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Name of the organization…… blessed jildo and daudi livelihood transformation initiative (BJDLTI).</w:t>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Category of the organization (international/foreign/national, or local</w:t>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indigenous organization.</w:t>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Name of any organization or group outside lira district or Uganda of which the NGO/CBO is a branch or affiliated to or connected with.</w:t>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Caritas Lira, bambino Uganda (Loro) Sant'Agata Catania (Italy), African network for Change (Oyam) villa di Briano (Italy)</w:t>
      </w:r>
    </w:p>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Objectives/ aims of the ngo/cbo</w:t>
      </w:r>
    </w:p>
    <w:p w:rsidR="00000000" w:rsidDel="00000000" w:rsidP="00000000" w:rsidRDefault="00000000" w:rsidRPr="00000000" w14:paraId="0000000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encourage and support farming as a business in order to enhance food security and improve the livelihoods of communities.</w:t>
      </w:r>
    </w:p>
    <w:p w:rsidR="00000000" w:rsidDel="00000000" w:rsidP="00000000" w:rsidRDefault="00000000" w:rsidRPr="00000000" w14:paraId="0000000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promote and support innovations in farming techniques that lead to sustainable improvements in community livelihoods.</w:t>
      </w:r>
    </w:p>
    <w:p w:rsidR="00000000" w:rsidDel="00000000" w:rsidP="00000000" w:rsidRDefault="00000000" w:rsidRPr="00000000" w14:paraId="0000000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and care for orphans and vulnerable children (ovcs) by providing linkages and referrals to relevant service providers for holistic support.</w:t>
      </w:r>
    </w:p>
    <w:p w:rsidR="00000000" w:rsidDel="00000000" w:rsidP="00000000" w:rsidRDefault="00000000" w:rsidRPr="00000000" w14:paraId="0000001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empower vulnerable individuals by equipping them with entrepreneurial and vocational skills, particularly in farming and small business development.</w:t>
      </w:r>
    </w:p>
    <w:p w:rsidR="00000000" w:rsidDel="00000000" w:rsidP="00000000" w:rsidRDefault="00000000" w:rsidRPr="00000000" w14:paraId="0000001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promote and support reliable research initiatives by organizing workshops, training, and experiments; collecting and analysing data; and sharing findings to better understand community needs, monitor impact, and inform effective interventions.</w:t>
      </w:r>
    </w:p>
    <w:p w:rsidR="00000000" w:rsidDel="00000000" w:rsidP="00000000" w:rsidRDefault="00000000" w:rsidRPr="00000000" w14:paraId="0000001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strengthen community health and nutrition systems in order to build resilience and help people better withstand social and economic shocks.</w:t>
      </w:r>
    </w:p>
    <w:p w:rsidR="00000000" w:rsidDel="00000000" w:rsidP="00000000" w:rsidRDefault="00000000" w:rsidRPr="00000000" w14:paraId="0000001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utilize available and legal platforms to implement activities that promote community development and empowerment.</w:t>
      </w:r>
    </w:p>
    <w:p w:rsidR="00000000" w:rsidDel="00000000" w:rsidP="00000000" w:rsidRDefault="00000000" w:rsidRPr="00000000" w14:paraId="0000001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equip beneficiaries with entrepreneurship and financial literacy skills to enhance small business management and sustainability.</w:t>
      </w:r>
    </w:p>
    <w:p w:rsidR="00000000" w:rsidDel="00000000" w:rsidP="00000000" w:rsidRDefault="00000000" w:rsidRPr="00000000" w14:paraId="0000001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promote community savings and loan associations (vslas) as a means of encouraging financial discipline, inclusion, and long-term sustainability</w:t>
      </w:r>
    </w:p>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Address of ngo/ cbo (company form 18)</w:t>
      </w:r>
    </w:p>
    <w:p w:rsidR="00000000" w:rsidDel="00000000" w:rsidP="00000000" w:rsidRDefault="00000000" w:rsidRPr="00000000" w14:paraId="0000002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postal address…… p.o. box 331584, lira city </w:t>
      </w:r>
    </w:p>
    <w:p w:rsidR="00000000" w:rsidDel="00000000" w:rsidP="00000000" w:rsidRDefault="00000000" w:rsidRPr="00000000" w14:paraId="0000002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physical address–. ayere village, barapwo ward, lira city west division, uganda</w:t>
      </w:r>
    </w:p>
    <w:p w:rsidR="00000000" w:rsidDel="00000000" w:rsidP="00000000" w:rsidRDefault="00000000" w:rsidRPr="00000000" w14:paraId="0000002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telephone … tel: +256 753 451121  </w:t>
      </w:r>
    </w:p>
    <w:p w:rsidR="00000000" w:rsidDel="00000000" w:rsidP="00000000" w:rsidRDefault="00000000" w:rsidRPr="00000000" w14:paraId="0000002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mobile……+256 791 088165 …………………….fax…………….</w:t>
      </w:r>
    </w:p>
    <w:p w:rsidR="00000000" w:rsidDel="00000000" w:rsidP="00000000" w:rsidRDefault="00000000" w:rsidRPr="00000000" w14:paraId="0000002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w:t>
      </w:r>
      <w:r w:rsidDel="00000000" w:rsidR="00000000" w:rsidRPr="00000000">
        <w:rPr>
          <w:rFonts w:ascii="Times New Roman" w:cs="Times New Roman" w:eastAsia="Times New Roman" w:hAnsi="Times New Roman"/>
          <w:sz w:val="24"/>
          <w:szCs w:val="24"/>
          <w:u w:val="single"/>
          <w:rtl w:val="0"/>
        </w:rPr>
        <w:t xml:space="preserve"> jildoanddaudi@gmail.com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website………… </w:t>
      </w:r>
      <w:hyperlink r:id="rId6">
        <w:r w:rsidDel="00000000" w:rsidR="00000000" w:rsidRPr="00000000">
          <w:rPr>
            <w:rFonts w:ascii="Times New Roman" w:cs="Times New Roman" w:eastAsia="Times New Roman" w:hAnsi="Times New Roman"/>
            <w:color w:val="0563c1"/>
            <w:sz w:val="24"/>
            <w:szCs w:val="24"/>
            <w:u w:val="single"/>
            <w:rtl w:val="0"/>
          </w:rPr>
          <w:t xml:space="preserve">https://blessedjildo.netlify.app/quote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Names of contact person(s)</w:t>
      </w:r>
    </w:p>
    <w:p w:rsidR="00000000" w:rsidDel="00000000" w:rsidP="00000000" w:rsidRDefault="00000000" w:rsidRPr="00000000" w14:paraId="000000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rev.   fr. michael james ebong title –director/founder – bjdlti...</w:t>
      </w:r>
    </w:p>
    <w:p w:rsidR="00000000" w:rsidDel="00000000" w:rsidP="00000000" w:rsidRDefault="00000000" w:rsidRPr="00000000" w14:paraId="0000002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designation…director bjdlti…….tel…+256773397356………………….</w:t>
      </w:r>
    </w:p>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address…liracity west   division, ayere cell……………………………………………………..fax……………………….</w:t>
      </w:r>
    </w:p>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w:t>
      </w:r>
      <w:r w:rsidDel="00000000" w:rsidR="00000000" w:rsidRPr="00000000">
        <w:rPr>
          <w:rFonts w:ascii="Times New Roman" w:cs="Times New Roman" w:eastAsia="Times New Roman" w:hAnsi="Times New Roman"/>
          <w:sz w:val="24"/>
          <w:szCs w:val="24"/>
          <w:u w:val="single"/>
          <w:rtl w:val="0"/>
        </w:rPr>
        <w:t xml:space="preserve"> jamesmichaelebong@gmail.com</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u w:val="single"/>
          <w:rtl w:val="0"/>
        </w:rPr>
        <w:t xml:space="preserve">jildoanddaudi@gmail.com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no cm83022102kjlk……………………………...</w:t>
      </w:r>
    </w:p>
    <w:p w:rsidR="00000000" w:rsidDel="00000000" w:rsidP="00000000" w:rsidRDefault="00000000" w:rsidRPr="00000000" w14:paraId="0000003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Registration number of the ngo/cbo (if already registered) …………………………….........</w:t>
      </w:r>
    </w:p>
    <w:p w:rsidR="00000000" w:rsidDel="00000000" w:rsidP="00000000" w:rsidRDefault="00000000" w:rsidRPr="00000000" w14:paraId="0000003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lango civil society network (reg. no. la/ngo/lr/0039)</w:t>
      </w:r>
    </w:p>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Uganda registration services bureau (no. 80034556695758)</w:t>
      </w:r>
    </w:p>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 to operate an NGO (No. INDP0006705NB)</w:t>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ngo bureau certificate of registration (No. INDR173006705NB)}</w:t>
      </w:r>
    </w:p>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Name of the registering authority. </w:t>
      </w:r>
    </w:p>
    <w:p w:rsidR="00000000" w:rsidDel="00000000" w:rsidP="00000000" w:rsidRDefault="00000000" w:rsidRPr="00000000" w14:paraId="0000003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ngo bureau </w:t>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Date of registration………24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……………………month…April………………..year……2025……….....</w:t>
      </w:r>
    </w:p>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Date of expiry of registration…24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April /2030………………………………………………………………..</w:t>
      </w:r>
    </w:p>
    <w:p w:rsidR="00000000" w:rsidDel="00000000" w:rsidP="00000000" w:rsidRDefault="00000000" w:rsidRPr="00000000" w14:paraId="0000003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When the NGO /CBO was established…31</w:t>
      </w:r>
      <w:r w:rsidDel="00000000" w:rsidR="00000000" w:rsidRPr="00000000">
        <w:rPr>
          <w:rFonts w:ascii="Times New Roman" w:cs="Times New Roman" w:eastAsia="Times New Roman" w:hAnsi="Times New Roman"/>
          <w:sz w:val="24"/>
          <w:szCs w:val="24"/>
          <w:vertAlign w:val="superscript"/>
          <w:rtl w:val="0"/>
        </w:rPr>
        <w:t xml:space="preserve">st </w:t>
      </w:r>
      <w:r w:rsidDel="00000000" w:rsidR="00000000" w:rsidRPr="00000000">
        <w:rPr>
          <w:rFonts w:ascii="Times New Roman" w:cs="Times New Roman" w:eastAsia="Times New Roman" w:hAnsi="Times New Roman"/>
          <w:sz w:val="24"/>
          <w:szCs w:val="24"/>
          <w:rtl w:val="0"/>
        </w:rPr>
        <w:t xml:space="preserve">oct 2024……………………………………………………...</w:t>
      </w:r>
    </w:p>
    <w:p w:rsidR="00000000" w:rsidDel="00000000" w:rsidP="00000000" w:rsidRDefault="00000000" w:rsidRPr="00000000" w14:paraId="0000003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Duration and date of the project the NGO /CBO wishes to undertake (if applicable) ………...</w:t>
      </w:r>
    </w:p>
    <w:p w:rsidR="00000000" w:rsidDel="00000000" w:rsidP="00000000" w:rsidRDefault="00000000" w:rsidRPr="00000000" w14:paraId="0000003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years but renewable ………………………………………………………………………………………………………</w:t>
      </w:r>
    </w:p>
    <w:p w:rsidR="00000000" w:rsidDel="00000000" w:rsidP="00000000" w:rsidRDefault="00000000" w:rsidRPr="00000000" w14:paraId="0000003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Areas of operation of NGO/CBO in Lango sub region (location)………</w:t>
      </w:r>
    </w:p>
    <w:p w:rsidR="00000000" w:rsidDel="00000000" w:rsidP="00000000" w:rsidRDefault="00000000" w:rsidRPr="00000000" w14:paraId="0000004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lira city west/lira district </w:t>
      </w:r>
    </w:p>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 boarder districts of operation if any…………………………………………………………………………………………………</w:t>
      </w:r>
    </w:p>
    <w:p w:rsidR="00000000" w:rsidDel="00000000" w:rsidP="00000000" w:rsidRDefault="00000000" w:rsidRPr="00000000" w14:paraId="0000004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Activities / programme areas of the NGO/CBO</w:t>
      </w:r>
    </w:p>
    <w:p w:rsidR="00000000" w:rsidDel="00000000" w:rsidP="00000000" w:rsidRDefault="00000000" w:rsidRPr="00000000" w14:paraId="00000045">
      <w:pPr>
        <w:spacing w:after="0" w:line="240" w:lineRule="auto"/>
        <w:jc w:val="both"/>
        <w:rPr>
          <w:rFonts w:ascii="Times New Roman" w:cs="Times New Roman" w:eastAsia="Times New Roman" w:hAnsi="Times New Roman"/>
          <w:sz w:val="24"/>
          <w:szCs w:val="24"/>
        </w:rPr>
      </w:pPr>
      <w:bookmarkStart w:colFirst="0" w:colLast="0" w:name="_a3d8dgutqyxs" w:id="0"/>
      <w:bookmarkEnd w:id="0"/>
      <w:r w:rsidDel="00000000" w:rsidR="00000000" w:rsidRPr="00000000">
        <w:rPr>
          <w:rFonts w:ascii="Times New Roman" w:cs="Times New Roman" w:eastAsia="Times New Roman" w:hAnsi="Times New Roman"/>
          <w:sz w:val="24"/>
          <w:szCs w:val="24"/>
          <w:rtl w:val="0"/>
        </w:rPr>
        <w:t xml:space="preserve"> BJDLTI training centre – empowering skills, innovation, and sustainable livelihoods</w:t>
      </w:r>
    </w:p>
    <w:p w:rsidR="00000000" w:rsidDel="00000000" w:rsidP="00000000" w:rsidRDefault="00000000" w:rsidRPr="00000000" w14:paraId="0000004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BJDLTI training centre operates as a comprehensive skills development and agribusiness hub serving lira district and lira city west. The centre supports targeted training and startup assistance to help beneficiaries treat farming as a business, adopt modern farming technologies, and establish sustainable livelihoods.</w:t>
      </w:r>
    </w:p>
    <w:p w:rsidR="00000000" w:rsidDel="00000000" w:rsidP="00000000" w:rsidRDefault="00000000" w:rsidRPr="00000000" w14:paraId="0000004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agriculture and agribusiness development</w:t>
      </w:r>
    </w:p>
    <w:p w:rsidR="00000000" w:rsidDel="00000000" w:rsidP="00000000" w:rsidRDefault="00000000" w:rsidRPr="00000000" w14:paraId="0000004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BJDLTI offers practical agricultural training programs and agribusiness management courses designed to promote food security, income generation, and employment. key activities include:</w:t>
      </w:r>
    </w:p>
    <w:p w:rsidR="00000000" w:rsidDel="00000000" w:rsidP="00000000" w:rsidRDefault="00000000" w:rsidRPr="00000000" w14:paraId="0000004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 farming and aquaculture management</w:t>
      </w:r>
    </w:p>
    <w:p w:rsidR="00000000" w:rsidDel="00000000" w:rsidP="00000000" w:rsidRDefault="00000000" w:rsidRPr="00000000" w14:paraId="0000004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 pond construction and consultation services</w:t>
      </w:r>
    </w:p>
    <w:p w:rsidR="00000000" w:rsidDel="00000000" w:rsidP="00000000" w:rsidRDefault="00000000" w:rsidRPr="00000000" w14:paraId="0000005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rehabilitation and revival of dilapidated fish ponds</w:t>
      </w:r>
    </w:p>
    <w:p w:rsidR="00000000" w:rsidDel="00000000" w:rsidP="00000000" w:rsidRDefault="00000000" w:rsidRPr="00000000" w14:paraId="0000005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 breeding and hatchery operations</w:t>
      </w:r>
    </w:p>
    <w:p w:rsidR="00000000" w:rsidDel="00000000" w:rsidP="00000000" w:rsidRDefault="00000000" w:rsidRPr="00000000" w14:paraId="0000005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aquaculture systems management</w:t>
      </w:r>
    </w:p>
    <w:p w:rsidR="00000000" w:rsidDel="00000000" w:rsidP="00000000" w:rsidRDefault="00000000" w:rsidRPr="00000000" w14:paraId="0000005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livestock and crop production</w:t>
      </w:r>
    </w:p>
    <w:p w:rsidR="00000000" w:rsidDel="00000000" w:rsidP="00000000" w:rsidRDefault="00000000" w:rsidRPr="00000000" w14:paraId="0000005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piggery production and management</w:t>
      </w:r>
    </w:p>
    <w:p w:rsidR="00000000" w:rsidDel="00000000" w:rsidP="00000000" w:rsidRDefault="00000000" w:rsidRPr="00000000" w14:paraId="0000005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poultry farming</w:t>
      </w:r>
    </w:p>
    <w:p w:rsidR="00000000" w:rsidDel="00000000" w:rsidP="00000000" w:rsidRDefault="00000000" w:rsidRPr="00000000" w14:paraId="0000005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rabbit farming</w:t>
      </w:r>
    </w:p>
    <w:p w:rsidR="00000000" w:rsidDel="00000000" w:rsidP="00000000" w:rsidRDefault="00000000" w:rsidRPr="00000000" w14:paraId="0000005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soldier fly farming</w:t>
      </w:r>
    </w:p>
    <w:p w:rsidR="00000000" w:rsidDel="00000000" w:rsidP="00000000" w:rsidRDefault="00000000" w:rsidRPr="00000000" w14:paraId="0000006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horticulture and vegetable production</w:t>
      </w:r>
    </w:p>
    <w:p w:rsidR="00000000" w:rsidDel="00000000" w:rsidP="00000000" w:rsidRDefault="00000000" w:rsidRPr="00000000" w14:paraId="0000006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mushroom cultivation</w:t>
      </w:r>
    </w:p>
    <w:p w:rsidR="00000000" w:rsidDel="00000000" w:rsidP="00000000" w:rsidRDefault="00000000" w:rsidRPr="00000000" w14:paraId="0000006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beekeeping and honey processing</w:t>
      </w:r>
    </w:p>
    <w:p w:rsidR="00000000" w:rsidDel="00000000" w:rsidP="00000000" w:rsidRDefault="00000000" w:rsidRPr="00000000" w14:paraId="0000006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organic fertilizer production</w:t>
      </w:r>
    </w:p>
    <w:p w:rsidR="00000000" w:rsidDel="00000000" w:rsidP="00000000" w:rsidRDefault="00000000" w:rsidRPr="00000000" w14:paraId="0000006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farmer field school opportunities</w:t>
      </w:r>
    </w:p>
    <w:p w:rsidR="00000000" w:rsidDel="00000000" w:rsidP="00000000" w:rsidRDefault="00000000" w:rsidRPr="00000000" w14:paraId="0000006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BJDLTI provides farmer field school opportunities for hands-on learning, demonstration, and knowledge exchange among smallholder farmers.</w:t>
      </w:r>
    </w:p>
    <w:p w:rsidR="00000000" w:rsidDel="00000000" w:rsidP="00000000" w:rsidRDefault="00000000" w:rsidRPr="00000000" w14:paraId="0000006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vocational and technical training</w:t>
      </w:r>
    </w:p>
    <w:p w:rsidR="00000000" w:rsidDel="00000000" w:rsidP="00000000" w:rsidRDefault="00000000" w:rsidRPr="00000000" w14:paraId="0000006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youth and women’s empowerment, the centre offers a wide range of vocational and technical courses, including:</w:t>
      </w:r>
    </w:p>
    <w:p w:rsidR="00000000" w:rsidDel="00000000" w:rsidP="00000000" w:rsidRDefault="00000000" w:rsidRPr="00000000" w14:paraId="0000006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tailoring and fashion design – garment cutting, stitching, embroidery, and business management</w:t>
      </w:r>
    </w:p>
    <w:p w:rsidR="00000000" w:rsidDel="00000000" w:rsidP="00000000" w:rsidRDefault="00000000" w:rsidRPr="00000000" w14:paraId="0000007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hairdressing and beauty therapy – hair cutting, styling, braiding, facial and nail care</w:t>
      </w:r>
    </w:p>
    <w:p w:rsidR="00000000" w:rsidDel="00000000" w:rsidP="00000000" w:rsidRDefault="00000000" w:rsidRPr="00000000" w14:paraId="0000007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and crafts – creative design, painting, beadwork, decoration, and cultural crafts</w:t>
      </w:r>
    </w:p>
    <w:p w:rsidR="00000000" w:rsidDel="00000000" w:rsidP="00000000" w:rsidRDefault="00000000" w:rsidRPr="00000000" w14:paraId="0000007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carpentry and joinery – furniture making, wood finishing, and interior fittings</w:t>
      </w:r>
    </w:p>
    <w:p w:rsidR="00000000" w:rsidDel="00000000" w:rsidP="00000000" w:rsidRDefault="00000000" w:rsidRPr="00000000" w14:paraId="0000007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vehicle mechanics – engine repair, maintenance, and diagnostics</w:t>
      </w:r>
    </w:p>
    <w:p w:rsidR="00000000" w:rsidDel="00000000" w:rsidP="00000000" w:rsidRDefault="00000000" w:rsidRPr="00000000" w14:paraId="0000007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welding and metal fabrication – design, cutting, and structural fabrication</w:t>
      </w:r>
    </w:p>
    <w:p w:rsidR="00000000" w:rsidDel="00000000" w:rsidP="00000000" w:rsidRDefault="00000000" w:rsidRPr="00000000" w14:paraId="0000007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and ict training</w:t>
      </w:r>
    </w:p>
    <w:p w:rsidR="00000000" w:rsidDel="00000000" w:rsidP="00000000" w:rsidRDefault="00000000" w:rsidRPr="00000000" w14:paraId="0000007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literacy and applications</w:t>
      </w:r>
    </w:p>
    <w:p w:rsidR="00000000" w:rsidDel="00000000" w:rsidP="00000000" w:rsidRDefault="00000000" w:rsidRPr="00000000" w14:paraId="0000007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typing and data entry</w:t>
      </w:r>
    </w:p>
    <w:p w:rsidR="00000000" w:rsidDel="00000000" w:rsidP="00000000" w:rsidRDefault="00000000" w:rsidRPr="00000000" w14:paraId="0000008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graphic design and digital entrepreneurship</w:t>
      </w:r>
    </w:p>
    <w:p w:rsidR="00000000" w:rsidDel="00000000" w:rsidP="00000000" w:rsidRDefault="00000000" w:rsidRPr="00000000" w14:paraId="0000008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cake baking and confectionery</w:t>
      </w:r>
    </w:p>
    <w:p w:rsidR="00000000" w:rsidDel="00000000" w:rsidP="00000000" w:rsidRDefault="00000000" w:rsidRPr="00000000" w14:paraId="0000008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cake design, decoration, and bakery management</w:t>
      </w:r>
    </w:p>
    <w:p w:rsidR="00000000" w:rsidDel="00000000" w:rsidP="00000000" w:rsidRDefault="00000000" w:rsidRPr="00000000" w14:paraId="0000008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and innovation courses</w:t>
      </w:r>
    </w:p>
    <w:p w:rsidR="00000000" w:rsidDel="00000000" w:rsidP="00000000" w:rsidRDefault="00000000" w:rsidRPr="00000000" w14:paraId="0000008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BJDLTI promotes environmental conservation and innovation through community-based initiatives, including:</w:t>
      </w:r>
    </w:p>
    <w:p w:rsidR="00000000" w:rsidDel="00000000" w:rsidP="00000000" w:rsidRDefault="00000000" w:rsidRPr="00000000" w14:paraId="0000008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sanitary pad production (locally made reusable pads for women’s empowerment)</w:t>
      </w:r>
    </w:p>
    <w:p w:rsidR="00000000" w:rsidDel="00000000" w:rsidP="00000000" w:rsidRDefault="00000000" w:rsidRPr="00000000" w14:paraId="0000008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briquette production (eco-friendly fuel from agricultural waste)</w:t>
      </w:r>
    </w:p>
    <w:p w:rsidR="00000000" w:rsidDel="00000000" w:rsidP="00000000" w:rsidRDefault="00000000" w:rsidRPr="00000000" w14:paraId="0000008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energy-saving stove construction</w:t>
      </w:r>
    </w:p>
    <w:p w:rsidR="00000000" w:rsidDel="00000000" w:rsidP="00000000" w:rsidRDefault="00000000" w:rsidRPr="00000000" w14:paraId="0000009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waste recycling and environmental management</w:t>
      </w:r>
    </w:p>
    <w:p w:rsidR="00000000" w:rsidDel="00000000" w:rsidP="00000000" w:rsidRDefault="00000000" w:rsidRPr="00000000" w14:paraId="0000009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courses, trainings, and workshops</w:t>
      </w:r>
    </w:p>
    <w:p w:rsidR="00000000" w:rsidDel="00000000" w:rsidP="00000000" w:rsidRDefault="00000000" w:rsidRPr="00000000" w14:paraId="0000009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 short-term skills training programs are available for individuals, groups, and community organizations. sample workshops include:</w:t>
      </w:r>
    </w:p>
    <w:p w:rsidR="00000000" w:rsidDel="00000000" w:rsidP="00000000" w:rsidRDefault="00000000" w:rsidRPr="00000000" w14:paraId="0000009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tailoring and dressmaking</w:t>
      </w:r>
    </w:p>
    <w:p w:rsidR="00000000" w:rsidDel="00000000" w:rsidP="00000000" w:rsidRDefault="00000000" w:rsidRPr="00000000" w14:paraId="0000009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soap, detergent, and candle making</w:t>
      </w:r>
    </w:p>
    <w:p w:rsidR="00000000" w:rsidDel="00000000" w:rsidP="00000000" w:rsidRDefault="00000000" w:rsidRPr="00000000" w14:paraId="0000009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baking and cake decoration</w:t>
      </w:r>
    </w:p>
    <w:p w:rsidR="00000000" w:rsidDel="00000000" w:rsidP="00000000" w:rsidRDefault="00000000" w:rsidRPr="00000000" w14:paraId="0000009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computer skills</w:t>
      </w:r>
    </w:p>
    <w:p w:rsidR="00000000" w:rsidDel="00000000" w:rsidP="00000000" w:rsidRDefault="00000000" w:rsidRPr="00000000" w14:paraId="0000009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animal management (piggery, poultry, rabbits)</w:t>
      </w:r>
    </w:p>
    <w:p w:rsidR="00000000" w:rsidDel="00000000" w:rsidP="00000000" w:rsidRDefault="00000000" w:rsidRPr="00000000" w14:paraId="000000A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vegetable gardening and nursery bed preparation</w:t>
      </w:r>
    </w:p>
    <w:p w:rsidR="00000000" w:rsidDel="00000000" w:rsidP="00000000" w:rsidRDefault="00000000" w:rsidRPr="00000000" w14:paraId="000000A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welding and safety skills</w:t>
      </w:r>
    </w:p>
    <w:p w:rsidR="00000000" w:rsidDel="00000000" w:rsidP="00000000" w:rsidRDefault="00000000" w:rsidRPr="00000000" w14:paraId="000000A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briquette making and energy conservation techniques</w:t>
      </w:r>
    </w:p>
    <w:p w:rsidR="00000000" w:rsidDel="00000000" w:rsidP="00000000" w:rsidRDefault="00000000" w:rsidRPr="00000000" w14:paraId="000000A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reusable sanitary pad production</w:t>
      </w:r>
    </w:p>
    <w:p w:rsidR="00000000" w:rsidDel="00000000" w:rsidP="00000000" w:rsidRDefault="00000000" w:rsidRPr="00000000" w14:paraId="000000A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beekeeping and hive installation</w:t>
      </w:r>
    </w:p>
    <w:p w:rsidR="00000000" w:rsidDel="00000000" w:rsidP="00000000" w:rsidRDefault="00000000" w:rsidRPr="00000000" w14:paraId="000000A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skills and entrepreneurship</w:t>
      </w:r>
    </w:p>
    <w:p w:rsidR="00000000" w:rsidDel="00000000" w:rsidP="00000000" w:rsidRDefault="00000000" w:rsidRPr="00000000" w14:paraId="000000A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commitment</w:t>
      </w:r>
    </w:p>
    <w:p w:rsidR="00000000" w:rsidDel="00000000" w:rsidP="00000000" w:rsidRDefault="00000000" w:rsidRPr="00000000" w14:paraId="000000A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BJDLTI remains dedicated to empowering communities through skills development, innovation, and sustainable agribusiness, creating opportunities for youth, women, and farmers to thrive in today’s evolving economic landscape.</w:t>
      </w:r>
    </w:p>
    <w:p w:rsidR="00000000" w:rsidDel="00000000" w:rsidP="00000000" w:rsidRDefault="00000000" w:rsidRPr="00000000" w14:paraId="000000B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sponsor or source of funding… funding sources</w:t>
      </w:r>
    </w:p>
    <w:p w:rsidR="00000000" w:rsidDel="00000000" w:rsidP="00000000" w:rsidRDefault="00000000" w:rsidRPr="00000000" w14:paraId="000000B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centre is primarily funded through contributions from the director and income generated from various sustainable projects. These include proceeds from the farm, hairdressing services, the book centre, and sales of finished products produced through the vocational training programs.</w:t>
      </w:r>
    </w:p>
    <w:p w:rsidR="00000000" w:rsidDel="00000000" w:rsidP="00000000" w:rsidRDefault="00000000" w:rsidRPr="00000000" w14:paraId="000000B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income-generating activities not only support the centre’s operational costs but also promote self-sustainability while providing practical, hands-on learning opportunities for trainees.</w:t>
      </w:r>
    </w:p>
    <w:p w:rsidR="00000000" w:rsidDel="00000000" w:rsidP="00000000" w:rsidRDefault="00000000" w:rsidRPr="00000000" w14:paraId="000000B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bankers of the organization…… </w:t>
      </w:r>
    </w:p>
    <w:p w:rsidR="00000000" w:rsidDel="00000000" w:rsidP="00000000" w:rsidRDefault="00000000" w:rsidRPr="00000000" w14:paraId="000000B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beneficiary: blessed jildo and daudi livelihood transformation initiative (bjdlti)</w:t>
      </w:r>
    </w:p>
    <w:p w:rsidR="00000000" w:rsidDel="00000000" w:rsidP="00000000" w:rsidRDefault="00000000" w:rsidRPr="00000000" w14:paraId="000000B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BJDLTI BANK ACCOUNT DETAILS</w:t>
      </w:r>
    </w:p>
    <w:p w:rsidR="00000000" w:rsidDel="00000000" w:rsidP="00000000" w:rsidRDefault="00000000" w:rsidRPr="00000000" w14:paraId="000000B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SHILLINGS A/C DETAILS</w:t>
      </w:r>
    </w:p>
    <w:p w:rsidR="00000000" w:rsidDel="00000000" w:rsidP="00000000" w:rsidRDefault="00000000" w:rsidRPr="00000000" w14:paraId="000000B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Name: Centenary Bank</w:t>
      </w:r>
    </w:p>
    <w:p w:rsidR="00000000" w:rsidDel="00000000" w:rsidP="00000000" w:rsidRDefault="00000000" w:rsidRPr="00000000" w14:paraId="000000B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Address: Centenary Bank, Soroti Road, Bazaar. a., Lira</w:t>
      </w:r>
    </w:p>
    <w:p w:rsidR="00000000" w:rsidDel="00000000" w:rsidP="00000000" w:rsidRDefault="00000000" w:rsidRPr="00000000" w14:paraId="000000B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Name: BJDTLI</w:t>
      </w:r>
    </w:p>
    <w:p w:rsidR="00000000" w:rsidDel="00000000" w:rsidP="00000000" w:rsidRDefault="00000000" w:rsidRPr="00000000" w14:paraId="000000C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Number: 3100112588</w:t>
      </w:r>
    </w:p>
    <w:p w:rsidR="00000000" w:rsidDel="00000000" w:rsidP="00000000" w:rsidRDefault="00000000" w:rsidRPr="00000000" w14:paraId="000000C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Lira Branch </w:t>
      </w:r>
    </w:p>
    <w:p w:rsidR="00000000" w:rsidDel="00000000" w:rsidP="00000000" w:rsidRDefault="00000000" w:rsidRPr="00000000" w14:paraId="000000C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UGX (Shillings)</w:t>
      </w:r>
    </w:p>
    <w:p w:rsidR="00000000" w:rsidDel="00000000" w:rsidP="00000000" w:rsidRDefault="00000000" w:rsidRPr="00000000" w14:paraId="000000C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USD A/C DETAILS</w:t>
      </w:r>
    </w:p>
    <w:p w:rsidR="00000000" w:rsidDel="00000000" w:rsidP="00000000" w:rsidRDefault="00000000" w:rsidRPr="00000000" w14:paraId="000000C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Name: Centenary Bank</w:t>
      </w:r>
    </w:p>
    <w:p w:rsidR="00000000" w:rsidDel="00000000" w:rsidP="00000000" w:rsidRDefault="00000000" w:rsidRPr="00000000" w14:paraId="000000C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Address: Centenary Bank, Soroti Road, Bazaar. A., Lira</w:t>
      </w:r>
    </w:p>
    <w:p w:rsidR="00000000" w:rsidDel="00000000" w:rsidP="00000000" w:rsidRDefault="00000000" w:rsidRPr="00000000" w14:paraId="000000C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Name: BJDTLI</w:t>
      </w:r>
    </w:p>
    <w:p w:rsidR="00000000" w:rsidDel="00000000" w:rsidP="00000000" w:rsidRDefault="00000000" w:rsidRPr="00000000" w14:paraId="000000C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Number: 3100112589</w:t>
      </w:r>
    </w:p>
    <w:p w:rsidR="00000000" w:rsidDel="00000000" w:rsidP="00000000" w:rsidRDefault="00000000" w:rsidRPr="00000000" w14:paraId="000000C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IBAN: Fed Routing No: 021000089 AMERICA, / FEB ABA 026002561 New Nork </w:t>
      </w:r>
    </w:p>
    <w:p w:rsidR="00000000" w:rsidDel="00000000" w:rsidP="00000000" w:rsidRDefault="00000000" w:rsidRPr="00000000" w14:paraId="000000C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Swift Code: CERBUGKA (CERBUGKAXXX)</w:t>
      </w:r>
    </w:p>
    <w:p w:rsidR="00000000" w:rsidDel="00000000" w:rsidP="00000000" w:rsidRDefault="00000000" w:rsidRPr="00000000" w14:paraId="000000C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 A/C DETAILS</w:t>
      </w:r>
    </w:p>
    <w:p w:rsidR="00000000" w:rsidDel="00000000" w:rsidP="00000000" w:rsidRDefault="00000000" w:rsidRPr="00000000" w14:paraId="000000C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Name: Centenary Bank</w:t>
      </w:r>
    </w:p>
    <w:p w:rsidR="00000000" w:rsidDel="00000000" w:rsidP="00000000" w:rsidRDefault="00000000" w:rsidRPr="00000000" w14:paraId="000000D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Address: Centenary Bank, Soroti Road, Bazaar. A., Lira</w:t>
      </w:r>
    </w:p>
    <w:p w:rsidR="00000000" w:rsidDel="00000000" w:rsidP="00000000" w:rsidRDefault="00000000" w:rsidRPr="00000000" w14:paraId="000000D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Name: BJDTLI</w:t>
      </w:r>
    </w:p>
    <w:p w:rsidR="00000000" w:rsidDel="00000000" w:rsidP="00000000" w:rsidRDefault="00000000" w:rsidRPr="00000000" w14:paraId="000000D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Number: 3100112590</w:t>
      </w:r>
    </w:p>
    <w:p w:rsidR="00000000" w:rsidDel="00000000" w:rsidP="00000000" w:rsidRDefault="00000000" w:rsidRPr="00000000" w14:paraId="000000D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IBAN: DE293905000000471539</w:t>
      </w:r>
    </w:p>
    <w:p w:rsidR="00000000" w:rsidDel="00000000" w:rsidP="00000000" w:rsidRDefault="00000000" w:rsidRPr="00000000" w14:paraId="000000D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Swift Code: CERBUGKA (CERBUGKAXXX)</w:t>
      </w:r>
    </w:p>
    <w:p w:rsidR="00000000" w:rsidDel="00000000" w:rsidP="00000000" w:rsidRDefault="00000000" w:rsidRPr="00000000" w14:paraId="000000D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strategies of the organization………………………………………………………………….. </w:t>
      </w:r>
    </w:p>
    <w:p w:rsidR="00000000" w:rsidDel="00000000" w:rsidP="00000000" w:rsidRDefault="00000000" w:rsidRPr="00000000" w14:paraId="000000D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bjdlti organizational strategies</w:t>
      </w:r>
    </w:p>
    <w:p w:rsidR="00000000" w:rsidDel="00000000" w:rsidP="00000000" w:rsidRDefault="00000000" w:rsidRPr="00000000" w14:paraId="000000D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promoting farming as a business</w:t>
      </w:r>
    </w:p>
    <w:p w:rsidR="00000000" w:rsidDel="00000000" w:rsidP="00000000" w:rsidRDefault="00000000" w:rsidRPr="00000000" w14:paraId="000000D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encouraging communities to treat agriculture as a commercial venture rather than subsistence farming.</w:t>
      </w:r>
    </w:p>
    <w:p w:rsidR="00000000" w:rsidDel="00000000" w:rsidP="00000000" w:rsidRDefault="00000000" w:rsidRPr="00000000" w14:paraId="000000D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providing agribusiness management training and practical demonstrations to enhance productivity and profitability.</w:t>
      </w:r>
    </w:p>
    <w:p w:rsidR="00000000" w:rsidDel="00000000" w:rsidP="00000000" w:rsidRDefault="00000000" w:rsidRPr="00000000" w14:paraId="000000D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modern farming technologies, aquaculture, livestock management, and sustainable crop production.</w:t>
      </w:r>
    </w:p>
    <w:p w:rsidR="00000000" w:rsidDel="00000000" w:rsidP="00000000" w:rsidRDefault="00000000" w:rsidRPr="00000000" w14:paraId="000000E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empowering vulnerable groups</w:t>
      </w:r>
    </w:p>
    <w:p w:rsidR="00000000" w:rsidDel="00000000" w:rsidP="00000000" w:rsidRDefault="00000000" w:rsidRPr="00000000" w14:paraId="000000E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focusing on the inclusion and empowerment of marginalized populations such as the elderly, child mothers, school dropouts, orphans, and persons with disabilities.</w:t>
      </w:r>
    </w:p>
    <w:p w:rsidR="00000000" w:rsidDel="00000000" w:rsidP="00000000" w:rsidRDefault="00000000" w:rsidRPr="00000000" w14:paraId="000000E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offering vocational, technical, and entrepreneurial training to build self-reliance and sustainable livelihoods.</w:t>
      </w:r>
    </w:p>
    <w:p w:rsidR="00000000" w:rsidDel="00000000" w:rsidP="00000000" w:rsidRDefault="00000000" w:rsidRPr="00000000" w14:paraId="000000E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enhancing community livelihoods through entrepreneurship</w:t>
      </w:r>
    </w:p>
    <w:p w:rsidR="00000000" w:rsidDel="00000000" w:rsidP="00000000" w:rsidRDefault="00000000" w:rsidRPr="00000000" w14:paraId="000000E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entrepreneurship and financial literacy programs to strengthen small business creation and management.</w:t>
      </w:r>
    </w:p>
    <w:p w:rsidR="00000000" w:rsidDel="00000000" w:rsidP="00000000" w:rsidRDefault="00000000" w:rsidRPr="00000000" w14:paraId="000000E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promoting village savings and loan associations (vslas) to encourage savings, investment, and financial inclusion at the grassroots level.</w:t>
      </w:r>
    </w:p>
    <w:p w:rsidR="00000000" w:rsidDel="00000000" w:rsidP="00000000" w:rsidRDefault="00000000" w:rsidRPr="00000000" w14:paraId="000000E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strengthening health and nutrition systems</w:t>
      </w:r>
    </w:p>
    <w:p w:rsidR="00000000" w:rsidDel="00000000" w:rsidP="00000000" w:rsidRDefault="00000000" w:rsidRPr="00000000" w14:paraId="000000E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initiatives that improve nutrition and community health to build resilience against economic and social shocks.</w:t>
      </w:r>
    </w:p>
    <w:p w:rsidR="00000000" w:rsidDel="00000000" w:rsidP="00000000" w:rsidRDefault="00000000" w:rsidRPr="00000000" w14:paraId="000000F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integrating nutrition education and health awareness into training programs and community activities.</w:t>
      </w:r>
    </w:p>
    <w:p w:rsidR="00000000" w:rsidDel="00000000" w:rsidP="00000000" w:rsidRDefault="00000000" w:rsidRPr="00000000" w14:paraId="000000F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promoting innovation and research</w:t>
      </w:r>
    </w:p>
    <w:p w:rsidR="00000000" w:rsidDel="00000000" w:rsidP="00000000" w:rsidRDefault="00000000" w:rsidRPr="00000000" w14:paraId="000000F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organizing workshops, training, and research activities to gather data, test innovations, and share findings that inform better community development strategies.</w:t>
      </w:r>
    </w:p>
    <w:p w:rsidR="00000000" w:rsidDel="00000000" w:rsidP="00000000" w:rsidRDefault="00000000" w:rsidRPr="00000000" w14:paraId="000000F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innovations in sustainable farming, environmental conservation, and renewable energy (e.g., briquette production, waste recycling, energy-saving stoves).</w:t>
      </w:r>
    </w:p>
    <w:p w:rsidR="00000000" w:rsidDel="00000000" w:rsidP="00000000" w:rsidRDefault="00000000" w:rsidRPr="00000000" w14:paraId="000000F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supporting self-sustainability and income generation</w:t>
      </w:r>
    </w:p>
    <w:p w:rsidR="00000000" w:rsidDel="00000000" w:rsidP="00000000" w:rsidRDefault="00000000" w:rsidRPr="00000000" w14:paraId="000000F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financing activities through internally generated income such as farm produce sales, hairdressing, crafts, and vocational products.</w:t>
      </w:r>
    </w:p>
    <w:p w:rsidR="00000000" w:rsidDel="00000000" w:rsidP="00000000" w:rsidRDefault="00000000" w:rsidRPr="00000000" w14:paraId="000000F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promoting self-sustainability among beneficiaries by turning training outputs into marketable products and services.</w:t>
      </w:r>
    </w:p>
    <w:p w:rsidR="00000000" w:rsidDel="00000000" w:rsidP="00000000" w:rsidRDefault="00000000" w:rsidRPr="00000000" w14:paraId="000000F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fostering partnerships and collaboration</w:t>
      </w:r>
    </w:p>
    <w:p w:rsidR="00000000" w:rsidDel="00000000" w:rsidP="00000000" w:rsidRDefault="00000000" w:rsidRPr="00000000" w14:paraId="0000010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collaborating with local and international partners such as caritas lira, bambino uganda, and organizations in italy to strengthen technical, financial, and knowledge exchange.</w:t>
      </w:r>
    </w:p>
    <w:p w:rsidR="00000000" w:rsidDel="00000000" w:rsidP="00000000" w:rsidRDefault="00000000" w:rsidRPr="00000000" w14:paraId="000001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engaging with government, civil society, and community networks (like lacson) for advocacy and collective impact.</w:t>
      </w:r>
    </w:p>
    <w:p w:rsidR="00000000" w:rsidDel="00000000" w:rsidP="00000000" w:rsidRDefault="00000000" w:rsidRPr="00000000" w14:paraId="000001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promoting environmental conservation and green innovations</w:t>
      </w:r>
    </w:p>
    <w:p w:rsidR="00000000" w:rsidDel="00000000" w:rsidP="00000000" w:rsidRDefault="00000000" w:rsidRPr="00000000" w14:paraId="000001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implementing eco-friendly projects such as briquette production, waste recycling, and sustainable energy technologies.</w:t>
      </w:r>
    </w:p>
    <w:p w:rsidR="00000000" w:rsidDel="00000000" w:rsidP="00000000" w:rsidRDefault="00000000" w:rsidRPr="00000000" w14:paraId="000001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encouraging climate-smart agriculture and sustainable natural resource management practices.</w:t>
      </w:r>
    </w:p>
    <w:p w:rsidR="00000000" w:rsidDel="00000000" w:rsidP="00000000" w:rsidRDefault="00000000" w:rsidRPr="00000000" w14:paraId="000001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providing holistic training and skills development</w:t>
      </w:r>
    </w:p>
    <w:p w:rsidR="00000000" w:rsidDel="00000000" w:rsidP="00000000" w:rsidRDefault="00000000" w:rsidRPr="00000000" w14:paraId="000001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the bjdlti training centre as a hub for technical and vocational education in agribusiness, ict, tailoring, welding, and more.</w:t>
      </w:r>
    </w:p>
    <w:p w:rsidR="00000000" w:rsidDel="00000000" w:rsidP="00000000" w:rsidRDefault="00000000" w:rsidRPr="00000000" w14:paraId="000001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offering flexible short courses and community workshops tailored to local needs.</w:t>
      </w:r>
    </w:p>
    <w:p w:rsidR="00000000" w:rsidDel="00000000" w:rsidP="00000000" w:rsidRDefault="00000000" w:rsidRPr="00000000" w14:paraId="0000011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the target group / beneficiaries of the organization /programme/ activities …………………</w:t>
      </w:r>
    </w:p>
    <w:p w:rsidR="00000000" w:rsidDel="00000000" w:rsidP="00000000" w:rsidRDefault="00000000" w:rsidRPr="00000000" w14:paraId="000001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elderly, child mothers, school dropouts, orphans, and persons with disabilities.</w:t>
      </w:r>
    </w:p>
    <w:p w:rsidR="00000000" w:rsidDel="00000000" w:rsidP="00000000" w:rsidRDefault="00000000" w:rsidRPr="00000000" w14:paraId="0000011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ii: lango civil society network (lacson)</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lessedjildo.netlify.app/quo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