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704B5" w14:textId="579F5C07" w:rsidR="004B2359" w:rsidRPr="004B2359" w:rsidRDefault="004B2359" w:rsidP="004A6F81">
      <w:pPr>
        <w:rPr>
          <w:sz w:val="36"/>
          <w:szCs w:val="36"/>
        </w:rPr>
      </w:pPr>
      <w:r w:rsidRPr="004B2359">
        <w:rPr>
          <w:sz w:val="36"/>
          <w:szCs w:val="36"/>
        </w:rPr>
        <w:t>UML Activity Diagram</w:t>
      </w:r>
    </w:p>
    <w:p w14:paraId="669ACB81" w14:textId="682E8A28" w:rsidR="004A6F81" w:rsidRPr="004A6F81" w:rsidRDefault="004A6F81" w:rsidP="004A6F81">
      <w:r w:rsidRPr="004A6F81">
        <w:rPr>
          <w:noProof/>
        </w:rPr>
        <w:drawing>
          <wp:inline distT="0" distB="0" distL="0" distR="0" wp14:anchorId="761A361C" wp14:editId="5C91417E">
            <wp:extent cx="5943600" cy="4182110"/>
            <wp:effectExtent l="0" t="0" r="0" b="8890"/>
            <wp:docPr id="1091512403" name="Picture 2" descr="A diagram of a customer sup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12403" name="Picture 2" descr="A diagram of a customer sup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3BB5A" w14:textId="0ED85382" w:rsidR="007914C6" w:rsidRDefault="007873F1">
      <w:r>
        <w:t>For the above diagram, there are 4 actors: Customer, Chatbot, Sales/financing, and repairs.</w:t>
      </w:r>
      <w:r w:rsidR="00B65DD9">
        <w:t xml:space="preserve">  The customer is either a buyer or an existing customer.  The chatbot</w:t>
      </w:r>
      <w:r w:rsidR="00B50825">
        <w:t xml:space="preserve"> connects the Customer with whatever service they need.  Sales/Financing represents either the car salesman or the financing specialist that </w:t>
      </w:r>
      <w:r w:rsidR="00030276">
        <w:t>perform the sale.  These two were merged to reduce complexity</w:t>
      </w:r>
      <w:r w:rsidR="00217AB1">
        <w:t>.</w:t>
      </w:r>
      <w:r w:rsidR="00B657DA">
        <w:t xml:space="preserve">  Repairs represents the </w:t>
      </w:r>
      <w:r w:rsidR="00436C72">
        <w:t xml:space="preserve">vehicle service provider who repairs the vehicle.  </w:t>
      </w:r>
    </w:p>
    <w:sectPr w:rsidR="0079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84"/>
    <w:rsid w:val="00030276"/>
    <w:rsid w:val="001011BF"/>
    <w:rsid w:val="00217AB1"/>
    <w:rsid w:val="00373952"/>
    <w:rsid w:val="00436C72"/>
    <w:rsid w:val="004A6F81"/>
    <w:rsid w:val="004B2359"/>
    <w:rsid w:val="006E214B"/>
    <w:rsid w:val="007873F1"/>
    <w:rsid w:val="007914C6"/>
    <w:rsid w:val="008528F5"/>
    <w:rsid w:val="008B4D84"/>
    <w:rsid w:val="00A36213"/>
    <w:rsid w:val="00B50825"/>
    <w:rsid w:val="00B657DA"/>
    <w:rsid w:val="00B65DD9"/>
    <w:rsid w:val="00CE36A5"/>
    <w:rsid w:val="00EA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E18B"/>
  <w15:chartTrackingRefBased/>
  <w15:docId w15:val="{43FB940E-97AC-4785-9B30-A9416426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D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21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1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14C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13</cp:revision>
  <dcterms:created xsi:type="dcterms:W3CDTF">2024-08-03T20:38:00Z</dcterms:created>
  <dcterms:modified xsi:type="dcterms:W3CDTF">2024-08-05T00:53:00Z</dcterms:modified>
</cp:coreProperties>
</file>