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65B6" w14:textId="04DD8E22" w:rsidR="00031DD1" w:rsidRPr="00031DD1" w:rsidRDefault="00031DD1" w:rsidP="00031DD1">
      <w:pPr>
        <w:rPr>
          <w:sz w:val="36"/>
          <w:szCs w:val="36"/>
        </w:rPr>
      </w:pPr>
      <w:r>
        <w:rPr>
          <w:sz w:val="36"/>
          <w:szCs w:val="36"/>
        </w:rPr>
        <w:t>Skeleton Classes and Tables Definition</w:t>
      </w:r>
    </w:p>
    <w:p w14:paraId="7A52A4A1" w14:textId="48999C13" w:rsidR="00CB3D5B" w:rsidRPr="003811AB" w:rsidRDefault="00CB3D5B" w:rsidP="00031DD1">
      <w:pPr>
        <w:ind w:left="360"/>
        <w:rPr>
          <w:color w:val="FF0000"/>
        </w:rPr>
      </w:pPr>
      <w:r w:rsidRPr="003811AB">
        <w:rPr>
          <w:color w:val="FF0000"/>
        </w:rPr>
        <w:t>Provide basic outlines of the main classes involved, including their attributes and methods. </w:t>
      </w:r>
    </w:p>
    <w:p w14:paraId="4F82A04F" w14:textId="77777777" w:rsidR="00CB3D5B" w:rsidRPr="003811AB" w:rsidRDefault="00CB3D5B" w:rsidP="00CB3D5B">
      <w:pPr>
        <w:numPr>
          <w:ilvl w:val="0"/>
          <w:numId w:val="2"/>
        </w:numPr>
        <w:rPr>
          <w:color w:val="FF0000"/>
        </w:rPr>
      </w:pPr>
      <w:r w:rsidRPr="003811AB">
        <w:rPr>
          <w:color w:val="FF0000"/>
        </w:rPr>
        <w:t>Define the structure of any database tables required to store system data</w:t>
      </w:r>
    </w:p>
    <w:p w14:paraId="3C9708DA" w14:textId="28F72E1F" w:rsidR="00EA75D9" w:rsidRPr="003811AB" w:rsidRDefault="00CB3D5B">
      <w:pPr>
        <w:rPr>
          <w:color w:val="FF0000"/>
        </w:rPr>
      </w:pPr>
      <w:r w:rsidRPr="003811AB">
        <w:rPr>
          <w:color w:val="FF0000"/>
        </w:rPr>
        <w:t>Write a general class with everything except for method implementations</w:t>
      </w:r>
    </w:p>
    <w:sectPr w:rsidR="00EA75D9" w:rsidRPr="0038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F75DB"/>
    <w:multiLevelType w:val="multilevel"/>
    <w:tmpl w:val="6CDE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41725"/>
    <w:multiLevelType w:val="multilevel"/>
    <w:tmpl w:val="204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383977">
    <w:abstractNumId w:val="0"/>
  </w:num>
  <w:num w:numId="2" w16cid:durableId="139442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84"/>
    <w:rsid w:val="00031DD1"/>
    <w:rsid w:val="00067C72"/>
    <w:rsid w:val="003036DB"/>
    <w:rsid w:val="00373952"/>
    <w:rsid w:val="003811AB"/>
    <w:rsid w:val="003B4684"/>
    <w:rsid w:val="005F2D5F"/>
    <w:rsid w:val="00CB3D5B"/>
    <w:rsid w:val="00D20F80"/>
    <w:rsid w:val="00E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5B3F"/>
  <w15:chartTrackingRefBased/>
  <w15:docId w15:val="{A3640869-651B-4924-8D28-DCBA0D07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6</cp:revision>
  <dcterms:created xsi:type="dcterms:W3CDTF">2024-08-03T20:43:00Z</dcterms:created>
  <dcterms:modified xsi:type="dcterms:W3CDTF">2024-08-05T01:19:00Z</dcterms:modified>
</cp:coreProperties>
</file>