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41" w:rsidRDefault="006E7DED">
      <w:pPr>
        <w:pStyle w:val="a3"/>
        <w:spacing w:before="70"/>
        <w:ind w:left="76" w:right="63"/>
        <w:jc w:val="center"/>
      </w:pPr>
      <w:r>
        <w:t>Министерство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5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rPr>
          <w:spacing w:val="-2"/>
        </w:rPr>
        <w:t>Беларусь</w:t>
      </w:r>
    </w:p>
    <w:p w:rsidR="00DF3941" w:rsidRDefault="00DF3941">
      <w:pPr>
        <w:pStyle w:val="a3"/>
        <w:spacing w:before="11"/>
        <w:rPr>
          <w:sz w:val="27"/>
        </w:rPr>
      </w:pPr>
    </w:p>
    <w:p w:rsidR="00DF3941" w:rsidRDefault="006E7DED">
      <w:pPr>
        <w:pStyle w:val="a3"/>
        <w:ind w:left="1264" w:right="1241" w:firstLine="2012"/>
      </w:pPr>
      <w:r>
        <w:t>Учреждение образования 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</w:p>
    <w:p w:rsidR="00DF3941" w:rsidRDefault="006E7DED">
      <w:pPr>
        <w:pStyle w:val="a3"/>
        <w:spacing w:before="4"/>
        <w:ind w:left="2023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РАДИОЭЛЕКТРОНИКИ</w:t>
      </w: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spacing w:before="10"/>
        <w:rPr>
          <w:sz w:val="25"/>
        </w:rPr>
      </w:pPr>
    </w:p>
    <w:p w:rsidR="00DF3941" w:rsidRDefault="006E7DED">
      <w:pPr>
        <w:pStyle w:val="a3"/>
        <w:ind w:left="119" w:right="3220"/>
      </w:pPr>
      <w:r>
        <w:t>Факультет</w:t>
      </w:r>
      <w:r>
        <w:rPr>
          <w:spacing w:val="40"/>
        </w:rPr>
        <w:t xml:space="preserve"> </w:t>
      </w:r>
      <w:r>
        <w:t>компьютерного проектирования Кафедра</w:t>
      </w:r>
      <w:r>
        <w:rPr>
          <w:spacing w:val="-10"/>
        </w:rPr>
        <w:t xml:space="preserve"> </w:t>
      </w:r>
      <w:r>
        <w:t>инженерной</w:t>
      </w:r>
      <w:r>
        <w:rPr>
          <w:spacing w:val="-10"/>
        </w:rPr>
        <w:t xml:space="preserve"> </w:t>
      </w:r>
      <w:r>
        <w:t>психологии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эргономики</w:t>
      </w: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spacing w:before="11"/>
        <w:rPr>
          <w:sz w:val="42"/>
        </w:rPr>
      </w:pPr>
    </w:p>
    <w:p w:rsidR="00DF3941" w:rsidRDefault="006E7DED">
      <w:pPr>
        <w:pStyle w:val="a3"/>
        <w:spacing w:line="322" w:lineRule="exact"/>
        <w:ind w:left="75" w:right="63"/>
        <w:jc w:val="center"/>
      </w:pPr>
      <w:r>
        <w:rPr>
          <w:spacing w:val="-2"/>
        </w:rPr>
        <w:t>ОТЧЕТ</w:t>
      </w:r>
    </w:p>
    <w:p w:rsidR="00DF3941" w:rsidRDefault="006E7DED">
      <w:pPr>
        <w:pStyle w:val="a3"/>
        <w:spacing w:line="242" w:lineRule="auto"/>
        <w:ind w:left="3435" w:right="3420"/>
        <w:jc w:val="center"/>
      </w:pPr>
      <w:r>
        <w:t>к</w:t>
      </w:r>
      <w:r>
        <w:rPr>
          <w:spacing w:val="-18"/>
        </w:rPr>
        <w:t xml:space="preserve"> </w:t>
      </w:r>
      <w:r>
        <w:t>лабораторной</w:t>
      </w:r>
      <w:r>
        <w:rPr>
          <w:spacing w:val="-17"/>
        </w:rPr>
        <w:t xml:space="preserve"> </w:t>
      </w:r>
      <w:r>
        <w:t>работе на тему</w:t>
      </w:r>
    </w:p>
    <w:p w:rsidR="00DF3941" w:rsidRDefault="00DF3941">
      <w:pPr>
        <w:pStyle w:val="a3"/>
        <w:spacing w:before="3"/>
      </w:pPr>
    </w:p>
    <w:p w:rsidR="00DF3941" w:rsidRDefault="006E7DED">
      <w:pPr>
        <w:pStyle w:val="a4"/>
      </w:pPr>
      <w:r>
        <w:t>Виды</w:t>
      </w:r>
      <w:r>
        <w:rPr>
          <w:spacing w:val="-12"/>
        </w:rPr>
        <w:t xml:space="preserve"> </w:t>
      </w:r>
      <w:r>
        <w:t>тестирования.</w:t>
      </w:r>
      <w:r>
        <w:rPr>
          <w:spacing w:val="-10"/>
        </w:rPr>
        <w:t xml:space="preserve"> </w:t>
      </w:r>
      <w:r>
        <w:t>Планирование</w:t>
      </w:r>
      <w:r>
        <w:rPr>
          <w:spacing w:val="-10"/>
        </w:rPr>
        <w:t xml:space="preserve"> </w:t>
      </w:r>
      <w:r>
        <w:rPr>
          <w:spacing w:val="-2"/>
        </w:rPr>
        <w:t>тестирования</w:t>
      </w:r>
    </w:p>
    <w:p w:rsidR="00DF3941" w:rsidRDefault="00DF3941">
      <w:pPr>
        <w:pStyle w:val="a3"/>
        <w:rPr>
          <w:b/>
          <w:sz w:val="36"/>
        </w:rPr>
      </w:pPr>
    </w:p>
    <w:p w:rsidR="00DF3941" w:rsidRDefault="00DF3941">
      <w:pPr>
        <w:pStyle w:val="a3"/>
        <w:rPr>
          <w:b/>
          <w:sz w:val="36"/>
        </w:rPr>
      </w:pPr>
    </w:p>
    <w:p w:rsidR="00DF3941" w:rsidRDefault="00DF3941">
      <w:pPr>
        <w:pStyle w:val="a3"/>
        <w:rPr>
          <w:b/>
          <w:sz w:val="36"/>
        </w:rPr>
      </w:pPr>
    </w:p>
    <w:p w:rsidR="00DF3941" w:rsidRDefault="006E7DED">
      <w:pPr>
        <w:pStyle w:val="a3"/>
        <w:tabs>
          <w:tab w:val="left" w:pos="6916"/>
        </w:tabs>
        <w:spacing w:before="242"/>
        <w:ind w:right="63"/>
        <w:jc w:val="center"/>
      </w:pPr>
      <w:r>
        <w:rPr>
          <w:spacing w:val="-2"/>
        </w:rPr>
        <w:t>Студент</w:t>
      </w:r>
      <w:r>
        <w:tab/>
      </w:r>
      <w:proofErr w:type="spellStart"/>
      <w:r w:rsidR="002513AD">
        <w:t>В.Г.Замковец</w:t>
      </w:r>
      <w:proofErr w:type="spellEnd"/>
    </w:p>
    <w:p w:rsidR="00DF3941" w:rsidRDefault="006E7DED">
      <w:pPr>
        <w:pStyle w:val="a3"/>
        <w:tabs>
          <w:tab w:val="left" w:pos="7251"/>
        </w:tabs>
        <w:spacing w:before="167"/>
        <w:ind w:left="335"/>
      </w:pPr>
      <w:r>
        <w:rPr>
          <w:spacing w:val="-2"/>
        </w:rPr>
        <w:t>Руководитель</w:t>
      </w:r>
      <w:r>
        <w:tab/>
        <w:t>В.А.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Кабариха</w:t>
      </w:r>
      <w:proofErr w:type="spellEnd"/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6E7DED">
      <w:pPr>
        <w:pStyle w:val="a3"/>
        <w:spacing w:before="189"/>
        <w:ind w:left="75" w:right="63"/>
        <w:jc w:val="center"/>
      </w:pPr>
      <w:r>
        <w:t>Минск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DF3941" w:rsidRDefault="00DF3941">
      <w:pPr>
        <w:jc w:val="center"/>
        <w:sectPr w:rsidR="00DF3941">
          <w:type w:val="continuous"/>
          <w:pgSz w:w="11900" w:h="16840"/>
          <w:pgMar w:top="1060" w:right="740" w:bottom="280" w:left="1580" w:header="720" w:footer="720" w:gutter="0"/>
          <w:cols w:space="720"/>
        </w:sectPr>
      </w:pPr>
    </w:p>
    <w:p w:rsidR="00DF3941" w:rsidRDefault="006E7DED">
      <w:pPr>
        <w:pStyle w:val="a3"/>
        <w:spacing w:before="70"/>
        <w:ind w:left="119" w:right="101" w:firstLine="708"/>
        <w:jc w:val="both"/>
      </w:pPr>
      <w:r>
        <w:rPr>
          <w:b/>
        </w:rPr>
        <w:lastRenderedPageBreak/>
        <w:t xml:space="preserve">Цель: </w:t>
      </w:r>
      <w:r>
        <w:t>изучить классификацию видов тестирования, разработать проверки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различных</w:t>
      </w:r>
      <w:r>
        <w:rPr>
          <w:spacing w:val="-18"/>
        </w:rPr>
        <w:t xml:space="preserve"> </w:t>
      </w:r>
      <w:r>
        <w:t>видов</w:t>
      </w:r>
      <w:r>
        <w:rPr>
          <w:spacing w:val="-17"/>
        </w:rPr>
        <w:t xml:space="preserve"> </w:t>
      </w:r>
      <w:r>
        <w:t>тестирования,</w:t>
      </w:r>
      <w:r>
        <w:rPr>
          <w:spacing w:val="-18"/>
        </w:rPr>
        <w:t xml:space="preserve"> </w:t>
      </w:r>
      <w:r>
        <w:t>научиться</w:t>
      </w:r>
      <w:r>
        <w:rPr>
          <w:spacing w:val="-17"/>
        </w:rPr>
        <w:t xml:space="preserve"> </w:t>
      </w:r>
      <w:r>
        <w:t>планировать</w:t>
      </w:r>
      <w:r>
        <w:rPr>
          <w:spacing w:val="-18"/>
        </w:rPr>
        <w:t xml:space="preserve"> </w:t>
      </w:r>
      <w:r>
        <w:t xml:space="preserve">тестовые активности в зависимости от особенностей поставляемой на тестирование </w:t>
      </w:r>
      <w:r>
        <w:rPr>
          <w:spacing w:val="-2"/>
        </w:rPr>
        <w:t>функциональности.</w:t>
      </w:r>
    </w:p>
    <w:p w:rsidR="00DF3941" w:rsidRDefault="006E7DED">
      <w:pPr>
        <w:spacing w:before="4" w:line="322" w:lineRule="exact"/>
        <w:ind w:left="827"/>
        <w:jc w:val="both"/>
        <w:rPr>
          <w:b/>
          <w:sz w:val="28"/>
        </w:rPr>
      </w:pPr>
      <w:r>
        <w:rPr>
          <w:b/>
          <w:w w:val="95"/>
          <w:sz w:val="28"/>
        </w:rPr>
        <w:t>Практическое</w:t>
      </w:r>
      <w:r>
        <w:rPr>
          <w:b/>
          <w:spacing w:val="73"/>
          <w:sz w:val="28"/>
        </w:rPr>
        <w:t xml:space="preserve"> </w:t>
      </w:r>
      <w:r>
        <w:rPr>
          <w:b/>
          <w:spacing w:val="-2"/>
          <w:sz w:val="28"/>
        </w:rPr>
        <w:t>задание:</w:t>
      </w:r>
    </w:p>
    <w:p w:rsidR="00DF3941" w:rsidRDefault="006E7DED">
      <w:pPr>
        <w:pStyle w:val="a5"/>
        <w:numPr>
          <w:ilvl w:val="0"/>
          <w:numId w:val="14"/>
        </w:numPr>
        <w:tabs>
          <w:tab w:val="left" w:pos="1144"/>
        </w:tabs>
        <w:ind w:right="102" w:firstLine="708"/>
        <w:jc w:val="both"/>
        <w:rPr>
          <w:sz w:val="28"/>
        </w:rPr>
      </w:pPr>
      <w:r>
        <w:rPr>
          <w:sz w:val="28"/>
        </w:rPr>
        <w:t>Выбрать объект реального мира (например, карандаш, стол, чашка, клавиатура,</w:t>
      </w:r>
      <w:r>
        <w:rPr>
          <w:spacing w:val="-9"/>
          <w:sz w:val="28"/>
        </w:rPr>
        <w:t xml:space="preserve"> </w:t>
      </w:r>
      <w:r>
        <w:rPr>
          <w:sz w:val="28"/>
        </w:rPr>
        <w:t>сумка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др.)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целью</w:t>
      </w:r>
      <w:r>
        <w:rPr>
          <w:spacing w:val="-8"/>
          <w:sz w:val="28"/>
        </w:rPr>
        <w:t xml:space="preserve"> </w:t>
      </w:r>
      <w:r>
        <w:rPr>
          <w:sz w:val="28"/>
        </w:rPr>
        <w:t>последующей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8"/>
          <w:sz w:val="28"/>
        </w:rPr>
        <w:t xml:space="preserve"> </w:t>
      </w:r>
      <w:r>
        <w:rPr>
          <w:sz w:val="28"/>
        </w:rPr>
        <w:t>тестовых</w:t>
      </w:r>
      <w:r>
        <w:rPr>
          <w:spacing w:val="-9"/>
          <w:sz w:val="28"/>
        </w:rPr>
        <w:t xml:space="preserve"> </w:t>
      </w:r>
      <w:r>
        <w:rPr>
          <w:sz w:val="28"/>
        </w:rPr>
        <w:t>проверок для него.</w:t>
      </w:r>
    </w:p>
    <w:p w:rsidR="00DF3941" w:rsidRDefault="006E7DED">
      <w:pPr>
        <w:pStyle w:val="a5"/>
        <w:numPr>
          <w:ilvl w:val="0"/>
          <w:numId w:val="14"/>
        </w:numPr>
        <w:tabs>
          <w:tab w:val="left" w:pos="1154"/>
        </w:tabs>
        <w:ind w:firstLine="708"/>
        <w:jc w:val="both"/>
        <w:rPr>
          <w:sz w:val="28"/>
        </w:rPr>
      </w:pPr>
      <w:r>
        <w:rPr>
          <w:sz w:val="28"/>
        </w:rPr>
        <w:t>Разработать различные проверки в соответствии с классификацией видов тестирования для выбранного объекта реального мира. Результаты внести в таблицу 1.1.</w:t>
      </w:r>
    </w:p>
    <w:p w:rsidR="00DF3941" w:rsidRDefault="00DF3941">
      <w:pPr>
        <w:pStyle w:val="a3"/>
        <w:spacing w:before="8"/>
        <w:rPr>
          <w:sz w:val="27"/>
        </w:rPr>
      </w:pPr>
    </w:p>
    <w:p w:rsidR="00DF3941" w:rsidRDefault="006E7DED">
      <w:pPr>
        <w:spacing w:after="2"/>
        <w:ind w:left="1146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1.1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Тестовые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проверки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различных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видов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тестирования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2976"/>
        <w:gridCol w:w="3821"/>
      </w:tblGrid>
      <w:tr w:rsidR="00DF3941">
        <w:trPr>
          <w:trHeight w:val="321"/>
        </w:trPr>
        <w:tc>
          <w:tcPr>
            <w:tcW w:w="9346" w:type="dxa"/>
            <w:gridSpan w:val="3"/>
          </w:tcPr>
          <w:p w:rsidR="00DF3941" w:rsidRDefault="006E7DED" w:rsidP="00C71A48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Объект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тестирования:</w:t>
            </w:r>
            <w:bookmarkStart w:id="0" w:name="_GoBack"/>
            <w:bookmarkEnd w:id="0"/>
            <w:r>
              <w:rPr>
                <w:b/>
                <w:spacing w:val="-12"/>
                <w:sz w:val="28"/>
              </w:rPr>
              <w:t xml:space="preserve"> </w:t>
            </w:r>
            <w:r w:rsidR="00C71A48">
              <w:rPr>
                <w:spacing w:val="-2"/>
                <w:sz w:val="28"/>
              </w:rPr>
              <w:t>походные ботинки</w:t>
            </w:r>
          </w:p>
        </w:tc>
      </w:tr>
      <w:tr w:rsidR="00DF3941">
        <w:trPr>
          <w:trHeight w:val="647"/>
        </w:trPr>
        <w:tc>
          <w:tcPr>
            <w:tcW w:w="2549" w:type="dxa"/>
          </w:tcPr>
          <w:p w:rsidR="00DF3941" w:rsidRDefault="006E7DED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тестирования</w:t>
            </w:r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spacing w:line="322" w:lineRule="exact"/>
              <w:ind w:left="109" w:right="92"/>
              <w:rPr>
                <w:b/>
                <w:sz w:val="28"/>
              </w:rPr>
            </w:pPr>
            <w:r>
              <w:rPr>
                <w:b/>
                <w:sz w:val="28"/>
              </w:rPr>
              <w:t>Краткое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определение вида тестирования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Тестовые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проверки</w:t>
            </w:r>
          </w:p>
        </w:tc>
      </w:tr>
      <w:tr w:rsidR="00DF3941" w:rsidTr="006E7DED">
        <w:trPr>
          <w:trHeight w:val="1967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1"/>
              <w:ind w:left="0"/>
              <w:rPr>
                <w:i/>
                <w:sz w:val="31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Functional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436"/>
                <w:tab w:val="left" w:pos="2079"/>
                <w:tab w:val="left" w:pos="2635"/>
                <w:tab w:val="left" w:pos="2742"/>
              </w:tabs>
              <w:ind w:left="109" w:right="92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тестирование, основанное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pacing w:val="-2"/>
                <w:sz w:val="24"/>
              </w:rPr>
              <w:t>сравнительном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анализе спецификации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 xml:space="preserve">функциональности </w:t>
            </w:r>
            <w:r>
              <w:rPr>
                <w:sz w:val="24"/>
              </w:rPr>
              <w:t>компонента или системы.</w:t>
            </w:r>
          </w:p>
        </w:tc>
        <w:tc>
          <w:tcPr>
            <w:tcW w:w="3821" w:type="dxa"/>
          </w:tcPr>
          <w:p w:rsidR="00DF3941" w:rsidRDefault="00C71A48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Походные ботинки</w:t>
            </w:r>
            <w:r w:rsidR="006E7DED">
              <w:rPr>
                <w:sz w:val="28"/>
              </w:rPr>
              <w:t xml:space="preserve"> имеет </w:t>
            </w:r>
            <w:r>
              <w:rPr>
                <w:sz w:val="28"/>
              </w:rPr>
              <w:t>прочные шнурки</w:t>
            </w:r>
            <w:r w:rsidRPr="00C71A48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 </w:t>
            </w:r>
            <w:r>
              <w:rPr>
                <w:sz w:val="28"/>
              </w:rPr>
              <w:t>липучки</w:t>
            </w:r>
            <w:r w:rsidRPr="00C71A48">
              <w:rPr>
                <w:sz w:val="28"/>
              </w:rPr>
              <w:t>,</w:t>
            </w:r>
            <w:r>
              <w:rPr>
                <w:sz w:val="28"/>
              </w:rPr>
              <w:t xml:space="preserve"> эластичная подошва</w:t>
            </w:r>
            <w:r w:rsidRPr="00C71A48">
              <w:rPr>
                <w:sz w:val="28"/>
              </w:rPr>
              <w:t>,</w:t>
            </w:r>
            <w:r>
              <w:rPr>
                <w:sz w:val="28"/>
              </w:rPr>
              <w:t xml:space="preserve"> прочная ткань</w:t>
            </w:r>
          </w:p>
          <w:p w:rsidR="00DF3941" w:rsidRPr="006E7DED" w:rsidRDefault="00DA57DF" w:rsidP="002513AD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Ботинки пригодны для хождения по пересечённой местности</w:t>
            </w:r>
          </w:p>
        </w:tc>
      </w:tr>
      <w:tr w:rsidR="00DF3941">
        <w:trPr>
          <w:trHeight w:val="3590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1"/>
              <w:ind w:left="0"/>
              <w:rPr>
                <w:i/>
                <w:sz w:val="31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Safety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066"/>
                <w:tab w:val="left" w:pos="1617"/>
                <w:tab w:val="left" w:pos="2035"/>
                <w:tab w:val="left" w:pos="2149"/>
                <w:tab w:val="left" w:pos="2292"/>
                <w:tab w:val="left" w:pos="2493"/>
                <w:tab w:val="left" w:pos="2546"/>
              </w:tabs>
              <w:ind w:left="109" w:right="9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–тестирование </w:t>
            </w:r>
            <w:r>
              <w:rPr>
                <w:sz w:val="24"/>
              </w:rPr>
              <w:t>программного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4"/>
                <w:sz w:val="24"/>
              </w:rPr>
              <w:t>целью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определить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его </w:t>
            </w:r>
            <w:r>
              <w:rPr>
                <w:spacing w:val="-2"/>
                <w:sz w:val="24"/>
              </w:rPr>
              <w:t>способность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при </w:t>
            </w:r>
            <w:r>
              <w:rPr>
                <w:spacing w:val="-2"/>
                <w:sz w:val="24"/>
              </w:rPr>
              <w:t>использовании оговоренным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образом оставаться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рамках приемлемого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риска</w:t>
            </w:r>
          </w:p>
          <w:p w:rsidR="00DF3941" w:rsidRDefault="006E7DED">
            <w:pPr>
              <w:pStyle w:val="TableParagraph"/>
              <w:tabs>
                <w:tab w:val="left" w:pos="2302"/>
              </w:tabs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причинения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вреда</w:t>
            </w:r>
          </w:p>
          <w:p w:rsidR="00DF3941" w:rsidRDefault="006E7DED">
            <w:pPr>
              <w:pStyle w:val="TableParagraph"/>
              <w:tabs>
                <w:tab w:val="left" w:pos="2004"/>
              </w:tabs>
              <w:spacing w:before="1" w:line="237" w:lineRule="auto"/>
              <w:ind w:left="109" w:right="92"/>
              <w:rPr>
                <w:sz w:val="24"/>
              </w:rPr>
            </w:pPr>
            <w:r>
              <w:rPr>
                <w:spacing w:val="-2"/>
                <w:sz w:val="24"/>
              </w:rPr>
              <w:t>здоровью,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бизнесу, программам,</w:t>
            </w:r>
          </w:p>
          <w:p w:rsidR="00DF3941" w:rsidRDefault="006E7DED">
            <w:pPr>
              <w:pStyle w:val="TableParagraph"/>
              <w:tabs>
                <w:tab w:val="left" w:pos="2494"/>
              </w:tabs>
              <w:spacing w:line="274" w:lineRule="exact"/>
              <w:ind w:left="109" w:right="93"/>
              <w:rPr>
                <w:sz w:val="24"/>
              </w:rPr>
            </w:pPr>
            <w:r>
              <w:rPr>
                <w:spacing w:val="-2"/>
                <w:sz w:val="24"/>
              </w:rPr>
              <w:t>собственности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или </w:t>
            </w:r>
            <w:r>
              <w:rPr>
                <w:sz w:val="24"/>
              </w:rPr>
              <w:t>окружающей среде.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3275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Проверить, что на </w:t>
            </w:r>
            <w:r w:rsidR="00C71A48">
              <w:rPr>
                <w:sz w:val="28"/>
              </w:rPr>
              <w:t>ботинках</w:t>
            </w:r>
            <w:r>
              <w:rPr>
                <w:sz w:val="28"/>
              </w:rPr>
              <w:t xml:space="preserve"> </w:t>
            </w:r>
            <w:r w:rsidR="002513AD">
              <w:rPr>
                <w:sz w:val="28"/>
              </w:rPr>
              <w:t>отсутствуют повреждения (дыры</w:t>
            </w:r>
            <w:r w:rsidR="002513AD" w:rsidRPr="002513AD">
              <w:rPr>
                <w:sz w:val="28"/>
              </w:rPr>
              <w:t>,</w:t>
            </w:r>
            <w:r w:rsidR="002513AD">
              <w:rPr>
                <w:sz w:val="28"/>
              </w:rPr>
              <w:t xml:space="preserve"> порезы</w:t>
            </w:r>
            <w:r w:rsidR="00C71A48">
              <w:rPr>
                <w:sz w:val="28"/>
              </w:rPr>
              <w:t>)</w:t>
            </w:r>
          </w:p>
          <w:p w:rsidR="00DF3941" w:rsidRDefault="002513AD" w:rsidP="00C71A48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2981"/>
              </w:tabs>
              <w:spacing w:before="1"/>
              <w:ind w:right="94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Проверить размер </w:t>
            </w:r>
            <w:r w:rsidR="00C71A48">
              <w:rPr>
                <w:spacing w:val="-2"/>
                <w:sz w:val="28"/>
              </w:rPr>
              <w:t>ботинок</w:t>
            </w:r>
            <w:r w:rsidRPr="002513AD">
              <w:rPr>
                <w:spacing w:val="-2"/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чтобы избежать пережима конечностей </w:t>
            </w:r>
          </w:p>
        </w:tc>
      </w:tr>
      <w:tr w:rsidR="00DF3941">
        <w:trPr>
          <w:trHeight w:val="3220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1"/>
              <w:ind w:left="0"/>
              <w:rPr>
                <w:i/>
                <w:sz w:val="31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Security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– тестирование с целью оценить защищенность программного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от внешних воздействий (от </w:t>
            </w:r>
            <w:r>
              <w:rPr>
                <w:spacing w:val="-2"/>
                <w:sz w:val="24"/>
              </w:rPr>
              <w:t>проникновений).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Проверить надёжность </w:t>
            </w:r>
            <w:r w:rsidR="00C71A48">
              <w:rPr>
                <w:sz w:val="28"/>
              </w:rPr>
              <w:t>затягивающихся элементов</w:t>
            </w:r>
          </w:p>
          <w:p w:rsidR="00DF3941" w:rsidRDefault="006E7DED" w:rsidP="00C71A48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2323"/>
                <w:tab w:val="left" w:pos="2850"/>
                <w:tab w:val="left" w:pos="3424"/>
              </w:tabs>
              <w:ind w:right="94"/>
              <w:rPr>
                <w:sz w:val="28"/>
              </w:rPr>
            </w:pPr>
            <w:r>
              <w:rPr>
                <w:spacing w:val="-2"/>
                <w:sz w:val="28"/>
              </w:rPr>
              <w:t>Проверить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, </w:t>
            </w:r>
            <w:r w:rsidR="002513AD">
              <w:rPr>
                <w:spacing w:val="-2"/>
                <w:sz w:val="28"/>
              </w:rPr>
              <w:t xml:space="preserve">не </w:t>
            </w:r>
            <w:r w:rsidR="00DA57DF">
              <w:rPr>
                <w:spacing w:val="-2"/>
                <w:sz w:val="28"/>
              </w:rPr>
              <w:t>расстёгиваю</w:t>
            </w:r>
            <w:r>
              <w:rPr>
                <w:spacing w:val="-2"/>
                <w:sz w:val="28"/>
              </w:rPr>
              <w:t xml:space="preserve">тся ли </w:t>
            </w:r>
            <w:r w:rsidR="00C71A48">
              <w:rPr>
                <w:spacing w:val="-2"/>
                <w:sz w:val="28"/>
              </w:rPr>
              <w:t>липучки</w:t>
            </w:r>
          </w:p>
        </w:tc>
      </w:tr>
    </w:tbl>
    <w:p w:rsidR="00DF3941" w:rsidRDefault="00DF3941">
      <w:pPr>
        <w:spacing w:line="304" w:lineRule="exact"/>
        <w:rPr>
          <w:sz w:val="28"/>
        </w:rPr>
        <w:sectPr w:rsidR="00DF3941">
          <w:pgSz w:w="11900" w:h="16840"/>
          <w:pgMar w:top="1060" w:right="740" w:bottom="1093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2976"/>
        <w:gridCol w:w="3821"/>
      </w:tblGrid>
      <w:tr w:rsidR="00DF3941">
        <w:trPr>
          <w:trHeight w:val="1933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spacing w:line="242" w:lineRule="auto"/>
              <w:ind w:left="110" w:right="18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Compatibility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015"/>
                <w:tab w:val="left" w:pos="1387"/>
                <w:tab w:val="left" w:pos="2270"/>
                <w:tab w:val="left" w:pos="2622"/>
              </w:tabs>
              <w:ind w:left="109" w:right="9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–проверка работоспособности </w:t>
            </w:r>
            <w:r>
              <w:rPr>
                <w:sz w:val="24"/>
              </w:rPr>
              <w:t>приложения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различных </w:t>
            </w:r>
            <w:r>
              <w:rPr>
                <w:spacing w:val="-2"/>
                <w:sz w:val="24"/>
              </w:rPr>
              <w:t>средах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(браузеры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их </w:t>
            </w:r>
            <w:r>
              <w:rPr>
                <w:spacing w:val="-2"/>
                <w:sz w:val="24"/>
              </w:rPr>
              <w:t>версии,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операционные</w:t>
            </w:r>
          </w:p>
          <w:p w:rsidR="00DF3941" w:rsidRDefault="006E7DED">
            <w:pPr>
              <w:pStyle w:val="TableParagraph"/>
              <w:spacing w:line="274" w:lineRule="exact"/>
              <w:ind w:left="109" w:right="92"/>
              <w:rPr>
                <w:sz w:val="24"/>
              </w:rPr>
            </w:pPr>
            <w:r>
              <w:rPr>
                <w:sz w:val="24"/>
              </w:rPr>
              <w:t>системы,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типы,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версии и разрядность)</w:t>
            </w:r>
          </w:p>
        </w:tc>
        <w:tc>
          <w:tcPr>
            <w:tcW w:w="3821" w:type="dxa"/>
          </w:tcPr>
          <w:p w:rsidR="00DF3941" w:rsidRDefault="0002234A" w:rsidP="00C71A48">
            <w:pPr>
              <w:pStyle w:val="TableParagraph"/>
              <w:tabs>
                <w:tab w:val="left" w:pos="3425"/>
              </w:tabs>
              <w:ind w:right="94" w:hanging="360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Проверить </w:t>
            </w:r>
            <w:r w:rsidR="00C71A48">
              <w:rPr>
                <w:sz w:val="28"/>
              </w:rPr>
              <w:t>прочность отдельных защитных элементов</w:t>
            </w:r>
          </w:p>
          <w:p w:rsidR="00C71A48" w:rsidRDefault="00C71A48" w:rsidP="00C71A48">
            <w:pPr>
              <w:pStyle w:val="TableParagraph"/>
              <w:tabs>
                <w:tab w:val="left" w:pos="3425"/>
              </w:tabs>
              <w:ind w:right="94" w:hanging="36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 Проверить степень </w:t>
            </w:r>
            <w:proofErr w:type="spellStart"/>
            <w:r w:rsidR="00DA57DF">
              <w:rPr>
                <w:sz w:val="28"/>
              </w:rPr>
              <w:t>промокаемости</w:t>
            </w:r>
            <w:proofErr w:type="spellEnd"/>
            <w:r w:rsidR="00DA57DF">
              <w:rPr>
                <w:sz w:val="28"/>
              </w:rPr>
              <w:t xml:space="preserve"> тка</w:t>
            </w:r>
            <w:r>
              <w:rPr>
                <w:sz w:val="28"/>
              </w:rPr>
              <w:t>ни</w:t>
            </w:r>
          </w:p>
          <w:p w:rsidR="00DA57DF" w:rsidRPr="00DA57DF" w:rsidRDefault="00DA57DF" w:rsidP="00C71A48">
            <w:pPr>
              <w:pStyle w:val="TableParagraph"/>
              <w:tabs>
                <w:tab w:val="left" w:pos="3425"/>
              </w:tabs>
              <w:ind w:right="94" w:hanging="360"/>
              <w:jc w:val="both"/>
              <w:rPr>
                <w:sz w:val="28"/>
              </w:rPr>
            </w:pPr>
            <w:r>
              <w:rPr>
                <w:sz w:val="28"/>
              </w:rPr>
              <w:t>3. Проверить</w:t>
            </w:r>
            <w:r w:rsidRPr="00DA57DF">
              <w:rPr>
                <w:sz w:val="28"/>
              </w:rPr>
              <w:t>,</w:t>
            </w:r>
            <w:r>
              <w:rPr>
                <w:sz w:val="28"/>
              </w:rPr>
              <w:t xml:space="preserve"> можно ли долго бегать в ботинках</w:t>
            </w:r>
          </w:p>
        </w:tc>
      </w:tr>
      <w:tr w:rsidR="00DF3941">
        <w:trPr>
          <w:trHeight w:val="3662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GUI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785"/>
                <w:tab w:val="left" w:pos="2259"/>
                <w:tab w:val="left" w:pos="2322"/>
                <w:tab w:val="left" w:pos="2764"/>
              </w:tabs>
              <w:ind w:left="109" w:right="93"/>
              <w:rPr>
                <w:sz w:val="24"/>
              </w:rPr>
            </w:pPr>
            <w:r>
              <w:rPr>
                <w:spacing w:val="-2"/>
                <w:sz w:val="24"/>
              </w:rPr>
              <w:t>–тестирование, выполняемое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путем взаимодействия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системой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через </w:t>
            </w:r>
            <w:r>
              <w:rPr>
                <w:spacing w:val="-2"/>
                <w:sz w:val="24"/>
              </w:rPr>
              <w:t>графический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интерфейс пользователя.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2877"/>
              </w:tabs>
              <w:ind w:right="94"/>
              <w:rPr>
                <w:sz w:val="28"/>
              </w:rPr>
            </w:pPr>
            <w:r>
              <w:rPr>
                <w:sz w:val="28"/>
              </w:rPr>
              <w:t>Проверить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80"/>
                <w:sz w:val="28"/>
              </w:rPr>
              <w:t xml:space="preserve"> </w:t>
            </w:r>
            <w:r w:rsidR="00C71A48">
              <w:rPr>
                <w:sz w:val="28"/>
              </w:rPr>
              <w:t>ботинках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правильность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написания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фирмы производителя</w:t>
            </w:r>
          </w:p>
          <w:p w:rsidR="00DF3941" w:rsidRDefault="006E7DED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line="242" w:lineRule="auto"/>
              <w:ind w:right="94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правильности </w:t>
            </w:r>
            <w:r>
              <w:rPr>
                <w:spacing w:val="-2"/>
                <w:sz w:val="28"/>
              </w:rPr>
              <w:t xml:space="preserve">дополнительных </w:t>
            </w:r>
            <w:r w:rsidR="0002234A">
              <w:rPr>
                <w:sz w:val="28"/>
              </w:rPr>
              <w:t xml:space="preserve">знаков обозначения </w:t>
            </w:r>
          </w:p>
          <w:p w:rsidR="00DF3941" w:rsidRDefault="006E7DED" w:rsidP="00C71A48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2736"/>
              </w:tabs>
              <w:ind w:right="93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Проверка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наличие </w:t>
            </w:r>
            <w:r>
              <w:rPr>
                <w:sz w:val="28"/>
              </w:rPr>
              <w:t xml:space="preserve">бирки </w:t>
            </w:r>
            <w:r w:rsidR="00C71A48">
              <w:rPr>
                <w:sz w:val="28"/>
              </w:rPr>
              <w:t>на ботинках</w:t>
            </w:r>
          </w:p>
        </w:tc>
      </w:tr>
      <w:tr w:rsidR="00DF3941">
        <w:trPr>
          <w:trHeight w:val="3983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Usability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2061"/>
                <w:tab w:val="left" w:pos="2742"/>
              </w:tabs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– тестирование с целью </w:t>
            </w:r>
            <w:r>
              <w:rPr>
                <w:spacing w:val="-2"/>
                <w:sz w:val="24"/>
              </w:rPr>
              <w:t>определения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степени </w:t>
            </w:r>
            <w:r>
              <w:rPr>
                <w:sz w:val="24"/>
              </w:rPr>
              <w:t xml:space="preserve">понятности, легкости в </w:t>
            </w:r>
            <w:r>
              <w:rPr>
                <w:spacing w:val="-2"/>
                <w:sz w:val="24"/>
              </w:rPr>
              <w:t>изучении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</w:p>
          <w:p w:rsidR="00DF3941" w:rsidRDefault="006E7DED">
            <w:pPr>
              <w:pStyle w:val="TableParagraph"/>
              <w:tabs>
                <w:tab w:val="left" w:pos="801"/>
                <w:tab w:val="left" w:pos="1932"/>
                <w:tab w:val="left" w:pos="2494"/>
              </w:tabs>
              <w:ind w:left="109" w:right="92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использовании, привлекательности программного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продукта </w:t>
            </w:r>
            <w:r>
              <w:rPr>
                <w:spacing w:val="-4"/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пользователя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при </w:t>
            </w:r>
            <w:r>
              <w:rPr>
                <w:sz w:val="24"/>
              </w:rPr>
              <w:t>условии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заданных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условиях эксплуатации.</w:t>
            </w:r>
          </w:p>
        </w:tc>
        <w:tc>
          <w:tcPr>
            <w:tcW w:w="3821" w:type="dxa"/>
          </w:tcPr>
          <w:p w:rsidR="00C71A48" w:rsidRDefault="00C71A48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на удобность способов </w:t>
            </w:r>
            <w:proofErr w:type="spellStart"/>
            <w:r>
              <w:rPr>
                <w:sz w:val="28"/>
              </w:rPr>
              <w:t>зашнуровования</w:t>
            </w:r>
            <w:proofErr w:type="spellEnd"/>
          </w:p>
          <w:p w:rsidR="00C71A48" w:rsidRDefault="009A4E0A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Проверка на мягк</w:t>
            </w:r>
            <w:r w:rsidR="00C71A48">
              <w:rPr>
                <w:sz w:val="28"/>
              </w:rPr>
              <w:t>ость встроенных стелек</w:t>
            </w:r>
          </w:p>
          <w:p w:rsidR="00DF3941" w:rsidRDefault="00DA57DF" w:rsidP="00DA57DF">
            <w:pPr>
              <w:pStyle w:val="TableParagraph"/>
              <w:tabs>
                <w:tab w:val="left" w:pos="830"/>
              </w:tabs>
              <w:ind w:left="470" w:right="93"/>
              <w:jc w:val="both"/>
              <w:rPr>
                <w:sz w:val="28"/>
              </w:rPr>
            </w:pPr>
            <w:r>
              <w:rPr>
                <w:sz w:val="28"/>
              </w:rPr>
              <w:t>3. Проверить легко ли надеваются ботинки</w:t>
            </w:r>
          </w:p>
        </w:tc>
      </w:tr>
      <w:tr w:rsidR="00DF3941">
        <w:trPr>
          <w:trHeight w:val="2207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 w:right="18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Accessibility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502"/>
                <w:tab w:val="left" w:pos="2040"/>
                <w:tab w:val="left" w:pos="2080"/>
                <w:tab w:val="left" w:pos="2275"/>
                <w:tab w:val="left" w:pos="2764"/>
              </w:tabs>
              <w:ind w:left="109" w:right="9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тестирование,</w:t>
            </w:r>
            <w:r>
              <w:rPr>
                <w:spacing w:val="121"/>
                <w:sz w:val="24"/>
              </w:rPr>
              <w:t xml:space="preserve"> </w:t>
            </w:r>
            <w:r>
              <w:rPr>
                <w:sz w:val="24"/>
              </w:rPr>
              <w:t xml:space="preserve">которое </w:t>
            </w:r>
            <w:r>
              <w:rPr>
                <w:spacing w:val="-2"/>
                <w:sz w:val="24"/>
              </w:rPr>
              <w:t>определяет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степень легкости,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которой пользователи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ограниченными способностями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могут </w:t>
            </w:r>
            <w:r>
              <w:rPr>
                <w:sz w:val="24"/>
              </w:rPr>
              <w:t>использовать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или</w:t>
            </w:r>
          </w:p>
          <w:p w:rsidR="00DF3941" w:rsidRDefault="006E7DED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ее</w:t>
            </w:r>
            <w:r>
              <w:rPr>
                <w:spacing w:val="-2"/>
                <w:sz w:val="24"/>
              </w:rPr>
              <w:t xml:space="preserve"> компоненты.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Проверить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наличие</w:t>
            </w:r>
            <w:r>
              <w:rPr>
                <w:spacing w:val="-9"/>
                <w:sz w:val="28"/>
              </w:rPr>
              <w:t xml:space="preserve"> </w:t>
            </w:r>
            <w:r w:rsidR="005243CC">
              <w:rPr>
                <w:sz w:val="28"/>
              </w:rPr>
              <w:t xml:space="preserve">дополнительных крючков для </w:t>
            </w:r>
            <w:proofErr w:type="spellStart"/>
            <w:r w:rsidR="005243CC">
              <w:rPr>
                <w:sz w:val="28"/>
              </w:rPr>
              <w:t>зашнуровования</w:t>
            </w:r>
            <w:proofErr w:type="spellEnd"/>
            <w:r>
              <w:rPr>
                <w:sz w:val="28"/>
              </w:rPr>
              <w:t xml:space="preserve"> одной рукой</w:t>
            </w:r>
          </w:p>
          <w:p w:rsidR="00DA57DF" w:rsidRDefault="00DA57DF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Проверить удобство ботинок для людей без нескольких пальцев</w:t>
            </w:r>
          </w:p>
          <w:p w:rsidR="00DF3941" w:rsidRDefault="00DF3941" w:rsidP="005243CC">
            <w:pPr>
              <w:pStyle w:val="TableParagraph"/>
              <w:tabs>
                <w:tab w:val="left" w:pos="830"/>
              </w:tabs>
              <w:ind w:left="470" w:right="93"/>
              <w:jc w:val="both"/>
              <w:rPr>
                <w:sz w:val="28"/>
              </w:rPr>
            </w:pPr>
          </w:p>
        </w:tc>
      </w:tr>
      <w:tr w:rsidR="00DF3941">
        <w:trPr>
          <w:trHeight w:val="1933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Internationalization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– тестирование адаптации продукта к языковым и культурным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особенностям целого ряда регионов, в которых</w:t>
            </w:r>
            <w:r>
              <w:rPr>
                <w:spacing w:val="40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потенциально</w:t>
            </w:r>
          </w:p>
          <w:p w:rsidR="00DF3941" w:rsidRDefault="006E7DED">
            <w:pPr>
              <w:pStyle w:val="TableParagraph"/>
              <w:spacing w:line="274" w:lineRule="exact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может использоваться </w:t>
            </w:r>
            <w:r>
              <w:rPr>
                <w:spacing w:val="-2"/>
                <w:sz w:val="24"/>
              </w:rPr>
              <w:t>продукт.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Проверить наличие надписи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 w:rsidR="005243CC">
              <w:rPr>
                <w:sz w:val="28"/>
              </w:rPr>
              <w:t>бирке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 различных языках</w:t>
            </w:r>
          </w:p>
          <w:p w:rsidR="00DF3941" w:rsidRDefault="00DF3941" w:rsidP="009A4E0A">
            <w:pPr>
              <w:pStyle w:val="TableParagraph"/>
              <w:tabs>
                <w:tab w:val="left" w:pos="830"/>
              </w:tabs>
              <w:ind w:right="94"/>
              <w:rPr>
                <w:sz w:val="28"/>
              </w:rPr>
            </w:pPr>
          </w:p>
        </w:tc>
      </w:tr>
    </w:tbl>
    <w:p w:rsidR="00DF3941" w:rsidRDefault="00DF3941">
      <w:pPr>
        <w:jc w:val="both"/>
        <w:rPr>
          <w:sz w:val="28"/>
        </w:rPr>
        <w:sectPr w:rsidR="00DF3941">
          <w:type w:val="continuous"/>
          <w:pgSz w:w="11900" w:h="16840"/>
          <w:pgMar w:top="1140" w:right="740" w:bottom="1089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2976"/>
        <w:gridCol w:w="3821"/>
      </w:tblGrid>
      <w:tr w:rsidR="00DF3941">
        <w:trPr>
          <w:trHeight w:val="762"/>
        </w:trPr>
        <w:tc>
          <w:tcPr>
            <w:tcW w:w="2549" w:type="dxa"/>
          </w:tcPr>
          <w:p w:rsidR="00DF3941" w:rsidRDefault="00DF394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976" w:type="dxa"/>
          </w:tcPr>
          <w:p w:rsidR="00DF3941" w:rsidRDefault="00DF394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tabs>
                <w:tab w:val="left" w:pos="3440"/>
              </w:tabs>
              <w:spacing w:line="31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надписей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на</w:t>
            </w:r>
          </w:p>
          <w:p w:rsidR="00DF3941" w:rsidRDefault="006E7DE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иностранных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языках</w:t>
            </w:r>
          </w:p>
        </w:tc>
      </w:tr>
      <w:tr w:rsidR="00DF3941">
        <w:trPr>
          <w:trHeight w:val="3340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10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Performance</w:t>
            </w:r>
            <w:proofErr w:type="spellEnd"/>
            <w:r>
              <w:rPr>
                <w:spacing w:val="49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573"/>
              </w:tabs>
              <w:ind w:left="109" w:right="9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процесс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4"/>
                <w:sz w:val="24"/>
              </w:rPr>
              <w:t>целью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определения производительности </w:t>
            </w:r>
            <w:r>
              <w:rPr>
                <w:sz w:val="24"/>
              </w:rPr>
              <w:t>программного продукта.</w:t>
            </w:r>
          </w:p>
        </w:tc>
        <w:tc>
          <w:tcPr>
            <w:tcW w:w="3821" w:type="dxa"/>
          </w:tcPr>
          <w:p w:rsidR="00DF3941" w:rsidRPr="005243CC" w:rsidRDefault="005243CC" w:rsidP="005243CC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3036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Проверить целостность </w:t>
            </w:r>
            <w:r>
              <w:rPr>
                <w:spacing w:val="-2"/>
                <w:sz w:val="28"/>
              </w:rPr>
              <w:t>ботинок</w:t>
            </w:r>
            <w:r>
              <w:rPr>
                <w:sz w:val="28"/>
              </w:rPr>
              <w:t xml:space="preserve"> </w:t>
            </w:r>
            <w:r w:rsidR="006E7DED">
              <w:rPr>
                <w:spacing w:val="-2"/>
                <w:sz w:val="28"/>
              </w:rPr>
              <w:t>после</w:t>
            </w:r>
            <w:r>
              <w:rPr>
                <w:spacing w:val="-2"/>
                <w:sz w:val="28"/>
              </w:rPr>
              <w:t xml:space="preserve"> на</w:t>
            </w:r>
            <w:r w:rsidRPr="005243CC">
              <w:rPr>
                <w:spacing w:val="-2"/>
                <w:sz w:val="28"/>
              </w:rPr>
              <w:t>хождения по пересечённой местности</w:t>
            </w:r>
          </w:p>
          <w:p w:rsidR="00DF3941" w:rsidRDefault="006E7DED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Проверить</w:t>
            </w:r>
            <w:r>
              <w:rPr>
                <w:spacing w:val="-18"/>
                <w:sz w:val="28"/>
              </w:rPr>
              <w:t xml:space="preserve"> </w:t>
            </w:r>
            <w:r w:rsidR="005243CC">
              <w:rPr>
                <w:sz w:val="28"/>
              </w:rPr>
              <w:t xml:space="preserve">состояние </w:t>
            </w:r>
            <w:r w:rsidR="009A4E0A">
              <w:rPr>
                <w:sz w:val="28"/>
              </w:rPr>
              <w:t xml:space="preserve">липучек </w:t>
            </w:r>
            <w:r w:rsidR="005243CC">
              <w:rPr>
                <w:sz w:val="28"/>
              </w:rPr>
              <w:t>после намокания</w:t>
            </w:r>
          </w:p>
          <w:p w:rsidR="00DF3941" w:rsidRDefault="006E7DED" w:rsidP="005243CC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Проверить исправность </w:t>
            </w:r>
            <w:r w:rsidR="005243CC">
              <w:rPr>
                <w:sz w:val="28"/>
              </w:rPr>
              <w:t xml:space="preserve">шнурков при сильном </w:t>
            </w:r>
            <w:r w:rsidR="00DA57DF">
              <w:rPr>
                <w:sz w:val="28"/>
              </w:rPr>
              <w:t xml:space="preserve">и частом </w:t>
            </w:r>
            <w:r w:rsidR="005243CC">
              <w:rPr>
                <w:sz w:val="28"/>
              </w:rPr>
              <w:t>натягивании</w:t>
            </w:r>
          </w:p>
        </w:tc>
      </w:tr>
      <w:tr w:rsidR="00DF3941">
        <w:trPr>
          <w:trHeight w:val="3662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Stress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679"/>
                <w:tab w:val="left" w:pos="1397"/>
                <w:tab w:val="left" w:pos="1492"/>
                <w:tab w:val="left" w:pos="1542"/>
                <w:tab w:val="left" w:pos="2033"/>
                <w:tab w:val="left" w:pos="2097"/>
                <w:tab w:val="left" w:pos="2202"/>
                <w:tab w:val="left" w:pos="2622"/>
                <w:tab w:val="left" w:pos="2757"/>
              </w:tabs>
              <w:ind w:left="109" w:right="92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вид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тестирования производительности, </w:t>
            </w:r>
            <w:r>
              <w:rPr>
                <w:sz w:val="24"/>
              </w:rPr>
              <w:t>оценивающий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 компонент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 xml:space="preserve">граничных </w:t>
            </w:r>
            <w:r>
              <w:rPr>
                <w:spacing w:val="-2"/>
                <w:sz w:val="24"/>
              </w:rPr>
              <w:t>значениях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рабочих нагрузок,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за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их </w:t>
            </w:r>
            <w:r>
              <w:rPr>
                <w:spacing w:val="-2"/>
                <w:sz w:val="24"/>
              </w:rPr>
              <w:t>пределами,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же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состоянии</w:t>
            </w:r>
            <w:r>
              <w:rPr>
                <w:sz w:val="24"/>
              </w:rPr>
              <w:tab/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ограниченных </w:t>
            </w:r>
            <w:r>
              <w:rPr>
                <w:sz w:val="24"/>
              </w:rPr>
              <w:t>ресурсов,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память или доступ к серверу</w:t>
            </w:r>
          </w:p>
        </w:tc>
        <w:tc>
          <w:tcPr>
            <w:tcW w:w="3821" w:type="dxa"/>
          </w:tcPr>
          <w:p w:rsidR="00DF3941" w:rsidRDefault="006E7DED" w:rsidP="005243CC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3036"/>
              </w:tabs>
              <w:spacing w:line="24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Проверить целостность </w:t>
            </w:r>
            <w:r w:rsidR="005243CC">
              <w:rPr>
                <w:spacing w:val="-2"/>
                <w:sz w:val="28"/>
              </w:rPr>
              <w:t>подошвы после касания с острым предметом</w:t>
            </w:r>
          </w:p>
          <w:p w:rsidR="005243CC" w:rsidRDefault="006E7DED" w:rsidP="005243CC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right" w:pos="3715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Проверить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работу</w:t>
            </w:r>
            <w:r>
              <w:rPr>
                <w:spacing w:val="-17"/>
                <w:sz w:val="28"/>
              </w:rPr>
              <w:t xml:space="preserve"> </w:t>
            </w:r>
            <w:r w:rsidR="005243CC">
              <w:rPr>
                <w:sz w:val="28"/>
              </w:rPr>
              <w:t>защитных элементов после множественных ударов об твёрдые элементы</w:t>
            </w:r>
          </w:p>
          <w:p w:rsidR="00DF3941" w:rsidRDefault="005243CC" w:rsidP="005243CC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right" w:pos="3715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6E7DED">
              <w:rPr>
                <w:sz w:val="28"/>
              </w:rPr>
              <w:t xml:space="preserve">Проверить исправность </w:t>
            </w:r>
            <w:r>
              <w:rPr>
                <w:sz w:val="28"/>
              </w:rPr>
              <w:t>ткани после попадания горящих элементов</w:t>
            </w:r>
          </w:p>
        </w:tc>
      </w:tr>
      <w:tr w:rsidR="00DF3941">
        <w:trPr>
          <w:trHeight w:val="3018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849"/>
              </w:tabs>
              <w:spacing w:line="223" w:lineRule="auto"/>
              <w:ind w:left="109" w:right="92"/>
              <w:jc w:val="both"/>
              <w:rPr>
                <w:rFonts w:ascii="Trebuchet MS" w:hAnsi="Trebuchet MS"/>
                <w:sz w:val="23"/>
              </w:rPr>
            </w:pPr>
            <w:r>
              <w:rPr>
                <w:w w:val="105"/>
                <w:sz w:val="28"/>
              </w:rPr>
              <w:t xml:space="preserve">- </w:t>
            </w:r>
            <w:r>
              <w:rPr>
                <w:rFonts w:ascii="Trebuchet MS" w:hAnsi="Trebuchet MS"/>
                <w:w w:val="105"/>
                <w:sz w:val="23"/>
              </w:rPr>
              <w:t>тестирование</w:t>
            </w:r>
            <w:r>
              <w:rPr>
                <w:rFonts w:ascii="Arial Unicode MS" w:hAnsi="Arial Unicode MS"/>
                <w:w w:val="105"/>
                <w:sz w:val="23"/>
              </w:rPr>
              <w:t xml:space="preserve">, </w:t>
            </w:r>
            <w:r>
              <w:rPr>
                <w:rFonts w:ascii="Trebuchet MS" w:hAnsi="Trebuchet MS"/>
                <w:w w:val="105"/>
                <w:sz w:val="23"/>
              </w:rPr>
              <w:t xml:space="preserve">в </w:t>
            </w:r>
            <w:r>
              <w:rPr>
                <w:rFonts w:ascii="Trebuchet MS" w:hAnsi="Trebuchet MS"/>
                <w:spacing w:val="-2"/>
                <w:w w:val="105"/>
                <w:sz w:val="23"/>
              </w:rPr>
              <w:t>рамках</w:t>
            </w:r>
            <w:r>
              <w:rPr>
                <w:rFonts w:ascii="Trebuchet MS" w:hAnsi="Trebuchet MS"/>
                <w:sz w:val="23"/>
              </w:rPr>
              <w:tab/>
            </w:r>
            <w:r>
              <w:rPr>
                <w:rFonts w:ascii="Trebuchet MS" w:hAnsi="Trebuchet MS"/>
                <w:spacing w:val="-2"/>
                <w:w w:val="105"/>
                <w:sz w:val="23"/>
              </w:rPr>
              <w:t xml:space="preserve">которого </w:t>
            </w:r>
            <w:r>
              <w:rPr>
                <w:rFonts w:ascii="Trebuchet MS" w:hAnsi="Trebuchet MS"/>
                <w:w w:val="105"/>
                <w:sz w:val="23"/>
              </w:rPr>
              <w:t>применяются сценарии</w:t>
            </w:r>
            <w:r>
              <w:rPr>
                <w:rFonts w:ascii="Arial Unicode MS" w:hAnsi="Arial Unicode MS"/>
                <w:w w:val="105"/>
                <w:sz w:val="23"/>
              </w:rPr>
              <w:t xml:space="preserve">, </w:t>
            </w:r>
            <w:proofErr w:type="gramStart"/>
            <w:r>
              <w:rPr>
                <w:rFonts w:ascii="Trebuchet MS" w:hAnsi="Trebuchet MS"/>
                <w:w w:val="105"/>
                <w:sz w:val="23"/>
              </w:rPr>
              <w:t>которые</w:t>
            </w:r>
            <w:r>
              <w:rPr>
                <w:rFonts w:ascii="Trebuchet MS" w:hAnsi="Trebuchet MS"/>
                <w:spacing w:val="29"/>
                <w:w w:val="105"/>
                <w:sz w:val="23"/>
              </w:rPr>
              <w:t xml:space="preserve">  </w:t>
            </w:r>
            <w:r>
              <w:rPr>
                <w:rFonts w:ascii="Trebuchet MS" w:hAnsi="Trebuchet MS"/>
                <w:spacing w:val="-2"/>
                <w:w w:val="105"/>
                <w:sz w:val="23"/>
              </w:rPr>
              <w:t>соответствуют</w:t>
            </w:r>
            <w:proofErr w:type="gramEnd"/>
          </w:p>
          <w:p w:rsidR="00DF3941" w:rsidRDefault="006E7DED">
            <w:pPr>
              <w:pStyle w:val="TableParagraph"/>
              <w:spacing w:before="52" w:line="280" w:lineRule="auto"/>
              <w:ind w:left="109" w:right="1322"/>
              <w:rPr>
                <w:rFonts w:ascii="Trebuchet MS" w:hAnsi="Trebuchet MS"/>
                <w:sz w:val="23"/>
              </w:rPr>
            </w:pPr>
            <w:r>
              <w:rPr>
                <w:rFonts w:ascii="Trebuchet MS" w:hAnsi="Trebuchet MS"/>
                <w:spacing w:val="-2"/>
                <w:w w:val="110"/>
                <w:sz w:val="23"/>
              </w:rPr>
              <w:t>внештатному поведению</w:t>
            </w:r>
          </w:p>
          <w:p w:rsidR="00DF3941" w:rsidRDefault="006E7DED">
            <w:pPr>
              <w:pStyle w:val="TableParagraph"/>
              <w:spacing w:line="340" w:lineRule="exact"/>
              <w:ind w:left="109"/>
              <w:rPr>
                <w:rFonts w:ascii="Arial Unicode MS" w:hAnsi="Arial Unicode MS"/>
                <w:sz w:val="23"/>
              </w:rPr>
            </w:pPr>
            <w:r>
              <w:rPr>
                <w:rFonts w:ascii="Trebuchet MS" w:hAnsi="Trebuchet MS"/>
                <w:spacing w:val="-2"/>
                <w:w w:val="105"/>
                <w:sz w:val="23"/>
              </w:rPr>
              <w:t>тестируемой системы</w:t>
            </w:r>
            <w:r>
              <w:rPr>
                <w:rFonts w:ascii="Arial Unicode MS" w:hAnsi="Arial Unicode MS"/>
                <w:spacing w:val="-2"/>
                <w:w w:val="105"/>
                <w:sz w:val="23"/>
              </w:rPr>
              <w:t>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4"/>
              </w:numPr>
              <w:tabs>
                <w:tab w:val="left" w:pos="843"/>
              </w:tabs>
              <w:ind w:right="94" w:firstLine="4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</w:t>
            </w:r>
            <w:r w:rsidR="009A4E0A">
              <w:rPr>
                <w:sz w:val="28"/>
              </w:rPr>
              <w:t>вязки шнурков после повреждения</w:t>
            </w:r>
          </w:p>
          <w:p w:rsidR="00DF3941" w:rsidRDefault="006E7DED" w:rsidP="009A4E0A">
            <w:pPr>
              <w:pStyle w:val="TableParagraph"/>
              <w:numPr>
                <w:ilvl w:val="0"/>
                <w:numId w:val="4"/>
              </w:numPr>
              <w:tabs>
                <w:tab w:val="left" w:pos="1230"/>
              </w:tabs>
              <w:ind w:right="93" w:firstLine="4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</w:t>
            </w:r>
            <w:r w:rsidR="009A4E0A">
              <w:rPr>
                <w:sz w:val="28"/>
              </w:rPr>
              <w:t>ткани после повреждения</w:t>
            </w:r>
          </w:p>
          <w:p w:rsidR="00DA57DF" w:rsidRDefault="00DA57DF" w:rsidP="009A4E0A">
            <w:pPr>
              <w:pStyle w:val="TableParagraph"/>
              <w:numPr>
                <w:ilvl w:val="0"/>
                <w:numId w:val="4"/>
              </w:numPr>
              <w:tabs>
                <w:tab w:val="left" w:pos="1230"/>
              </w:tabs>
              <w:ind w:right="93" w:firstLine="420"/>
              <w:jc w:val="both"/>
              <w:rPr>
                <w:sz w:val="28"/>
              </w:rPr>
            </w:pPr>
            <w:r>
              <w:rPr>
                <w:sz w:val="28"/>
              </w:rPr>
              <w:t>Проверить можно ли ходить на пробитой подошве</w:t>
            </w:r>
          </w:p>
        </w:tc>
      </w:tr>
      <w:tr w:rsidR="00DF3941">
        <w:trPr>
          <w:trHeight w:val="1103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Black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Box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– тестирование системы без знания внутренней структуры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компонентов</w:t>
            </w:r>
          </w:p>
          <w:p w:rsidR="00DF3941" w:rsidRDefault="006E7DED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821" w:type="dxa"/>
          </w:tcPr>
          <w:p w:rsidR="00DF3941" w:rsidRDefault="006E7DED" w:rsidP="009A4E0A">
            <w:pPr>
              <w:pStyle w:val="TableParagraph"/>
              <w:tabs>
                <w:tab w:val="left" w:pos="2587"/>
                <w:tab w:val="left" w:pos="3337"/>
              </w:tabs>
              <w:ind w:right="94" w:hanging="36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z w:val="28"/>
              </w:rPr>
              <w:tab/>
            </w:r>
            <w:r w:rsidR="009A4E0A">
              <w:rPr>
                <w:spacing w:val="-2"/>
                <w:sz w:val="28"/>
              </w:rPr>
              <w:t>ношения ботинок без использования затягивающихся элементов</w:t>
            </w:r>
          </w:p>
        </w:tc>
      </w:tr>
      <w:tr w:rsidR="00DF3941">
        <w:trPr>
          <w:trHeight w:val="2375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Automated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247"/>
                <w:tab w:val="left" w:pos="1443"/>
                <w:tab w:val="left" w:pos="1480"/>
                <w:tab w:val="left" w:pos="1773"/>
                <w:tab w:val="left" w:pos="1947"/>
                <w:tab w:val="left" w:pos="2647"/>
              </w:tabs>
              <w:ind w:left="109" w:right="92"/>
              <w:rPr>
                <w:sz w:val="24"/>
              </w:rPr>
            </w:pPr>
            <w:r>
              <w:rPr>
                <w:spacing w:val="-2"/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набор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техник,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подходов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 инструментальных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средств,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позволяющий исключить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человека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из </w:t>
            </w:r>
            <w:r>
              <w:rPr>
                <w:spacing w:val="-2"/>
                <w:sz w:val="24"/>
              </w:rPr>
              <w:t>выполнения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некоторых задач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процессе тестирования.</w:t>
            </w:r>
          </w:p>
        </w:tc>
        <w:tc>
          <w:tcPr>
            <w:tcW w:w="3821" w:type="dxa"/>
          </w:tcPr>
          <w:p w:rsidR="00DF3941" w:rsidRDefault="00DA57DF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Обучить робота завязывать шнурки и другие элементы </w:t>
            </w:r>
          </w:p>
        </w:tc>
      </w:tr>
    </w:tbl>
    <w:p w:rsidR="00DF3941" w:rsidRDefault="00DF3941">
      <w:pPr>
        <w:jc w:val="both"/>
        <w:rPr>
          <w:sz w:val="28"/>
        </w:rPr>
        <w:sectPr w:rsidR="00DF3941">
          <w:type w:val="continuous"/>
          <w:pgSz w:w="11900" w:h="16840"/>
          <w:pgMar w:top="1140" w:right="74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2976"/>
        <w:gridCol w:w="3821"/>
      </w:tblGrid>
      <w:tr w:rsidR="00DF3941">
        <w:trPr>
          <w:trHeight w:val="2375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Unit</w:t>
            </w:r>
            <w:proofErr w:type="spellEnd"/>
            <w:r>
              <w:rPr>
                <w:spacing w:val="-2"/>
                <w:sz w:val="28"/>
              </w:rPr>
              <w:t>/</w:t>
            </w:r>
            <w:proofErr w:type="spellStart"/>
            <w:r>
              <w:rPr>
                <w:spacing w:val="-2"/>
                <w:sz w:val="28"/>
              </w:rPr>
              <w:t>Component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spacing w:line="242" w:lineRule="auto"/>
              <w:ind w:left="109" w:right="9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тестируются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отдельные части (модули) системы.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ind w:right="25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Проверка </w:t>
            </w:r>
            <w:r w:rsidR="009A4E0A">
              <w:rPr>
                <w:spacing w:val="-2"/>
                <w:sz w:val="28"/>
              </w:rPr>
              <w:t>шнурков/липучек</w:t>
            </w:r>
            <w:r>
              <w:rPr>
                <w:spacing w:val="-2"/>
                <w:sz w:val="28"/>
              </w:rPr>
              <w:t>/</w:t>
            </w:r>
            <w:r w:rsidR="009A4E0A">
              <w:rPr>
                <w:spacing w:val="-2"/>
                <w:sz w:val="28"/>
              </w:rPr>
              <w:t>подошвы</w:t>
            </w:r>
          </w:p>
          <w:p w:rsidR="00DF3941" w:rsidRDefault="006E7DED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2629"/>
              </w:tabs>
              <w:ind w:right="94"/>
              <w:rPr>
                <w:sz w:val="28"/>
              </w:rPr>
            </w:pPr>
            <w:r>
              <w:rPr>
                <w:spacing w:val="-2"/>
                <w:sz w:val="28"/>
              </w:rPr>
              <w:t>Проверка</w:t>
            </w:r>
            <w:r w:rsidR="009A4E0A">
              <w:rPr>
                <w:sz w:val="28"/>
              </w:rPr>
              <w:t xml:space="preserve"> </w:t>
            </w:r>
            <w:r w:rsidR="009A4E0A">
              <w:rPr>
                <w:spacing w:val="-2"/>
                <w:sz w:val="28"/>
              </w:rPr>
              <w:t>подошвы</w:t>
            </w:r>
          </w:p>
          <w:p w:rsidR="00DF3941" w:rsidRDefault="006E7DED" w:rsidP="009A4E0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ind w:right="94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80"/>
                <w:sz w:val="28"/>
              </w:rPr>
              <w:t xml:space="preserve"> </w:t>
            </w:r>
            <w:r w:rsidR="009A4E0A">
              <w:rPr>
                <w:sz w:val="28"/>
              </w:rPr>
              <w:t>стелек</w:t>
            </w:r>
          </w:p>
        </w:tc>
      </w:tr>
      <w:tr w:rsidR="00DF3941">
        <w:trPr>
          <w:trHeight w:val="1727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Integration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2204"/>
              </w:tabs>
              <w:ind w:left="109" w:right="93"/>
              <w:rPr>
                <w:sz w:val="24"/>
              </w:rPr>
            </w:pPr>
            <w:r>
              <w:rPr>
                <w:spacing w:val="-2"/>
                <w:sz w:val="24"/>
              </w:rPr>
              <w:t>–тестируется взаимодействие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между </w:t>
            </w:r>
            <w:r>
              <w:rPr>
                <w:sz w:val="24"/>
              </w:rPr>
              <w:t>отдельными модулями.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</w:t>
            </w:r>
            <w:r w:rsidR="009A4E0A">
              <w:rPr>
                <w:sz w:val="28"/>
              </w:rPr>
              <w:t>плотности нахождения стелек в ботинке</w:t>
            </w:r>
          </w:p>
          <w:p w:rsidR="00DF3941" w:rsidRDefault="006E7DED" w:rsidP="009A4E0A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крепления </w:t>
            </w:r>
            <w:r w:rsidR="009A4E0A">
              <w:rPr>
                <w:sz w:val="28"/>
              </w:rPr>
              <w:t>шнурков к крючкам</w:t>
            </w:r>
          </w:p>
        </w:tc>
      </w:tr>
    </w:tbl>
    <w:p w:rsidR="00DF3941" w:rsidRDefault="00DF3941">
      <w:pPr>
        <w:pStyle w:val="a3"/>
        <w:rPr>
          <w:i/>
          <w:sz w:val="23"/>
        </w:rPr>
      </w:pPr>
    </w:p>
    <w:p w:rsidR="00DF3941" w:rsidRDefault="006E7DED">
      <w:pPr>
        <w:pStyle w:val="a5"/>
        <w:numPr>
          <w:ilvl w:val="0"/>
          <w:numId w:val="14"/>
        </w:numPr>
        <w:tabs>
          <w:tab w:val="left" w:pos="1136"/>
        </w:tabs>
        <w:spacing w:before="87" w:line="242" w:lineRule="auto"/>
        <w:ind w:firstLine="708"/>
        <w:jc w:val="both"/>
        <w:rPr>
          <w:sz w:val="28"/>
        </w:rPr>
      </w:pPr>
      <w:r>
        <w:rPr>
          <w:sz w:val="28"/>
        </w:rPr>
        <w:t>Разработать композицию тестов для первой поставки программного обеспечения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build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1),</w:t>
      </w:r>
      <w:r>
        <w:rPr>
          <w:spacing w:val="-11"/>
          <w:sz w:val="28"/>
        </w:rPr>
        <w:t xml:space="preserve"> </w:t>
      </w:r>
      <w:r>
        <w:rPr>
          <w:sz w:val="28"/>
        </w:rPr>
        <w:t>состоящей</w:t>
      </w:r>
      <w:r>
        <w:rPr>
          <w:spacing w:val="-10"/>
          <w:sz w:val="28"/>
        </w:rPr>
        <w:t xml:space="preserve"> </w:t>
      </w:r>
      <w:r>
        <w:rPr>
          <w:sz w:val="28"/>
        </w:rPr>
        <w:t>из</w:t>
      </w:r>
      <w:r>
        <w:rPr>
          <w:spacing w:val="-10"/>
          <w:sz w:val="28"/>
        </w:rPr>
        <w:t xml:space="preserve"> </w:t>
      </w:r>
      <w:r>
        <w:rPr>
          <w:sz w:val="28"/>
        </w:rPr>
        <w:t>трех</w:t>
      </w:r>
      <w:r>
        <w:rPr>
          <w:spacing w:val="-10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-9"/>
          <w:sz w:val="28"/>
        </w:rPr>
        <w:t xml:space="preserve"> </w:t>
      </w:r>
      <w:r>
        <w:rPr>
          <w:sz w:val="28"/>
        </w:rPr>
        <w:t>(модуль</w:t>
      </w:r>
      <w:r>
        <w:rPr>
          <w:spacing w:val="-10"/>
          <w:sz w:val="28"/>
        </w:rPr>
        <w:t xml:space="preserve"> </w:t>
      </w:r>
      <w:r>
        <w:rPr>
          <w:sz w:val="28"/>
        </w:rPr>
        <w:t>1,</w:t>
      </w:r>
      <w:r>
        <w:rPr>
          <w:spacing w:val="-1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10"/>
          <w:sz w:val="28"/>
        </w:rPr>
        <w:t xml:space="preserve"> </w:t>
      </w:r>
      <w:r>
        <w:rPr>
          <w:sz w:val="28"/>
        </w:rPr>
        <w:t>2,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модуль </w:t>
      </w:r>
      <w:r>
        <w:rPr>
          <w:spacing w:val="-4"/>
          <w:sz w:val="28"/>
        </w:rPr>
        <w:t>3).</w:t>
      </w:r>
    </w:p>
    <w:p w:rsidR="00DF3941" w:rsidRDefault="006E7DED">
      <w:pPr>
        <w:pStyle w:val="a3"/>
        <w:spacing w:line="316" w:lineRule="exact"/>
        <w:ind w:left="119"/>
        <w:jc w:val="both"/>
      </w:pPr>
      <w:proofErr w:type="spellStart"/>
      <w:r>
        <w:t>build</w:t>
      </w:r>
      <w:proofErr w:type="spellEnd"/>
      <w:r>
        <w:rPr>
          <w:spacing w:val="-4"/>
        </w:rPr>
        <w:t xml:space="preserve"> </w:t>
      </w:r>
      <w:r>
        <w:t>№1:</w:t>
      </w:r>
      <w:r>
        <w:rPr>
          <w:spacing w:val="-5"/>
        </w:rPr>
        <w:t xml:space="preserve"> </w:t>
      </w:r>
      <w:proofErr w:type="spellStart"/>
      <w:r>
        <w:t>Smoke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NFTAT</w:t>
      </w:r>
    </w:p>
    <w:p w:rsidR="00DF3941" w:rsidRDefault="006E7DED">
      <w:pPr>
        <w:pStyle w:val="a3"/>
        <w:ind w:left="119" w:right="104"/>
        <w:jc w:val="both"/>
      </w:pPr>
      <w:proofErr w:type="spellStart"/>
      <w:r>
        <w:t>Smoke</w:t>
      </w:r>
      <w:proofErr w:type="spellEnd"/>
      <w:r>
        <w:t xml:space="preserve"> – проверка первых трех модулей и определения возможности дальнейшего тестирования. Если дальнейшее тестирование возможно, надо проверить каждый модуль до уровня АТ.</w:t>
      </w:r>
    </w:p>
    <w:p w:rsidR="00DF3941" w:rsidRDefault="006E7DED">
      <w:pPr>
        <w:pStyle w:val="a5"/>
        <w:numPr>
          <w:ilvl w:val="0"/>
          <w:numId w:val="14"/>
        </w:numPr>
        <w:tabs>
          <w:tab w:val="left" w:pos="840"/>
        </w:tabs>
        <w:ind w:left="839" w:hanging="360"/>
        <w:jc w:val="both"/>
        <w:rPr>
          <w:sz w:val="28"/>
        </w:rPr>
      </w:pPr>
      <w:r>
        <w:rPr>
          <w:sz w:val="28"/>
        </w:rPr>
        <w:t>Разработать композицию тестов для второй поставки программного обеспечения (</w:t>
      </w:r>
      <w:proofErr w:type="spellStart"/>
      <w:r>
        <w:rPr>
          <w:sz w:val="28"/>
        </w:rPr>
        <w:t>build</w:t>
      </w:r>
      <w:proofErr w:type="spellEnd"/>
      <w:r>
        <w:rPr>
          <w:sz w:val="28"/>
        </w:rPr>
        <w:t xml:space="preserve"> 2): исправлены заведенные дефекты, доставлена новая функциональность – модуль 4.</w:t>
      </w:r>
    </w:p>
    <w:p w:rsidR="00DF3941" w:rsidRPr="006E7DED" w:rsidRDefault="006E7DED">
      <w:pPr>
        <w:pStyle w:val="a3"/>
        <w:spacing w:line="321" w:lineRule="exact"/>
        <w:ind w:left="119"/>
        <w:jc w:val="both"/>
        <w:rPr>
          <w:lang w:val="en-US"/>
        </w:rPr>
      </w:pPr>
      <w:r w:rsidRPr="006E7DED">
        <w:rPr>
          <w:lang w:val="en-US"/>
        </w:rPr>
        <w:t>Build</w:t>
      </w:r>
      <w:r w:rsidRPr="006E7DED">
        <w:rPr>
          <w:spacing w:val="-4"/>
          <w:lang w:val="en-US"/>
        </w:rPr>
        <w:t xml:space="preserve"> </w:t>
      </w:r>
      <w:r w:rsidRPr="006E7DED">
        <w:rPr>
          <w:lang w:val="en-US"/>
        </w:rPr>
        <w:t>№2:</w:t>
      </w:r>
      <w:r w:rsidRPr="006E7DED">
        <w:rPr>
          <w:spacing w:val="-4"/>
          <w:lang w:val="en-US"/>
        </w:rPr>
        <w:t xml:space="preserve"> </w:t>
      </w:r>
      <w:r w:rsidRPr="006E7DED">
        <w:rPr>
          <w:lang w:val="en-US"/>
        </w:rPr>
        <w:t>Smoke</w:t>
      </w:r>
      <w:r w:rsidRPr="006E7DED">
        <w:rPr>
          <w:spacing w:val="-4"/>
          <w:lang w:val="en-US"/>
        </w:rPr>
        <w:t xml:space="preserve"> </w:t>
      </w:r>
      <w:r w:rsidRPr="006E7DED">
        <w:rPr>
          <w:lang w:val="en-US"/>
        </w:rPr>
        <w:t>+</w:t>
      </w:r>
      <w:r w:rsidRPr="006E7DED">
        <w:rPr>
          <w:spacing w:val="-4"/>
          <w:lang w:val="en-US"/>
        </w:rPr>
        <w:t xml:space="preserve"> </w:t>
      </w:r>
      <w:r w:rsidRPr="006E7DED">
        <w:rPr>
          <w:lang w:val="en-US"/>
        </w:rPr>
        <w:t>DV</w:t>
      </w:r>
      <w:r w:rsidRPr="006E7DED">
        <w:rPr>
          <w:spacing w:val="-3"/>
          <w:lang w:val="en-US"/>
        </w:rPr>
        <w:t xml:space="preserve"> </w:t>
      </w:r>
      <w:r w:rsidRPr="006E7DED">
        <w:rPr>
          <w:lang w:val="en-US"/>
        </w:rPr>
        <w:t>+</w:t>
      </w:r>
      <w:r w:rsidRPr="006E7DED">
        <w:rPr>
          <w:spacing w:val="-3"/>
          <w:lang w:val="en-US"/>
        </w:rPr>
        <w:t xml:space="preserve"> </w:t>
      </w:r>
      <w:r w:rsidRPr="006E7DED">
        <w:rPr>
          <w:lang w:val="en-US"/>
        </w:rPr>
        <w:t>NFTAT</w:t>
      </w:r>
      <w:r w:rsidRPr="006E7DED">
        <w:rPr>
          <w:spacing w:val="-4"/>
          <w:lang w:val="en-US"/>
        </w:rPr>
        <w:t xml:space="preserve"> </w:t>
      </w:r>
      <w:r w:rsidRPr="006E7DED">
        <w:rPr>
          <w:lang w:val="en-US"/>
        </w:rPr>
        <w:t>+</w:t>
      </w:r>
      <w:r w:rsidRPr="006E7DED">
        <w:rPr>
          <w:spacing w:val="-4"/>
          <w:lang w:val="en-US"/>
        </w:rPr>
        <w:t xml:space="preserve"> </w:t>
      </w:r>
      <w:r w:rsidRPr="006E7DED">
        <w:rPr>
          <w:spacing w:val="-2"/>
          <w:lang w:val="en-US"/>
        </w:rPr>
        <w:t>RTMAT.</w:t>
      </w:r>
    </w:p>
    <w:p w:rsidR="00DF3941" w:rsidRDefault="006E7DED">
      <w:pPr>
        <w:pStyle w:val="a3"/>
        <w:ind w:left="119" w:right="103"/>
        <w:jc w:val="both"/>
      </w:pPr>
      <w:proofErr w:type="spellStart"/>
      <w:r>
        <w:t>Smoke</w:t>
      </w:r>
      <w:proofErr w:type="spellEnd"/>
      <w:r>
        <w:t xml:space="preserve"> тестирование проверяет работу основных функций, после необходимо провести верификацию исправленных багов, сделать регрессионное тестирование старых </w:t>
      </w:r>
      <w:proofErr w:type="spellStart"/>
      <w:r>
        <w:t>функциональностей</w:t>
      </w:r>
      <w:proofErr w:type="spellEnd"/>
      <w:r>
        <w:t xml:space="preserve"> до уровня МАТ и проверить новый модуль до уровня АТ.</w:t>
      </w:r>
    </w:p>
    <w:p w:rsidR="00DF3941" w:rsidRDefault="00F33B19">
      <w:pPr>
        <w:pStyle w:val="a3"/>
        <w:spacing w:before="70"/>
        <w:ind w:left="119"/>
        <w:rPr>
          <w:lang w:val="en-US"/>
        </w:rPr>
      </w:pPr>
      <w:r>
        <w:rPr>
          <w:lang w:val="en-US"/>
        </w:rPr>
        <w:t>5. Localization testing</w:t>
      </w:r>
    </w:p>
    <w:p w:rsidR="00F33B19" w:rsidRPr="00F33B19" w:rsidRDefault="00F33B19">
      <w:pPr>
        <w:pStyle w:val="a3"/>
        <w:spacing w:before="70"/>
        <w:ind w:left="119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Perfomance</w:t>
      </w:r>
      <w:proofErr w:type="spellEnd"/>
      <w:r>
        <w:rPr>
          <w:lang w:val="en-US"/>
        </w:rPr>
        <w:t xml:space="preserve"> and load testing</w:t>
      </w:r>
    </w:p>
    <w:sectPr w:rsidR="00F33B19" w:rsidRPr="00F33B19">
      <w:pgSz w:w="11900" w:h="16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D88"/>
    <w:multiLevelType w:val="hybridMultilevel"/>
    <w:tmpl w:val="A3E61DDE"/>
    <w:lvl w:ilvl="0" w:tplc="1F32200E">
      <w:start w:val="1"/>
      <w:numFmt w:val="decimal"/>
      <w:lvlText w:val="%1."/>
      <w:lvlJc w:val="left"/>
      <w:pPr>
        <w:ind w:left="110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4225066">
      <w:numFmt w:val="bullet"/>
      <w:lvlText w:val="•"/>
      <w:lvlJc w:val="left"/>
      <w:pPr>
        <w:ind w:left="489" w:hanging="362"/>
      </w:pPr>
      <w:rPr>
        <w:rFonts w:hint="default"/>
        <w:lang w:val="ru-RU" w:eastAsia="en-US" w:bidi="ar-SA"/>
      </w:rPr>
    </w:lvl>
    <w:lvl w:ilvl="2" w:tplc="AE42D06C">
      <w:numFmt w:val="bullet"/>
      <w:lvlText w:val="•"/>
      <w:lvlJc w:val="left"/>
      <w:pPr>
        <w:ind w:left="858" w:hanging="362"/>
      </w:pPr>
      <w:rPr>
        <w:rFonts w:hint="default"/>
        <w:lang w:val="ru-RU" w:eastAsia="en-US" w:bidi="ar-SA"/>
      </w:rPr>
    </w:lvl>
    <w:lvl w:ilvl="3" w:tplc="74EE6B78">
      <w:numFmt w:val="bullet"/>
      <w:lvlText w:val="•"/>
      <w:lvlJc w:val="left"/>
      <w:pPr>
        <w:ind w:left="1227" w:hanging="362"/>
      </w:pPr>
      <w:rPr>
        <w:rFonts w:hint="default"/>
        <w:lang w:val="ru-RU" w:eastAsia="en-US" w:bidi="ar-SA"/>
      </w:rPr>
    </w:lvl>
    <w:lvl w:ilvl="4" w:tplc="6E16ADEA">
      <w:numFmt w:val="bullet"/>
      <w:lvlText w:val="•"/>
      <w:lvlJc w:val="left"/>
      <w:pPr>
        <w:ind w:left="1596" w:hanging="362"/>
      </w:pPr>
      <w:rPr>
        <w:rFonts w:hint="default"/>
        <w:lang w:val="ru-RU" w:eastAsia="en-US" w:bidi="ar-SA"/>
      </w:rPr>
    </w:lvl>
    <w:lvl w:ilvl="5" w:tplc="919231BE">
      <w:numFmt w:val="bullet"/>
      <w:lvlText w:val="•"/>
      <w:lvlJc w:val="left"/>
      <w:pPr>
        <w:ind w:left="1965" w:hanging="362"/>
      </w:pPr>
      <w:rPr>
        <w:rFonts w:hint="default"/>
        <w:lang w:val="ru-RU" w:eastAsia="en-US" w:bidi="ar-SA"/>
      </w:rPr>
    </w:lvl>
    <w:lvl w:ilvl="6" w:tplc="C09250B8">
      <w:numFmt w:val="bullet"/>
      <w:lvlText w:val="•"/>
      <w:lvlJc w:val="left"/>
      <w:pPr>
        <w:ind w:left="2334" w:hanging="362"/>
      </w:pPr>
      <w:rPr>
        <w:rFonts w:hint="default"/>
        <w:lang w:val="ru-RU" w:eastAsia="en-US" w:bidi="ar-SA"/>
      </w:rPr>
    </w:lvl>
    <w:lvl w:ilvl="7" w:tplc="03BE0FD8">
      <w:numFmt w:val="bullet"/>
      <w:lvlText w:val="•"/>
      <w:lvlJc w:val="left"/>
      <w:pPr>
        <w:ind w:left="2703" w:hanging="362"/>
      </w:pPr>
      <w:rPr>
        <w:rFonts w:hint="default"/>
        <w:lang w:val="ru-RU" w:eastAsia="en-US" w:bidi="ar-SA"/>
      </w:rPr>
    </w:lvl>
    <w:lvl w:ilvl="8" w:tplc="47061C7E">
      <w:numFmt w:val="bullet"/>
      <w:lvlText w:val="•"/>
      <w:lvlJc w:val="left"/>
      <w:pPr>
        <w:ind w:left="3072" w:hanging="362"/>
      </w:pPr>
      <w:rPr>
        <w:rFonts w:hint="default"/>
        <w:lang w:val="ru-RU" w:eastAsia="en-US" w:bidi="ar-SA"/>
      </w:rPr>
    </w:lvl>
  </w:abstractNum>
  <w:abstractNum w:abstractNumId="1" w15:restartNumberingAfterBreak="0">
    <w:nsid w:val="0EA75169"/>
    <w:multiLevelType w:val="hybridMultilevel"/>
    <w:tmpl w:val="0038D782"/>
    <w:lvl w:ilvl="0" w:tplc="2FE8333C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A0E04BA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9D929986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416076A6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396AE26A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836673BC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922047F4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B1A23900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0FB02ED0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01786E"/>
    <w:multiLevelType w:val="hybridMultilevel"/>
    <w:tmpl w:val="A6D4A130"/>
    <w:lvl w:ilvl="0" w:tplc="2456430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EA45D0E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53A8B89A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A1DCF912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DFF428BA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D724363C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10167C4E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2B408B94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40A45C26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0702A4A"/>
    <w:multiLevelType w:val="hybridMultilevel"/>
    <w:tmpl w:val="1F5A13DC"/>
    <w:lvl w:ilvl="0" w:tplc="5B6E0F9E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D86C766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3C588B66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344EDCCA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CD3C2690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AC9A37DC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7256B644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EC8AEC50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630C3410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1016D52"/>
    <w:multiLevelType w:val="hybridMultilevel"/>
    <w:tmpl w:val="47143360"/>
    <w:lvl w:ilvl="0" w:tplc="6D780B9C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C61A54C4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7C2ADA88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29F276EC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D2CA0978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7EE0B904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48EE36CE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EF46ED44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E4AC4416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82428B2"/>
    <w:multiLevelType w:val="hybridMultilevel"/>
    <w:tmpl w:val="F806A71C"/>
    <w:lvl w:ilvl="0" w:tplc="7C344C2A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1A40BE6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F0048538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510A7AD8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22FEF504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4C247296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7B027CAA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0C1E240C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35E0296E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FAF7FBC"/>
    <w:multiLevelType w:val="hybridMultilevel"/>
    <w:tmpl w:val="30E2B996"/>
    <w:lvl w:ilvl="0" w:tplc="48C415FA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774CC5E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D4CC1A30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0044804E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98B61A7E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C09A86DC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2F1A412C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97EE34DC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62467436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19B36CE"/>
    <w:multiLevelType w:val="hybridMultilevel"/>
    <w:tmpl w:val="80549E68"/>
    <w:lvl w:ilvl="0" w:tplc="947A81B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30E7E12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01509692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0728015E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BCACB416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1F44B74C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85E8903C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C67882EE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4E4C3B02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8D3321A"/>
    <w:multiLevelType w:val="hybridMultilevel"/>
    <w:tmpl w:val="A0A4287A"/>
    <w:lvl w:ilvl="0" w:tplc="2DBE28F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D427F20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64963F42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1A6AD3CC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BA5015A8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389E620A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A6C09BF8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FC446172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ECA28AAC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8AA7445"/>
    <w:multiLevelType w:val="hybridMultilevel"/>
    <w:tmpl w:val="9B06E342"/>
    <w:lvl w:ilvl="0" w:tplc="1D0CE028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ECE24BE4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F54C1FCE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64D26D34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EA0ECE22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9B84BD8A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F9B077C8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C1F20084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0DBC6B84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585174A"/>
    <w:multiLevelType w:val="hybridMultilevel"/>
    <w:tmpl w:val="587633EE"/>
    <w:lvl w:ilvl="0" w:tplc="B2E6C9E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00E846F2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2708BF70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B2889BB8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89D401F2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EDE4EBFA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5F000C4A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E318C4F8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EE48EA4E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7360270"/>
    <w:multiLevelType w:val="hybridMultilevel"/>
    <w:tmpl w:val="62E08846"/>
    <w:lvl w:ilvl="0" w:tplc="8884AF90">
      <w:start w:val="1"/>
      <w:numFmt w:val="decimal"/>
      <w:lvlText w:val="%1."/>
      <w:lvlJc w:val="left"/>
      <w:pPr>
        <w:ind w:left="119" w:hanging="3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634028E">
      <w:numFmt w:val="bullet"/>
      <w:lvlText w:val="•"/>
      <w:lvlJc w:val="left"/>
      <w:pPr>
        <w:ind w:left="1066" w:hanging="317"/>
      </w:pPr>
      <w:rPr>
        <w:rFonts w:hint="default"/>
        <w:lang w:val="ru-RU" w:eastAsia="en-US" w:bidi="ar-SA"/>
      </w:rPr>
    </w:lvl>
    <w:lvl w:ilvl="2" w:tplc="5C769DF6">
      <w:numFmt w:val="bullet"/>
      <w:lvlText w:val="•"/>
      <w:lvlJc w:val="left"/>
      <w:pPr>
        <w:ind w:left="2012" w:hanging="317"/>
      </w:pPr>
      <w:rPr>
        <w:rFonts w:hint="default"/>
        <w:lang w:val="ru-RU" w:eastAsia="en-US" w:bidi="ar-SA"/>
      </w:rPr>
    </w:lvl>
    <w:lvl w:ilvl="3" w:tplc="72745B96">
      <w:numFmt w:val="bullet"/>
      <w:lvlText w:val="•"/>
      <w:lvlJc w:val="left"/>
      <w:pPr>
        <w:ind w:left="2958" w:hanging="317"/>
      </w:pPr>
      <w:rPr>
        <w:rFonts w:hint="default"/>
        <w:lang w:val="ru-RU" w:eastAsia="en-US" w:bidi="ar-SA"/>
      </w:rPr>
    </w:lvl>
    <w:lvl w:ilvl="4" w:tplc="01AA0E54">
      <w:numFmt w:val="bullet"/>
      <w:lvlText w:val="•"/>
      <w:lvlJc w:val="left"/>
      <w:pPr>
        <w:ind w:left="3904" w:hanging="317"/>
      </w:pPr>
      <w:rPr>
        <w:rFonts w:hint="default"/>
        <w:lang w:val="ru-RU" w:eastAsia="en-US" w:bidi="ar-SA"/>
      </w:rPr>
    </w:lvl>
    <w:lvl w:ilvl="5" w:tplc="FC7E23E2">
      <w:numFmt w:val="bullet"/>
      <w:lvlText w:val="•"/>
      <w:lvlJc w:val="left"/>
      <w:pPr>
        <w:ind w:left="4850" w:hanging="317"/>
      </w:pPr>
      <w:rPr>
        <w:rFonts w:hint="default"/>
        <w:lang w:val="ru-RU" w:eastAsia="en-US" w:bidi="ar-SA"/>
      </w:rPr>
    </w:lvl>
    <w:lvl w:ilvl="6" w:tplc="F3FCAFDE">
      <w:numFmt w:val="bullet"/>
      <w:lvlText w:val="•"/>
      <w:lvlJc w:val="left"/>
      <w:pPr>
        <w:ind w:left="5796" w:hanging="317"/>
      </w:pPr>
      <w:rPr>
        <w:rFonts w:hint="default"/>
        <w:lang w:val="ru-RU" w:eastAsia="en-US" w:bidi="ar-SA"/>
      </w:rPr>
    </w:lvl>
    <w:lvl w:ilvl="7" w:tplc="53F8CB6E">
      <w:numFmt w:val="bullet"/>
      <w:lvlText w:val="•"/>
      <w:lvlJc w:val="left"/>
      <w:pPr>
        <w:ind w:left="6742" w:hanging="317"/>
      </w:pPr>
      <w:rPr>
        <w:rFonts w:hint="default"/>
        <w:lang w:val="ru-RU" w:eastAsia="en-US" w:bidi="ar-SA"/>
      </w:rPr>
    </w:lvl>
    <w:lvl w:ilvl="8" w:tplc="B0E24DC6">
      <w:numFmt w:val="bullet"/>
      <w:lvlText w:val="•"/>
      <w:lvlJc w:val="left"/>
      <w:pPr>
        <w:ind w:left="7688" w:hanging="317"/>
      </w:pPr>
      <w:rPr>
        <w:rFonts w:hint="default"/>
        <w:lang w:val="ru-RU" w:eastAsia="en-US" w:bidi="ar-SA"/>
      </w:rPr>
    </w:lvl>
  </w:abstractNum>
  <w:abstractNum w:abstractNumId="12" w15:restartNumberingAfterBreak="0">
    <w:nsid w:val="690A710C"/>
    <w:multiLevelType w:val="hybridMultilevel"/>
    <w:tmpl w:val="3D147680"/>
    <w:lvl w:ilvl="0" w:tplc="82BCEE8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1C72821A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AD82D02A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92AAF5D6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CA7EFE9A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1EC49F32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C008892A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788E7076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DBFE55E8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03D145C"/>
    <w:multiLevelType w:val="hybridMultilevel"/>
    <w:tmpl w:val="6E2AB026"/>
    <w:lvl w:ilvl="0" w:tplc="53A2D93C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5B78A7AA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BAEC8C24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A50E86EE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CFEADA64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BA6EA4DE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5F9658E8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410258A2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B1CA3E0A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41"/>
    <w:rsid w:val="0002234A"/>
    <w:rsid w:val="002513AD"/>
    <w:rsid w:val="005243CC"/>
    <w:rsid w:val="006E7DED"/>
    <w:rsid w:val="009A4E0A"/>
    <w:rsid w:val="009F6808"/>
    <w:rsid w:val="00C71A48"/>
    <w:rsid w:val="00DA57DF"/>
    <w:rsid w:val="00DF3941"/>
    <w:rsid w:val="00F3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4F06"/>
  <w15:docId w15:val="{EFDB2EA3-D404-416C-A635-A6C6572A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79" w:right="6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19" w:right="103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лр1 - краб.docx</vt:lpstr>
    </vt:vector>
  </TitlesOfParts>
  <Company>SPecialiST RePack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лр1 - краб.docx</dc:title>
  <dc:creator>studipe</dc:creator>
  <cp:lastModifiedBy>User</cp:lastModifiedBy>
  <cp:revision>5</cp:revision>
  <dcterms:created xsi:type="dcterms:W3CDTF">2022-02-17T22:10:00Z</dcterms:created>
  <dcterms:modified xsi:type="dcterms:W3CDTF">2022-03-15T11:35:00Z</dcterms:modified>
</cp:coreProperties>
</file>