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A9" w:rsidRDefault="000E64A9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F3D92" w:rsidRPr="00FF3D92" w:rsidRDefault="005533EC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:rsidR="00FF3D92" w:rsidRPr="00CA1B61" w:rsidRDefault="005533EC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персонального приложения</w:t>
      </w:r>
      <w:r w:rsidR="00377E4C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7E4C">
        <w:rPr>
          <w:rStyle w:val="a3"/>
          <w:rFonts w:ascii="Times New Roman" w:hAnsi="Times New Roman" w:cs="Times New Roman"/>
          <w:color w:val="000000"/>
          <w:sz w:val="28"/>
          <w:szCs w:val="28"/>
          <w:lang w:val="de-DE"/>
        </w:rPr>
        <w:t>ERP</w:t>
      </w: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Выполнил студент:</w:t>
      </w:r>
    </w:p>
    <w:p w:rsidR="00FF3D92" w:rsidRDefault="005533EC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Ким Олег Герасимович</w:t>
      </w:r>
    </w:p>
    <w:p w:rsidR="00CA1B61" w:rsidRPr="00D505DC" w:rsidRDefault="00CA1B61" w:rsidP="00D505DC">
      <w:pPr>
        <w:spacing w:line="316" w:lineRule="atLeast"/>
        <w:jc w:val="right"/>
        <w:rPr>
          <w:rStyle w:val="a3"/>
          <w:rFonts w:ascii="Times New Roman" w:hAnsi="Times New Roman" w:cs="Times New Roman"/>
          <w:b w:val="0"/>
          <w:color w:val="000000"/>
        </w:rPr>
      </w:pPr>
      <w:r w:rsidRPr="00D505DC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(</w:t>
      </w:r>
      <w:r w:rsidRPr="00D505DC">
        <w:rPr>
          <w:rStyle w:val="a3"/>
          <w:rFonts w:ascii="Times New Roman" w:hAnsi="Times New Roman" w:cs="Times New Roman"/>
          <w:b w:val="0"/>
          <w:color w:val="000000"/>
        </w:rPr>
        <w:t xml:space="preserve">поток </w:t>
      </w:r>
      <w:r w:rsidR="00D505DC" w:rsidRPr="00D505DC">
        <w:rPr>
          <w:rStyle w:val="a3"/>
          <w:rFonts w:ascii="Times New Roman" w:hAnsi="Times New Roman" w:cs="Times New Roman"/>
          <w:color w:val="000000"/>
        </w:rPr>
        <w:t>«</w:t>
      </w:r>
      <w:r w:rsidR="00D505DC" w:rsidRPr="00D505DC">
        <w:rPr>
          <w:rFonts w:ascii="Times New Roman" w:hAnsi="Times New Roman" w:cs="Times New Roman"/>
          <w:bCs/>
        </w:rPr>
        <w:t>Python-разработчик»</w:t>
      </w:r>
      <w:r w:rsidR="00D505DC">
        <w:rPr>
          <w:rFonts w:ascii="Times New Roman" w:hAnsi="Times New Roman" w:cs="Times New Roman"/>
          <w:bCs/>
        </w:rPr>
        <w:t xml:space="preserve"> </w:t>
      </w:r>
      <w:r w:rsidR="00D505DC" w:rsidRPr="00D505DC">
        <w:rPr>
          <w:rStyle w:val="a3"/>
          <w:rFonts w:ascii="Times New Roman" w:hAnsi="Times New Roman" w:cs="Times New Roman"/>
          <w:b w:val="0"/>
          <w:color w:val="000000"/>
        </w:rPr>
        <w:t xml:space="preserve"> </w:t>
      </w:r>
      <w:r w:rsidRPr="00D505DC">
        <w:rPr>
          <w:rStyle w:val="a3"/>
          <w:rFonts w:ascii="Times New Roman" w:hAnsi="Times New Roman" w:cs="Times New Roman"/>
          <w:b w:val="0"/>
          <w:color w:val="000000"/>
        </w:rPr>
        <w:t>от 24.05.2024)</w:t>
      </w: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FF3D92" w:rsidRDefault="00FF3D92" w:rsidP="005533EC">
      <w:pPr>
        <w:pageBreakBefore/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FF3D9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СОДЕРЖАНИЕ</w:t>
      </w:r>
    </w:p>
    <w:p w:rsidR="0035251A" w:rsidRDefault="00C835E4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r>
        <w:rPr>
          <w:rStyle w:val="a3"/>
          <w:rFonts w:cs="Times New Roman"/>
          <w:b w:val="0"/>
          <w:bCs/>
          <w:color w:val="000000"/>
          <w:szCs w:val="28"/>
        </w:rPr>
        <w:fldChar w:fldCharType="begin"/>
      </w:r>
      <w:r>
        <w:rPr>
          <w:rStyle w:val="a3"/>
          <w:rFonts w:cs="Times New Roman"/>
          <w:b w:val="0"/>
          <w:bCs/>
          <w:color w:val="000000"/>
          <w:szCs w:val="28"/>
        </w:rPr>
        <w:instrText xml:space="preserve"> TOC \o "1-2" \h \z \u </w:instrText>
      </w:r>
      <w:r>
        <w:rPr>
          <w:rStyle w:val="a3"/>
          <w:rFonts w:cs="Times New Roman"/>
          <w:b w:val="0"/>
          <w:bCs/>
          <w:color w:val="000000"/>
          <w:szCs w:val="28"/>
        </w:rPr>
        <w:fldChar w:fldCharType="separate"/>
      </w:r>
      <w:hyperlink w:anchor="_Toc185643761" w:history="1">
        <w:r w:rsidR="0035251A" w:rsidRPr="00F845BE">
          <w:rPr>
            <w:rStyle w:val="a6"/>
            <w:rFonts w:cs="Times New Roman"/>
            <w:noProof/>
          </w:rPr>
          <w:t>1.</w:t>
        </w:r>
        <w:r w:rsidR="0035251A"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35251A" w:rsidRPr="00F845BE">
          <w:rPr>
            <w:rStyle w:val="a6"/>
            <w:rFonts w:cs="Times New Roman"/>
            <w:noProof/>
          </w:rPr>
          <w:t>Введение</w:t>
        </w:r>
        <w:r w:rsidR="0035251A">
          <w:rPr>
            <w:noProof/>
            <w:webHidden/>
          </w:rPr>
          <w:tab/>
        </w:r>
        <w:r w:rsidR="0035251A">
          <w:rPr>
            <w:noProof/>
            <w:webHidden/>
          </w:rPr>
          <w:fldChar w:fldCharType="begin"/>
        </w:r>
        <w:r w:rsidR="0035251A">
          <w:rPr>
            <w:noProof/>
            <w:webHidden/>
          </w:rPr>
          <w:instrText xml:space="preserve"> PAGEREF _Toc185643761 \h </w:instrText>
        </w:r>
        <w:r w:rsidR="0035251A">
          <w:rPr>
            <w:noProof/>
            <w:webHidden/>
          </w:rPr>
        </w:r>
        <w:r w:rsidR="0035251A">
          <w:rPr>
            <w:noProof/>
            <w:webHidden/>
          </w:rPr>
          <w:fldChar w:fldCharType="separate"/>
        </w:r>
        <w:r w:rsidR="0035251A">
          <w:rPr>
            <w:noProof/>
            <w:webHidden/>
          </w:rPr>
          <w:t>3</w:t>
        </w:r>
        <w:r w:rsidR="0035251A">
          <w:rPr>
            <w:noProof/>
            <w:webHidden/>
          </w:rPr>
          <w:fldChar w:fldCharType="end"/>
        </w:r>
      </w:hyperlink>
    </w:p>
    <w:p w:rsidR="0035251A" w:rsidRDefault="0035251A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43762" w:history="1">
        <w:r w:rsidRPr="00F845BE">
          <w:rPr>
            <w:rStyle w:val="a6"/>
            <w:rFonts w:cs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Обоснование выбора 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251A" w:rsidRDefault="0035251A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43763" w:history="1">
        <w:r w:rsidRPr="00F845BE">
          <w:rPr>
            <w:rStyle w:val="a6"/>
            <w:rFonts w:cs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Определение 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251A" w:rsidRDefault="0035251A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43764" w:history="1">
        <w:r w:rsidRPr="00F845BE">
          <w:rPr>
            <w:rStyle w:val="a6"/>
            <w:rFonts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Методы и подходы к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251A" w:rsidRDefault="0035251A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43765" w:history="1">
        <w:r w:rsidRPr="00F845BE">
          <w:rPr>
            <w:rStyle w:val="a6"/>
            <w:rFonts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Обзор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51A" w:rsidRDefault="0035251A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43766" w:history="1">
        <w:r w:rsidRPr="00F845BE">
          <w:rPr>
            <w:rStyle w:val="a6"/>
            <w:rFonts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Состав и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251A" w:rsidRDefault="0035251A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43767" w:history="1">
        <w:r w:rsidRPr="00F845BE">
          <w:rPr>
            <w:rStyle w:val="a6"/>
            <w:rFonts w:cs="Times New Roman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Используемые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251A" w:rsidRDefault="0035251A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43768" w:history="1">
        <w:r w:rsidRPr="00F845BE">
          <w:rPr>
            <w:rStyle w:val="a6"/>
            <w:rFonts w:cs="Times New Roman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Файловая 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251A" w:rsidRDefault="0035251A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43769" w:history="1">
        <w:r w:rsidRPr="00F845BE">
          <w:rPr>
            <w:rStyle w:val="a6"/>
            <w:rFonts w:cs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Анализ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251A" w:rsidRDefault="0035251A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43770" w:history="1">
        <w:r w:rsidRPr="00F845BE">
          <w:rPr>
            <w:rStyle w:val="a6"/>
            <w:rFonts w:cs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Pr="00F845BE">
          <w:rPr>
            <w:rStyle w:val="a6"/>
            <w:rFonts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_Toc185643770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3D92" w:rsidRPr="00C835E4" w:rsidRDefault="00C835E4" w:rsidP="00C835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fldChar w:fldCharType="end"/>
      </w: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FF3D92" w:rsidRPr="00C835E4" w:rsidRDefault="000B0AE9" w:rsidP="00C835E4">
      <w:pPr>
        <w:pStyle w:val="1"/>
        <w:pageBreakBefore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5643761"/>
      <w:r w:rsidRPr="000162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C835E4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:rsidR="00C835E4" w:rsidRPr="00C835E4" w:rsidRDefault="00C835E4" w:rsidP="00317F1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Дипломная работа по разработке проекта приложения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планирования ресурсов </w:t>
      </w:r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Pr="00C835E4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</w:t>
      </w:r>
      <w:proofErr w:type="spellStart"/>
      <w:r w:rsidRPr="00C835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ython</w:t>
      </w:r>
      <w:proofErr w:type="spellEnd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1629A" w:rsidRPr="00C835E4" w:rsidRDefault="0001629A" w:rsidP="00C835E4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" w:name="_Toc185643762"/>
      <w:r w:rsidRPr="00C835E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Обоснование выбора темы</w:t>
      </w:r>
      <w:bookmarkEnd w:id="1"/>
    </w:p>
    <w:p w:rsidR="00C835E4" w:rsidRDefault="00317F11" w:rsidP="00317F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временем в </w:t>
      </w:r>
      <w:r w:rsidR="00C835E4"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жизни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количество задач и процессов, их сложность и динамичность, а в наше время быстро растет и объем поступающей информации. Поэтому р</w:t>
      </w:r>
      <w:r w:rsidRPr="00317F11">
        <w:rPr>
          <w:rFonts w:ascii="Times New Roman" w:hAnsi="Times New Roman" w:cs="Times New Roman"/>
          <w:sz w:val="28"/>
          <w:szCs w:val="28"/>
        </w:rPr>
        <w:t>азработка приложени</w:t>
      </w:r>
      <w:r w:rsidR="00377E4C">
        <w:rPr>
          <w:rFonts w:ascii="Times New Roman" w:hAnsi="Times New Roman" w:cs="Times New Roman"/>
          <w:sz w:val="28"/>
          <w:szCs w:val="28"/>
        </w:rPr>
        <w:t>я</w:t>
      </w:r>
      <w:r w:rsidRPr="00317F11">
        <w:rPr>
          <w:rFonts w:ascii="Times New Roman" w:hAnsi="Times New Roman" w:cs="Times New Roman"/>
          <w:sz w:val="28"/>
          <w:szCs w:val="28"/>
        </w:rPr>
        <w:t xml:space="preserve"> </w:t>
      </w:r>
      <w:r w:rsidR="00377E4C">
        <w:rPr>
          <w:rFonts w:ascii="Times New Roman" w:hAnsi="Times New Roman" w:cs="Times New Roman"/>
          <w:sz w:val="28"/>
          <w:szCs w:val="28"/>
        </w:rPr>
        <w:t>системы планирования ресурсов, важнейшим из которых</w:t>
      </w:r>
      <w:r w:rsidRPr="00317F11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377E4C">
        <w:rPr>
          <w:rFonts w:ascii="Times New Roman" w:hAnsi="Times New Roman" w:cs="Times New Roman"/>
          <w:sz w:val="28"/>
          <w:szCs w:val="28"/>
        </w:rPr>
        <w:t xml:space="preserve">время, - важный </w:t>
      </w:r>
      <w:r w:rsidRPr="00317F11">
        <w:rPr>
          <w:rFonts w:ascii="Times New Roman" w:hAnsi="Times New Roman" w:cs="Times New Roman"/>
          <w:sz w:val="28"/>
          <w:szCs w:val="28"/>
        </w:rPr>
        <w:t xml:space="preserve">шаг для повышения эффективности и оптимизации </w:t>
      </w:r>
      <w:r>
        <w:rPr>
          <w:rFonts w:ascii="Times New Roman" w:hAnsi="Times New Roman" w:cs="Times New Roman"/>
          <w:sz w:val="28"/>
          <w:szCs w:val="28"/>
        </w:rPr>
        <w:t xml:space="preserve">жизненных </w:t>
      </w:r>
      <w:r w:rsidRPr="00317F11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7E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борьбы с многозадачностью. А</w:t>
      </w:r>
      <w:r w:rsidRPr="00317F11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F11">
        <w:rPr>
          <w:rFonts w:ascii="Times New Roman" w:hAnsi="Times New Roman" w:cs="Times New Roman"/>
          <w:sz w:val="28"/>
          <w:szCs w:val="28"/>
        </w:rPr>
        <w:t xml:space="preserve"> управленческих функций и интеграци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F11">
        <w:rPr>
          <w:rFonts w:ascii="Times New Roman" w:hAnsi="Times New Roman" w:cs="Times New Roman"/>
          <w:sz w:val="28"/>
          <w:szCs w:val="28"/>
        </w:rPr>
        <w:t xml:space="preserve"> всех процессов в единую информационную систему становится необходимостью.</w:t>
      </w:r>
    </w:p>
    <w:p w:rsidR="0001629A" w:rsidRDefault="00C835E4" w:rsidP="00C835E4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185643763"/>
      <w:r w:rsidRPr="00C835E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Определение цели</w:t>
      </w:r>
      <w:bookmarkEnd w:id="2"/>
    </w:p>
    <w:p w:rsidR="00317F11" w:rsidRDefault="00317F11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целью разработки прилож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 является автоматизация жизненных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процессов: управлени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временем, собственной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логистикой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, ф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инанс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ами и прочими ресурсами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должно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интегрировать данные из различных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сфер жизнедеятельности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единую базу, обеспечивая их актуальность, доступность и целостность. Это дает возможность улучшить управление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временем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повысить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надежность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принятия решений и снизить затраты на выполнение рутинных задач.</w:t>
      </w:r>
    </w:p>
    <w:p w:rsidR="00CA1B61" w:rsidRPr="00C835E4" w:rsidRDefault="00CA1B61" w:rsidP="00CA1B61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85643764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Методы и подходы к разработке</w:t>
      </w:r>
      <w:bookmarkEnd w:id="3"/>
    </w:p>
    <w:p w:rsidR="00C05299" w:rsidRPr="00C05299" w:rsidRDefault="00C05299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проводилась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OS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Windows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Visual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Studio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Python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версии 3.11.9.</w:t>
      </w:r>
    </w:p>
    <w:p w:rsidR="00CA1B61" w:rsidRDefault="000546EC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Методика основана на компоновке максимального количества навыков полученных в результате обучения.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связи с ограниченным временем в данной работе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прорабатываются основные информационные потоки 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структуры приложения с эскизом интерфейса.</w:t>
      </w:r>
    </w:p>
    <w:p w:rsidR="00CA1B61" w:rsidRDefault="00CA1B61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35E4" w:rsidRDefault="00C835E4" w:rsidP="00BA66CB">
      <w:pPr>
        <w:pStyle w:val="1"/>
        <w:keepNext w:val="0"/>
        <w:keepLines w:val="0"/>
        <w:pageBreakBefore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5643765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бзор проекта</w:t>
      </w:r>
      <w:bookmarkEnd w:id="4"/>
    </w:p>
    <w:p w:rsidR="00396017" w:rsidRDefault="00396017" w:rsidP="00396017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включает в себя следующие элементы:</w:t>
      </w:r>
    </w:p>
    <w:p w:rsidR="00396017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6017">
        <w:rPr>
          <w:rFonts w:ascii="Times New Roman" w:hAnsi="Times New Roman" w:cs="Times New Roman"/>
          <w:sz w:val="28"/>
          <w:szCs w:val="28"/>
        </w:rPr>
        <w:t>основной процесс</w:t>
      </w:r>
      <w:r w:rsidRPr="00916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960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запускает потоки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916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выполняет обмен данными с потоком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базой данных;</w:t>
      </w:r>
    </w:p>
    <w:p w:rsidR="00916CD0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поток</w:t>
      </w:r>
      <w:r w:rsidRPr="00916C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proofErr w:type="gramEnd"/>
      <w:r w:rsidRPr="00916C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организует интерфейс пользователя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телеграмм-чате</w:t>
      </w:r>
      <w:proofErr w:type="spellEnd"/>
      <w:r>
        <w:rPr>
          <w:rFonts w:ascii="Times New Roman" w:hAnsi="Times New Roman" w:cs="Times New Roman"/>
          <w:sz w:val="28"/>
          <w:szCs w:val="28"/>
        </w:rPr>
        <w:t>. В качестве макета - вывод списка запланированных событий для пользователя с возможностями создания и редактирования расписания.</w:t>
      </w:r>
    </w:p>
    <w:p w:rsidR="00916CD0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поток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C76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api</w:t>
      </w:r>
      <w:proofErr w:type="spellEnd"/>
      <w:r w:rsidRPr="00C768EE">
        <w:rPr>
          <w:rFonts w:ascii="Times New Roman" w:hAnsi="Times New Roman" w:cs="Times New Roman"/>
          <w:sz w:val="28"/>
          <w:szCs w:val="28"/>
        </w:rPr>
        <w:t xml:space="preserve">: </w:t>
      </w:r>
      <w:r w:rsidR="00C768EE">
        <w:rPr>
          <w:rFonts w:ascii="Times New Roman" w:hAnsi="Times New Roman" w:cs="Times New Roman"/>
          <w:sz w:val="28"/>
          <w:szCs w:val="28"/>
        </w:rPr>
        <w:t xml:space="preserve">предназначен для организации интерфейса пользователя на </w:t>
      </w:r>
      <w:proofErr w:type="spellStart"/>
      <w:r w:rsidR="00C768E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768EE">
        <w:rPr>
          <w:rFonts w:ascii="Times New Roman" w:hAnsi="Times New Roman" w:cs="Times New Roman"/>
          <w:sz w:val="28"/>
          <w:szCs w:val="28"/>
        </w:rPr>
        <w:t xml:space="preserve"> сайте. В качестве макета – работа с базой данных с помощью основных функций: создания, чтения, модификации и удаления данных.</w:t>
      </w:r>
    </w:p>
    <w:p w:rsidR="00C768EE" w:rsidRDefault="00C768EE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Точка подключения – телеграмм-бот.</w:t>
      </w:r>
      <w:r w:rsidR="00251767">
        <w:rPr>
          <w:rFonts w:ascii="Times New Roman" w:hAnsi="Times New Roman" w:cs="Times New Roman"/>
          <w:sz w:val="28"/>
          <w:szCs w:val="28"/>
        </w:rPr>
        <w:t xml:space="preserve"> При подключении бота пользователь отправляет команду /</w:t>
      </w:r>
      <w:proofErr w:type="spellStart"/>
      <w:r w:rsidR="00251767">
        <w:rPr>
          <w:rFonts w:ascii="Times New Roman" w:hAnsi="Times New Roman" w:cs="Times New Roman"/>
          <w:sz w:val="28"/>
          <w:szCs w:val="28"/>
          <w:lang w:val="de-DE"/>
        </w:rPr>
        <w:t>start</w:t>
      </w:r>
      <w:proofErr w:type="spellEnd"/>
      <w:r w:rsidR="00251767" w:rsidRPr="00251767">
        <w:rPr>
          <w:rFonts w:ascii="Times New Roman" w:hAnsi="Times New Roman" w:cs="Times New Roman"/>
          <w:sz w:val="28"/>
          <w:szCs w:val="28"/>
        </w:rPr>
        <w:t xml:space="preserve"> </w:t>
      </w:r>
      <w:r w:rsidR="00251767">
        <w:rPr>
          <w:rFonts w:ascii="Times New Roman" w:hAnsi="Times New Roman" w:cs="Times New Roman"/>
          <w:sz w:val="28"/>
          <w:szCs w:val="28"/>
        </w:rPr>
        <w:t>или произвольное сообщение. Приложение определяет данные пользователя и регистрирует его.</w:t>
      </w:r>
    </w:p>
    <w:p w:rsidR="00251767" w:rsidRDefault="00251767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0179" cy="3363578"/>
            <wp:effectExtent l="19050" t="0" r="0" b="0"/>
            <wp:docPr id="1" name="Рисунок 0" descr="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14" cy="33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67" w:rsidRDefault="00251767" w:rsidP="00251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Подключение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51767" w:rsidRDefault="00251767" w:rsidP="00F008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ищет пользователя в </w:t>
      </w:r>
      <w:r w:rsidR="00F00855">
        <w:rPr>
          <w:rFonts w:ascii="Times New Roman" w:hAnsi="Times New Roman" w:cs="Times New Roman"/>
          <w:sz w:val="28"/>
          <w:szCs w:val="28"/>
        </w:rPr>
        <w:t xml:space="preserve">оперативном </w:t>
      </w:r>
      <w:r>
        <w:rPr>
          <w:rFonts w:ascii="Times New Roman" w:hAnsi="Times New Roman" w:cs="Times New Roman"/>
          <w:sz w:val="28"/>
          <w:szCs w:val="28"/>
        </w:rPr>
        <w:t xml:space="preserve">списке класса </w:t>
      </w:r>
      <w:r>
        <w:rPr>
          <w:rFonts w:ascii="Times New Roman" w:hAnsi="Times New Roman" w:cs="Times New Roman"/>
          <w:sz w:val="28"/>
          <w:szCs w:val="28"/>
          <w:lang w:val="de-DE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elegramUser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и если пользователь новый создает новый объект класса </w:t>
      </w:r>
      <w:r>
        <w:rPr>
          <w:rFonts w:ascii="Times New Roman" w:hAnsi="Times New Roman" w:cs="Times New Roman"/>
          <w:sz w:val="28"/>
          <w:szCs w:val="28"/>
          <w:lang w:val="de-DE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elegramUser</w:t>
      </w:r>
      <w:proofErr w:type="spellEnd"/>
      <w:r>
        <w:rPr>
          <w:rFonts w:ascii="Times New Roman" w:hAnsi="Times New Roman" w:cs="Times New Roman"/>
          <w:sz w:val="28"/>
          <w:szCs w:val="28"/>
        </w:rPr>
        <w:t>(). Данные пользователя отправляются в основно</w:t>
      </w:r>
      <w:r w:rsidR="00F0085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F00855">
        <w:rPr>
          <w:rFonts w:ascii="Times New Roman" w:hAnsi="Times New Roman" w:cs="Times New Roman"/>
          <w:sz w:val="28"/>
          <w:szCs w:val="28"/>
        </w:rPr>
        <w:t xml:space="preserve">, а в </w:t>
      </w:r>
      <w:r w:rsidR="00F00855">
        <w:rPr>
          <w:rFonts w:ascii="Times New Roman" w:hAnsi="Times New Roman" w:cs="Times New Roman"/>
          <w:sz w:val="28"/>
          <w:szCs w:val="28"/>
        </w:rPr>
        <w:lastRenderedPageBreak/>
        <w:t>качестве ответа возвращается список событий данного пользователя из базы данных</w:t>
      </w:r>
    </w:p>
    <w:p w:rsidR="00F00855" w:rsidRDefault="00F00855" w:rsidP="00F008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посмотреть свое расписание, нажав соответствующую кнопку меню.</w:t>
      </w:r>
    </w:p>
    <w:p w:rsidR="00375D14" w:rsidRPr="00501D5E" w:rsidRDefault="00375D14" w:rsidP="00375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507" cy="3367669"/>
            <wp:effectExtent l="19050" t="0" r="0" b="0"/>
            <wp:docPr id="2" name="Рисунок 1" descr="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243" cy="33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14" w:rsidRDefault="00375D14" w:rsidP="00375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933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Вывод расписания.</w:t>
      </w:r>
    </w:p>
    <w:p w:rsidR="006933C8" w:rsidRDefault="006933C8" w:rsidP="00693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33C8" w:rsidRDefault="006933C8" w:rsidP="00693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события из меню появляется окно с операциями с эти событием.</w:t>
      </w:r>
    </w:p>
    <w:p w:rsidR="006933C8" w:rsidRDefault="006933C8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1154" cy="3174381"/>
            <wp:effectExtent l="19050" t="0" r="8546" b="0"/>
            <wp:docPr id="3" name="Рисунок 2" descr="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159" cy="31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C8" w:rsidRDefault="006933C8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Работа с сообщением.</w:t>
      </w:r>
    </w:p>
    <w:p w:rsidR="00F00855" w:rsidRPr="00251767" w:rsidRDefault="00F00855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1767" w:rsidRDefault="00251767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1767" w:rsidRDefault="00251767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1767" w:rsidRPr="00251767" w:rsidRDefault="00251767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CD0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CD0" w:rsidRPr="00916CD0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5E4" w:rsidRDefault="00CA1B61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564376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 и структура </w:t>
      </w:r>
      <w:r w:rsidR="00C835E4"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5"/>
    </w:p>
    <w:p w:rsidR="00CA1B61" w:rsidRDefault="00CA1B61" w:rsidP="00CA1B61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6" w:name="_Toc185643767"/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Используемые библио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те</w:t>
      </w:r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ки</w:t>
      </w:r>
      <w:bookmarkEnd w:id="6"/>
    </w:p>
    <w:tbl>
      <w:tblPr>
        <w:tblStyle w:val="a8"/>
        <w:tblW w:w="0" w:type="auto"/>
        <w:tblInd w:w="1242" w:type="dxa"/>
        <w:tblLook w:val="04A0"/>
      </w:tblPr>
      <w:tblGrid>
        <w:gridCol w:w="2977"/>
        <w:gridCol w:w="1843"/>
      </w:tblGrid>
      <w:tr w:rsidR="00821316" w:rsidTr="00821316">
        <w:tc>
          <w:tcPr>
            <w:tcW w:w="2977" w:type="dxa"/>
          </w:tcPr>
          <w:p w:rsidR="00821316" w:rsidRPr="00821316" w:rsidRDefault="00821316" w:rsidP="00821316">
            <w:pPr>
              <w:jc w:val="center"/>
            </w:pPr>
            <w:r>
              <w:t>Пакет</w:t>
            </w:r>
          </w:p>
        </w:tc>
        <w:tc>
          <w:tcPr>
            <w:tcW w:w="1843" w:type="dxa"/>
          </w:tcPr>
          <w:p w:rsidR="00821316" w:rsidRPr="00821316" w:rsidRDefault="00821316" w:rsidP="00821316">
            <w:pPr>
              <w:jc w:val="center"/>
            </w:pPr>
            <w:r>
              <w:t>Версия</w:t>
            </w:r>
          </w:p>
        </w:tc>
      </w:tr>
      <w:tr w:rsidR="00821316" w:rsidTr="00821316">
        <w:tc>
          <w:tcPr>
            <w:tcW w:w="2977" w:type="dxa"/>
          </w:tcPr>
          <w:p w:rsidR="00821316" w:rsidRDefault="00821316" w:rsidP="00821316">
            <w:proofErr w:type="spellStart"/>
            <w:r w:rsidRPr="00821316">
              <w:rPr>
                <w:lang w:val="en-US"/>
              </w:rPr>
              <w:t>aiofiles</w:t>
            </w:r>
            <w:proofErr w:type="spellEnd"/>
            <w:r w:rsidRPr="00821316">
              <w:rPr>
                <w:lang w:val="en-US"/>
              </w:rPr>
              <w:t xml:space="preserve">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aiogram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aiohappyeyeballs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aiohttp</w:t>
            </w:r>
            <w:proofErr w:type="spellEnd"/>
            <w:r>
              <w:rPr>
                <w:lang w:val="en-US"/>
              </w:rPr>
              <w:t xml:space="preserve">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aiosignal</w:t>
            </w:r>
            <w:proofErr w:type="spellEnd"/>
            <w:r>
              <w:rPr>
                <w:lang w:val="en-US"/>
              </w:rPr>
              <w:t xml:space="preserve">        </w:t>
            </w:r>
          </w:p>
          <w:p w:rsidR="00821316" w:rsidRPr="00821316" w:rsidRDefault="00821316" w:rsidP="00821316">
            <w:r>
              <w:rPr>
                <w:lang w:val="en-US"/>
              </w:rPr>
              <w:t xml:space="preserve">alembic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annotated-types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anyio</w:t>
            </w:r>
            <w:proofErr w:type="spellEnd"/>
            <w:r w:rsidRPr="00821316">
              <w:rPr>
                <w:lang w:val="en-US"/>
              </w:rPr>
              <w:t xml:space="preserve">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async</w:t>
            </w:r>
            <w:proofErr w:type="spellEnd"/>
            <w:r w:rsidRPr="00821316">
              <w:rPr>
                <w:lang w:val="en-US"/>
              </w:rPr>
              <w:t xml:space="preserve">-timeout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attrs</w:t>
            </w:r>
            <w:proofErr w:type="spellEnd"/>
            <w:r w:rsidRPr="00821316">
              <w:rPr>
                <w:lang w:val="en-US"/>
              </w:rPr>
              <w:t xml:space="preserve">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Babel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certifi</w:t>
            </w:r>
            <w:proofErr w:type="spellEnd"/>
            <w:r w:rsidRPr="00821316">
              <w:rPr>
                <w:lang w:val="en-US"/>
              </w:rPr>
              <w:t xml:space="preserve">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charset-normalizer</w:t>
            </w:r>
            <w:proofErr w:type="spellEnd"/>
            <w:r w:rsidRPr="00821316">
              <w:rPr>
                <w:lang w:val="en-US"/>
              </w:rPr>
              <w:t xml:space="preserve">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click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colorama</w:t>
            </w:r>
            <w:proofErr w:type="spellEnd"/>
            <w:r w:rsidRPr="00821316">
              <w:rPr>
                <w:lang w:val="en-US"/>
              </w:rPr>
              <w:t xml:space="preserve">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fastapi</w:t>
            </w:r>
            <w:proofErr w:type="spellEnd"/>
            <w:r w:rsidRPr="00821316">
              <w:rPr>
                <w:lang w:val="en-US"/>
              </w:rPr>
              <w:t xml:space="preserve">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frozenlist</w:t>
            </w:r>
            <w:proofErr w:type="spellEnd"/>
            <w:r w:rsidRPr="00821316">
              <w:rPr>
                <w:lang w:val="en-US"/>
              </w:rPr>
              <w:t xml:space="preserve">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greenlet</w:t>
            </w:r>
            <w:proofErr w:type="spellEnd"/>
            <w:r w:rsidRPr="00821316">
              <w:rPr>
                <w:lang w:val="en-US"/>
              </w:rPr>
              <w:t xml:space="preserve">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h11 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idna</w:t>
            </w:r>
            <w:proofErr w:type="spellEnd"/>
            <w:r w:rsidRPr="00821316">
              <w:rPr>
                <w:lang w:val="en-US"/>
              </w:rPr>
              <w:t xml:space="preserve">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magic-filter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Mako</w:t>
            </w:r>
            <w:proofErr w:type="spellEnd"/>
            <w:r w:rsidRPr="00821316">
              <w:rPr>
                <w:lang w:val="en-US"/>
              </w:rPr>
              <w:t xml:space="preserve">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MarkupSafe</w:t>
            </w:r>
            <w:proofErr w:type="spellEnd"/>
            <w:r w:rsidRPr="00821316">
              <w:rPr>
                <w:lang w:val="en-US"/>
              </w:rPr>
              <w:t xml:space="preserve">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multidict</w:t>
            </w:r>
            <w:proofErr w:type="spellEnd"/>
            <w:r w:rsidRPr="00821316">
              <w:rPr>
                <w:lang w:val="en-US"/>
              </w:rPr>
              <w:t xml:space="preserve">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pip 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propcache</w:t>
            </w:r>
            <w:proofErr w:type="spellEnd"/>
            <w:r w:rsidRPr="00821316">
              <w:rPr>
                <w:lang w:val="en-US"/>
              </w:rPr>
              <w:t xml:space="preserve">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pydantic</w:t>
            </w:r>
            <w:proofErr w:type="spellEnd"/>
            <w:r w:rsidRPr="00821316">
              <w:rPr>
                <w:lang w:val="en-US"/>
              </w:rPr>
              <w:t xml:space="preserve">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pydantic_core</w:t>
            </w:r>
            <w:proofErr w:type="spellEnd"/>
            <w:r w:rsidRPr="00821316">
              <w:rPr>
                <w:lang w:val="en-US"/>
              </w:rPr>
              <w:t xml:space="preserve">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python-</w:t>
            </w:r>
            <w:proofErr w:type="spellStart"/>
            <w:r w:rsidRPr="00821316">
              <w:rPr>
                <w:lang w:val="en-US"/>
              </w:rPr>
              <w:t>slugify</w:t>
            </w:r>
            <w:proofErr w:type="spellEnd"/>
            <w:r w:rsidRPr="00821316">
              <w:rPr>
                <w:lang w:val="en-US"/>
              </w:rPr>
              <w:t xml:space="preserve">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pytz</w:t>
            </w:r>
            <w:proofErr w:type="spellEnd"/>
            <w:r w:rsidRPr="00821316">
              <w:rPr>
                <w:lang w:val="en-US"/>
              </w:rPr>
              <w:t xml:space="preserve">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setuptools</w:t>
            </w:r>
            <w:proofErr w:type="spellEnd"/>
            <w:r w:rsidRPr="00821316">
              <w:rPr>
                <w:lang w:val="en-US"/>
              </w:rPr>
              <w:t xml:space="preserve">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sniffio</w:t>
            </w:r>
            <w:proofErr w:type="spellEnd"/>
            <w:r w:rsidRPr="00821316">
              <w:rPr>
                <w:lang w:val="en-US"/>
              </w:rPr>
              <w:t xml:space="preserve">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SQLAlchemy</w:t>
            </w:r>
            <w:proofErr w:type="spellEnd"/>
            <w:r w:rsidRPr="00821316">
              <w:rPr>
                <w:lang w:val="en-US"/>
              </w:rPr>
              <w:t xml:space="preserve">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lastRenderedPageBreak/>
              <w:t>starlette</w:t>
            </w:r>
            <w:proofErr w:type="spellEnd"/>
            <w:r w:rsidRPr="00821316">
              <w:rPr>
                <w:lang w:val="en-US"/>
              </w:rPr>
              <w:t xml:space="preserve">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text-</w:t>
            </w:r>
            <w:proofErr w:type="spellStart"/>
            <w:r w:rsidRPr="00821316">
              <w:rPr>
                <w:lang w:val="en-US"/>
              </w:rPr>
              <w:t>unidecode</w:t>
            </w:r>
            <w:proofErr w:type="spellEnd"/>
            <w:r w:rsidRPr="00821316">
              <w:rPr>
                <w:lang w:val="en-US"/>
              </w:rPr>
              <w:t xml:space="preserve">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typing_extensions</w:t>
            </w:r>
            <w:proofErr w:type="spellEnd"/>
            <w:r w:rsidRPr="00821316">
              <w:rPr>
                <w:lang w:val="en-US"/>
              </w:rPr>
              <w:t xml:space="preserve">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uvicorn</w:t>
            </w:r>
            <w:proofErr w:type="spellEnd"/>
            <w:r w:rsidRPr="00821316">
              <w:rPr>
                <w:lang w:val="en-US"/>
              </w:rPr>
              <w:t xml:space="preserve">            </w:t>
            </w:r>
          </w:p>
          <w:p w:rsidR="00821316" w:rsidRPr="00821316" w:rsidRDefault="00821316" w:rsidP="00821316">
            <w:proofErr w:type="spellStart"/>
            <w:r w:rsidRPr="00821316">
              <w:rPr>
                <w:lang w:val="en-US"/>
              </w:rPr>
              <w:t>yarl</w:t>
            </w:r>
            <w:proofErr w:type="spellEnd"/>
            <w:r w:rsidRPr="00821316">
              <w:rPr>
                <w:lang w:val="en-US"/>
              </w:rPr>
              <w:t xml:space="preserve">               </w:t>
            </w:r>
          </w:p>
        </w:tc>
        <w:tc>
          <w:tcPr>
            <w:tcW w:w="1843" w:type="dxa"/>
          </w:tcPr>
          <w:p w:rsidR="00821316" w:rsidRDefault="00821316" w:rsidP="00821316">
            <w:r w:rsidRPr="00821316">
              <w:rPr>
                <w:lang w:val="en-US"/>
              </w:rPr>
              <w:lastRenderedPageBreak/>
              <w:t>24.1.0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2.25.1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2.4.4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3.8.6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1.14.0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0.7.0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4.7.0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4.0.3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24.2.0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2.9.1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2024.8.30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8.1.7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>
              <w:t>0</w:t>
            </w:r>
            <w:r w:rsidRPr="00821316">
              <w:rPr>
                <w:lang w:val="en-US"/>
              </w:rPr>
              <w:t>.4.6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0.115.6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1.5.0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3.1.1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0.14.0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3.10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1.0.12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1.3.8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3.0.2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6.1.0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24.3.1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0.2.1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2.9.2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>
              <w:t>2</w:t>
            </w:r>
            <w:r w:rsidRPr="00821316">
              <w:rPr>
                <w:lang w:val="en-US"/>
              </w:rPr>
              <w:t>.23.4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8.0.4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2024.2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65.5.0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2.0.36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lastRenderedPageBreak/>
              <w:t>0.41.3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4.12.2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0.34.0</w:t>
            </w:r>
          </w:p>
          <w:p w:rsidR="00821316" w:rsidRPr="00821316" w:rsidRDefault="00821316" w:rsidP="00821316">
            <w:r w:rsidRPr="00821316">
              <w:rPr>
                <w:lang w:val="en-US"/>
              </w:rPr>
              <w:t>1.18.3</w:t>
            </w:r>
          </w:p>
        </w:tc>
      </w:tr>
    </w:tbl>
    <w:p w:rsidR="00821316" w:rsidRPr="00821316" w:rsidRDefault="00821316" w:rsidP="00821316">
      <w:pPr>
        <w:rPr>
          <w:lang w:val="en-US"/>
        </w:rPr>
      </w:pPr>
    </w:p>
    <w:p w:rsidR="00CA1B61" w:rsidRPr="00CA1B61" w:rsidRDefault="00CA1B61" w:rsidP="00BA66CB">
      <w:pPr>
        <w:pStyle w:val="2"/>
        <w:pageBreakBefore/>
        <w:numPr>
          <w:ilvl w:val="1"/>
          <w:numId w:val="2"/>
        </w:numPr>
        <w:spacing w:line="360" w:lineRule="auto"/>
        <w:ind w:left="425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185643768"/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Файловая структура проекта</w:t>
      </w:r>
      <w:bookmarkEnd w:id="7"/>
    </w:p>
    <w:tbl>
      <w:tblPr>
        <w:tblStyle w:val="a8"/>
        <w:tblW w:w="0" w:type="auto"/>
        <w:tblLook w:val="04A0"/>
      </w:tblPr>
      <w:tblGrid>
        <w:gridCol w:w="4927"/>
        <w:gridCol w:w="4927"/>
      </w:tblGrid>
      <w:tr w:rsidR="00D01723" w:rsidTr="00D01723">
        <w:tc>
          <w:tcPr>
            <w:tcW w:w="4927" w:type="dxa"/>
          </w:tcPr>
          <w:p w:rsidR="00D01723" w:rsidRDefault="00D01723" w:rsidP="00D9698D">
            <w:pPr>
              <w:spacing w:line="360" w:lineRule="auto"/>
              <w:jc w:val="center"/>
            </w:pPr>
            <w:r>
              <w:t>Каталог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p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de-DE"/>
              </w:rPr>
              <w:t>Diploma</w:t>
            </w:r>
            <w:proofErr w:type="spellEnd"/>
          </w:p>
        </w:tc>
        <w:tc>
          <w:tcPr>
            <w:tcW w:w="4927" w:type="dxa"/>
          </w:tcPr>
          <w:p w:rsidR="00D01723" w:rsidRPr="00D01723" w:rsidRDefault="00D01723" w:rsidP="00D9698D">
            <w:pPr>
              <w:spacing w:line="360" w:lineRule="auto"/>
            </w:pPr>
            <w:r>
              <w:t>корневой каталог проекта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>файлы классов пользователей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>файлы взаимодействия с базой данных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migrasions</w:t>
            </w:r>
            <w:proofErr w:type="spellEnd"/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 xml:space="preserve">структура миграций </w:t>
            </w:r>
            <w:r>
              <w:rPr>
                <w:lang w:val="en-US"/>
              </w:rPr>
              <w:t>alembic</w:t>
            </w:r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telegram</w:t>
            </w:r>
          </w:p>
        </w:tc>
        <w:tc>
          <w:tcPr>
            <w:tcW w:w="4927" w:type="dxa"/>
          </w:tcPr>
          <w:p w:rsidR="00D01723" w:rsidRDefault="00BA66CB" w:rsidP="00D9698D">
            <w:pPr>
              <w:spacing w:line="360" w:lineRule="auto"/>
            </w:pPr>
            <w:r>
              <w:t xml:space="preserve">файлы </w:t>
            </w:r>
            <w:proofErr w:type="spellStart"/>
            <w:proofErr w:type="gramStart"/>
            <w:r>
              <w:t>телеграмм-бота</w:t>
            </w:r>
            <w:proofErr w:type="spellEnd"/>
            <w:proofErr w:type="gramEnd"/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4927" w:type="dxa"/>
          </w:tcPr>
          <w:p w:rsidR="00D01723" w:rsidRPr="00BA66CB" w:rsidRDefault="00BA66CB" w:rsidP="00D9698D">
            <w:pPr>
              <w:spacing w:line="360" w:lineRule="auto"/>
            </w:pPr>
            <w:r>
              <w:t xml:space="preserve">каталог </w:t>
            </w:r>
            <w:r>
              <w:rPr>
                <w:lang w:val="de-DE"/>
              </w:rPr>
              <w:t>Unit</w:t>
            </w:r>
            <w:r>
              <w:rPr>
                <w:lang w:val="en-US"/>
              </w:rPr>
              <w:t xml:space="preserve"> </w:t>
            </w:r>
            <w:r>
              <w:t>тестов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4927" w:type="dxa"/>
          </w:tcPr>
          <w:p w:rsidR="00BA66CB" w:rsidRPr="00BA66CB" w:rsidRDefault="00BA66CB" w:rsidP="00D9698D">
            <w:pPr>
              <w:spacing w:line="360" w:lineRule="auto"/>
            </w:pPr>
            <w:r>
              <w:t xml:space="preserve">файлы </w:t>
            </w:r>
            <w:r>
              <w:rPr>
                <w:lang w:val="de-DE"/>
              </w:rPr>
              <w:t xml:space="preserve">Web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alembic.ini</w:t>
            </w:r>
          </w:p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main.py</w:t>
            </w:r>
          </w:p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 w:rsidRPr="00D01723">
              <w:rPr>
                <w:lang w:val="en-US"/>
              </w:rPr>
              <w:t>requirements.txt</w:t>
            </w:r>
          </w:p>
          <w:p w:rsidR="00D01723" w:rsidRPr="00D01723" w:rsidRDefault="00D01723" w:rsidP="00D9698D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Udatabase.db</w:t>
            </w:r>
            <w:proofErr w:type="spellEnd"/>
          </w:p>
        </w:tc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файл конфигурации базы данных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основной файл приложения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список используемых библиотек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файл базы данных</w:t>
            </w:r>
          </w:p>
        </w:tc>
      </w:tr>
    </w:tbl>
    <w:p w:rsidR="00BA66CB" w:rsidRDefault="00BA66CB" w:rsidP="00BA66CB">
      <w:pPr>
        <w:pStyle w:val="1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35E4" w:rsidRDefault="00C835E4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85643769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Анализ результатов</w:t>
      </w:r>
      <w:bookmarkEnd w:id="8"/>
    </w:p>
    <w:p w:rsidR="00BA66CB" w:rsidRPr="00D9698D" w:rsidRDefault="00D9698D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698D">
        <w:rPr>
          <w:rFonts w:ascii="Times New Roman" w:hAnsi="Times New Roman" w:cs="Times New Roman"/>
          <w:sz w:val="28"/>
          <w:szCs w:val="28"/>
        </w:rPr>
        <w:t xml:space="preserve">Язык </w:t>
      </w:r>
      <w:r w:rsidR="000546EC">
        <w:rPr>
          <w:rFonts w:ascii="Times New Roman" w:hAnsi="Times New Roman" w:cs="Times New Roman"/>
          <w:sz w:val="28"/>
          <w:szCs w:val="28"/>
          <w:lang w:val="de-DE"/>
        </w:rPr>
        <w:t>Python</w:t>
      </w:r>
      <w:r w:rsidRPr="00D9698D">
        <w:rPr>
          <w:rFonts w:ascii="Times New Roman" w:hAnsi="Times New Roman" w:cs="Times New Roman"/>
          <w:sz w:val="28"/>
          <w:szCs w:val="28"/>
        </w:rPr>
        <w:t xml:space="preserve"> и разработанные на его базе </w:t>
      </w:r>
      <w:r w:rsidR="000546EC" w:rsidRPr="00D9698D">
        <w:rPr>
          <w:rFonts w:ascii="Times New Roman" w:hAnsi="Times New Roman" w:cs="Times New Roman"/>
          <w:sz w:val="28"/>
          <w:szCs w:val="28"/>
        </w:rPr>
        <w:t>библиотеки</w:t>
      </w:r>
      <w:r w:rsidRPr="00D9698D">
        <w:rPr>
          <w:rFonts w:ascii="Times New Roman" w:hAnsi="Times New Roman" w:cs="Times New Roman"/>
          <w:sz w:val="28"/>
          <w:szCs w:val="28"/>
        </w:rPr>
        <w:t xml:space="preserve"> предоставляют </w:t>
      </w:r>
      <w:r w:rsidR="000546EC">
        <w:rPr>
          <w:rFonts w:ascii="Times New Roman" w:hAnsi="Times New Roman" w:cs="Times New Roman"/>
          <w:sz w:val="28"/>
          <w:szCs w:val="28"/>
        </w:rPr>
        <w:t xml:space="preserve">достаточный </w:t>
      </w:r>
      <w:r w:rsidRPr="00D9698D">
        <w:rPr>
          <w:rFonts w:ascii="Times New Roman" w:hAnsi="Times New Roman" w:cs="Times New Roman"/>
          <w:sz w:val="28"/>
          <w:szCs w:val="28"/>
        </w:rPr>
        <w:t>потенциал для раз</w:t>
      </w:r>
      <w:r w:rsidR="000546EC">
        <w:rPr>
          <w:rFonts w:ascii="Times New Roman" w:hAnsi="Times New Roman" w:cs="Times New Roman"/>
          <w:sz w:val="28"/>
          <w:szCs w:val="28"/>
        </w:rPr>
        <w:t xml:space="preserve">работки приложений данной </w:t>
      </w:r>
      <w:r w:rsidRPr="00D9698D">
        <w:rPr>
          <w:rFonts w:ascii="Times New Roman" w:hAnsi="Times New Roman" w:cs="Times New Roman"/>
          <w:sz w:val="28"/>
          <w:szCs w:val="28"/>
        </w:rPr>
        <w:t>направле</w:t>
      </w:r>
      <w:r w:rsidR="000546EC">
        <w:rPr>
          <w:rFonts w:ascii="Times New Roman" w:hAnsi="Times New Roman" w:cs="Times New Roman"/>
          <w:sz w:val="28"/>
          <w:szCs w:val="28"/>
        </w:rPr>
        <w:t>нности</w:t>
      </w:r>
      <w:r w:rsidRPr="00D9698D">
        <w:rPr>
          <w:rFonts w:ascii="Times New Roman" w:hAnsi="Times New Roman" w:cs="Times New Roman"/>
          <w:sz w:val="28"/>
          <w:szCs w:val="28"/>
        </w:rPr>
        <w:t>.</w:t>
      </w:r>
    </w:p>
    <w:p w:rsidR="00D01723" w:rsidRPr="00D01723" w:rsidRDefault="00D01723" w:rsidP="00D01723"/>
    <w:p w:rsidR="00C835E4" w:rsidRDefault="00C835E4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5643770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9"/>
    </w:p>
    <w:p w:rsidR="00D505DC" w:rsidRDefault="00D505DC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мой взгляд п</w:t>
      </w:r>
      <w:r w:rsidRPr="00D505DC">
        <w:rPr>
          <w:rFonts w:ascii="Times New Roman" w:hAnsi="Times New Roman" w:cs="Times New Roman"/>
          <w:sz w:val="28"/>
          <w:szCs w:val="28"/>
        </w:rPr>
        <w:t xml:space="preserve">риложения </w:t>
      </w:r>
      <w:r>
        <w:rPr>
          <w:rFonts w:ascii="Times New Roman" w:hAnsi="Times New Roman" w:cs="Times New Roman"/>
          <w:sz w:val="28"/>
          <w:szCs w:val="28"/>
        </w:rPr>
        <w:t xml:space="preserve">типа календарей и напоминаний не получают широкого </w:t>
      </w:r>
      <w:r w:rsidR="000546EC">
        <w:rPr>
          <w:rFonts w:ascii="Times New Roman" w:hAnsi="Times New Roman" w:cs="Times New Roman"/>
          <w:sz w:val="28"/>
          <w:szCs w:val="28"/>
        </w:rPr>
        <w:t>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и такого частого использования как мессенджеры</w:t>
      </w:r>
      <w:r w:rsidR="00D9698D">
        <w:rPr>
          <w:rFonts w:ascii="Times New Roman" w:hAnsi="Times New Roman" w:cs="Times New Roman"/>
          <w:sz w:val="28"/>
          <w:szCs w:val="28"/>
        </w:rPr>
        <w:t xml:space="preserve">, поскольку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98D">
        <w:rPr>
          <w:rFonts w:ascii="Times New Roman" w:hAnsi="Times New Roman" w:cs="Times New Roman"/>
          <w:sz w:val="28"/>
          <w:szCs w:val="28"/>
        </w:rPr>
        <w:t>отражают только поверхностную часть нашей жизнедеятельности</w:t>
      </w:r>
      <w:r w:rsidR="000546EC">
        <w:rPr>
          <w:rFonts w:ascii="Times New Roman" w:hAnsi="Times New Roman" w:cs="Times New Roman"/>
          <w:sz w:val="28"/>
          <w:szCs w:val="28"/>
        </w:rPr>
        <w:t xml:space="preserve">. А работа с ними в основном представлена в ручном режиме. </w:t>
      </w:r>
    </w:p>
    <w:p w:rsidR="000546EC" w:rsidRPr="000546EC" w:rsidRDefault="000546EC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обработка больших объемов информации и наконец, возможности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5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открывают новые возможности </w:t>
      </w:r>
      <w:r w:rsidR="00396017">
        <w:rPr>
          <w:rFonts w:ascii="Times New Roman" w:hAnsi="Times New Roman" w:cs="Times New Roman"/>
          <w:sz w:val="28"/>
          <w:szCs w:val="28"/>
        </w:rPr>
        <w:t>в области информационной автоматизации жизненных процессов человека.</w:t>
      </w:r>
    </w:p>
    <w:p w:rsidR="00C835E4" w:rsidRPr="00D505DC" w:rsidRDefault="00C835E4" w:rsidP="00C835E4">
      <w:pPr>
        <w:rPr>
          <w:rFonts w:ascii="Times New Roman" w:hAnsi="Times New Roman" w:cs="Times New Roman"/>
          <w:sz w:val="28"/>
          <w:szCs w:val="28"/>
        </w:rPr>
      </w:pPr>
    </w:p>
    <w:p w:rsidR="00C835E4" w:rsidRPr="00C835E4" w:rsidRDefault="00C835E4" w:rsidP="00C835E4"/>
    <w:p w:rsidR="00C835E4" w:rsidRPr="00C835E4" w:rsidRDefault="00C835E4" w:rsidP="00C835E4"/>
    <w:p w:rsidR="0001629A" w:rsidRPr="0001629A" w:rsidRDefault="0001629A" w:rsidP="0001629A"/>
    <w:p w:rsidR="000B0AE9" w:rsidRPr="000B0AE9" w:rsidRDefault="000B0AE9" w:rsidP="00CA1B61">
      <w:pPr>
        <w:pageBreakBefore/>
        <w:rPr>
          <w:rFonts w:ascii="Times New Roman" w:hAnsi="Times New Roman" w:cs="Times New Roman"/>
          <w:sz w:val="28"/>
          <w:szCs w:val="28"/>
        </w:rPr>
      </w:pPr>
      <w:r w:rsidRPr="000B0AE9">
        <w:rPr>
          <w:rFonts w:ascii="Times New Roman" w:hAnsi="Times New Roman" w:cs="Times New Roman"/>
          <w:sz w:val="28"/>
          <w:szCs w:val="28"/>
        </w:rPr>
        <w:lastRenderedPageBreak/>
        <w:t>Технические требования</w:t>
      </w:r>
    </w:p>
    <w:p w:rsidR="000B0AE9" w:rsidRPr="000B0AE9" w:rsidRDefault="000B0AE9" w:rsidP="000B0AE9">
      <w:pPr>
        <w:rPr>
          <w:rFonts w:ascii="Times New Roman" w:hAnsi="Times New Roman" w:cs="Times New Roman"/>
          <w:sz w:val="28"/>
          <w:szCs w:val="28"/>
        </w:rPr>
      </w:pPr>
      <w:r w:rsidRPr="000B0AE9">
        <w:rPr>
          <w:rFonts w:ascii="Times New Roman" w:hAnsi="Times New Roman" w:cs="Times New Roman"/>
          <w:sz w:val="28"/>
          <w:szCs w:val="28"/>
        </w:rPr>
        <w:t xml:space="preserve">Текст письменной работы </w:t>
      </w:r>
      <w:r>
        <w:rPr>
          <w:rFonts w:ascii="Times New Roman" w:hAnsi="Times New Roman" w:cs="Times New Roman"/>
          <w:sz w:val="28"/>
          <w:szCs w:val="28"/>
        </w:rPr>
        <w:t>пишется</w:t>
      </w:r>
      <w:r w:rsidRPr="000B0AE9">
        <w:rPr>
          <w:rFonts w:ascii="Times New Roman" w:hAnsi="Times New Roman" w:cs="Times New Roman"/>
          <w:sz w:val="28"/>
          <w:szCs w:val="28"/>
        </w:rPr>
        <w:t xml:space="preserve"> на стандартном листе бумаги формата</w:t>
      </w:r>
    </w:p>
    <w:p w:rsidR="000B0AE9" w:rsidRPr="000B0AE9" w:rsidRDefault="000B0AE9" w:rsidP="000B0AE9">
      <w:pPr>
        <w:rPr>
          <w:rFonts w:ascii="Times New Roman" w:hAnsi="Times New Roman" w:cs="Times New Roman"/>
          <w:sz w:val="28"/>
          <w:szCs w:val="28"/>
        </w:rPr>
      </w:pPr>
      <w:r w:rsidRPr="000B0AE9">
        <w:rPr>
          <w:rFonts w:ascii="Times New Roman" w:hAnsi="Times New Roman" w:cs="Times New Roman"/>
          <w:sz w:val="28"/>
          <w:szCs w:val="28"/>
        </w:rPr>
        <w:t xml:space="preserve">А4 (в электронной форме). </w:t>
      </w:r>
    </w:p>
    <w:p w:rsidR="000B0AE9" w:rsidRDefault="000B0AE9" w:rsidP="000B0AE9">
      <w:pPr>
        <w:rPr>
          <w:rFonts w:ascii="Times New Roman" w:hAnsi="Times New Roman" w:cs="Times New Roman"/>
          <w:sz w:val="28"/>
          <w:szCs w:val="28"/>
        </w:rPr>
      </w:pPr>
      <w:r w:rsidRPr="000B0AE9">
        <w:rPr>
          <w:rFonts w:ascii="Times New Roman" w:hAnsi="Times New Roman" w:cs="Times New Roman"/>
          <w:sz w:val="28"/>
          <w:szCs w:val="28"/>
        </w:rPr>
        <w:t xml:space="preserve">Поляоставляются по всем четырем сторонам печатного листа: левое поле – 30 мм,правое – 10 мм, верхнее и нижнее – 20 мм. </w:t>
      </w:r>
    </w:p>
    <w:p w:rsidR="000B0AE9" w:rsidRDefault="000B0AE9" w:rsidP="000B0AE9">
      <w:pPr>
        <w:rPr>
          <w:rFonts w:ascii="Times New Roman" w:hAnsi="Times New Roman" w:cs="Times New Roman"/>
          <w:sz w:val="28"/>
          <w:szCs w:val="28"/>
        </w:rPr>
      </w:pPr>
      <w:r w:rsidRPr="000B0AE9">
        <w:rPr>
          <w:rFonts w:ascii="Times New Roman" w:hAnsi="Times New Roman" w:cs="Times New Roman"/>
          <w:sz w:val="28"/>
          <w:szCs w:val="28"/>
        </w:rPr>
        <w:t xml:space="preserve">Шрифт </w:t>
      </w:r>
      <w:proofErr w:type="spellStart"/>
      <w:r w:rsidRPr="000B0AE9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0B0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E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B0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E9">
        <w:rPr>
          <w:rFonts w:ascii="Times New Roman" w:hAnsi="Times New Roman" w:cs="Times New Roman"/>
          <w:sz w:val="28"/>
          <w:szCs w:val="28"/>
        </w:rPr>
        <w:t>Romanразмером</w:t>
      </w:r>
      <w:proofErr w:type="spellEnd"/>
      <w:r w:rsidRPr="000B0AE9">
        <w:rPr>
          <w:rFonts w:ascii="Times New Roman" w:hAnsi="Times New Roman" w:cs="Times New Roman"/>
          <w:sz w:val="28"/>
          <w:szCs w:val="28"/>
        </w:rPr>
        <w:t xml:space="preserve"> 14, межстрочный интервал – 1,5. </w:t>
      </w:r>
      <w:r>
        <w:rPr>
          <w:rFonts w:ascii="Times New Roman" w:hAnsi="Times New Roman" w:cs="Times New Roman"/>
          <w:sz w:val="28"/>
          <w:szCs w:val="28"/>
        </w:rPr>
        <w:t>Диплом должен содержать введение, основную часть с разработкой и заключение. В образце содержания пример написания. Можете продолжать просто писать в этом файле и все. Скрины работы тоже приветствуются, так проверяющий понимает, что вы действительно сами писали и проект рабочий. Не забываем подписывать скрины в формате:</w:t>
      </w:r>
    </w:p>
    <w:p w:rsidR="000B0AE9" w:rsidRPr="000B0AE9" w:rsidRDefault="000B0AE9" w:rsidP="000B0AE9">
      <w:pPr>
        <w:rPr>
          <w:rFonts w:ascii="Times New Roman" w:hAnsi="Times New Roman" w:cs="Times New Roman"/>
          <w:sz w:val="28"/>
          <w:szCs w:val="28"/>
        </w:rPr>
      </w:pPr>
    </w:p>
    <w:p w:rsidR="000B0AE9" w:rsidRDefault="000B0AE9" w:rsidP="000B0AE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0AE9">
        <w:rPr>
          <w:rFonts w:ascii="Times New Roman" w:hAnsi="Times New Roman" w:cs="Times New Roman"/>
          <w:color w:val="000000"/>
          <w:sz w:val="28"/>
          <w:szCs w:val="28"/>
        </w:rPr>
        <w:t>Рис. 1 Страница авторизации</w:t>
      </w:r>
    </w:p>
    <w:p w:rsidR="000B0AE9" w:rsidRDefault="000B0AE9" w:rsidP="000B0A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 далее сам скрин</w:t>
      </w:r>
    </w:p>
    <w:p w:rsidR="000B0AE9" w:rsidRDefault="000B0AE9" w:rsidP="000B0A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B0AE9" w:rsidRDefault="000B0AE9" w:rsidP="000B0A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B0AE9" w:rsidRDefault="000B0AE9" w:rsidP="000B0A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будут вопросы – пишите!</w:t>
      </w:r>
    </w:p>
    <w:p w:rsidR="000B0AE9" w:rsidRPr="000B0AE9" w:rsidRDefault="000B0AE9" w:rsidP="000B0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Удачи вам, у вас все получится!)</w:t>
      </w:r>
    </w:p>
    <w:sectPr w:rsidR="000B0AE9" w:rsidRPr="000B0AE9" w:rsidSect="00FF3D9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026AC"/>
    <w:multiLevelType w:val="multilevel"/>
    <w:tmpl w:val="8D824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91B53F2"/>
    <w:multiLevelType w:val="hybridMultilevel"/>
    <w:tmpl w:val="C62E50B2"/>
    <w:lvl w:ilvl="0" w:tplc="0D7A7E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614BF"/>
    <w:multiLevelType w:val="hybridMultilevel"/>
    <w:tmpl w:val="B622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FF3D92"/>
    <w:rsid w:val="0001629A"/>
    <w:rsid w:val="000546EC"/>
    <w:rsid w:val="000B0AE9"/>
    <w:rsid w:val="000E64A9"/>
    <w:rsid w:val="00112CEE"/>
    <w:rsid w:val="001C5EB3"/>
    <w:rsid w:val="00251767"/>
    <w:rsid w:val="00317F11"/>
    <w:rsid w:val="0035251A"/>
    <w:rsid w:val="00375D14"/>
    <w:rsid w:val="00377E4C"/>
    <w:rsid w:val="00396017"/>
    <w:rsid w:val="00501D5E"/>
    <w:rsid w:val="005533EC"/>
    <w:rsid w:val="006933C8"/>
    <w:rsid w:val="00812FA2"/>
    <w:rsid w:val="00821316"/>
    <w:rsid w:val="00916CD0"/>
    <w:rsid w:val="00BA66CB"/>
    <w:rsid w:val="00C05299"/>
    <w:rsid w:val="00C27CC0"/>
    <w:rsid w:val="00C768EE"/>
    <w:rsid w:val="00C835E4"/>
    <w:rsid w:val="00CA1B61"/>
    <w:rsid w:val="00D01723"/>
    <w:rsid w:val="00D505DC"/>
    <w:rsid w:val="00D95824"/>
    <w:rsid w:val="00D9698D"/>
    <w:rsid w:val="00F00855"/>
    <w:rsid w:val="00FF3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CC0"/>
  </w:style>
  <w:style w:type="paragraph" w:styleId="1">
    <w:name w:val="heading 1"/>
    <w:basedOn w:val="a"/>
    <w:next w:val="a"/>
    <w:link w:val="10"/>
    <w:uiPriority w:val="9"/>
    <w:qFormat/>
    <w:rsid w:val="00FF3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6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9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F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3D92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629A"/>
    <w:pPr>
      <w:tabs>
        <w:tab w:val="left" w:pos="480"/>
        <w:tab w:val="right" w:leader="dot" w:pos="9628"/>
      </w:tabs>
      <w:spacing w:before="120"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01629A"/>
    <w:pPr>
      <w:spacing w:before="120" w:line="360" w:lineRule="auto"/>
      <w:ind w:left="240"/>
    </w:pPr>
    <w:rPr>
      <w:rFonts w:ascii="Times New Roman" w:hAnsi="Times New Roman" w:cstheme="minorHAnsi"/>
      <w:bCs/>
      <w:sz w:val="28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3D9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F3D9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3D9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3D9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3D9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3D9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3D92"/>
    <w:pPr>
      <w:ind w:left="192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F3D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9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F3D9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62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8">
    <w:name w:val="Table Grid"/>
    <w:basedOn w:val="a1"/>
    <w:uiPriority w:val="39"/>
    <w:rsid w:val="008213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5176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1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EDE84-2FAE-4D5B-AB06-BDC86D3F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Улитина</dc:creator>
  <cp:lastModifiedBy>User</cp:lastModifiedBy>
  <cp:revision>10</cp:revision>
  <dcterms:created xsi:type="dcterms:W3CDTF">2024-12-20T20:29:00Z</dcterms:created>
  <dcterms:modified xsi:type="dcterms:W3CDTF">2024-12-21T00:22:00Z</dcterms:modified>
</cp:coreProperties>
</file>