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3C" w:rsidRDefault="00856C3C">
      <w:pPr>
        <w:pStyle w:val="a3"/>
        <w:rPr>
          <w:sz w:val="24"/>
        </w:rPr>
      </w:pPr>
      <w:r w:rsidRPr="00856C3C">
        <w:rPr>
          <w:sz w:val="24"/>
        </w:rPr>
        <w:t>Оглавление</w:t>
      </w:r>
    </w:p>
    <w:p w:rsidR="00856C3C" w:rsidRPr="00856C3C" w:rsidRDefault="00856C3C" w:rsidP="00856C3C"/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r w:rsidRPr="00856C3C">
        <w:rPr>
          <w:sz w:val="16"/>
        </w:rPr>
        <w:fldChar w:fldCharType="begin"/>
      </w:r>
      <w:r w:rsidRPr="00856C3C">
        <w:rPr>
          <w:sz w:val="16"/>
        </w:rPr>
        <w:instrText xml:space="preserve"> TOC \o "1-3" \h \z \u </w:instrText>
      </w:r>
      <w:r w:rsidRPr="00856C3C">
        <w:rPr>
          <w:sz w:val="16"/>
        </w:rPr>
        <w:fldChar w:fldCharType="separate"/>
      </w:r>
      <w:hyperlink w:anchor="_Toc447329860" w:history="1">
        <w:r w:rsidRPr="00856C3C">
          <w:rPr>
            <w:rStyle w:val="a6"/>
            <w:noProof/>
            <w:sz w:val="16"/>
          </w:rPr>
          <w:t>1. Какие протоколы предназначены для построения сетей хранения данных?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_Toc447329860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2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1" w:history="1">
        <w:r w:rsidRPr="00856C3C">
          <w:rPr>
            <w:rStyle w:val="a6"/>
            <w:noProof/>
            <w:sz w:val="16"/>
          </w:rPr>
          <w:t>2. Где может быть реализован механизм создания мгновенных снимков (</w:t>
        </w:r>
        <w:r w:rsidRPr="00856C3C">
          <w:rPr>
            <w:rStyle w:val="a6"/>
            <w:noProof/>
            <w:sz w:val="16"/>
            <w:lang w:val="en-US"/>
          </w:rPr>
          <w:t>snapshot</w:t>
        </w:r>
        <w:r w:rsidRPr="00856C3C">
          <w:rPr>
            <w:rStyle w:val="a6"/>
            <w:noProof/>
            <w:sz w:val="16"/>
          </w:rPr>
          <w:t>)?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_Toc447329861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2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2" w:history="1">
        <w:r w:rsidRPr="00856C3C">
          <w:rPr>
            <w:rStyle w:val="a6"/>
            <w:noProof/>
            <w:sz w:val="16"/>
          </w:rPr>
          <w:t xml:space="preserve">3. Какие типы </w:t>
        </w:r>
        <w:r w:rsidRPr="00856C3C">
          <w:rPr>
            <w:rStyle w:val="a6"/>
            <w:noProof/>
            <w:sz w:val="16"/>
            <w:lang w:val="en-US"/>
          </w:rPr>
          <w:t>fc</w:t>
        </w:r>
        <w:r w:rsidRPr="00856C3C">
          <w:rPr>
            <w:rStyle w:val="a6"/>
            <w:noProof/>
            <w:sz w:val="16"/>
          </w:rPr>
          <w:t xml:space="preserve">-портов могут быть у узлов </w:t>
        </w:r>
        <w:r w:rsidRPr="00856C3C">
          <w:rPr>
            <w:rStyle w:val="a6"/>
            <w:noProof/>
            <w:sz w:val="16"/>
            <w:lang w:val="en-US"/>
          </w:rPr>
          <w:t>SAN</w:t>
        </w:r>
        <w:r w:rsidRPr="00856C3C">
          <w:rPr>
            <w:rStyle w:val="a6"/>
            <w:noProof/>
            <w:sz w:val="16"/>
          </w:rPr>
          <w:t>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_Toc447329862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2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3" w:history="1">
        <w:r w:rsidRPr="00856C3C">
          <w:rPr>
            <w:rStyle w:val="a6"/>
            <w:noProof/>
            <w:sz w:val="16"/>
          </w:rPr>
  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_Toc447329863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2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4" w:history="1">
        <w:r w:rsidRPr="00856C3C">
          <w:rPr>
            <w:rStyle w:val="a6"/>
            <w:noProof/>
            <w:sz w:val="16"/>
          </w:rPr>
          <w:t>5. Что такое "Зеркальный том"?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_Toc447329864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2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5" w:history="1">
        <w:r w:rsidRPr="00856C3C">
          <w:rPr>
            <w:rStyle w:val="a6"/>
            <w:noProof/>
            <w:sz w:val="16"/>
          </w:rPr>
          <w:t xml:space="preserve">6. Какие параметры используются для адресации </w:t>
        </w:r>
        <w:r w:rsidRPr="00856C3C">
          <w:rPr>
            <w:rStyle w:val="a6"/>
            <w:noProof/>
            <w:sz w:val="16"/>
            <w:lang w:val="en-US"/>
          </w:rPr>
          <w:t>scsi</w:t>
        </w:r>
        <w:r w:rsidRPr="00856C3C">
          <w:rPr>
            <w:rStyle w:val="a6"/>
            <w:noProof/>
            <w:sz w:val="16"/>
          </w:rPr>
          <w:t xml:space="preserve">-устройства в цепочке параллельного </w:t>
        </w:r>
        <w:r w:rsidRPr="00856C3C">
          <w:rPr>
            <w:rStyle w:val="a6"/>
            <w:noProof/>
            <w:sz w:val="16"/>
            <w:lang w:val="en-US"/>
          </w:rPr>
          <w:t>scsi</w:t>
        </w:r>
        <w:r w:rsidRPr="00856C3C">
          <w:rPr>
            <w:rStyle w:val="a6"/>
            <w:noProof/>
            <w:sz w:val="16"/>
          </w:rPr>
          <w:t>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_Toc447329865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2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6" w:history="1">
        <w:r w:rsidRPr="00856C3C">
          <w:rPr>
            <w:rStyle w:val="a6"/>
            <w:noProof/>
            <w:sz w:val="16"/>
          </w:rPr>
          <w:t xml:space="preserve">7. Какие топологии могут применяться для построения </w:t>
        </w:r>
        <w:r w:rsidRPr="00856C3C">
          <w:rPr>
            <w:rStyle w:val="a6"/>
            <w:noProof/>
            <w:sz w:val="16"/>
            <w:lang w:val="en-US"/>
          </w:rPr>
          <w:t>fc</w:t>
        </w:r>
        <w:r w:rsidRPr="00856C3C">
          <w:rPr>
            <w:rStyle w:val="a6"/>
            <w:noProof/>
            <w:sz w:val="16"/>
          </w:rPr>
          <w:t>-фабрики?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_Toc447329866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7" w:history="1">
        <w:r w:rsidRPr="00856C3C">
          <w:rPr>
            <w:rStyle w:val="a6"/>
            <w:noProof/>
            <w:sz w:val="16"/>
          </w:rPr>
          <w:t>8. Какая технология используется для работы мгновенных снимков?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_Toc447329867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8" w:history="1">
        <w:r w:rsidRPr="00856C3C">
          <w:rPr>
            <w:rStyle w:val="a6"/>
            <w:noProof/>
            <w:sz w:val="16"/>
          </w:rPr>
          <w:t>9. Время, необходимое на возобновление функционирования основных процессов после потери данных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_Toc447329868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69" w:history="1">
        <w:r w:rsidRPr="00856C3C">
          <w:rPr>
            <w:rStyle w:val="a6"/>
            <w:noProof/>
            <w:sz w:val="16"/>
          </w:rPr>
          <w:t xml:space="preserve">10. Если в </w:t>
        </w:r>
        <w:r w:rsidRPr="00856C3C">
          <w:rPr>
            <w:rStyle w:val="a6"/>
            <w:noProof/>
            <w:sz w:val="16"/>
            <w:lang w:val="en-US"/>
          </w:rPr>
          <w:t>UNIX</w:t>
        </w:r>
        <w:r w:rsidRPr="00856C3C">
          <w:rPr>
            <w:rStyle w:val="a6"/>
            <w:noProof/>
            <w:sz w:val="16"/>
          </w:rPr>
          <w:t xml:space="preserve"> системе на файл установлена блокировка на чтение, то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_Toc447329869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0" w:history="1">
        <w:r w:rsidRPr="00856C3C">
          <w:rPr>
            <w:rStyle w:val="a6"/>
            <w:noProof/>
            <w:sz w:val="16"/>
          </w:rPr>
          <w:t>11. Выберите верное утверждение относительно Физического Тома (</w:t>
        </w:r>
        <w:r w:rsidRPr="00856C3C">
          <w:rPr>
            <w:rStyle w:val="a6"/>
            <w:noProof/>
            <w:sz w:val="16"/>
            <w:lang w:val="en-US"/>
          </w:rPr>
          <w:t>PV</w:t>
        </w:r>
        <w:r w:rsidRPr="00856C3C">
          <w:rPr>
            <w:rStyle w:val="a6"/>
            <w:noProof/>
            <w:sz w:val="16"/>
          </w:rPr>
          <w:t xml:space="preserve">, </w:t>
        </w:r>
        <w:r w:rsidRPr="00856C3C">
          <w:rPr>
            <w:rStyle w:val="a6"/>
            <w:noProof/>
            <w:sz w:val="16"/>
            <w:lang w:val="en-US"/>
          </w:rPr>
          <w:t>Physical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volume</w:t>
        </w:r>
        <w:r w:rsidRPr="00856C3C">
          <w:rPr>
            <w:rStyle w:val="a6"/>
            <w:noProof/>
            <w:sz w:val="16"/>
          </w:rPr>
          <w:t>) (выберите два)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_Toc447329870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1" w:history="1">
        <w:r w:rsidRPr="00856C3C">
          <w:rPr>
            <w:rStyle w:val="a6"/>
            <w:noProof/>
            <w:sz w:val="16"/>
          </w:rPr>
          <w:t>12. Технология Multipath I/O обеспечивает: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_Toc447329871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2" w:history="1">
        <w:r w:rsidRPr="00856C3C">
          <w:rPr>
            <w:rStyle w:val="a6"/>
            <w:noProof/>
            <w:sz w:val="16"/>
          </w:rPr>
          <w:t>13. Что такое "Чередующийся том"?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_Toc447329872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3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3" w:history="1">
        <w:r w:rsidRPr="00856C3C">
          <w:rPr>
            <w:rStyle w:val="a6"/>
            <w:noProof/>
            <w:sz w:val="16"/>
          </w:rPr>
          <w:t xml:space="preserve">14. Сколько операций ввода/вывода нужно сделать для того, чтобы выполнить одну операцию случайного чтения из </w:t>
        </w:r>
        <w:r w:rsidRPr="00856C3C">
          <w:rPr>
            <w:rStyle w:val="a6"/>
            <w:noProof/>
            <w:sz w:val="16"/>
            <w:lang w:val="en-US"/>
          </w:rPr>
          <w:t>RAID</w:t>
        </w:r>
        <w:r w:rsidRPr="00856C3C">
          <w:rPr>
            <w:rStyle w:val="a6"/>
            <w:noProof/>
            <w:sz w:val="16"/>
          </w:rPr>
          <w:t>5 (6</w:t>
        </w:r>
        <w:r w:rsidRPr="00856C3C">
          <w:rPr>
            <w:rStyle w:val="a6"/>
            <w:noProof/>
            <w:sz w:val="16"/>
            <w:lang w:val="en-US"/>
          </w:rPr>
          <w:t>d</w:t>
        </w:r>
        <w:r w:rsidRPr="00856C3C">
          <w:rPr>
            <w:rStyle w:val="a6"/>
            <w:noProof/>
            <w:sz w:val="16"/>
          </w:rPr>
          <w:t>+1</w:t>
        </w:r>
        <w:r w:rsidRPr="00856C3C">
          <w:rPr>
            <w:rStyle w:val="a6"/>
            <w:noProof/>
            <w:sz w:val="16"/>
            <w:lang w:val="en-US"/>
          </w:rPr>
          <w:t>p</w:t>
        </w:r>
        <w:r w:rsidRPr="00856C3C">
          <w:rPr>
            <w:rStyle w:val="a6"/>
            <w:noProof/>
            <w:sz w:val="16"/>
          </w:rPr>
          <w:t>)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_Toc447329873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4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4" w:history="1">
        <w:r w:rsidRPr="00856C3C">
          <w:rPr>
            <w:rStyle w:val="a6"/>
            <w:noProof/>
            <w:sz w:val="16"/>
          </w:rPr>
          <w:t xml:space="preserve">15. Какое минимальное количество дисков надо использовать для создания </w:t>
        </w:r>
        <w:r w:rsidRPr="00856C3C">
          <w:rPr>
            <w:rStyle w:val="a6"/>
            <w:noProof/>
            <w:sz w:val="16"/>
            <w:lang w:val="en-US"/>
          </w:rPr>
          <w:t>RAID</w:t>
        </w:r>
        <w:r w:rsidRPr="00856C3C">
          <w:rPr>
            <w:rStyle w:val="a6"/>
            <w:noProof/>
            <w:sz w:val="16"/>
          </w:rPr>
          <w:t xml:space="preserve"> 5?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_Toc447329874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4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5" w:history="1">
        <w:r w:rsidRPr="00856C3C">
          <w:rPr>
            <w:rStyle w:val="a6"/>
            <w:noProof/>
            <w:sz w:val="16"/>
          </w:rPr>
          <w:t xml:space="preserve">16. Для каких целей используется </w:t>
        </w:r>
        <w:r w:rsidRPr="00856C3C">
          <w:rPr>
            <w:rStyle w:val="a6"/>
            <w:noProof/>
            <w:sz w:val="16"/>
            <w:lang w:val="en-US"/>
          </w:rPr>
          <w:t>WWN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fc</w:t>
        </w:r>
        <w:r w:rsidRPr="00856C3C">
          <w:rPr>
            <w:rStyle w:val="a6"/>
            <w:noProof/>
            <w:sz w:val="16"/>
          </w:rPr>
          <w:t>-порта?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_Toc447329875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4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6" w:history="1">
        <w:r w:rsidRPr="00856C3C">
          <w:rPr>
            <w:rStyle w:val="a6"/>
            <w:noProof/>
            <w:sz w:val="16"/>
          </w:rPr>
          <w:t>17. Какие преимущества дает использование кэша отложенной записи?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_Toc447329876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4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7" w:history="1">
        <w:r w:rsidRPr="00856C3C">
          <w:rPr>
            <w:rStyle w:val="a6"/>
            <w:noProof/>
            <w:sz w:val="16"/>
          </w:rPr>
          <w:t>18. Выберите верное утверждение относительно Группы томов (</w:t>
        </w:r>
        <w:r w:rsidRPr="00856C3C">
          <w:rPr>
            <w:rStyle w:val="a6"/>
            <w:noProof/>
            <w:sz w:val="16"/>
            <w:lang w:val="en-US"/>
          </w:rPr>
          <w:t>VG</w:t>
        </w:r>
        <w:r w:rsidRPr="00856C3C">
          <w:rPr>
            <w:rStyle w:val="a6"/>
            <w:noProof/>
            <w:sz w:val="16"/>
          </w:rPr>
          <w:t xml:space="preserve">, </w:t>
        </w:r>
        <w:r w:rsidRPr="00856C3C">
          <w:rPr>
            <w:rStyle w:val="a6"/>
            <w:noProof/>
            <w:sz w:val="16"/>
            <w:lang w:val="en-US"/>
          </w:rPr>
          <w:t>Volume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group</w:t>
        </w:r>
        <w:r w:rsidRPr="00856C3C">
          <w:rPr>
            <w:rStyle w:val="a6"/>
            <w:noProof/>
            <w:sz w:val="16"/>
          </w:rPr>
          <w:t>) (выберите два)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_Toc447329877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4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8" w:history="1">
        <w:r w:rsidRPr="00856C3C">
          <w:rPr>
            <w:rStyle w:val="a6"/>
            <w:noProof/>
            <w:sz w:val="16"/>
          </w:rPr>
          <w:t xml:space="preserve">19. Если в </w:t>
        </w:r>
        <w:r w:rsidRPr="00856C3C">
          <w:rPr>
            <w:rStyle w:val="a6"/>
            <w:noProof/>
            <w:sz w:val="16"/>
            <w:lang w:val="en-US"/>
          </w:rPr>
          <w:t>UNIX</w:t>
        </w:r>
        <w:r w:rsidRPr="00856C3C">
          <w:rPr>
            <w:rStyle w:val="a6"/>
            <w:noProof/>
            <w:sz w:val="16"/>
          </w:rPr>
          <w:t xml:space="preserve"> системе на локальной файловой системе открыт файл процесса на чтение-запись, то при попытке удалить файл: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_Toc447329878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5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79" w:history="1">
        <w:r w:rsidRPr="00856C3C">
          <w:rPr>
            <w:rStyle w:val="a6"/>
            <w:noProof/>
            <w:sz w:val="16"/>
          </w:rPr>
          <w:t xml:space="preserve">20. Какой из </w:t>
        </w:r>
        <w:r w:rsidRPr="00856C3C">
          <w:rPr>
            <w:rStyle w:val="a6"/>
            <w:noProof/>
            <w:sz w:val="16"/>
            <w:lang w:val="en-US"/>
          </w:rPr>
          <w:t>RAID</w:t>
        </w:r>
        <w:r w:rsidRPr="00856C3C">
          <w:rPr>
            <w:rStyle w:val="a6"/>
            <w:noProof/>
            <w:sz w:val="16"/>
          </w:rPr>
          <w:t xml:space="preserve"> обеспечивает наименьшую избыточность?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_Toc447329879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5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0" w:history="1">
        <w:r w:rsidRPr="00856C3C">
          <w:rPr>
            <w:rStyle w:val="a6"/>
            <w:noProof/>
            <w:sz w:val="16"/>
          </w:rPr>
          <w:t xml:space="preserve">21. Технология </w:t>
        </w:r>
        <w:r w:rsidRPr="00856C3C">
          <w:rPr>
            <w:rStyle w:val="a6"/>
            <w:noProof/>
            <w:sz w:val="16"/>
            <w:lang w:val="en-US"/>
          </w:rPr>
          <w:t>RAID</w:t>
        </w:r>
        <w:r w:rsidRPr="00856C3C">
          <w:rPr>
            <w:rStyle w:val="a6"/>
            <w:noProof/>
            <w:sz w:val="16"/>
          </w:rPr>
          <w:t xml:space="preserve"> может обеспечить: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_Toc447329880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5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1" w:history="1">
        <w:r w:rsidRPr="00856C3C">
          <w:rPr>
            <w:rStyle w:val="a6"/>
            <w:noProof/>
            <w:sz w:val="16"/>
          </w:rPr>
          <w:t>22. Какие технологии на дисковых системах хранения позволяют безопасно использовать кэш отложенной записи?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_Toc447329881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5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2" w:history="1">
        <w:r w:rsidRPr="00856C3C">
          <w:rPr>
            <w:rStyle w:val="a6"/>
            <w:noProof/>
            <w:sz w:val="16"/>
          </w:rPr>
          <w:t>23. Параметр, характеризующий степень актуальности резервных данных: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_Toc447329882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5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3" w:history="1">
        <w:r w:rsidRPr="00856C3C">
          <w:rPr>
            <w:rStyle w:val="a6"/>
            <w:noProof/>
            <w:sz w:val="16"/>
          </w:rPr>
          <w:t xml:space="preserve">24. Какой из </w:t>
        </w:r>
        <w:r w:rsidRPr="00856C3C">
          <w:rPr>
            <w:rStyle w:val="a6"/>
            <w:noProof/>
            <w:sz w:val="16"/>
            <w:lang w:val="en-US"/>
          </w:rPr>
          <w:t>RAID</w:t>
        </w:r>
        <w:r w:rsidRPr="00856C3C">
          <w:rPr>
            <w:rStyle w:val="a6"/>
            <w:noProof/>
            <w:sz w:val="16"/>
          </w:rPr>
          <w:t xml:space="preserve"> обеспечивает наибольшую скорость ввода-вывода?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_Toc447329883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5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4" w:history="1">
        <w:r w:rsidRPr="00856C3C">
          <w:rPr>
            <w:rStyle w:val="a6"/>
            <w:noProof/>
            <w:sz w:val="16"/>
          </w:rPr>
          <w:t xml:space="preserve">25. Какой механизм в протоколе </w:t>
        </w:r>
        <w:r w:rsidRPr="00856C3C">
          <w:rPr>
            <w:rStyle w:val="a6"/>
            <w:noProof/>
            <w:sz w:val="16"/>
            <w:lang w:val="en-US"/>
          </w:rPr>
          <w:t>lossless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Ethernet</w:t>
        </w:r>
        <w:r w:rsidRPr="00856C3C">
          <w:rPr>
            <w:rStyle w:val="a6"/>
            <w:noProof/>
            <w:sz w:val="16"/>
          </w:rPr>
          <w:t xml:space="preserve"> используется для защиты передаваемого кадра от потери из-за переполнения буфера...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_Toc447329884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6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5" w:history="1">
        <w:r w:rsidRPr="00856C3C">
          <w:rPr>
            <w:rStyle w:val="a6"/>
            <w:noProof/>
            <w:sz w:val="16"/>
            <w:highlight w:val="yellow"/>
          </w:rPr>
          <w:t>26. Какая из технологий, применяемая на системах хранения данных для построения катастрофоустойчивых решений, обеспечивает...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_Toc447329885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6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6" w:history="1">
        <w:r w:rsidRPr="00856C3C">
          <w:rPr>
            <w:rStyle w:val="a6"/>
            <w:noProof/>
            <w:sz w:val="16"/>
          </w:rPr>
          <w:t xml:space="preserve">27. Методы подключения дискового пространства. </w:t>
        </w:r>
        <w:r w:rsidRPr="00856C3C">
          <w:rPr>
            <w:rStyle w:val="a6"/>
            <w:noProof/>
            <w:sz w:val="16"/>
            <w:lang w:val="en-US"/>
          </w:rPr>
          <w:t>SAN</w:t>
        </w:r>
        <w:r w:rsidRPr="00856C3C">
          <w:rPr>
            <w:rStyle w:val="a6"/>
            <w:noProof/>
            <w:sz w:val="16"/>
          </w:rPr>
          <w:t xml:space="preserve"> это: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_Toc447329886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6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7" w:history="1">
        <w:r w:rsidRPr="00856C3C">
          <w:rPr>
            <w:rStyle w:val="a6"/>
            <w:noProof/>
            <w:sz w:val="16"/>
          </w:rPr>
          <w:t>28. Выберите верное утверждение относительно Логического тома (</w:t>
        </w:r>
        <w:r w:rsidRPr="00856C3C">
          <w:rPr>
            <w:rStyle w:val="a6"/>
            <w:noProof/>
            <w:sz w:val="16"/>
            <w:lang w:val="en-US"/>
          </w:rPr>
          <w:t>LV</w:t>
        </w:r>
        <w:r w:rsidRPr="00856C3C">
          <w:rPr>
            <w:rStyle w:val="a6"/>
            <w:noProof/>
            <w:sz w:val="16"/>
          </w:rPr>
          <w:t xml:space="preserve">, </w:t>
        </w:r>
        <w:r w:rsidRPr="00856C3C">
          <w:rPr>
            <w:rStyle w:val="a6"/>
            <w:noProof/>
            <w:sz w:val="16"/>
            <w:lang w:val="en-US"/>
          </w:rPr>
          <w:t>Logical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volume</w:t>
        </w:r>
        <w:r w:rsidRPr="00856C3C">
          <w:rPr>
            <w:rStyle w:val="a6"/>
            <w:noProof/>
            <w:sz w:val="16"/>
          </w:rPr>
          <w:t>) (выберите два)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_Toc447329887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6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8" w:history="1">
        <w:r w:rsidRPr="00856C3C">
          <w:rPr>
            <w:rStyle w:val="a6"/>
            <w:noProof/>
            <w:sz w:val="16"/>
          </w:rPr>
          <w:t xml:space="preserve">29. На каком уровне </w:t>
        </w:r>
        <w:r w:rsidRPr="00856C3C">
          <w:rPr>
            <w:rStyle w:val="a6"/>
            <w:noProof/>
            <w:sz w:val="16"/>
            <w:lang w:val="en-US"/>
          </w:rPr>
          <w:t>Fibre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Channel</w:t>
        </w:r>
        <w:r w:rsidRPr="00856C3C">
          <w:rPr>
            <w:rStyle w:val="a6"/>
            <w:noProof/>
            <w:sz w:val="16"/>
          </w:rPr>
          <w:t xml:space="preserve"> происходит формирование кадров?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_Toc447329888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6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89" w:history="1">
        <w:r w:rsidRPr="00856C3C">
          <w:rPr>
            <w:rStyle w:val="a6"/>
            <w:noProof/>
            <w:sz w:val="16"/>
          </w:rPr>
          <w:t xml:space="preserve">30. Методы подключения дискового пространства. </w:t>
        </w:r>
        <w:r w:rsidRPr="00856C3C">
          <w:rPr>
            <w:rStyle w:val="a6"/>
            <w:noProof/>
            <w:sz w:val="16"/>
            <w:lang w:val="en-US"/>
          </w:rPr>
          <w:t>DAS</w:t>
        </w:r>
        <w:r w:rsidRPr="00856C3C">
          <w:rPr>
            <w:rStyle w:val="a6"/>
            <w:noProof/>
            <w:sz w:val="16"/>
          </w:rPr>
          <w:t xml:space="preserve"> это: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_Toc447329889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6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90" w:history="1">
        <w:r w:rsidRPr="00856C3C">
          <w:rPr>
            <w:rStyle w:val="a6"/>
            <w:noProof/>
            <w:sz w:val="16"/>
          </w:rPr>
          <w:t xml:space="preserve">31. Что из перечисленного является компонентами </w:t>
        </w:r>
        <w:r w:rsidRPr="00856C3C">
          <w:rPr>
            <w:rStyle w:val="a6"/>
            <w:noProof/>
            <w:sz w:val="16"/>
            <w:lang w:val="en-US"/>
          </w:rPr>
          <w:t>SAN</w:t>
        </w:r>
        <w:r w:rsidRPr="00856C3C">
          <w:rPr>
            <w:rStyle w:val="a6"/>
            <w:noProof/>
            <w:sz w:val="16"/>
          </w:rPr>
          <w:t>?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_Toc447329890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7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91" w:history="1">
        <w:r w:rsidRPr="00856C3C">
          <w:rPr>
            <w:rStyle w:val="a6"/>
            <w:noProof/>
            <w:sz w:val="16"/>
          </w:rPr>
          <w:t xml:space="preserve">32. Если в </w:t>
        </w:r>
        <w:r w:rsidRPr="00856C3C">
          <w:rPr>
            <w:rStyle w:val="a6"/>
            <w:noProof/>
            <w:sz w:val="16"/>
            <w:lang w:val="en-US"/>
          </w:rPr>
          <w:t>UNIX</w:t>
        </w:r>
        <w:r w:rsidRPr="00856C3C">
          <w:rPr>
            <w:rStyle w:val="a6"/>
            <w:noProof/>
            <w:sz w:val="16"/>
          </w:rPr>
          <w:t xml:space="preserve"> системе на файл установлена блокировка на запись, то: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_Toc447329891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7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92" w:history="1">
        <w:r w:rsidRPr="00856C3C">
          <w:rPr>
            <w:rStyle w:val="a6"/>
            <w:noProof/>
            <w:sz w:val="16"/>
          </w:rPr>
          <w:t xml:space="preserve">33. Выберите верное утверждение, описывающее Первичный раздел (англ. </w:t>
        </w:r>
        <w:r w:rsidRPr="00856C3C">
          <w:rPr>
            <w:rStyle w:val="a6"/>
            <w:noProof/>
            <w:sz w:val="16"/>
            <w:lang w:val="en-US"/>
          </w:rPr>
          <w:t>Primary</w:t>
        </w:r>
        <w:r w:rsidRPr="00856C3C">
          <w:rPr>
            <w:rStyle w:val="a6"/>
            <w:noProof/>
            <w:sz w:val="16"/>
          </w:rPr>
          <w:t xml:space="preserve"> </w:t>
        </w:r>
        <w:r w:rsidRPr="00856C3C">
          <w:rPr>
            <w:rStyle w:val="a6"/>
            <w:noProof/>
            <w:sz w:val="16"/>
            <w:lang w:val="en-US"/>
          </w:rPr>
          <w:t>partition</w:t>
        </w:r>
        <w:r w:rsidRPr="00856C3C">
          <w:rPr>
            <w:rStyle w:val="a6"/>
            <w:noProof/>
            <w:sz w:val="16"/>
          </w:rPr>
          <w:t>) диска: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_Toc447329892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7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93" w:history="1">
        <w:r w:rsidRPr="00856C3C">
          <w:rPr>
            <w:rStyle w:val="a6"/>
            <w:noProof/>
            <w:sz w:val="16"/>
          </w:rPr>
          <w:t>34. Типы дедупликации: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_Toc447329893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7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pStyle w:val="11"/>
        <w:tabs>
          <w:tab w:val="right" w:leader="dot" w:pos="10790"/>
        </w:tabs>
        <w:rPr>
          <w:noProof/>
          <w:sz w:val="16"/>
        </w:rPr>
      </w:pPr>
      <w:hyperlink w:anchor="_Toc447329894" w:history="1">
        <w:r w:rsidRPr="00856C3C">
          <w:rPr>
            <w:rStyle w:val="a6"/>
            <w:noProof/>
            <w:sz w:val="16"/>
          </w:rPr>
          <w:t xml:space="preserve">35. </w:t>
        </w:r>
        <w:r w:rsidRPr="00856C3C">
          <w:rPr>
            <w:rStyle w:val="a6"/>
            <w:noProof/>
            <w:sz w:val="16"/>
            <w:lang w:val="en-US"/>
          </w:rPr>
          <w:t>NAS</w:t>
        </w:r>
        <w:r w:rsidRPr="00856C3C">
          <w:rPr>
            <w:rStyle w:val="a6"/>
            <w:noProof/>
            <w:sz w:val="16"/>
          </w:rPr>
          <w:t xml:space="preserve"> –</w:t>
        </w:r>
        <w:r w:rsidRPr="00856C3C">
          <w:rPr>
            <w:noProof/>
            <w:webHidden/>
            <w:sz w:val="16"/>
          </w:rPr>
          <w:tab/>
        </w:r>
        <w:r w:rsidRPr="00856C3C">
          <w:rPr>
            <w:noProof/>
            <w:webHidden/>
            <w:sz w:val="16"/>
          </w:rPr>
          <w:fldChar w:fldCharType="begin"/>
        </w:r>
        <w:r w:rsidRPr="00856C3C">
          <w:rPr>
            <w:noProof/>
            <w:webHidden/>
            <w:sz w:val="16"/>
          </w:rPr>
          <w:instrText xml:space="preserve"> PAGEREF _Toc447329894 \h </w:instrText>
        </w:r>
        <w:r w:rsidRPr="00856C3C">
          <w:rPr>
            <w:noProof/>
            <w:webHidden/>
            <w:sz w:val="16"/>
          </w:rPr>
        </w:r>
        <w:r w:rsidRPr="00856C3C">
          <w:rPr>
            <w:noProof/>
            <w:webHidden/>
            <w:sz w:val="16"/>
          </w:rPr>
          <w:fldChar w:fldCharType="separate"/>
        </w:r>
        <w:r w:rsidRPr="00856C3C">
          <w:rPr>
            <w:noProof/>
            <w:webHidden/>
            <w:sz w:val="16"/>
          </w:rPr>
          <w:t>7</w:t>
        </w:r>
        <w:r w:rsidRPr="00856C3C">
          <w:rPr>
            <w:noProof/>
            <w:webHidden/>
            <w:sz w:val="16"/>
          </w:rPr>
          <w:fldChar w:fldCharType="end"/>
        </w:r>
      </w:hyperlink>
    </w:p>
    <w:p w:rsidR="00856C3C" w:rsidRPr="00856C3C" w:rsidRDefault="00856C3C">
      <w:pPr>
        <w:rPr>
          <w:sz w:val="16"/>
        </w:rPr>
      </w:pPr>
      <w:r w:rsidRPr="00856C3C">
        <w:rPr>
          <w:b/>
          <w:bCs/>
          <w:sz w:val="16"/>
        </w:rPr>
        <w:fldChar w:fldCharType="end"/>
      </w:r>
    </w:p>
    <w:p w:rsidR="00000000" w:rsidRPr="00DF7E3C" w:rsidRDefault="0063338F" w:rsidP="006B1FAC">
      <w:pPr>
        <w:pStyle w:val="a4"/>
      </w:pPr>
      <w:bookmarkStart w:id="0" w:name="_Toc447323784"/>
      <w:bookmarkStart w:id="1" w:name="_Toc447329860"/>
      <w:r w:rsidRPr="00DF7E3C">
        <w:lastRenderedPageBreak/>
        <w:t xml:space="preserve">1. </w:t>
      </w:r>
      <w:r w:rsidRPr="00DF7E3C">
        <w:t>Какие протоколы предназначены для построения сетей хранения данных?</w:t>
      </w:r>
      <w:bookmarkEnd w:id="0"/>
      <w:bookmarkEnd w:id="1"/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 xml:space="preserve">а) </w:t>
      </w:r>
      <w:r w:rsidRPr="00DF7E3C">
        <w:rPr>
          <w:rFonts w:cs="Calibri"/>
          <w:b/>
          <w:bCs/>
          <w:sz w:val="20"/>
          <w:szCs w:val="20"/>
          <w:lang w:val="en-US"/>
        </w:rPr>
        <w:t>FC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SAS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SATS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Cs/>
          <w:sz w:val="20"/>
          <w:szCs w:val="20"/>
        </w:rPr>
        <w:t>г)</w:t>
      </w:r>
      <w:r w:rsidRPr="00DF7E3C">
        <w:rPr>
          <w:rFonts w:cs="Calibri"/>
          <w:bCs/>
          <w:sz w:val="20"/>
          <w:szCs w:val="20"/>
        </w:rPr>
        <w:t xml:space="preserve"> </w:t>
      </w:r>
      <w:r w:rsidRPr="00DF7E3C">
        <w:rPr>
          <w:rFonts w:cs="Calibri"/>
          <w:bCs/>
          <w:sz w:val="20"/>
          <w:szCs w:val="20"/>
          <w:lang w:val="en-US"/>
        </w:rPr>
        <w:t>SCSI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д)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  <w:lang w:val="en-US"/>
        </w:rPr>
        <w:t>iSCSI</w:t>
      </w:r>
    </w:p>
    <w:p w:rsidR="006B1FA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 xml:space="preserve">е) </w:t>
      </w:r>
      <w:r w:rsidRPr="00DF7E3C">
        <w:rPr>
          <w:rFonts w:cs="Calibri"/>
          <w:sz w:val="20"/>
          <w:szCs w:val="20"/>
          <w:lang w:val="en-US"/>
        </w:rPr>
        <w:t>TCP</w:t>
      </w:r>
      <w:r w:rsidRPr="00DF7E3C">
        <w:rPr>
          <w:rFonts w:cs="Calibri"/>
          <w:sz w:val="20"/>
          <w:szCs w:val="20"/>
        </w:rPr>
        <w:t>/</w:t>
      </w:r>
      <w:r w:rsidRPr="00DF7E3C">
        <w:rPr>
          <w:rFonts w:cs="Calibri"/>
          <w:sz w:val="20"/>
          <w:szCs w:val="20"/>
          <w:lang w:val="en-US"/>
        </w:rPr>
        <w:t>IP</w:t>
      </w:r>
    </w:p>
    <w:p w:rsidR="006B1FAC" w:rsidRPr="006B1FAC" w:rsidRDefault="006B1FAC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6B1FAC">
        <w:rPr>
          <w:rFonts w:cs="Calibri"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а</w:t>
      </w:r>
      <w:r w:rsidRPr="006B1FAC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 w:rsidRPr="006B1FAC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  <w:lang w:val="en-US"/>
        </w:rPr>
        <w:t xml:space="preserve">ATA over Ethernet, </w:t>
      </w:r>
      <w:proofErr w:type="spellStart"/>
      <w:r>
        <w:rPr>
          <w:rFonts w:cs="Calibri"/>
          <w:sz w:val="20"/>
          <w:szCs w:val="20"/>
          <w:lang w:val="en-US"/>
        </w:rPr>
        <w:t>iFCP</w:t>
      </w:r>
      <w:proofErr w:type="spellEnd"/>
      <w:r>
        <w:rPr>
          <w:rFonts w:cs="Calibri"/>
          <w:sz w:val="20"/>
          <w:szCs w:val="20"/>
          <w:lang w:val="en-US"/>
        </w:rPr>
        <w:t>, FCIP</w:t>
      </w:r>
    </w:p>
    <w:p w:rsidR="006B1FAC" w:rsidRDefault="006B1FAC" w:rsidP="00022C0F">
      <w:pPr>
        <w:pStyle w:val="a4"/>
      </w:pPr>
      <w:bookmarkStart w:id="2" w:name="_Toc447323785"/>
    </w:p>
    <w:p w:rsidR="00000000" w:rsidRPr="00DF7E3C" w:rsidRDefault="0063338F" w:rsidP="00022C0F">
      <w:pPr>
        <w:pStyle w:val="a4"/>
      </w:pPr>
      <w:bookmarkStart w:id="3" w:name="_Toc447329861"/>
      <w:r w:rsidRPr="00DF7E3C">
        <w:t xml:space="preserve">2. Где может быть реализован механизм создания мгновенных снимков </w:t>
      </w:r>
      <w:r w:rsidRPr="00DF7E3C">
        <w:t>(</w:t>
      </w:r>
      <w:r w:rsidRPr="00DF7E3C">
        <w:rPr>
          <w:lang w:val="en-US"/>
        </w:rPr>
        <w:t>snapshot</w:t>
      </w:r>
      <w:r w:rsidRPr="00DF7E3C">
        <w:t>)?</w:t>
      </w:r>
      <w:bookmarkEnd w:id="2"/>
      <w:bookmarkEnd w:id="3"/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На уровне системы хранения данных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б) На уровне менеджер</w:t>
      </w:r>
      <w:r w:rsidRPr="00DF7E3C">
        <w:rPr>
          <w:rFonts w:cs="Calibri"/>
          <w:b/>
          <w:bCs/>
          <w:sz w:val="20"/>
          <w:szCs w:val="20"/>
        </w:rPr>
        <w:t>а томов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DF7E3C">
        <w:rPr>
          <w:rFonts w:cs="Calibri"/>
          <w:b/>
          <w:sz w:val="20"/>
          <w:szCs w:val="20"/>
        </w:rPr>
        <w:t>в) На уровне файловой системы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DF7E3C">
        <w:rPr>
          <w:rFonts w:cs="Calibri"/>
          <w:b/>
          <w:sz w:val="20"/>
          <w:szCs w:val="20"/>
        </w:rPr>
        <w:t>г) На уровне базы данных</w:t>
      </w:r>
    </w:p>
    <w:p w:rsidR="00000000" w:rsidRPr="00022C0F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022C0F">
        <w:rPr>
          <w:rFonts w:cs="Calibri"/>
          <w:b/>
          <w:sz w:val="20"/>
          <w:szCs w:val="20"/>
        </w:rPr>
        <w:t>д) На уровне системы виртуализации</w:t>
      </w:r>
    </w:p>
    <w:p w:rsidR="006B1FAC" w:rsidRDefault="006B1FAC" w:rsidP="00022C0F">
      <w:pPr>
        <w:pStyle w:val="a4"/>
      </w:pPr>
    </w:p>
    <w:p w:rsidR="00000000" w:rsidRPr="00DF7E3C" w:rsidRDefault="0063338F" w:rsidP="00022C0F">
      <w:pPr>
        <w:pStyle w:val="a4"/>
      </w:pPr>
      <w:bookmarkStart w:id="4" w:name="_Toc447329862"/>
      <w:r w:rsidRPr="00DF7E3C">
        <w:t xml:space="preserve">3. Какие типы </w:t>
      </w:r>
      <w:r w:rsidRPr="00DF7E3C">
        <w:rPr>
          <w:lang w:val="en-US"/>
        </w:rPr>
        <w:t>fc</w:t>
      </w:r>
      <w:r w:rsidRPr="00DF7E3C">
        <w:t>-</w:t>
      </w:r>
      <w:r w:rsidRPr="00DF7E3C">
        <w:t xml:space="preserve">портов могут быть у узлов </w:t>
      </w:r>
      <w:r w:rsidRPr="00DF7E3C">
        <w:rPr>
          <w:lang w:val="en-US"/>
        </w:rPr>
        <w:t>SAN</w:t>
      </w:r>
      <w:r w:rsidRPr="00DF7E3C">
        <w:t>?</w:t>
      </w:r>
      <w:bookmarkEnd w:id="4"/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b/>
          <w:bCs/>
          <w:sz w:val="20"/>
          <w:szCs w:val="20"/>
        </w:rPr>
        <w:t>а</w:t>
      </w:r>
      <w:r w:rsidRPr="00DF7E3C">
        <w:rPr>
          <w:rFonts w:cs="Calibri"/>
          <w:b/>
          <w:bCs/>
          <w:sz w:val="20"/>
          <w:szCs w:val="20"/>
          <w:lang w:val="en-US"/>
        </w:rPr>
        <w:t xml:space="preserve">) </w:t>
      </w:r>
      <w:proofErr w:type="spellStart"/>
      <w:r w:rsidRPr="00DF7E3C">
        <w:rPr>
          <w:rFonts w:cs="Calibri"/>
          <w:b/>
          <w:bCs/>
          <w:sz w:val="20"/>
          <w:szCs w:val="20"/>
          <w:lang w:val="en-US"/>
        </w:rPr>
        <w:t>N_port</w:t>
      </w:r>
      <w:proofErr w:type="spellEnd"/>
    </w:p>
    <w:p w:rsidR="00000000" w:rsidRPr="00602E07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  <w:lang w:val="en-US"/>
        </w:rPr>
      </w:pPr>
      <w:r w:rsidRPr="00602E07">
        <w:rPr>
          <w:rFonts w:cs="Calibri"/>
          <w:b/>
          <w:sz w:val="20"/>
          <w:szCs w:val="20"/>
        </w:rPr>
        <w:t>б</w:t>
      </w:r>
      <w:r w:rsidRPr="00602E07">
        <w:rPr>
          <w:rFonts w:cs="Calibri"/>
          <w:b/>
          <w:sz w:val="20"/>
          <w:szCs w:val="20"/>
          <w:lang w:val="en-US"/>
        </w:rPr>
        <w:t xml:space="preserve">) </w:t>
      </w:r>
      <w:proofErr w:type="spellStart"/>
      <w:r w:rsidRPr="00602E07">
        <w:rPr>
          <w:rFonts w:cs="Calibri"/>
          <w:b/>
          <w:sz w:val="20"/>
          <w:szCs w:val="20"/>
          <w:lang w:val="en-US"/>
        </w:rPr>
        <w:t>NL_port</w:t>
      </w:r>
      <w:proofErr w:type="spellEnd"/>
    </w:p>
    <w:p w:rsidR="00000000" w:rsidRPr="002D671A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  <w:lang w:val="en-US"/>
        </w:rPr>
      </w:pPr>
      <w:r w:rsidRPr="002D671A">
        <w:rPr>
          <w:rFonts w:cs="Calibri"/>
          <w:b/>
          <w:bCs/>
          <w:sz w:val="20"/>
          <w:szCs w:val="20"/>
        </w:rPr>
        <w:t>в</w:t>
      </w:r>
      <w:r w:rsidRPr="002D671A">
        <w:rPr>
          <w:rFonts w:cs="Calibri"/>
          <w:b/>
          <w:bCs/>
          <w:sz w:val="20"/>
          <w:szCs w:val="20"/>
          <w:lang w:val="en-US"/>
        </w:rPr>
        <w:t>)</w:t>
      </w:r>
      <w:r w:rsidRPr="002D671A">
        <w:rPr>
          <w:rFonts w:cs="Calibri"/>
          <w:b/>
          <w:bCs/>
          <w:sz w:val="20"/>
          <w:szCs w:val="20"/>
          <w:lang w:val="en-US"/>
        </w:rPr>
        <w:t xml:space="preserve"> </w:t>
      </w:r>
      <w:proofErr w:type="spellStart"/>
      <w:r w:rsidRPr="002D671A">
        <w:rPr>
          <w:rFonts w:cs="Calibri"/>
          <w:b/>
          <w:bCs/>
          <w:sz w:val="20"/>
          <w:szCs w:val="20"/>
          <w:lang w:val="en-US"/>
        </w:rPr>
        <w:t>G_port</w:t>
      </w:r>
      <w:proofErr w:type="spellEnd"/>
    </w:p>
    <w:p w:rsidR="00000000" w:rsidRPr="00602E07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Cs/>
          <w:sz w:val="20"/>
          <w:szCs w:val="20"/>
          <w:lang w:val="en-US"/>
        </w:rPr>
      </w:pPr>
      <w:r w:rsidRPr="00602E07">
        <w:rPr>
          <w:rFonts w:cs="Calibri"/>
          <w:bCs/>
          <w:sz w:val="20"/>
          <w:szCs w:val="20"/>
        </w:rPr>
        <w:t>г</w:t>
      </w:r>
      <w:r w:rsidRPr="00602E07">
        <w:rPr>
          <w:rFonts w:cs="Calibri"/>
          <w:bCs/>
          <w:sz w:val="20"/>
          <w:szCs w:val="20"/>
          <w:lang w:val="en-US"/>
        </w:rPr>
        <w:t xml:space="preserve">) </w:t>
      </w:r>
      <w:proofErr w:type="spellStart"/>
      <w:r w:rsidRPr="00602E07">
        <w:rPr>
          <w:rFonts w:cs="Calibri"/>
          <w:bCs/>
          <w:sz w:val="20"/>
          <w:szCs w:val="20"/>
          <w:lang w:val="en-US"/>
        </w:rPr>
        <w:t>E_port</w:t>
      </w:r>
      <w:proofErr w:type="spellEnd"/>
    </w:p>
    <w:p w:rsidR="00000000" w:rsidRPr="00602E07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602E07">
        <w:rPr>
          <w:rFonts w:cs="Calibri"/>
          <w:bCs/>
          <w:sz w:val="20"/>
          <w:szCs w:val="20"/>
        </w:rPr>
        <w:t>д</w:t>
      </w:r>
      <w:r w:rsidRPr="00602E07">
        <w:rPr>
          <w:rFonts w:cs="Calibri"/>
          <w:bCs/>
          <w:sz w:val="20"/>
          <w:szCs w:val="20"/>
          <w:lang w:val="en-US"/>
        </w:rPr>
        <w:t>)</w:t>
      </w:r>
      <w:r w:rsidRPr="00602E07">
        <w:rPr>
          <w:rFonts w:cs="Calibri"/>
          <w:bCs/>
          <w:sz w:val="20"/>
          <w:szCs w:val="20"/>
          <w:lang w:val="en-US"/>
        </w:rPr>
        <w:t xml:space="preserve"> </w:t>
      </w:r>
      <w:proofErr w:type="spellStart"/>
      <w:r w:rsidRPr="00602E07">
        <w:rPr>
          <w:rFonts w:cs="Calibri"/>
          <w:bCs/>
          <w:sz w:val="20"/>
          <w:szCs w:val="20"/>
          <w:lang w:val="en-US"/>
        </w:rPr>
        <w:t>F_port</w:t>
      </w:r>
      <w:proofErr w:type="spellEnd"/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е</w:t>
      </w:r>
      <w:r w:rsidRPr="00DF7E3C">
        <w:rPr>
          <w:rFonts w:cs="Calibri"/>
          <w:sz w:val="20"/>
          <w:szCs w:val="20"/>
          <w:lang w:val="en-US"/>
        </w:rPr>
        <w:t xml:space="preserve">) </w:t>
      </w:r>
      <w:proofErr w:type="spellStart"/>
      <w:r w:rsidRPr="00DF7E3C">
        <w:rPr>
          <w:rFonts w:cs="Calibri"/>
          <w:sz w:val="20"/>
          <w:szCs w:val="20"/>
          <w:lang w:val="en-US"/>
        </w:rPr>
        <w:t>FL_port</w:t>
      </w:r>
      <w:proofErr w:type="spellEnd"/>
    </w:p>
    <w:p w:rsidR="006B1FAC" w:rsidRDefault="006B1FAC" w:rsidP="00022C0F">
      <w:pPr>
        <w:pStyle w:val="a4"/>
      </w:pPr>
    </w:p>
    <w:p w:rsidR="00000000" w:rsidRPr="002D671A" w:rsidRDefault="0063338F" w:rsidP="00022C0F">
      <w:pPr>
        <w:pStyle w:val="a4"/>
      </w:pPr>
      <w:bookmarkStart w:id="5" w:name="_Toc447329863"/>
      <w:r w:rsidRPr="002D671A">
        <w:t>4. Какой из типов резервного копирования предп</w:t>
      </w:r>
      <w:r w:rsidRPr="002D671A">
        <w:t>олагает для восстановления данных использовать только последнюю полную и по...</w:t>
      </w:r>
      <w:r w:rsidR="00022C0F">
        <w:t xml:space="preserve"> (последнюю разностную?)</w:t>
      </w:r>
      <w:bookmarkEnd w:id="5"/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полные копии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добавочные копии</w:t>
      </w:r>
    </w:p>
    <w:p w:rsidR="00000000" w:rsidRPr="00022C0F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022C0F">
        <w:rPr>
          <w:rFonts w:cs="Calibri"/>
          <w:b/>
          <w:sz w:val="20"/>
          <w:szCs w:val="20"/>
        </w:rPr>
        <w:t>в) разностные копии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</w:t>
      </w:r>
      <w:proofErr w:type="spellStart"/>
      <w:r w:rsidRPr="00DF7E3C">
        <w:rPr>
          <w:rFonts w:cs="Calibri"/>
          <w:sz w:val="20"/>
          <w:szCs w:val="20"/>
        </w:rPr>
        <w:t>дедупликация</w:t>
      </w:r>
      <w:proofErr w:type="spellEnd"/>
    </w:p>
    <w:p w:rsidR="00000000" w:rsidRPr="002D671A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2D671A">
        <w:rPr>
          <w:rFonts w:cs="Calibri"/>
          <w:bCs/>
          <w:sz w:val="20"/>
          <w:szCs w:val="20"/>
        </w:rPr>
        <w:t>д) мгновенный снимок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е) разбиение зеркала</w:t>
      </w:r>
    </w:p>
    <w:p w:rsidR="006B1FAC" w:rsidRDefault="006B1FAC" w:rsidP="00560CDB">
      <w:pPr>
        <w:pStyle w:val="a4"/>
      </w:pPr>
    </w:p>
    <w:p w:rsidR="00000000" w:rsidRPr="00DF7E3C" w:rsidRDefault="0063338F" w:rsidP="00560CDB">
      <w:pPr>
        <w:pStyle w:val="a4"/>
      </w:pPr>
      <w:bookmarkStart w:id="6" w:name="_Toc447329864"/>
      <w:r w:rsidRPr="00DF7E3C">
        <w:t>5. Что такое "Зеркальный том"?</w:t>
      </w:r>
      <w:bookmarkEnd w:id="6"/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Том, созданный за счет свобо</w:t>
      </w:r>
      <w:r w:rsidRPr="00DF7E3C">
        <w:rPr>
          <w:rFonts w:cs="Calibri"/>
          <w:sz w:val="20"/>
          <w:szCs w:val="20"/>
        </w:rPr>
        <w:t>дного пространства на одном диске. Он может состоять из одной области диска или из нескольких объединенных областей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дисках</w:t>
      </w:r>
    </w:p>
    <w:p w:rsidR="00000000" w:rsidRPr="00DF7E3C" w:rsidRDefault="00DF7E3C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 w:rsidR="0063338F" w:rsidRPr="00DF7E3C">
        <w:rPr>
          <w:rFonts w:cs="Calibri"/>
          <w:sz w:val="20"/>
          <w:szCs w:val="20"/>
        </w:rPr>
        <w:t xml:space="preserve">Том, в котором данные распределяются </w:t>
      </w:r>
      <w:r w:rsidR="0063338F" w:rsidRPr="00DF7E3C">
        <w:rPr>
          <w:rFonts w:cs="Calibri"/>
          <w:sz w:val="20"/>
          <w:szCs w:val="20"/>
        </w:rPr>
        <w:t>поочередно и равномерно на нескольких физических дисках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г) Том, данные которого дублируются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на двух физических дисках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>5</w:t>
      </w:r>
    </w:p>
    <w:p w:rsidR="006B1FAC" w:rsidRDefault="006B1FAC" w:rsidP="005C38C8">
      <w:pPr>
        <w:pStyle w:val="a4"/>
      </w:pPr>
    </w:p>
    <w:p w:rsidR="00000000" w:rsidRPr="005C38C8" w:rsidRDefault="0063338F" w:rsidP="005C38C8">
      <w:pPr>
        <w:pStyle w:val="a4"/>
      </w:pPr>
      <w:bookmarkStart w:id="7" w:name="_Toc447329865"/>
      <w:r w:rsidRPr="005C38C8">
        <w:t>6. Какие параметры используются для адресации</w:t>
      </w:r>
      <w:r w:rsidRPr="005C38C8">
        <w:t xml:space="preserve"> </w:t>
      </w:r>
      <w:proofErr w:type="spellStart"/>
      <w:r w:rsidRPr="005C38C8">
        <w:rPr>
          <w:lang w:val="en-US"/>
        </w:rPr>
        <w:t>scsi</w:t>
      </w:r>
      <w:proofErr w:type="spellEnd"/>
      <w:r w:rsidRPr="005C38C8">
        <w:t>-</w:t>
      </w:r>
      <w:r w:rsidRPr="005C38C8">
        <w:t xml:space="preserve">устройства в цепочке параллельного </w:t>
      </w:r>
      <w:proofErr w:type="spellStart"/>
      <w:r w:rsidRPr="005C38C8">
        <w:rPr>
          <w:lang w:val="en-US"/>
        </w:rPr>
        <w:t>scsi</w:t>
      </w:r>
      <w:proofErr w:type="spellEnd"/>
      <w:r w:rsidRPr="005C38C8">
        <w:t>?</w:t>
      </w:r>
      <w:bookmarkEnd w:id="7"/>
    </w:p>
    <w:p w:rsidR="00000000" w:rsidRPr="002D671A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  <w:lang w:val="en-US"/>
        </w:rPr>
      </w:pPr>
      <w:r w:rsidRPr="002D671A">
        <w:rPr>
          <w:rFonts w:cs="Calibri"/>
          <w:b/>
          <w:sz w:val="20"/>
          <w:szCs w:val="20"/>
        </w:rPr>
        <w:t>а</w:t>
      </w:r>
      <w:r w:rsidRPr="002D671A">
        <w:rPr>
          <w:rFonts w:cs="Calibri"/>
          <w:b/>
          <w:sz w:val="20"/>
          <w:szCs w:val="20"/>
          <w:lang w:val="en-US"/>
        </w:rPr>
        <w:t xml:space="preserve">) </w:t>
      </w:r>
      <w:r w:rsidRPr="002D671A">
        <w:rPr>
          <w:rFonts w:cs="Calibri"/>
          <w:b/>
          <w:sz w:val="20"/>
          <w:szCs w:val="20"/>
          <w:lang w:val="en-US"/>
        </w:rPr>
        <w:t>TARGET</w:t>
      </w:r>
    </w:p>
    <w:p w:rsidR="00000000" w:rsidRPr="002D671A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  <w:lang w:val="en-US"/>
        </w:rPr>
      </w:pPr>
      <w:r w:rsidRPr="002D671A">
        <w:rPr>
          <w:rFonts w:cs="Calibri"/>
          <w:b/>
          <w:sz w:val="20"/>
          <w:szCs w:val="20"/>
        </w:rPr>
        <w:t>б</w:t>
      </w:r>
      <w:r w:rsidRPr="002D671A">
        <w:rPr>
          <w:rFonts w:cs="Calibri"/>
          <w:b/>
          <w:sz w:val="20"/>
          <w:szCs w:val="20"/>
          <w:lang w:val="en-US"/>
        </w:rPr>
        <w:t>)</w:t>
      </w:r>
      <w:r w:rsidRPr="002D671A">
        <w:rPr>
          <w:rFonts w:cs="Calibri"/>
          <w:b/>
          <w:sz w:val="20"/>
          <w:szCs w:val="20"/>
          <w:lang w:val="en-US"/>
        </w:rPr>
        <w:t xml:space="preserve"> LUN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в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VOLUME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г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node WWN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д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port WWN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е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MAC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ж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UUID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з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WWN LUN ID</w:t>
      </w:r>
    </w:p>
    <w:p w:rsidR="00000000" w:rsidRPr="00DF7E3C" w:rsidRDefault="00022C0F" w:rsidP="006B1FAC">
      <w:pPr>
        <w:pStyle w:val="a4"/>
      </w:pPr>
      <w:r>
        <w:br w:type="page"/>
      </w:r>
      <w:bookmarkStart w:id="8" w:name="_Toc447329866"/>
      <w:r w:rsidR="0063338F" w:rsidRPr="00DF7E3C">
        <w:lastRenderedPageBreak/>
        <w:t xml:space="preserve">7. Какие топологии могут применяться для построения </w:t>
      </w:r>
      <w:r w:rsidR="0063338F" w:rsidRPr="00DF7E3C">
        <w:rPr>
          <w:lang w:val="en-US"/>
        </w:rPr>
        <w:t>fc</w:t>
      </w:r>
      <w:r w:rsidR="0063338F" w:rsidRPr="00DF7E3C">
        <w:t>-фабрики?</w:t>
      </w:r>
      <w:bookmarkEnd w:id="8"/>
    </w:p>
    <w:p w:rsidR="00000000" w:rsidRPr="006B1FA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6B1FAC">
        <w:rPr>
          <w:rFonts w:cs="Calibri"/>
          <w:bCs/>
          <w:sz w:val="20"/>
          <w:szCs w:val="20"/>
        </w:rPr>
        <w:t xml:space="preserve">а) Управляемая петля </w:t>
      </w:r>
      <w:r w:rsidRPr="006B1FAC">
        <w:rPr>
          <w:rFonts w:cs="Calibri"/>
          <w:bCs/>
          <w:sz w:val="20"/>
          <w:szCs w:val="20"/>
        </w:rPr>
        <w:t>(</w:t>
      </w:r>
      <w:r w:rsidRPr="006B1FAC">
        <w:rPr>
          <w:rFonts w:cs="Calibri"/>
          <w:bCs/>
          <w:sz w:val="20"/>
          <w:szCs w:val="20"/>
          <w:lang w:val="en-US"/>
        </w:rPr>
        <w:t>arbitrated</w:t>
      </w:r>
      <w:r w:rsidRPr="006B1FAC">
        <w:rPr>
          <w:rFonts w:cs="Calibri"/>
          <w:bCs/>
          <w:sz w:val="20"/>
          <w:szCs w:val="20"/>
        </w:rPr>
        <w:t xml:space="preserve"> </w:t>
      </w:r>
      <w:r w:rsidRPr="006B1FAC">
        <w:rPr>
          <w:rFonts w:cs="Calibri"/>
          <w:bCs/>
          <w:sz w:val="20"/>
          <w:szCs w:val="20"/>
          <w:lang w:val="en-US"/>
        </w:rPr>
        <w:t>loop</w:t>
      </w:r>
      <w:r w:rsidRPr="006B1FAC">
        <w:rPr>
          <w:rFonts w:cs="Calibri"/>
          <w:bCs/>
          <w:sz w:val="20"/>
          <w:szCs w:val="20"/>
        </w:rPr>
        <w:t xml:space="preserve">) </w:t>
      </w:r>
      <w:r w:rsidRPr="006B1FAC">
        <w:rPr>
          <w:rFonts w:cs="Calibri"/>
          <w:bCs/>
          <w:sz w:val="20"/>
          <w:szCs w:val="20"/>
          <w:lang w:val="en-US"/>
        </w:rPr>
        <w:t>FC</w:t>
      </w:r>
      <w:r w:rsidRPr="006B1FAC">
        <w:rPr>
          <w:rFonts w:cs="Calibri"/>
          <w:bCs/>
          <w:sz w:val="20"/>
          <w:szCs w:val="20"/>
        </w:rPr>
        <w:t>-</w:t>
      </w:r>
      <w:r w:rsidRPr="006B1FAC">
        <w:rPr>
          <w:rFonts w:cs="Calibri"/>
          <w:bCs/>
          <w:sz w:val="20"/>
          <w:szCs w:val="20"/>
          <w:lang w:val="en-US"/>
        </w:rPr>
        <w:t>AL</w:t>
      </w:r>
    </w:p>
    <w:p w:rsidR="00000000" w:rsidRPr="00653927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  <w:lang w:val="en-US"/>
        </w:rPr>
      </w:pPr>
      <w:r w:rsidRPr="00653927">
        <w:rPr>
          <w:rFonts w:cs="Calibri"/>
          <w:b/>
          <w:sz w:val="20"/>
          <w:szCs w:val="20"/>
        </w:rPr>
        <w:t>б</w:t>
      </w:r>
      <w:r w:rsidRPr="00653927">
        <w:rPr>
          <w:rFonts w:cs="Calibri"/>
          <w:b/>
          <w:sz w:val="20"/>
          <w:szCs w:val="20"/>
          <w:lang w:val="en-US"/>
        </w:rPr>
        <w:t xml:space="preserve">) </w:t>
      </w:r>
      <w:r w:rsidRPr="00653927">
        <w:rPr>
          <w:rFonts w:cs="Calibri"/>
          <w:b/>
          <w:sz w:val="20"/>
          <w:szCs w:val="20"/>
        </w:rPr>
        <w:t>Кольцо</w:t>
      </w:r>
      <w:r w:rsidRPr="00653927">
        <w:rPr>
          <w:rFonts w:cs="Calibri"/>
          <w:b/>
          <w:sz w:val="20"/>
          <w:szCs w:val="20"/>
          <w:lang w:val="en-US"/>
        </w:rPr>
        <w:t xml:space="preserve"> </w:t>
      </w:r>
      <w:r w:rsidRPr="00653927">
        <w:rPr>
          <w:rFonts w:cs="Calibri"/>
          <w:b/>
          <w:sz w:val="20"/>
          <w:szCs w:val="20"/>
          <w:lang w:val="en-US"/>
        </w:rPr>
        <w:t>(ring fab</w:t>
      </w:r>
      <w:r w:rsidRPr="00653927">
        <w:rPr>
          <w:rFonts w:cs="Calibri"/>
          <w:b/>
          <w:sz w:val="20"/>
          <w:szCs w:val="20"/>
          <w:lang w:val="en-US"/>
        </w:rPr>
        <w:t>ric)</w:t>
      </w:r>
    </w:p>
    <w:p w:rsidR="00000000" w:rsidRPr="006B1FA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6B1FAC">
        <w:rPr>
          <w:rFonts w:cs="Calibri"/>
          <w:bCs/>
          <w:sz w:val="20"/>
          <w:szCs w:val="20"/>
        </w:rPr>
        <w:t>в</w:t>
      </w:r>
      <w:r w:rsidRPr="006B1FAC">
        <w:rPr>
          <w:rFonts w:cs="Calibri"/>
          <w:bCs/>
          <w:sz w:val="20"/>
          <w:szCs w:val="20"/>
          <w:lang w:val="en-US"/>
        </w:rPr>
        <w:t xml:space="preserve">) </w:t>
      </w:r>
      <w:r w:rsidRPr="006B1FAC">
        <w:rPr>
          <w:rFonts w:cs="Calibri"/>
          <w:bCs/>
          <w:sz w:val="20"/>
          <w:szCs w:val="20"/>
        </w:rPr>
        <w:t>Прямое</w:t>
      </w:r>
      <w:r w:rsidRPr="006B1FAC">
        <w:rPr>
          <w:rFonts w:cs="Calibri"/>
          <w:bCs/>
          <w:sz w:val="20"/>
          <w:szCs w:val="20"/>
          <w:lang w:val="en-US"/>
        </w:rPr>
        <w:t xml:space="preserve"> </w:t>
      </w:r>
      <w:r w:rsidRPr="006B1FAC">
        <w:rPr>
          <w:rFonts w:cs="Calibri"/>
          <w:bCs/>
          <w:sz w:val="20"/>
          <w:szCs w:val="20"/>
        </w:rPr>
        <w:t>подключение</w:t>
      </w:r>
      <w:r w:rsidRPr="006B1FAC">
        <w:rPr>
          <w:rFonts w:cs="Calibri"/>
          <w:bCs/>
          <w:sz w:val="20"/>
          <w:szCs w:val="20"/>
          <w:lang w:val="en-US"/>
        </w:rPr>
        <w:t xml:space="preserve"> </w:t>
      </w:r>
      <w:r w:rsidRPr="006B1FAC">
        <w:rPr>
          <w:rFonts w:cs="Calibri"/>
          <w:bCs/>
          <w:sz w:val="20"/>
          <w:szCs w:val="20"/>
          <w:lang w:val="en-US"/>
        </w:rPr>
        <w:t>(point-to-point) FC-P2P</w:t>
      </w:r>
    </w:p>
    <w:p w:rsidR="00000000" w:rsidRPr="006B1FA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6B1FAC">
        <w:rPr>
          <w:rFonts w:cs="Calibri"/>
          <w:b/>
          <w:sz w:val="20"/>
          <w:szCs w:val="20"/>
        </w:rPr>
        <w:t>г) "</w:t>
      </w:r>
      <w:proofErr w:type="spellStart"/>
      <w:r w:rsidRPr="006B1FAC">
        <w:rPr>
          <w:rFonts w:cs="Calibri"/>
          <w:b/>
          <w:sz w:val="20"/>
          <w:szCs w:val="20"/>
        </w:rPr>
        <w:t>Однокоммутаторная</w:t>
      </w:r>
      <w:proofErr w:type="spellEnd"/>
      <w:r w:rsidRPr="006B1FAC">
        <w:rPr>
          <w:rFonts w:cs="Calibri"/>
          <w:b/>
          <w:sz w:val="20"/>
          <w:szCs w:val="20"/>
        </w:rPr>
        <w:t>" структура (</w:t>
      </w:r>
      <w:r w:rsidRPr="006B1FAC">
        <w:rPr>
          <w:rFonts w:cs="Calibri"/>
          <w:b/>
          <w:sz w:val="20"/>
          <w:szCs w:val="20"/>
          <w:lang w:val="en-US"/>
        </w:rPr>
        <w:t>single</w:t>
      </w:r>
      <w:r w:rsidRPr="006B1FAC">
        <w:rPr>
          <w:rFonts w:cs="Calibri"/>
          <w:b/>
          <w:sz w:val="20"/>
          <w:szCs w:val="20"/>
        </w:rPr>
        <w:t>-</w:t>
      </w:r>
      <w:r w:rsidRPr="006B1FAC">
        <w:rPr>
          <w:rFonts w:cs="Calibri"/>
          <w:b/>
          <w:sz w:val="20"/>
          <w:szCs w:val="20"/>
          <w:lang w:val="en-US"/>
        </w:rPr>
        <w:t>switch</w:t>
      </w:r>
      <w:r w:rsidRPr="006B1FAC">
        <w:rPr>
          <w:rFonts w:cs="Calibri"/>
          <w:b/>
          <w:sz w:val="20"/>
          <w:szCs w:val="20"/>
        </w:rPr>
        <w:t xml:space="preserve"> </w:t>
      </w:r>
      <w:r w:rsidRPr="006B1FAC">
        <w:rPr>
          <w:rFonts w:cs="Calibri"/>
          <w:b/>
          <w:sz w:val="20"/>
          <w:szCs w:val="20"/>
          <w:lang w:val="en-US"/>
        </w:rPr>
        <w:t>fabric</w:t>
      </w:r>
      <w:r w:rsidRPr="006B1FAC">
        <w:rPr>
          <w:rFonts w:cs="Calibri"/>
          <w:b/>
          <w:sz w:val="20"/>
          <w:szCs w:val="20"/>
        </w:rPr>
        <w:t>)</w:t>
      </w:r>
    </w:p>
    <w:p w:rsidR="00000000" w:rsidRPr="006B1FA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6B1FAC">
        <w:rPr>
          <w:rFonts w:cs="Calibri"/>
          <w:bCs/>
          <w:sz w:val="20"/>
          <w:szCs w:val="20"/>
        </w:rPr>
        <w:t xml:space="preserve">д) Коммутируемая сеть "фабрика" </w:t>
      </w:r>
      <w:r w:rsidRPr="006B1FAC">
        <w:rPr>
          <w:rFonts w:cs="Calibri"/>
          <w:bCs/>
          <w:sz w:val="20"/>
          <w:szCs w:val="20"/>
        </w:rPr>
        <w:t>(</w:t>
      </w:r>
      <w:r w:rsidRPr="006B1FAC">
        <w:rPr>
          <w:rFonts w:cs="Calibri"/>
          <w:bCs/>
          <w:sz w:val="20"/>
          <w:szCs w:val="20"/>
          <w:lang w:val="en-US"/>
        </w:rPr>
        <w:t>fabric</w:t>
      </w:r>
      <w:r w:rsidRPr="006B1FAC">
        <w:rPr>
          <w:rFonts w:cs="Calibri"/>
          <w:bCs/>
          <w:sz w:val="20"/>
          <w:szCs w:val="20"/>
        </w:rPr>
        <w:t xml:space="preserve">) </w:t>
      </w:r>
      <w:r w:rsidRPr="006B1FAC">
        <w:rPr>
          <w:rFonts w:cs="Calibri"/>
          <w:bCs/>
          <w:sz w:val="20"/>
          <w:szCs w:val="20"/>
          <w:lang w:val="en-US"/>
        </w:rPr>
        <w:t>FC</w:t>
      </w:r>
      <w:r w:rsidRPr="006B1FAC">
        <w:rPr>
          <w:rFonts w:cs="Calibri"/>
          <w:bCs/>
          <w:sz w:val="20"/>
          <w:szCs w:val="20"/>
        </w:rPr>
        <w:t xml:space="preserve"> </w:t>
      </w:r>
      <w:r w:rsidRPr="006B1FAC">
        <w:rPr>
          <w:rFonts w:cs="Calibri"/>
          <w:bCs/>
          <w:sz w:val="20"/>
          <w:szCs w:val="20"/>
          <w:lang w:val="en-US"/>
        </w:rPr>
        <w:t>SW</w:t>
      </w:r>
    </w:p>
    <w:p w:rsidR="00000000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653927">
        <w:rPr>
          <w:rFonts w:cs="Calibri"/>
          <w:b/>
          <w:sz w:val="20"/>
          <w:szCs w:val="20"/>
        </w:rPr>
        <w:t xml:space="preserve">е) Древовидная (или Каскадная) структура </w:t>
      </w:r>
      <w:r w:rsidRPr="00653927">
        <w:rPr>
          <w:rFonts w:cs="Calibri"/>
          <w:b/>
          <w:sz w:val="20"/>
          <w:szCs w:val="20"/>
        </w:rPr>
        <w:t>(</w:t>
      </w:r>
      <w:r w:rsidRPr="00653927">
        <w:rPr>
          <w:rFonts w:cs="Calibri"/>
          <w:b/>
          <w:sz w:val="20"/>
          <w:szCs w:val="20"/>
          <w:lang w:val="en-US"/>
        </w:rPr>
        <w:t>cascaded</w:t>
      </w:r>
      <w:r w:rsidRPr="00653927">
        <w:rPr>
          <w:rFonts w:cs="Calibri"/>
          <w:b/>
          <w:sz w:val="20"/>
          <w:szCs w:val="20"/>
        </w:rPr>
        <w:t xml:space="preserve"> </w:t>
      </w:r>
      <w:r w:rsidRPr="00653927">
        <w:rPr>
          <w:rFonts w:cs="Calibri"/>
          <w:b/>
          <w:sz w:val="20"/>
          <w:szCs w:val="20"/>
          <w:lang w:val="en-US"/>
        </w:rPr>
        <w:t>fabric</w:t>
      </w:r>
      <w:r w:rsidRPr="00653927">
        <w:rPr>
          <w:rFonts w:cs="Calibri"/>
          <w:b/>
          <w:sz w:val="20"/>
          <w:szCs w:val="20"/>
        </w:rPr>
        <w:t>)</w:t>
      </w:r>
    </w:p>
    <w:p w:rsidR="00653927" w:rsidRPr="00653927" w:rsidRDefault="00653927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895A2C"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И</w:t>
      </w:r>
      <w:r w:rsidRPr="00895A2C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 w:rsidRPr="00895A2C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Решётка</w:t>
      </w:r>
      <w:r w:rsidRPr="00895A2C">
        <w:rPr>
          <w:rFonts w:cs="Calibri"/>
          <w:sz w:val="20"/>
          <w:szCs w:val="20"/>
          <w:lang w:val="en-US"/>
        </w:rPr>
        <w:t xml:space="preserve"> (</w:t>
      </w:r>
      <w:r>
        <w:rPr>
          <w:rFonts w:cs="Calibri"/>
          <w:sz w:val="20"/>
          <w:szCs w:val="20"/>
          <w:lang w:val="en-US"/>
        </w:rPr>
        <w:t>Meshed</w:t>
      </w:r>
      <w:r w:rsidRPr="00895A2C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  <w:lang w:val="en-US"/>
        </w:rPr>
        <w:t>fabrics</w:t>
      </w:r>
      <w:r w:rsidRPr="00895A2C"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и</w:t>
      </w:r>
      <w:r w:rsidRPr="00895A2C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  <w:lang w:val="en-US"/>
        </w:rPr>
        <w:t>Core-edge fabric</w:t>
      </w:r>
    </w:p>
    <w:p w:rsidR="00000000" w:rsidRPr="00895A2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  <w:lang w:val="en-US"/>
        </w:rPr>
      </w:pPr>
    </w:p>
    <w:p w:rsidR="00000000" w:rsidRPr="00DF7E3C" w:rsidRDefault="0063338F" w:rsidP="00494B1B">
      <w:pPr>
        <w:pStyle w:val="a4"/>
      </w:pPr>
      <w:bookmarkStart w:id="9" w:name="_Toc447329867"/>
      <w:r w:rsidRPr="00DF7E3C">
        <w:t xml:space="preserve">8. </w:t>
      </w:r>
      <w:r w:rsidRPr="00DF7E3C">
        <w:t>Какая технология используется для работ</w:t>
      </w:r>
      <w:r w:rsidRPr="00DF7E3C">
        <w:t>ы мгновенных снимков?</w:t>
      </w:r>
      <w:bookmarkEnd w:id="9"/>
    </w:p>
    <w:p w:rsidR="00000000" w:rsidRPr="00DF7E3C" w:rsidRDefault="0063338F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</w:t>
      </w:r>
      <w:proofErr w:type="spellStart"/>
      <w:r w:rsidRPr="00DF7E3C">
        <w:rPr>
          <w:rFonts w:cs="Calibri"/>
          <w:sz w:val="20"/>
          <w:szCs w:val="20"/>
        </w:rPr>
        <w:t>зеркалирование</w:t>
      </w:r>
      <w:proofErr w:type="spellEnd"/>
    </w:p>
    <w:p w:rsidR="00000000" w:rsidRPr="00DF7E3C" w:rsidRDefault="0063338F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фоновое копирование</w:t>
      </w:r>
    </w:p>
    <w:p w:rsidR="00000000" w:rsidRPr="00DF7E3C" w:rsidRDefault="0063338F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</w:t>
      </w:r>
      <w:proofErr w:type="spellStart"/>
      <w:r w:rsidRPr="00DF7E3C">
        <w:rPr>
          <w:rFonts w:cs="Calibri"/>
          <w:sz w:val="20"/>
          <w:szCs w:val="20"/>
        </w:rPr>
        <w:t>дедупликация</w:t>
      </w:r>
      <w:proofErr w:type="spellEnd"/>
    </w:p>
    <w:p w:rsidR="00000000" w:rsidRPr="00DF7E3C" w:rsidRDefault="0063338F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копирование при записи</w:t>
      </w:r>
    </w:p>
    <w:p w:rsidR="00000000" w:rsidRPr="00494B1B" w:rsidRDefault="0063338F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494B1B">
        <w:rPr>
          <w:rFonts w:cs="Calibri"/>
          <w:b/>
          <w:sz w:val="20"/>
          <w:szCs w:val="20"/>
        </w:rPr>
        <w:t>д) синхронная репликация</w:t>
      </w:r>
    </w:p>
    <w:p w:rsidR="00000000" w:rsidRDefault="0063338F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494B1B">
        <w:rPr>
          <w:rFonts w:cs="Calibri"/>
          <w:b/>
          <w:sz w:val="20"/>
          <w:szCs w:val="20"/>
        </w:rPr>
        <w:t>е) асинхронная репликация</w:t>
      </w:r>
    </w:p>
    <w:p w:rsidR="00494B1B" w:rsidRPr="00494B1B" w:rsidRDefault="00494B1B" w:rsidP="00494B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также удаленная репликация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22EA3">
      <w:pPr>
        <w:pStyle w:val="a4"/>
      </w:pPr>
      <w:bookmarkStart w:id="10" w:name="_Toc447329868"/>
      <w:r w:rsidRPr="00DF7E3C">
        <w:t>9. Время, необходимое на возобновление функционирования основных процессов после потери данных</w:t>
      </w:r>
      <w:bookmarkEnd w:id="10"/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а</w:t>
      </w:r>
      <w:r w:rsidRPr="00DF7E3C">
        <w:rPr>
          <w:rFonts w:cs="Calibri"/>
          <w:sz w:val="20"/>
          <w:szCs w:val="20"/>
          <w:lang w:val="en-US"/>
        </w:rPr>
        <w:t xml:space="preserve">) </w:t>
      </w:r>
      <w:r w:rsidRPr="00DF7E3C">
        <w:rPr>
          <w:rFonts w:cs="Calibri"/>
          <w:sz w:val="20"/>
          <w:szCs w:val="20"/>
        </w:rPr>
        <w:t>О</w:t>
      </w:r>
      <w:r w:rsidRPr="00DF7E3C">
        <w:rPr>
          <w:rFonts w:cs="Calibri"/>
          <w:sz w:val="20"/>
          <w:szCs w:val="20"/>
        </w:rPr>
        <w:t>кно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Back-up (Back-up Window)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  <w:lang w:val="en-US"/>
        </w:rPr>
      </w:pPr>
      <w:r w:rsidRPr="00DF7E3C">
        <w:rPr>
          <w:rFonts w:cs="Calibri"/>
          <w:b/>
          <w:bCs/>
          <w:sz w:val="20"/>
          <w:szCs w:val="20"/>
        </w:rPr>
        <w:t>б</w:t>
      </w:r>
      <w:r w:rsidRPr="00DF7E3C">
        <w:rPr>
          <w:rFonts w:cs="Calibri"/>
          <w:b/>
          <w:bCs/>
          <w:sz w:val="20"/>
          <w:szCs w:val="20"/>
          <w:lang w:val="en-US"/>
        </w:rPr>
        <w:t xml:space="preserve">) </w:t>
      </w:r>
      <w:r w:rsidRPr="00DF7E3C">
        <w:rPr>
          <w:rFonts w:cs="Calibri"/>
          <w:b/>
          <w:bCs/>
          <w:sz w:val="20"/>
          <w:szCs w:val="20"/>
        </w:rPr>
        <w:t>Целевое</w:t>
      </w:r>
      <w:r w:rsidRPr="00DF7E3C">
        <w:rPr>
          <w:rFonts w:cs="Calibri"/>
          <w:b/>
          <w:bCs/>
          <w:sz w:val="20"/>
          <w:szCs w:val="20"/>
          <w:lang w:val="en-US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время</w:t>
      </w:r>
      <w:r w:rsidRPr="00DF7E3C">
        <w:rPr>
          <w:rFonts w:cs="Calibri"/>
          <w:b/>
          <w:bCs/>
          <w:sz w:val="20"/>
          <w:szCs w:val="20"/>
          <w:lang w:val="en-US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восстановления</w:t>
      </w:r>
      <w:r w:rsidRPr="00DF7E3C">
        <w:rPr>
          <w:rFonts w:cs="Calibri"/>
          <w:b/>
          <w:bCs/>
          <w:sz w:val="20"/>
          <w:szCs w:val="20"/>
          <w:lang w:val="en-US"/>
        </w:rPr>
        <w:t xml:space="preserve"> </w:t>
      </w:r>
      <w:r w:rsidRPr="00DF7E3C">
        <w:rPr>
          <w:rFonts w:cs="Calibri"/>
          <w:b/>
          <w:bCs/>
          <w:sz w:val="20"/>
          <w:szCs w:val="20"/>
          <w:lang w:val="en-US"/>
        </w:rPr>
        <w:t>(Recovery-time objective RTO)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в</w:t>
      </w:r>
      <w:r w:rsidRPr="00DF7E3C">
        <w:rPr>
          <w:rFonts w:cs="Calibri"/>
          <w:sz w:val="20"/>
          <w:szCs w:val="20"/>
          <w:lang w:val="en-US"/>
        </w:rPr>
        <w:t xml:space="preserve">) </w:t>
      </w:r>
      <w:r w:rsidRPr="00DF7E3C">
        <w:rPr>
          <w:rFonts w:cs="Calibri"/>
          <w:sz w:val="20"/>
          <w:szCs w:val="20"/>
        </w:rPr>
        <w:t>Целевая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</w:rPr>
        <w:t>точка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</w:rPr>
        <w:t>восстановления</w:t>
      </w:r>
      <w:r w:rsidRPr="00DF7E3C">
        <w:rPr>
          <w:rFonts w:cs="Calibri"/>
          <w:sz w:val="20"/>
          <w:szCs w:val="20"/>
          <w:lang w:val="en-US"/>
        </w:rPr>
        <w:t xml:space="preserve"> (</w:t>
      </w:r>
      <w:r w:rsidRPr="00DF7E3C">
        <w:rPr>
          <w:rFonts w:cs="Calibri"/>
          <w:sz w:val="20"/>
          <w:szCs w:val="20"/>
          <w:lang w:val="en-US"/>
        </w:rPr>
        <w:t>Recovery-point objective RPO</w:t>
      </w:r>
      <w:r w:rsidRPr="00DF7E3C">
        <w:rPr>
          <w:rFonts w:cs="Calibri"/>
          <w:sz w:val="20"/>
          <w:szCs w:val="20"/>
          <w:lang w:val="en-US"/>
        </w:rPr>
        <w:t>)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Время загрузки операционной системы и сервисов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System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Boot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Time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SBT</w:t>
      </w:r>
      <w:r w:rsidRPr="00DF7E3C">
        <w:rPr>
          <w:rFonts w:cs="Calibri"/>
          <w:sz w:val="20"/>
          <w:szCs w:val="20"/>
        </w:rPr>
        <w:t>)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22EA3">
      <w:pPr>
        <w:pStyle w:val="a4"/>
      </w:pPr>
      <w:bookmarkStart w:id="11" w:name="_Toc447329869"/>
      <w:r w:rsidRPr="00DF7E3C">
        <w:t xml:space="preserve">10. </w:t>
      </w:r>
      <w:r w:rsidRPr="00DF7E3C">
        <w:t xml:space="preserve">Если в </w:t>
      </w:r>
      <w:r w:rsidRPr="00DF7E3C">
        <w:rPr>
          <w:lang w:val="en-US"/>
        </w:rPr>
        <w:t>UNIX</w:t>
      </w:r>
      <w:r w:rsidRPr="00DF7E3C">
        <w:t xml:space="preserve"> системе на ф</w:t>
      </w:r>
      <w:r w:rsidRPr="00DF7E3C">
        <w:t>айл установлена блокировка на чтение, то</w:t>
      </w:r>
      <w:bookmarkEnd w:id="11"/>
    </w:p>
    <w:p w:rsidR="00000000" w:rsidRPr="00122EA3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22EA3">
        <w:rPr>
          <w:rFonts w:cs="Calibri"/>
          <w:b/>
          <w:sz w:val="20"/>
          <w:szCs w:val="20"/>
        </w:rPr>
        <w:t>а) невозможно поставить еще одну блокировку на чтение</w:t>
      </w:r>
    </w:p>
    <w:p w:rsidR="00000000" w:rsidRPr="00122EA3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Cs/>
          <w:sz w:val="20"/>
          <w:szCs w:val="20"/>
        </w:rPr>
      </w:pPr>
      <w:r w:rsidRPr="00122EA3">
        <w:rPr>
          <w:rFonts w:cs="Calibri"/>
          <w:bCs/>
          <w:sz w:val="20"/>
          <w:szCs w:val="20"/>
        </w:rPr>
        <w:t>б) невозможно поставить блокировку на запись</w:t>
      </w:r>
    </w:p>
    <w:p w:rsidR="00000000" w:rsidRPr="00122EA3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122EA3">
        <w:rPr>
          <w:rFonts w:cs="Calibri"/>
          <w:bCs/>
          <w:sz w:val="20"/>
          <w:szCs w:val="20"/>
        </w:rPr>
        <w:t>в) невозможно читать из файла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невозможно записать в файл 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22EA3">
      <w:pPr>
        <w:pStyle w:val="a4"/>
      </w:pPr>
      <w:bookmarkStart w:id="12" w:name="_Toc447329870"/>
      <w:r w:rsidRPr="00DF7E3C">
        <w:t xml:space="preserve">11. Выберите верное утверждение </w:t>
      </w:r>
      <w:r w:rsidR="00122EA3" w:rsidRPr="00DF7E3C">
        <w:t>относительно</w:t>
      </w:r>
      <w:r w:rsidRPr="00DF7E3C">
        <w:t xml:space="preserve"> Физическо</w:t>
      </w:r>
      <w:r w:rsidRPr="00DF7E3C">
        <w:t xml:space="preserve">го Тома </w:t>
      </w:r>
      <w:r w:rsidRPr="00DF7E3C">
        <w:t>(</w:t>
      </w:r>
      <w:r w:rsidRPr="00DF7E3C">
        <w:rPr>
          <w:lang w:val="en-US"/>
        </w:rPr>
        <w:t>PV</w:t>
      </w:r>
      <w:r w:rsidRPr="00DF7E3C">
        <w:t xml:space="preserve">, </w:t>
      </w:r>
      <w:r w:rsidRPr="00DF7E3C">
        <w:rPr>
          <w:lang w:val="en-US"/>
        </w:rPr>
        <w:t>Physical</w:t>
      </w:r>
      <w:r w:rsidRPr="00DF7E3C">
        <w:t xml:space="preserve"> </w:t>
      </w:r>
      <w:r w:rsidRPr="00DF7E3C">
        <w:rPr>
          <w:lang w:val="en-US"/>
        </w:rPr>
        <w:t>volume</w:t>
      </w:r>
      <w:r w:rsidRPr="00DF7E3C">
        <w:t>) (</w:t>
      </w:r>
      <w:r w:rsidRPr="00DF7E3C">
        <w:t>выберите два)</w:t>
      </w:r>
      <w:bookmarkEnd w:id="12"/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Пространство группы томов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VG</w:t>
      </w:r>
      <w:r w:rsidRPr="00DF7E3C">
        <w:rPr>
          <w:rFonts w:cs="Calibri"/>
          <w:sz w:val="20"/>
          <w:szCs w:val="20"/>
        </w:rPr>
        <w:t xml:space="preserve">) </w:t>
      </w:r>
      <w:r w:rsidRPr="00DF7E3C">
        <w:rPr>
          <w:rFonts w:cs="Calibri"/>
          <w:sz w:val="20"/>
          <w:szCs w:val="20"/>
        </w:rPr>
        <w:t>может использоваться для создания одного или нескольких физ</w:t>
      </w:r>
      <w:r w:rsidR="00122EA3">
        <w:rPr>
          <w:rFonts w:cs="Calibri"/>
          <w:sz w:val="20"/>
          <w:szCs w:val="20"/>
        </w:rPr>
        <w:t>.</w:t>
      </w:r>
      <w:r w:rsidRPr="00DF7E3C">
        <w:rPr>
          <w:rFonts w:cs="Calibri"/>
          <w:sz w:val="20"/>
          <w:szCs w:val="20"/>
        </w:rPr>
        <w:t xml:space="preserve"> томов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PV</w:t>
      </w:r>
      <w:r w:rsidRPr="00DF7E3C">
        <w:rPr>
          <w:rFonts w:cs="Calibri"/>
          <w:sz w:val="20"/>
          <w:szCs w:val="20"/>
        </w:rPr>
        <w:t>)</w:t>
      </w:r>
    </w:p>
    <w:p w:rsidR="00000000" w:rsidRPr="00122EA3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22EA3">
        <w:rPr>
          <w:rFonts w:cs="Calibri"/>
          <w:b/>
          <w:sz w:val="20"/>
          <w:szCs w:val="20"/>
        </w:rPr>
        <w:t>б) Физический том - это синоним раздела жесткого диска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 Физический том может быть создан на основ</w:t>
      </w:r>
      <w:r w:rsidRPr="00DF7E3C">
        <w:rPr>
          <w:rFonts w:cs="Calibri"/>
          <w:sz w:val="20"/>
          <w:szCs w:val="20"/>
        </w:rPr>
        <w:t>е логического или первичного раздела диска с типом раздела 0х8е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Физический том может быть создан на основе расшифрованного (</w:t>
      </w:r>
      <w:r w:rsidRPr="00DF7E3C">
        <w:rPr>
          <w:rFonts w:cs="Calibri"/>
          <w:sz w:val="20"/>
          <w:szCs w:val="20"/>
          <w:lang w:val="en-US"/>
        </w:rPr>
        <w:t>extended</w:t>
      </w:r>
      <w:r w:rsidRPr="00DF7E3C">
        <w:rPr>
          <w:rFonts w:cs="Calibri"/>
          <w:sz w:val="20"/>
          <w:szCs w:val="20"/>
        </w:rPr>
        <w:t xml:space="preserve">) </w:t>
      </w:r>
      <w:r w:rsidRPr="00DF7E3C">
        <w:rPr>
          <w:rFonts w:cs="Calibri"/>
          <w:sz w:val="20"/>
          <w:szCs w:val="20"/>
        </w:rPr>
        <w:t>раздела диска</w:t>
      </w:r>
    </w:p>
    <w:p w:rsidR="00000000" w:rsidRPr="00122EA3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122EA3">
        <w:rPr>
          <w:rFonts w:cs="Calibri"/>
          <w:b/>
          <w:sz w:val="20"/>
          <w:szCs w:val="20"/>
        </w:rPr>
        <w:t xml:space="preserve">д) Пространство физического тома делится на пропорции, называемые физическими </w:t>
      </w:r>
      <w:proofErr w:type="spellStart"/>
      <w:r w:rsidRPr="00122EA3">
        <w:rPr>
          <w:rFonts w:cs="Calibri"/>
          <w:b/>
          <w:sz w:val="20"/>
          <w:szCs w:val="20"/>
        </w:rPr>
        <w:t>экстендами</w:t>
      </w:r>
      <w:proofErr w:type="spellEnd"/>
      <w:r w:rsidRPr="00122EA3">
        <w:rPr>
          <w:rFonts w:cs="Calibri"/>
          <w:b/>
          <w:sz w:val="20"/>
          <w:szCs w:val="20"/>
        </w:rPr>
        <w:t xml:space="preserve"> (</w:t>
      </w:r>
      <w:r w:rsidRPr="00122EA3">
        <w:rPr>
          <w:rFonts w:cs="Calibri"/>
          <w:b/>
          <w:sz w:val="20"/>
          <w:szCs w:val="20"/>
          <w:lang w:val="en-US"/>
        </w:rPr>
        <w:t>PE</w:t>
      </w:r>
      <w:r w:rsidRPr="00122EA3">
        <w:rPr>
          <w:rFonts w:cs="Calibri"/>
          <w:b/>
          <w:sz w:val="20"/>
          <w:szCs w:val="20"/>
        </w:rPr>
        <w:t>)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sz w:val="20"/>
          <w:szCs w:val="20"/>
        </w:rPr>
      </w:pPr>
    </w:p>
    <w:p w:rsidR="00000000" w:rsidRPr="00DF7E3C" w:rsidRDefault="0063338F" w:rsidP="00122EA3">
      <w:pPr>
        <w:pStyle w:val="a4"/>
      </w:pPr>
      <w:bookmarkStart w:id="13" w:name="_Toc447329871"/>
      <w:r w:rsidRPr="00DF7E3C">
        <w:t xml:space="preserve">12. </w:t>
      </w:r>
      <w:r w:rsidRPr="00DF7E3C">
        <w:t>Технол</w:t>
      </w:r>
      <w:r w:rsidRPr="00DF7E3C">
        <w:t xml:space="preserve">огия </w:t>
      </w:r>
      <w:proofErr w:type="spellStart"/>
      <w:r w:rsidRPr="00DF7E3C">
        <w:t>Multipath</w:t>
      </w:r>
      <w:proofErr w:type="spellEnd"/>
      <w:r w:rsidRPr="00DF7E3C">
        <w:t xml:space="preserve"> I/O обеспечивает:</w:t>
      </w:r>
      <w:bookmarkEnd w:id="13"/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переключение на другой диск при отказе текущего диска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б) переключение на другой путь к диску при отказе текущего пути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 переключение на другой центр обработки данных при отказе текущего ЦОД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совместное использование п</w:t>
      </w:r>
      <w:r w:rsidRPr="00DF7E3C">
        <w:rPr>
          <w:rFonts w:cs="Calibri"/>
          <w:sz w:val="20"/>
          <w:szCs w:val="20"/>
        </w:rPr>
        <w:t>утей к диску для увеличения пропускной способности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22EA3">
      <w:pPr>
        <w:pStyle w:val="a4"/>
      </w:pPr>
      <w:bookmarkStart w:id="14" w:name="_Toc447329872"/>
      <w:r w:rsidRPr="00DF7E3C">
        <w:t>13. Что такое "Чередующийся том"?</w:t>
      </w:r>
      <w:bookmarkEnd w:id="14"/>
      <w:r w:rsidRPr="00DF7E3C">
        <w:t xml:space="preserve"> 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нескольких объединенных областей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Том, созданный из связ</w:t>
      </w:r>
      <w:r w:rsidRPr="00DF7E3C">
        <w:rPr>
          <w:rFonts w:cs="Calibri"/>
          <w:sz w:val="20"/>
          <w:szCs w:val="20"/>
        </w:rPr>
        <w:t>анных между собой фрагментов свободного пространства на нескольких физических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дисках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в) Том,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в котором данные распределяются поочередно и равномерно на нескольких физических дисках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Том, данные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которого дублируются на двух физических дисках</w:t>
      </w:r>
    </w:p>
    <w:p w:rsidR="00000000" w:rsidRPr="00DF7E3C" w:rsidRDefault="0063338F" w:rsidP="00122EA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Том, данны</w:t>
      </w:r>
      <w:r w:rsidRPr="00DF7E3C">
        <w:rPr>
          <w:rFonts w:cs="Calibri"/>
          <w:sz w:val="20"/>
          <w:szCs w:val="20"/>
        </w:rPr>
        <w:t xml:space="preserve">е которого хранятся на трех или более дисках с использованием технологии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>5</w:t>
      </w:r>
    </w:p>
    <w:p w:rsidR="00000000" w:rsidRPr="00DF7E3C" w:rsidRDefault="0063338F" w:rsidP="00C923D8">
      <w:pPr>
        <w:pStyle w:val="a4"/>
      </w:pPr>
      <w:bookmarkStart w:id="15" w:name="_Toc447329873"/>
      <w:r w:rsidRPr="00DF7E3C">
        <w:lastRenderedPageBreak/>
        <w:t>14. Сколько операций ввода/вывода нужно сделать для того,</w:t>
      </w:r>
      <w:r w:rsidR="00C923D8">
        <w:t xml:space="preserve"> </w:t>
      </w:r>
      <w:r w:rsidRPr="00DF7E3C">
        <w:t>чтобы</w:t>
      </w:r>
      <w:r w:rsidR="00C923D8">
        <w:t xml:space="preserve"> </w:t>
      </w:r>
      <w:r w:rsidRPr="00DF7E3C">
        <w:t xml:space="preserve">выполнить одну операцию случайного чтения из </w:t>
      </w:r>
      <w:r w:rsidRPr="00DF7E3C">
        <w:rPr>
          <w:lang w:val="en-US"/>
        </w:rPr>
        <w:t>RAID</w:t>
      </w:r>
      <w:r w:rsidRPr="00DF7E3C">
        <w:t>5 (6</w:t>
      </w:r>
      <w:r w:rsidRPr="00DF7E3C">
        <w:rPr>
          <w:lang w:val="en-US"/>
        </w:rPr>
        <w:t>d</w:t>
      </w:r>
      <w:r w:rsidRPr="00DF7E3C">
        <w:t>+1</w:t>
      </w:r>
      <w:r w:rsidRPr="00DF7E3C">
        <w:rPr>
          <w:lang w:val="en-US"/>
        </w:rPr>
        <w:t>p</w:t>
      </w:r>
      <w:r w:rsidRPr="00DF7E3C">
        <w:t>)</w:t>
      </w:r>
      <w:bookmarkEnd w:id="15"/>
    </w:p>
    <w:p w:rsidR="00000000" w:rsidRPr="00DF7E3C" w:rsidRDefault="0063338F" w:rsidP="00C923D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1 операцию чтения</w:t>
      </w:r>
    </w:p>
    <w:p w:rsidR="00000000" w:rsidRPr="00DF7E3C" w:rsidRDefault="0063338F" w:rsidP="00C923D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6 операций чтения</w:t>
      </w:r>
    </w:p>
    <w:p w:rsidR="00000000" w:rsidRPr="00C41A6A" w:rsidRDefault="0063338F" w:rsidP="00C923D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C41A6A">
        <w:rPr>
          <w:rFonts w:cs="Calibri"/>
          <w:b/>
          <w:sz w:val="20"/>
          <w:szCs w:val="20"/>
        </w:rPr>
        <w:t>в) 6 операций</w:t>
      </w:r>
      <w:r w:rsidR="00C923D8" w:rsidRPr="00C41A6A">
        <w:rPr>
          <w:rFonts w:cs="Calibri"/>
          <w:b/>
          <w:sz w:val="20"/>
          <w:szCs w:val="20"/>
        </w:rPr>
        <w:t xml:space="preserve"> чтения и 1 </w:t>
      </w:r>
      <w:r w:rsidRPr="00C41A6A">
        <w:rPr>
          <w:rFonts w:cs="Calibri"/>
          <w:b/>
          <w:sz w:val="20"/>
          <w:szCs w:val="20"/>
        </w:rPr>
        <w:t>операцию запись = 7</w:t>
      </w:r>
      <w:r w:rsidR="00C41A6A">
        <w:rPr>
          <w:rFonts w:cs="Calibri"/>
          <w:b/>
          <w:sz w:val="20"/>
          <w:szCs w:val="20"/>
        </w:rPr>
        <w:t xml:space="preserve"> </w:t>
      </w:r>
      <w:r w:rsidR="00C41A6A" w:rsidRPr="008F5683">
        <w:rPr>
          <w:rFonts w:cs="Calibri"/>
          <w:b/>
          <w:sz w:val="20"/>
          <w:szCs w:val="20"/>
          <w:highlight w:val="yellow"/>
        </w:rPr>
        <w:t>(</w:t>
      </w:r>
      <w:r w:rsidR="008F5683" w:rsidRPr="008F5683">
        <w:rPr>
          <w:rFonts w:cs="Calibri"/>
          <w:b/>
          <w:sz w:val="20"/>
          <w:szCs w:val="20"/>
          <w:highlight w:val="yellow"/>
        </w:rPr>
        <w:t xml:space="preserve">из-за </w:t>
      </w:r>
      <w:r w:rsidR="008F5683" w:rsidRPr="008F5683">
        <w:rPr>
          <w:rFonts w:cs="Calibri"/>
          <w:b/>
          <w:sz w:val="20"/>
          <w:szCs w:val="20"/>
          <w:highlight w:val="yellow"/>
          <w:lang w:val="en-US"/>
        </w:rPr>
        <w:t>XOR</w:t>
      </w:r>
      <w:r w:rsidR="008F5683" w:rsidRPr="008F5683">
        <w:rPr>
          <w:rFonts w:cs="Calibri"/>
          <w:b/>
          <w:sz w:val="20"/>
          <w:szCs w:val="20"/>
          <w:highlight w:val="yellow"/>
        </w:rPr>
        <w:t>?</w:t>
      </w:r>
      <w:r w:rsidR="00C41A6A" w:rsidRPr="008F5683">
        <w:rPr>
          <w:rFonts w:cs="Calibri"/>
          <w:b/>
          <w:sz w:val="20"/>
          <w:szCs w:val="20"/>
          <w:highlight w:val="yellow"/>
        </w:rPr>
        <w:t>)</w:t>
      </w:r>
    </w:p>
    <w:p w:rsidR="00000000" w:rsidRPr="00DF7E3C" w:rsidRDefault="0063338F" w:rsidP="00C923D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5 операций чтения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C41A6A" w:rsidRDefault="0063338F" w:rsidP="00C41A6A">
      <w:pPr>
        <w:pStyle w:val="a4"/>
      </w:pPr>
      <w:bookmarkStart w:id="16" w:name="_Toc447329874"/>
      <w:r w:rsidRPr="00C41A6A">
        <w:t xml:space="preserve">15. Какое минимальное количество дисков надо использовать для создания </w:t>
      </w:r>
      <w:r w:rsidRPr="00C41A6A">
        <w:rPr>
          <w:lang w:val="en-US"/>
        </w:rPr>
        <w:t>RAID</w:t>
      </w:r>
      <w:r w:rsidRPr="00C41A6A">
        <w:t xml:space="preserve"> 5?</w:t>
      </w:r>
      <w:bookmarkEnd w:id="16"/>
    </w:p>
    <w:p w:rsidR="00000000" w:rsidRPr="00DF7E3C" w:rsidRDefault="0063338F" w:rsidP="00C41A6A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1</w:t>
      </w:r>
    </w:p>
    <w:p w:rsidR="00000000" w:rsidRPr="00DF7E3C" w:rsidRDefault="0063338F" w:rsidP="00C41A6A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2</w:t>
      </w:r>
    </w:p>
    <w:p w:rsidR="00000000" w:rsidRPr="00C41A6A" w:rsidRDefault="0063338F" w:rsidP="00C41A6A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C41A6A">
        <w:rPr>
          <w:rFonts w:cs="Calibri"/>
          <w:b/>
          <w:sz w:val="20"/>
          <w:szCs w:val="20"/>
        </w:rPr>
        <w:t xml:space="preserve">в) 3 </w:t>
      </w:r>
    </w:p>
    <w:p w:rsidR="00000000" w:rsidRPr="00C41A6A" w:rsidRDefault="0063338F" w:rsidP="00C41A6A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C41A6A">
        <w:rPr>
          <w:rFonts w:cs="Calibri"/>
          <w:bCs/>
          <w:sz w:val="20"/>
          <w:szCs w:val="20"/>
        </w:rPr>
        <w:t>г) 4</w:t>
      </w:r>
    </w:p>
    <w:p w:rsidR="00000000" w:rsidRPr="00DF7E3C" w:rsidRDefault="0063338F" w:rsidP="00C41A6A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5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8F5683">
      <w:pPr>
        <w:pStyle w:val="a4"/>
      </w:pPr>
      <w:bookmarkStart w:id="17" w:name="_Toc447329875"/>
      <w:r w:rsidRPr="00DF7E3C">
        <w:t xml:space="preserve">16. Для каких целей используется </w:t>
      </w:r>
      <w:r w:rsidRPr="00DF7E3C">
        <w:rPr>
          <w:lang w:val="en-US"/>
        </w:rPr>
        <w:t>WWN</w:t>
      </w:r>
      <w:r w:rsidRPr="00DF7E3C">
        <w:t xml:space="preserve"> </w:t>
      </w:r>
      <w:r w:rsidRPr="00DF7E3C">
        <w:rPr>
          <w:lang w:val="en-US"/>
        </w:rPr>
        <w:t>fc</w:t>
      </w:r>
      <w:r w:rsidRPr="00DF7E3C">
        <w:t>-</w:t>
      </w:r>
      <w:r w:rsidRPr="00DF7E3C">
        <w:t>порта?</w:t>
      </w:r>
      <w:bookmarkEnd w:id="17"/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для адресации кадра</w:t>
      </w:r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для маршрутизации кадр</w:t>
      </w:r>
      <w:r w:rsidRPr="00DF7E3C">
        <w:rPr>
          <w:rFonts w:cs="Calibri"/>
          <w:sz w:val="20"/>
          <w:szCs w:val="20"/>
        </w:rPr>
        <w:t>а</w:t>
      </w:r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 для изоляции кадра</w:t>
      </w:r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для ограничения доступа к тому</w:t>
      </w:r>
    </w:p>
    <w:p w:rsidR="00000000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8F5683">
        <w:rPr>
          <w:rFonts w:cs="Calibri"/>
          <w:b/>
          <w:sz w:val="20"/>
          <w:szCs w:val="20"/>
        </w:rPr>
        <w:t xml:space="preserve">д) </w:t>
      </w:r>
      <w:r w:rsidRPr="008F5683">
        <w:rPr>
          <w:rFonts w:cs="Calibri"/>
          <w:b/>
          <w:sz w:val="20"/>
          <w:szCs w:val="20"/>
          <w:lang w:val="en-US"/>
        </w:rPr>
        <w:t>WWN</w:t>
      </w:r>
      <w:r w:rsidRPr="008F5683">
        <w:rPr>
          <w:rFonts w:cs="Calibri"/>
          <w:b/>
          <w:sz w:val="20"/>
          <w:szCs w:val="20"/>
        </w:rPr>
        <w:t xml:space="preserve"> </w:t>
      </w:r>
      <w:r w:rsidRPr="008F5683">
        <w:rPr>
          <w:rFonts w:cs="Calibri"/>
          <w:b/>
          <w:sz w:val="20"/>
          <w:szCs w:val="20"/>
          <w:lang w:val="en-US"/>
        </w:rPr>
        <w:t>fc</w:t>
      </w:r>
      <w:r w:rsidRPr="008F5683">
        <w:rPr>
          <w:rFonts w:cs="Calibri"/>
          <w:b/>
          <w:sz w:val="20"/>
          <w:szCs w:val="20"/>
        </w:rPr>
        <w:t>-</w:t>
      </w:r>
      <w:r w:rsidRPr="008F5683">
        <w:rPr>
          <w:rFonts w:cs="Calibri"/>
          <w:b/>
          <w:sz w:val="20"/>
          <w:szCs w:val="20"/>
        </w:rPr>
        <w:t>порта</w:t>
      </w:r>
      <w:r w:rsidR="008F5683" w:rsidRPr="008F5683">
        <w:rPr>
          <w:rFonts w:cs="Calibri"/>
          <w:b/>
          <w:sz w:val="20"/>
          <w:szCs w:val="20"/>
        </w:rPr>
        <w:t xml:space="preserve"> (не?)</w:t>
      </w:r>
      <w:r w:rsidRPr="008F5683">
        <w:rPr>
          <w:rFonts w:cs="Calibri"/>
          <w:b/>
          <w:sz w:val="20"/>
          <w:szCs w:val="20"/>
        </w:rPr>
        <w:t xml:space="preserve"> используется, используется только </w:t>
      </w:r>
      <w:r w:rsidRPr="008F5683">
        <w:rPr>
          <w:rFonts w:cs="Calibri"/>
          <w:b/>
          <w:sz w:val="20"/>
          <w:szCs w:val="20"/>
          <w:lang w:val="en-US"/>
        </w:rPr>
        <w:t>WWN</w:t>
      </w:r>
      <w:r w:rsidRPr="008F5683">
        <w:rPr>
          <w:rFonts w:cs="Calibri"/>
          <w:b/>
          <w:sz w:val="20"/>
          <w:szCs w:val="20"/>
        </w:rPr>
        <w:t xml:space="preserve"> </w:t>
      </w:r>
      <w:r w:rsidRPr="008F5683">
        <w:rPr>
          <w:rFonts w:cs="Calibri"/>
          <w:b/>
          <w:sz w:val="20"/>
          <w:szCs w:val="20"/>
          <w:lang w:val="en-US"/>
        </w:rPr>
        <w:t>fc</w:t>
      </w:r>
      <w:r w:rsidRPr="008F5683">
        <w:rPr>
          <w:rFonts w:cs="Calibri"/>
          <w:b/>
          <w:sz w:val="20"/>
          <w:szCs w:val="20"/>
        </w:rPr>
        <w:t>-узла</w:t>
      </w:r>
    </w:p>
    <w:p w:rsid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</w:p>
    <w:p w:rsid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</w:t>
      </w:r>
      <w:proofErr w:type="spellStart"/>
      <w:r w:rsidRPr="008F5683">
        <w:rPr>
          <w:rFonts w:cs="Calibri"/>
          <w:sz w:val="20"/>
          <w:szCs w:val="20"/>
        </w:rPr>
        <w:t>World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Wide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Name</w:t>
      </w:r>
      <w:proofErr w:type="spellEnd"/>
      <w:r w:rsidRPr="008F5683">
        <w:rPr>
          <w:rFonts w:cs="Calibri"/>
          <w:sz w:val="20"/>
          <w:szCs w:val="20"/>
        </w:rPr>
        <w:t xml:space="preserve"> (WWN) или </w:t>
      </w:r>
      <w:proofErr w:type="spellStart"/>
      <w:r w:rsidRPr="008F5683">
        <w:rPr>
          <w:rFonts w:cs="Calibri"/>
          <w:sz w:val="20"/>
          <w:szCs w:val="20"/>
        </w:rPr>
        <w:t>World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Wide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Identifier</w:t>
      </w:r>
      <w:proofErr w:type="spellEnd"/>
      <w:r w:rsidRPr="008F5683">
        <w:rPr>
          <w:rFonts w:cs="Calibri"/>
          <w:sz w:val="20"/>
          <w:szCs w:val="20"/>
        </w:rPr>
        <w:t xml:space="preserve"> (WWID) — уникальный идентификатор, который определяет конкретное целевое устройство (</w:t>
      </w:r>
      <w:proofErr w:type="spellStart"/>
      <w:r w:rsidRPr="008F5683">
        <w:rPr>
          <w:rFonts w:cs="Calibri"/>
          <w:sz w:val="20"/>
          <w:szCs w:val="20"/>
        </w:rPr>
        <w:t>таргет</w:t>
      </w:r>
      <w:proofErr w:type="spellEnd"/>
      <w:r w:rsidRPr="008F5683">
        <w:rPr>
          <w:rFonts w:cs="Calibri"/>
          <w:sz w:val="20"/>
          <w:szCs w:val="20"/>
        </w:rPr>
        <w:t xml:space="preserve">) </w:t>
      </w:r>
      <w:proofErr w:type="spellStart"/>
      <w:r w:rsidRPr="008F5683">
        <w:rPr>
          <w:rFonts w:cs="Calibri"/>
          <w:sz w:val="20"/>
          <w:szCs w:val="20"/>
        </w:rPr>
        <w:t>Fibre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Channel</w:t>
      </w:r>
      <w:proofErr w:type="spellEnd"/>
      <w:r w:rsidRPr="008F5683">
        <w:rPr>
          <w:rFonts w:cs="Calibri"/>
          <w:sz w:val="20"/>
          <w:szCs w:val="20"/>
        </w:rPr>
        <w:t xml:space="preserve">, </w:t>
      </w:r>
      <w:proofErr w:type="spellStart"/>
      <w:r w:rsidRPr="008F5683">
        <w:rPr>
          <w:rFonts w:cs="Calibri"/>
          <w:sz w:val="20"/>
          <w:szCs w:val="20"/>
        </w:rPr>
        <w:t>Advanced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Technology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Attachment</w:t>
      </w:r>
      <w:proofErr w:type="spellEnd"/>
      <w:r w:rsidRPr="008F5683">
        <w:rPr>
          <w:rFonts w:cs="Calibri"/>
          <w:sz w:val="20"/>
          <w:szCs w:val="20"/>
        </w:rPr>
        <w:t xml:space="preserve"> (ATA) или </w:t>
      </w:r>
      <w:proofErr w:type="spellStart"/>
      <w:r w:rsidRPr="008F5683">
        <w:rPr>
          <w:rFonts w:cs="Calibri"/>
          <w:sz w:val="20"/>
          <w:szCs w:val="20"/>
        </w:rPr>
        <w:t>Serial</w:t>
      </w:r>
      <w:proofErr w:type="spellEnd"/>
      <w:r w:rsidRPr="008F5683">
        <w:rPr>
          <w:rFonts w:cs="Calibri"/>
          <w:sz w:val="20"/>
          <w:szCs w:val="20"/>
        </w:rPr>
        <w:t xml:space="preserve"> </w:t>
      </w:r>
      <w:proofErr w:type="spellStart"/>
      <w:r w:rsidRPr="008F5683">
        <w:rPr>
          <w:rFonts w:cs="Calibri"/>
          <w:sz w:val="20"/>
          <w:szCs w:val="20"/>
        </w:rPr>
        <w:t>Attached</w:t>
      </w:r>
      <w:proofErr w:type="spellEnd"/>
      <w:r w:rsidRPr="008F5683">
        <w:rPr>
          <w:rFonts w:cs="Calibri"/>
          <w:sz w:val="20"/>
          <w:szCs w:val="20"/>
        </w:rPr>
        <w:t xml:space="preserve"> SCSI (SAS). Каждый WWN представляет собой 8-байтное число, производное от IEEE OUI и информации, предоставляемой производителем.</w:t>
      </w:r>
      <w:r>
        <w:rPr>
          <w:rFonts w:cs="Calibri"/>
          <w:sz w:val="20"/>
          <w:szCs w:val="20"/>
        </w:rPr>
        <w:t xml:space="preserve"> </w:t>
      </w:r>
    </w:p>
    <w:p w:rsid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</w:p>
    <w:p w:rsidR="008F5683" w:rsidRP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8F5683">
        <w:rPr>
          <w:rFonts w:cs="Calibri"/>
          <w:sz w:val="20"/>
          <w:szCs w:val="20"/>
        </w:rPr>
        <w:t>WWN может использоваться для</w:t>
      </w:r>
    </w:p>
    <w:p w:rsidR="008F5683" w:rsidRP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8F5683">
        <w:rPr>
          <w:rFonts w:cs="Calibri"/>
          <w:sz w:val="20"/>
          <w:szCs w:val="20"/>
        </w:rPr>
        <w:t>– Зонирования</w:t>
      </w:r>
      <w:r>
        <w:rPr>
          <w:rFonts w:cs="Calibri"/>
          <w:sz w:val="20"/>
          <w:szCs w:val="20"/>
        </w:rPr>
        <w:t xml:space="preserve"> — для описания членства портов </w:t>
      </w:r>
      <w:r w:rsidRPr="008F5683">
        <w:rPr>
          <w:rFonts w:cs="Calibri"/>
          <w:sz w:val="20"/>
          <w:szCs w:val="20"/>
        </w:rPr>
        <w:t>устройств в зонах.</w:t>
      </w:r>
    </w:p>
    <w:p w:rsidR="008F5683" w:rsidRP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8F5683">
        <w:rPr>
          <w:rFonts w:cs="Calibri"/>
          <w:sz w:val="20"/>
          <w:szCs w:val="20"/>
        </w:rPr>
        <w:t>– Маскирования LU</w:t>
      </w:r>
      <w:r>
        <w:rPr>
          <w:rFonts w:cs="Calibri"/>
          <w:sz w:val="20"/>
          <w:szCs w:val="20"/>
        </w:rPr>
        <w:t xml:space="preserve">N — для определения доступности </w:t>
      </w:r>
      <w:r w:rsidRPr="008F5683">
        <w:rPr>
          <w:rFonts w:cs="Calibri"/>
          <w:sz w:val="20"/>
          <w:szCs w:val="20"/>
        </w:rPr>
        <w:t>хостам LUN на системе хранения</w:t>
      </w:r>
    </w:p>
    <w:p w:rsidR="008F5683" w:rsidRPr="008F5683" w:rsidRDefault="008F5683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8F5683">
        <w:rPr>
          <w:rFonts w:cs="Calibri"/>
          <w:sz w:val="20"/>
          <w:szCs w:val="20"/>
        </w:rPr>
        <w:t xml:space="preserve">WWN </w:t>
      </w:r>
      <w:r w:rsidRPr="008F5683">
        <w:rPr>
          <w:rFonts w:cs="Calibri"/>
          <w:b/>
          <w:sz w:val="20"/>
          <w:szCs w:val="20"/>
        </w:rPr>
        <w:t>не исполь</w:t>
      </w:r>
      <w:r w:rsidRPr="008F5683">
        <w:rPr>
          <w:rFonts w:cs="Calibri"/>
          <w:b/>
          <w:sz w:val="20"/>
          <w:szCs w:val="20"/>
        </w:rPr>
        <w:t>зуется</w:t>
      </w:r>
      <w:r>
        <w:rPr>
          <w:rFonts w:cs="Calibri"/>
          <w:sz w:val="20"/>
          <w:szCs w:val="20"/>
        </w:rPr>
        <w:t xml:space="preserve"> для адресации и доставки </w:t>
      </w:r>
      <w:r w:rsidRPr="008F5683">
        <w:rPr>
          <w:rFonts w:cs="Calibri"/>
          <w:sz w:val="20"/>
          <w:szCs w:val="20"/>
        </w:rPr>
        <w:t>фрейма внутри фабрики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8F5683">
      <w:pPr>
        <w:pStyle w:val="a4"/>
      </w:pPr>
      <w:bookmarkStart w:id="18" w:name="_Toc447329876"/>
      <w:r w:rsidRPr="00DF7E3C">
        <w:t>17. Какие преимущества дает использование кэша отложенной записи?</w:t>
      </w:r>
      <w:bookmarkEnd w:id="18"/>
    </w:p>
    <w:p w:rsidR="00000000" w:rsidRPr="00144F5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highlight w:val="yellow"/>
        </w:rPr>
      </w:pPr>
      <w:r w:rsidRPr="00144F5C">
        <w:rPr>
          <w:rFonts w:cs="Calibri"/>
          <w:sz w:val="20"/>
          <w:szCs w:val="20"/>
          <w:highlight w:val="yellow"/>
        </w:rPr>
        <w:t>а) доступность данных при отказе диска</w:t>
      </w:r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144F5C">
        <w:rPr>
          <w:rFonts w:cs="Calibri"/>
          <w:sz w:val="20"/>
          <w:szCs w:val="20"/>
          <w:highlight w:val="yellow"/>
        </w:rPr>
        <w:t>б) возможность откатить транза</w:t>
      </w:r>
      <w:r w:rsidRPr="00144F5C">
        <w:rPr>
          <w:rFonts w:cs="Calibri"/>
          <w:sz w:val="20"/>
          <w:szCs w:val="20"/>
          <w:highlight w:val="yellow"/>
        </w:rPr>
        <w:t>кцию и восстановить правильное состояние данных</w:t>
      </w:r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улучшает скорость работы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5</w:t>
      </w:r>
      <w:r w:rsidRPr="00DF7E3C">
        <w:rPr>
          <w:rFonts w:cs="Calibri"/>
          <w:sz w:val="20"/>
          <w:szCs w:val="20"/>
        </w:rPr>
        <w:t xml:space="preserve"> и 6 при последовательно</w:t>
      </w:r>
      <w:r w:rsidR="008F5683">
        <w:rPr>
          <w:rFonts w:cs="Calibri"/>
          <w:sz w:val="20"/>
          <w:szCs w:val="20"/>
        </w:rPr>
        <w:t>м</w:t>
      </w:r>
      <w:r w:rsidRPr="00DF7E3C">
        <w:rPr>
          <w:rFonts w:cs="Calibri"/>
          <w:sz w:val="20"/>
          <w:szCs w:val="20"/>
        </w:rPr>
        <w:t xml:space="preserve"> вводе-выводе</w:t>
      </w:r>
    </w:p>
    <w:p w:rsidR="00000000" w:rsidRPr="00144F5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44F5C">
        <w:rPr>
          <w:rFonts w:cs="Calibri"/>
          <w:b/>
          <w:sz w:val="20"/>
          <w:szCs w:val="20"/>
        </w:rPr>
        <w:t>г) уменьшает время обслуживания запроса хоста</w:t>
      </w:r>
    </w:p>
    <w:p w:rsidR="00000000" w:rsidRPr="00DF7E3C" w:rsidRDefault="0063338F" w:rsidP="008F5683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позволяет переставлять и объединять запросы в кэше для того, чтобы обработать их макси</w:t>
      </w:r>
      <w:r w:rsidRPr="00DF7E3C">
        <w:rPr>
          <w:rFonts w:cs="Calibri"/>
          <w:sz w:val="20"/>
          <w:szCs w:val="20"/>
        </w:rPr>
        <w:t>мально последовательно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8F5683">
      <w:pPr>
        <w:pStyle w:val="a4"/>
      </w:pPr>
      <w:bookmarkStart w:id="19" w:name="_Toc447329877"/>
      <w:r w:rsidRPr="00DF7E3C">
        <w:t xml:space="preserve">18. Выберите верное утверждение относительно Группы томов </w:t>
      </w:r>
      <w:r w:rsidRPr="00DF7E3C">
        <w:t>(</w:t>
      </w:r>
      <w:r w:rsidRPr="00DF7E3C">
        <w:rPr>
          <w:lang w:val="en-US"/>
        </w:rPr>
        <w:t>VG</w:t>
      </w:r>
      <w:r w:rsidRPr="00DF7E3C">
        <w:t xml:space="preserve">, </w:t>
      </w:r>
      <w:r w:rsidRPr="00DF7E3C">
        <w:rPr>
          <w:lang w:val="en-US"/>
        </w:rPr>
        <w:t>Volume</w:t>
      </w:r>
      <w:r w:rsidRPr="00DF7E3C">
        <w:t xml:space="preserve"> </w:t>
      </w:r>
      <w:r w:rsidRPr="00DF7E3C">
        <w:rPr>
          <w:lang w:val="en-US"/>
        </w:rPr>
        <w:t>group</w:t>
      </w:r>
      <w:r w:rsidRPr="00DF7E3C">
        <w:t xml:space="preserve">) </w:t>
      </w:r>
      <w:r w:rsidRPr="00DF7E3C">
        <w:t>(выберите два)</w:t>
      </w:r>
      <w:bookmarkEnd w:id="19"/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Пространство группы томов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VG</w:t>
      </w:r>
      <w:r w:rsidRPr="00DF7E3C">
        <w:rPr>
          <w:rFonts w:cs="Calibri"/>
          <w:sz w:val="20"/>
          <w:szCs w:val="20"/>
        </w:rPr>
        <w:t>)</w:t>
      </w:r>
      <w:r w:rsidRPr="00DF7E3C">
        <w:rPr>
          <w:rFonts w:cs="Calibri"/>
          <w:sz w:val="20"/>
          <w:szCs w:val="20"/>
        </w:rPr>
        <w:t xml:space="preserve"> может использоваться для создания одного или нескольких физ</w:t>
      </w:r>
      <w:r w:rsidR="00144F5C">
        <w:rPr>
          <w:rFonts w:cs="Calibri"/>
          <w:sz w:val="20"/>
          <w:szCs w:val="20"/>
        </w:rPr>
        <w:t>.</w:t>
      </w:r>
      <w:r w:rsidRPr="00DF7E3C">
        <w:rPr>
          <w:rFonts w:cs="Calibri"/>
          <w:sz w:val="20"/>
          <w:szCs w:val="20"/>
        </w:rPr>
        <w:t xml:space="preserve"> томов (</w:t>
      </w:r>
      <w:r w:rsidRPr="00DF7E3C">
        <w:rPr>
          <w:rFonts w:cs="Calibri"/>
          <w:sz w:val="20"/>
          <w:szCs w:val="20"/>
          <w:lang w:val="en-US"/>
        </w:rPr>
        <w:t>PV</w:t>
      </w:r>
      <w:r w:rsidRPr="00DF7E3C">
        <w:rPr>
          <w:rFonts w:cs="Calibri"/>
          <w:sz w:val="20"/>
          <w:szCs w:val="20"/>
        </w:rPr>
        <w:t>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б) Пространство группы томов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(</w:t>
      </w:r>
      <w:r w:rsidRPr="00DF7E3C">
        <w:rPr>
          <w:rFonts w:cs="Calibri"/>
          <w:b/>
          <w:bCs/>
          <w:sz w:val="20"/>
          <w:szCs w:val="20"/>
          <w:lang w:val="en-US"/>
        </w:rPr>
        <w:t>VG</w:t>
      </w:r>
      <w:r w:rsidRPr="00DF7E3C">
        <w:rPr>
          <w:rFonts w:cs="Calibri"/>
          <w:b/>
          <w:bCs/>
          <w:sz w:val="20"/>
          <w:szCs w:val="20"/>
        </w:rPr>
        <w:t>)</w:t>
      </w:r>
      <w:r w:rsidRPr="00DF7E3C">
        <w:rPr>
          <w:rFonts w:cs="Calibri"/>
          <w:b/>
          <w:bCs/>
          <w:sz w:val="20"/>
          <w:szCs w:val="20"/>
        </w:rPr>
        <w:t xml:space="preserve"> может использоваться для создания одного или нескольких лог</w:t>
      </w:r>
      <w:r w:rsidR="00144F5C">
        <w:rPr>
          <w:rFonts w:cs="Calibri"/>
          <w:b/>
          <w:bCs/>
          <w:sz w:val="20"/>
          <w:szCs w:val="20"/>
        </w:rPr>
        <w:t>.</w:t>
      </w:r>
      <w:r w:rsidRPr="00DF7E3C">
        <w:rPr>
          <w:rFonts w:cs="Calibri"/>
          <w:b/>
          <w:bCs/>
          <w:sz w:val="20"/>
          <w:szCs w:val="20"/>
        </w:rPr>
        <w:t xml:space="preserve"> томов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(</w:t>
      </w:r>
      <w:r w:rsidRPr="00DF7E3C">
        <w:rPr>
          <w:rFonts w:cs="Calibri"/>
          <w:b/>
          <w:bCs/>
          <w:sz w:val="20"/>
          <w:szCs w:val="20"/>
          <w:lang w:val="en-US"/>
        </w:rPr>
        <w:t>LG</w:t>
      </w:r>
      <w:r w:rsidRPr="00DF7E3C">
        <w:rPr>
          <w:rFonts w:cs="Calibri"/>
          <w:b/>
          <w:bCs/>
          <w:sz w:val="20"/>
          <w:szCs w:val="20"/>
        </w:rPr>
        <w:t>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Группа томов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VG</w:t>
      </w:r>
      <w:r w:rsidRPr="00DF7E3C">
        <w:rPr>
          <w:rFonts w:cs="Calibri"/>
          <w:sz w:val="20"/>
          <w:szCs w:val="20"/>
        </w:rPr>
        <w:t>)</w:t>
      </w:r>
      <w:r w:rsidRPr="00DF7E3C">
        <w:rPr>
          <w:rFonts w:cs="Calibri"/>
          <w:sz w:val="20"/>
          <w:szCs w:val="20"/>
        </w:rPr>
        <w:t xml:space="preserve"> - это группа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из одного или нескольких логических томов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LG</w:t>
      </w:r>
      <w:r w:rsidRPr="00DF7E3C">
        <w:rPr>
          <w:rFonts w:cs="Calibri"/>
          <w:sz w:val="20"/>
          <w:szCs w:val="20"/>
        </w:rPr>
        <w:t>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 xml:space="preserve">г) Группа томов </w:t>
      </w:r>
      <w:r w:rsidRPr="00DF7E3C">
        <w:rPr>
          <w:rFonts w:cs="Calibri"/>
          <w:b/>
          <w:bCs/>
          <w:sz w:val="20"/>
          <w:szCs w:val="20"/>
        </w:rPr>
        <w:t>(</w:t>
      </w:r>
      <w:r w:rsidRPr="00DF7E3C">
        <w:rPr>
          <w:rFonts w:cs="Calibri"/>
          <w:b/>
          <w:bCs/>
          <w:sz w:val="20"/>
          <w:szCs w:val="20"/>
          <w:lang w:val="en-US"/>
        </w:rPr>
        <w:t>VG</w:t>
      </w:r>
      <w:r w:rsidRPr="00DF7E3C">
        <w:rPr>
          <w:rFonts w:cs="Calibri"/>
          <w:b/>
          <w:bCs/>
          <w:sz w:val="20"/>
          <w:szCs w:val="20"/>
        </w:rPr>
        <w:t>)</w:t>
      </w:r>
      <w:r w:rsidRPr="00DF7E3C">
        <w:rPr>
          <w:rFonts w:cs="Calibri"/>
          <w:b/>
          <w:bCs/>
          <w:sz w:val="20"/>
          <w:szCs w:val="20"/>
        </w:rPr>
        <w:t xml:space="preserve"> - это группа из одного или нескольких физических томов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(</w:t>
      </w:r>
      <w:r w:rsidRPr="00DF7E3C">
        <w:rPr>
          <w:rFonts w:cs="Calibri"/>
          <w:b/>
          <w:bCs/>
          <w:sz w:val="20"/>
          <w:szCs w:val="20"/>
          <w:lang w:val="en-US"/>
        </w:rPr>
        <w:t>PV</w:t>
      </w:r>
      <w:r w:rsidRPr="00DF7E3C">
        <w:rPr>
          <w:rFonts w:cs="Calibri"/>
          <w:b/>
          <w:bCs/>
          <w:sz w:val="20"/>
          <w:szCs w:val="20"/>
        </w:rPr>
        <w:t>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Простра</w:t>
      </w:r>
      <w:r w:rsidRPr="00DF7E3C">
        <w:rPr>
          <w:rFonts w:cs="Calibri"/>
          <w:sz w:val="20"/>
          <w:szCs w:val="20"/>
        </w:rPr>
        <w:t>нство группы томов</w:t>
      </w:r>
      <w:r w:rsidRPr="00DF7E3C">
        <w:rPr>
          <w:rFonts w:cs="Calibri"/>
          <w:sz w:val="20"/>
          <w:szCs w:val="20"/>
        </w:rPr>
        <w:t xml:space="preserve"> (</w:t>
      </w:r>
      <w:r w:rsidRPr="00DF7E3C">
        <w:rPr>
          <w:rFonts w:cs="Calibri"/>
          <w:sz w:val="20"/>
          <w:szCs w:val="20"/>
          <w:lang w:val="en-US"/>
        </w:rPr>
        <w:t>VG</w:t>
      </w:r>
      <w:r w:rsidRPr="00DF7E3C">
        <w:rPr>
          <w:rFonts w:cs="Calibri"/>
          <w:sz w:val="20"/>
          <w:szCs w:val="20"/>
        </w:rPr>
        <w:t>)</w:t>
      </w:r>
      <w:r w:rsidRPr="00DF7E3C">
        <w:rPr>
          <w:rFonts w:cs="Calibri"/>
          <w:sz w:val="20"/>
          <w:szCs w:val="20"/>
        </w:rPr>
        <w:t xml:space="preserve"> делится на пропорции, называемые логическими </w:t>
      </w:r>
      <w:proofErr w:type="spellStart"/>
      <w:r w:rsidRPr="00DF7E3C">
        <w:rPr>
          <w:rFonts w:cs="Calibri"/>
          <w:sz w:val="20"/>
          <w:szCs w:val="20"/>
        </w:rPr>
        <w:t>экстендами</w:t>
      </w:r>
      <w:proofErr w:type="spellEnd"/>
      <w:r w:rsidRPr="00DF7E3C">
        <w:rPr>
          <w:rFonts w:cs="Calibri"/>
          <w:sz w:val="20"/>
          <w:szCs w:val="20"/>
        </w:rPr>
        <w:t xml:space="preserve"> (</w:t>
      </w:r>
      <w:r w:rsidRPr="00DF7E3C">
        <w:rPr>
          <w:rFonts w:cs="Calibri"/>
          <w:sz w:val="20"/>
          <w:szCs w:val="20"/>
          <w:lang w:val="en-US"/>
        </w:rPr>
        <w:t>LE</w:t>
      </w:r>
      <w:r w:rsidRPr="00DF7E3C">
        <w:rPr>
          <w:rFonts w:cs="Calibri"/>
          <w:sz w:val="20"/>
          <w:szCs w:val="20"/>
        </w:rPr>
        <w:t>)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144F5C" w:rsidP="00144F5C">
      <w:pPr>
        <w:pStyle w:val="a4"/>
      </w:pPr>
      <w:r>
        <w:br w:type="page"/>
      </w:r>
      <w:bookmarkStart w:id="20" w:name="_Toc447329878"/>
      <w:r w:rsidR="0063338F" w:rsidRPr="00DF7E3C">
        <w:lastRenderedPageBreak/>
        <w:t xml:space="preserve">19. Если в </w:t>
      </w:r>
      <w:r w:rsidR="0063338F" w:rsidRPr="00DF7E3C">
        <w:rPr>
          <w:lang w:val="en-US"/>
        </w:rPr>
        <w:t>UNIX</w:t>
      </w:r>
      <w:r w:rsidR="0063338F" w:rsidRPr="00DF7E3C">
        <w:t xml:space="preserve"> </w:t>
      </w:r>
      <w:r w:rsidR="0063338F" w:rsidRPr="00DF7E3C">
        <w:t>системе на локальной файловой системе открыт файл процесса на чтение-запись, то при попытке удалить файл:</w:t>
      </w:r>
      <w:bookmarkEnd w:id="20"/>
    </w:p>
    <w:p w:rsidR="00000000" w:rsidRPr="00144F5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44F5C">
        <w:rPr>
          <w:rFonts w:cs="Calibri"/>
          <w:b/>
          <w:sz w:val="20"/>
          <w:szCs w:val="20"/>
        </w:rPr>
        <w:t xml:space="preserve">а) команда удаления файла </w:t>
      </w:r>
      <w:r w:rsidR="00144F5C" w:rsidRPr="00144F5C">
        <w:rPr>
          <w:rFonts w:cs="Calibri"/>
          <w:b/>
          <w:sz w:val="20"/>
          <w:szCs w:val="20"/>
        </w:rPr>
        <w:t>завершится с</w:t>
      </w:r>
      <w:r w:rsidRPr="00144F5C">
        <w:rPr>
          <w:rFonts w:cs="Calibri"/>
          <w:b/>
          <w:sz w:val="20"/>
          <w:szCs w:val="20"/>
        </w:rPr>
        <w:t xml:space="preserve"> ошибкой </w:t>
      </w:r>
      <w:r w:rsidRPr="00144F5C">
        <w:rPr>
          <w:rFonts w:cs="Calibri"/>
          <w:b/>
          <w:sz w:val="20"/>
          <w:szCs w:val="20"/>
        </w:rPr>
        <w:t>- файл заблокирован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имя файла удалится из каталога, место в файловой системе будет считаться свободным, но процесс сможет продолжать ввод-вывод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 имя файла удалится из каталога, место в файловой системе будет считаться свободным, при попытке ввода-выво</w:t>
      </w:r>
      <w:r w:rsidRPr="00DF7E3C">
        <w:rPr>
          <w:rFonts w:cs="Calibri"/>
          <w:sz w:val="20"/>
          <w:szCs w:val="20"/>
        </w:rPr>
        <w:t xml:space="preserve">да произойдет ошибка - устаревший файл </w:t>
      </w:r>
      <w:r w:rsidRPr="00DF7E3C">
        <w:rPr>
          <w:rFonts w:cs="Calibri"/>
          <w:sz w:val="20"/>
          <w:szCs w:val="20"/>
          <w:lang w:val="en-US"/>
        </w:rPr>
        <w:t>handle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имя файла удалится из каталога, но место в файловой системе не будет считаться свободным, процесс сможет продолжать ввод-вывод 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144F5C" w:rsidRDefault="0063338F" w:rsidP="00144F5C">
      <w:pPr>
        <w:pStyle w:val="a4"/>
      </w:pPr>
      <w:bookmarkStart w:id="21" w:name="_Toc447329879"/>
      <w:r w:rsidRPr="00144F5C">
        <w:t xml:space="preserve">20. Какой из </w:t>
      </w:r>
      <w:r w:rsidRPr="00144F5C">
        <w:rPr>
          <w:lang w:val="en-US"/>
        </w:rPr>
        <w:t>RAID</w:t>
      </w:r>
      <w:r w:rsidRPr="00144F5C">
        <w:t xml:space="preserve"> </w:t>
      </w:r>
      <w:r w:rsidRPr="00144F5C">
        <w:t>обеспечивает наименьшую избыточность?</w:t>
      </w:r>
      <w:bookmarkEnd w:id="21"/>
    </w:p>
    <w:p w:rsidR="00000000" w:rsidRPr="00144F5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44F5C">
        <w:rPr>
          <w:rFonts w:cs="Calibri"/>
          <w:b/>
          <w:sz w:val="20"/>
          <w:szCs w:val="20"/>
        </w:rPr>
        <w:t xml:space="preserve">а) </w:t>
      </w:r>
      <w:r w:rsidRPr="00144F5C">
        <w:rPr>
          <w:rFonts w:cs="Calibri"/>
          <w:b/>
          <w:sz w:val="20"/>
          <w:szCs w:val="20"/>
          <w:lang w:val="en-US"/>
        </w:rPr>
        <w:t>RAID</w:t>
      </w:r>
      <w:r w:rsidRPr="00144F5C">
        <w:rPr>
          <w:rFonts w:cs="Calibri"/>
          <w:b/>
          <w:sz w:val="20"/>
          <w:szCs w:val="20"/>
        </w:rPr>
        <w:t xml:space="preserve"> </w:t>
      </w:r>
      <w:r w:rsidRPr="00144F5C">
        <w:rPr>
          <w:rFonts w:cs="Calibri"/>
          <w:b/>
          <w:sz w:val="20"/>
          <w:szCs w:val="20"/>
        </w:rPr>
        <w:t>1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 xml:space="preserve"> 5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</w:t>
      </w:r>
      <w:r w:rsidRPr="00DF7E3C">
        <w:rPr>
          <w:rFonts w:cs="Calibri"/>
          <w:sz w:val="20"/>
          <w:szCs w:val="20"/>
        </w:rPr>
        <w:t xml:space="preserve">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 xml:space="preserve"> 6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 xml:space="preserve"> 10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144F5C" w:rsidRDefault="0063338F" w:rsidP="00144F5C">
      <w:pPr>
        <w:pStyle w:val="a4"/>
      </w:pPr>
      <w:bookmarkStart w:id="22" w:name="_Toc447329880"/>
      <w:r w:rsidRPr="00144F5C">
        <w:t xml:space="preserve">21. Технология </w:t>
      </w:r>
      <w:r w:rsidRPr="00144F5C">
        <w:rPr>
          <w:lang w:val="en-US"/>
        </w:rPr>
        <w:t>RAID</w:t>
      </w:r>
      <w:r w:rsidRPr="00144F5C">
        <w:t xml:space="preserve"> </w:t>
      </w:r>
      <w:r w:rsidRPr="00144F5C">
        <w:t>может обеспечить:</w:t>
      </w:r>
      <w:bookmarkEnd w:id="22"/>
    </w:p>
    <w:p w:rsidR="00000000" w:rsidRPr="00144F5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44F5C">
        <w:rPr>
          <w:rFonts w:cs="Calibri"/>
          <w:b/>
          <w:sz w:val="20"/>
          <w:szCs w:val="20"/>
        </w:rPr>
        <w:t>а) доступность данных при отказе диска</w:t>
      </w:r>
    </w:p>
    <w:p w:rsidR="00000000" w:rsidRPr="006E7696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6E7696">
        <w:rPr>
          <w:rFonts w:cs="Calibri"/>
          <w:b/>
          <w:bCs/>
          <w:sz w:val="20"/>
          <w:szCs w:val="20"/>
        </w:rPr>
        <w:t>б) повышение быстродействия дисковых операций</w:t>
      </w:r>
      <w:r w:rsidR="006E7696">
        <w:rPr>
          <w:rFonts w:cs="Calibri"/>
          <w:b/>
          <w:bCs/>
          <w:sz w:val="20"/>
          <w:szCs w:val="20"/>
        </w:rPr>
        <w:t xml:space="preserve"> (</w:t>
      </w:r>
      <w:r w:rsidR="006E7696">
        <w:rPr>
          <w:rFonts w:cs="Calibri"/>
          <w:b/>
          <w:bCs/>
          <w:sz w:val="20"/>
          <w:szCs w:val="20"/>
          <w:lang w:val="en-US"/>
        </w:rPr>
        <w:t>RAID</w:t>
      </w:r>
      <w:r w:rsidR="006E7696" w:rsidRPr="00305568">
        <w:rPr>
          <w:rFonts w:cs="Calibri"/>
          <w:b/>
          <w:bCs/>
          <w:sz w:val="20"/>
          <w:szCs w:val="20"/>
        </w:rPr>
        <w:t xml:space="preserve"> 0</w:t>
      </w:r>
      <w:r w:rsidR="006E7696">
        <w:rPr>
          <w:rFonts w:cs="Calibri"/>
          <w:b/>
          <w:bCs/>
          <w:sz w:val="20"/>
          <w:szCs w:val="20"/>
        </w:rPr>
        <w:t>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 переключение на другой путь к диску при отказе текущего пути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переключение на другой центр обработки данн</w:t>
      </w:r>
      <w:r w:rsidRPr="00DF7E3C">
        <w:rPr>
          <w:rFonts w:cs="Calibri"/>
          <w:sz w:val="20"/>
          <w:szCs w:val="20"/>
        </w:rPr>
        <w:t>ых при отказе текущего ЦОД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совместное использование путей к диску для увеличения пропускной способности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144F5C" w:rsidRDefault="0063338F" w:rsidP="00144F5C">
      <w:pPr>
        <w:pStyle w:val="a4"/>
      </w:pPr>
      <w:bookmarkStart w:id="23" w:name="_Toc447329881"/>
      <w:r w:rsidRPr="00144F5C">
        <w:t>22. Какие технологии на дисковых системах хранения позволяют безопасно использовать кэш отложенной записи?</w:t>
      </w:r>
      <w:bookmarkEnd w:id="23"/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</w:t>
      </w:r>
      <w:r w:rsidRPr="00DF7E3C">
        <w:rPr>
          <w:rFonts w:cs="Calibri"/>
          <w:sz w:val="20"/>
          <w:szCs w:val="20"/>
          <w:lang w:val="en-US"/>
        </w:rPr>
        <w:t>RAID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</w:t>
      </w:r>
      <w:r w:rsidRPr="00DF7E3C">
        <w:rPr>
          <w:rFonts w:cs="Calibri"/>
          <w:sz w:val="20"/>
          <w:szCs w:val="20"/>
          <w:lang w:val="en-US"/>
        </w:rPr>
        <w:t>Multipath</w:t>
      </w:r>
    </w:p>
    <w:p w:rsidR="00000000" w:rsidRPr="0016238F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6238F">
        <w:rPr>
          <w:rFonts w:cs="Calibri"/>
          <w:b/>
          <w:sz w:val="20"/>
          <w:szCs w:val="20"/>
        </w:rPr>
        <w:t xml:space="preserve">в) </w:t>
      </w:r>
      <w:proofErr w:type="spellStart"/>
      <w:r w:rsidRPr="0016238F">
        <w:rPr>
          <w:rFonts w:cs="Calibri"/>
          <w:b/>
          <w:sz w:val="20"/>
          <w:szCs w:val="20"/>
        </w:rPr>
        <w:t>зеркалирование</w:t>
      </w:r>
      <w:proofErr w:type="spellEnd"/>
      <w:r w:rsidRPr="0016238F">
        <w:rPr>
          <w:rFonts w:cs="Calibri"/>
          <w:b/>
          <w:sz w:val="20"/>
          <w:szCs w:val="20"/>
        </w:rPr>
        <w:t xml:space="preserve"> кэ</w:t>
      </w:r>
      <w:r w:rsidRPr="0016238F">
        <w:rPr>
          <w:rFonts w:cs="Calibri"/>
          <w:b/>
          <w:sz w:val="20"/>
          <w:szCs w:val="20"/>
        </w:rPr>
        <w:t>ша</w:t>
      </w:r>
    </w:p>
    <w:p w:rsidR="00000000" w:rsidRPr="00144F5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Cs/>
          <w:sz w:val="20"/>
          <w:szCs w:val="20"/>
        </w:rPr>
      </w:pPr>
      <w:r w:rsidRPr="0016238F">
        <w:rPr>
          <w:rFonts w:cs="Calibri"/>
          <w:bCs/>
          <w:sz w:val="20"/>
          <w:szCs w:val="20"/>
          <w:highlight w:val="yellow"/>
        </w:rPr>
        <w:t>г) источник бесперебойного питания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репликация данных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е) </w:t>
      </w:r>
      <w:proofErr w:type="spellStart"/>
      <w:r w:rsidRPr="00DF7E3C">
        <w:rPr>
          <w:rFonts w:cs="Calibri"/>
          <w:sz w:val="20"/>
          <w:szCs w:val="20"/>
        </w:rPr>
        <w:t>дедупликация</w:t>
      </w:r>
      <w:proofErr w:type="spellEnd"/>
      <w:r w:rsidRPr="00DF7E3C">
        <w:rPr>
          <w:rFonts w:cs="Calibri"/>
          <w:sz w:val="20"/>
          <w:szCs w:val="20"/>
        </w:rPr>
        <w:t xml:space="preserve"> данных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44F5C">
      <w:pPr>
        <w:pStyle w:val="a4"/>
      </w:pPr>
      <w:bookmarkStart w:id="24" w:name="_Toc447329882"/>
      <w:r w:rsidRPr="00DF7E3C">
        <w:t>23. Параметр,</w:t>
      </w:r>
      <w:r w:rsidRPr="00DF7E3C">
        <w:t xml:space="preserve"> </w:t>
      </w:r>
      <w:r w:rsidRPr="00DF7E3C">
        <w:t>характеризующий степень актуальности резервных данных:</w:t>
      </w:r>
      <w:bookmarkEnd w:id="24"/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а</w:t>
      </w:r>
      <w:r w:rsidRPr="00DF7E3C">
        <w:rPr>
          <w:rFonts w:cs="Calibri"/>
          <w:sz w:val="20"/>
          <w:szCs w:val="20"/>
          <w:lang w:val="en-US"/>
        </w:rPr>
        <w:t xml:space="preserve">) </w:t>
      </w:r>
      <w:r w:rsidRPr="00DF7E3C">
        <w:rPr>
          <w:rFonts w:cs="Calibri"/>
          <w:sz w:val="20"/>
          <w:szCs w:val="20"/>
        </w:rPr>
        <w:t>Окно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Back-up (Back-up Window)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  <w:lang w:val="en-US"/>
        </w:rPr>
      </w:pPr>
      <w:r w:rsidRPr="00DF7E3C">
        <w:rPr>
          <w:rFonts w:cs="Calibri"/>
          <w:sz w:val="20"/>
          <w:szCs w:val="20"/>
        </w:rPr>
        <w:t>б</w:t>
      </w:r>
      <w:r w:rsidRPr="00DF7E3C">
        <w:rPr>
          <w:rFonts w:cs="Calibri"/>
          <w:sz w:val="20"/>
          <w:szCs w:val="20"/>
          <w:lang w:val="en-US"/>
        </w:rPr>
        <w:t>)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</w:rPr>
        <w:t>Целевое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</w:rPr>
        <w:t>время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</w:rPr>
        <w:t>восстановления</w:t>
      </w:r>
      <w:r w:rsidRPr="00DF7E3C">
        <w:rPr>
          <w:rFonts w:cs="Calibri"/>
          <w:sz w:val="20"/>
          <w:szCs w:val="20"/>
          <w:lang w:val="en-US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(Recovery-time objective RTO)</w:t>
      </w:r>
    </w:p>
    <w:p w:rsidR="00000000" w:rsidRPr="0016238F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  <w:lang w:val="en-US"/>
        </w:rPr>
      </w:pPr>
      <w:r w:rsidRPr="0016238F">
        <w:rPr>
          <w:rFonts w:cs="Calibri"/>
          <w:b/>
          <w:sz w:val="20"/>
          <w:szCs w:val="20"/>
        </w:rPr>
        <w:t>в</w:t>
      </w:r>
      <w:r w:rsidRPr="0016238F">
        <w:rPr>
          <w:rFonts w:cs="Calibri"/>
          <w:b/>
          <w:sz w:val="20"/>
          <w:szCs w:val="20"/>
          <w:lang w:val="en-US"/>
        </w:rPr>
        <w:t xml:space="preserve">) </w:t>
      </w:r>
      <w:r w:rsidRPr="0016238F">
        <w:rPr>
          <w:rFonts w:cs="Calibri"/>
          <w:b/>
          <w:sz w:val="20"/>
          <w:szCs w:val="20"/>
        </w:rPr>
        <w:t>Целева</w:t>
      </w:r>
      <w:r w:rsidRPr="0016238F">
        <w:rPr>
          <w:rFonts w:cs="Calibri"/>
          <w:b/>
          <w:sz w:val="20"/>
          <w:szCs w:val="20"/>
        </w:rPr>
        <w:t>я</w:t>
      </w:r>
      <w:r w:rsidRPr="0016238F">
        <w:rPr>
          <w:rFonts w:cs="Calibri"/>
          <w:b/>
          <w:sz w:val="20"/>
          <w:szCs w:val="20"/>
          <w:lang w:val="en-US"/>
        </w:rPr>
        <w:t xml:space="preserve"> </w:t>
      </w:r>
      <w:r w:rsidRPr="0016238F">
        <w:rPr>
          <w:rFonts w:cs="Calibri"/>
          <w:b/>
          <w:sz w:val="20"/>
          <w:szCs w:val="20"/>
        </w:rPr>
        <w:t>точка</w:t>
      </w:r>
      <w:r w:rsidRPr="0016238F">
        <w:rPr>
          <w:rFonts w:cs="Calibri"/>
          <w:b/>
          <w:sz w:val="20"/>
          <w:szCs w:val="20"/>
          <w:lang w:val="en-US"/>
        </w:rPr>
        <w:t xml:space="preserve"> </w:t>
      </w:r>
      <w:r w:rsidRPr="0016238F">
        <w:rPr>
          <w:rFonts w:cs="Calibri"/>
          <w:b/>
          <w:sz w:val="20"/>
          <w:szCs w:val="20"/>
        </w:rPr>
        <w:t>восстановления</w:t>
      </w:r>
      <w:r w:rsidRPr="0016238F">
        <w:rPr>
          <w:rFonts w:cs="Calibri"/>
          <w:b/>
          <w:sz w:val="20"/>
          <w:szCs w:val="20"/>
          <w:lang w:val="en-US"/>
        </w:rPr>
        <w:t xml:space="preserve"> </w:t>
      </w:r>
      <w:r w:rsidRPr="0016238F">
        <w:rPr>
          <w:rFonts w:cs="Calibri"/>
          <w:b/>
          <w:sz w:val="20"/>
          <w:szCs w:val="20"/>
          <w:lang w:val="en-US"/>
        </w:rPr>
        <w:t>(Recovery-point objective RPO)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Время загрузки операционной системы и сервисов (</w:t>
      </w:r>
      <w:r w:rsidRPr="00DF7E3C">
        <w:rPr>
          <w:rFonts w:cs="Calibri"/>
          <w:sz w:val="20"/>
          <w:szCs w:val="20"/>
          <w:lang w:val="en-US"/>
        </w:rPr>
        <w:t>System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Boot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Time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SBT</w:t>
      </w:r>
      <w:r w:rsidRPr="00DF7E3C">
        <w:rPr>
          <w:rFonts w:cs="Calibri"/>
          <w:sz w:val="20"/>
          <w:szCs w:val="20"/>
        </w:rPr>
        <w:t>)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44F5C">
      <w:pPr>
        <w:pStyle w:val="a4"/>
      </w:pPr>
      <w:bookmarkStart w:id="25" w:name="_Toc447329883"/>
      <w:r w:rsidRPr="00DF7E3C">
        <w:t xml:space="preserve">24. </w:t>
      </w:r>
      <w:r w:rsidRPr="00DF7E3C">
        <w:t xml:space="preserve">Какой из </w:t>
      </w:r>
      <w:r w:rsidRPr="00DF7E3C">
        <w:rPr>
          <w:lang w:val="en-US"/>
        </w:rPr>
        <w:t>RAID</w:t>
      </w:r>
      <w:r w:rsidRPr="00DF7E3C">
        <w:t xml:space="preserve"> </w:t>
      </w:r>
      <w:r w:rsidRPr="00DF7E3C">
        <w:t>обеспечивает наибольшую скорость ввода-вывода?</w:t>
      </w:r>
      <w:bookmarkEnd w:id="25"/>
    </w:p>
    <w:p w:rsidR="00000000" w:rsidRPr="0016238F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16238F">
        <w:rPr>
          <w:rFonts w:cs="Calibri"/>
          <w:b/>
          <w:sz w:val="20"/>
          <w:szCs w:val="20"/>
        </w:rPr>
        <w:t xml:space="preserve">а) </w:t>
      </w:r>
      <w:r w:rsidRPr="0016238F">
        <w:rPr>
          <w:rFonts w:cs="Calibri"/>
          <w:b/>
          <w:sz w:val="20"/>
          <w:szCs w:val="20"/>
          <w:lang w:val="en-US"/>
        </w:rPr>
        <w:t>RAID</w:t>
      </w:r>
      <w:r w:rsidRPr="0016238F">
        <w:rPr>
          <w:rFonts w:cs="Calibri"/>
          <w:b/>
          <w:sz w:val="20"/>
          <w:szCs w:val="20"/>
        </w:rPr>
        <w:t xml:space="preserve"> </w:t>
      </w:r>
      <w:r w:rsidRPr="0016238F">
        <w:rPr>
          <w:rFonts w:cs="Calibri"/>
          <w:b/>
          <w:sz w:val="20"/>
          <w:szCs w:val="20"/>
        </w:rPr>
        <w:t>0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1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5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6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д)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10</w:t>
      </w:r>
    </w:p>
    <w:p w:rsidR="00000000" w:rsidRPr="00DF7E3C" w:rsidRDefault="0063338F" w:rsidP="00144F5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е) </w:t>
      </w:r>
      <w:r w:rsidRPr="00DF7E3C">
        <w:rPr>
          <w:rFonts w:cs="Calibri"/>
          <w:sz w:val="20"/>
          <w:szCs w:val="20"/>
          <w:lang w:val="en-US"/>
        </w:rPr>
        <w:t>RAID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50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16238F" w:rsidP="0016238F">
      <w:pPr>
        <w:pStyle w:val="a4"/>
      </w:pPr>
      <w:r>
        <w:br w:type="page"/>
      </w:r>
      <w:bookmarkStart w:id="26" w:name="_Toc447329884"/>
      <w:r w:rsidR="0063338F" w:rsidRPr="00DF7E3C">
        <w:lastRenderedPageBreak/>
        <w:t xml:space="preserve">25. Какой механизм в протоколе </w:t>
      </w:r>
      <w:r w:rsidR="0063338F" w:rsidRPr="00DF7E3C">
        <w:rPr>
          <w:lang w:val="en-US"/>
        </w:rPr>
        <w:t>lossless</w:t>
      </w:r>
      <w:r w:rsidR="0063338F" w:rsidRPr="00DF7E3C">
        <w:t xml:space="preserve"> </w:t>
      </w:r>
      <w:r w:rsidR="0063338F" w:rsidRPr="00DF7E3C">
        <w:rPr>
          <w:lang w:val="en-US"/>
        </w:rPr>
        <w:t>Ethernet</w:t>
      </w:r>
      <w:r w:rsidR="0063338F" w:rsidRPr="00DF7E3C">
        <w:t xml:space="preserve"> </w:t>
      </w:r>
      <w:r w:rsidR="0063338F" w:rsidRPr="00DF7E3C">
        <w:t>используется для защиты передаваемого кадра от потери из-за переполнения буфера...</w:t>
      </w:r>
      <w:bookmarkEnd w:id="26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квитирования кадров с помощью протокола </w:t>
      </w:r>
      <w:proofErr w:type="spellStart"/>
      <w:r w:rsidRPr="00DF7E3C">
        <w:rPr>
          <w:rFonts w:cs="Calibri"/>
          <w:sz w:val="20"/>
          <w:szCs w:val="20"/>
          <w:lang w:val="en-US"/>
        </w:rPr>
        <w:t>tcp</w:t>
      </w:r>
      <w:proofErr w:type="spellEnd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</w:t>
      </w:r>
      <w:r w:rsidRPr="00DF7E3C">
        <w:rPr>
          <w:rFonts w:cs="Calibri"/>
          <w:sz w:val="20"/>
          <w:szCs w:val="20"/>
          <w:lang w:val="en-US"/>
        </w:rPr>
        <w:t>end</w:t>
      </w:r>
      <w:r w:rsidRPr="00DF7E3C">
        <w:rPr>
          <w:rFonts w:cs="Calibri"/>
          <w:sz w:val="20"/>
          <w:szCs w:val="20"/>
        </w:rPr>
        <w:t>-</w:t>
      </w:r>
      <w:r w:rsidRPr="00DF7E3C">
        <w:rPr>
          <w:rFonts w:cs="Calibri"/>
          <w:sz w:val="20"/>
          <w:szCs w:val="20"/>
          <w:lang w:val="en-US"/>
        </w:rPr>
        <w:t>to</w:t>
      </w:r>
      <w:r w:rsidRPr="00DF7E3C">
        <w:rPr>
          <w:rFonts w:cs="Calibri"/>
          <w:sz w:val="20"/>
          <w:szCs w:val="20"/>
        </w:rPr>
        <w:t>-</w:t>
      </w:r>
      <w:r w:rsidRPr="00DF7E3C">
        <w:rPr>
          <w:rFonts w:cs="Calibri"/>
          <w:sz w:val="20"/>
          <w:szCs w:val="20"/>
          <w:lang w:val="en-US"/>
        </w:rPr>
        <w:t>end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 xml:space="preserve">контроль передачи - отправка </w:t>
      </w:r>
      <w:proofErr w:type="spellStart"/>
      <w:r w:rsidRPr="00DF7E3C">
        <w:rPr>
          <w:rFonts w:cs="Calibri"/>
          <w:sz w:val="20"/>
          <w:szCs w:val="20"/>
          <w:lang w:val="en-US"/>
        </w:rPr>
        <w:t>ack</w:t>
      </w:r>
      <w:proofErr w:type="spellEnd"/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кадра портом, получившим кадр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</w:t>
      </w:r>
      <w:r w:rsidR="0016238F" w:rsidRPr="00DF7E3C">
        <w:rPr>
          <w:rFonts w:cs="Calibri"/>
          <w:sz w:val="20"/>
          <w:szCs w:val="20"/>
        </w:rPr>
        <w:t>использование</w:t>
      </w:r>
      <w:r w:rsidRPr="00DF7E3C">
        <w:rPr>
          <w:rFonts w:cs="Calibri"/>
          <w:sz w:val="20"/>
          <w:szCs w:val="20"/>
        </w:rPr>
        <w:t xml:space="preserve"> счетчика буферных кредитов</w:t>
      </w:r>
    </w:p>
    <w:p w:rsidR="00000000" w:rsidRPr="00305568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305568">
        <w:rPr>
          <w:rFonts w:cs="Calibri"/>
          <w:b/>
          <w:sz w:val="20"/>
          <w:szCs w:val="20"/>
        </w:rPr>
        <w:t xml:space="preserve">г) отправка специального кадра </w:t>
      </w:r>
      <w:r w:rsidRPr="00305568">
        <w:rPr>
          <w:rFonts w:cs="Calibri"/>
          <w:b/>
          <w:sz w:val="20"/>
          <w:szCs w:val="20"/>
          <w:lang w:val="en-US"/>
        </w:rPr>
        <w:t>pause</w:t>
      </w:r>
      <w:r w:rsidRPr="00305568">
        <w:rPr>
          <w:rFonts w:cs="Calibri"/>
          <w:b/>
          <w:sz w:val="20"/>
          <w:szCs w:val="20"/>
        </w:rPr>
        <w:t xml:space="preserve"> </w:t>
      </w:r>
      <w:r w:rsidRPr="00305568">
        <w:rPr>
          <w:rFonts w:cs="Calibri"/>
          <w:b/>
          <w:sz w:val="20"/>
          <w:szCs w:val="20"/>
        </w:rPr>
        <w:t>портом при заполнении очереди порта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отправка запроса к порту о состоянии его очереди до начала передачи кадра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е) автоматическое обнаружение коллизий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ж) нет такого механизма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6238F">
      <w:pPr>
        <w:pStyle w:val="a4"/>
      </w:pPr>
      <w:bookmarkStart w:id="27" w:name="_Toc447329885"/>
      <w:bookmarkStart w:id="28" w:name="_GoBack"/>
      <w:bookmarkEnd w:id="28"/>
      <w:r w:rsidRPr="00305568">
        <w:rPr>
          <w:highlight w:val="yellow"/>
        </w:rPr>
        <w:t>26. Какая из технологий, применяемая на системах</w:t>
      </w:r>
      <w:r w:rsidR="0016238F" w:rsidRPr="00305568">
        <w:rPr>
          <w:highlight w:val="yellow"/>
        </w:rPr>
        <w:t xml:space="preserve"> </w:t>
      </w:r>
      <w:r w:rsidRPr="00305568">
        <w:rPr>
          <w:highlight w:val="yellow"/>
        </w:rPr>
        <w:t>хранения д</w:t>
      </w:r>
      <w:r w:rsidR="0016238F" w:rsidRPr="00305568">
        <w:rPr>
          <w:highlight w:val="yellow"/>
        </w:rPr>
        <w:t xml:space="preserve">анных для построения </w:t>
      </w:r>
      <w:proofErr w:type="spellStart"/>
      <w:r w:rsidR="0016238F" w:rsidRPr="00305568">
        <w:rPr>
          <w:highlight w:val="yellow"/>
        </w:rPr>
        <w:t>катастрофо</w:t>
      </w:r>
      <w:r w:rsidRPr="00305568">
        <w:rPr>
          <w:highlight w:val="yellow"/>
        </w:rPr>
        <w:t>устойчивых</w:t>
      </w:r>
      <w:proofErr w:type="spellEnd"/>
      <w:r w:rsidRPr="00305568">
        <w:rPr>
          <w:highlight w:val="yellow"/>
        </w:rPr>
        <w:t xml:space="preserve"> решений, обеспечивает...</w:t>
      </w:r>
      <w:bookmarkEnd w:id="27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</w:t>
      </w:r>
      <w:proofErr w:type="spellStart"/>
      <w:r w:rsidRPr="00DF7E3C">
        <w:rPr>
          <w:rFonts w:cs="Calibri"/>
          <w:sz w:val="20"/>
          <w:szCs w:val="20"/>
        </w:rPr>
        <w:t>зеркалирование</w:t>
      </w:r>
      <w:proofErr w:type="spellEnd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б) фоновое копирование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</w:t>
      </w:r>
      <w:proofErr w:type="spellStart"/>
      <w:r w:rsidRPr="00DF7E3C">
        <w:rPr>
          <w:rFonts w:cs="Calibri"/>
          <w:sz w:val="20"/>
          <w:szCs w:val="20"/>
        </w:rPr>
        <w:t>дедупликация</w:t>
      </w:r>
      <w:proofErr w:type="spellEnd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копирование при записи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синхронная репликация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е) асинхронная реплик</w:t>
      </w:r>
      <w:r w:rsidRPr="00DF7E3C">
        <w:rPr>
          <w:rFonts w:cs="Calibri"/>
          <w:sz w:val="20"/>
          <w:szCs w:val="20"/>
        </w:rPr>
        <w:t>ация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6238F">
      <w:pPr>
        <w:pStyle w:val="a4"/>
        <w:rPr>
          <w:highlight w:val="yellow"/>
        </w:rPr>
      </w:pPr>
      <w:bookmarkStart w:id="29" w:name="_Toc447329886"/>
      <w:r w:rsidRPr="00305568">
        <w:t xml:space="preserve">27. Методы подключения дискового пространства. </w:t>
      </w:r>
      <w:r w:rsidRPr="00305568">
        <w:rPr>
          <w:lang w:val="en-US"/>
        </w:rPr>
        <w:t>SAN</w:t>
      </w:r>
      <w:r w:rsidRPr="00305568">
        <w:t xml:space="preserve"> </w:t>
      </w:r>
      <w:r w:rsidRPr="00305568">
        <w:t>это:</w:t>
      </w:r>
      <w:bookmarkEnd w:id="29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а) Решение, когда хранилище данных подключено непосредственно к серверу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Решение, когда для доступа к хранилищу используется только протокол </w:t>
      </w:r>
      <w:proofErr w:type="spellStart"/>
      <w:r w:rsidRPr="00DF7E3C">
        <w:rPr>
          <w:rFonts w:cs="Calibri"/>
          <w:sz w:val="20"/>
          <w:szCs w:val="20"/>
          <w:lang w:val="en-US"/>
        </w:rPr>
        <w:t>Fibre</w:t>
      </w:r>
      <w:proofErr w:type="spellEnd"/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Channel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 xml:space="preserve">в) Решение, </w:t>
      </w:r>
      <w:r w:rsidR="00305568" w:rsidRPr="00DF7E3C">
        <w:rPr>
          <w:rFonts w:cs="Calibri"/>
          <w:b/>
          <w:bCs/>
          <w:sz w:val="20"/>
          <w:szCs w:val="20"/>
        </w:rPr>
        <w:t>когда</w:t>
      </w:r>
      <w:r w:rsidRPr="00DF7E3C">
        <w:rPr>
          <w:rFonts w:cs="Calibri"/>
          <w:b/>
          <w:bCs/>
          <w:sz w:val="20"/>
          <w:szCs w:val="20"/>
        </w:rPr>
        <w:t xml:space="preserve"> для доступа к храни</w:t>
      </w:r>
      <w:r w:rsidRPr="00DF7E3C">
        <w:rPr>
          <w:rFonts w:cs="Calibri"/>
          <w:b/>
          <w:bCs/>
          <w:sz w:val="20"/>
          <w:szCs w:val="20"/>
        </w:rPr>
        <w:t xml:space="preserve">лищу </w:t>
      </w:r>
      <w:r w:rsidR="00305568" w:rsidRPr="00DF7E3C">
        <w:rPr>
          <w:rFonts w:cs="Calibri"/>
          <w:b/>
          <w:bCs/>
          <w:sz w:val="20"/>
          <w:szCs w:val="20"/>
        </w:rPr>
        <w:t>используется высокоскоростная</w:t>
      </w:r>
      <w:r w:rsidRPr="00DF7E3C">
        <w:rPr>
          <w:rFonts w:cs="Calibri"/>
          <w:b/>
          <w:bCs/>
          <w:sz w:val="20"/>
          <w:szCs w:val="20"/>
        </w:rPr>
        <w:t xml:space="preserve"> коммутируемая сеть передачи данных с гарантированной доставкой блочного ввода-вывода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Решение, когда </w:t>
      </w:r>
      <w:r w:rsidR="00305568" w:rsidRPr="00DF7E3C">
        <w:rPr>
          <w:rFonts w:cs="Calibri"/>
          <w:sz w:val="20"/>
          <w:szCs w:val="20"/>
        </w:rPr>
        <w:t>хранилище является</w:t>
      </w:r>
      <w:r w:rsidRPr="00DF7E3C">
        <w:rPr>
          <w:rFonts w:cs="Calibri"/>
          <w:sz w:val="20"/>
          <w:szCs w:val="20"/>
        </w:rPr>
        <w:t xml:space="preserve"> удаленным и компьютер запрашивает файл вместо того, чтобы запрашивать блок данных с диска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Реше</w:t>
      </w:r>
      <w:r w:rsidRPr="00DF7E3C">
        <w:rPr>
          <w:rFonts w:cs="Calibri"/>
          <w:sz w:val="20"/>
          <w:szCs w:val="20"/>
        </w:rPr>
        <w:t xml:space="preserve">ние, когда для доступа к хранилищу используется только </w:t>
      </w:r>
      <w:r w:rsidR="00305568" w:rsidRPr="00DF7E3C">
        <w:rPr>
          <w:rFonts w:cs="Calibri"/>
          <w:sz w:val="20"/>
          <w:szCs w:val="20"/>
        </w:rPr>
        <w:t xml:space="preserve">протокол </w:t>
      </w:r>
      <w:proofErr w:type="spellStart"/>
      <w:r w:rsidR="00305568" w:rsidRPr="00DF7E3C">
        <w:rPr>
          <w:rFonts w:cs="Calibri"/>
          <w:sz w:val="20"/>
          <w:szCs w:val="20"/>
        </w:rPr>
        <w:t>iSCSI</w:t>
      </w:r>
      <w:proofErr w:type="spellEnd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е) </w:t>
      </w:r>
      <w:r w:rsidRPr="00DF7E3C">
        <w:rPr>
          <w:rFonts w:cs="Calibri"/>
          <w:sz w:val="20"/>
          <w:szCs w:val="20"/>
          <w:lang w:val="en-US"/>
        </w:rPr>
        <w:t>SAN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 xml:space="preserve">- это то же самое, что и </w:t>
      </w:r>
      <w:r w:rsidRPr="00DF7E3C">
        <w:rPr>
          <w:rFonts w:cs="Calibri"/>
          <w:sz w:val="20"/>
          <w:szCs w:val="20"/>
          <w:lang w:val="en-US"/>
        </w:rPr>
        <w:t>NAS</w:t>
      </w:r>
      <w:r w:rsidRPr="00DF7E3C">
        <w:rPr>
          <w:rFonts w:cs="Calibri"/>
          <w:sz w:val="20"/>
          <w:szCs w:val="20"/>
        </w:rPr>
        <w:t>, только наоборот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305568" w:rsidRDefault="0063338F" w:rsidP="0016238F">
      <w:pPr>
        <w:pStyle w:val="a4"/>
      </w:pPr>
      <w:bookmarkStart w:id="30" w:name="_Toc447329887"/>
      <w:r w:rsidRPr="00305568">
        <w:t xml:space="preserve">28. Выберите верное утверждение относительно Логического тома </w:t>
      </w:r>
      <w:r w:rsidRPr="00305568">
        <w:t>(</w:t>
      </w:r>
      <w:r w:rsidRPr="00305568">
        <w:rPr>
          <w:lang w:val="en-US"/>
        </w:rPr>
        <w:t>LV</w:t>
      </w:r>
      <w:r w:rsidRPr="00305568">
        <w:t xml:space="preserve">, </w:t>
      </w:r>
      <w:r w:rsidRPr="00305568">
        <w:rPr>
          <w:lang w:val="en-US"/>
        </w:rPr>
        <w:t>Logical</w:t>
      </w:r>
      <w:r w:rsidRPr="00305568">
        <w:t xml:space="preserve"> </w:t>
      </w:r>
      <w:r w:rsidRPr="00305568">
        <w:rPr>
          <w:lang w:val="en-US"/>
        </w:rPr>
        <w:t>volume</w:t>
      </w:r>
      <w:r w:rsidRPr="00305568">
        <w:t xml:space="preserve">) </w:t>
      </w:r>
      <w:r w:rsidRPr="00305568">
        <w:t>(выберите два)</w:t>
      </w:r>
      <w:bookmarkEnd w:id="30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 xml:space="preserve">а) Пространство группы томов </w:t>
      </w:r>
      <w:r w:rsidRPr="00DF7E3C">
        <w:rPr>
          <w:rFonts w:cs="Calibri"/>
          <w:b/>
          <w:bCs/>
          <w:sz w:val="20"/>
          <w:szCs w:val="20"/>
        </w:rPr>
        <w:t>(</w:t>
      </w:r>
      <w:r w:rsidRPr="00DF7E3C">
        <w:rPr>
          <w:rFonts w:cs="Calibri"/>
          <w:b/>
          <w:bCs/>
          <w:sz w:val="20"/>
          <w:szCs w:val="20"/>
          <w:lang w:val="en-US"/>
        </w:rPr>
        <w:t>VG</w:t>
      </w:r>
      <w:r w:rsidRPr="00DF7E3C">
        <w:rPr>
          <w:rFonts w:cs="Calibri"/>
          <w:b/>
          <w:bCs/>
          <w:sz w:val="20"/>
          <w:szCs w:val="20"/>
        </w:rPr>
        <w:t>)</w:t>
      </w:r>
      <w:r w:rsidRPr="00DF7E3C">
        <w:rPr>
          <w:rFonts w:cs="Calibri"/>
          <w:b/>
          <w:bCs/>
          <w:sz w:val="20"/>
          <w:szCs w:val="20"/>
        </w:rPr>
        <w:t xml:space="preserve"> может использоваться для создания одного или нескольких лог</w:t>
      </w:r>
      <w:r w:rsidR="0016238F">
        <w:rPr>
          <w:rFonts w:cs="Calibri"/>
          <w:b/>
          <w:bCs/>
          <w:sz w:val="20"/>
          <w:szCs w:val="20"/>
        </w:rPr>
        <w:t>.</w:t>
      </w:r>
      <w:r w:rsidRPr="00DF7E3C">
        <w:rPr>
          <w:rFonts w:cs="Calibri"/>
          <w:b/>
          <w:bCs/>
          <w:sz w:val="20"/>
          <w:szCs w:val="20"/>
        </w:rPr>
        <w:t xml:space="preserve"> томов</w:t>
      </w:r>
      <w:r w:rsidRPr="00DF7E3C">
        <w:rPr>
          <w:rFonts w:cs="Calibri"/>
          <w:b/>
          <w:bCs/>
          <w:sz w:val="20"/>
          <w:szCs w:val="20"/>
        </w:rPr>
        <w:t xml:space="preserve"> </w:t>
      </w:r>
      <w:r w:rsidRPr="00DF7E3C">
        <w:rPr>
          <w:rFonts w:cs="Calibri"/>
          <w:b/>
          <w:bCs/>
          <w:sz w:val="20"/>
          <w:szCs w:val="20"/>
        </w:rPr>
        <w:t>(</w:t>
      </w:r>
      <w:r w:rsidRPr="00DF7E3C">
        <w:rPr>
          <w:rFonts w:cs="Calibri"/>
          <w:b/>
          <w:bCs/>
          <w:sz w:val="20"/>
          <w:szCs w:val="20"/>
          <w:lang w:val="en-US"/>
        </w:rPr>
        <w:t>LG</w:t>
      </w:r>
      <w:r w:rsidRPr="00DF7E3C">
        <w:rPr>
          <w:rFonts w:cs="Calibri"/>
          <w:b/>
          <w:bCs/>
          <w:sz w:val="20"/>
          <w:szCs w:val="20"/>
        </w:rPr>
        <w:t>)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Пространство группы томов </w:t>
      </w:r>
      <w:r w:rsidRPr="00DF7E3C">
        <w:rPr>
          <w:rFonts w:cs="Calibri"/>
          <w:sz w:val="20"/>
          <w:szCs w:val="20"/>
        </w:rPr>
        <w:t>(</w:t>
      </w:r>
      <w:r w:rsidRPr="00DF7E3C">
        <w:rPr>
          <w:rFonts w:cs="Calibri"/>
          <w:sz w:val="20"/>
          <w:szCs w:val="20"/>
          <w:lang w:val="en-US"/>
        </w:rPr>
        <w:t>VG</w:t>
      </w:r>
      <w:r w:rsidRPr="00DF7E3C">
        <w:rPr>
          <w:rFonts w:cs="Calibri"/>
          <w:sz w:val="20"/>
          <w:szCs w:val="20"/>
        </w:rPr>
        <w:t>)</w:t>
      </w:r>
      <w:r w:rsidRPr="00DF7E3C">
        <w:rPr>
          <w:rFonts w:cs="Calibri"/>
          <w:sz w:val="20"/>
          <w:szCs w:val="20"/>
        </w:rPr>
        <w:t xml:space="preserve"> может использоваться для создания одного или нескольких физ</w:t>
      </w:r>
      <w:r w:rsidR="0016238F">
        <w:rPr>
          <w:rFonts w:cs="Calibri"/>
          <w:sz w:val="20"/>
          <w:szCs w:val="20"/>
        </w:rPr>
        <w:t>.</w:t>
      </w:r>
      <w:r w:rsidRPr="00DF7E3C">
        <w:rPr>
          <w:rFonts w:cs="Calibri"/>
          <w:sz w:val="20"/>
          <w:szCs w:val="20"/>
        </w:rPr>
        <w:t xml:space="preserve"> томов (</w:t>
      </w:r>
      <w:r w:rsidRPr="00DF7E3C">
        <w:rPr>
          <w:rFonts w:cs="Calibri"/>
          <w:sz w:val="20"/>
          <w:szCs w:val="20"/>
          <w:lang w:val="en-US"/>
        </w:rPr>
        <w:t>PV</w:t>
      </w:r>
      <w:r w:rsidRPr="00DF7E3C">
        <w:rPr>
          <w:rFonts w:cs="Calibri"/>
          <w:sz w:val="20"/>
          <w:szCs w:val="20"/>
        </w:rPr>
        <w:t>)</w:t>
      </w:r>
    </w:p>
    <w:p w:rsidR="00000000" w:rsidRPr="00305568" w:rsidRDefault="00162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305568">
        <w:rPr>
          <w:rFonts w:cs="Calibri"/>
          <w:b/>
          <w:sz w:val="20"/>
          <w:szCs w:val="20"/>
        </w:rPr>
        <w:t xml:space="preserve">в) </w:t>
      </w:r>
      <w:r w:rsidR="0063338F" w:rsidRPr="00305568">
        <w:rPr>
          <w:rFonts w:cs="Calibri"/>
          <w:b/>
          <w:sz w:val="20"/>
          <w:szCs w:val="20"/>
        </w:rPr>
        <w:t>Логический том может быть создан на основе расши</w:t>
      </w:r>
      <w:r w:rsidR="00305568" w:rsidRPr="00305568">
        <w:rPr>
          <w:rFonts w:cs="Calibri"/>
          <w:b/>
          <w:sz w:val="20"/>
          <w:szCs w:val="20"/>
        </w:rPr>
        <w:t>рен</w:t>
      </w:r>
      <w:r w:rsidR="0063338F" w:rsidRPr="00305568">
        <w:rPr>
          <w:rFonts w:cs="Calibri"/>
          <w:b/>
          <w:sz w:val="20"/>
          <w:szCs w:val="20"/>
        </w:rPr>
        <w:t>ного (</w:t>
      </w:r>
      <w:r w:rsidR="0063338F" w:rsidRPr="00305568">
        <w:rPr>
          <w:rFonts w:cs="Calibri"/>
          <w:b/>
          <w:sz w:val="20"/>
          <w:szCs w:val="20"/>
          <w:lang w:val="en-US"/>
        </w:rPr>
        <w:t>e</w:t>
      </w:r>
      <w:r w:rsidR="0063338F" w:rsidRPr="00305568">
        <w:rPr>
          <w:rFonts w:cs="Calibri"/>
          <w:b/>
          <w:sz w:val="20"/>
          <w:szCs w:val="20"/>
          <w:lang w:val="en-US"/>
        </w:rPr>
        <w:t>xtended</w:t>
      </w:r>
      <w:r w:rsidR="0063338F" w:rsidRPr="00305568">
        <w:rPr>
          <w:rFonts w:cs="Calibri"/>
          <w:b/>
          <w:sz w:val="20"/>
          <w:szCs w:val="20"/>
        </w:rPr>
        <w:t xml:space="preserve">) </w:t>
      </w:r>
      <w:r w:rsidR="0063338F" w:rsidRPr="00305568">
        <w:rPr>
          <w:rFonts w:cs="Calibri"/>
          <w:b/>
          <w:sz w:val="20"/>
          <w:szCs w:val="20"/>
        </w:rPr>
        <w:t>раздела диска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Логический том является аналогией раздела и может содержать файловую систему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Логический том может находиться на двух физических томах, включенных в РАЗНЫЕ группы томов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6238F">
      <w:pPr>
        <w:pStyle w:val="a4"/>
      </w:pPr>
      <w:bookmarkStart w:id="31" w:name="_Toc447329888"/>
      <w:r w:rsidRPr="00DF7E3C">
        <w:t xml:space="preserve">29. На каком уровне </w:t>
      </w:r>
      <w:proofErr w:type="spellStart"/>
      <w:r w:rsidRPr="00DF7E3C">
        <w:rPr>
          <w:lang w:val="en-US"/>
        </w:rPr>
        <w:t>Fibre</w:t>
      </w:r>
      <w:proofErr w:type="spellEnd"/>
      <w:r w:rsidRPr="00DF7E3C">
        <w:t xml:space="preserve"> </w:t>
      </w:r>
      <w:r w:rsidRPr="00DF7E3C">
        <w:rPr>
          <w:lang w:val="en-US"/>
        </w:rPr>
        <w:t>Channel</w:t>
      </w:r>
      <w:r w:rsidRPr="00DF7E3C">
        <w:t xml:space="preserve"> </w:t>
      </w:r>
      <w:r w:rsidRPr="00DF7E3C">
        <w:t xml:space="preserve">происходит формирование </w:t>
      </w:r>
      <w:r w:rsidRPr="00DF7E3C">
        <w:t>кадров?</w:t>
      </w:r>
      <w:bookmarkEnd w:id="31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</w:t>
      </w:r>
      <w:r w:rsidRPr="00DF7E3C">
        <w:rPr>
          <w:rFonts w:cs="Calibri"/>
          <w:sz w:val="20"/>
          <w:szCs w:val="20"/>
          <w:lang w:val="en-US"/>
        </w:rPr>
        <w:t>FC</w:t>
      </w:r>
      <w:r w:rsidRPr="00DF7E3C">
        <w:rPr>
          <w:rFonts w:cs="Calibri"/>
          <w:sz w:val="20"/>
          <w:szCs w:val="20"/>
        </w:rPr>
        <w:t>-0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</w:t>
      </w:r>
      <w:r w:rsidRPr="00DF7E3C">
        <w:rPr>
          <w:rFonts w:cs="Calibri"/>
          <w:sz w:val="20"/>
          <w:szCs w:val="20"/>
          <w:lang w:val="en-US"/>
        </w:rPr>
        <w:t>FC</w:t>
      </w:r>
      <w:r w:rsidRPr="00DF7E3C">
        <w:rPr>
          <w:rFonts w:cs="Calibri"/>
          <w:sz w:val="20"/>
          <w:szCs w:val="20"/>
        </w:rPr>
        <w:t>-1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 xml:space="preserve">в) </w:t>
      </w:r>
      <w:r w:rsidRPr="00DF7E3C">
        <w:rPr>
          <w:rFonts w:cs="Calibri"/>
          <w:b/>
          <w:bCs/>
          <w:sz w:val="20"/>
          <w:szCs w:val="20"/>
          <w:lang w:val="en-US"/>
        </w:rPr>
        <w:t>FC</w:t>
      </w:r>
      <w:r w:rsidRPr="00DF7E3C">
        <w:rPr>
          <w:rFonts w:cs="Calibri"/>
          <w:b/>
          <w:bCs/>
          <w:sz w:val="20"/>
          <w:szCs w:val="20"/>
        </w:rPr>
        <w:t>-2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</w:t>
      </w:r>
      <w:r w:rsidRPr="00DF7E3C">
        <w:rPr>
          <w:rFonts w:cs="Calibri"/>
          <w:sz w:val="20"/>
          <w:szCs w:val="20"/>
          <w:lang w:val="en-US"/>
        </w:rPr>
        <w:t>FC</w:t>
      </w:r>
      <w:r w:rsidRPr="00DF7E3C">
        <w:rPr>
          <w:rFonts w:cs="Calibri"/>
          <w:sz w:val="20"/>
          <w:szCs w:val="20"/>
        </w:rPr>
        <w:t>-3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д) </w:t>
      </w:r>
      <w:r w:rsidRPr="00DF7E3C">
        <w:rPr>
          <w:rFonts w:cs="Calibri"/>
          <w:sz w:val="20"/>
          <w:szCs w:val="20"/>
          <w:lang w:val="en-US"/>
        </w:rPr>
        <w:t>FC</w:t>
      </w:r>
      <w:r w:rsidRPr="00DF7E3C">
        <w:rPr>
          <w:rFonts w:cs="Calibri"/>
          <w:sz w:val="20"/>
          <w:szCs w:val="20"/>
        </w:rPr>
        <w:t>-4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е) </w:t>
      </w:r>
      <w:r w:rsidRPr="00DF7E3C">
        <w:rPr>
          <w:rFonts w:cs="Calibri"/>
          <w:sz w:val="20"/>
          <w:szCs w:val="20"/>
          <w:lang w:val="en-US"/>
        </w:rPr>
        <w:t>FC</w:t>
      </w:r>
      <w:r w:rsidRPr="00DF7E3C">
        <w:rPr>
          <w:rFonts w:cs="Calibri"/>
          <w:sz w:val="20"/>
          <w:szCs w:val="20"/>
        </w:rPr>
        <w:t>-5</w:t>
      </w:r>
    </w:p>
    <w:p w:rsidR="0016238F" w:rsidRDefault="0016238F" w:rsidP="006B1FAC">
      <w:pPr>
        <w:pStyle w:val="a4"/>
      </w:pPr>
    </w:p>
    <w:p w:rsidR="00000000" w:rsidRPr="00DF7E3C" w:rsidRDefault="0063338F" w:rsidP="006B1FAC">
      <w:pPr>
        <w:pStyle w:val="a4"/>
      </w:pPr>
      <w:bookmarkStart w:id="32" w:name="_Toc447329889"/>
      <w:r w:rsidRPr="00DF7E3C">
        <w:t xml:space="preserve">30. </w:t>
      </w:r>
      <w:r w:rsidRPr="00DF7E3C">
        <w:t xml:space="preserve">Методы подключения дискового пространства. </w:t>
      </w:r>
      <w:r w:rsidRPr="00DF7E3C">
        <w:rPr>
          <w:lang w:val="en-US"/>
        </w:rPr>
        <w:t>DAS</w:t>
      </w:r>
      <w:r w:rsidRPr="00DF7E3C">
        <w:t xml:space="preserve"> </w:t>
      </w:r>
      <w:r w:rsidRPr="00DF7E3C">
        <w:t>это:</w:t>
      </w:r>
      <w:bookmarkEnd w:id="32"/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а) Решение, когда хранилище данных подключено непосредственно к серверу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б) Решение, когда для доступа к хранилищу используется протокол </w:t>
      </w:r>
      <w:proofErr w:type="spellStart"/>
      <w:r w:rsidRPr="00DF7E3C">
        <w:rPr>
          <w:rFonts w:cs="Calibri"/>
          <w:sz w:val="20"/>
          <w:szCs w:val="20"/>
          <w:lang w:val="en-US"/>
        </w:rPr>
        <w:t>Fibre</w:t>
      </w:r>
      <w:proofErr w:type="spellEnd"/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  <w:lang w:val="en-US"/>
        </w:rPr>
        <w:t>Channel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в) Решение, </w:t>
      </w:r>
      <w:proofErr w:type="spellStart"/>
      <w:r w:rsidRPr="00DF7E3C">
        <w:rPr>
          <w:rFonts w:cs="Calibri"/>
          <w:sz w:val="20"/>
          <w:szCs w:val="20"/>
        </w:rPr>
        <w:t>когла</w:t>
      </w:r>
      <w:proofErr w:type="spellEnd"/>
      <w:r w:rsidRPr="00DF7E3C">
        <w:rPr>
          <w:rFonts w:cs="Calibri"/>
          <w:sz w:val="20"/>
          <w:szCs w:val="20"/>
        </w:rPr>
        <w:t xml:space="preserve"> для доступа к хранилищу </w:t>
      </w:r>
      <w:r w:rsidR="006B1FAC" w:rsidRPr="00DF7E3C">
        <w:rPr>
          <w:rFonts w:cs="Calibri"/>
          <w:sz w:val="20"/>
          <w:szCs w:val="20"/>
        </w:rPr>
        <w:t>используется высокоскоростная</w:t>
      </w:r>
      <w:r w:rsidRPr="00DF7E3C">
        <w:rPr>
          <w:rFonts w:cs="Calibri"/>
          <w:sz w:val="20"/>
          <w:szCs w:val="20"/>
        </w:rPr>
        <w:t xml:space="preserve"> коммутируемая сеть передачи данных 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г) Решение, когда </w:t>
      </w:r>
      <w:r w:rsidR="006B1FAC" w:rsidRPr="00DF7E3C">
        <w:rPr>
          <w:rFonts w:cs="Calibri"/>
          <w:sz w:val="20"/>
          <w:szCs w:val="20"/>
        </w:rPr>
        <w:t>хранилище является</w:t>
      </w:r>
      <w:r w:rsidRPr="00DF7E3C">
        <w:rPr>
          <w:rFonts w:cs="Calibri"/>
          <w:sz w:val="20"/>
          <w:szCs w:val="20"/>
        </w:rPr>
        <w:t xml:space="preserve"> удаленным и компьютер запрашивает файл вместо того, чтобы запрашивать блок данных с диска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д) Ре</w:t>
      </w:r>
      <w:r w:rsidRPr="00DF7E3C">
        <w:rPr>
          <w:rFonts w:cs="Calibri"/>
          <w:sz w:val="20"/>
          <w:szCs w:val="20"/>
        </w:rPr>
        <w:t xml:space="preserve">шение, когда для доступа к хранилищу используется только </w:t>
      </w:r>
      <w:r w:rsidR="006B1FAC" w:rsidRPr="00DF7E3C">
        <w:rPr>
          <w:rFonts w:cs="Calibri"/>
          <w:sz w:val="20"/>
          <w:szCs w:val="20"/>
        </w:rPr>
        <w:t xml:space="preserve">протокол </w:t>
      </w:r>
      <w:proofErr w:type="spellStart"/>
      <w:r w:rsidR="006B1FAC" w:rsidRPr="00DF7E3C">
        <w:rPr>
          <w:rFonts w:cs="Calibri"/>
          <w:sz w:val="20"/>
          <w:szCs w:val="20"/>
        </w:rPr>
        <w:t>iSCSI</w:t>
      </w:r>
      <w:proofErr w:type="spellEnd"/>
    </w:p>
    <w:p w:rsidR="00000000" w:rsidRPr="00DF7E3C" w:rsidRDefault="0063338F" w:rsidP="006B1FAC">
      <w:pPr>
        <w:pStyle w:val="a4"/>
      </w:pPr>
      <w:bookmarkStart w:id="33" w:name="_Toc447329890"/>
      <w:r w:rsidRPr="00DF7E3C">
        <w:lastRenderedPageBreak/>
        <w:t xml:space="preserve">31. </w:t>
      </w:r>
      <w:r w:rsidRPr="00DF7E3C">
        <w:t xml:space="preserve">Что из перечисленного является компонентами </w:t>
      </w:r>
      <w:r w:rsidRPr="00DF7E3C">
        <w:rPr>
          <w:lang w:val="en-US"/>
        </w:rPr>
        <w:t>SAN</w:t>
      </w:r>
      <w:r w:rsidRPr="00DF7E3C">
        <w:t>?</w:t>
      </w:r>
      <w:bookmarkEnd w:id="33"/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а) Коммутаторы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б) Маршрутизаторы, мосты и шлюзы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DF7E3C">
        <w:rPr>
          <w:rFonts w:cs="Calibri"/>
          <w:b/>
          <w:sz w:val="20"/>
          <w:szCs w:val="20"/>
        </w:rPr>
        <w:t>в) Устройства хранения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DF7E3C">
        <w:rPr>
          <w:rFonts w:cs="Calibri"/>
          <w:b/>
          <w:sz w:val="20"/>
          <w:szCs w:val="20"/>
        </w:rPr>
        <w:t>г) Серверы</w:t>
      </w:r>
    </w:p>
    <w:p w:rsidR="00000000" w:rsidRPr="00DF7E3C" w:rsidRDefault="0063338F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DF7E3C">
        <w:rPr>
          <w:rFonts w:cs="Calibri"/>
          <w:b/>
          <w:sz w:val="20"/>
          <w:szCs w:val="20"/>
        </w:rPr>
        <w:t>д) Среда передачи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932AA4" w:rsidRDefault="0063338F" w:rsidP="0016238F">
      <w:pPr>
        <w:pStyle w:val="a4"/>
      </w:pPr>
      <w:bookmarkStart w:id="34" w:name="_Toc447329891"/>
      <w:r w:rsidRPr="00932AA4">
        <w:t>3</w:t>
      </w:r>
      <w:r w:rsidR="00932AA4" w:rsidRPr="00932AA4">
        <w:t>2</w:t>
      </w:r>
      <w:r w:rsidRPr="00932AA4">
        <w:t xml:space="preserve">. Если в </w:t>
      </w:r>
      <w:r w:rsidRPr="00932AA4">
        <w:rPr>
          <w:lang w:val="en-US"/>
        </w:rPr>
        <w:t>UNIX</w:t>
      </w:r>
      <w:r w:rsidRPr="00932AA4">
        <w:t xml:space="preserve"> системе на файл установлена блокировка на запись, то:</w:t>
      </w:r>
      <w:bookmarkEnd w:id="34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</w:t>
      </w:r>
      <w:r w:rsidRPr="00DF7E3C">
        <w:rPr>
          <w:rFonts w:cs="Calibri"/>
          <w:sz w:val="20"/>
          <w:szCs w:val="20"/>
        </w:rPr>
        <w:t>невозможно поставить еще одну блокировку на чтение</w:t>
      </w:r>
    </w:p>
    <w:p w:rsidR="00000000" w:rsidRPr="00932AA4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sz w:val="20"/>
          <w:szCs w:val="20"/>
        </w:rPr>
      </w:pPr>
      <w:r w:rsidRPr="00932AA4">
        <w:rPr>
          <w:rFonts w:cs="Calibri"/>
          <w:b/>
          <w:sz w:val="20"/>
          <w:szCs w:val="20"/>
        </w:rPr>
        <w:t>б) невозможно поставить блокировку на запись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в) невозможно читать из файла</w:t>
      </w:r>
    </w:p>
    <w:p w:rsidR="00000000" w:rsidRPr="00932AA4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932AA4">
        <w:rPr>
          <w:rFonts w:cs="Calibri"/>
          <w:b/>
          <w:bCs/>
          <w:sz w:val="20"/>
          <w:szCs w:val="20"/>
        </w:rPr>
        <w:t xml:space="preserve">г) невозможно записать в файл </w:t>
      </w:r>
    </w:p>
    <w:p w:rsidR="0016238F" w:rsidRDefault="00162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16238F">
      <w:pPr>
        <w:pStyle w:val="a4"/>
      </w:pPr>
      <w:bookmarkStart w:id="35" w:name="_Toc447329892"/>
      <w:r w:rsidRPr="00DF7E3C">
        <w:t>3</w:t>
      </w:r>
      <w:r w:rsidR="00932AA4">
        <w:t>3</w:t>
      </w:r>
      <w:r w:rsidRPr="00DF7E3C">
        <w:t xml:space="preserve">. </w:t>
      </w:r>
      <w:r w:rsidRPr="00DF7E3C">
        <w:t xml:space="preserve">Выберите верное утверждение, описывающее Первичный раздел (англ. </w:t>
      </w:r>
      <w:r w:rsidRPr="00DF7E3C">
        <w:rPr>
          <w:lang w:val="en-US"/>
        </w:rPr>
        <w:t>Primary</w:t>
      </w:r>
      <w:r w:rsidRPr="00DF7E3C">
        <w:t xml:space="preserve"> </w:t>
      </w:r>
      <w:r w:rsidRPr="00DF7E3C">
        <w:rPr>
          <w:lang w:val="en-US"/>
        </w:rPr>
        <w:t>partition</w:t>
      </w:r>
      <w:r w:rsidRPr="00DF7E3C">
        <w:t xml:space="preserve">) </w:t>
      </w:r>
      <w:r w:rsidRPr="00DF7E3C">
        <w:t>диска:</w:t>
      </w:r>
      <w:bookmarkEnd w:id="35"/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 xml:space="preserve">а) </w:t>
      </w:r>
      <w:r w:rsidRPr="00DF7E3C">
        <w:rPr>
          <w:rFonts w:cs="Calibri"/>
          <w:sz w:val="20"/>
          <w:szCs w:val="20"/>
        </w:rPr>
        <w:t>Первичный раздел может быть только один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DF7E3C">
        <w:rPr>
          <w:rFonts w:cs="Calibri"/>
          <w:b/>
          <w:bCs/>
          <w:sz w:val="20"/>
          <w:szCs w:val="20"/>
        </w:rPr>
        <w:t>б) Всего на диске может быть создано только четыре таких раздела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DF7E3C">
        <w:rPr>
          <w:rFonts w:cs="Calibri"/>
          <w:sz w:val="20"/>
          <w:szCs w:val="20"/>
        </w:rPr>
        <w:t>в) Первичный раздел служит для того, чтобы в нем были созданы расширенные (</w:t>
      </w:r>
      <w:r w:rsidRPr="00DF7E3C">
        <w:rPr>
          <w:rFonts w:cs="Calibri"/>
          <w:sz w:val="20"/>
          <w:szCs w:val="20"/>
          <w:lang w:val="en-US"/>
        </w:rPr>
        <w:t>extended</w:t>
      </w:r>
      <w:r w:rsidRPr="00DF7E3C">
        <w:rPr>
          <w:rFonts w:cs="Calibri"/>
          <w:sz w:val="20"/>
          <w:szCs w:val="20"/>
        </w:rPr>
        <w:t>) разделы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sz w:val="20"/>
          <w:szCs w:val="20"/>
        </w:rPr>
      </w:pPr>
      <w:r w:rsidRPr="00DF7E3C">
        <w:rPr>
          <w:rFonts w:cs="Calibri"/>
          <w:sz w:val="20"/>
          <w:szCs w:val="20"/>
        </w:rPr>
        <w:t>г) Первичный раздел</w:t>
      </w:r>
      <w:r w:rsidRPr="00DF7E3C">
        <w:rPr>
          <w:rFonts w:cs="Calibri"/>
          <w:sz w:val="20"/>
          <w:szCs w:val="20"/>
        </w:rPr>
        <w:t xml:space="preserve"> </w:t>
      </w:r>
      <w:r w:rsidRPr="00DF7E3C">
        <w:rPr>
          <w:rFonts w:cs="Calibri"/>
          <w:sz w:val="20"/>
          <w:szCs w:val="20"/>
        </w:rPr>
        <w:t>также может находиться внутри расширен</w:t>
      </w:r>
      <w:r w:rsidRPr="00DF7E3C">
        <w:rPr>
          <w:rFonts w:cs="Calibri"/>
          <w:sz w:val="20"/>
          <w:szCs w:val="20"/>
        </w:rPr>
        <w:t>ного (</w:t>
      </w:r>
      <w:r w:rsidRPr="00DF7E3C">
        <w:rPr>
          <w:rFonts w:cs="Calibri"/>
          <w:sz w:val="20"/>
          <w:szCs w:val="20"/>
          <w:lang w:val="en-US"/>
        </w:rPr>
        <w:t>extended</w:t>
      </w:r>
      <w:r w:rsidRPr="00DF7E3C">
        <w:rPr>
          <w:rFonts w:cs="Calibri"/>
          <w:sz w:val="20"/>
          <w:szCs w:val="20"/>
        </w:rPr>
        <w:t>) раздела</w:t>
      </w:r>
    </w:p>
    <w:p w:rsidR="00000000" w:rsidRPr="00DF7E3C" w:rsidRDefault="0063338F" w:rsidP="0016238F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Calibri"/>
          <w:b/>
          <w:bCs/>
          <w:sz w:val="20"/>
          <w:szCs w:val="20"/>
        </w:rPr>
      </w:pPr>
      <w:r w:rsidRPr="00DF7E3C">
        <w:rPr>
          <w:rFonts w:cs="Calibri"/>
          <w:sz w:val="20"/>
          <w:szCs w:val="20"/>
        </w:rPr>
        <w:t>д) Первичный раздел также может находить внутри логического (</w:t>
      </w:r>
      <w:r w:rsidRPr="00DF7E3C">
        <w:rPr>
          <w:rFonts w:cs="Calibri"/>
          <w:sz w:val="20"/>
          <w:szCs w:val="20"/>
          <w:lang w:val="en-US"/>
        </w:rPr>
        <w:t>logical</w:t>
      </w:r>
      <w:r w:rsidRPr="00DF7E3C">
        <w:rPr>
          <w:rFonts w:cs="Calibri"/>
          <w:sz w:val="20"/>
          <w:szCs w:val="20"/>
        </w:rPr>
        <w:t>) раздела</w:t>
      </w:r>
    </w:p>
    <w:p w:rsidR="0016238F" w:rsidRDefault="0016238F" w:rsidP="006B1FAC">
      <w:pPr>
        <w:pStyle w:val="a4"/>
      </w:pPr>
    </w:p>
    <w:p w:rsidR="00000000" w:rsidRDefault="00022C0F" w:rsidP="006B1FAC">
      <w:pPr>
        <w:pStyle w:val="a4"/>
      </w:pPr>
      <w:bookmarkStart w:id="36" w:name="_Toc447329893"/>
      <w:r w:rsidRPr="00022C0F">
        <w:t>3</w:t>
      </w:r>
      <w:r w:rsidR="00932AA4">
        <w:t>4</w:t>
      </w:r>
      <w:r w:rsidRPr="00022C0F">
        <w:t>.</w:t>
      </w:r>
      <w:r>
        <w:t xml:space="preserve"> Типы </w:t>
      </w:r>
      <w:proofErr w:type="spellStart"/>
      <w:r>
        <w:t>дедупликации</w:t>
      </w:r>
      <w:proofErr w:type="spellEnd"/>
      <w:r>
        <w:t>:</w:t>
      </w:r>
      <w:bookmarkEnd w:id="36"/>
    </w:p>
    <w:p w:rsidR="00022C0F" w:rsidRPr="00022C0F" w:rsidRDefault="00022C0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ab/>
      </w:r>
      <w:r w:rsidRPr="00022C0F">
        <w:rPr>
          <w:rFonts w:cs="Calibri"/>
          <w:b/>
          <w:bCs/>
          <w:sz w:val="20"/>
          <w:szCs w:val="20"/>
        </w:rPr>
        <w:t xml:space="preserve">а) </w:t>
      </w:r>
      <w:proofErr w:type="spellStart"/>
      <w:r w:rsidRPr="00022C0F">
        <w:rPr>
          <w:rFonts w:cs="Calibri"/>
          <w:b/>
          <w:bCs/>
          <w:sz w:val="20"/>
          <w:szCs w:val="20"/>
        </w:rPr>
        <w:t>дедупликация</w:t>
      </w:r>
      <w:proofErr w:type="spellEnd"/>
      <w:r w:rsidRPr="00022C0F">
        <w:rPr>
          <w:rFonts w:cs="Calibri"/>
          <w:b/>
          <w:bCs/>
          <w:sz w:val="20"/>
          <w:szCs w:val="20"/>
        </w:rPr>
        <w:t xml:space="preserve"> на стороне источника данных (</w:t>
      </w:r>
      <w:r w:rsidRPr="00022C0F">
        <w:rPr>
          <w:rFonts w:cs="Calibri"/>
          <w:b/>
          <w:bCs/>
          <w:sz w:val="20"/>
          <w:szCs w:val="20"/>
          <w:lang w:val="en-US"/>
        </w:rPr>
        <w:t>source</w:t>
      </w:r>
      <w:r w:rsidRPr="00022C0F">
        <w:rPr>
          <w:rFonts w:cs="Calibri"/>
          <w:b/>
          <w:bCs/>
          <w:sz w:val="20"/>
          <w:szCs w:val="20"/>
        </w:rPr>
        <w:t>)</w:t>
      </w:r>
    </w:p>
    <w:p w:rsidR="00022C0F" w:rsidRPr="00022C0F" w:rsidRDefault="00022C0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sz w:val="20"/>
          <w:szCs w:val="20"/>
        </w:rPr>
      </w:pPr>
      <w:r w:rsidRPr="00022C0F">
        <w:rPr>
          <w:rFonts w:cs="Calibri"/>
          <w:b/>
          <w:bCs/>
          <w:sz w:val="20"/>
          <w:szCs w:val="20"/>
        </w:rPr>
        <w:tab/>
        <w:t xml:space="preserve">б) Пост-процессная </w:t>
      </w:r>
      <w:proofErr w:type="spellStart"/>
      <w:r w:rsidRPr="00022C0F">
        <w:rPr>
          <w:rFonts w:cs="Calibri"/>
          <w:b/>
          <w:bCs/>
          <w:sz w:val="20"/>
          <w:szCs w:val="20"/>
        </w:rPr>
        <w:t>дедупликация</w:t>
      </w:r>
      <w:proofErr w:type="spellEnd"/>
      <w:r w:rsidRPr="00022C0F">
        <w:rPr>
          <w:rFonts w:cs="Calibri"/>
          <w:b/>
          <w:bCs/>
          <w:sz w:val="20"/>
          <w:szCs w:val="20"/>
        </w:rPr>
        <w:t xml:space="preserve"> «пост-обработка» (</w:t>
      </w:r>
      <w:r w:rsidRPr="00022C0F">
        <w:rPr>
          <w:rFonts w:cs="Calibri"/>
          <w:b/>
          <w:bCs/>
          <w:sz w:val="20"/>
          <w:szCs w:val="20"/>
          <w:lang w:val="en-US"/>
        </w:rPr>
        <w:t>target</w:t>
      </w:r>
      <w:r w:rsidRPr="00022C0F">
        <w:rPr>
          <w:rFonts w:cs="Calibri"/>
          <w:b/>
          <w:bCs/>
          <w:sz w:val="20"/>
          <w:szCs w:val="20"/>
        </w:rPr>
        <w:t>)</w:t>
      </w:r>
    </w:p>
    <w:p w:rsidR="00022C0F" w:rsidRPr="00022C0F" w:rsidRDefault="00022C0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b/>
          <w:bCs/>
          <w:sz w:val="20"/>
          <w:szCs w:val="20"/>
        </w:rPr>
      </w:pPr>
      <w:r w:rsidRPr="00022C0F">
        <w:rPr>
          <w:rFonts w:cs="Calibri"/>
          <w:b/>
          <w:bCs/>
          <w:sz w:val="20"/>
          <w:szCs w:val="20"/>
        </w:rPr>
        <w:tab/>
        <w:t xml:space="preserve">в) Транзитная (непрерывная) </w:t>
      </w:r>
      <w:proofErr w:type="spellStart"/>
      <w:r w:rsidRPr="00022C0F">
        <w:rPr>
          <w:rFonts w:cs="Calibri"/>
          <w:b/>
          <w:bCs/>
          <w:sz w:val="20"/>
          <w:szCs w:val="20"/>
        </w:rPr>
        <w:t>дедупликация</w:t>
      </w:r>
      <w:proofErr w:type="spellEnd"/>
    </w:p>
    <w:p w:rsidR="0016238F" w:rsidRDefault="0016238F" w:rsidP="006B1FAC">
      <w:pPr>
        <w:pStyle w:val="a4"/>
      </w:pPr>
    </w:p>
    <w:p w:rsidR="006B1FAC" w:rsidRPr="006B1FAC" w:rsidRDefault="006B1FAC" w:rsidP="006B1FAC">
      <w:pPr>
        <w:pStyle w:val="a4"/>
      </w:pPr>
      <w:bookmarkStart w:id="37" w:name="_Toc447329894"/>
      <w:r w:rsidRPr="006B1FAC">
        <w:t>3</w:t>
      </w:r>
      <w:r w:rsidR="00932AA4">
        <w:t>5</w:t>
      </w:r>
      <w:r w:rsidRPr="006B1FAC">
        <w:t xml:space="preserve">. </w:t>
      </w:r>
      <w:r w:rsidRPr="006B1FAC">
        <w:rPr>
          <w:lang w:val="en-US"/>
        </w:rPr>
        <w:t>NAS</w:t>
      </w:r>
      <w:r w:rsidRPr="006B1FAC">
        <w:t xml:space="preserve"> –</w:t>
      </w:r>
      <w:bookmarkEnd w:id="37"/>
    </w:p>
    <w:p w:rsidR="006B1FAC" w:rsidRPr="006B1FAC" w:rsidRDefault="006B1FAC" w:rsidP="006B1FAC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cs="Calibri"/>
          <w:b/>
          <w:bCs/>
          <w:sz w:val="20"/>
          <w:szCs w:val="20"/>
        </w:rPr>
      </w:pPr>
      <w:r w:rsidRPr="006B1FAC">
        <w:rPr>
          <w:rFonts w:cs="Calibri"/>
          <w:b/>
          <w:bCs/>
          <w:sz w:val="20"/>
          <w:szCs w:val="20"/>
          <w:lang w:val="en-US"/>
        </w:rPr>
        <w:t>NAS</w:t>
      </w:r>
      <w:r w:rsidRPr="006B1FAC">
        <w:rPr>
          <w:rFonts w:cs="Calibri"/>
          <w:b/>
          <w:bCs/>
          <w:sz w:val="20"/>
          <w:szCs w:val="20"/>
        </w:rPr>
        <w:t xml:space="preserve"> (англ. </w:t>
      </w:r>
      <w:r w:rsidRPr="006B1FAC">
        <w:rPr>
          <w:rFonts w:cs="Calibri"/>
          <w:b/>
          <w:bCs/>
          <w:sz w:val="20"/>
          <w:szCs w:val="20"/>
          <w:lang w:val="en-US"/>
        </w:rPr>
        <w:t>network</w:t>
      </w:r>
      <w:r w:rsidRPr="006B1FAC">
        <w:rPr>
          <w:rFonts w:cs="Calibri"/>
          <w:b/>
          <w:bCs/>
          <w:sz w:val="20"/>
          <w:szCs w:val="20"/>
        </w:rPr>
        <w:t xml:space="preserve"> </w:t>
      </w:r>
      <w:r w:rsidRPr="006B1FAC">
        <w:rPr>
          <w:rFonts w:cs="Calibri"/>
          <w:b/>
          <w:bCs/>
          <w:sz w:val="20"/>
          <w:szCs w:val="20"/>
          <w:lang w:val="en-US"/>
        </w:rPr>
        <w:t>atta</w:t>
      </w:r>
      <w:r w:rsidRPr="006B1FAC">
        <w:rPr>
          <w:rFonts w:cs="Calibri"/>
          <w:b/>
          <w:bCs/>
          <w:sz w:val="20"/>
          <w:szCs w:val="20"/>
          <w:lang w:val="en-US"/>
        </w:rPr>
        <w:t>ched</w:t>
      </w:r>
      <w:r w:rsidRPr="006B1FAC">
        <w:rPr>
          <w:rFonts w:cs="Calibri"/>
          <w:b/>
          <w:bCs/>
          <w:sz w:val="20"/>
          <w:szCs w:val="20"/>
        </w:rPr>
        <w:t xml:space="preserve"> </w:t>
      </w:r>
      <w:r w:rsidRPr="006B1FAC">
        <w:rPr>
          <w:rFonts w:cs="Calibri"/>
          <w:b/>
          <w:bCs/>
          <w:sz w:val="20"/>
          <w:szCs w:val="20"/>
          <w:lang w:val="en-US"/>
        </w:rPr>
        <w:t>storage</w:t>
      </w:r>
      <w:r w:rsidRPr="006B1FAC">
        <w:rPr>
          <w:rFonts w:cs="Calibri"/>
          <w:b/>
          <w:bCs/>
          <w:sz w:val="20"/>
          <w:szCs w:val="20"/>
        </w:rPr>
        <w:t xml:space="preserve">) — сетевая система </w:t>
      </w:r>
      <w:r w:rsidRPr="006B1FAC">
        <w:rPr>
          <w:rFonts w:cs="Calibri"/>
          <w:b/>
          <w:bCs/>
          <w:sz w:val="20"/>
          <w:szCs w:val="20"/>
        </w:rPr>
        <w:t>хранения данных.</w:t>
      </w:r>
      <w:r>
        <w:rPr>
          <w:rFonts w:cs="Calibri"/>
          <w:b/>
          <w:bCs/>
          <w:sz w:val="20"/>
          <w:szCs w:val="20"/>
        </w:rPr>
        <w:t xml:space="preserve"> И</w:t>
      </w:r>
      <w:r w:rsidRPr="006B1FAC">
        <w:rPr>
          <w:rFonts w:cs="Calibri"/>
          <w:b/>
          <w:bCs/>
          <w:sz w:val="20"/>
          <w:szCs w:val="20"/>
        </w:rPr>
        <w:t>спользуют сетевые протоколы для доступа к файлам</w:t>
      </w:r>
      <w:r w:rsidRPr="006B1FAC">
        <w:rPr>
          <w:rFonts w:cs="Calibri"/>
          <w:b/>
          <w:bCs/>
          <w:sz w:val="20"/>
          <w:szCs w:val="20"/>
        </w:rPr>
        <w:t xml:space="preserve"> </w:t>
      </w:r>
      <w:r w:rsidRPr="006B1FAC">
        <w:rPr>
          <w:rFonts w:cs="Calibri"/>
          <w:b/>
          <w:bCs/>
          <w:sz w:val="20"/>
          <w:szCs w:val="20"/>
        </w:rPr>
        <w:t xml:space="preserve">(такие как </w:t>
      </w:r>
      <w:r w:rsidRPr="006B1FAC">
        <w:rPr>
          <w:rFonts w:cs="Calibri"/>
          <w:b/>
          <w:bCs/>
          <w:sz w:val="20"/>
          <w:szCs w:val="20"/>
          <w:lang w:val="en-US"/>
        </w:rPr>
        <w:t>NFS</w:t>
      </w:r>
      <w:r w:rsidRPr="006B1FAC">
        <w:rPr>
          <w:rFonts w:cs="Calibri"/>
          <w:b/>
          <w:bCs/>
          <w:sz w:val="20"/>
          <w:szCs w:val="20"/>
        </w:rPr>
        <w:t xml:space="preserve"> или </w:t>
      </w:r>
      <w:r w:rsidRPr="006B1FAC">
        <w:rPr>
          <w:rFonts w:cs="Calibri"/>
          <w:b/>
          <w:bCs/>
          <w:sz w:val="20"/>
          <w:szCs w:val="20"/>
          <w:lang w:val="en-US"/>
        </w:rPr>
        <w:t>SMB</w:t>
      </w:r>
      <w:r w:rsidRPr="006B1FAC">
        <w:rPr>
          <w:rFonts w:cs="Calibri"/>
          <w:b/>
          <w:bCs/>
          <w:sz w:val="20"/>
          <w:szCs w:val="20"/>
        </w:rPr>
        <w:t>/</w:t>
      </w:r>
      <w:r w:rsidRPr="006B1FAC">
        <w:rPr>
          <w:rFonts w:cs="Calibri"/>
          <w:b/>
          <w:bCs/>
          <w:sz w:val="20"/>
          <w:szCs w:val="20"/>
          <w:lang w:val="en-US"/>
        </w:rPr>
        <w:t>CIFS</w:t>
      </w:r>
      <w:r w:rsidRPr="006B1FAC">
        <w:rPr>
          <w:rFonts w:cs="Calibri"/>
          <w:b/>
          <w:bCs/>
          <w:sz w:val="20"/>
          <w:szCs w:val="20"/>
        </w:rPr>
        <w:t>)</w:t>
      </w:r>
      <w:r>
        <w:rPr>
          <w:rFonts w:cs="Calibri"/>
          <w:b/>
          <w:bCs/>
          <w:sz w:val="20"/>
          <w:szCs w:val="20"/>
        </w:rPr>
        <w:t>. Х</w:t>
      </w:r>
      <w:r w:rsidRPr="006B1FAC">
        <w:rPr>
          <w:rFonts w:cs="Calibri"/>
          <w:b/>
          <w:bCs/>
          <w:sz w:val="20"/>
          <w:szCs w:val="20"/>
        </w:rPr>
        <w:t>ранилище является удалённым и компьютер</w:t>
      </w:r>
      <w:r w:rsidRPr="006B1FAC">
        <w:rPr>
          <w:rFonts w:cs="Calibri"/>
          <w:b/>
          <w:bCs/>
          <w:sz w:val="20"/>
          <w:szCs w:val="20"/>
        </w:rPr>
        <w:t xml:space="preserve"> </w:t>
      </w:r>
      <w:r w:rsidRPr="006B1FAC">
        <w:rPr>
          <w:rFonts w:cs="Calibri"/>
          <w:b/>
          <w:bCs/>
          <w:sz w:val="20"/>
          <w:szCs w:val="20"/>
        </w:rPr>
        <w:t>запрашивает файл вместо того, чтобы запрашивать</w:t>
      </w:r>
      <w:r w:rsidRPr="006B1FAC">
        <w:rPr>
          <w:rFonts w:cs="Calibri"/>
          <w:b/>
          <w:bCs/>
          <w:sz w:val="20"/>
          <w:szCs w:val="20"/>
        </w:rPr>
        <w:t xml:space="preserve"> </w:t>
      </w:r>
      <w:r w:rsidRPr="006B1FAC">
        <w:rPr>
          <w:rFonts w:cs="Calibri"/>
          <w:b/>
          <w:bCs/>
          <w:sz w:val="20"/>
          <w:szCs w:val="20"/>
        </w:rPr>
        <w:t>блок данных с диска.</w:t>
      </w: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000000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63338F" w:rsidRPr="00DF7E3C" w:rsidRDefault="0063338F" w:rsidP="00DF7E3C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sectPr w:rsidR="0063338F" w:rsidRPr="00DF7E3C" w:rsidSect="00DF7E3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8F" w:rsidRDefault="0063338F" w:rsidP="00F559B8">
      <w:pPr>
        <w:spacing w:after="0" w:line="240" w:lineRule="auto"/>
      </w:pPr>
      <w:r>
        <w:separator/>
      </w:r>
    </w:p>
  </w:endnote>
  <w:endnote w:type="continuationSeparator" w:id="0">
    <w:p w:rsidR="0063338F" w:rsidRDefault="0063338F" w:rsidP="00F5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8F" w:rsidRDefault="0063338F" w:rsidP="00F559B8">
      <w:pPr>
        <w:spacing w:after="0" w:line="240" w:lineRule="auto"/>
      </w:pPr>
      <w:r>
        <w:separator/>
      </w:r>
    </w:p>
  </w:footnote>
  <w:footnote w:type="continuationSeparator" w:id="0">
    <w:p w:rsidR="0063338F" w:rsidRDefault="0063338F" w:rsidP="00F5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B73C2"/>
    <w:multiLevelType w:val="hybridMultilevel"/>
    <w:tmpl w:val="77E06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3C"/>
    <w:rsid w:val="00022C0F"/>
    <w:rsid w:val="00122EA3"/>
    <w:rsid w:val="00144F5C"/>
    <w:rsid w:val="0016238F"/>
    <w:rsid w:val="002D671A"/>
    <w:rsid w:val="00305568"/>
    <w:rsid w:val="00360567"/>
    <w:rsid w:val="00494B1B"/>
    <w:rsid w:val="00560CDB"/>
    <w:rsid w:val="005C38C8"/>
    <w:rsid w:val="00602E07"/>
    <w:rsid w:val="0063338F"/>
    <w:rsid w:val="00653927"/>
    <w:rsid w:val="006B1FAC"/>
    <w:rsid w:val="006E7696"/>
    <w:rsid w:val="007A3665"/>
    <w:rsid w:val="00856C3C"/>
    <w:rsid w:val="00895A2C"/>
    <w:rsid w:val="008F5683"/>
    <w:rsid w:val="00932AA4"/>
    <w:rsid w:val="00C41A6A"/>
    <w:rsid w:val="00C923D8"/>
    <w:rsid w:val="00DF7E3C"/>
    <w:rsid w:val="00E00EC8"/>
    <w:rsid w:val="00F5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16BBDF8-9E1C-4586-9F8A-259BE754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C0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C0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22C0F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customStyle="1" w:styleId="a4">
    <w:name w:val="Шпоры"/>
    <w:basedOn w:val="1"/>
    <w:link w:val="a5"/>
    <w:qFormat/>
    <w:rsid w:val="006B1FAC"/>
    <w:pPr>
      <w:widowControl w:val="0"/>
      <w:autoSpaceDE w:val="0"/>
      <w:autoSpaceDN w:val="0"/>
      <w:adjustRightInd w:val="0"/>
      <w:spacing w:before="0" w:after="0" w:line="276" w:lineRule="auto"/>
    </w:pPr>
    <w:rPr>
      <w:rFonts w:cs="Calibri"/>
      <w:b w:val="0"/>
      <w:sz w:val="20"/>
      <w:szCs w:val="20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2C0F"/>
  </w:style>
  <w:style w:type="character" w:customStyle="1" w:styleId="a5">
    <w:name w:val="Шпоры Знак"/>
    <w:basedOn w:val="a0"/>
    <w:link w:val="a4"/>
    <w:rsid w:val="006B1FAC"/>
    <w:rPr>
      <w:rFonts w:asciiTheme="majorHAnsi" w:eastAsiaTheme="majorEastAsia" w:hAnsiTheme="majorHAnsi" w:cs="Calibri"/>
      <w:bCs/>
      <w:kern w:val="32"/>
      <w:sz w:val="20"/>
      <w:szCs w:val="20"/>
      <w:u w:val="single"/>
    </w:rPr>
  </w:style>
  <w:style w:type="character" w:styleId="a6">
    <w:name w:val="Hyperlink"/>
    <w:uiPriority w:val="99"/>
    <w:unhideWhenUsed/>
    <w:rsid w:val="00022C0F"/>
    <w:rPr>
      <w:color w:val="0563C1"/>
      <w:u w:val="single"/>
    </w:rPr>
  </w:style>
  <w:style w:type="paragraph" w:styleId="a7">
    <w:name w:val="header"/>
    <w:basedOn w:val="a"/>
    <w:link w:val="a8"/>
    <w:uiPriority w:val="99"/>
    <w:unhideWhenUsed/>
    <w:rsid w:val="00F559B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59B8"/>
  </w:style>
  <w:style w:type="paragraph" w:styleId="a9">
    <w:name w:val="footer"/>
    <w:basedOn w:val="a"/>
    <w:link w:val="aa"/>
    <w:uiPriority w:val="99"/>
    <w:unhideWhenUsed/>
    <w:rsid w:val="00F559B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6CDC-63CD-4AA4-8847-8DFB382E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2016-04-02T00:10:00Z</dcterms:created>
  <dcterms:modified xsi:type="dcterms:W3CDTF">2016-04-02T00:10:00Z</dcterms:modified>
</cp:coreProperties>
</file>