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МИНИСТЕРСТВО ОБРАЗОВАНИЯ И НАУКИ </w:t>
        <w:br/>
        <w:t>РОССИЙСКОЙ ФЕДЕРАЦИИ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высшего профессионального образования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ФАКУЛЬТЕТ КИБЕРНЕТИКИ И ИНФОРМАЦИОННОЙ БЕЗОПАСНОСТИ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КОМПЬЮТЕРНЫХ СИСТЕМ И ТЕХНОЛОГИЙ (№ 12)</w:t>
      </w:r>
    </w:p>
    <w:p>
      <w:pPr>
        <w:pStyle w:val="Style24"/>
        <w:numPr>
          <w:ilvl w:val="0"/>
          <w:numId w:val="0"/>
        </w:numPr>
        <w:spacing w:lineRule="auto" w:line="360"/>
        <w:ind w:left="283" w:right="-5" w:hanging="0"/>
        <w:jc w:val="right"/>
        <w:outlineLvl w:val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360"/>
        <w:ind w:hanging="18"/>
        <w:jc w:val="right"/>
        <w:rPr>
          <w:caps/>
        </w:rPr>
      </w:pPr>
      <w:r>
        <w:rPr/>
        <w:t>«</w:t>
      </w:r>
      <w:r>
        <w:rPr>
          <w:caps/>
        </w:rPr>
        <w:t>УтверждЕН</w:t>
      </w:r>
    </w:p>
    <w:p>
      <w:pPr>
        <w:pStyle w:val="Normal"/>
        <w:spacing w:lineRule="auto" w:line="360"/>
        <w:jc w:val="right"/>
        <w:rPr/>
      </w:pPr>
      <w:r>
        <w:rPr/>
        <w:t xml:space="preserve">на заседании кафедры </w:t>
      </w:r>
    </w:p>
    <w:p>
      <w:pPr>
        <w:pStyle w:val="Normal"/>
        <w:spacing w:lineRule="auto" w:line="360"/>
        <w:jc w:val="right"/>
        <w:rPr/>
      </w:pPr>
      <w:r>
        <w:rPr/>
        <w:t xml:space="preserve">«___»__________20__ г., </w:t>
      </w:r>
    </w:p>
    <w:p>
      <w:pPr>
        <w:pStyle w:val="Normal"/>
        <w:spacing w:lineRule="auto" w:line="360"/>
        <w:jc w:val="right"/>
        <w:rPr/>
      </w:pPr>
      <w:r>
        <w:rPr/>
        <w:t>протокол №_________</w:t>
      </w:r>
    </w:p>
    <w:p>
      <w:pPr>
        <w:pStyle w:val="Normal"/>
        <w:spacing w:lineRule="auto" w:line="360"/>
        <w:ind w:left="6300" w:hanging="0"/>
        <w:rPr/>
      </w:pPr>
      <w:r>
        <w:rPr/>
        <w:t xml:space="preserve">     </w:t>
      </w:r>
      <w:r>
        <w:rPr/>
        <w:t>Зав. каф. 12</w:t>
      </w:r>
    </w:p>
    <w:p>
      <w:pPr>
        <w:pStyle w:val="Normal"/>
        <w:spacing w:lineRule="auto" w:line="360"/>
        <w:ind w:hanging="18"/>
        <w:jc w:val="right"/>
        <w:rPr/>
      </w:pPr>
      <w:r>
        <w:rPr/>
        <w:t>_____________/М. А. Иванов/</w:t>
      </w:r>
    </w:p>
    <w:p>
      <w:pPr>
        <w:pStyle w:val="Style24"/>
        <w:spacing w:lineRule="auto" w:line="360"/>
        <w:ind w:left="4320" w:right="-5" w:hanging="0"/>
        <w:jc w:val="right"/>
        <w:rPr/>
      </w:pPr>
      <w:r>
        <w:rPr/>
      </w:r>
    </w:p>
    <w:p>
      <w:pPr>
        <w:pStyle w:val="Style24"/>
        <w:ind w:left="283" w:right="-1215" w:hanging="0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6"/>
        <w:ind w:right="45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ФОНД ОЦЕНОЧНЫХ СРЕДСТВ</w:t>
      </w:r>
    </w:p>
    <w:p>
      <w:pPr>
        <w:pStyle w:val="Style16"/>
        <w:ind w:right="45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6"/>
        <w:ind w:right="45" w:hanging="0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>
      <w:pPr>
        <w:pStyle w:val="Style20"/>
        <w:spacing w:lineRule="auto" w:line="360"/>
        <w:jc w:val="center"/>
        <w:rPr>
          <w:b/>
          <w:b/>
          <w:sz w:val="28"/>
          <w:u w:val="single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НИЗКОУРОВНЕВОЕ ПРОГРАММИРОВАНИЕ»</w:t>
      </w:r>
    </w:p>
    <w:p>
      <w:pPr>
        <w:pStyle w:val="Style20"/>
        <w:spacing w:lineRule="auto" w:line="360"/>
        <w:jc w:val="center"/>
        <w:rPr/>
      </w:pPr>
      <w:r>
        <w:rPr/>
      </w:r>
    </w:p>
    <w:tbl>
      <w:tblPr>
        <w:tblW w:w="9571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58"/>
        <w:gridCol w:w="5112"/>
      </w:tblGrid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t>Направление подготовки (специальность)</w:t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230100.62 Информатика и вычислительная техника</w:t>
            </w:r>
          </w:p>
        </w:tc>
      </w:tr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t>Профиль подготовки (при его наличии)</w:t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t>Наименование образовательной программы (специализация)</w:t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Style20"/>
              <w:rPr>
                <w:color w:val="FF0000"/>
              </w:rPr>
            </w:pPr>
            <w:r>
              <w:rPr/>
              <w:t>Высокопроизводительные компьютерные системы и технологии</w:t>
            </w:r>
          </w:p>
        </w:tc>
      </w:tr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t>Квалификация (степень) выпускника</w:t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t>бакалавр</w:t>
            </w:r>
          </w:p>
        </w:tc>
      </w:tr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4458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t>Форма обучения</w:t>
            </w:r>
          </w:p>
        </w:tc>
        <w:tc>
          <w:tcPr>
            <w:tcW w:w="5112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t>очная</w:t>
            </w:r>
          </w:p>
        </w:tc>
      </w:tr>
    </w:tbl>
    <w:p>
      <w:pPr>
        <w:pStyle w:val="Style20"/>
        <w:spacing w:lineRule="auto" w:line="360"/>
        <w:jc w:val="center"/>
        <w:rPr/>
      </w:pPr>
      <w:r>
        <w:rPr/>
      </w:r>
    </w:p>
    <w:p>
      <w:pPr>
        <w:pStyle w:val="Style20"/>
        <w:spacing w:lineRule="auto" w:line="360"/>
        <w:jc w:val="center"/>
        <w:rPr/>
      </w:pPr>
      <w:r>
        <w:rPr/>
      </w:r>
    </w:p>
    <w:p>
      <w:pPr>
        <w:pStyle w:val="Style20"/>
        <w:spacing w:lineRule="auto" w:line="360"/>
        <w:jc w:val="center"/>
        <w:rPr/>
      </w:pPr>
      <w:r>
        <w:rPr/>
      </w:r>
    </w:p>
    <w:p>
      <w:pPr>
        <w:pStyle w:val="Style20"/>
        <w:spacing w:lineRule="auto" w:line="360"/>
        <w:jc w:val="center"/>
        <w:rPr/>
      </w:pPr>
      <w:r>
        <w:rPr/>
      </w:r>
    </w:p>
    <w:p>
      <w:pPr>
        <w:pStyle w:val="Style20"/>
        <w:spacing w:lineRule="auto" w:line="360"/>
        <w:jc w:val="center"/>
        <w:rPr/>
      </w:pPr>
      <w:r>
        <w:rPr/>
      </w:r>
    </w:p>
    <w:p>
      <w:pPr>
        <w:pStyle w:val="Style20"/>
        <w:jc w:val="center"/>
        <w:rPr/>
      </w:pPr>
      <w:r>
        <w:rPr/>
        <w:t>г. Москва,  2015 г.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10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ПАСПОРТ </w:t>
      </w:r>
    </w:p>
    <w:p>
      <w:pPr>
        <w:pStyle w:val="Normal"/>
        <w:ind w:left="10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фонда оценочных средств</w:t>
      </w:r>
    </w:p>
    <w:p>
      <w:pPr>
        <w:pStyle w:val="Normal"/>
        <w:ind w:left="10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 дисциплине «</w:t>
      </w:r>
      <w:r>
        <w:rPr>
          <w:b/>
          <w:sz w:val="28"/>
          <w:u w:val="single"/>
        </w:rPr>
        <w:t>Низкоуровневое программирование»</w:t>
      </w:r>
    </w:p>
    <w:p>
      <w:pPr>
        <w:pStyle w:val="Normal"/>
        <w:ind w:left="100" w:hanging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</w:t>
      </w:r>
      <w:r>
        <w:rPr>
          <w:sz w:val="28"/>
          <w:szCs w:val="28"/>
          <w:vertAlign w:val="superscript"/>
        </w:rPr>
        <w:t>(наименование дисциплины)</w:t>
      </w:r>
    </w:p>
    <w:p>
      <w:pPr>
        <w:pStyle w:val="Style20"/>
        <w:ind w:firstLine="720"/>
        <w:rPr/>
      </w:pPr>
      <w:r>
        <w:rPr/>
      </w:r>
    </w:p>
    <w:tbl>
      <w:tblPr>
        <w:tblStyle w:val="af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>
          <w:trHeight w:val="2116" w:hRule="exact"/>
          <w:cantSplit w:val="true"/>
        </w:trPr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Семестр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Интерактив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Трудоемкость, кред.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Общий объем курса, час.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Лекции, час.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Практич. занятия, час.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Лаборат. работы, час.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СРС, час.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КСР, час.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Форма(ы) контроля, экз./зач./КР/КП</w:t>
            </w:r>
          </w:p>
        </w:tc>
      </w:tr>
      <w:tr>
        <w:trPr>
          <w:trHeight w:val="552" w:hRule="atLeast"/>
        </w:trPr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0.00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72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27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Зачет</w:t>
            </w:r>
          </w:p>
        </w:tc>
      </w:tr>
      <w:tr>
        <w:trPr>
          <w:trHeight w:val="552" w:hRule="atLeast"/>
        </w:trPr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ИТОГО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0.00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72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27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</w:r>
          </w:p>
        </w:tc>
      </w:tr>
    </w:tbl>
    <w:p>
      <w:pPr>
        <w:pStyle w:val="Normal"/>
        <w:spacing w:lineRule="auto" w:line="360"/>
        <w:ind w:right="45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Группы: К04-121, К04-122, К04-123, К04-12В, К04-12С</w:t>
      </w:r>
    </w:p>
    <w:p>
      <w:pPr>
        <w:pStyle w:val="Normal"/>
        <w:tabs>
          <w:tab w:val="left" w:pos="426" w:leader="none"/>
          <w:tab w:val="right" w:pos="8505" w:leader="underscor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right="45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426" w:leader="none"/>
          <w:tab w:val="right" w:pos="8505" w:leader="underscor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 контролируемых компетенций</w:t>
      </w:r>
    </w:p>
    <w:p>
      <w:pPr>
        <w:pStyle w:val="Normal"/>
        <w:tabs>
          <w:tab w:val="left" w:pos="426" w:leader="none"/>
          <w:tab w:val="right" w:pos="8505" w:leader="underscor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tabs>
          <w:tab w:val="left" w:pos="284" w:leader="none"/>
        </w:tabs>
        <w:spacing w:before="120" w:after="0"/>
        <w:rPr/>
      </w:pPr>
      <w:r>
        <w:rPr/>
        <w:tab/>
        <w:t>В результате освоения дисциплины у выпускника формируются следующие компетенции:</w:t>
      </w:r>
    </w:p>
    <w:p>
      <w:pPr>
        <w:pStyle w:val="Style20"/>
        <w:tabs>
          <w:tab w:val="left" w:pos="284" w:leader="none"/>
        </w:tabs>
        <w:spacing w:before="120" w:after="0"/>
        <w:rPr/>
      </w:pPr>
      <w:r>
        <w:rPr/>
      </w:r>
    </w:p>
    <w:tbl>
      <w:tblPr>
        <w:tblW w:w="485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181"/>
        <w:gridCol w:w="6892"/>
      </w:tblGrid>
      <w:tr>
        <w:trPr>
          <w:tblHeader w:val="true"/>
        </w:trPr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Код компетенции</w:t>
            </w:r>
          </w:p>
        </w:tc>
        <w:tc>
          <w:tcPr>
            <w:tcW w:w="68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Компетенция</w:t>
            </w:r>
          </w:p>
        </w:tc>
      </w:tr>
      <w:tr>
        <w:trPr/>
        <w:tc>
          <w:tcPr>
            <w:tcW w:w="2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ОК-7</w:t>
            </w:r>
          </w:p>
        </w:tc>
        <w:tc>
          <w:tcPr>
            <w:tcW w:w="68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Способность к самоорганизации и самообразованию</w:t>
            </w:r>
          </w:p>
        </w:tc>
      </w:tr>
      <w:tr>
        <w:trPr/>
        <w:tc>
          <w:tcPr>
            <w:tcW w:w="2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ОПК-2</w:t>
            </w:r>
          </w:p>
        </w:tc>
        <w:tc>
          <w:tcPr>
            <w:tcW w:w="68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Способность осваивать методики использования программных средств для решения практических задач</w:t>
            </w:r>
          </w:p>
        </w:tc>
      </w:tr>
      <w:tr>
        <w:trPr>
          <w:cantSplit w:val="true"/>
        </w:trPr>
        <w:tc>
          <w:tcPr>
            <w:tcW w:w="2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ОПК-5</w:t>
            </w:r>
          </w:p>
        </w:tc>
        <w:tc>
          <w:tcPr>
            <w:tcW w:w="68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>
        <w:trPr/>
        <w:tc>
          <w:tcPr>
            <w:tcW w:w="2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ПК-1</w:t>
            </w:r>
          </w:p>
        </w:tc>
        <w:tc>
          <w:tcPr>
            <w:tcW w:w="68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>
        <w:trPr/>
        <w:tc>
          <w:tcPr>
            <w:tcW w:w="2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ПК-2</w:t>
            </w:r>
          </w:p>
        </w:tc>
        <w:tc>
          <w:tcPr>
            <w:tcW w:w="68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Структура формирования компетенций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освоения курса «Низкоуровневое программирование» студент должен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Знать: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З-1</w:t>
      </w:r>
      <w:r>
        <w:rPr>
          <w:sz w:val="28"/>
          <w:szCs w:val="28"/>
        </w:rPr>
        <w:tab/>
        <w:t>принципы функционирования современной вычислительной системы;</w:t>
      </w:r>
    </w:p>
    <w:p>
      <w:pPr>
        <w:pStyle w:val="Normal"/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З-2</w:t>
        <w:tab/>
      </w:r>
      <w:r>
        <w:rPr>
          <w:sz w:val="28"/>
          <w:szCs w:val="28"/>
        </w:rPr>
        <w:t xml:space="preserve">структуру современных микропроцессоров и регистровую модель микропроцессоров семейства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86/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 и совместимых с ними;</w:t>
      </w:r>
    </w:p>
    <w:p>
      <w:pPr>
        <w:pStyle w:val="Normal"/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З-3</w:t>
        <w:tab/>
      </w:r>
      <w:r>
        <w:rPr>
          <w:sz w:val="28"/>
          <w:szCs w:val="28"/>
        </w:rPr>
        <w:t>режимы работы и адресации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микропроцессоров семейства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86/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 и совместимых с ними;</w:t>
      </w:r>
    </w:p>
    <w:p>
      <w:pPr>
        <w:pStyle w:val="Normal"/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З-4</w:t>
        <w:tab/>
      </w:r>
      <w:r>
        <w:rPr>
          <w:sz w:val="28"/>
          <w:szCs w:val="28"/>
        </w:rPr>
        <w:t xml:space="preserve">систему команд языка Ассемблера для микропроцессоров семейства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86/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64 и совместимых с ними в нотациях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AT</w:t>
      </w:r>
      <w:r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;</w:t>
      </w:r>
    </w:p>
    <w:p>
      <w:pPr>
        <w:pStyle w:val="Normal"/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3-5</w:t>
        <w:tab/>
      </w:r>
      <w:r>
        <w:rPr>
          <w:sz w:val="28"/>
          <w:szCs w:val="28"/>
        </w:rPr>
        <w:t>принципы программирования на Ассемблере типовых структур: ветвления, итерации, процедур, макросов, модулей;</w:t>
      </w:r>
    </w:p>
    <w:p>
      <w:pPr>
        <w:pStyle w:val="Normal"/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З-6</w:t>
        <w:tab/>
      </w:r>
      <w:r>
        <w:rPr>
          <w:sz w:val="28"/>
          <w:szCs w:val="28"/>
        </w:rPr>
        <w:t>принципы взаимодействия программы на Ассемблере с операционной системой.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Уметь: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У-1</w:t>
      </w:r>
      <w:r>
        <w:rPr>
          <w:sz w:val="28"/>
          <w:szCs w:val="28"/>
        </w:rPr>
        <w:tab/>
        <w:t>разрабатывать алгоритмы работы низкоуровневых программ;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У-2</w:t>
        <w:tab/>
      </w:r>
      <w:r>
        <w:rPr>
          <w:sz w:val="28"/>
          <w:szCs w:val="28"/>
        </w:rPr>
        <w:t xml:space="preserve">разрабатывать и отлаживать программы на языке Ассемблера для микропроцессоров семейства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86/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 и совместимых с ними;</w:t>
      </w:r>
    </w:p>
    <w:p>
      <w:pPr>
        <w:pStyle w:val="Normal"/>
        <w:ind w:left="705" w:hanging="705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У-3</w:t>
      </w:r>
      <w:r>
        <w:rPr>
          <w:sz w:val="28"/>
          <w:szCs w:val="28"/>
        </w:rPr>
        <w:tab/>
        <w:t>организовывать взаимодействие программ на языке Ассемблера как с пользователем, так и с операционной системой.</w:t>
      </w:r>
      <w:r>
        <w:rPr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Владеть: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В-1</w:t>
      </w:r>
      <w:r>
        <w:rPr>
          <w:sz w:val="28"/>
          <w:szCs w:val="28"/>
        </w:rPr>
        <w:tab/>
        <w:t xml:space="preserve">навыками низкоуровневого программирования для операционных систем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;</w:t>
      </w:r>
    </w:p>
    <w:p>
      <w:pPr>
        <w:pStyle w:val="Normal"/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В-2</w:t>
        <w:tab/>
      </w:r>
      <w:r>
        <w:rPr>
          <w:sz w:val="28"/>
          <w:szCs w:val="28"/>
        </w:rPr>
        <w:t>методами отладки низкоуровневых программ;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>
      <w:pPr>
        <w:pStyle w:val="Normal"/>
        <w:ind w:left="705" w:hanging="705"/>
        <w:rPr>
          <w:sz w:val="28"/>
          <w:szCs w:val="28"/>
        </w:rPr>
      </w:pPr>
      <w:r>
        <w:rPr>
          <w:b/>
          <w:sz w:val="28"/>
          <w:szCs w:val="28"/>
        </w:rPr>
        <w:t>В-3</w:t>
      </w:r>
      <w:r>
        <w:rPr>
          <w:sz w:val="28"/>
          <w:szCs w:val="28"/>
        </w:rPr>
        <w:tab/>
        <w:t>принципами работы со стеком, построения многомодульных низкоуровневых программ.</w:t>
        <w:tab/>
        <w:tab/>
        <w:tab/>
        <w:tab/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94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96"/>
        <w:gridCol w:w="1800"/>
        <w:gridCol w:w="1211"/>
        <w:gridCol w:w="1232"/>
      </w:tblGrid>
      <w:tr>
        <w:trPr>
          <w:trHeight w:val="630" w:hRule="atLeast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Навыки (владеть)</w:t>
            </w:r>
          </w:p>
        </w:tc>
      </w:tr>
      <w:tr>
        <w:trPr>
          <w:trHeight w:val="315" w:hRule="atLeast"/>
        </w:trPr>
        <w:tc>
          <w:tcPr>
            <w:tcW w:w="16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ОК-7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З-1, З-2, З-3,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У-1, У-2, У-3 </w:t>
            </w:r>
          </w:p>
        </w:tc>
        <w:tc>
          <w:tcPr>
            <w:tcW w:w="12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В-1, В-2, В-3</w:t>
            </w:r>
          </w:p>
        </w:tc>
      </w:tr>
      <w:tr>
        <w:trPr>
          <w:trHeight w:val="315" w:hRule="atLeast"/>
        </w:trPr>
        <w:tc>
          <w:tcPr>
            <w:tcW w:w="16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ОПК-2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З-1, З-2, З-3,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У-1, У-2, У-3 </w:t>
            </w:r>
          </w:p>
        </w:tc>
        <w:tc>
          <w:tcPr>
            <w:tcW w:w="12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В-1, В-2, В-3</w:t>
            </w:r>
          </w:p>
        </w:tc>
      </w:tr>
      <w:tr>
        <w:trPr>
          <w:trHeight w:val="315" w:hRule="atLeast"/>
        </w:trPr>
        <w:tc>
          <w:tcPr>
            <w:tcW w:w="16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ОПК-5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З-1, З-2, З-3,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У-1, У-2, У-3 </w:t>
            </w:r>
          </w:p>
        </w:tc>
        <w:tc>
          <w:tcPr>
            <w:tcW w:w="12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В-1, В-2, В-3</w:t>
            </w:r>
          </w:p>
        </w:tc>
      </w:tr>
      <w:tr>
        <w:trPr>
          <w:trHeight w:val="315" w:hRule="atLeast"/>
        </w:trPr>
        <w:tc>
          <w:tcPr>
            <w:tcW w:w="16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ПК-1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З-1, З-2, З-3,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У-1, У-2, У-3 </w:t>
            </w:r>
          </w:p>
        </w:tc>
        <w:tc>
          <w:tcPr>
            <w:tcW w:w="12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В-1, В-2, В-3</w:t>
            </w:r>
          </w:p>
        </w:tc>
      </w:tr>
      <w:tr>
        <w:trPr>
          <w:trHeight w:val="360" w:hRule="atLeast"/>
        </w:trPr>
        <w:tc>
          <w:tcPr>
            <w:tcW w:w="16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ПК-2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З-1, З-2, З-3,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З-4, З-5, З-6</w:t>
            </w:r>
          </w:p>
        </w:tc>
        <w:tc>
          <w:tcPr>
            <w:tcW w:w="121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У-1, У-2, У-3 </w:t>
            </w:r>
          </w:p>
        </w:tc>
        <w:tc>
          <w:tcPr>
            <w:tcW w:w="12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В-1, В-2, В-3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426" w:leader="none"/>
          <w:tab w:val="right" w:pos="8505" w:leader="underscor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426" w:leader="none"/>
          <w:tab w:val="right" w:pos="8505" w:leader="underscor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426" w:leader="none"/>
          <w:tab w:val="right" w:pos="8505" w:leader="underscor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оценивания контролируемых компетенций</w:t>
      </w:r>
    </w:p>
    <w:p>
      <w:pPr>
        <w:pStyle w:val="Normal"/>
        <w:tabs>
          <w:tab w:val="left" w:pos="284" w:leader="none"/>
        </w:tabs>
        <w:spacing w:before="120" w:after="0"/>
        <w:jc w:val="both"/>
        <w:rPr/>
      </w:pPr>
      <w:r>
        <w:rPr/>
        <w:tab/>
        <w:t>Формирование у студентов компетенций контролируется в течение всего времени освоения дисциплины в рамках:</w:t>
      </w:r>
    </w:p>
    <w:p>
      <w:pPr>
        <w:pStyle w:val="Normal"/>
        <w:numPr>
          <w:ilvl w:val="0"/>
          <w:numId w:val="1"/>
        </w:numPr>
        <w:spacing w:before="120" w:after="0"/>
        <w:rPr/>
      </w:pPr>
      <w:r>
        <w:rPr/>
        <w:t>текущего контроля;</w:t>
      </w:r>
    </w:p>
    <w:p>
      <w:pPr>
        <w:pStyle w:val="Normal"/>
        <w:numPr>
          <w:ilvl w:val="0"/>
          <w:numId w:val="1"/>
        </w:numPr>
        <w:spacing w:before="120" w:after="0"/>
        <w:rPr/>
      </w:pPr>
      <w:r>
        <w:rPr/>
        <w:t>рубежного контроля;</w:t>
      </w:r>
    </w:p>
    <w:p>
      <w:pPr>
        <w:pStyle w:val="Normal"/>
        <w:numPr>
          <w:ilvl w:val="0"/>
          <w:numId w:val="1"/>
        </w:numPr>
        <w:spacing w:before="120" w:after="0"/>
        <w:rPr/>
      </w:pPr>
      <w:r>
        <w:rPr/>
        <w:t>промежуточного контроля.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39" w:type="dxa"/>
        <w:jc w:val="left"/>
        <w:tblInd w:w="109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A"/>
          <w:insideH w:val="single" w:sz="4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65"/>
        <w:gridCol w:w="1519"/>
        <w:gridCol w:w="468"/>
        <w:gridCol w:w="552"/>
        <w:gridCol w:w="721"/>
        <w:gridCol w:w="600"/>
        <w:gridCol w:w="1053"/>
        <w:gridCol w:w="916"/>
        <w:gridCol w:w="888"/>
        <w:gridCol w:w="1323"/>
        <w:gridCol w:w="1132"/>
      </w:tblGrid>
      <w:tr>
        <w:trPr>
          <w:trHeight w:val="1423" w:hRule="atLeast"/>
        </w:trPr>
        <w:tc>
          <w:tcPr>
            <w:tcW w:w="465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b/>
                <w:bCs/>
                <w:color w:val="000000"/>
                <w:sz w:val="20"/>
                <w:szCs w:val="20"/>
              </w:rPr>
              <w:t>п.п.</w:t>
            </w:r>
          </w:p>
        </w:tc>
        <w:tc>
          <w:tcPr>
            <w:tcW w:w="1519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468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Неде-ли</w:t>
            </w:r>
          </w:p>
        </w:tc>
        <w:tc>
          <w:tcPr>
            <w:tcW w:w="552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Лек-ции, час.</w:t>
            </w:r>
          </w:p>
        </w:tc>
        <w:tc>
          <w:tcPr>
            <w:tcW w:w="721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Практ. зан./ семи-нары, час.</w:t>
            </w:r>
          </w:p>
        </w:tc>
        <w:tc>
          <w:tcPr>
            <w:tcW w:w="600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Лаб. рабо-ты, час.</w:t>
            </w:r>
          </w:p>
        </w:tc>
        <w:tc>
          <w:tcPr>
            <w:tcW w:w="1053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Обязат.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Аттестация раздела (форма*, неделя)</w:t>
              <w:br/>
            </w:r>
          </w:p>
        </w:tc>
        <w:tc>
          <w:tcPr>
            <w:tcW w:w="888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Макси-мальный балл за раздел **</w:t>
            </w:r>
          </w:p>
        </w:tc>
        <w:tc>
          <w:tcPr>
            <w:tcW w:w="1323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Компетенции по разделам, проверяемые при текущем и рубежном  контроле </w:t>
            </w:r>
          </w:p>
        </w:tc>
        <w:tc>
          <w:tcPr>
            <w:tcW w:w="1132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Компетенции, проверяемые на зач. /экз.</w:t>
            </w:r>
          </w:p>
        </w:tc>
      </w:tr>
      <w:tr>
        <w:trPr>
          <w:trHeight w:val="238" w:hRule="atLeast"/>
        </w:trPr>
        <w:tc>
          <w:tcPr>
            <w:tcW w:w="9637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 семестр</w:t>
            </w:r>
          </w:p>
        </w:tc>
      </w:tr>
      <w:tr>
        <w:trPr>
          <w:trHeight w:val="1132" w:hRule="atLeast"/>
        </w:trPr>
        <w:tc>
          <w:tcPr>
            <w:tcW w:w="465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Арифметические и логические операции. Обработка матриц.</w:t>
            </w:r>
          </w:p>
        </w:tc>
        <w:tc>
          <w:tcPr>
            <w:tcW w:w="468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1-8</w:t>
            </w:r>
          </w:p>
        </w:tc>
        <w:tc>
          <w:tcPr>
            <w:tcW w:w="552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1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00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3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ЛР3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ЛР6, ЛР8, 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КР8 </w:t>
            </w:r>
          </w:p>
        </w:tc>
        <w:tc>
          <w:tcPr>
            <w:tcW w:w="916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КИ8</w:t>
            </w:r>
          </w:p>
        </w:tc>
        <w:tc>
          <w:tcPr>
            <w:tcW w:w="888" w:type="dxa"/>
            <w:tcBorders>
              <w:top w:val="single" w:sz="4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13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1252" w:hRule="atLeast"/>
        </w:trPr>
        <w:tc>
          <w:tcPr>
            <w:tcW w:w="46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1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Обработка и ввод/вывод строк. Модульное программирование. Ассемблирование в </w:t>
            </w:r>
            <w:r>
              <w:rPr>
                <w:color w:val="000000"/>
                <w:sz w:val="20"/>
                <w:szCs w:val="20"/>
                <w:lang w:val="en-US"/>
              </w:rPr>
              <w:t>Linux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46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9-15</w:t>
            </w:r>
          </w:p>
        </w:tc>
        <w:tc>
          <w:tcPr>
            <w:tcW w:w="55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0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ЛР10,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ЛР12,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ЛР13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ЛР15</w:t>
            </w:r>
          </w:p>
        </w:tc>
        <w:tc>
          <w:tcPr>
            <w:tcW w:w="9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КИ15</w:t>
            </w:r>
          </w:p>
        </w:tc>
        <w:tc>
          <w:tcPr>
            <w:tcW w:w="88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1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1140" w:hRule="atLeast"/>
        </w:trPr>
        <w:tc>
          <w:tcPr>
            <w:tcW w:w="46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Зачет</w:t>
            </w:r>
          </w:p>
        </w:tc>
        <w:tc>
          <w:tcPr>
            <w:tcW w:w="46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З</w:t>
            </w:r>
          </w:p>
        </w:tc>
        <w:tc>
          <w:tcPr>
            <w:tcW w:w="88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3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586" w:hRule="atLeast"/>
        </w:trPr>
        <w:tc>
          <w:tcPr>
            <w:tcW w:w="46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за 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46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4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724"/>
        <w:gridCol w:w="2692"/>
        <w:gridCol w:w="710"/>
        <w:gridCol w:w="709"/>
        <w:gridCol w:w="659"/>
        <w:gridCol w:w="1326"/>
        <w:gridCol w:w="1418"/>
        <w:gridCol w:w="1414"/>
      </w:tblGrid>
      <w:tr>
        <w:trPr>
          <w:trHeight w:val="1124" w:hRule="atLeast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1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6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Виды тек.контроля по проверке компетенций</w:t>
            </w:r>
          </w:p>
        </w:tc>
        <w:tc>
          <w:tcPr>
            <w:tcW w:w="14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на зач. /экз.</w:t>
            </w:r>
          </w:p>
        </w:tc>
      </w:tr>
      <w:tr>
        <w:trPr>
          <w:trHeight w:val="274" w:hRule="atLeast"/>
        </w:trPr>
        <w:tc>
          <w:tcPr>
            <w:tcW w:w="9652" w:type="dxa"/>
            <w:gridSpan w:val="8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iCs/>
                <w:color w:val="000000"/>
                <w:sz w:val="20"/>
                <w:szCs w:val="20"/>
              </w:rPr>
              <w:t>6 семестр</w:t>
            </w:r>
          </w:p>
        </w:tc>
      </w:tr>
      <w:tr>
        <w:trPr>
          <w:trHeight w:val="331" w:hRule="atLeast"/>
        </w:trPr>
        <w:tc>
          <w:tcPr>
            <w:tcW w:w="724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1. Введение.</w:t>
            </w:r>
          </w:p>
        </w:tc>
        <w:tc>
          <w:tcPr>
            <w:tcW w:w="71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1548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Архитектура вычислительной системы по фон Нейману. Принципы работы микропроцессоров. Регистровая модель микропроцессоров семейства х86/х64.</w:t>
            </w:r>
          </w:p>
        </w:tc>
        <w:tc>
          <w:tcPr>
            <w:tcW w:w="71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7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ОПК-5</w:t>
            </w:r>
          </w:p>
        </w:tc>
      </w:tr>
      <w:tr>
        <w:trPr>
          <w:trHeight w:val="688" w:hRule="atLeast"/>
        </w:trPr>
        <w:tc>
          <w:tcPr>
            <w:tcW w:w="724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2-4</w:t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2. Основы низкоуровневого программирования. Арифметические и логические операции.</w:t>
            </w:r>
          </w:p>
        </w:tc>
        <w:tc>
          <w:tcPr>
            <w:tcW w:w="71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3674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Режимы работы и адресации памяти для микропроцессоров семейства 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86. Этапы разработки программы на Ассемблере. Структура программы для компилятора </w:t>
            </w:r>
            <w:r>
              <w:rPr>
                <w:color w:val="000000"/>
                <w:sz w:val="20"/>
                <w:szCs w:val="20"/>
                <w:lang w:val="en-US"/>
              </w:rPr>
              <w:t>TASM</w:t>
            </w:r>
            <w:r>
              <w:rPr>
                <w:color w:val="000000"/>
                <w:sz w:val="20"/>
                <w:szCs w:val="20"/>
              </w:rPr>
              <w:t>. Регистр флагов. Арифметические команды, обработка знаковых и беззнаковых чисел. Логические команды. Команды условных и безусловного переходов. Организация циклов. Команды сдвигов.</w:t>
            </w:r>
          </w:p>
        </w:tc>
        <w:tc>
          <w:tcPr>
            <w:tcW w:w="71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7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КР8, ЛР3, КИ8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907" w:hRule="atLeast"/>
        </w:trPr>
        <w:tc>
          <w:tcPr>
            <w:tcW w:w="724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5-8</w:t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3. Работа со стеком. Обработка матриц. Процедуры и макросы в Ассемблере.</w:t>
            </w:r>
          </w:p>
        </w:tc>
        <w:tc>
          <w:tcPr>
            <w:tcW w:w="71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3958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Организация стека в микропроцессорах семейства 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>86. Команды работы со стеком. Разновидности косвенной адресации. Использование косвенной адресации для чтения данных из стека. Базовая индексная со смещением адресация как инструмент для обработки матриц. Процедуры: команды вызова и возврата. Передача параметров процедуре и коррекция стека при возврате. Макросы.</w:t>
            </w:r>
          </w:p>
        </w:tc>
        <w:tc>
          <w:tcPr>
            <w:tcW w:w="71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7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КР8, ЛР6, ЛР8, КИ8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182" w:hRule="atLeast"/>
        </w:trPr>
        <w:tc>
          <w:tcPr>
            <w:tcW w:w="724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</w:t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4. Обработка строк.</w:t>
            </w:r>
          </w:p>
        </w:tc>
        <w:tc>
          <w:tcPr>
            <w:tcW w:w="71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1024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Команды обработки цепочек символов. Флаг </w:t>
            </w:r>
            <w:r>
              <w:rPr>
                <w:color w:val="000000"/>
                <w:sz w:val="20"/>
                <w:szCs w:val="20"/>
                <w:lang w:val="en-US"/>
              </w:rPr>
              <w:t>DF</w:t>
            </w:r>
            <w:r>
              <w:rPr>
                <w:color w:val="000000"/>
                <w:sz w:val="20"/>
                <w:szCs w:val="20"/>
              </w:rPr>
              <w:t xml:space="preserve">. Сканирование строчек и поиск подстрок. Префиксы повторения.  </w:t>
            </w:r>
          </w:p>
        </w:tc>
        <w:tc>
          <w:tcPr>
            <w:tcW w:w="71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7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ЛР10, КИ15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343" w:hRule="atLeast"/>
        </w:trPr>
        <w:tc>
          <w:tcPr>
            <w:tcW w:w="724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10-11.</w:t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5. Работа с консолью и файлами.</w:t>
            </w:r>
          </w:p>
        </w:tc>
        <w:tc>
          <w:tcPr>
            <w:tcW w:w="71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683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Взаимодействие с операционной системой через программные прерывания. Консоль: посимвольный ввод/вывод, ввод/вывод строк. Операции при работе с файлами: создание/открытие/закрытие, чтение/запись, удаление, смещение указателя текущей позиции.</w:t>
            </w:r>
          </w:p>
        </w:tc>
        <w:tc>
          <w:tcPr>
            <w:tcW w:w="71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7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ЛР12, КИ15</w:t>
            </w:r>
          </w:p>
        </w:tc>
        <w:tc>
          <w:tcPr>
            <w:tcW w:w="141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423" w:hRule="atLeast"/>
        </w:trPr>
        <w:tc>
          <w:tcPr>
            <w:tcW w:w="724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6. Многомодульные программы.</w:t>
            </w:r>
          </w:p>
        </w:tc>
        <w:tc>
          <w:tcPr>
            <w:tcW w:w="710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ЛР13, КИ15</w:t>
            </w:r>
          </w:p>
        </w:tc>
        <w:tc>
          <w:tcPr>
            <w:tcW w:w="1414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991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Обобщенные директивы сегментации. Описание сегментов. Программы с несколькими сегментами кода и данных. Особенности сборки многомодульных программ.</w:t>
            </w:r>
          </w:p>
        </w:tc>
        <w:tc>
          <w:tcPr>
            <w:tcW w:w="71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7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26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8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4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551" w:hRule="atLeast"/>
        </w:trPr>
        <w:tc>
          <w:tcPr>
            <w:tcW w:w="724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13-14</w:t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7. Низкоуровневое программирование в ОС семейства 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Linux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710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ЛР15, КИ15</w:t>
            </w:r>
          </w:p>
        </w:tc>
        <w:tc>
          <w:tcPr>
            <w:tcW w:w="1414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991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Структура программы на Ассемблере под </w:t>
            </w:r>
            <w:r>
              <w:rPr>
                <w:color w:val="000000"/>
                <w:sz w:val="20"/>
                <w:szCs w:val="20"/>
                <w:lang w:val="en-US"/>
              </w:rPr>
              <w:t>Linux</w:t>
            </w:r>
            <w:r>
              <w:rPr>
                <w:color w:val="000000"/>
                <w:sz w:val="20"/>
                <w:szCs w:val="20"/>
              </w:rPr>
              <w:t xml:space="preserve">. Синтаксис команд Ассемблера в нотации </w:t>
            </w:r>
            <w:r>
              <w:rPr>
                <w:color w:val="000000"/>
                <w:sz w:val="20"/>
                <w:szCs w:val="20"/>
                <w:lang w:val="en-US"/>
              </w:rPr>
              <w:t>AT</w:t>
            </w:r>
            <w:r>
              <w:rPr>
                <w:color w:val="000000"/>
                <w:sz w:val="20"/>
                <w:szCs w:val="20"/>
              </w:rPr>
              <w:t>&amp;</w:t>
            </w: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color w:val="000000"/>
                <w:sz w:val="20"/>
                <w:szCs w:val="20"/>
              </w:rPr>
              <w:t xml:space="preserve">. Системные вызовы в </w:t>
            </w:r>
            <w:r>
              <w:rPr>
                <w:color w:val="000000"/>
                <w:sz w:val="20"/>
                <w:szCs w:val="20"/>
                <w:lang w:val="en-US"/>
              </w:rPr>
              <w:t>Linux</w:t>
            </w:r>
            <w:r>
              <w:rPr>
                <w:color w:val="000000"/>
                <w:sz w:val="20"/>
                <w:szCs w:val="20"/>
              </w:rPr>
              <w:t xml:space="preserve">. Обращение к функциям </w:t>
            </w:r>
            <w:r>
              <w:rPr>
                <w:color w:val="000000"/>
                <w:sz w:val="20"/>
                <w:szCs w:val="20"/>
                <w:lang w:val="en-US"/>
              </w:rPr>
              <w:t>LIBC.</w:t>
            </w:r>
          </w:p>
        </w:tc>
        <w:tc>
          <w:tcPr>
            <w:tcW w:w="71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7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26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8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4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401" w:hRule="atLeast"/>
        </w:trPr>
        <w:tc>
          <w:tcPr>
            <w:tcW w:w="724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8. Обработка прерываний. Резидентные программы.</w:t>
            </w:r>
          </w:p>
        </w:tc>
        <w:tc>
          <w:tcPr>
            <w:tcW w:w="710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6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1418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КИ15</w:t>
            </w:r>
          </w:p>
        </w:tc>
        <w:tc>
          <w:tcPr>
            <w:tcW w:w="1414" w:type="dxa"/>
            <w:vMerge w:val="restart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991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Действия микропроцессора при обработке аппаратных и программных прерываний. Обработчики прерываний. Перепрограммирование обработчиков прерываний. Резидентные программы.</w:t>
            </w:r>
          </w:p>
        </w:tc>
        <w:tc>
          <w:tcPr>
            <w:tcW w:w="71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7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65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26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8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414" w:type="dxa"/>
            <w:vMerge w:val="continue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4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724"/>
        <w:gridCol w:w="2692"/>
        <w:gridCol w:w="2127"/>
        <w:gridCol w:w="2126"/>
        <w:gridCol w:w="1985"/>
      </w:tblGrid>
      <w:tr>
        <w:trPr>
          <w:trHeight w:val="765" w:hRule="atLeast"/>
        </w:trPr>
        <w:tc>
          <w:tcPr>
            <w:tcW w:w="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Недели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26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4 семестр</w:t>
            </w:r>
          </w:p>
          <w:p>
            <w:pPr>
              <w:pStyle w:val="Normal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Виды тек. контроля по проверке компетенций</w:t>
            </w:r>
          </w:p>
        </w:tc>
        <w:tc>
          <w:tcPr>
            <w:tcW w:w="19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Компетенции по темам, проверяемые на зач. /экз.</w:t>
            </w:r>
          </w:p>
        </w:tc>
      </w:tr>
      <w:tr>
        <w:trPr>
          <w:trHeight w:val="266" w:hRule="atLeast"/>
        </w:trPr>
        <w:tc>
          <w:tcPr>
            <w:tcW w:w="724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1-8</w:t>
            </w:r>
          </w:p>
        </w:tc>
        <w:tc>
          <w:tcPr>
            <w:tcW w:w="8930" w:type="dxa"/>
            <w:gridSpan w:val="4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Раздел 1. Арифметические и логические операции. Обработка матриц.</w:t>
            </w:r>
          </w:p>
        </w:tc>
      </w:tr>
      <w:tr>
        <w:trPr>
          <w:trHeight w:val="836" w:hRule="atLeast"/>
        </w:trPr>
        <w:tc>
          <w:tcPr>
            <w:tcW w:w="724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Арифметические операции.</w:t>
            </w:r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ЛР3</w:t>
            </w:r>
          </w:p>
        </w:tc>
        <w:tc>
          <w:tcPr>
            <w:tcW w:w="198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888" w:hRule="atLeast"/>
        </w:trPr>
        <w:tc>
          <w:tcPr>
            <w:tcW w:w="724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 Логические операции</w:t>
            </w:r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ЛР6</w:t>
            </w:r>
          </w:p>
        </w:tc>
        <w:tc>
          <w:tcPr>
            <w:tcW w:w="198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888" w:hRule="atLeast"/>
        </w:trPr>
        <w:tc>
          <w:tcPr>
            <w:tcW w:w="72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 Обработка матриц</w:t>
            </w:r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ЛР8</w:t>
            </w:r>
          </w:p>
        </w:tc>
        <w:tc>
          <w:tcPr>
            <w:tcW w:w="198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264" w:hRule="atLeast"/>
        </w:trPr>
        <w:tc>
          <w:tcPr>
            <w:tcW w:w="72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9-15</w:t>
            </w:r>
          </w:p>
        </w:tc>
        <w:tc>
          <w:tcPr>
            <w:tcW w:w="8930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Раздел 2. Обработка и ввод/вывод строк. Модульное программирование. Ассемблирование в 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Linux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>
        <w:trPr>
          <w:trHeight w:val="891" w:hRule="atLeast"/>
        </w:trPr>
        <w:tc>
          <w:tcPr>
            <w:tcW w:w="724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 Обработка строк</w:t>
            </w:r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ЛР10</w:t>
            </w:r>
          </w:p>
        </w:tc>
        <w:tc>
          <w:tcPr>
            <w:tcW w:w="198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426" w:hRule="atLeast"/>
        </w:trPr>
        <w:tc>
          <w:tcPr>
            <w:tcW w:w="724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  Ввод/вывод строк</w:t>
            </w:r>
          </w:p>
        </w:tc>
        <w:tc>
          <w:tcPr>
            <w:tcW w:w="2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ЛР12</w:t>
            </w:r>
          </w:p>
        </w:tc>
        <w:tc>
          <w:tcPr>
            <w:tcW w:w="19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426" w:hRule="atLeast"/>
        </w:trPr>
        <w:tc>
          <w:tcPr>
            <w:tcW w:w="724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 Многомодульное программирование</w:t>
            </w:r>
          </w:p>
        </w:tc>
        <w:tc>
          <w:tcPr>
            <w:tcW w:w="2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ЛР13</w:t>
            </w:r>
          </w:p>
        </w:tc>
        <w:tc>
          <w:tcPr>
            <w:tcW w:w="19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  <w:tr>
        <w:trPr>
          <w:trHeight w:val="426" w:hRule="atLeast"/>
        </w:trPr>
        <w:tc>
          <w:tcPr>
            <w:tcW w:w="7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7. Ассемблирование в ОС семейства </w:t>
            </w:r>
            <w:r>
              <w:rPr>
                <w:color w:val="000000"/>
                <w:sz w:val="20"/>
                <w:szCs w:val="20"/>
                <w:lang w:val="en-US"/>
              </w:rPr>
              <w:t>Linux</w:t>
            </w:r>
          </w:p>
        </w:tc>
        <w:tc>
          <w:tcPr>
            <w:tcW w:w="2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  <w:tc>
          <w:tcPr>
            <w:tcW w:w="212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ЛР15</w:t>
            </w:r>
          </w:p>
        </w:tc>
        <w:tc>
          <w:tcPr>
            <w:tcW w:w="19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ОК-7, ОПК-2, ОПК-5, ПК-1, ПК-2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426" w:leader="none"/>
          <w:tab w:val="right" w:pos="8505" w:leader="underscor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26" w:leader="none"/>
          <w:tab w:val="right" w:pos="8505" w:leader="underscor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26" w:leader="none"/>
          <w:tab w:val="right" w:pos="8505" w:leader="underscore"/>
        </w:tabs>
        <w:jc w:val="center"/>
        <w:rPr>
          <w:b/>
          <w:b/>
          <w:bCs/>
        </w:rPr>
      </w:pPr>
      <w:r>
        <w:rPr>
          <w:b/>
          <w:bCs/>
        </w:rPr>
        <w:t>Соответствие оценочных средств видам контроля</w:t>
      </w:r>
    </w:p>
    <w:p>
      <w:pPr>
        <w:pStyle w:val="Normal"/>
        <w:tabs>
          <w:tab w:val="left" w:pos="426" w:leader="none"/>
          <w:tab w:val="right" w:pos="8505" w:leader="underscore"/>
        </w:tabs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Style21"/>
        <w:rPr>
          <w:b/>
          <w:b/>
        </w:rPr>
      </w:pPr>
      <w:r>
        <w:rPr>
          <w:b/>
        </w:rPr>
      </w:r>
    </w:p>
    <w:tbl>
      <w:tblPr>
        <w:tblW w:w="4850" w:type="pct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473"/>
        <w:gridCol w:w="7600"/>
      </w:tblGrid>
      <w:tr>
        <w:trPr>
          <w:cantSplit w:val="true"/>
        </w:trPr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Вид контроля*</w:t>
            </w:r>
          </w:p>
        </w:tc>
        <w:tc>
          <w:tcPr>
            <w:tcW w:w="7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Наименование оценочного средства (способ оценки: устно/ письменно /комп. технолог.)</w:t>
            </w:r>
          </w:p>
        </w:tc>
      </w:tr>
      <w:tr>
        <w:trPr/>
        <w:tc>
          <w:tcPr>
            <w:tcW w:w="14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ЛР</w:t>
            </w:r>
          </w:p>
        </w:tc>
        <w:tc>
          <w:tcPr>
            <w:tcW w:w="7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Отчет по лабораторной работе (в электронном виде)</w:t>
            </w:r>
          </w:p>
        </w:tc>
      </w:tr>
      <w:tr>
        <w:trPr/>
        <w:tc>
          <w:tcPr>
            <w:tcW w:w="14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Защита лабораторной работы (устно)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КР</w:t>
            </w:r>
          </w:p>
        </w:tc>
        <w:tc>
          <w:tcPr>
            <w:tcW w:w="7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Контрольная работа (письменно)</w:t>
            </w:r>
          </w:p>
        </w:tc>
      </w:tr>
      <w:tr>
        <w:trPr/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КИ</w:t>
            </w:r>
          </w:p>
        </w:tc>
        <w:tc>
          <w:tcPr>
            <w:tcW w:w="7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Контроль по итогам выполнения (интегральная оценка без проведения дополнительного контроля)</w:t>
            </w:r>
          </w:p>
        </w:tc>
      </w:tr>
      <w:tr>
        <w:trPr>
          <w:trHeight w:val="277" w:hRule="atLeast"/>
        </w:trPr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З</w:t>
            </w:r>
          </w:p>
        </w:tc>
        <w:tc>
          <w:tcPr>
            <w:tcW w:w="7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Вопросы к зачету (</w:t>
            </w:r>
            <w:r>
              <w:rPr>
                <w:bCs/>
              </w:rPr>
              <w:t>устно)</w:t>
            </w:r>
          </w:p>
        </w:tc>
      </w:tr>
    </w:tbl>
    <w:p>
      <w:pPr>
        <w:pStyle w:val="Normal"/>
        <w:rPr/>
      </w:pPr>
      <w:r>
        <w:rPr>
          <w:i/>
        </w:rPr>
        <w:t>* Примечание</w:t>
      </w:r>
      <w:r>
        <w:rPr/>
        <w:t>: цифра в конце обозначает номер учебной недели, на которой проводится контроль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Структура оценки по видам и срокам контроля</w:t>
      </w:r>
    </w:p>
    <w:tbl>
      <w:tblPr>
        <w:tblStyle w:val="af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51"/>
        <w:gridCol w:w="2287"/>
        <w:gridCol w:w="1862"/>
        <w:gridCol w:w="2013"/>
        <w:gridCol w:w="2658"/>
      </w:tblGrid>
      <w:tr>
        <w:trPr/>
        <w:tc>
          <w:tcPr>
            <w:tcW w:w="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</w:rPr>
              <w:t>п/п</w:t>
            </w:r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Вид контроля*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Максимальный балл</w:t>
            </w:r>
          </w:p>
        </w:tc>
        <w:tc>
          <w:tcPr>
            <w:tcW w:w="2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Минимальный балл</w:t>
            </w:r>
          </w:p>
        </w:tc>
        <w:tc>
          <w:tcPr>
            <w:tcW w:w="2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Примечания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ЛР3, ЛР6, ЛР8, ЛР10, ЛР12, ЛР13, ЛР15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Баллы уменьшаются на 1 с каждой неделей просрочки до достижения минимального значения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КР8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При недоборе баллов до минимального значения подлежит переписыванию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КИ8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2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Суммируются баллы за ЛР3, ЛР6, ЛР8, КР8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КИ15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2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Суммируются баллы за ЛР10, ЛР12, ЛР13, ЛР15</w:t>
            </w:r>
          </w:p>
        </w:tc>
      </w:tr>
      <w:tr>
        <w:trPr/>
        <w:tc>
          <w:tcPr>
            <w:tcW w:w="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2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2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2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Проводится на зачетной неделе. </w:t>
            </w:r>
          </w:p>
        </w:tc>
      </w:tr>
    </w:tbl>
    <w:p>
      <w:pPr>
        <w:pStyle w:val="Normal"/>
        <w:rPr/>
      </w:pPr>
      <w:r>
        <w:rPr>
          <w:i/>
        </w:rPr>
        <w:t>* Примечание</w:t>
      </w:r>
      <w:r>
        <w:rPr/>
        <w:t>: цифра в конце обозначает номер учебной недели, на которой проводится контроль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МИНИСТЕРСТВО ОБРАЗОВАНИЯ И НАУКИ </w:t>
        <w:br/>
        <w:t>РОССИЙСКОЙ ФЕДЕРАЦИИ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высшего профессионального образования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ФАКУЛЬТЕТ КИБЕРНЕТИКИ И ИНФОРМАЦИОННОЙ БЕЗОПАСНОСТИ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КОМПЬЮТЕРНЫХ СИСТЕМ И ТЕХНОЛОГИЙ (№ 12)</w:t>
      </w:r>
    </w:p>
    <w:p>
      <w:pPr>
        <w:pStyle w:val="Normal"/>
        <w:keepNext/>
        <w:tabs>
          <w:tab w:val="left" w:pos="426" w:leader="none"/>
          <w:tab w:val="right" w:pos="8505" w:leader="underscore"/>
        </w:tabs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keepNext/>
        <w:tabs>
          <w:tab w:val="left" w:pos="426" w:leader="none"/>
          <w:tab w:val="right" w:pos="8505" w:leader="underscore"/>
        </w:tabs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keepNext/>
        <w:tabs>
          <w:tab w:val="left" w:pos="426" w:leader="none"/>
          <w:tab w:val="right" w:pos="8505" w:leader="underscore"/>
        </w:tabs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Комплект материалов для оценивания выполнения лабораторных работ по дисциплине </w:t>
      </w:r>
    </w:p>
    <w:p>
      <w:pPr>
        <w:pStyle w:val="Style20"/>
        <w:spacing w:lineRule="auto" w:line="360"/>
        <w:jc w:val="center"/>
        <w:rPr>
          <w:b/>
          <w:b/>
          <w:sz w:val="28"/>
          <w:u w:val="single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НИЗКОУРОВНЕВОЕ ПРОГРАММИРОВАНИЕ»</w:t>
      </w:r>
    </w:p>
    <w:p>
      <w:pPr>
        <w:pStyle w:val="Style21"/>
        <w:tabs>
          <w:tab w:val="left" w:pos="4170" w:leader="none"/>
        </w:tabs>
        <w:jc w:val="left"/>
        <w:rPr>
          <w:b/>
          <w:b/>
        </w:rPr>
      </w:pPr>
      <w:r>
        <w:rPr>
          <w:b/>
        </w:rPr>
      </w:r>
    </w:p>
    <w:tbl>
      <w:tblPr>
        <w:tblW w:w="95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Составитель </w:t>
            </w:r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Васильев Н.П.</w:t>
            </w:r>
          </w:p>
        </w:tc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Доцент, к.т.н.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Учебный год</w:t>
            </w:r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2014/2015</w:t>
            </w:r>
          </w:p>
        </w:tc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1"/>
        <w:rPr>
          <w:b/>
          <w:b/>
        </w:rPr>
      </w:pPr>
      <w:r>
        <w:rPr>
          <w:b/>
        </w:rPr>
      </w:r>
    </w:p>
    <w:p>
      <w:pPr>
        <w:pStyle w:val="Style21"/>
        <w:tabs>
          <w:tab w:val="left" w:pos="570" w:leader="none"/>
        </w:tabs>
        <w:rPr>
          <w:b/>
          <w:b/>
        </w:rPr>
      </w:pPr>
      <w:r>
        <w:rPr>
          <w:b/>
        </w:rPr>
      </w:r>
    </w:p>
    <w:p>
      <w:pPr>
        <w:pStyle w:val="Style21"/>
        <w:tabs>
          <w:tab w:val="left" w:pos="57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426" w:leader="none"/>
        </w:tabs>
        <w:jc w:val="center"/>
        <w:rPr>
          <w:b/>
          <w:b/>
          <w:caps/>
        </w:rPr>
      </w:pPr>
      <w:r>
        <w:rPr>
          <w:b/>
          <w:caps/>
        </w:rPr>
        <w:t>Список лабораторных работ, подготовка и план их выполнения</w:t>
      </w:r>
    </w:p>
    <w:p>
      <w:pPr>
        <w:pStyle w:val="Style21"/>
        <w:tabs>
          <w:tab w:val="left" w:pos="5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426" w:leader="none"/>
        </w:tabs>
        <w:jc w:val="center"/>
        <w:rPr>
          <w:bCs/>
        </w:rPr>
      </w:pPr>
      <w:r>
        <w:rPr>
          <w:bCs/>
        </w:rPr>
      </w:r>
    </w:p>
    <w:p>
      <w:pPr>
        <w:pStyle w:val="Normal"/>
        <w:tabs>
          <w:tab w:val="left" w:pos="426" w:leader="none"/>
        </w:tabs>
        <w:jc w:val="center"/>
        <w:rPr>
          <w:b/>
          <w:b/>
        </w:rPr>
      </w:pPr>
      <w:r>
        <w:rPr>
          <w:b/>
          <w:bCs/>
        </w:rPr>
        <w:t>Лабораторная работа 1 (</w:t>
      </w:r>
      <w:r>
        <w:rPr>
          <w:b/>
          <w:bCs/>
          <w:i/>
        </w:rPr>
        <w:t>ЛР3</w:t>
      </w:r>
      <w:r>
        <w:rPr>
          <w:b/>
          <w:bCs/>
        </w:rPr>
        <w:t>).</w:t>
      </w:r>
      <w:r>
        <w:rPr>
          <w:b/>
        </w:rPr>
        <w:t xml:space="preserve"> </w:t>
      </w:r>
      <w:r>
        <w:rPr>
          <w:b/>
          <w:color w:val="000000"/>
          <w:u w:val="single"/>
        </w:rPr>
        <w:t>Арифметические операции</w:t>
      </w:r>
    </w:p>
    <w:p>
      <w:pPr>
        <w:pStyle w:val="7"/>
        <w:rPr>
          <w:rFonts w:ascii="Times New Roman" w:hAnsi="Times New Roman" w:cs="Times New Roman"/>
          <w:b/>
          <w:b/>
          <w:i w:val="false"/>
          <w:i w:val="false"/>
          <w:color w:val="00000A"/>
          <w:sz w:val="20"/>
          <w:szCs w:val="20"/>
        </w:rPr>
      </w:pPr>
      <w:r>
        <w:rPr>
          <w:rFonts w:cs="Times New Roman" w:ascii="Times New Roman" w:hAnsi="Times New Roman"/>
          <w:b/>
          <w:i w:val="false"/>
          <w:color w:val="00000A"/>
          <w:sz w:val="20"/>
          <w:szCs w:val="20"/>
        </w:rPr>
        <w:t>ПОДГОТОВКА К ВЫПОЛНЕНИЮ РАБОТЫ</w:t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регистры микропроцессора семейства х86.</w:t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режимы прямой, непосредственной, неявной и косвенной адресации.</w:t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инструкции сложения, вычитания, умножения и деления.</w:t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Изучить  работу компилятора </w:t>
      </w:r>
      <w:r>
        <w:rPr>
          <w:sz w:val="22"/>
          <w:lang w:val="en-US"/>
        </w:rPr>
        <w:t>TASM</w:t>
      </w:r>
      <w:r>
        <w:rPr>
          <w:sz w:val="22"/>
        </w:rPr>
        <w:t>.</w:t>
      </w:r>
      <w:r>
        <w:rPr>
          <w:sz w:val="22"/>
          <w:lang w:val="en-US"/>
        </w:rPr>
        <w:t>EXE</w:t>
      </w:r>
      <w:r>
        <w:rPr>
          <w:sz w:val="22"/>
        </w:rPr>
        <w:t xml:space="preserve">, редактора связей </w:t>
      </w:r>
      <w:r>
        <w:rPr>
          <w:sz w:val="22"/>
          <w:lang w:val="en-US"/>
        </w:rPr>
        <w:t>TLINK</w:t>
      </w:r>
      <w:r>
        <w:rPr>
          <w:sz w:val="22"/>
        </w:rPr>
        <w:t>.</w:t>
      </w:r>
      <w:r>
        <w:rPr>
          <w:sz w:val="22"/>
          <w:lang w:val="en-US"/>
        </w:rPr>
        <w:t>EXE</w:t>
      </w:r>
      <w:r>
        <w:rPr>
          <w:sz w:val="22"/>
        </w:rPr>
        <w:t xml:space="preserve">, ОТЛАДЧИКА </w:t>
      </w:r>
      <w:r>
        <w:rPr>
          <w:sz w:val="22"/>
          <w:lang w:val="en-US"/>
        </w:rPr>
        <w:t>TD</w:t>
      </w:r>
      <w:r>
        <w:rPr>
          <w:sz w:val="22"/>
        </w:rPr>
        <w:t>.</w:t>
      </w:r>
      <w:r>
        <w:rPr>
          <w:sz w:val="22"/>
          <w:lang w:val="en-US"/>
        </w:rPr>
        <w:t>EXE</w:t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>
        <w:rPr>
          <w:sz w:val="22"/>
        </w:rPr>
        <w:t xml:space="preserve"> согласно варианту задания.</w:t>
      </w:r>
    </w:p>
    <w:p>
      <w:pPr>
        <w:pStyle w:val="ListParagraph"/>
        <w:numPr>
          <w:ilvl w:val="0"/>
          <w:numId w:val="2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>
      <w:pPr>
        <w:pStyle w:val="Normal"/>
        <w:tabs>
          <w:tab w:val="left" w:pos="284" w:leader="none"/>
        </w:tabs>
        <w:ind w:left="708" w:hanging="0"/>
        <w:jc w:val="both"/>
        <w:rPr>
          <w:sz w:val="22"/>
        </w:rPr>
      </w:pPr>
      <w:r>
        <w:rPr>
          <w:sz w:val="22"/>
        </w:rPr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ПЛАН ВЫПОЛНЕНИЯ РАБОТЫ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  <w:tab/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aps/>
          <w:color w:val="00000A"/>
        </w:rPr>
        <w:t>Контрольное</w:t>
      </w:r>
      <w:r>
        <w:rPr>
          <w:rFonts w:cs="Times New Roman" w:ascii="Times New Roman" w:hAnsi="Times New Roman"/>
          <w:b/>
          <w:color w:val="00000A"/>
        </w:rPr>
        <w:t xml:space="preserve"> ЗАДАНИЕ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размер операндов в соответствии с указаниями преподавателя.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расчетную формулу согласно требованиям преподавателя (ввод дополнительного множителя и/или возведение в степень одного из операндов)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spacing w:lineRule="auto" w:line="276" w:before="0" w:after="200"/>
        <w:rPr/>
      </w:pPr>
      <w:r>
        <w:rPr>
          <w:b/>
          <w:sz w:val="20"/>
          <w:szCs w:val="20"/>
        </w:rPr>
        <w:t xml:space="preserve">ВАРИАНТЫ ЗАДАНИЙ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7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слова, вычисления беззнаковые.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/>
        <w:t>, операнды – слова, вычисления беззнаковые.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bc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слова,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/>
        <w:t>, операнды – байты, вычисления беззнаковые.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слова, вычисления беззнаковые.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(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>, операнды – байты, вычисления беззнаковые.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/>
        <w:t>, операнды – слова,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слова,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cd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den>
        </m:f>
      </m:oMath>
      <w:r>
        <w:rPr/>
        <w:t>, операнды – байты, вычисления беззнаковые.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/>
        <w:t>, операнды – слова,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/>
        <w:t>, операнды – байты, вычисления 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/>
        <w:t>, операнды – байты, вычисления беззнаковые.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 xml:space="preserve">, операнды – байты, вычисления беззнаковые. 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tabs>
          <w:tab w:val="left" w:pos="426" w:leader="none"/>
        </w:tabs>
        <w:jc w:val="center"/>
        <w:rPr>
          <w:b/>
          <w:b/>
        </w:rPr>
      </w:pPr>
      <w:r>
        <w:rPr>
          <w:b/>
          <w:bCs/>
        </w:rPr>
        <w:t>Лабораторная работа 2 (</w:t>
      </w:r>
      <w:r>
        <w:rPr>
          <w:b/>
          <w:bCs/>
          <w:i/>
        </w:rPr>
        <w:t>ЛР6</w:t>
      </w:r>
      <w:r>
        <w:rPr>
          <w:b/>
          <w:bCs/>
        </w:rPr>
        <w:t>).</w:t>
      </w:r>
      <w:r>
        <w:rPr>
          <w:b/>
        </w:rPr>
        <w:t xml:space="preserve"> </w:t>
      </w:r>
      <w:r>
        <w:rPr>
          <w:b/>
          <w:color w:val="000000"/>
          <w:u w:val="single"/>
        </w:rPr>
        <w:t>Логические операции</w:t>
      </w:r>
    </w:p>
    <w:p>
      <w:pPr>
        <w:pStyle w:val="7"/>
        <w:rPr>
          <w:rFonts w:ascii="Times New Roman" w:hAnsi="Times New Roman" w:cs="Times New Roman"/>
          <w:b/>
          <w:b/>
          <w:i w:val="false"/>
          <w:i w:val="false"/>
          <w:color w:val="00000A"/>
          <w:sz w:val="20"/>
          <w:szCs w:val="20"/>
        </w:rPr>
      </w:pPr>
      <w:r>
        <w:rPr>
          <w:rFonts w:cs="Times New Roman" w:ascii="Times New Roman" w:hAnsi="Times New Roman"/>
          <w:b/>
          <w:i w:val="false"/>
          <w:color w:val="00000A"/>
          <w:sz w:val="20"/>
          <w:szCs w:val="20"/>
        </w:rPr>
        <w:t>ПОДГОТОВКА К ВЫПОЛНЕНИЮ РАБОТЫ</w:t>
      </w:r>
    </w:p>
    <w:p>
      <w:pPr>
        <w:pStyle w:val="ListParagraph"/>
        <w:numPr>
          <w:ilvl w:val="0"/>
          <w:numId w:val="6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флаги, логические инструкции, инструкции цикла, сдвигов, условных и безусловного переходов.</w:t>
      </w:r>
    </w:p>
    <w:p>
      <w:pPr>
        <w:pStyle w:val="ListParagraph"/>
        <w:numPr>
          <w:ilvl w:val="0"/>
          <w:numId w:val="6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>
        <w:rPr>
          <w:sz w:val="22"/>
        </w:rPr>
        <w:t xml:space="preserve"> согласно варианту задания.</w:t>
      </w:r>
    </w:p>
    <w:p>
      <w:pPr>
        <w:pStyle w:val="ListParagraph"/>
        <w:numPr>
          <w:ilvl w:val="0"/>
          <w:numId w:val="6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>
      <w:pPr>
        <w:pStyle w:val="Normal"/>
        <w:tabs>
          <w:tab w:val="left" w:pos="284" w:leader="none"/>
        </w:tabs>
        <w:ind w:left="708" w:hanging="0"/>
        <w:jc w:val="both"/>
        <w:rPr>
          <w:sz w:val="22"/>
        </w:rPr>
      </w:pPr>
      <w:r>
        <w:rPr>
          <w:sz w:val="22"/>
        </w:rPr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ПЛАН ВЫПОЛНЕНИЯ РАБОТЫ</w:t>
      </w:r>
    </w:p>
    <w:p>
      <w:pPr>
        <w:pStyle w:val="ListParagraph"/>
        <w:numPr>
          <w:ilvl w:val="0"/>
          <w:numId w:val="10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>
      <w:pPr>
        <w:pStyle w:val="ListParagraph"/>
        <w:numPr>
          <w:ilvl w:val="0"/>
          <w:numId w:val="10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  <w:tab/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aps/>
          <w:color w:val="00000A"/>
        </w:rPr>
        <w:t>Контрольное</w:t>
      </w:r>
      <w:r>
        <w:rPr>
          <w:rFonts w:cs="Times New Roman" w:ascii="Times New Roman" w:hAnsi="Times New Roman"/>
          <w:b/>
          <w:color w:val="00000A"/>
        </w:rPr>
        <w:t xml:space="preserve"> ЗАДАНИЕ</w:t>
      </w:r>
    </w:p>
    <w:p>
      <w:pPr>
        <w:pStyle w:val="ListParagraph"/>
        <w:numPr>
          <w:ilvl w:val="0"/>
          <w:numId w:val="11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размер операндов в соответствии с указаниями преподавателя.</w:t>
      </w:r>
    </w:p>
    <w:p>
      <w:pPr>
        <w:pStyle w:val="ListParagraph"/>
        <w:numPr>
          <w:ilvl w:val="0"/>
          <w:numId w:val="11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spacing w:lineRule="auto" w:line="276" w:before="0" w:after="200"/>
        <w:rPr/>
      </w:pPr>
      <w:r>
        <w:rPr>
          <w:b/>
          <w:sz w:val="20"/>
          <w:szCs w:val="20"/>
        </w:rPr>
        <w:t xml:space="preserve">ВАРИАНТЫ ЗАДАНИЙ </w:t>
      </w:r>
    </w:p>
    <w:p>
      <w:pPr>
        <w:pStyle w:val="Normal"/>
        <w:rPr/>
      </w:pPr>
      <w:r>
        <w:rPr/>
        <w:t>1. Определить, сколько раз в заданном слове встречается комбинация 010.</w:t>
      </w:r>
    </w:p>
    <w:p>
      <w:pPr>
        <w:pStyle w:val="Normal"/>
        <w:rPr/>
      </w:pPr>
      <w:r>
        <w:rPr/>
        <w:t>2. Заменить в заданном слове комбинации 101 на комбинации 010.</w:t>
      </w:r>
    </w:p>
    <w:p>
      <w:pPr>
        <w:pStyle w:val="Normal"/>
        <w:rPr/>
      </w:pPr>
      <w:r>
        <w:rPr/>
        <w:t>3. Построить зеркальное отображение заданного байта.</w:t>
      </w:r>
    </w:p>
    <w:p>
      <w:pPr>
        <w:pStyle w:val="Normal"/>
        <w:rPr/>
      </w:pPr>
      <w:r>
        <w:rPr/>
        <w:t>4. Задан байт. Построить слово, младший байт которого содержит исходный, а старший – его зеркальное отображение.</w:t>
      </w:r>
    </w:p>
    <w:p>
      <w:pPr>
        <w:pStyle w:val="Normal"/>
        <w:rPr/>
      </w:pPr>
      <w:r>
        <w:rPr/>
        <w:t>5. Подсчитать число единиц в заданном слове.</w:t>
      </w:r>
    </w:p>
    <w:p>
      <w:pPr>
        <w:pStyle w:val="Normal"/>
        <w:rPr/>
      </w:pPr>
      <w:r>
        <w:rPr/>
        <w:t>6. Заменить в заданном слове комбинации 1011 на комбинации 1101.</w:t>
      </w:r>
    </w:p>
    <w:p>
      <w:pPr>
        <w:pStyle w:val="Normal"/>
        <w:rPr/>
      </w:pPr>
      <w:r>
        <w:rPr/>
        <w:t>7. Подсчитать, сколько раз в заданном слове встречается комбинация 0110.</w:t>
      </w:r>
    </w:p>
    <w:p>
      <w:pPr>
        <w:pStyle w:val="Normal"/>
        <w:rPr/>
      </w:pPr>
      <w:r>
        <w:rPr/>
        <w:t>8. Задано двойное слово. Подсчитать, сколько байт в нем являются палиндромами.</w:t>
      </w:r>
    </w:p>
    <w:p>
      <w:pPr>
        <w:pStyle w:val="Normal"/>
        <w:rPr/>
      </w:pPr>
      <w:r>
        <w:rPr/>
        <w:t>9. Задан байт. Представить его в обратном коде.</w:t>
      </w:r>
    </w:p>
    <w:p>
      <w:pPr>
        <w:pStyle w:val="Normal"/>
        <w:rPr/>
      </w:pPr>
      <w:r>
        <w:rPr/>
        <w:t>10. Представить заданный байт в виде слова в прямом коде (старший байт – только знаковый).</w:t>
      </w:r>
    </w:p>
    <w:p>
      <w:pPr>
        <w:pStyle w:val="Normal"/>
        <w:rPr/>
      </w:pPr>
      <w:r>
        <w:rPr/>
        <w:t>11. Определить сумму числа нулей и единиц в заданном слове.</w:t>
      </w:r>
    </w:p>
    <w:p>
      <w:pPr>
        <w:pStyle w:val="Normal"/>
        <w:rPr/>
      </w:pPr>
      <w:r>
        <w:rPr/>
        <w:t>12. Даны два слова. Определить, сколько раз встречается комбинация 000 в остатке от деления первого слова на второе.</w:t>
      </w:r>
    </w:p>
    <w:p>
      <w:pPr>
        <w:pStyle w:val="Normal"/>
        <w:rPr/>
      </w:pPr>
      <w:r>
        <w:rPr/>
        <w:t>13. Реализовать алгоритм деления целых чисел. Делимое – слово, делитель, частное и остаток – байты.</w:t>
      </w:r>
    </w:p>
    <w:p>
      <w:pPr>
        <w:pStyle w:val="Normal"/>
        <w:rPr/>
      </w:pPr>
      <w:r>
        <w:rPr/>
        <w:t>14. Определить наибольший общий делитель двух заданных байт и построить его зеркальное отображение.</w:t>
      </w:r>
    </w:p>
    <w:p>
      <w:pPr>
        <w:pStyle w:val="Normal"/>
        <w:rPr/>
      </w:pPr>
      <w:r>
        <w:rPr/>
        <w:t>15. Определить наименьшее общее кратное двух заданных слов и представить его в обратном коде.</w:t>
      </w:r>
    </w:p>
    <w:p>
      <w:pPr>
        <w:pStyle w:val="Normal"/>
        <w:rPr/>
      </w:pPr>
      <w:r>
        <w:rPr/>
        <w:t>16. Подсчитать количество нулей в четных битах заданного двойного слова</w:t>
      </w:r>
    </w:p>
    <w:p>
      <w:pPr>
        <w:pStyle w:val="Normal"/>
        <w:rPr/>
      </w:pPr>
      <w:r>
        <w:rPr/>
        <w:t xml:space="preserve">17. Вычислить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где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 – количество нулей и единиц заданного двойного слова соответственно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26" w:leader="none"/>
        </w:tabs>
        <w:jc w:val="center"/>
        <w:rPr/>
      </w:pPr>
      <w:r>
        <w:rPr>
          <w:b/>
          <w:bCs/>
        </w:rPr>
        <w:t>Лабораторная работа 3 (</w:t>
      </w:r>
      <w:r>
        <w:rPr>
          <w:b/>
          <w:bCs/>
          <w:i/>
        </w:rPr>
        <w:t>ЛР8</w:t>
      </w:r>
      <w:r>
        <w:rPr>
          <w:b/>
          <w:bCs/>
        </w:rPr>
        <w:t>).</w:t>
      </w:r>
      <w:r>
        <w:rPr>
          <w:b/>
        </w:rPr>
        <w:t xml:space="preserve"> </w:t>
      </w:r>
      <w:r>
        <w:rPr>
          <w:b/>
          <w:color w:val="000000"/>
          <w:u w:val="single"/>
        </w:rPr>
        <w:t>Обработка матриц</w:t>
      </w:r>
    </w:p>
    <w:p>
      <w:pPr>
        <w:pStyle w:val="7"/>
        <w:rPr>
          <w:rFonts w:ascii="Times New Roman" w:hAnsi="Times New Roman" w:cs="Times New Roman"/>
          <w:b/>
          <w:b/>
          <w:i w:val="false"/>
          <w:i w:val="false"/>
          <w:color w:val="00000A"/>
          <w:sz w:val="20"/>
          <w:szCs w:val="20"/>
        </w:rPr>
      </w:pPr>
      <w:r>
        <w:rPr>
          <w:rFonts w:cs="Times New Roman" w:ascii="Times New Roman" w:hAnsi="Times New Roman"/>
          <w:b/>
          <w:i w:val="false"/>
          <w:color w:val="00000A"/>
          <w:sz w:val="20"/>
          <w:szCs w:val="20"/>
        </w:rPr>
        <w:t>ПОДГОТОВКА К ВЫПОЛНЕНИЮ РАБОТЫ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режимы адресации: регистровую, базовую индексную и базовую индексную со смещением.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>
        <w:rPr>
          <w:sz w:val="22"/>
        </w:rPr>
        <w:t xml:space="preserve"> согласно варианту задания.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>
      <w:pPr>
        <w:pStyle w:val="Normal"/>
        <w:tabs>
          <w:tab w:val="left" w:pos="284" w:leader="none"/>
        </w:tabs>
        <w:ind w:left="708" w:hanging="0"/>
        <w:jc w:val="both"/>
        <w:rPr>
          <w:sz w:val="22"/>
        </w:rPr>
      </w:pPr>
      <w:r>
        <w:rPr>
          <w:sz w:val="22"/>
        </w:rPr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ПЛАН ВЫПОЛНЕНИЯ РАБОТЫ</w:t>
      </w:r>
    </w:p>
    <w:p>
      <w:pPr>
        <w:pStyle w:val="ListParagraph"/>
        <w:numPr>
          <w:ilvl w:val="0"/>
          <w:numId w:val="8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>
      <w:pPr>
        <w:pStyle w:val="ListParagraph"/>
        <w:numPr>
          <w:ilvl w:val="0"/>
          <w:numId w:val="8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  <w:tab/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aps/>
          <w:color w:val="00000A"/>
        </w:rPr>
        <w:t>Контрольное</w:t>
      </w:r>
      <w:r>
        <w:rPr>
          <w:rFonts w:cs="Times New Roman" w:ascii="Times New Roman" w:hAnsi="Times New Roman"/>
          <w:b/>
          <w:color w:val="00000A"/>
        </w:rPr>
        <w:t xml:space="preserve"> ЗАДАНИЕ</w:t>
      </w:r>
    </w:p>
    <w:p>
      <w:pPr>
        <w:pStyle w:val="ListParagraph"/>
        <w:numPr>
          <w:ilvl w:val="0"/>
          <w:numId w:val="9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размер операндов в соответствии с указаниями преподавателя.</w:t>
      </w:r>
    </w:p>
    <w:p>
      <w:pPr>
        <w:pStyle w:val="ListParagraph"/>
        <w:numPr>
          <w:ilvl w:val="0"/>
          <w:numId w:val="9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ВАРИАНТЫ ЗАДАНИЙ 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Найти строку и столбец, содержащие минимальное количество нулевых элементов.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>. Проверить ее на симметричность относительно главной и побочной диагонали.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Поменять местами столбцы, содержащие минимальный и максимальный элементы.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 xml:space="preserve">. Возвести ее в заданную степень </w:t>
      </w:r>
      <w:r>
        <w:rPr>
          <w:lang w:val="en-US"/>
        </w:rPr>
        <w:t>K</w:t>
      </w:r>
      <w:r>
        <w:rPr/>
        <w:t>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Заполнить ее с помощью линейного конгруэнтного генератора псевдослучайных чисел с заданными параметрами.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>. Поменять местами строчки, симметричные друг другу относительно главной диагонали.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Заполнить разреженную матрицу размерностью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 xml:space="preserve"> на основе групп из трех чисел: первого индекса, второго индекса и значения элемента. Оставшиеся элементы считаются равными нулю.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>. Заполнить все положительные элементы максимальным значением, а отрицательные – минимальным.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Выделить в ней наиболее подходящую квадратную матрицу и вычислить сумму элементов ее главной диагонали.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>, заполненная нулями и единицами. Поменять местами строки, содержащие минимальное и максимальное количество нулей.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Заменить все четные элементы на минимальный, а нечетные – на максимальный.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Повернуть ее вокруг вертикальной оси, т.е. поменять местами столбцы 1-й с последним, 2-й с предпоследним и т.д.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>. Вычислить сумму диагоналей (параллельных главной), на которых расположены минимальный и максимальный элементы матрицы.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Выполнить сортировку каждой строки методом выбора.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Выполнить сортировку каждого столбца методом вставок.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>. Выполнить сортировку элементов главной диагонали любым методом сортировки.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>, изначально заполненная нулями. Заполнить ее единицами с помощью генерации индексов посредством линейного конгруэнтного генератора псевдослучайных чисел.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Построить вектор, состоящий из сумм строк матрицы, после чего отсортировать его любым способом.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N</w:t>
      </w:r>
      <w:r>
        <w:rPr/>
        <w:t>. Построить транспонированную матрицу, после чего умножить исходную на транспонированную.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Упорядочить строки по возрастанию количества нулевых элементов в каждой из них.</w:t>
      </w:r>
    </w:p>
    <w:p>
      <w:pPr>
        <w:pStyle w:val="ListParagraph"/>
        <w:numPr>
          <w:ilvl w:val="0"/>
          <w:numId w:val="12"/>
        </w:numPr>
        <w:spacing w:lineRule="auto" w:line="259" w:before="240" w:after="360"/>
        <w:jc w:val="both"/>
        <w:rPr/>
      </w:pPr>
      <w:r>
        <w:rPr/>
        <w:t xml:space="preserve">Дана матрица </w:t>
      </w:r>
      <w:r>
        <w:rPr>
          <w:lang w:val="en-US"/>
        </w:rPr>
        <w:t>M</w:t>
      </w:r>
      <w:r>
        <w:rPr/>
        <w:t>*</w:t>
      </w:r>
      <w:r>
        <w:rPr>
          <w:lang w:val="en-US"/>
        </w:rPr>
        <w:t>N</w:t>
      </w:r>
      <w:r>
        <w:rPr/>
        <w:t>. В каждом столбце поменять местами минимальный и максимальный элементы.</w:t>
      </w:r>
    </w:p>
    <w:p>
      <w:pPr>
        <w:pStyle w:val="Normal"/>
        <w:tabs>
          <w:tab w:val="left" w:pos="426" w:leader="none"/>
        </w:tabs>
        <w:jc w:val="center"/>
        <w:rPr/>
      </w:pPr>
      <w:r>
        <w:rPr>
          <w:b/>
          <w:bCs/>
        </w:rPr>
        <w:t>Лабораторная работа 4 (</w:t>
      </w:r>
      <w:r>
        <w:rPr>
          <w:b/>
          <w:bCs/>
          <w:i/>
        </w:rPr>
        <w:t>ЛР10</w:t>
      </w:r>
      <w:r>
        <w:rPr>
          <w:b/>
          <w:bCs/>
        </w:rPr>
        <w:t>).</w:t>
      </w:r>
      <w:r>
        <w:rPr>
          <w:b/>
        </w:rPr>
        <w:t xml:space="preserve"> </w:t>
      </w:r>
      <w:r>
        <w:rPr>
          <w:b/>
          <w:color w:val="000000"/>
          <w:u w:val="single"/>
        </w:rPr>
        <w:t>Обработка строк</w:t>
      </w:r>
    </w:p>
    <w:p>
      <w:pPr>
        <w:pStyle w:val="7"/>
        <w:rPr>
          <w:rFonts w:ascii="Times New Roman" w:hAnsi="Times New Roman" w:cs="Times New Roman"/>
          <w:b/>
          <w:b/>
          <w:i w:val="false"/>
          <w:i w:val="false"/>
          <w:color w:val="00000A"/>
          <w:sz w:val="20"/>
          <w:szCs w:val="20"/>
        </w:rPr>
      </w:pPr>
      <w:r>
        <w:rPr>
          <w:rFonts w:cs="Times New Roman" w:ascii="Times New Roman" w:hAnsi="Times New Roman"/>
          <w:b/>
          <w:i w:val="false"/>
          <w:color w:val="00000A"/>
          <w:sz w:val="20"/>
          <w:szCs w:val="20"/>
        </w:rPr>
        <w:t>ПОДГОТОВКА К ВЫПОЛНЕНИЮ РАБОТЫ</w:t>
      </w:r>
    </w:p>
    <w:p>
      <w:pPr>
        <w:pStyle w:val="ListParagraph"/>
        <w:numPr>
          <w:ilvl w:val="0"/>
          <w:numId w:val="1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команды работы со строками (с учетом направления их обработки).</w:t>
      </w:r>
    </w:p>
    <w:p>
      <w:pPr>
        <w:pStyle w:val="ListParagraph"/>
        <w:numPr>
          <w:ilvl w:val="0"/>
          <w:numId w:val="1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команды работы со стеком.</w:t>
      </w:r>
    </w:p>
    <w:p>
      <w:pPr>
        <w:pStyle w:val="ListParagraph"/>
        <w:numPr>
          <w:ilvl w:val="0"/>
          <w:numId w:val="1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>
        <w:rPr>
          <w:sz w:val="22"/>
        </w:rPr>
        <w:t xml:space="preserve"> согласно варианту задания.</w:t>
      </w:r>
    </w:p>
    <w:p>
      <w:pPr>
        <w:pStyle w:val="ListParagraph"/>
        <w:numPr>
          <w:ilvl w:val="0"/>
          <w:numId w:val="1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>
      <w:pPr>
        <w:pStyle w:val="Normal"/>
        <w:tabs>
          <w:tab w:val="left" w:pos="284" w:leader="none"/>
        </w:tabs>
        <w:ind w:left="708" w:hanging="0"/>
        <w:jc w:val="both"/>
        <w:rPr>
          <w:sz w:val="22"/>
        </w:rPr>
      </w:pPr>
      <w:r>
        <w:rPr>
          <w:sz w:val="22"/>
        </w:rPr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ПЛАН ВЫПОЛНЕНИЯ РАБОТЫ</w:t>
      </w:r>
    </w:p>
    <w:p>
      <w:pPr>
        <w:pStyle w:val="ListParagraph"/>
        <w:numPr>
          <w:ilvl w:val="0"/>
          <w:numId w:val="14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>
      <w:pPr>
        <w:pStyle w:val="ListParagraph"/>
        <w:numPr>
          <w:ilvl w:val="0"/>
          <w:numId w:val="14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  <w:tab/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aps/>
          <w:color w:val="00000A"/>
        </w:rPr>
        <w:t>Контрольное</w:t>
      </w:r>
      <w:r>
        <w:rPr>
          <w:rFonts w:cs="Times New Roman" w:ascii="Times New Roman" w:hAnsi="Times New Roman"/>
          <w:b/>
          <w:color w:val="00000A"/>
        </w:rPr>
        <w:t xml:space="preserve"> ЗАДАНИЕ</w:t>
      </w:r>
    </w:p>
    <w:p>
      <w:pPr>
        <w:pStyle w:val="ListParagraph"/>
        <w:numPr>
          <w:ilvl w:val="0"/>
          <w:numId w:val="15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ВАРИАНТЫ ЗАДАНИЙ </w:t>
      </w:r>
    </w:p>
    <w:p>
      <w:pPr>
        <w:pStyle w:val="Normal"/>
        <w:spacing w:lineRule="auto" w:line="276" w:before="0" w:after="200"/>
        <w:rPr>
          <w:b/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Общая часть для всех вариантов:</w:t>
      </w:r>
    </w:p>
    <w:p>
      <w:pPr>
        <w:pStyle w:val="Normal"/>
        <w:ind w:left="360" w:firstLine="348"/>
        <w:jc w:val="both"/>
        <w:rPr/>
      </w:pPr>
      <w:r>
        <w:rPr/>
        <w:t>Дан текст, состоящий из некоторого набора строк. Каждая строка представляет собой набор слов, содержащих буквы латинского алфавита, цифры, другие печатные символы. Разделителями слов являются символы «пробел», «,», «;». Обработать каждую строку текста в соответствии с одним из указанных ниже вариантов.</w:t>
      </w:r>
    </w:p>
    <w:p>
      <w:pPr>
        <w:pStyle w:val="Normal"/>
        <w:ind w:left="360" w:firstLine="348"/>
        <w:jc w:val="both"/>
        <w:rPr/>
      </w:pPr>
      <w:r>
        <w:rPr/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Определить количество идущих подряд символов «1» и номера позиций, с которых начинается каждая такая серия.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В каждом слове строки поменять порядок символов на обратный.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Удалить все повторяющиеся слова в строке.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Отсортировать строку по возрастанию длины слов.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Отсортировать слова в строке по лексикографическому признаку.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Заменить все множественные пробелы одним, точки – символом «*», многоточия – символом «-».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Выделить в каждой строке согласные буквы и отсортировать их по алфавиту.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 xml:space="preserve">Построить </w:t>
      </w:r>
      <w:r>
        <w:rPr/>
        <w:t>строку и представить ее как</w:t>
      </w:r>
      <w:r>
        <w:rPr/>
        <w:t xml:space="preserve"> вещественное число, целая часть которого есть длина первого слова строки; каждая цифра в дробной части является длиной очередного слова строки.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Определить, сколько раз в строке повторяются одинаковые буквы.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 xml:space="preserve">Для каждой строки определить число слов разной длины. 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Обеспечить выравнивание строк текста «по ширине» за счет равномерной вставки дополнительных пробелов между словами.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Зашифровать строки, используя в качестве ключа отдельно заданную строку, путем подстановки с помощью операции сложения по модулю 2. Предусмотреть операцию расшифрования.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Строка представляет собой арифметическое выражение, содержащее цифры, знаки «+» и «-». Вычислить результат для каждой строки.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Поменять порядок слов в строке на обратный.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Зашифровать текст посредством простого вертикального перестановочного шифра. Предусмотреть операцию расшифрования.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Для каждой строки построить цифровую подпись посредством суммирования всех символов по модулю 2</w:t>
      </w:r>
      <w:r>
        <w:rPr>
          <w:lang w:val="en-US"/>
        </w:rPr>
        <w:t>^</w:t>
      </w:r>
      <w:r>
        <w:rPr/>
        <w:t>64. Использовать полученные сигнатуры для проверки подлинности других строк.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 xml:space="preserve"> </w:t>
      </w:r>
      <w:r>
        <w:rPr/>
        <w:t>Закодировать все слова строки, поменяв местами первый и последний символы.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Выделить подстроки из согласных букв, справа и слева у которых расположены гласные.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Найти в каждой строке слова, являющиеся палиндромами.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/>
        <w:t>Строка представляет собой подобие математической формулы. Проверить ее корректность по открывающим «(» и закрывающим «)» скобкам.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426" w:leader="none"/>
        </w:tabs>
        <w:jc w:val="center"/>
        <w:rPr/>
      </w:pPr>
      <w:r>
        <w:rPr>
          <w:b/>
          <w:bCs/>
        </w:rPr>
        <w:t>Лабораторная работа 5 (</w:t>
      </w:r>
      <w:r>
        <w:rPr>
          <w:b/>
          <w:bCs/>
          <w:i/>
        </w:rPr>
        <w:t>ЛР12</w:t>
      </w:r>
      <w:r>
        <w:rPr>
          <w:b/>
          <w:bCs/>
        </w:rPr>
        <w:t>).</w:t>
      </w:r>
      <w:r>
        <w:rPr>
          <w:b/>
        </w:rPr>
        <w:t xml:space="preserve"> </w:t>
      </w:r>
      <w:r>
        <w:rPr>
          <w:b/>
          <w:color w:val="000000"/>
          <w:u w:val="single"/>
        </w:rPr>
        <w:t>Ввод/вывод строк</w:t>
      </w:r>
    </w:p>
    <w:p>
      <w:pPr>
        <w:pStyle w:val="7"/>
        <w:rPr>
          <w:rFonts w:ascii="Times New Roman" w:hAnsi="Times New Roman" w:cs="Times New Roman"/>
          <w:b/>
          <w:b/>
          <w:i w:val="false"/>
          <w:i w:val="false"/>
          <w:color w:val="00000A"/>
          <w:sz w:val="20"/>
          <w:szCs w:val="20"/>
        </w:rPr>
      </w:pPr>
      <w:r>
        <w:rPr>
          <w:rFonts w:cs="Times New Roman" w:ascii="Times New Roman" w:hAnsi="Times New Roman"/>
          <w:b/>
          <w:i w:val="false"/>
          <w:color w:val="00000A"/>
          <w:sz w:val="20"/>
          <w:szCs w:val="20"/>
        </w:rPr>
        <w:t>ПОДГОТОВКА К ВЫПОЛНЕНИЮ РАБОТЫ</w:t>
      </w:r>
    </w:p>
    <w:p>
      <w:pPr>
        <w:pStyle w:val="ListParagraph"/>
        <w:numPr>
          <w:ilvl w:val="0"/>
          <w:numId w:val="17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функции операционной системы для ввода с клавиатуры и вывода на экран</w:t>
      </w:r>
    </w:p>
    <w:p>
      <w:pPr>
        <w:pStyle w:val="ListParagraph"/>
        <w:numPr>
          <w:ilvl w:val="0"/>
          <w:numId w:val="17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функции операционной системы для работы с файлами.</w:t>
      </w:r>
    </w:p>
    <w:p>
      <w:pPr>
        <w:pStyle w:val="ListParagraph"/>
        <w:numPr>
          <w:ilvl w:val="0"/>
          <w:numId w:val="17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команды вызова и возврата из процедур, передачу параметров.</w:t>
      </w:r>
    </w:p>
    <w:p>
      <w:pPr>
        <w:pStyle w:val="ListParagraph"/>
        <w:numPr>
          <w:ilvl w:val="0"/>
          <w:numId w:val="17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sz w:val="22"/>
          <w:lang w:val="en-US"/>
        </w:rPr>
        <w:t>TASM</w:t>
      </w:r>
      <w:r>
        <w:rPr>
          <w:sz w:val="22"/>
        </w:rPr>
        <w:t xml:space="preserve"> согласно варианту задания.</w:t>
      </w:r>
    </w:p>
    <w:p>
      <w:pPr>
        <w:pStyle w:val="ListParagraph"/>
        <w:numPr>
          <w:ilvl w:val="0"/>
          <w:numId w:val="17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>
      <w:pPr>
        <w:pStyle w:val="Normal"/>
        <w:tabs>
          <w:tab w:val="left" w:pos="284" w:leader="none"/>
        </w:tabs>
        <w:ind w:left="708" w:hanging="0"/>
        <w:jc w:val="both"/>
        <w:rPr>
          <w:sz w:val="22"/>
        </w:rPr>
      </w:pPr>
      <w:r>
        <w:rPr>
          <w:sz w:val="22"/>
        </w:rPr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ПЛАН ВЫПОЛНЕНИЯ РАБОТЫ</w:t>
      </w:r>
    </w:p>
    <w:p>
      <w:pPr>
        <w:pStyle w:val="ListParagraph"/>
        <w:numPr>
          <w:ilvl w:val="0"/>
          <w:numId w:val="18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>
      <w:pPr>
        <w:pStyle w:val="ListParagraph"/>
        <w:numPr>
          <w:ilvl w:val="0"/>
          <w:numId w:val="18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  <w:tab/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aps/>
          <w:color w:val="00000A"/>
        </w:rPr>
        <w:t>Контрольное</w:t>
      </w:r>
      <w:r>
        <w:rPr>
          <w:rFonts w:cs="Times New Roman" w:ascii="Times New Roman" w:hAnsi="Times New Roman"/>
          <w:b/>
          <w:color w:val="00000A"/>
        </w:rPr>
        <w:t xml:space="preserve"> ЗАДАНИЕ</w:t>
      </w:r>
    </w:p>
    <w:p>
      <w:pPr>
        <w:pStyle w:val="ListParagraph"/>
        <w:numPr>
          <w:ilvl w:val="0"/>
          <w:numId w:val="19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20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ВАРИАНТЫ ЗАДАНИЙ 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  <w:t>Соответствуют таковым из заданий к Лабораторной работе 4. Программа должна иметь текстовое меню, позволяющее продемонстрировать любой из режимов ее работы: ввод текста с клавиатуры/из файла, обработку текста в соответствии с заданием, вывод результата на экран либо в файл.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426" w:leader="none"/>
        </w:tabs>
        <w:jc w:val="center"/>
        <w:rPr/>
      </w:pPr>
      <w:r>
        <w:rPr>
          <w:b/>
          <w:bCs/>
        </w:rPr>
        <w:t>Лабораторная работа 6 (</w:t>
      </w:r>
      <w:r>
        <w:rPr>
          <w:b/>
          <w:bCs/>
          <w:i/>
        </w:rPr>
        <w:t>ЛР13</w:t>
      </w:r>
      <w:r>
        <w:rPr>
          <w:b/>
          <w:bCs/>
        </w:rPr>
        <w:t>).</w:t>
      </w:r>
      <w:r>
        <w:rPr>
          <w:b/>
        </w:rPr>
        <w:t xml:space="preserve"> </w:t>
      </w:r>
      <w:r>
        <w:rPr>
          <w:b/>
          <w:color w:val="000000"/>
          <w:u w:val="single"/>
        </w:rPr>
        <w:t>Многомодульное программирование</w:t>
      </w:r>
    </w:p>
    <w:p>
      <w:pPr>
        <w:pStyle w:val="7"/>
        <w:rPr>
          <w:rFonts w:ascii="Times New Roman" w:hAnsi="Times New Roman" w:cs="Times New Roman"/>
          <w:b/>
          <w:b/>
          <w:i w:val="false"/>
          <w:i w:val="false"/>
          <w:color w:val="00000A"/>
          <w:sz w:val="20"/>
          <w:szCs w:val="20"/>
        </w:rPr>
      </w:pPr>
      <w:r>
        <w:rPr>
          <w:rFonts w:cs="Times New Roman" w:ascii="Times New Roman" w:hAnsi="Times New Roman"/>
          <w:b/>
          <w:i w:val="false"/>
          <w:color w:val="00000A"/>
          <w:sz w:val="20"/>
          <w:szCs w:val="20"/>
        </w:rPr>
        <w:t>ПОДГОТОВКА К ВЫПОЛНЕНИЮ РАБОТЫ</w:t>
      </w:r>
    </w:p>
    <w:p>
      <w:pPr>
        <w:pStyle w:val="ListParagraph"/>
        <w:numPr>
          <w:ilvl w:val="0"/>
          <w:numId w:val="20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обобщенные директивы сегментации и разновидности сегментов.</w:t>
      </w:r>
    </w:p>
    <w:p>
      <w:pPr>
        <w:pStyle w:val="ListParagraph"/>
        <w:numPr>
          <w:ilvl w:val="0"/>
          <w:numId w:val="20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Изучить принципы разработки макрокоманд и передачу параметров в макросы. </w:t>
      </w:r>
    </w:p>
    <w:p>
      <w:pPr>
        <w:pStyle w:val="ListParagraph"/>
        <w:numPr>
          <w:ilvl w:val="0"/>
          <w:numId w:val="20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Разработать многомодульную программу на Ассемблере для компилятора </w:t>
      </w:r>
      <w:r>
        <w:rPr>
          <w:sz w:val="22"/>
          <w:lang w:val="en-US"/>
        </w:rPr>
        <w:t>TASM</w:t>
      </w:r>
      <w:r>
        <w:rPr>
          <w:sz w:val="22"/>
        </w:rPr>
        <w:t xml:space="preserve"> согласно варианту задания.</w:t>
      </w:r>
    </w:p>
    <w:p>
      <w:pPr>
        <w:pStyle w:val="ListParagraph"/>
        <w:numPr>
          <w:ilvl w:val="0"/>
          <w:numId w:val="20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>
      <w:pPr>
        <w:pStyle w:val="Normal"/>
        <w:tabs>
          <w:tab w:val="left" w:pos="284" w:leader="none"/>
        </w:tabs>
        <w:ind w:left="708" w:hanging="0"/>
        <w:jc w:val="both"/>
        <w:rPr>
          <w:sz w:val="22"/>
        </w:rPr>
      </w:pPr>
      <w:r>
        <w:rPr>
          <w:sz w:val="22"/>
        </w:rPr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ПЛАН ВЫПОЛНЕНИЯ РАБОТЫ</w:t>
      </w:r>
    </w:p>
    <w:p>
      <w:pPr>
        <w:pStyle w:val="ListParagraph"/>
        <w:numPr>
          <w:ilvl w:val="0"/>
          <w:numId w:val="21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>
      <w:pPr>
        <w:pStyle w:val="ListParagraph"/>
        <w:numPr>
          <w:ilvl w:val="0"/>
          <w:numId w:val="21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  <w:tab/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aps/>
          <w:color w:val="00000A"/>
        </w:rPr>
        <w:t>Контрольное</w:t>
      </w:r>
      <w:r>
        <w:rPr>
          <w:rFonts w:cs="Times New Roman" w:ascii="Times New Roman" w:hAnsi="Times New Roman"/>
          <w:b/>
          <w:color w:val="00000A"/>
        </w:rPr>
        <w:t xml:space="preserve"> ЗАДАНИЕ</w:t>
      </w:r>
    </w:p>
    <w:p>
      <w:pPr>
        <w:pStyle w:val="ListParagraph"/>
        <w:numPr>
          <w:ilvl w:val="0"/>
          <w:numId w:val="22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>
      <w:pPr>
        <w:pStyle w:val="ListParagraph"/>
        <w:numPr>
          <w:ilvl w:val="0"/>
          <w:numId w:val="22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Создать новый модуль программы, разместив в нем выбранную на усмотрение преподавателя процедуру.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20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ВАРИАНТЫ ЗАДАНИЙ 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  <w:t>Соответствуют таковым из заданий к Лабораторным работам 4 и 5. Программа должна иметь текстовое меню, позволяющее продемонстрировать любой из режимов ее работы: ввод текста с клавиатуры/из файла, обработку текста в соответствии с заданием, вывод результата на экран либо в файл.</w:t>
      </w:r>
    </w:p>
    <w:p>
      <w:pPr>
        <w:pStyle w:val="Style21"/>
        <w:tabs>
          <w:tab w:val="left" w:pos="57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426" w:leader="none"/>
        </w:tabs>
        <w:jc w:val="center"/>
        <w:rPr/>
      </w:pPr>
      <w:r>
        <w:rPr>
          <w:b/>
          <w:bCs/>
        </w:rPr>
        <w:t>Лабораторная работа 7 (</w:t>
      </w:r>
      <w:r>
        <w:rPr>
          <w:b/>
          <w:bCs/>
          <w:i/>
        </w:rPr>
        <w:t>ЛР15</w:t>
      </w:r>
      <w:r>
        <w:rPr>
          <w:b/>
          <w:bCs/>
        </w:rPr>
        <w:t>).</w:t>
      </w:r>
      <w:r>
        <w:rPr>
          <w:b/>
        </w:rPr>
        <w:t xml:space="preserve"> </w:t>
      </w:r>
      <w:r>
        <w:rPr>
          <w:b/>
          <w:color w:val="000000"/>
          <w:u w:val="single"/>
        </w:rPr>
        <w:t xml:space="preserve">Ассемблирование в ОС семейства </w:t>
      </w:r>
      <w:r>
        <w:rPr>
          <w:b/>
          <w:color w:val="000000"/>
          <w:u w:val="single"/>
          <w:lang w:val="en-US"/>
        </w:rPr>
        <w:t>Linux</w:t>
      </w:r>
    </w:p>
    <w:p>
      <w:pPr>
        <w:pStyle w:val="7"/>
        <w:rPr>
          <w:rFonts w:ascii="Times New Roman" w:hAnsi="Times New Roman" w:cs="Times New Roman"/>
          <w:b/>
          <w:b/>
          <w:i w:val="false"/>
          <w:i w:val="false"/>
          <w:color w:val="00000A"/>
          <w:sz w:val="20"/>
          <w:szCs w:val="20"/>
        </w:rPr>
      </w:pPr>
      <w:r>
        <w:rPr>
          <w:rFonts w:cs="Times New Roman" w:ascii="Times New Roman" w:hAnsi="Times New Roman"/>
          <w:b/>
          <w:i w:val="false"/>
          <w:color w:val="00000A"/>
          <w:sz w:val="20"/>
          <w:szCs w:val="20"/>
        </w:rPr>
        <w:t>ПОДГОТОВКА К ВЫПОЛНЕНИЮ РАБОТЫ</w:t>
      </w:r>
    </w:p>
    <w:p>
      <w:pPr>
        <w:pStyle w:val="ListParagraph"/>
        <w:numPr>
          <w:ilvl w:val="0"/>
          <w:numId w:val="2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Изучить синтаксис </w:t>
      </w:r>
      <w:r>
        <w:rPr>
          <w:sz w:val="22"/>
          <w:lang w:val="en-US"/>
        </w:rPr>
        <w:t>AT</w:t>
      </w:r>
      <w:r>
        <w:rPr>
          <w:sz w:val="22"/>
        </w:rPr>
        <w:t>&amp;</w:t>
      </w:r>
      <w:r>
        <w:rPr>
          <w:sz w:val="22"/>
          <w:lang w:val="en-US"/>
        </w:rPr>
        <w:t>T</w:t>
      </w:r>
      <w:r>
        <w:rPr>
          <w:sz w:val="22"/>
        </w:rPr>
        <w:t xml:space="preserve"> для оформления ассемблерных инструкций в </w:t>
      </w:r>
      <w:r>
        <w:rPr>
          <w:sz w:val="22"/>
          <w:lang w:val="en-US"/>
        </w:rPr>
        <w:t>Linux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Изучить функции операционной системы семейства </w:t>
      </w:r>
      <w:r>
        <w:rPr>
          <w:sz w:val="22"/>
          <w:lang w:val="en-US"/>
        </w:rPr>
        <w:t>Linux</w:t>
      </w:r>
      <w:r>
        <w:rPr>
          <w:sz w:val="22"/>
        </w:rPr>
        <w:t xml:space="preserve"> для ввода с клавиатуры и вывода на экран (как системные вызовы, так и функции </w:t>
      </w:r>
      <w:r>
        <w:rPr>
          <w:sz w:val="22"/>
          <w:lang w:val="en-US"/>
        </w:rPr>
        <w:t>LIBC</w:t>
      </w:r>
      <w:r>
        <w:rPr>
          <w:sz w:val="22"/>
        </w:rPr>
        <w:t>)</w:t>
      </w:r>
    </w:p>
    <w:p>
      <w:pPr>
        <w:pStyle w:val="ListParagraph"/>
        <w:numPr>
          <w:ilvl w:val="0"/>
          <w:numId w:val="2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Изучить команды вызова и возврата из процедур, передачу параметров.</w:t>
      </w:r>
    </w:p>
    <w:p>
      <w:pPr>
        <w:pStyle w:val="ListParagraph"/>
        <w:numPr>
          <w:ilvl w:val="0"/>
          <w:numId w:val="2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 xml:space="preserve">Разработать программу на Ассемблере для компилятора </w:t>
      </w:r>
      <w:r>
        <w:rPr>
          <w:b/>
          <w:sz w:val="22"/>
          <w:lang w:val="en-US"/>
        </w:rPr>
        <w:t>gcc</w:t>
      </w:r>
      <w:r>
        <w:rPr>
          <w:sz w:val="22"/>
        </w:rPr>
        <w:t xml:space="preserve"> согласно варианту задания.</w:t>
      </w:r>
    </w:p>
    <w:p>
      <w:pPr>
        <w:pStyle w:val="ListParagraph"/>
        <w:numPr>
          <w:ilvl w:val="0"/>
          <w:numId w:val="23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тестирование и отладку разработанной программы.</w:t>
      </w:r>
    </w:p>
    <w:p>
      <w:pPr>
        <w:pStyle w:val="Normal"/>
        <w:tabs>
          <w:tab w:val="left" w:pos="284" w:leader="none"/>
        </w:tabs>
        <w:ind w:left="708" w:hanging="0"/>
        <w:jc w:val="both"/>
        <w:rPr>
          <w:sz w:val="22"/>
        </w:rPr>
      </w:pPr>
      <w:r>
        <w:rPr>
          <w:sz w:val="22"/>
        </w:rPr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ПЛАН ВЫПОЛНЕНИЯ РАБОТЫ</w:t>
      </w:r>
    </w:p>
    <w:p>
      <w:pPr>
        <w:pStyle w:val="ListParagraph"/>
        <w:numPr>
          <w:ilvl w:val="0"/>
          <w:numId w:val="24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Продемонстрировать работу разработанной программы преподавателю на исходных данных (значениях операндов), которые задает преподаватель.</w:t>
      </w:r>
    </w:p>
    <w:p>
      <w:pPr>
        <w:pStyle w:val="ListParagraph"/>
        <w:numPr>
          <w:ilvl w:val="0"/>
          <w:numId w:val="24"/>
        </w:numPr>
        <w:tabs>
          <w:tab w:val="left" w:pos="284" w:leader="none"/>
        </w:tabs>
        <w:jc w:val="both"/>
        <w:rPr>
          <w:sz w:val="22"/>
        </w:rPr>
      </w:pPr>
      <w:r>
        <w:rPr>
          <w:sz w:val="22"/>
        </w:rPr>
        <w:t>Выполнить контрольное (дополнительное) задание, т.е. модифицировать разработанную программу в соответствии с дополнительными требованиями преподавателя, провести ее тестирование и отладку и продемонстрировать работу программы преподавателю.</w:t>
        <w:tab/>
      </w:r>
    </w:p>
    <w:p>
      <w:pPr>
        <w:pStyle w:val="8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aps/>
          <w:color w:val="00000A"/>
        </w:rPr>
        <w:t>Контрольное</w:t>
      </w:r>
      <w:r>
        <w:rPr>
          <w:rFonts w:cs="Times New Roman" w:ascii="Times New Roman" w:hAnsi="Times New Roman"/>
          <w:b/>
          <w:color w:val="00000A"/>
        </w:rPr>
        <w:t xml:space="preserve"> ЗАДАНИЕ</w:t>
      </w:r>
    </w:p>
    <w:p>
      <w:pPr>
        <w:pStyle w:val="ListParagraph"/>
        <w:numPr>
          <w:ilvl w:val="0"/>
          <w:numId w:val="25"/>
        </w:numPr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Изменить задание (требования к программе) согласно указаниям преподавателя.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 w:before="0" w:after="20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ВАРИАНТЫ ЗАДАНИЙ </w:t>
      </w:r>
    </w:p>
    <w:p>
      <w:pPr>
        <w:pStyle w:val="Normal"/>
        <w:tabs>
          <w:tab w:val="left" w:pos="284" w:leader="none"/>
          <w:tab w:val="left" w:pos="567" w:leader="none"/>
        </w:tabs>
        <w:jc w:val="both"/>
        <w:rPr>
          <w:b/>
          <w:b/>
        </w:rPr>
      </w:pPr>
      <w:r>
        <w:rPr>
          <w:sz w:val="22"/>
          <w:szCs w:val="22"/>
        </w:rPr>
        <w:tab/>
        <w:tab/>
        <w:t xml:space="preserve">Соответствуют таковым из заданий к Лабораторным работам 4/5/6. Программа должна работать в режиме терминала ОС </w:t>
      </w:r>
      <w:r>
        <w:rPr>
          <w:sz w:val="22"/>
          <w:szCs w:val="22"/>
          <w:lang w:val="en-US"/>
        </w:rPr>
        <w:t>Linux</w:t>
      </w:r>
      <w:r>
        <w:rPr>
          <w:sz w:val="22"/>
          <w:szCs w:val="22"/>
        </w:rPr>
        <w:t>, обеспечивая ввод исходного текста с клавиатуры, обработку его в соответствии с заданием и вывод результата на экран.</w:t>
      </w:r>
    </w:p>
    <w:p>
      <w:pPr>
        <w:pStyle w:val="Style21"/>
        <w:tabs>
          <w:tab w:val="left" w:pos="570" w:leader="none"/>
        </w:tabs>
        <w:rPr>
          <w:b/>
          <w:b/>
        </w:rPr>
      </w:pPr>
      <w:r>
        <w:rPr>
          <w:b/>
        </w:rPr>
      </w:r>
    </w:p>
    <w:p>
      <w:pPr>
        <w:pStyle w:val="Style21"/>
        <w:tabs>
          <w:tab w:val="left" w:pos="570" w:leader="none"/>
        </w:tabs>
        <w:rPr>
          <w:b/>
          <w:b/>
        </w:rPr>
      </w:pPr>
      <w:r>
        <w:rPr>
          <w:b/>
        </w:rPr>
      </w:r>
    </w:p>
    <w:p>
      <w:pPr>
        <w:pStyle w:val="Style21"/>
        <w:tabs>
          <w:tab w:val="left" w:pos="570" w:leader="none"/>
        </w:tabs>
        <w:rPr>
          <w:b/>
          <w:b/>
        </w:rPr>
      </w:pPr>
      <w:r>
        <w:rPr>
          <w:b/>
        </w:rPr>
        <w:t>Методика оценки результатов выполнения</w:t>
      </w:r>
    </w:p>
    <w:p>
      <w:pPr>
        <w:pStyle w:val="Style21"/>
        <w:tabs>
          <w:tab w:val="left" w:pos="57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лабораторных работ по курсу «Низкоуровневое программирование» за 4 семестр</w:t>
      </w:r>
    </w:p>
    <w:p>
      <w:pPr>
        <w:pStyle w:val="Style21"/>
        <w:tabs>
          <w:tab w:val="left" w:pos="57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84" w:leader="none"/>
        </w:tabs>
        <w:jc w:val="both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ab/>
        <w:tab/>
        <w:t>Все программы для каждой из лабораторных работ не должны иметь синтаксических ошибок, а также правильно функционировать (в соответствии с заданием) на вводимых наборах данных, как предложенных студентом, так и задаваемых преподавателем.</w:t>
      </w:r>
    </w:p>
    <w:p>
      <w:pPr>
        <w:pStyle w:val="Normal"/>
        <w:tabs>
          <w:tab w:val="left" w:pos="284" w:leader="none"/>
        </w:tabs>
        <w:jc w:val="both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ab/>
        <w:tab/>
        <w:t>После демонстрации правильной работы программы студент получает контрольное (дополнительное) задание, заключающееся в незначительном изменении исходных требований к программе (условии задачи). Данное дополнительное задание должно быть выполнено строго в аудиторные часы, предусмотренные учебным планом для лабораторных занятий. Если студент не успевает сделать контрольное задание до конца отведенного времени, работа не зачитывается, и в следующий раз может быть выдано другое доп. задание.</w:t>
      </w:r>
    </w:p>
    <w:p>
      <w:pPr>
        <w:pStyle w:val="Normal"/>
        <w:tabs>
          <w:tab w:val="left" w:pos="284" w:leader="none"/>
        </w:tabs>
        <w:jc w:val="both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ab/>
        <w:tab/>
        <w:t>Листинг разработанной программы, включая все контрольные задания, является отчетом по соответствующей лабораторной работе и сдается в электронной форме преподавателю.</w:t>
      </w:r>
    </w:p>
    <w:p>
      <w:pPr>
        <w:pStyle w:val="Normal"/>
        <w:tabs>
          <w:tab w:val="left" w:pos="284" w:leader="none"/>
        </w:tabs>
        <w:jc w:val="both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ab/>
        <w:tab/>
        <w:t>Максимальный балл за выполнение каждой из лабораторных работ – 10 баллов, минимальный – 6. При несдаче работы в заданный срок, баллы снижаются каждую последующую неделю на 1 вплоть до указанного минимума.</w:t>
      </w:r>
    </w:p>
    <w:p>
      <w:pPr>
        <w:pStyle w:val="Normal"/>
        <w:tabs>
          <w:tab w:val="left" w:pos="284" w:leader="none"/>
        </w:tabs>
        <w:jc w:val="both"/>
        <w:rPr>
          <w:rFonts w:ascii="TimesNewRomanPSMT" w:hAnsi="TimesNewRomanPSMT" w:cs="TimesNewRomanPSMT"/>
        </w:rPr>
      </w:pPr>
      <w:r>
        <w:rPr>
          <w:rFonts w:cs="TimesNewRomanPSMT" w:ascii="TimesNewRomanPSMT" w:hAnsi="TimesNewRomanPSMT"/>
        </w:rPr>
        <w:tab/>
        <w:tab/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МИНИСТЕРСТВО ОБРАЗОВАНИЯ И НАУКИ </w:t>
        <w:br/>
        <w:t>РОССИЙСКОЙ ФЕДЕРАЦИИ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высшего профессионального образования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ФАКУЛЬТЕТ КИБЕРНЕТИКИ И ИНФОРМАЦИОННОЙ БЕЗОПАСНОСТИ</w:t>
      </w:r>
    </w:p>
    <w:p>
      <w:pPr>
        <w:pStyle w:val="Normal"/>
        <w:keepNext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КОМПЬЮТЕРНЫХ СИСТЕМ И ТЕХНОЛОГИЙ (№ 12)</w:t>
      </w:r>
    </w:p>
    <w:p>
      <w:pPr>
        <w:pStyle w:val="Normal"/>
        <w:keepNext/>
        <w:tabs>
          <w:tab w:val="left" w:pos="426" w:leader="none"/>
          <w:tab w:val="right" w:pos="8505" w:leader="underscore"/>
        </w:tabs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keepNext/>
        <w:tabs>
          <w:tab w:val="left" w:pos="426" w:leader="none"/>
          <w:tab w:val="right" w:pos="8505" w:leader="underscore"/>
        </w:tabs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keepNext/>
        <w:tabs>
          <w:tab w:val="left" w:pos="426" w:leader="none"/>
          <w:tab w:val="right" w:pos="8505" w:leader="underscore"/>
        </w:tabs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к зачету по дисциплине</w:t>
      </w:r>
    </w:p>
    <w:p>
      <w:pPr>
        <w:pStyle w:val="Style20"/>
        <w:spacing w:lineRule="auto" w:line="360"/>
        <w:jc w:val="center"/>
        <w:rPr>
          <w:b/>
          <w:b/>
          <w:sz w:val="28"/>
          <w:u w:val="single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НИЗКОУРОВНЕВОЕ ПРОГРАММИРОВАНИЕ»</w:t>
      </w:r>
    </w:p>
    <w:p>
      <w:pPr>
        <w:pStyle w:val="Style21"/>
        <w:tabs>
          <w:tab w:val="left" w:pos="4170" w:leader="none"/>
        </w:tabs>
        <w:jc w:val="left"/>
        <w:rPr>
          <w:b/>
          <w:b/>
        </w:rPr>
      </w:pPr>
      <w:r>
        <w:rPr>
          <w:b/>
        </w:rPr>
      </w:r>
    </w:p>
    <w:tbl>
      <w:tblPr>
        <w:tblW w:w="95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Составитель </w:t>
            </w:r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Васильев Н.П.</w:t>
            </w:r>
          </w:p>
        </w:tc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Доцент, к.т.н.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Учебный год</w:t>
            </w:r>
          </w:p>
        </w:tc>
        <w:tc>
          <w:tcPr>
            <w:tcW w:w="3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2014/2015</w:t>
            </w:r>
          </w:p>
        </w:tc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1"/>
        <w:rPr>
          <w:b/>
          <w:b/>
        </w:rPr>
      </w:pPr>
      <w:r>
        <w:rPr>
          <w:b/>
        </w:rPr>
      </w:r>
    </w:p>
    <w:p>
      <w:pPr>
        <w:pStyle w:val="Normal"/>
        <w:ind w:left="720" w:right="283" w:hanging="0"/>
        <w:jc w:val="both"/>
        <w:rPr/>
      </w:pPr>
      <w:r>
        <w:rPr/>
      </w:r>
    </w:p>
    <w:p>
      <w:pPr>
        <w:pStyle w:val="Normal"/>
        <w:tabs>
          <w:tab w:val="left" w:pos="1276" w:leader="none"/>
          <w:tab w:val="left" w:pos="4253" w:leader="none"/>
        </w:tabs>
        <w:ind w:right="-1" w:hanging="0"/>
        <w:jc w:val="center"/>
        <w:rPr>
          <w:b/>
          <w:b/>
        </w:rPr>
      </w:pPr>
      <w:r>
        <w:rPr>
          <w:b/>
          <w:bCs/>
        </w:rPr>
        <w:t xml:space="preserve">ВОПРОСЫ </w:t>
      </w:r>
      <w:r>
        <w:rPr>
          <w:b/>
        </w:rPr>
        <w:t>К  ЗАЧЕТУ</w:t>
      </w:r>
    </w:p>
    <w:p>
      <w:pPr>
        <w:pStyle w:val="Normal"/>
        <w:tabs>
          <w:tab w:val="left" w:pos="1276" w:leader="none"/>
          <w:tab w:val="left" w:pos="4253" w:leader="none"/>
        </w:tabs>
        <w:ind w:right="-1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Архитектура вычислительной системы по фон Нейману.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Принципы работы современных микропроцессоров (МП) на примере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Режимы работы микропроцессоров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Последовательность действий при загрузке ПЭВМ, построенной на базе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Режимы адресации памяти МП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Система команд МП семейства х86/х64. Формат ассемблерных инструкций. 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Структура программы на Ассемблере при использовании упрощенных директив сегментации для компилятора </w:t>
      </w:r>
      <w:r>
        <w:rPr>
          <w:sz w:val="22"/>
          <w:szCs w:val="22"/>
          <w:lang w:val="en-US"/>
        </w:rPr>
        <w:t>TASM.</w:t>
      </w:r>
      <w:r>
        <w:rPr>
          <w:sz w:val="22"/>
          <w:szCs w:val="22"/>
        </w:rPr>
        <w:t xml:space="preserve"> Виды моделей памяти.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Структура программы на Ассемблере при использовании полноценных директив сегментации. Взаимодействие сегментов.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Описание данных в программах на Ассемблере для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Инструкции пересылки, сложения, вычитания, сравнения для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Инструкции умножения и деления для МП семейства х86/х64. Особенность обработки знаковых и беззнаковых чисел.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Флаги МП семейства х86/х64. Регистр флагов.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Команды условного перехода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Организация циклов для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Особенности безусловного перехода в программах для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Логические команды МП семейства х86/х64. Организация ветвлений в программах на Ассемблере.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Команды сдвигов для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Обработка матриц в программах для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Обработка строк (цепочек символов). Копирование строк.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Обработка строк (цепочек символов). Загрузка и выгрузка символов.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Обработка строк (цепочек символов). Сканирование и сравнение строк.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Стек в МП семейства х86/х64. Команды работы со стеком.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Стек в МП семейства х86/х64. Извлечение данных из стека посредством косвенной адресации.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Процедуры в МП семейства х86/х64. Передача параметров и коррекция указателя стека при возврате из процедуры.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Макроопределения и макрорасширения в языке Ассемблера для МП семейства х86/х64.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caps/>
          <w:sz w:val="22"/>
          <w:szCs w:val="22"/>
        </w:rPr>
      </w:pPr>
      <w:r>
        <w:rPr>
          <w:sz w:val="22"/>
          <w:szCs w:val="22"/>
        </w:rPr>
        <w:t xml:space="preserve">Работа с консолью. Посимвольный и построчный ввод/вывод с помощью системного вызова </w:t>
      </w:r>
      <w:r>
        <w:rPr>
          <w:caps/>
          <w:sz w:val="22"/>
          <w:szCs w:val="22"/>
          <w:lang w:val="en-US"/>
        </w:rPr>
        <w:t>int 21h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Работа с файлами. Формат имени файла. Создание, открытие, закрытие и удаление файлов с помощью системного вызова </w:t>
      </w:r>
      <w:r>
        <w:rPr>
          <w:caps/>
          <w:sz w:val="22"/>
          <w:szCs w:val="22"/>
          <w:lang w:val="en-US"/>
        </w:rPr>
        <w:t>int 21h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Работа с файлами. Файловые дескрипторы. Чтение, запись, перемещение указателя в файлах с помощью системного вызова </w:t>
      </w:r>
      <w:r>
        <w:rPr>
          <w:caps/>
          <w:sz w:val="22"/>
          <w:szCs w:val="22"/>
          <w:lang w:val="en-US"/>
        </w:rPr>
        <w:t>int 21h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Модульное программирование. Описание сегментов. Выравнивание, совмещение и классы сегментов. Обмен данными между модулями.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Особенности ассемблирования в ОС семейства </w:t>
      </w:r>
      <w:r>
        <w:rPr>
          <w:sz w:val="22"/>
          <w:szCs w:val="22"/>
          <w:lang w:val="en-US"/>
        </w:rPr>
        <w:t xml:space="preserve">Linux. </w:t>
      </w:r>
      <w:r>
        <w:rPr>
          <w:sz w:val="22"/>
          <w:szCs w:val="22"/>
        </w:rPr>
        <w:t xml:space="preserve">Формат программы. Компиляция и отладка программ в </w:t>
      </w:r>
      <w:r>
        <w:rPr>
          <w:sz w:val="22"/>
          <w:szCs w:val="22"/>
          <w:lang w:val="en-US"/>
        </w:rPr>
        <w:t>Linux.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Особенности ассемблирования в ОС семейства </w:t>
      </w:r>
      <w:r>
        <w:rPr>
          <w:sz w:val="22"/>
          <w:szCs w:val="22"/>
          <w:lang w:val="en-US"/>
        </w:rPr>
        <w:t xml:space="preserve">Linux. </w:t>
      </w:r>
      <w:r>
        <w:rPr>
          <w:sz w:val="22"/>
          <w:szCs w:val="22"/>
        </w:rPr>
        <w:t xml:space="preserve">Синтаксис команд Ассемблера в нотации </w:t>
      </w:r>
      <w:r>
        <w:rPr>
          <w:sz w:val="22"/>
          <w:szCs w:val="22"/>
          <w:lang w:val="en-US"/>
        </w:rPr>
        <w:t>AT&amp;T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Особенности ассемблирования в ОС семейства </w:t>
      </w:r>
      <w:r>
        <w:rPr>
          <w:sz w:val="22"/>
          <w:szCs w:val="22"/>
          <w:lang w:val="en-US"/>
        </w:rPr>
        <w:t xml:space="preserve">Linux </w:t>
      </w:r>
      <w:r>
        <w:rPr>
          <w:sz w:val="22"/>
          <w:szCs w:val="22"/>
        </w:rPr>
        <w:t>для 32-х и 64-х разрядных ОС. Расширенная регистровая модель МП семейства х64.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Обработка прерываний в ВС на базе МП семейства х86/х64. Контроллер прерываний.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Обработка прерываний в ВС на базе МП семейства х86/х64. Программные и аппаратные прерывания.</w:t>
      </w:r>
    </w:p>
    <w:p>
      <w:pPr>
        <w:pStyle w:val="ListParagraph"/>
        <w:numPr>
          <w:ilvl w:val="0"/>
          <w:numId w:val="26"/>
        </w:numPr>
        <w:tabs>
          <w:tab w:val="left" w:pos="1276" w:leader="none"/>
          <w:tab w:val="left" w:pos="4253" w:leader="none"/>
        </w:tabs>
        <w:ind w:left="720" w:right="-1" w:hanging="360"/>
        <w:jc w:val="both"/>
        <w:rPr>
          <w:sz w:val="22"/>
          <w:szCs w:val="22"/>
        </w:rPr>
      </w:pPr>
      <w:r>
        <w:rPr>
          <w:sz w:val="22"/>
          <w:szCs w:val="22"/>
        </w:rPr>
        <w:t>Обработка прерываний в ВС на базе МП семейства х86/х64. Перепрограммирование обработчиков прерываний. Резидентные программы.</w:t>
      </w:r>
    </w:p>
    <w:p>
      <w:pPr>
        <w:pStyle w:val="Normal"/>
        <w:ind w:left="720" w:right="283" w:hanging="0"/>
        <w:jc w:val="both"/>
        <w:rPr/>
      </w:pPr>
      <w:r>
        <w:rPr/>
      </w:r>
    </w:p>
    <w:p>
      <w:pPr>
        <w:pStyle w:val="Normal"/>
        <w:ind w:left="720" w:right="283" w:hanging="0"/>
        <w:jc w:val="both"/>
        <w:rPr/>
      </w:pPr>
      <w:r>
        <w:rPr/>
      </w:r>
    </w:p>
    <w:p>
      <w:pPr>
        <w:pStyle w:val="Style21"/>
        <w:tabs>
          <w:tab w:val="left" w:pos="570" w:leader="none"/>
        </w:tabs>
        <w:rPr>
          <w:b/>
          <w:b/>
        </w:rPr>
      </w:pPr>
      <w:r>
        <w:rPr>
          <w:b/>
        </w:rPr>
        <w:t>Методика оценки результатов сдачи зачета</w:t>
      </w:r>
    </w:p>
    <w:p>
      <w:pPr>
        <w:pStyle w:val="Style21"/>
        <w:tabs>
          <w:tab w:val="left" w:pos="57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 «Низкоуровневое программирование» за 4 семестр</w:t>
      </w:r>
    </w:p>
    <w:p>
      <w:pPr>
        <w:pStyle w:val="Normal"/>
        <w:rPr/>
      </w:pPr>
      <w:r>
        <w:rPr/>
      </w:r>
    </w:p>
    <w:p>
      <w:pPr>
        <w:pStyle w:val="NormalWeb"/>
        <w:ind w:firstLine="708"/>
        <w:jc w:val="both"/>
        <w:rPr/>
      </w:pPr>
      <w:r>
        <w:rPr/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>
      <w:pPr>
        <w:pStyle w:val="NormalWeb"/>
        <w:ind w:firstLine="708"/>
        <w:jc w:val="both"/>
        <w:rPr/>
      </w:pPr>
      <w:r>
        <w:rPr/>
        <w:t>Зачет проводится в устной форме, задается два вопроса из приведенного выше перечня. Максимальная оценка за зачет составляет 20 баллов, минимальная – 12 баллов.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 следующей таблицей: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355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845"/>
        <w:gridCol w:w="1172"/>
        <w:gridCol w:w="1234"/>
        <w:gridCol w:w="2390"/>
      </w:tblGrid>
      <w:tr>
        <w:trPr/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17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123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239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90 - 100</w:t>
            </w:r>
          </w:p>
        </w:tc>
        <w:tc>
          <w:tcPr>
            <w:tcW w:w="1172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Зачтено</w:t>
            </w:r>
          </w:p>
        </w:tc>
        <w:tc>
          <w:tcPr>
            <w:tcW w:w="12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239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Отлично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85 - 89</w:t>
            </w:r>
          </w:p>
        </w:tc>
        <w:tc>
          <w:tcPr>
            <w:tcW w:w="117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239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Очень хорошо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75 - 84</w:t>
            </w:r>
          </w:p>
        </w:tc>
        <w:tc>
          <w:tcPr>
            <w:tcW w:w="117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39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Хорошо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70 - 74</w:t>
            </w:r>
          </w:p>
        </w:tc>
        <w:tc>
          <w:tcPr>
            <w:tcW w:w="117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4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239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Удовлетворительно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65 - 69</w:t>
            </w:r>
          </w:p>
        </w:tc>
        <w:tc>
          <w:tcPr>
            <w:tcW w:w="117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4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60 - 64</w:t>
            </w:r>
          </w:p>
        </w:tc>
        <w:tc>
          <w:tcPr>
            <w:tcW w:w="117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239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Посредственно</w:t>
            </w:r>
          </w:p>
        </w:tc>
      </w:tr>
      <w:tr>
        <w:trPr/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Ниже 60</w:t>
            </w:r>
          </w:p>
        </w:tc>
        <w:tc>
          <w:tcPr>
            <w:tcW w:w="11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Не зачтено</w:t>
            </w:r>
          </w:p>
        </w:tc>
        <w:tc>
          <w:tcPr>
            <w:tcW w:w="123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239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Неудовлетворительно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51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386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Normal"/>
    <w:link w:val="40"/>
    <w:uiPriority w:val="9"/>
    <w:semiHidden/>
    <w:unhideWhenUsed/>
    <w:qFormat/>
    <w:rsid w:val="008c4a7a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6">
    <w:name w:val="Heading 6"/>
    <w:basedOn w:val="Normal"/>
    <w:link w:val="60"/>
    <w:uiPriority w:val="9"/>
    <w:semiHidden/>
    <w:unhideWhenUsed/>
    <w:qFormat/>
    <w:rsid w:val="00f22c43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"/>
    <w:semiHidden/>
    <w:unhideWhenUsed/>
    <w:qFormat/>
    <w:rsid w:val="00f22c43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f22c43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eb3d12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33864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Style8" w:customStyle="1">
    <w:name w:val="Название Знак"/>
    <w:basedOn w:val="DefaultParagraphFont"/>
    <w:link w:val="a3"/>
    <w:qFormat/>
    <w:rsid w:val="00233864"/>
    <w:rPr>
      <w:rFonts w:ascii="Times New Roman" w:hAnsi="Times New Roman" w:eastAsia="Times New Roman" w:cs="Times New Roman"/>
      <w:sz w:val="32"/>
      <w:szCs w:val="32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bf308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bf308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8507c"/>
    <w:rPr>
      <w:b/>
      <w:bCs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8c4a7a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qFormat/>
    <w:rsid w:val="008c4a7a"/>
    <w:rPr/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22c4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  <w:szCs w:val="24"/>
      <w:lang w:eastAsia="ru-RU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22c4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  <w:lang w:eastAsia="ru-RU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22c43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eastAsia="ru-RU"/>
    </w:rPr>
  </w:style>
  <w:style w:type="character" w:styleId="Style11" w:customStyle="1">
    <w:name w:val="Текст Знак"/>
    <w:basedOn w:val="DefaultParagraphFont"/>
    <w:link w:val="ac"/>
    <w:qFormat/>
    <w:rsid w:val="00d72cae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eb3d12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eastAsia="ru-RU"/>
    </w:rPr>
  </w:style>
  <w:style w:type="character" w:styleId="Style12" w:customStyle="1">
    <w:name w:val="Основной текст Знак"/>
    <w:basedOn w:val="DefaultParagraphFont"/>
    <w:link w:val="ae"/>
    <w:qFormat/>
    <w:rsid w:val="00b80393"/>
    <w:rPr>
      <w:rFonts w:ascii="Times New Roman" w:hAnsi="Times New Roman" w:cs="Times New Roman"/>
      <w:sz w:val="18"/>
      <w:szCs w:val="20"/>
    </w:rPr>
  </w:style>
  <w:style w:type="character" w:styleId="Style13" w:customStyle="1">
    <w:name w:val="Основной текст с отступом Знак"/>
    <w:basedOn w:val="DefaultParagraphFont"/>
    <w:link w:val="af0"/>
    <w:uiPriority w:val="99"/>
    <w:semiHidden/>
    <w:qFormat/>
    <w:rsid w:val="00b80393"/>
    <w:rPr>
      <w:rFonts w:ascii="Times New Roman" w:hAnsi="Times New Roman" w:cs="Times New Roman"/>
      <w:sz w:val="24"/>
      <w:szCs w:val="24"/>
    </w:rPr>
  </w:style>
  <w:style w:type="character" w:styleId="Style14" w:customStyle="1">
    <w:name w:val="Текст выноски Знак"/>
    <w:basedOn w:val="DefaultParagraphFont"/>
    <w:link w:val="af2"/>
    <w:uiPriority w:val="99"/>
    <w:semiHidden/>
    <w:qFormat/>
    <w:rsid w:val="00053b52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link w:val="af"/>
    <w:rsid w:val="00b80393"/>
    <w:pPr>
      <w:tabs>
        <w:tab w:val="left" w:pos="284" w:leader="none"/>
        <w:tab w:val="left" w:pos="851" w:leader="none"/>
      </w:tabs>
      <w:jc w:val="center"/>
    </w:pPr>
    <w:rPr>
      <w:rFonts w:eastAsia="Calibri" w:eastAsiaTheme="minorHAnsi"/>
      <w:sz w:val="18"/>
      <w:szCs w:val="20"/>
      <w:lang w:eastAsia="en-US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Style"/>
    <w:uiPriority w:val="99"/>
    <w:qFormat/>
    <w:rsid w:val="0023386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Style21">
    <w:name w:val="Title"/>
    <w:basedOn w:val="Normal"/>
    <w:link w:val="a4"/>
    <w:qFormat/>
    <w:rsid w:val="00233864"/>
    <w:pPr>
      <w:jc w:val="center"/>
    </w:pPr>
    <w:rPr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11ecc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7"/>
    <w:uiPriority w:val="99"/>
    <w:unhideWhenUsed/>
    <w:rsid w:val="00bf3087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9"/>
    <w:unhideWhenUsed/>
    <w:rsid w:val="00bf3087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rsid w:val="0048507c"/>
    <w:pPr>
      <w:spacing w:beforeAutospacing="1" w:afterAutospacing="1"/>
    </w:pPr>
    <w:rPr/>
  </w:style>
  <w:style w:type="paragraph" w:styleId="PlainText">
    <w:name w:val="Plain Text"/>
    <w:basedOn w:val="Normal"/>
    <w:link w:val="ad"/>
    <w:qFormat/>
    <w:rsid w:val="00d72cae"/>
    <w:pPr/>
    <w:rPr>
      <w:rFonts w:ascii="Courier New" w:hAnsi="Courier New"/>
      <w:sz w:val="20"/>
      <w:szCs w:val="20"/>
    </w:rPr>
  </w:style>
  <w:style w:type="paragraph" w:styleId="Style24">
    <w:name w:val="Body Text Indent"/>
    <w:basedOn w:val="Normal"/>
    <w:link w:val="af1"/>
    <w:uiPriority w:val="99"/>
    <w:semiHidden/>
    <w:unhideWhenUsed/>
    <w:rsid w:val="00b80393"/>
    <w:pPr>
      <w:spacing w:before="0" w:after="120"/>
      <w:ind w:left="283" w:hanging="0"/>
    </w:pPr>
    <w:rPr>
      <w:rFonts w:eastAsia="Calibri" w:eastAsiaTheme="minorHAnsi"/>
      <w:lang w:eastAsia="en-US"/>
    </w:rPr>
  </w:style>
  <w:style w:type="paragraph" w:styleId="BalloonText">
    <w:name w:val="Balloon Text"/>
    <w:basedOn w:val="Normal"/>
    <w:link w:val="af3"/>
    <w:uiPriority w:val="99"/>
    <w:semiHidden/>
    <w:unhideWhenUsed/>
    <w:qFormat/>
    <w:rsid w:val="00053b5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cc626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LibreOffice/5.1.4.2$Linux_X86_64 LibreOffice_project/10m0$Build-2</Application>
  <Pages>18</Pages>
  <Words>3901</Words>
  <Characters>26377</Characters>
  <CharactersWithSpaces>29769</CharactersWithSpaces>
  <Paragraphs>635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2016-02-09T15:44:00Z</dcterms:created>
  <dc:creator>Berezkin</dc:creator>
  <dc:description/>
  <dc:language>ru-RU</dc:language>
  <cp:lastModifiedBy/>
  <dcterms:modified xsi:type="dcterms:W3CDTF">2017-04-28T20:40:43Z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