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D14B9" w14:textId="77777777" w:rsidR="00AA0E7B" w:rsidRDefault="00CA0971">
      <w:pPr>
        <w:spacing w:before="71" w:line="256" w:lineRule="auto"/>
        <w:ind w:left="200" w:right="4619"/>
        <w:rPr>
          <w:sz w:val="24"/>
        </w:rPr>
      </w:pPr>
      <w:r>
        <w:rPr>
          <w:sz w:val="24"/>
        </w:rPr>
        <w:t>FACULTAD DE INGENIERÍA ESCUELA DE CIENCIAS Y SISTEMAS</w:t>
      </w:r>
    </w:p>
    <w:p w14:paraId="37B0D121" w14:textId="77777777" w:rsidR="00AA0E7B" w:rsidRDefault="00CA0971">
      <w:pPr>
        <w:tabs>
          <w:tab w:val="left" w:pos="2339"/>
          <w:tab w:val="left" w:pos="2919"/>
          <w:tab w:val="left" w:pos="5218"/>
          <w:tab w:val="left" w:pos="5626"/>
          <w:tab w:val="left" w:pos="8029"/>
        </w:tabs>
        <w:spacing w:before="5" w:line="254" w:lineRule="auto"/>
        <w:ind w:left="200" w:right="895"/>
        <w:rPr>
          <w:sz w:val="24"/>
        </w:rPr>
      </w:pPr>
      <w:r>
        <w:rPr>
          <w:sz w:val="24"/>
        </w:rPr>
        <w:t>ARQUITECTURA</w:t>
      </w:r>
      <w:r>
        <w:rPr>
          <w:sz w:val="24"/>
        </w:rPr>
        <w:tab/>
        <w:t>DE</w:t>
      </w:r>
      <w:r>
        <w:rPr>
          <w:sz w:val="24"/>
        </w:rPr>
        <w:tab/>
        <w:t>COMPUTADORES</w:t>
      </w:r>
      <w:r>
        <w:rPr>
          <w:sz w:val="24"/>
        </w:rPr>
        <w:tab/>
        <w:t>Y</w:t>
      </w:r>
      <w:r>
        <w:rPr>
          <w:sz w:val="24"/>
        </w:rPr>
        <w:tab/>
        <w:t>ENSAMBLADORES</w:t>
      </w:r>
      <w:r>
        <w:rPr>
          <w:sz w:val="24"/>
        </w:rPr>
        <w:tab/>
      </w:r>
      <w:r>
        <w:rPr>
          <w:spacing w:val="-18"/>
          <w:sz w:val="24"/>
        </w:rPr>
        <w:t xml:space="preserve">1 </w:t>
      </w:r>
      <w:r>
        <w:rPr>
          <w:sz w:val="24"/>
        </w:rPr>
        <w:t>SEGUNDO SEMESTRE</w:t>
      </w:r>
      <w:r>
        <w:rPr>
          <w:spacing w:val="1"/>
          <w:sz w:val="24"/>
        </w:rPr>
        <w:t xml:space="preserve"> </w:t>
      </w:r>
      <w:r>
        <w:rPr>
          <w:sz w:val="24"/>
        </w:rPr>
        <w:t>2020</w:t>
      </w:r>
    </w:p>
    <w:p w14:paraId="1553A340" w14:textId="77777777" w:rsidR="00AA0E7B" w:rsidRDefault="00CA0971">
      <w:pPr>
        <w:spacing w:before="8"/>
        <w:ind w:left="200"/>
        <w:rPr>
          <w:sz w:val="24"/>
        </w:rPr>
      </w:pPr>
      <w:r>
        <w:rPr>
          <w:sz w:val="24"/>
        </w:rPr>
        <w:t>ING. OTTO ESCOBAR</w:t>
      </w:r>
    </w:p>
    <w:p w14:paraId="44AA93EF" w14:textId="77777777" w:rsidR="00AA0E7B" w:rsidRDefault="00CA0971">
      <w:pPr>
        <w:spacing w:before="20"/>
        <w:ind w:left="200"/>
        <w:rPr>
          <w:sz w:val="24"/>
        </w:rPr>
      </w:pPr>
      <w:r>
        <w:rPr>
          <w:sz w:val="24"/>
        </w:rPr>
        <w:t>TUTOR ACADÉMICO SECCIÓN A: HERBERTH ARGUETA</w:t>
      </w:r>
    </w:p>
    <w:p w14:paraId="5EFA0ED0" w14:textId="77777777" w:rsidR="00AA0E7B" w:rsidRDefault="00AA0E7B">
      <w:pPr>
        <w:pStyle w:val="Textoindependiente"/>
        <w:rPr>
          <w:sz w:val="20"/>
        </w:rPr>
      </w:pPr>
    </w:p>
    <w:p w14:paraId="3A173D58" w14:textId="77777777" w:rsidR="00AA0E7B" w:rsidRDefault="00AA0E7B">
      <w:pPr>
        <w:pStyle w:val="Textoindependiente"/>
        <w:rPr>
          <w:sz w:val="20"/>
        </w:rPr>
      </w:pPr>
    </w:p>
    <w:p w14:paraId="28993582" w14:textId="77777777" w:rsidR="00AA0E7B" w:rsidRDefault="00AA0E7B">
      <w:pPr>
        <w:pStyle w:val="Textoindependiente"/>
        <w:rPr>
          <w:sz w:val="20"/>
        </w:rPr>
      </w:pPr>
    </w:p>
    <w:p w14:paraId="18A67C38" w14:textId="77777777" w:rsidR="00AA0E7B" w:rsidRDefault="00AA0E7B">
      <w:pPr>
        <w:pStyle w:val="Textoindependiente"/>
        <w:rPr>
          <w:sz w:val="20"/>
        </w:rPr>
      </w:pPr>
    </w:p>
    <w:p w14:paraId="45F82877" w14:textId="77777777" w:rsidR="00AA0E7B" w:rsidRDefault="00AA0E7B">
      <w:pPr>
        <w:pStyle w:val="Textoindependiente"/>
        <w:rPr>
          <w:sz w:val="20"/>
        </w:rPr>
      </w:pPr>
    </w:p>
    <w:p w14:paraId="5C3538F1" w14:textId="77777777" w:rsidR="00AA0E7B" w:rsidRDefault="00CA0971">
      <w:pPr>
        <w:pStyle w:val="Textoindependiente"/>
        <w:spacing w:before="5"/>
        <w:rPr>
          <w:sz w:val="25"/>
        </w:rPr>
      </w:pPr>
      <w:r>
        <w:rPr>
          <w:noProof/>
        </w:rPr>
        <w:drawing>
          <wp:anchor distT="0" distB="0" distL="0" distR="0" simplePos="0" relativeHeight="251658240" behindDoc="0" locked="0" layoutInCell="1" allowOverlap="1" wp14:anchorId="697732D6" wp14:editId="1CE63953">
            <wp:simplePos x="0" y="0"/>
            <wp:positionH relativeFrom="page">
              <wp:posOffset>2638425</wp:posOffset>
            </wp:positionH>
            <wp:positionV relativeFrom="paragraph">
              <wp:posOffset>211000</wp:posOffset>
            </wp:positionV>
            <wp:extent cx="2463477" cy="2491549"/>
            <wp:effectExtent l="0" t="0" r="0" b="0"/>
            <wp:wrapTopAndBottom/>
            <wp:docPr id="1" name="image1.png" descr="HORARIO DE CURSOS SEGUNDO SEMESTRE 2019 | EC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63477" cy="2491549"/>
                    </a:xfrm>
                    <a:prstGeom prst="rect">
                      <a:avLst/>
                    </a:prstGeom>
                  </pic:spPr>
                </pic:pic>
              </a:graphicData>
            </a:graphic>
          </wp:anchor>
        </w:drawing>
      </w:r>
    </w:p>
    <w:p w14:paraId="00D65BFB" w14:textId="026D25B0" w:rsidR="00AA0E7B" w:rsidRDefault="00CA0971" w:rsidP="00DE2C5F">
      <w:pPr>
        <w:pStyle w:val="Ttulo"/>
        <w:spacing w:line="242" w:lineRule="auto"/>
        <w:ind w:left="1528" w:firstLine="0"/>
        <w:jc w:val="center"/>
      </w:pPr>
      <w:r>
        <w:t xml:space="preserve">MANUAL </w:t>
      </w:r>
      <w:r w:rsidR="00DE2C5F">
        <w:t>USUARIO</w:t>
      </w:r>
      <w:r>
        <w:t xml:space="preserve">: </w:t>
      </w:r>
      <w:r w:rsidR="00DE2C5F">
        <w:t>PROYECTO 2</w:t>
      </w:r>
    </w:p>
    <w:p w14:paraId="3A936B46" w14:textId="77777777" w:rsidR="00AA0E7B" w:rsidRDefault="00AA0E7B" w:rsidP="00DE2C5F">
      <w:pPr>
        <w:pStyle w:val="Textoindependiente"/>
        <w:jc w:val="center"/>
        <w:rPr>
          <w:b/>
          <w:sz w:val="44"/>
        </w:rPr>
      </w:pPr>
    </w:p>
    <w:p w14:paraId="44873406" w14:textId="77777777" w:rsidR="00AA0E7B" w:rsidRDefault="00AA0E7B">
      <w:pPr>
        <w:pStyle w:val="Textoindependiente"/>
        <w:rPr>
          <w:b/>
          <w:sz w:val="44"/>
        </w:rPr>
      </w:pPr>
    </w:p>
    <w:p w14:paraId="11E39616" w14:textId="77777777" w:rsidR="00AA0E7B" w:rsidRDefault="00AA0E7B">
      <w:pPr>
        <w:pStyle w:val="Textoindependiente"/>
        <w:rPr>
          <w:b/>
          <w:sz w:val="44"/>
        </w:rPr>
      </w:pPr>
    </w:p>
    <w:p w14:paraId="63017D8B" w14:textId="77777777" w:rsidR="00AA0E7B" w:rsidRDefault="00CA0971">
      <w:pPr>
        <w:spacing w:before="339"/>
        <w:ind w:right="243"/>
        <w:jc w:val="right"/>
        <w:rPr>
          <w:sz w:val="24"/>
        </w:rPr>
      </w:pPr>
      <w:r>
        <w:rPr>
          <w:sz w:val="24"/>
        </w:rPr>
        <w:t>NOMBRE: Juan José Ramos</w:t>
      </w:r>
      <w:r>
        <w:rPr>
          <w:spacing w:val="-31"/>
          <w:sz w:val="24"/>
        </w:rPr>
        <w:t xml:space="preserve"> </w:t>
      </w:r>
      <w:r>
        <w:rPr>
          <w:sz w:val="24"/>
        </w:rPr>
        <w:t>Campos</w:t>
      </w:r>
    </w:p>
    <w:p w14:paraId="4B3A1623" w14:textId="51F50016" w:rsidR="00AA0E7B" w:rsidRDefault="00CA0971">
      <w:pPr>
        <w:spacing w:before="24" w:line="278" w:lineRule="auto"/>
        <w:ind w:left="7018" w:right="233" w:hanging="456"/>
        <w:jc w:val="right"/>
        <w:rPr>
          <w:sz w:val="24"/>
        </w:rPr>
      </w:pPr>
      <w:proofErr w:type="gramStart"/>
      <w:r>
        <w:rPr>
          <w:spacing w:val="-1"/>
          <w:sz w:val="24"/>
        </w:rPr>
        <w:t>CARNET</w:t>
      </w:r>
      <w:proofErr w:type="gramEnd"/>
      <w:r>
        <w:rPr>
          <w:spacing w:val="-1"/>
          <w:sz w:val="24"/>
        </w:rPr>
        <w:t xml:space="preserve">:201801262 </w:t>
      </w:r>
      <w:r>
        <w:rPr>
          <w:spacing w:val="-2"/>
          <w:sz w:val="24"/>
        </w:rPr>
        <w:t>FECHA:</w:t>
      </w:r>
      <w:r w:rsidR="00DE2C5F">
        <w:rPr>
          <w:spacing w:val="-2"/>
          <w:sz w:val="24"/>
        </w:rPr>
        <w:t>9</w:t>
      </w:r>
      <w:r>
        <w:rPr>
          <w:spacing w:val="-2"/>
          <w:sz w:val="24"/>
        </w:rPr>
        <w:t>/1</w:t>
      </w:r>
      <w:r w:rsidR="00DE2C5F">
        <w:rPr>
          <w:spacing w:val="-2"/>
          <w:sz w:val="24"/>
        </w:rPr>
        <w:t>1</w:t>
      </w:r>
      <w:r>
        <w:rPr>
          <w:spacing w:val="-2"/>
          <w:sz w:val="24"/>
        </w:rPr>
        <w:t>/20</w:t>
      </w:r>
    </w:p>
    <w:p w14:paraId="0E7011FD" w14:textId="77777777" w:rsidR="00AA0E7B" w:rsidRDefault="00AA0E7B">
      <w:pPr>
        <w:spacing w:line="278" w:lineRule="auto"/>
        <w:jc w:val="right"/>
        <w:rPr>
          <w:sz w:val="24"/>
        </w:rPr>
        <w:sectPr w:rsidR="00AA0E7B">
          <w:type w:val="continuous"/>
          <w:pgSz w:w="12240" w:h="15840"/>
          <w:pgMar w:top="1420" w:right="1580" w:bottom="280" w:left="1600" w:header="720" w:footer="720" w:gutter="0"/>
          <w:cols w:space="720"/>
        </w:sectPr>
      </w:pPr>
    </w:p>
    <w:p w14:paraId="7C6EBF25" w14:textId="77777777" w:rsidR="00AA0E7B" w:rsidRDefault="00CA0971">
      <w:pPr>
        <w:spacing w:before="16"/>
        <w:ind w:left="100"/>
        <w:rPr>
          <w:rFonts w:ascii="Calibri Light"/>
          <w:sz w:val="32"/>
        </w:rPr>
      </w:pPr>
      <w:r>
        <w:rPr>
          <w:rFonts w:ascii="Calibri Light"/>
          <w:color w:val="2E5395"/>
          <w:sz w:val="32"/>
        </w:rPr>
        <w:lastRenderedPageBreak/>
        <w:t>Contenido</w:t>
      </w:r>
    </w:p>
    <w:sdt>
      <w:sdtPr>
        <w:rPr>
          <w:rFonts w:ascii="Arial" w:eastAsia="Arial" w:hAnsi="Arial" w:cs="Arial"/>
        </w:rPr>
        <w:id w:val="2040921744"/>
        <w:docPartObj>
          <w:docPartGallery w:val="Table of Contents"/>
          <w:docPartUnique/>
        </w:docPartObj>
      </w:sdtPr>
      <w:sdtEndPr/>
      <w:sdtContent>
        <w:p w14:paraId="0785B8D2" w14:textId="45CE50DA" w:rsidR="00CA0971" w:rsidRDefault="00CA0971">
          <w:pPr>
            <w:pStyle w:val="TDC1"/>
            <w:tabs>
              <w:tab w:val="right" w:leader="dot" w:pos="9050"/>
            </w:tabs>
            <w:rPr>
              <w:rFonts w:asciiTheme="minorHAnsi" w:eastAsiaTheme="minorEastAsia" w:hAnsiTheme="minorHAnsi" w:cstheme="minorBidi"/>
              <w:noProof/>
              <w:lang w:val="es-GT" w:eastAsia="es-GT"/>
            </w:rPr>
          </w:pPr>
          <w:r>
            <w:fldChar w:fldCharType="begin"/>
          </w:r>
          <w:r>
            <w:instrText xml:space="preserve">TOC \o "1-3" \h \z \u </w:instrText>
          </w:r>
          <w:r>
            <w:fldChar w:fldCharType="separate"/>
          </w:r>
          <w:hyperlink w:anchor="_Toc55826103" w:history="1">
            <w:r w:rsidRPr="001A1562">
              <w:rPr>
                <w:rStyle w:val="Hipervnculo"/>
                <w:noProof/>
              </w:rPr>
              <w:t>MENU PRINCIPAL</w:t>
            </w:r>
            <w:r>
              <w:rPr>
                <w:noProof/>
                <w:webHidden/>
              </w:rPr>
              <w:tab/>
            </w:r>
            <w:r>
              <w:rPr>
                <w:noProof/>
                <w:webHidden/>
              </w:rPr>
              <w:fldChar w:fldCharType="begin"/>
            </w:r>
            <w:r>
              <w:rPr>
                <w:noProof/>
                <w:webHidden/>
              </w:rPr>
              <w:instrText xml:space="preserve"> PAGEREF _Toc55826103 \h </w:instrText>
            </w:r>
            <w:r>
              <w:rPr>
                <w:noProof/>
                <w:webHidden/>
              </w:rPr>
            </w:r>
            <w:r>
              <w:rPr>
                <w:noProof/>
                <w:webHidden/>
              </w:rPr>
              <w:fldChar w:fldCharType="separate"/>
            </w:r>
            <w:r>
              <w:rPr>
                <w:noProof/>
                <w:webHidden/>
              </w:rPr>
              <w:t>3</w:t>
            </w:r>
            <w:r>
              <w:rPr>
                <w:noProof/>
                <w:webHidden/>
              </w:rPr>
              <w:fldChar w:fldCharType="end"/>
            </w:r>
          </w:hyperlink>
        </w:p>
        <w:p w14:paraId="300FF23C" w14:textId="3255855C" w:rsidR="00CA0971" w:rsidRDefault="00CA0971">
          <w:pPr>
            <w:pStyle w:val="TDC2"/>
            <w:tabs>
              <w:tab w:val="right" w:leader="dot" w:pos="9050"/>
            </w:tabs>
            <w:rPr>
              <w:rFonts w:asciiTheme="minorHAnsi" w:eastAsiaTheme="minorEastAsia" w:hAnsiTheme="minorHAnsi" w:cstheme="minorBidi"/>
              <w:noProof/>
              <w:lang w:val="es-GT" w:eastAsia="es-GT"/>
            </w:rPr>
          </w:pPr>
          <w:hyperlink w:anchor="_Toc55826104" w:history="1">
            <w:r w:rsidRPr="001A1562">
              <w:rPr>
                <w:rStyle w:val="Hipervnculo"/>
                <w:noProof/>
              </w:rPr>
              <w:t>Ingresar</w:t>
            </w:r>
            <w:r>
              <w:rPr>
                <w:noProof/>
                <w:webHidden/>
              </w:rPr>
              <w:tab/>
            </w:r>
            <w:r>
              <w:rPr>
                <w:noProof/>
                <w:webHidden/>
              </w:rPr>
              <w:fldChar w:fldCharType="begin"/>
            </w:r>
            <w:r>
              <w:rPr>
                <w:noProof/>
                <w:webHidden/>
              </w:rPr>
              <w:instrText xml:space="preserve"> PAGEREF _Toc55826104 \h </w:instrText>
            </w:r>
            <w:r>
              <w:rPr>
                <w:noProof/>
                <w:webHidden/>
              </w:rPr>
            </w:r>
            <w:r>
              <w:rPr>
                <w:noProof/>
                <w:webHidden/>
              </w:rPr>
              <w:fldChar w:fldCharType="separate"/>
            </w:r>
            <w:r>
              <w:rPr>
                <w:noProof/>
                <w:webHidden/>
              </w:rPr>
              <w:t>3</w:t>
            </w:r>
            <w:r>
              <w:rPr>
                <w:noProof/>
                <w:webHidden/>
              </w:rPr>
              <w:fldChar w:fldCharType="end"/>
            </w:r>
          </w:hyperlink>
        </w:p>
        <w:p w14:paraId="6ECCA622" w14:textId="46525D62" w:rsidR="00CA0971" w:rsidRDefault="00CA0971">
          <w:pPr>
            <w:pStyle w:val="TDC2"/>
            <w:tabs>
              <w:tab w:val="right" w:leader="dot" w:pos="9050"/>
            </w:tabs>
            <w:rPr>
              <w:rFonts w:asciiTheme="minorHAnsi" w:eastAsiaTheme="minorEastAsia" w:hAnsiTheme="minorHAnsi" w:cstheme="minorBidi"/>
              <w:noProof/>
              <w:lang w:val="es-GT" w:eastAsia="es-GT"/>
            </w:rPr>
          </w:pPr>
          <w:hyperlink w:anchor="_Toc55826105" w:history="1">
            <w:r w:rsidRPr="001A1562">
              <w:rPr>
                <w:rStyle w:val="Hipervnculo"/>
                <w:noProof/>
              </w:rPr>
              <w:t>Registrar</w:t>
            </w:r>
            <w:r>
              <w:rPr>
                <w:noProof/>
                <w:webHidden/>
              </w:rPr>
              <w:tab/>
            </w:r>
            <w:r>
              <w:rPr>
                <w:noProof/>
                <w:webHidden/>
              </w:rPr>
              <w:fldChar w:fldCharType="begin"/>
            </w:r>
            <w:r>
              <w:rPr>
                <w:noProof/>
                <w:webHidden/>
              </w:rPr>
              <w:instrText xml:space="preserve"> PAGEREF _Toc55826105 \h </w:instrText>
            </w:r>
            <w:r>
              <w:rPr>
                <w:noProof/>
                <w:webHidden/>
              </w:rPr>
            </w:r>
            <w:r>
              <w:rPr>
                <w:noProof/>
                <w:webHidden/>
              </w:rPr>
              <w:fldChar w:fldCharType="separate"/>
            </w:r>
            <w:r>
              <w:rPr>
                <w:noProof/>
                <w:webHidden/>
              </w:rPr>
              <w:t>3</w:t>
            </w:r>
            <w:r>
              <w:rPr>
                <w:noProof/>
                <w:webHidden/>
              </w:rPr>
              <w:fldChar w:fldCharType="end"/>
            </w:r>
          </w:hyperlink>
        </w:p>
        <w:p w14:paraId="3C0E6B5A" w14:textId="01552C2B" w:rsidR="00CA0971" w:rsidRDefault="00CA0971">
          <w:pPr>
            <w:pStyle w:val="TDC2"/>
            <w:tabs>
              <w:tab w:val="right" w:leader="dot" w:pos="9050"/>
            </w:tabs>
            <w:rPr>
              <w:rFonts w:asciiTheme="minorHAnsi" w:eastAsiaTheme="minorEastAsia" w:hAnsiTheme="minorHAnsi" w:cstheme="minorBidi"/>
              <w:noProof/>
              <w:lang w:val="es-GT" w:eastAsia="es-GT"/>
            </w:rPr>
          </w:pPr>
          <w:hyperlink w:anchor="_Toc55826106" w:history="1">
            <w:r w:rsidRPr="001A1562">
              <w:rPr>
                <w:rStyle w:val="Hipervnculo"/>
                <w:noProof/>
              </w:rPr>
              <w:t>Salir</w:t>
            </w:r>
            <w:r>
              <w:rPr>
                <w:noProof/>
                <w:webHidden/>
              </w:rPr>
              <w:tab/>
            </w:r>
            <w:r>
              <w:rPr>
                <w:noProof/>
                <w:webHidden/>
              </w:rPr>
              <w:fldChar w:fldCharType="begin"/>
            </w:r>
            <w:r>
              <w:rPr>
                <w:noProof/>
                <w:webHidden/>
              </w:rPr>
              <w:instrText xml:space="preserve"> PAGEREF _Toc55826106 \h </w:instrText>
            </w:r>
            <w:r>
              <w:rPr>
                <w:noProof/>
                <w:webHidden/>
              </w:rPr>
            </w:r>
            <w:r>
              <w:rPr>
                <w:noProof/>
                <w:webHidden/>
              </w:rPr>
              <w:fldChar w:fldCharType="separate"/>
            </w:r>
            <w:r>
              <w:rPr>
                <w:noProof/>
                <w:webHidden/>
              </w:rPr>
              <w:t>3</w:t>
            </w:r>
            <w:r>
              <w:rPr>
                <w:noProof/>
                <w:webHidden/>
              </w:rPr>
              <w:fldChar w:fldCharType="end"/>
            </w:r>
          </w:hyperlink>
        </w:p>
        <w:p w14:paraId="10391F0F" w14:textId="6ECBE4CB" w:rsidR="00CA0971" w:rsidRDefault="00CA0971">
          <w:pPr>
            <w:pStyle w:val="TDC1"/>
            <w:tabs>
              <w:tab w:val="right" w:leader="dot" w:pos="9050"/>
            </w:tabs>
            <w:rPr>
              <w:rFonts w:asciiTheme="minorHAnsi" w:eastAsiaTheme="minorEastAsia" w:hAnsiTheme="minorHAnsi" w:cstheme="minorBidi"/>
              <w:noProof/>
              <w:lang w:val="es-GT" w:eastAsia="es-GT"/>
            </w:rPr>
          </w:pPr>
          <w:hyperlink w:anchor="_Toc55826107" w:history="1">
            <w:r w:rsidRPr="001A1562">
              <w:rPr>
                <w:rStyle w:val="Hipervnculo"/>
                <w:noProof/>
              </w:rPr>
              <w:t>INGRESAR</w:t>
            </w:r>
            <w:r>
              <w:rPr>
                <w:noProof/>
                <w:webHidden/>
              </w:rPr>
              <w:tab/>
            </w:r>
            <w:r>
              <w:rPr>
                <w:noProof/>
                <w:webHidden/>
              </w:rPr>
              <w:fldChar w:fldCharType="begin"/>
            </w:r>
            <w:r>
              <w:rPr>
                <w:noProof/>
                <w:webHidden/>
              </w:rPr>
              <w:instrText xml:space="preserve"> PAGEREF _Toc55826107 \h </w:instrText>
            </w:r>
            <w:r>
              <w:rPr>
                <w:noProof/>
                <w:webHidden/>
              </w:rPr>
            </w:r>
            <w:r>
              <w:rPr>
                <w:noProof/>
                <w:webHidden/>
              </w:rPr>
              <w:fldChar w:fldCharType="separate"/>
            </w:r>
            <w:r>
              <w:rPr>
                <w:noProof/>
                <w:webHidden/>
              </w:rPr>
              <w:t>4</w:t>
            </w:r>
            <w:r>
              <w:rPr>
                <w:noProof/>
                <w:webHidden/>
              </w:rPr>
              <w:fldChar w:fldCharType="end"/>
            </w:r>
          </w:hyperlink>
        </w:p>
        <w:p w14:paraId="7A69413C" w14:textId="4D951F77" w:rsidR="00CA0971" w:rsidRDefault="00CA0971">
          <w:pPr>
            <w:pStyle w:val="TDC1"/>
            <w:tabs>
              <w:tab w:val="right" w:leader="dot" w:pos="9050"/>
            </w:tabs>
            <w:rPr>
              <w:rFonts w:asciiTheme="minorHAnsi" w:eastAsiaTheme="minorEastAsia" w:hAnsiTheme="minorHAnsi" w:cstheme="minorBidi"/>
              <w:noProof/>
              <w:lang w:val="es-GT" w:eastAsia="es-GT"/>
            </w:rPr>
          </w:pPr>
          <w:hyperlink w:anchor="_Toc55826108" w:history="1">
            <w:r w:rsidRPr="001A1562">
              <w:rPr>
                <w:rStyle w:val="Hipervnculo"/>
                <w:noProof/>
              </w:rPr>
              <w:t>REGISTRAR</w:t>
            </w:r>
            <w:r>
              <w:rPr>
                <w:noProof/>
                <w:webHidden/>
              </w:rPr>
              <w:tab/>
            </w:r>
            <w:r>
              <w:rPr>
                <w:noProof/>
                <w:webHidden/>
              </w:rPr>
              <w:fldChar w:fldCharType="begin"/>
            </w:r>
            <w:r>
              <w:rPr>
                <w:noProof/>
                <w:webHidden/>
              </w:rPr>
              <w:instrText xml:space="preserve"> PAGEREF _Toc55826108 \h </w:instrText>
            </w:r>
            <w:r>
              <w:rPr>
                <w:noProof/>
                <w:webHidden/>
              </w:rPr>
            </w:r>
            <w:r>
              <w:rPr>
                <w:noProof/>
                <w:webHidden/>
              </w:rPr>
              <w:fldChar w:fldCharType="separate"/>
            </w:r>
            <w:r>
              <w:rPr>
                <w:noProof/>
                <w:webHidden/>
              </w:rPr>
              <w:t>5</w:t>
            </w:r>
            <w:r>
              <w:rPr>
                <w:noProof/>
                <w:webHidden/>
              </w:rPr>
              <w:fldChar w:fldCharType="end"/>
            </w:r>
          </w:hyperlink>
        </w:p>
        <w:p w14:paraId="32F8A33E" w14:textId="7E332EC7" w:rsidR="00CA0971" w:rsidRDefault="00CA0971">
          <w:pPr>
            <w:pStyle w:val="TDC1"/>
            <w:tabs>
              <w:tab w:val="right" w:leader="dot" w:pos="9050"/>
            </w:tabs>
            <w:rPr>
              <w:rFonts w:asciiTheme="minorHAnsi" w:eastAsiaTheme="minorEastAsia" w:hAnsiTheme="minorHAnsi" w:cstheme="minorBidi"/>
              <w:noProof/>
              <w:lang w:val="es-GT" w:eastAsia="es-GT"/>
            </w:rPr>
          </w:pPr>
          <w:hyperlink w:anchor="_Toc55826109" w:history="1">
            <w:r w:rsidRPr="001A1562">
              <w:rPr>
                <w:rStyle w:val="Hipervnculo"/>
                <w:noProof/>
              </w:rPr>
              <w:t>SESION DE USUARIO</w:t>
            </w:r>
            <w:r>
              <w:rPr>
                <w:noProof/>
                <w:webHidden/>
              </w:rPr>
              <w:tab/>
            </w:r>
            <w:r>
              <w:rPr>
                <w:noProof/>
                <w:webHidden/>
              </w:rPr>
              <w:fldChar w:fldCharType="begin"/>
            </w:r>
            <w:r>
              <w:rPr>
                <w:noProof/>
                <w:webHidden/>
              </w:rPr>
              <w:instrText xml:space="preserve"> PAGEREF _Toc55826109 \h </w:instrText>
            </w:r>
            <w:r>
              <w:rPr>
                <w:noProof/>
                <w:webHidden/>
              </w:rPr>
            </w:r>
            <w:r>
              <w:rPr>
                <w:noProof/>
                <w:webHidden/>
              </w:rPr>
              <w:fldChar w:fldCharType="separate"/>
            </w:r>
            <w:r>
              <w:rPr>
                <w:noProof/>
                <w:webHidden/>
              </w:rPr>
              <w:t>5</w:t>
            </w:r>
            <w:r>
              <w:rPr>
                <w:noProof/>
                <w:webHidden/>
              </w:rPr>
              <w:fldChar w:fldCharType="end"/>
            </w:r>
          </w:hyperlink>
        </w:p>
        <w:p w14:paraId="079B5286" w14:textId="5539DFAE" w:rsidR="00CA0971" w:rsidRDefault="00CA0971">
          <w:pPr>
            <w:pStyle w:val="TDC2"/>
            <w:tabs>
              <w:tab w:val="right" w:leader="dot" w:pos="9050"/>
            </w:tabs>
            <w:rPr>
              <w:rFonts w:asciiTheme="minorHAnsi" w:eastAsiaTheme="minorEastAsia" w:hAnsiTheme="minorHAnsi" w:cstheme="minorBidi"/>
              <w:noProof/>
              <w:lang w:val="es-GT" w:eastAsia="es-GT"/>
            </w:rPr>
          </w:pPr>
          <w:hyperlink w:anchor="_Toc55826110" w:history="1">
            <w:r w:rsidRPr="001A1562">
              <w:rPr>
                <w:rStyle w:val="Hipervnculo"/>
                <w:noProof/>
              </w:rPr>
              <w:t>Lógica del Juego</w:t>
            </w:r>
            <w:r>
              <w:rPr>
                <w:noProof/>
                <w:webHidden/>
              </w:rPr>
              <w:tab/>
            </w:r>
            <w:r>
              <w:rPr>
                <w:noProof/>
                <w:webHidden/>
              </w:rPr>
              <w:fldChar w:fldCharType="begin"/>
            </w:r>
            <w:r>
              <w:rPr>
                <w:noProof/>
                <w:webHidden/>
              </w:rPr>
              <w:instrText xml:space="preserve"> PAGEREF _Toc55826110 \h </w:instrText>
            </w:r>
            <w:r>
              <w:rPr>
                <w:noProof/>
                <w:webHidden/>
              </w:rPr>
            </w:r>
            <w:r>
              <w:rPr>
                <w:noProof/>
                <w:webHidden/>
              </w:rPr>
              <w:fldChar w:fldCharType="separate"/>
            </w:r>
            <w:r>
              <w:rPr>
                <w:noProof/>
                <w:webHidden/>
              </w:rPr>
              <w:t>6</w:t>
            </w:r>
            <w:r>
              <w:rPr>
                <w:noProof/>
                <w:webHidden/>
              </w:rPr>
              <w:fldChar w:fldCharType="end"/>
            </w:r>
          </w:hyperlink>
        </w:p>
        <w:p w14:paraId="6CB99FB7" w14:textId="07DD74DA" w:rsidR="00CA0971" w:rsidRDefault="00CA0971">
          <w:pPr>
            <w:pStyle w:val="TDC2"/>
            <w:tabs>
              <w:tab w:val="right" w:leader="dot" w:pos="9050"/>
            </w:tabs>
            <w:rPr>
              <w:rFonts w:asciiTheme="minorHAnsi" w:eastAsiaTheme="minorEastAsia" w:hAnsiTheme="minorHAnsi" w:cstheme="minorBidi"/>
              <w:noProof/>
              <w:lang w:val="es-GT" w:eastAsia="es-GT"/>
            </w:rPr>
          </w:pPr>
          <w:hyperlink w:anchor="_Toc55826111" w:history="1">
            <w:r w:rsidRPr="001A1562">
              <w:rPr>
                <w:rStyle w:val="Hipervnculo"/>
                <w:noProof/>
                <w:lang w:val="es-GT"/>
              </w:rPr>
              <w:t>Pausa del Juego</w:t>
            </w:r>
            <w:r>
              <w:rPr>
                <w:noProof/>
                <w:webHidden/>
              </w:rPr>
              <w:tab/>
            </w:r>
            <w:r>
              <w:rPr>
                <w:noProof/>
                <w:webHidden/>
              </w:rPr>
              <w:fldChar w:fldCharType="begin"/>
            </w:r>
            <w:r>
              <w:rPr>
                <w:noProof/>
                <w:webHidden/>
              </w:rPr>
              <w:instrText xml:space="preserve"> PAGEREF _Toc55826111 \h </w:instrText>
            </w:r>
            <w:r>
              <w:rPr>
                <w:noProof/>
                <w:webHidden/>
              </w:rPr>
            </w:r>
            <w:r>
              <w:rPr>
                <w:noProof/>
                <w:webHidden/>
              </w:rPr>
              <w:fldChar w:fldCharType="separate"/>
            </w:r>
            <w:r>
              <w:rPr>
                <w:noProof/>
                <w:webHidden/>
              </w:rPr>
              <w:t>6</w:t>
            </w:r>
            <w:r>
              <w:rPr>
                <w:noProof/>
                <w:webHidden/>
              </w:rPr>
              <w:fldChar w:fldCharType="end"/>
            </w:r>
          </w:hyperlink>
        </w:p>
        <w:p w14:paraId="283122CC" w14:textId="020D5ACD" w:rsidR="00CA0971" w:rsidRDefault="00CA0971">
          <w:pPr>
            <w:pStyle w:val="TDC1"/>
            <w:tabs>
              <w:tab w:val="right" w:leader="dot" w:pos="9050"/>
            </w:tabs>
            <w:rPr>
              <w:rFonts w:asciiTheme="minorHAnsi" w:eastAsiaTheme="minorEastAsia" w:hAnsiTheme="minorHAnsi" w:cstheme="minorBidi"/>
              <w:noProof/>
              <w:lang w:val="es-GT" w:eastAsia="es-GT"/>
            </w:rPr>
          </w:pPr>
          <w:hyperlink w:anchor="_Toc55826112" w:history="1">
            <w:r w:rsidRPr="001A1562">
              <w:rPr>
                <w:rStyle w:val="Hipervnculo"/>
                <w:noProof/>
              </w:rPr>
              <w:t>SESION DE ADMINISTRADOR</w:t>
            </w:r>
            <w:r>
              <w:rPr>
                <w:noProof/>
                <w:webHidden/>
              </w:rPr>
              <w:tab/>
            </w:r>
            <w:r>
              <w:rPr>
                <w:noProof/>
                <w:webHidden/>
              </w:rPr>
              <w:fldChar w:fldCharType="begin"/>
            </w:r>
            <w:r>
              <w:rPr>
                <w:noProof/>
                <w:webHidden/>
              </w:rPr>
              <w:instrText xml:space="preserve"> PAGEREF _Toc55826112 \h </w:instrText>
            </w:r>
            <w:r>
              <w:rPr>
                <w:noProof/>
                <w:webHidden/>
              </w:rPr>
            </w:r>
            <w:r>
              <w:rPr>
                <w:noProof/>
                <w:webHidden/>
              </w:rPr>
              <w:fldChar w:fldCharType="separate"/>
            </w:r>
            <w:r>
              <w:rPr>
                <w:noProof/>
                <w:webHidden/>
              </w:rPr>
              <w:t>7</w:t>
            </w:r>
            <w:r>
              <w:rPr>
                <w:noProof/>
                <w:webHidden/>
              </w:rPr>
              <w:fldChar w:fldCharType="end"/>
            </w:r>
          </w:hyperlink>
        </w:p>
        <w:p w14:paraId="4E8D9BE5" w14:textId="0010B492" w:rsidR="00AA0E7B" w:rsidRDefault="00CA0971">
          <w:pPr>
            <w:sectPr w:rsidR="00AA0E7B">
              <w:pgSz w:w="12240" w:h="15840"/>
              <w:pgMar w:top="1400" w:right="1580" w:bottom="280" w:left="1600" w:header="720" w:footer="720" w:gutter="0"/>
              <w:cols w:space="720"/>
            </w:sectPr>
          </w:pPr>
          <w:r>
            <w:fldChar w:fldCharType="end"/>
          </w:r>
        </w:p>
      </w:sdtContent>
    </w:sdt>
    <w:p w14:paraId="5AA04606" w14:textId="77777777" w:rsidR="00AA0E7B" w:rsidRDefault="00AA0E7B">
      <w:pPr>
        <w:pStyle w:val="Textoindependiente"/>
        <w:spacing w:before="11"/>
        <w:rPr>
          <w:rFonts w:ascii="Calibri"/>
          <w:sz w:val="46"/>
        </w:rPr>
      </w:pPr>
    </w:p>
    <w:p w14:paraId="51AB3729" w14:textId="77777777" w:rsidR="00AA0E7B" w:rsidRDefault="00CA0971">
      <w:pPr>
        <w:pStyle w:val="Ttulo1"/>
        <w:ind w:right="3396"/>
      </w:pPr>
      <w:bookmarkStart w:id="0" w:name="_Toc55826103"/>
      <w:r>
        <w:rPr>
          <w:color w:val="2E5395"/>
        </w:rPr>
        <w:t>MENU PRINCIPAL</w:t>
      </w:r>
      <w:bookmarkEnd w:id="0"/>
    </w:p>
    <w:p w14:paraId="306FF7B6" w14:textId="04266A31" w:rsidR="00AA0E7B" w:rsidRDefault="00DE2C5F">
      <w:pPr>
        <w:pStyle w:val="Textoindependiente"/>
        <w:ind w:left="101"/>
        <w:rPr>
          <w:rFonts w:ascii="Calibri Light"/>
          <w:sz w:val="20"/>
        </w:rPr>
      </w:pPr>
      <w:r w:rsidRPr="00DE2C5F">
        <w:rPr>
          <w:rFonts w:ascii="Calibri Light"/>
          <w:sz w:val="20"/>
        </w:rPr>
        <w:drawing>
          <wp:inline distT="0" distB="0" distL="0" distR="0" wp14:anchorId="50C49272" wp14:editId="635D431F">
            <wp:extent cx="5753100" cy="27863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3100" cy="2786380"/>
                    </a:xfrm>
                    <a:prstGeom prst="rect">
                      <a:avLst/>
                    </a:prstGeom>
                  </pic:spPr>
                </pic:pic>
              </a:graphicData>
            </a:graphic>
          </wp:inline>
        </w:drawing>
      </w:r>
    </w:p>
    <w:p w14:paraId="527ED676" w14:textId="77777777" w:rsidR="00AA0E7B" w:rsidRDefault="00CA0971">
      <w:pPr>
        <w:pStyle w:val="Textoindependiente"/>
        <w:spacing w:before="240"/>
        <w:ind w:left="100"/>
        <w:rPr>
          <w:rFonts w:ascii="Calibri" w:hAnsi="Calibri"/>
        </w:rPr>
      </w:pPr>
      <w:r>
        <w:rPr>
          <w:rFonts w:ascii="Calibri" w:hAnsi="Calibri"/>
        </w:rPr>
        <w:t xml:space="preserve">El menú principal no es </w:t>
      </w:r>
      <w:proofErr w:type="spellStart"/>
      <w:r>
        <w:rPr>
          <w:rFonts w:ascii="Calibri" w:hAnsi="Calibri"/>
        </w:rPr>
        <w:t>mas</w:t>
      </w:r>
      <w:proofErr w:type="spellEnd"/>
      <w:r>
        <w:rPr>
          <w:rFonts w:ascii="Calibri" w:hAnsi="Calibri"/>
        </w:rPr>
        <w:t xml:space="preserve"> que una pantalla donde se</w:t>
      </w:r>
      <w:r>
        <w:rPr>
          <w:rFonts w:ascii="Calibri" w:hAnsi="Calibri"/>
        </w:rPr>
        <w:t xml:space="preserve"> muestran los datos del estudiante y algunas opciones entre ellas</w:t>
      </w:r>
    </w:p>
    <w:p w14:paraId="66F6426F" w14:textId="77777777" w:rsidR="00AA0E7B" w:rsidRDefault="00AA0E7B">
      <w:pPr>
        <w:pStyle w:val="Textoindependiente"/>
        <w:rPr>
          <w:rFonts w:ascii="Calibri"/>
        </w:rPr>
      </w:pPr>
    </w:p>
    <w:p w14:paraId="105F86CD" w14:textId="77777777" w:rsidR="00AA0E7B" w:rsidRDefault="00AA0E7B">
      <w:pPr>
        <w:pStyle w:val="Textoindependiente"/>
        <w:spacing w:before="8"/>
        <w:rPr>
          <w:rFonts w:ascii="Calibri"/>
          <w:sz w:val="25"/>
        </w:rPr>
      </w:pPr>
    </w:p>
    <w:p w14:paraId="3BC31E38" w14:textId="3E0F0EEF" w:rsidR="00AA0E7B" w:rsidRDefault="00DE2C5F">
      <w:pPr>
        <w:pStyle w:val="Ttulo2"/>
      </w:pPr>
      <w:bookmarkStart w:id="1" w:name="_Toc55826104"/>
      <w:r>
        <w:rPr>
          <w:color w:val="2E5395"/>
        </w:rPr>
        <w:t>Ingresar</w:t>
      </w:r>
      <w:bookmarkEnd w:id="1"/>
    </w:p>
    <w:p w14:paraId="476B2994" w14:textId="77777777" w:rsidR="00AA0E7B" w:rsidRDefault="00AA0E7B">
      <w:pPr>
        <w:pStyle w:val="Textoindependiente"/>
        <w:spacing w:before="8"/>
        <w:rPr>
          <w:rFonts w:ascii="Calibri Light"/>
          <w:sz w:val="21"/>
        </w:rPr>
      </w:pPr>
    </w:p>
    <w:p w14:paraId="7526E76F" w14:textId="20E6B458" w:rsidR="00AA0E7B" w:rsidRDefault="00CA0971">
      <w:pPr>
        <w:pStyle w:val="Textoindependiente"/>
        <w:ind w:left="100"/>
        <w:rPr>
          <w:rFonts w:ascii="Calibri"/>
        </w:rPr>
      </w:pPr>
      <w:r>
        <w:rPr>
          <w:rFonts w:ascii="Calibri"/>
        </w:rPr>
        <w:t xml:space="preserve">Sirve para </w:t>
      </w:r>
      <w:r w:rsidR="00DE2C5F">
        <w:rPr>
          <w:rFonts w:ascii="Calibri"/>
        </w:rPr>
        <w:t>acceder al sistema, se puede acceder como administrador o como usuario</w:t>
      </w:r>
    </w:p>
    <w:p w14:paraId="708970E7" w14:textId="77777777" w:rsidR="00AA0E7B" w:rsidRDefault="00AA0E7B">
      <w:pPr>
        <w:pStyle w:val="Textoindependiente"/>
        <w:spacing w:before="4"/>
        <w:rPr>
          <w:rFonts w:ascii="Calibri"/>
          <w:sz w:val="25"/>
        </w:rPr>
      </w:pPr>
    </w:p>
    <w:p w14:paraId="63BD3731" w14:textId="44FE4C7D" w:rsidR="00AA0E7B" w:rsidRDefault="00DE2C5F">
      <w:pPr>
        <w:pStyle w:val="Ttulo2"/>
      </w:pPr>
      <w:bookmarkStart w:id="2" w:name="_Toc55826105"/>
      <w:r>
        <w:rPr>
          <w:color w:val="2E5395"/>
        </w:rPr>
        <w:t>Registrar</w:t>
      </w:r>
      <w:bookmarkEnd w:id="2"/>
    </w:p>
    <w:p w14:paraId="6CFB3494" w14:textId="77777777" w:rsidR="00AA0E7B" w:rsidRDefault="00AA0E7B">
      <w:pPr>
        <w:pStyle w:val="Textoindependiente"/>
        <w:spacing w:before="1"/>
        <w:rPr>
          <w:rFonts w:ascii="Calibri Light"/>
        </w:rPr>
      </w:pPr>
    </w:p>
    <w:p w14:paraId="7C1D138A" w14:textId="09F86C24" w:rsidR="00AA0E7B" w:rsidRDefault="00CA0971">
      <w:pPr>
        <w:pStyle w:val="Textoindependiente"/>
        <w:ind w:left="100"/>
        <w:rPr>
          <w:rFonts w:ascii="Calibri"/>
        </w:rPr>
      </w:pPr>
      <w:r>
        <w:rPr>
          <w:rFonts w:ascii="Calibri"/>
        </w:rPr>
        <w:t xml:space="preserve">Sirve para </w:t>
      </w:r>
      <w:r w:rsidR="00DE2C5F">
        <w:rPr>
          <w:rFonts w:ascii="Calibri"/>
        </w:rPr>
        <w:t>registrarse en la aplicaci</w:t>
      </w:r>
      <w:r w:rsidR="00DE2C5F">
        <w:rPr>
          <w:rFonts w:ascii="Calibri"/>
        </w:rPr>
        <w:t>ó</w:t>
      </w:r>
      <w:r w:rsidR="00DE2C5F">
        <w:rPr>
          <w:rFonts w:ascii="Calibri"/>
        </w:rPr>
        <w:t>n y poder jugar</w:t>
      </w:r>
    </w:p>
    <w:p w14:paraId="0283860E" w14:textId="77777777" w:rsidR="00AA0E7B" w:rsidRDefault="00CA0971">
      <w:pPr>
        <w:pStyle w:val="Ttulo2"/>
        <w:spacing w:before="42"/>
      </w:pPr>
      <w:bookmarkStart w:id="3" w:name="_Toc55826106"/>
      <w:r>
        <w:rPr>
          <w:color w:val="2E5395"/>
        </w:rPr>
        <w:t>Salir</w:t>
      </w:r>
      <w:bookmarkEnd w:id="3"/>
    </w:p>
    <w:p w14:paraId="0ABA7060" w14:textId="77777777" w:rsidR="00AA0E7B" w:rsidRDefault="00AA0E7B">
      <w:pPr>
        <w:pStyle w:val="Textoindependiente"/>
        <w:spacing w:before="8"/>
        <w:rPr>
          <w:rFonts w:ascii="Calibri Light"/>
          <w:sz w:val="21"/>
        </w:rPr>
      </w:pPr>
    </w:p>
    <w:p w14:paraId="1AC2EDCD" w14:textId="51730790" w:rsidR="00AA0E7B" w:rsidRDefault="00CA0971" w:rsidP="00DE2C5F">
      <w:pPr>
        <w:pStyle w:val="Textoindependiente"/>
        <w:ind w:left="100"/>
        <w:rPr>
          <w:rFonts w:ascii="Calibri" w:hAnsi="Calibri"/>
        </w:rPr>
        <w:sectPr w:rsidR="00AA0E7B">
          <w:pgSz w:w="12240" w:h="15840"/>
          <w:pgMar w:top="1500" w:right="1580" w:bottom="280" w:left="1600" w:header="720" w:footer="720" w:gutter="0"/>
          <w:cols w:space="720"/>
        </w:sectPr>
      </w:pPr>
      <w:r>
        <w:rPr>
          <w:rFonts w:ascii="Calibri" w:hAnsi="Calibri"/>
        </w:rPr>
        <w:t>Sale de la aplicación</w:t>
      </w:r>
    </w:p>
    <w:p w14:paraId="2F186F42" w14:textId="77777777" w:rsidR="00AA0E7B" w:rsidRDefault="00AA0E7B">
      <w:pPr>
        <w:pStyle w:val="Textoindependiente"/>
        <w:rPr>
          <w:rFonts w:ascii="Calibri"/>
          <w:sz w:val="20"/>
        </w:rPr>
      </w:pPr>
    </w:p>
    <w:p w14:paraId="5771128A" w14:textId="58A33402" w:rsidR="00AA0E7B" w:rsidRPr="00DE2C5F" w:rsidRDefault="00DE2C5F" w:rsidP="00DE2C5F">
      <w:pPr>
        <w:pStyle w:val="Ttulo1"/>
        <w:rPr>
          <w:color w:val="0070C0"/>
        </w:rPr>
      </w:pPr>
      <w:bookmarkStart w:id="4" w:name="_Toc55826107"/>
      <w:r w:rsidRPr="00DE2C5F">
        <w:rPr>
          <w:color w:val="0070C0"/>
        </w:rPr>
        <w:t>INGRESAR</w:t>
      </w:r>
      <w:bookmarkEnd w:id="4"/>
    </w:p>
    <w:p w14:paraId="27E110A0" w14:textId="47230B2C" w:rsidR="00AA0E7B" w:rsidRDefault="00AA0E7B">
      <w:pPr>
        <w:pStyle w:val="Textoindependiente"/>
        <w:spacing w:before="8"/>
        <w:rPr>
          <w:noProof/>
        </w:rPr>
      </w:pPr>
    </w:p>
    <w:p w14:paraId="53A95820" w14:textId="09CECC9A" w:rsidR="00DE2C5F" w:rsidRDefault="00DE2C5F">
      <w:pPr>
        <w:pStyle w:val="Textoindependiente"/>
        <w:spacing w:before="8"/>
        <w:rPr>
          <w:rFonts w:ascii="Calibri Light"/>
          <w:sz w:val="18"/>
        </w:rPr>
      </w:pPr>
    </w:p>
    <w:p w14:paraId="5D8BE18C" w14:textId="5A589B23" w:rsidR="00DE2C5F" w:rsidRDefault="00DE2C5F">
      <w:pPr>
        <w:pStyle w:val="Textoindependiente"/>
        <w:spacing w:before="8"/>
        <w:rPr>
          <w:rFonts w:ascii="Calibri Light"/>
          <w:sz w:val="18"/>
        </w:rPr>
      </w:pPr>
    </w:p>
    <w:p w14:paraId="5F104630" w14:textId="77777777" w:rsidR="00DE2C5F" w:rsidRDefault="00DE2C5F" w:rsidP="00DE2C5F">
      <w:pPr>
        <w:pStyle w:val="Default"/>
      </w:pPr>
    </w:p>
    <w:p w14:paraId="14448168" w14:textId="75EC2B33" w:rsidR="00DE2C5F" w:rsidRDefault="00DE2C5F" w:rsidP="00DE2C5F">
      <w:pPr>
        <w:pStyle w:val="Textoindependiente"/>
        <w:spacing w:before="8"/>
        <w:rPr>
          <w:sz w:val="20"/>
          <w:szCs w:val="20"/>
        </w:rPr>
      </w:pPr>
      <w:r>
        <w:t xml:space="preserve"> </w:t>
      </w:r>
      <w:r>
        <w:rPr>
          <w:sz w:val="20"/>
          <w:szCs w:val="20"/>
        </w:rPr>
        <w:t>Al seleccionar esta opción, se pedirá ingresar el usuario y la contraseña, datos con los cuales se irá a buscar con los usuarios que ya se han registrado anteriormente o también se podrá ingresar como administrador, en dicho caso se desplegará un menú en el cual se podrán mostrar los reportes Top 10, estos se explicarán más adelante. Dado caso se ingresa un usuario que ya fue creado, le permitirá ingresar al juego e iniciar una partida</w:t>
      </w:r>
    </w:p>
    <w:p w14:paraId="00423C8A" w14:textId="77777777" w:rsidR="00DE2C5F" w:rsidRDefault="00DE2C5F" w:rsidP="00DE2C5F">
      <w:pPr>
        <w:pStyle w:val="Textoindependiente"/>
        <w:spacing w:before="8"/>
        <w:rPr>
          <w:rFonts w:ascii="Calibri Light"/>
          <w:sz w:val="18"/>
        </w:rPr>
      </w:pPr>
    </w:p>
    <w:p w14:paraId="65D465A5" w14:textId="77777777" w:rsidR="00DE2C5F" w:rsidRDefault="00DE2C5F">
      <w:pPr>
        <w:pStyle w:val="Textoindependiente"/>
        <w:spacing w:before="8"/>
        <w:rPr>
          <w:rFonts w:ascii="Calibri Light"/>
          <w:sz w:val="18"/>
        </w:rPr>
      </w:pPr>
    </w:p>
    <w:p w14:paraId="267067FC" w14:textId="1F95DF6F" w:rsidR="00DE2C5F" w:rsidRDefault="00DE2C5F" w:rsidP="00DE2C5F">
      <w:pPr>
        <w:pStyle w:val="Textoindependiente"/>
        <w:spacing w:before="8"/>
        <w:jc w:val="center"/>
        <w:rPr>
          <w:rFonts w:ascii="Calibri Light"/>
          <w:sz w:val="18"/>
        </w:rPr>
      </w:pPr>
      <w:r w:rsidRPr="00DE2C5F">
        <w:rPr>
          <w:rFonts w:ascii="Calibri Light"/>
          <w:sz w:val="18"/>
        </w:rPr>
        <w:drawing>
          <wp:inline distT="0" distB="0" distL="0" distR="0" wp14:anchorId="1FE202B4" wp14:editId="3C0ED1DD">
            <wp:extent cx="4015740" cy="95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1242"/>
                    <a:stretch/>
                  </pic:blipFill>
                  <pic:spPr bwMode="auto">
                    <a:xfrm>
                      <a:off x="0" y="0"/>
                      <a:ext cx="4016301" cy="952633"/>
                    </a:xfrm>
                    <a:prstGeom prst="rect">
                      <a:avLst/>
                    </a:prstGeom>
                    <a:ln>
                      <a:noFill/>
                    </a:ln>
                    <a:extLst>
                      <a:ext uri="{53640926-AAD7-44D8-BBD7-CCE9431645EC}">
                        <a14:shadowObscured xmlns:a14="http://schemas.microsoft.com/office/drawing/2010/main"/>
                      </a:ext>
                    </a:extLst>
                  </pic:spPr>
                </pic:pic>
              </a:graphicData>
            </a:graphic>
          </wp:inline>
        </w:drawing>
      </w:r>
    </w:p>
    <w:p w14:paraId="51367DE8" w14:textId="77837691" w:rsidR="00DE2C5F" w:rsidRDefault="00DE2C5F" w:rsidP="00DE2C5F">
      <w:pPr>
        <w:pStyle w:val="Textoindependiente"/>
        <w:spacing w:before="242" w:line="268" w:lineRule="exact"/>
        <w:ind w:left="100"/>
        <w:rPr>
          <w:rFonts w:ascii="Calibri" w:hAnsi="Calibri"/>
        </w:rPr>
      </w:pPr>
      <w:r>
        <w:rPr>
          <w:rFonts w:ascii="Calibri" w:hAnsi="Calibri"/>
        </w:rPr>
        <w:t>Si ingresa como administrador re redireccionara al menú correspondiente</w:t>
      </w:r>
    </w:p>
    <w:p w14:paraId="02829190" w14:textId="216F2DC3" w:rsidR="00DE2C5F" w:rsidRDefault="00DE2C5F" w:rsidP="00DE2C5F">
      <w:pPr>
        <w:pStyle w:val="Textoindependiente"/>
        <w:spacing w:before="242" w:line="268" w:lineRule="exact"/>
        <w:ind w:left="100"/>
        <w:rPr>
          <w:rFonts w:ascii="Calibri" w:hAnsi="Calibri"/>
        </w:rPr>
      </w:pPr>
      <w:r w:rsidRPr="00DE2C5F">
        <w:rPr>
          <w:rFonts w:ascii="Calibri" w:hAnsi="Calibri"/>
        </w:rPr>
        <w:drawing>
          <wp:anchor distT="0" distB="0" distL="114300" distR="114300" simplePos="0" relativeHeight="251663360" behindDoc="0" locked="0" layoutInCell="1" allowOverlap="1" wp14:anchorId="1ABAE554" wp14:editId="3544AA30">
            <wp:simplePos x="0" y="0"/>
            <wp:positionH relativeFrom="column">
              <wp:posOffset>1170940</wp:posOffset>
            </wp:positionH>
            <wp:positionV relativeFrom="paragraph">
              <wp:posOffset>158115</wp:posOffset>
            </wp:positionV>
            <wp:extent cx="3772426" cy="1095528"/>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72426" cy="1095528"/>
                    </a:xfrm>
                    <a:prstGeom prst="rect">
                      <a:avLst/>
                    </a:prstGeom>
                  </pic:spPr>
                </pic:pic>
              </a:graphicData>
            </a:graphic>
            <wp14:sizeRelH relativeFrom="page">
              <wp14:pctWidth>0</wp14:pctWidth>
            </wp14:sizeRelH>
            <wp14:sizeRelV relativeFrom="page">
              <wp14:pctHeight>0</wp14:pctHeight>
            </wp14:sizeRelV>
          </wp:anchor>
        </w:drawing>
      </w:r>
    </w:p>
    <w:p w14:paraId="29829818" w14:textId="0E48FF19" w:rsidR="00DE2C5F" w:rsidRDefault="00DE2C5F" w:rsidP="00DE2C5F">
      <w:pPr>
        <w:pStyle w:val="Textoindependiente"/>
        <w:spacing w:before="242" w:line="268" w:lineRule="exact"/>
        <w:ind w:left="100"/>
        <w:rPr>
          <w:rFonts w:ascii="Calibri" w:hAnsi="Calibri"/>
        </w:rPr>
      </w:pPr>
    </w:p>
    <w:p w14:paraId="347A79D1" w14:textId="7D7CB13A" w:rsidR="00AA0E7B" w:rsidRDefault="00AA0E7B">
      <w:pPr>
        <w:pStyle w:val="Textoindependiente"/>
        <w:spacing w:before="2"/>
        <w:rPr>
          <w:rFonts w:ascii="Calibri"/>
        </w:rPr>
      </w:pPr>
    </w:p>
    <w:p w14:paraId="33A802D8" w14:textId="3BFCFF56" w:rsidR="00DE2C5F" w:rsidRDefault="00DE2C5F">
      <w:pPr>
        <w:pStyle w:val="Textoindependiente"/>
        <w:spacing w:before="2"/>
        <w:rPr>
          <w:rFonts w:ascii="Calibri"/>
        </w:rPr>
      </w:pPr>
    </w:p>
    <w:p w14:paraId="73DC615A" w14:textId="688FB51A" w:rsidR="00DE2C5F" w:rsidRDefault="00DE2C5F">
      <w:pPr>
        <w:pStyle w:val="Textoindependiente"/>
        <w:spacing w:before="2"/>
        <w:rPr>
          <w:rFonts w:ascii="Calibri"/>
        </w:rPr>
      </w:pPr>
    </w:p>
    <w:p w14:paraId="6C238693" w14:textId="29EEB754" w:rsidR="00DE2C5F" w:rsidRDefault="00DE2C5F">
      <w:pPr>
        <w:pStyle w:val="Textoindependiente"/>
        <w:spacing w:before="2"/>
        <w:rPr>
          <w:rFonts w:ascii="Calibri"/>
        </w:rPr>
      </w:pPr>
    </w:p>
    <w:p w14:paraId="45FBEA28" w14:textId="2641C5B6" w:rsidR="00DE2C5F" w:rsidRDefault="00DE2C5F">
      <w:pPr>
        <w:pStyle w:val="Textoindependiente"/>
        <w:spacing w:before="2"/>
        <w:rPr>
          <w:rFonts w:ascii="Calibri"/>
        </w:rPr>
      </w:pPr>
    </w:p>
    <w:p w14:paraId="3B8D50D4" w14:textId="77777777" w:rsidR="002B65B0" w:rsidRDefault="002B65B0" w:rsidP="002B65B0">
      <w:pPr>
        <w:pStyle w:val="Default"/>
      </w:pPr>
    </w:p>
    <w:p w14:paraId="3762B380" w14:textId="5DCD20C4" w:rsidR="002B65B0" w:rsidRDefault="002B65B0" w:rsidP="002B65B0">
      <w:pPr>
        <w:pStyle w:val="Default"/>
        <w:rPr>
          <w:sz w:val="20"/>
          <w:szCs w:val="20"/>
        </w:rPr>
      </w:pPr>
      <w:r>
        <w:t xml:space="preserve"> </w:t>
      </w:r>
      <w:r>
        <w:rPr>
          <w:sz w:val="20"/>
          <w:szCs w:val="20"/>
        </w:rPr>
        <w:t xml:space="preserve">Para ingresar como administrador se </w:t>
      </w:r>
      <w:r>
        <w:rPr>
          <w:sz w:val="20"/>
          <w:szCs w:val="20"/>
        </w:rPr>
        <w:t>tiene las siguientes credenciales</w:t>
      </w:r>
      <w:r>
        <w:rPr>
          <w:sz w:val="20"/>
          <w:szCs w:val="20"/>
        </w:rPr>
        <w:t xml:space="preserve">: </w:t>
      </w:r>
    </w:p>
    <w:p w14:paraId="216EDA51" w14:textId="77777777" w:rsidR="002B65B0" w:rsidRDefault="002B65B0" w:rsidP="002B65B0">
      <w:pPr>
        <w:pStyle w:val="Default"/>
        <w:rPr>
          <w:sz w:val="20"/>
          <w:szCs w:val="20"/>
        </w:rPr>
      </w:pPr>
    </w:p>
    <w:p w14:paraId="5D90FEC8" w14:textId="6D559535" w:rsidR="002B65B0" w:rsidRDefault="002B65B0" w:rsidP="002B65B0">
      <w:pPr>
        <w:pStyle w:val="Textoindependiente"/>
        <w:spacing w:before="2"/>
        <w:ind w:left="1440" w:firstLine="720"/>
        <w:rPr>
          <w:rFonts w:ascii="Calibri"/>
        </w:rPr>
      </w:pPr>
      <w:r>
        <w:rPr>
          <w:rFonts w:ascii="Courier New" w:hAnsi="Courier New" w:cs="Courier New"/>
          <w:sz w:val="20"/>
          <w:szCs w:val="20"/>
        </w:rPr>
        <w:t xml:space="preserve">usuario = </w:t>
      </w:r>
      <w:proofErr w:type="spellStart"/>
      <w:r>
        <w:rPr>
          <w:rFonts w:ascii="Courier New" w:hAnsi="Courier New" w:cs="Courier New"/>
          <w:sz w:val="20"/>
          <w:szCs w:val="20"/>
        </w:rPr>
        <w:t>admin</w:t>
      </w:r>
      <w:proofErr w:type="spellEnd"/>
      <w:r>
        <w:rPr>
          <w:rFonts w:ascii="Courier New" w:hAnsi="Courier New" w:cs="Courier New"/>
          <w:sz w:val="20"/>
          <w:szCs w:val="20"/>
        </w:rPr>
        <w:t>&lt;Sección&gt;P, contraseña = 1234</w:t>
      </w:r>
    </w:p>
    <w:p w14:paraId="5B42BA45" w14:textId="29F0D3B1" w:rsidR="002B65B0" w:rsidRDefault="002B65B0">
      <w:pPr>
        <w:pStyle w:val="Textoindependiente"/>
        <w:spacing w:before="2"/>
        <w:rPr>
          <w:rFonts w:ascii="Calibri"/>
        </w:rPr>
      </w:pPr>
    </w:p>
    <w:p w14:paraId="16F5F2FD" w14:textId="77777777" w:rsidR="002B65B0" w:rsidRDefault="002B65B0">
      <w:pPr>
        <w:pStyle w:val="Textoindependiente"/>
        <w:spacing w:before="2"/>
        <w:rPr>
          <w:rFonts w:ascii="Calibri"/>
        </w:rPr>
      </w:pPr>
    </w:p>
    <w:p w14:paraId="78035E77" w14:textId="700147A3" w:rsidR="00DE2C5F" w:rsidRDefault="00DE2C5F">
      <w:pPr>
        <w:pStyle w:val="Textoindependiente"/>
        <w:spacing w:before="2"/>
        <w:rPr>
          <w:rFonts w:ascii="Calibri"/>
        </w:rPr>
      </w:pPr>
      <w:r>
        <w:rPr>
          <w:rFonts w:ascii="Calibri"/>
        </w:rPr>
        <w:t xml:space="preserve">De la misma forma que si accede como usuario se </w:t>
      </w:r>
      <w:proofErr w:type="spellStart"/>
      <w:r>
        <w:rPr>
          <w:rFonts w:ascii="Calibri"/>
        </w:rPr>
        <w:t>dirigira</w:t>
      </w:r>
      <w:proofErr w:type="spellEnd"/>
      <w:r>
        <w:rPr>
          <w:rFonts w:ascii="Calibri"/>
        </w:rPr>
        <w:t xml:space="preserve"> al juego</w:t>
      </w:r>
    </w:p>
    <w:p w14:paraId="10CB22A8" w14:textId="34BA2A78" w:rsidR="00DE2C5F" w:rsidRDefault="00DE2C5F">
      <w:pPr>
        <w:pStyle w:val="Textoindependiente"/>
        <w:spacing w:before="2"/>
        <w:rPr>
          <w:rFonts w:ascii="Calibri"/>
        </w:rPr>
      </w:pPr>
    </w:p>
    <w:p w14:paraId="64FC1DA6" w14:textId="370A6443" w:rsidR="002B65B0" w:rsidRDefault="002B65B0">
      <w:pPr>
        <w:pStyle w:val="Textoindependiente"/>
        <w:spacing w:before="2"/>
        <w:rPr>
          <w:rFonts w:ascii="Calibri"/>
        </w:rPr>
      </w:pPr>
    </w:p>
    <w:p w14:paraId="24B53AF4" w14:textId="57A36999" w:rsidR="002B65B0" w:rsidRDefault="002B65B0">
      <w:pPr>
        <w:pStyle w:val="Textoindependiente"/>
        <w:spacing w:before="2"/>
        <w:rPr>
          <w:rFonts w:ascii="Calibri"/>
        </w:rPr>
      </w:pPr>
    </w:p>
    <w:p w14:paraId="3316ECF2" w14:textId="118CDC01" w:rsidR="002B65B0" w:rsidRDefault="002B65B0">
      <w:pPr>
        <w:pStyle w:val="Textoindependiente"/>
        <w:spacing w:before="2"/>
        <w:rPr>
          <w:rFonts w:ascii="Calibri"/>
        </w:rPr>
      </w:pPr>
    </w:p>
    <w:p w14:paraId="63E0CEE7" w14:textId="426E6B21" w:rsidR="002B65B0" w:rsidRDefault="002B65B0">
      <w:pPr>
        <w:pStyle w:val="Textoindependiente"/>
        <w:spacing w:before="2"/>
        <w:rPr>
          <w:rFonts w:ascii="Calibri"/>
        </w:rPr>
      </w:pPr>
    </w:p>
    <w:p w14:paraId="2110AA74" w14:textId="1767F956" w:rsidR="002B65B0" w:rsidRDefault="002B65B0">
      <w:pPr>
        <w:pStyle w:val="Textoindependiente"/>
        <w:spacing w:before="2"/>
        <w:rPr>
          <w:rFonts w:ascii="Calibri"/>
        </w:rPr>
      </w:pPr>
    </w:p>
    <w:p w14:paraId="0AD51FE1" w14:textId="2D34A0BA" w:rsidR="002B65B0" w:rsidRDefault="002B65B0">
      <w:pPr>
        <w:pStyle w:val="Textoindependiente"/>
        <w:spacing w:before="2"/>
        <w:rPr>
          <w:rFonts w:ascii="Calibri"/>
        </w:rPr>
      </w:pPr>
    </w:p>
    <w:p w14:paraId="5706DCEE" w14:textId="3D567CBD" w:rsidR="002B65B0" w:rsidRDefault="002B65B0">
      <w:pPr>
        <w:pStyle w:val="Textoindependiente"/>
        <w:spacing w:before="2"/>
        <w:rPr>
          <w:rFonts w:ascii="Calibri"/>
        </w:rPr>
      </w:pPr>
    </w:p>
    <w:p w14:paraId="39FC362D" w14:textId="1BB73C2F" w:rsidR="002B65B0" w:rsidRDefault="002B65B0">
      <w:pPr>
        <w:pStyle w:val="Textoindependiente"/>
        <w:spacing w:before="2"/>
        <w:rPr>
          <w:rFonts w:ascii="Calibri"/>
        </w:rPr>
      </w:pPr>
    </w:p>
    <w:p w14:paraId="5F8C96C3" w14:textId="2F809FD1" w:rsidR="002B65B0" w:rsidRDefault="002B65B0">
      <w:pPr>
        <w:pStyle w:val="Textoindependiente"/>
        <w:spacing w:before="2"/>
        <w:rPr>
          <w:rFonts w:ascii="Calibri"/>
        </w:rPr>
      </w:pPr>
    </w:p>
    <w:p w14:paraId="747FDAC2" w14:textId="67F82967" w:rsidR="002B65B0" w:rsidRDefault="002B65B0">
      <w:pPr>
        <w:pStyle w:val="Textoindependiente"/>
        <w:spacing w:before="2"/>
        <w:rPr>
          <w:rFonts w:ascii="Calibri"/>
        </w:rPr>
      </w:pPr>
    </w:p>
    <w:p w14:paraId="36594809" w14:textId="1A2D3F2A" w:rsidR="002B65B0" w:rsidRDefault="002B65B0">
      <w:pPr>
        <w:pStyle w:val="Textoindependiente"/>
        <w:spacing w:before="2"/>
        <w:rPr>
          <w:rFonts w:ascii="Calibri"/>
        </w:rPr>
      </w:pPr>
    </w:p>
    <w:p w14:paraId="54DCE315" w14:textId="390078A4" w:rsidR="002B65B0" w:rsidRDefault="002B65B0">
      <w:pPr>
        <w:pStyle w:val="Textoindependiente"/>
        <w:spacing w:before="2"/>
        <w:rPr>
          <w:rFonts w:ascii="Calibri"/>
        </w:rPr>
      </w:pPr>
    </w:p>
    <w:p w14:paraId="62210783" w14:textId="282A27EC" w:rsidR="002B65B0" w:rsidRDefault="002B65B0">
      <w:pPr>
        <w:pStyle w:val="Textoindependiente"/>
        <w:spacing w:before="2"/>
        <w:rPr>
          <w:rFonts w:ascii="Calibri"/>
        </w:rPr>
      </w:pPr>
    </w:p>
    <w:p w14:paraId="744A61D2" w14:textId="77777777" w:rsidR="002B65B0" w:rsidRDefault="002B65B0">
      <w:pPr>
        <w:pStyle w:val="Textoindependiente"/>
        <w:spacing w:before="2"/>
        <w:rPr>
          <w:rFonts w:ascii="Calibri"/>
        </w:rPr>
      </w:pPr>
    </w:p>
    <w:p w14:paraId="1BA38B72" w14:textId="6C29578C" w:rsidR="00DE2C5F" w:rsidRDefault="00DE2C5F">
      <w:pPr>
        <w:pStyle w:val="Textoindependiente"/>
        <w:spacing w:before="2"/>
        <w:rPr>
          <w:rFonts w:ascii="Calibri"/>
        </w:rPr>
      </w:pPr>
    </w:p>
    <w:p w14:paraId="6D21A760" w14:textId="77777777" w:rsidR="00AA0E7B" w:rsidRDefault="00AA0E7B">
      <w:pPr>
        <w:pStyle w:val="Textoindependiente"/>
        <w:spacing w:before="3"/>
        <w:rPr>
          <w:rFonts w:ascii="Calibri"/>
          <w:sz w:val="25"/>
        </w:rPr>
      </w:pPr>
    </w:p>
    <w:p w14:paraId="3F1F01CA" w14:textId="7D70E31B" w:rsidR="00AA0E7B" w:rsidRPr="00DE2C5F" w:rsidRDefault="00DE2C5F" w:rsidP="00DE2C5F">
      <w:pPr>
        <w:pStyle w:val="Ttulo1"/>
        <w:rPr>
          <w:color w:val="0070C0"/>
        </w:rPr>
      </w:pPr>
      <w:bookmarkStart w:id="5" w:name="_Toc55826108"/>
      <w:r w:rsidRPr="00DE2C5F">
        <w:rPr>
          <w:color w:val="0070C0"/>
        </w:rPr>
        <w:lastRenderedPageBreak/>
        <w:t>REGISTRAR</w:t>
      </w:r>
      <w:bookmarkEnd w:id="5"/>
    </w:p>
    <w:p w14:paraId="2AEF5663" w14:textId="25888E08" w:rsidR="002B65B0" w:rsidRDefault="002B65B0" w:rsidP="002B65B0">
      <w:pPr>
        <w:pStyle w:val="Textoindependiente"/>
        <w:jc w:val="both"/>
        <w:rPr>
          <w:sz w:val="20"/>
          <w:szCs w:val="20"/>
        </w:rPr>
      </w:pPr>
      <w:r>
        <w:rPr>
          <w:sz w:val="20"/>
          <w:szCs w:val="20"/>
        </w:rPr>
        <w:t>Al registrar un nuevo usuario, se ingresará el nombre (de hasta 7 caracteres) y la contraseña (numérica de 4 dígitos). Antes de pedir la contraseña se verificará si el usuario ya fue registrado antes, de ser así se desplegará un mensaje indicando que ya está registrado; en caso contrario se desplegará la opción de ingresar la contraseña. Si se ingresara una contraseña que no sea completamente numérica, se deberá mostrar un mensaje indicando que la contraseña no es válida y luego permitiendo ingresar nuevamente la contraseña.</w:t>
      </w:r>
    </w:p>
    <w:p w14:paraId="02BD970F" w14:textId="77777777" w:rsidR="002B65B0" w:rsidRDefault="002B65B0" w:rsidP="002B65B0">
      <w:pPr>
        <w:pStyle w:val="Textoindependiente"/>
        <w:jc w:val="both"/>
        <w:rPr>
          <w:rFonts w:ascii="Calibri"/>
        </w:rPr>
      </w:pPr>
    </w:p>
    <w:p w14:paraId="37D8DD8B" w14:textId="6497B45E" w:rsidR="00DE2C5F" w:rsidRDefault="00DE2C5F" w:rsidP="00DE2C5F">
      <w:pPr>
        <w:pStyle w:val="Textoindependiente"/>
        <w:jc w:val="center"/>
        <w:rPr>
          <w:rFonts w:ascii="Calibri"/>
        </w:rPr>
      </w:pPr>
      <w:r w:rsidRPr="00DE2C5F">
        <w:rPr>
          <w:rFonts w:ascii="Calibri"/>
        </w:rPr>
        <w:drawing>
          <wp:inline distT="0" distB="0" distL="0" distR="0" wp14:anchorId="04C2DA12" wp14:editId="4234A235">
            <wp:extent cx="4267796" cy="122889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796" cy="1228896"/>
                    </a:xfrm>
                    <a:prstGeom prst="rect">
                      <a:avLst/>
                    </a:prstGeom>
                  </pic:spPr>
                </pic:pic>
              </a:graphicData>
            </a:graphic>
          </wp:inline>
        </w:drawing>
      </w:r>
    </w:p>
    <w:p w14:paraId="00862D5C" w14:textId="3E58DF3C" w:rsidR="00DE2C5F" w:rsidRDefault="00DE2C5F" w:rsidP="002B65B0">
      <w:pPr>
        <w:pStyle w:val="Textoindependiente"/>
        <w:rPr>
          <w:rFonts w:ascii="Calibri"/>
          <w:noProof/>
          <w:sz w:val="20"/>
        </w:rPr>
      </w:pPr>
    </w:p>
    <w:p w14:paraId="7278D0E5" w14:textId="77777777" w:rsidR="002B65B0" w:rsidRDefault="002B65B0" w:rsidP="002B65B0">
      <w:pPr>
        <w:pStyle w:val="Textoindependiente"/>
        <w:rPr>
          <w:rFonts w:ascii="Calibri"/>
          <w:sz w:val="20"/>
        </w:rPr>
      </w:pPr>
    </w:p>
    <w:p w14:paraId="6BA962AB" w14:textId="5C3B2A96" w:rsidR="00DE2C5F" w:rsidRDefault="00DE2C5F">
      <w:pPr>
        <w:pStyle w:val="Textoindependiente"/>
        <w:ind w:left="3005"/>
        <w:rPr>
          <w:rFonts w:ascii="Calibri"/>
          <w:sz w:val="20"/>
        </w:rPr>
      </w:pPr>
    </w:p>
    <w:p w14:paraId="6764FABA" w14:textId="1C5F9E87" w:rsidR="002B65B0" w:rsidRPr="00DE2C5F" w:rsidRDefault="002B65B0" w:rsidP="002B65B0">
      <w:pPr>
        <w:pStyle w:val="Ttulo1"/>
        <w:ind w:left="2160" w:firstLine="720"/>
        <w:rPr>
          <w:color w:val="0070C0"/>
        </w:rPr>
      </w:pPr>
      <w:bookmarkStart w:id="6" w:name="_Toc55826109"/>
      <w:r>
        <w:rPr>
          <w:color w:val="0070C0"/>
        </w:rPr>
        <w:t>SESION DE USUARIO</w:t>
      </w:r>
      <w:bookmarkEnd w:id="6"/>
    </w:p>
    <w:p w14:paraId="192DDCDD" w14:textId="0F7ECCD3" w:rsidR="00DE2C5F" w:rsidRDefault="00DE2C5F" w:rsidP="002B65B0">
      <w:pPr>
        <w:pStyle w:val="Textoindependiente"/>
        <w:rPr>
          <w:rFonts w:ascii="Calibri"/>
          <w:sz w:val="20"/>
        </w:rPr>
      </w:pPr>
    </w:p>
    <w:p w14:paraId="18CEE29B" w14:textId="10FF9220" w:rsidR="00DE2C5F" w:rsidRDefault="00DE2C5F">
      <w:pPr>
        <w:pStyle w:val="Textoindependiente"/>
        <w:spacing w:before="5"/>
        <w:rPr>
          <w:rFonts w:ascii="Calibri"/>
          <w:sz w:val="19"/>
        </w:rPr>
      </w:pPr>
    </w:p>
    <w:p w14:paraId="3DBBD215" w14:textId="25501461" w:rsidR="00AA0E7B" w:rsidRDefault="002B65B0" w:rsidP="002B65B0">
      <w:pPr>
        <w:pStyle w:val="Prrafodelista"/>
        <w:tabs>
          <w:tab w:val="left" w:pos="293"/>
        </w:tabs>
        <w:spacing w:before="62"/>
        <w:ind w:left="100" w:right="771" w:firstLine="0"/>
        <w:jc w:val="both"/>
        <w:rPr>
          <w:sz w:val="20"/>
          <w:szCs w:val="20"/>
        </w:rPr>
      </w:pPr>
      <w:r>
        <w:rPr>
          <w:sz w:val="20"/>
          <w:szCs w:val="20"/>
        </w:rPr>
        <w:t xml:space="preserve">Cuando se </w:t>
      </w:r>
      <w:proofErr w:type="spellStart"/>
      <w:r>
        <w:rPr>
          <w:sz w:val="20"/>
          <w:szCs w:val="20"/>
        </w:rPr>
        <w:t>logea</w:t>
      </w:r>
      <w:proofErr w:type="spellEnd"/>
      <w:r>
        <w:rPr>
          <w:sz w:val="20"/>
          <w:szCs w:val="20"/>
        </w:rPr>
        <w:t xml:space="preserve"> un usuario, </w:t>
      </w:r>
      <w:r>
        <w:rPr>
          <w:sz w:val="20"/>
          <w:szCs w:val="20"/>
        </w:rPr>
        <w:t>se desplegará inmediatamente el juego, mostrando en pantalla el tiempo, nivel en el cual está, los puntos obtenidos y el nombre del usuario. El juego</w:t>
      </w:r>
      <w:r>
        <w:rPr>
          <w:sz w:val="20"/>
          <w:szCs w:val="20"/>
        </w:rPr>
        <w:t xml:space="preserve"> tiene </w:t>
      </w:r>
      <w:r>
        <w:rPr>
          <w:sz w:val="20"/>
          <w:szCs w:val="20"/>
        </w:rPr>
        <w:t xml:space="preserve">un margen interno que </w:t>
      </w:r>
      <w:r>
        <w:rPr>
          <w:sz w:val="20"/>
          <w:szCs w:val="20"/>
        </w:rPr>
        <w:t xml:space="preserve">sirve </w:t>
      </w:r>
      <w:r>
        <w:rPr>
          <w:sz w:val="20"/>
          <w:szCs w:val="20"/>
        </w:rPr>
        <w:t xml:space="preserve">de contenedor en donde la barra inferior y la pelota se pueden mover. Así mismo, el juego iniciará en modo de espera, es decir que la pelota no se moverá hasta que se presiona </w:t>
      </w:r>
      <w:r>
        <w:rPr>
          <w:i/>
          <w:iCs/>
          <w:sz w:val="20"/>
          <w:szCs w:val="20"/>
        </w:rPr>
        <w:t xml:space="preserve">la Barra Espaciadora </w:t>
      </w:r>
      <w:r>
        <w:rPr>
          <w:sz w:val="20"/>
          <w:szCs w:val="20"/>
        </w:rPr>
        <w:t>del teclado.</w:t>
      </w:r>
    </w:p>
    <w:p w14:paraId="0C2A880F" w14:textId="56B2717A" w:rsidR="002B65B0" w:rsidRDefault="002B65B0" w:rsidP="002B65B0">
      <w:pPr>
        <w:pStyle w:val="Prrafodelista"/>
        <w:tabs>
          <w:tab w:val="left" w:pos="293"/>
        </w:tabs>
        <w:spacing w:before="62"/>
        <w:ind w:left="100" w:right="771" w:firstLine="0"/>
        <w:jc w:val="both"/>
        <w:rPr>
          <w:sz w:val="20"/>
          <w:szCs w:val="20"/>
        </w:rPr>
      </w:pPr>
    </w:p>
    <w:p w14:paraId="16B840D8" w14:textId="204D11E8" w:rsidR="002B65B0" w:rsidRDefault="002B65B0" w:rsidP="002B65B0">
      <w:pPr>
        <w:pStyle w:val="Prrafodelista"/>
        <w:tabs>
          <w:tab w:val="left" w:pos="293"/>
        </w:tabs>
        <w:spacing w:before="62"/>
        <w:ind w:left="100" w:right="771" w:firstLine="0"/>
        <w:jc w:val="both"/>
      </w:pPr>
      <w:r w:rsidRPr="002B65B0">
        <w:drawing>
          <wp:inline distT="0" distB="0" distL="0" distR="0" wp14:anchorId="2BB56225" wp14:editId="5C93771A">
            <wp:extent cx="5753100" cy="3829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3829050"/>
                    </a:xfrm>
                    <a:prstGeom prst="rect">
                      <a:avLst/>
                    </a:prstGeom>
                  </pic:spPr>
                </pic:pic>
              </a:graphicData>
            </a:graphic>
          </wp:inline>
        </w:drawing>
      </w:r>
    </w:p>
    <w:p w14:paraId="47B4C367" w14:textId="1956B4BE" w:rsidR="002B65B0" w:rsidRDefault="002B65B0" w:rsidP="002B65B0">
      <w:pPr>
        <w:pStyle w:val="Prrafodelista"/>
        <w:tabs>
          <w:tab w:val="left" w:pos="293"/>
        </w:tabs>
        <w:spacing w:before="62"/>
        <w:ind w:left="100" w:right="771" w:firstLine="0"/>
        <w:jc w:val="both"/>
      </w:pPr>
    </w:p>
    <w:p w14:paraId="2E60AD20" w14:textId="4DDE5EC5" w:rsidR="002B65B0" w:rsidRDefault="002B65B0" w:rsidP="002B65B0">
      <w:pPr>
        <w:pStyle w:val="Prrafodelista"/>
        <w:tabs>
          <w:tab w:val="left" w:pos="293"/>
        </w:tabs>
        <w:spacing w:before="62"/>
        <w:ind w:left="100" w:right="771" w:firstLine="0"/>
        <w:jc w:val="both"/>
      </w:pPr>
    </w:p>
    <w:p w14:paraId="66E6839B" w14:textId="3453BB8F" w:rsidR="002B65B0" w:rsidRDefault="002B65B0" w:rsidP="002B65B0">
      <w:pPr>
        <w:pStyle w:val="Prrafodelista"/>
        <w:tabs>
          <w:tab w:val="left" w:pos="293"/>
        </w:tabs>
        <w:spacing w:before="62"/>
        <w:ind w:left="100" w:right="771" w:firstLine="0"/>
        <w:jc w:val="both"/>
      </w:pPr>
    </w:p>
    <w:p w14:paraId="0B4F2628" w14:textId="4A0A43F0" w:rsidR="002B65B0" w:rsidRDefault="002B65B0" w:rsidP="002B65B0">
      <w:pPr>
        <w:pStyle w:val="Prrafodelista"/>
        <w:tabs>
          <w:tab w:val="left" w:pos="293"/>
        </w:tabs>
        <w:spacing w:before="62"/>
        <w:ind w:left="100" w:right="771" w:firstLine="0"/>
        <w:jc w:val="both"/>
      </w:pPr>
      <w:r>
        <w:lastRenderedPageBreak/>
        <w:t xml:space="preserve">Una vez presionada la tecla de espacio, el juego comenzara </w:t>
      </w:r>
    </w:p>
    <w:p w14:paraId="06DD24A9" w14:textId="6CD40C08" w:rsidR="002B65B0" w:rsidRDefault="002B65B0" w:rsidP="002B65B0">
      <w:pPr>
        <w:pStyle w:val="Prrafodelista"/>
        <w:tabs>
          <w:tab w:val="left" w:pos="293"/>
        </w:tabs>
        <w:spacing w:before="62"/>
        <w:ind w:left="100" w:right="771" w:firstLine="0"/>
        <w:jc w:val="both"/>
      </w:pPr>
    </w:p>
    <w:p w14:paraId="1DDE884B" w14:textId="0DE097B4" w:rsidR="002B65B0" w:rsidRDefault="002B65B0" w:rsidP="002B65B0">
      <w:pPr>
        <w:pStyle w:val="Prrafodelista"/>
        <w:tabs>
          <w:tab w:val="left" w:pos="293"/>
        </w:tabs>
        <w:spacing w:before="62"/>
        <w:ind w:left="100" w:right="771" w:firstLine="0"/>
        <w:jc w:val="both"/>
      </w:pPr>
      <w:r w:rsidRPr="002B65B0">
        <w:drawing>
          <wp:inline distT="0" distB="0" distL="0" distR="0" wp14:anchorId="0242479D" wp14:editId="0AC3A012">
            <wp:extent cx="5753100" cy="384683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3846830"/>
                    </a:xfrm>
                    <a:prstGeom prst="rect">
                      <a:avLst/>
                    </a:prstGeom>
                  </pic:spPr>
                </pic:pic>
              </a:graphicData>
            </a:graphic>
          </wp:inline>
        </w:drawing>
      </w:r>
    </w:p>
    <w:p w14:paraId="7C287A9A" w14:textId="5FE70E84" w:rsidR="002B65B0" w:rsidRDefault="002B65B0" w:rsidP="002B65B0">
      <w:pPr>
        <w:pStyle w:val="Prrafodelista"/>
        <w:tabs>
          <w:tab w:val="left" w:pos="293"/>
        </w:tabs>
        <w:spacing w:before="62"/>
        <w:ind w:left="100" w:right="771" w:firstLine="0"/>
        <w:jc w:val="both"/>
      </w:pPr>
    </w:p>
    <w:p w14:paraId="1DE71AC1" w14:textId="77777777" w:rsidR="002B65B0" w:rsidRDefault="002B65B0" w:rsidP="002B65B0">
      <w:pPr>
        <w:pStyle w:val="Default"/>
      </w:pPr>
    </w:p>
    <w:p w14:paraId="45FA237F" w14:textId="77777777" w:rsidR="002B65B0" w:rsidRPr="002B65B0" w:rsidRDefault="002B65B0" w:rsidP="002B65B0">
      <w:pPr>
        <w:pStyle w:val="Ttulo2"/>
        <w:rPr>
          <w:color w:val="0070C0"/>
        </w:rPr>
      </w:pPr>
      <w:bookmarkStart w:id="7" w:name="_Toc55826110"/>
      <w:r w:rsidRPr="002B65B0">
        <w:rPr>
          <w:color w:val="0070C0"/>
        </w:rPr>
        <w:t>Lógica del Juego</w:t>
      </w:r>
      <w:bookmarkEnd w:id="7"/>
      <w:r w:rsidRPr="002B65B0">
        <w:rPr>
          <w:color w:val="0070C0"/>
        </w:rPr>
        <w:t xml:space="preserve"> </w:t>
      </w:r>
    </w:p>
    <w:p w14:paraId="5283104B" w14:textId="77777777" w:rsidR="00657996" w:rsidRDefault="002B65B0" w:rsidP="00657996">
      <w:pPr>
        <w:pStyle w:val="Default"/>
        <w:jc w:val="both"/>
        <w:rPr>
          <w:sz w:val="20"/>
          <w:szCs w:val="20"/>
        </w:rPr>
      </w:pPr>
      <w:r>
        <w:rPr>
          <w:sz w:val="20"/>
          <w:szCs w:val="20"/>
        </w:rPr>
        <w:t xml:space="preserve">La barra se moverá únicamente en su eje horizontal, para ello se utilizarán las flechas del teclado: Izquierda </w:t>
      </w:r>
      <w:proofErr w:type="gramStart"/>
      <w:r>
        <w:rPr>
          <w:sz w:val="20"/>
          <w:szCs w:val="20"/>
        </w:rPr>
        <w:t>( &lt;</w:t>
      </w:r>
      <w:proofErr w:type="gramEnd"/>
      <w:r>
        <w:rPr>
          <w:sz w:val="20"/>
          <w:szCs w:val="20"/>
        </w:rPr>
        <w:t xml:space="preserve">- ) y derecha ( -&gt; ). Dicha barra se podrá mover hasta que llegue a un extremo del margen interno, siempre sin poder traspasarlo. La lógica del juego </w:t>
      </w:r>
      <w:r w:rsidR="00657996">
        <w:rPr>
          <w:sz w:val="20"/>
          <w:szCs w:val="20"/>
        </w:rPr>
        <w:t xml:space="preserve">consiste </w:t>
      </w:r>
      <w:r>
        <w:rPr>
          <w:sz w:val="20"/>
          <w:szCs w:val="20"/>
        </w:rPr>
        <w:t>en que la pelota se mueve libremente y va rebotando por todo el escenario, chocando y destruyendo los bloques de la parte superior. Si la pelota choca con un bloque, la pelota rebotará y el bloque deberá desaparecer para así desocupar espacio.</w:t>
      </w:r>
    </w:p>
    <w:p w14:paraId="5F032982" w14:textId="77777777" w:rsidR="00657996" w:rsidRDefault="002B65B0" w:rsidP="00657996">
      <w:pPr>
        <w:pStyle w:val="Default"/>
        <w:jc w:val="both"/>
        <w:rPr>
          <w:sz w:val="20"/>
          <w:szCs w:val="20"/>
        </w:rPr>
      </w:pPr>
      <w:r>
        <w:rPr>
          <w:sz w:val="20"/>
          <w:szCs w:val="20"/>
        </w:rPr>
        <w:t xml:space="preserve"> </w:t>
      </w:r>
    </w:p>
    <w:p w14:paraId="3E24D34B" w14:textId="410B8568" w:rsidR="002B65B0" w:rsidRDefault="002B65B0" w:rsidP="00657996">
      <w:pPr>
        <w:pStyle w:val="Default"/>
        <w:jc w:val="both"/>
        <w:rPr>
          <w:sz w:val="20"/>
          <w:szCs w:val="20"/>
        </w:rPr>
      </w:pPr>
      <w:r w:rsidRPr="00657996">
        <w:rPr>
          <w:sz w:val="20"/>
          <w:szCs w:val="20"/>
        </w:rPr>
        <w:t>Cada vez que un bloque es destruido se ganará un punto. El juego terminará si se acaban los tres niveles, ganando el juego, o si la pelota no rebota en la barra y cae en la parte inferior del margen; en cualquiera de los casos se guardará toda la información necesaria para los reportes y se regresará al menú principal.</w:t>
      </w:r>
    </w:p>
    <w:p w14:paraId="7209BE85" w14:textId="7ADEE90D" w:rsidR="00B17714" w:rsidRDefault="00B17714" w:rsidP="00657996">
      <w:pPr>
        <w:pStyle w:val="Default"/>
        <w:jc w:val="both"/>
        <w:rPr>
          <w:sz w:val="20"/>
          <w:szCs w:val="20"/>
        </w:rPr>
      </w:pPr>
    </w:p>
    <w:p w14:paraId="549F97ED" w14:textId="099430D9" w:rsidR="00B17714" w:rsidRDefault="00B17714" w:rsidP="00657996">
      <w:pPr>
        <w:pStyle w:val="Default"/>
        <w:jc w:val="both"/>
        <w:rPr>
          <w:sz w:val="20"/>
          <w:szCs w:val="20"/>
        </w:rPr>
      </w:pPr>
    </w:p>
    <w:p w14:paraId="33CD36CA" w14:textId="77777777" w:rsidR="00B17714" w:rsidRPr="00B17714" w:rsidRDefault="00B17714" w:rsidP="00B17714">
      <w:pPr>
        <w:pStyle w:val="Ttulo2"/>
        <w:rPr>
          <w:color w:val="0070C0"/>
          <w:lang w:val="es-GT"/>
        </w:rPr>
      </w:pPr>
      <w:bookmarkStart w:id="8" w:name="_Toc55826111"/>
      <w:r w:rsidRPr="00B17714">
        <w:rPr>
          <w:color w:val="0070C0"/>
          <w:lang w:val="es-GT"/>
        </w:rPr>
        <w:t>Pausa del Juego</w:t>
      </w:r>
      <w:bookmarkEnd w:id="8"/>
      <w:r w:rsidRPr="00B17714">
        <w:rPr>
          <w:color w:val="0070C0"/>
          <w:lang w:val="es-GT"/>
        </w:rPr>
        <w:t xml:space="preserve"> </w:t>
      </w:r>
    </w:p>
    <w:p w14:paraId="62BBB5A7" w14:textId="77777777" w:rsidR="00B17714" w:rsidRPr="00B17714" w:rsidRDefault="00B17714" w:rsidP="00B17714">
      <w:pPr>
        <w:widowControl/>
        <w:adjustRightInd w:val="0"/>
        <w:rPr>
          <w:rFonts w:eastAsiaTheme="minorHAnsi"/>
          <w:color w:val="000000"/>
          <w:sz w:val="20"/>
          <w:szCs w:val="20"/>
          <w:lang w:val="es-GT"/>
        </w:rPr>
      </w:pPr>
      <w:r w:rsidRPr="00B17714">
        <w:rPr>
          <w:rFonts w:eastAsiaTheme="minorHAnsi"/>
          <w:color w:val="000000"/>
          <w:sz w:val="20"/>
          <w:szCs w:val="20"/>
          <w:lang w:val="es-GT"/>
        </w:rPr>
        <w:t xml:space="preserve">Mientras el juego esté activo en una sesión ya iniciada, al presionar la tecla </w:t>
      </w:r>
      <w:proofErr w:type="spellStart"/>
      <w:r w:rsidRPr="00B17714">
        <w:rPr>
          <w:rFonts w:eastAsiaTheme="minorHAnsi"/>
          <w:i/>
          <w:iCs/>
          <w:color w:val="000000"/>
          <w:sz w:val="20"/>
          <w:szCs w:val="20"/>
          <w:lang w:val="es-GT"/>
        </w:rPr>
        <w:t>Esc</w:t>
      </w:r>
      <w:proofErr w:type="spellEnd"/>
      <w:r w:rsidRPr="00B17714">
        <w:rPr>
          <w:rFonts w:eastAsiaTheme="minorHAnsi"/>
          <w:i/>
          <w:iCs/>
          <w:color w:val="000000"/>
          <w:sz w:val="20"/>
          <w:szCs w:val="20"/>
          <w:lang w:val="es-GT"/>
        </w:rPr>
        <w:t xml:space="preserve"> </w:t>
      </w:r>
      <w:r w:rsidRPr="00B17714">
        <w:rPr>
          <w:rFonts w:eastAsiaTheme="minorHAnsi"/>
          <w:color w:val="000000"/>
          <w:sz w:val="20"/>
          <w:szCs w:val="20"/>
          <w:lang w:val="es-GT"/>
        </w:rPr>
        <w:t xml:space="preserve">del teclado, se mantendrá en pausa la ejecución </w:t>
      </w:r>
      <w:proofErr w:type="gramStart"/>
      <w:r w:rsidRPr="00B17714">
        <w:rPr>
          <w:rFonts w:eastAsiaTheme="minorHAnsi"/>
          <w:color w:val="000000"/>
          <w:sz w:val="20"/>
          <w:szCs w:val="20"/>
          <w:lang w:val="es-GT"/>
        </w:rPr>
        <w:t>del mismo</w:t>
      </w:r>
      <w:proofErr w:type="gramEnd"/>
      <w:r w:rsidRPr="00B17714">
        <w:rPr>
          <w:rFonts w:eastAsiaTheme="minorHAnsi"/>
          <w:color w:val="000000"/>
          <w:sz w:val="20"/>
          <w:szCs w:val="20"/>
          <w:lang w:val="es-GT"/>
        </w:rPr>
        <w:t xml:space="preserve">. Al presionar otra vez la tecla de pausa se reanudará el juego. </w:t>
      </w:r>
    </w:p>
    <w:p w14:paraId="1522AED4" w14:textId="5F15DA58" w:rsidR="00B17714" w:rsidRDefault="00B17714" w:rsidP="00B17714">
      <w:pPr>
        <w:pStyle w:val="Default"/>
        <w:jc w:val="both"/>
        <w:rPr>
          <w:sz w:val="20"/>
          <w:szCs w:val="20"/>
        </w:rPr>
      </w:pPr>
      <w:r w:rsidRPr="00B17714">
        <w:rPr>
          <w:sz w:val="20"/>
          <w:szCs w:val="20"/>
        </w:rPr>
        <w:t xml:space="preserve">Así mismo, mientras el juego está pausado, al presionar la </w:t>
      </w:r>
      <w:r w:rsidRPr="00B17714">
        <w:rPr>
          <w:i/>
          <w:iCs/>
          <w:sz w:val="20"/>
          <w:szCs w:val="20"/>
        </w:rPr>
        <w:t xml:space="preserve">Barra Espaciadora </w:t>
      </w:r>
      <w:r w:rsidRPr="00B17714">
        <w:rPr>
          <w:sz w:val="20"/>
          <w:szCs w:val="20"/>
        </w:rPr>
        <w:t>del teclado, el juego se terminará inmediatamente y se regresará al menú principal, guardando toda la información necesaria para los reportes.</w:t>
      </w:r>
    </w:p>
    <w:p w14:paraId="64665E46" w14:textId="463B8A62" w:rsidR="00B17714" w:rsidRDefault="00B17714" w:rsidP="00B17714">
      <w:pPr>
        <w:pStyle w:val="Default"/>
        <w:jc w:val="both"/>
        <w:rPr>
          <w:sz w:val="20"/>
          <w:szCs w:val="20"/>
        </w:rPr>
      </w:pPr>
    </w:p>
    <w:p w14:paraId="75389B1A" w14:textId="17A33BEB" w:rsidR="00B17714" w:rsidRDefault="00B17714" w:rsidP="00B17714">
      <w:pPr>
        <w:pStyle w:val="Default"/>
        <w:jc w:val="both"/>
        <w:rPr>
          <w:sz w:val="20"/>
          <w:szCs w:val="20"/>
        </w:rPr>
      </w:pPr>
    </w:p>
    <w:p w14:paraId="6C3E696E" w14:textId="315F909B" w:rsidR="00B17714" w:rsidRDefault="00B17714" w:rsidP="00B17714">
      <w:pPr>
        <w:pStyle w:val="Default"/>
        <w:jc w:val="both"/>
        <w:rPr>
          <w:sz w:val="20"/>
          <w:szCs w:val="20"/>
        </w:rPr>
      </w:pPr>
    </w:p>
    <w:p w14:paraId="3A3B56A9" w14:textId="11786EC2" w:rsidR="00B17714" w:rsidRDefault="00B17714" w:rsidP="00B17714">
      <w:pPr>
        <w:pStyle w:val="Default"/>
        <w:jc w:val="both"/>
        <w:rPr>
          <w:sz w:val="20"/>
          <w:szCs w:val="20"/>
        </w:rPr>
      </w:pPr>
    </w:p>
    <w:p w14:paraId="543DC864" w14:textId="613D7BD8" w:rsidR="00B17714" w:rsidRDefault="00B17714" w:rsidP="00B17714">
      <w:pPr>
        <w:pStyle w:val="Default"/>
        <w:jc w:val="both"/>
        <w:rPr>
          <w:sz w:val="20"/>
          <w:szCs w:val="20"/>
        </w:rPr>
      </w:pPr>
    </w:p>
    <w:p w14:paraId="0EC4ED4E" w14:textId="33D08907" w:rsidR="00B17714" w:rsidRDefault="00B17714" w:rsidP="00B17714">
      <w:pPr>
        <w:pStyle w:val="Default"/>
        <w:jc w:val="both"/>
        <w:rPr>
          <w:sz w:val="20"/>
          <w:szCs w:val="20"/>
        </w:rPr>
      </w:pPr>
    </w:p>
    <w:p w14:paraId="62259427" w14:textId="56B1885D" w:rsidR="00B17714" w:rsidRDefault="00B17714" w:rsidP="00B17714">
      <w:pPr>
        <w:pStyle w:val="Default"/>
        <w:jc w:val="both"/>
        <w:rPr>
          <w:sz w:val="20"/>
          <w:szCs w:val="20"/>
        </w:rPr>
      </w:pPr>
    </w:p>
    <w:p w14:paraId="73C93CB6" w14:textId="0A2B05A9" w:rsidR="00B17714" w:rsidRDefault="00B17714" w:rsidP="00B17714">
      <w:pPr>
        <w:pStyle w:val="Default"/>
        <w:jc w:val="both"/>
        <w:rPr>
          <w:sz w:val="20"/>
          <w:szCs w:val="20"/>
        </w:rPr>
      </w:pPr>
    </w:p>
    <w:p w14:paraId="2F84DB78" w14:textId="5F1DB390" w:rsidR="00B17714" w:rsidRDefault="00B17714" w:rsidP="00B17714">
      <w:pPr>
        <w:pStyle w:val="Default"/>
        <w:jc w:val="both"/>
        <w:rPr>
          <w:sz w:val="20"/>
          <w:szCs w:val="20"/>
        </w:rPr>
      </w:pPr>
      <w:r w:rsidRPr="00B17714">
        <w:rPr>
          <w:sz w:val="20"/>
          <w:szCs w:val="20"/>
        </w:rPr>
        <w:lastRenderedPageBreak/>
        <w:drawing>
          <wp:inline distT="0" distB="0" distL="0" distR="0" wp14:anchorId="56CC1BDD" wp14:editId="21413F14">
            <wp:extent cx="5753100" cy="376047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100" cy="3760470"/>
                    </a:xfrm>
                    <a:prstGeom prst="rect">
                      <a:avLst/>
                    </a:prstGeom>
                  </pic:spPr>
                </pic:pic>
              </a:graphicData>
            </a:graphic>
          </wp:inline>
        </w:drawing>
      </w:r>
    </w:p>
    <w:p w14:paraId="117E783A" w14:textId="6F285F46" w:rsidR="00B17714" w:rsidRDefault="00B17714" w:rsidP="00B17714">
      <w:pPr>
        <w:pStyle w:val="Default"/>
        <w:jc w:val="both"/>
        <w:rPr>
          <w:sz w:val="20"/>
          <w:szCs w:val="20"/>
        </w:rPr>
      </w:pPr>
      <w:r>
        <w:rPr>
          <w:sz w:val="20"/>
          <w:szCs w:val="20"/>
        </w:rPr>
        <w:t xml:space="preserve">Si se sale se </w:t>
      </w:r>
      <w:proofErr w:type="gramStart"/>
      <w:r>
        <w:rPr>
          <w:sz w:val="20"/>
          <w:szCs w:val="20"/>
        </w:rPr>
        <w:t>mostrara</w:t>
      </w:r>
      <w:proofErr w:type="gramEnd"/>
      <w:r>
        <w:rPr>
          <w:sz w:val="20"/>
          <w:szCs w:val="20"/>
        </w:rPr>
        <w:t xml:space="preserve"> el siguiente mensaje</w:t>
      </w:r>
    </w:p>
    <w:p w14:paraId="7ADC0473" w14:textId="65A3B213" w:rsidR="00B17714" w:rsidRDefault="00B17714" w:rsidP="00B17714">
      <w:pPr>
        <w:pStyle w:val="Default"/>
        <w:jc w:val="both"/>
        <w:rPr>
          <w:sz w:val="20"/>
          <w:szCs w:val="20"/>
        </w:rPr>
      </w:pPr>
    </w:p>
    <w:p w14:paraId="53F37E4F" w14:textId="3F417CC2" w:rsidR="00B17714" w:rsidRDefault="00B17714" w:rsidP="00B17714">
      <w:pPr>
        <w:pStyle w:val="Default"/>
        <w:jc w:val="both"/>
        <w:rPr>
          <w:sz w:val="20"/>
          <w:szCs w:val="20"/>
        </w:rPr>
      </w:pPr>
    </w:p>
    <w:p w14:paraId="4E5BF312" w14:textId="3888D627" w:rsidR="00B17714" w:rsidRDefault="00B17714" w:rsidP="00B17714">
      <w:pPr>
        <w:pStyle w:val="Default"/>
        <w:jc w:val="both"/>
        <w:rPr>
          <w:sz w:val="20"/>
          <w:szCs w:val="20"/>
        </w:rPr>
      </w:pPr>
    </w:p>
    <w:p w14:paraId="7EF9C848" w14:textId="429F4313" w:rsidR="00B17714" w:rsidRPr="00DE2C5F" w:rsidRDefault="00B17714" w:rsidP="00B17714">
      <w:pPr>
        <w:pStyle w:val="Ttulo1"/>
        <w:ind w:left="0"/>
        <w:rPr>
          <w:color w:val="0070C0"/>
        </w:rPr>
      </w:pPr>
      <w:r>
        <w:rPr>
          <w:color w:val="0070C0"/>
        </w:rPr>
        <w:t xml:space="preserve">                           </w:t>
      </w:r>
      <w:bookmarkStart w:id="9" w:name="_Toc55826112"/>
      <w:r>
        <w:rPr>
          <w:color w:val="0070C0"/>
        </w:rPr>
        <w:t xml:space="preserve">SESION DE </w:t>
      </w:r>
      <w:r>
        <w:rPr>
          <w:color w:val="0070C0"/>
        </w:rPr>
        <w:t>ADMINISTRADOR</w:t>
      </w:r>
      <w:bookmarkEnd w:id="9"/>
    </w:p>
    <w:p w14:paraId="22504C47" w14:textId="7D8B0F4A" w:rsidR="00B17714" w:rsidRDefault="00B17714" w:rsidP="00B17714">
      <w:pPr>
        <w:pStyle w:val="Default"/>
        <w:jc w:val="both"/>
        <w:rPr>
          <w:sz w:val="20"/>
          <w:szCs w:val="20"/>
        </w:rPr>
      </w:pPr>
    </w:p>
    <w:p w14:paraId="5AD67F5E" w14:textId="71E13228" w:rsidR="00B17714" w:rsidRDefault="00B17714" w:rsidP="00B17714">
      <w:pPr>
        <w:pStyle w:val="Default"/>
        <w:jc w:val="both"/>
        <w:rPr>
          <w:sz w:val="20"/>
          <w:szCs w:val="20"/>
        </w:rPr>
      </w:pPr>
    </w:p>
    <w:p w14:paraId="11584078" w14:textId="77777777" w:rsidR="00B17714" w:rsidRPr="00657996" w:rsidRDefault="00B17714" w:rsidP="00B17714">
      <w:pPr>
        <w:pStyle w:val="Default"/>
        <w:jc w:val="both"/>
        <w:rPr>
          <w:sz w:val="20"/>
          <w:szCs w:val="20"/>
        </w:rPr>
      </w:pPr>
      <w:r w:rsidRPr="00B17714">
        <w:rPr>
          <w:sz w:val="20"/>
          <w:szCs w:val="20"/>
        </w:rPr>
        <w:t>Si se ingresa como administrador se desplegará el menú de reportes, el que contiene las siguientes opciones:</w:t>
      </w:r>
    </w:p>
    <w:p w14:paraId="340854FC" w14:textId="77777777" w:rsidR="00B17714" w:rsidRPr="00B17714" w:rsidRDefault="00B17714" w:rsidP="00B17714">
      <w:pPr>
        <w:widowControl/>
        <w:adjustRightInd w:val="0"/>
        <w:rPr>
          <w:rFonts w:eastAsiaTheme="minorHAnsi"/>
          <w:color w:val="000000"/>
          <w:sz w:val="24"/>
          <w:szCs w:val="24"/>
          <w:lang w:val="es-GT"/>
        </w:rPr>
      </w:pPr>
    </w:p>
    <w:p w14:paraId="3D09EC0B" w14:textId="77777777" w:rsidR="00B17714" w:rsidRPr="00B17714" w:rsidRDefault="00B17714" w:rsidP="00B17714">
      <w:pPr>
        <w:pStyle w:val="Prrafodelista"/>
        <w:widowControl/>
        <w:numPr>
          <w:ilvl w:val="0"/>
          <w:numId w:val="6"/>
        </w:numPr>
        <w:adjustRightInd w:val="0"/>
        <w:spacing w:after="75"/>
        <w:rPr>
          <w:rFonts w:eastAsiaTheme="minorHAnsi"/>
          <w:color w:val="000000"/>
          <w:sz w:val="24"/>
          <w:szCs w:val="24"/>
          <w:lang w:val="es-GT"/>
        </w:rPr>
      </w:pPr>
      <w:r w:rsidRPr="00B17714">
        <w:rPr>
          <w:rFonts w:eastAsiaTheme="minorHAnsi"/>
          <w:color w:val="000000"/>
          <w:sz w:val="24"/>
          <w:szCs w:val="24"/>
          <w:lang w:val="es-GT"/>
        </w:rPr>
        <w:t xml:space="preserve">Top 10 Puntos </w:t>
      </w:r>
    </w:p>
    <w:p w14:paraId="2B3571D4" w14:textId="76768CF1" w:rsidR="00B17714" w:rsidRPr="00B17714" w:rsidRDefault="00B17714" w:rsidP="00B17714">
      <w:pPr>
        <w:pStyle w:val="Prrafodelista"/>
        <w:widowControl/>
        <w:numPr>
          <w:ilvl w:val="0"/>
          <w:numId w:val="6"/>
        </w:numPr>
        <w:adjustRightInd w:val="0"/>
        <w:spacing w:after="75"/>
        <w:rPr>
          <w:rFonts w:eastAsiaTheme="minorHAnsi"/>
          <w:color w:val="000000"/>
          <w:sz w:val="24"/>
          <w:szCs w:val="24"/>
          <w:lang w:val="es-GT"/>
        </w:rPr>
      </w:pPr>
      <w:r w:rsidRPr="00B17714">
        <w:rPr>
          <w:rFonts w:eastAsiaTheme="minorHAnsi"/>
          <w:color w:val="000000"/>
          <w:sz w:val="24"/>
          <w:szCs w:val="24"/>
          <w:lang w:val="es-GT"/>
        </w:rPr>
        <w:t xml:space="preserve">Top 10 Tiempo </w:t>
      </w:r>
    </w:p>
    <w:p w14:paraId="389EAFDF" w14:textId="77777777" w:rsidR="00B17714" w:rsidRDefault="00B17714" w:rsidP="00B17714">
      <w:pPr>
        <w:pStyle w:val="Prrafodelista"/>
        <w:widowControl/>
        <w:numPr>
          <w:ilvl w:val="0"/>
          <w:numId w:val="6"/>
        </w:numPr>
        <w:adjustRightInd w:val="0"/>
        <w:rPr>
          <w:rFonts w:eastAsiaTheme="minorHAnsi"/>
          <w:color w:val="000000"/>
          <w:sz w:val="24"/>
          <w:szCs w:val="24"/>
          <w:lang w:val="es-GT"/>
        </w:rPr>
      </w:pPr>
      <w:r w:rsidRPr="00B17714">
        <w:rPr>
          <w:rFonts w:eastAsiaTheme="minorHAnsi"/>
          <w:color w:val="000000"/>
          <w:sz w:val="24"/>
          <w:szCs w:val="24"/>
          <w:lang w:val="es-GT"/>
        </w:rPr>
        <w:t>Salir y regresar al menú principal</w:t>
      </w:r>
    </w:p>
    <w:p w14:paraId="49E945DA" w14:textId="62143200" w:rsidR="00B17714" w:rsidRDefault="00B17714" w:rsidP="00B17714">
      <w:pPr>
        <w:pStyle w:val="Prrafodelista"/>
        <w:widowControl/>
        <w:adjustRightInd w:val="0"/>
        <w:ind w:left="720" w:firstLine="0"/>
        <w:rPr>
          <w:rFonts w:eastAsiaTheme="minorHAnsi"/>
          <w:color w:val="000000"/>
          <w:sz w:val="24"/>
          <w:szCs w:val="24"/>
          <w:lang w:val="es-GT"/>
        </w:rPr>
      </w:pPr>
      <w:r w:rsidRPr="00B17714">
        <w:rPr>
          <w:rFonts w:eastAsiaTheme="minorHAnsi"/>
          <w:color w:val="000000"/>
          <w:sz w:val="24"/>
          <w:szCs w:val="24"/>
          <w:lang w:val="es-GT"/>
        </w:rPr>
        <w:t xml:space="preserve"> </w:t>
      </w:r>
    </w:p>
    <w:p w14:paraId="47014943" w14:textId="3BCF075C" w:rsidR="00B17714" w:rsidRPr="00B17714" w:rsidRDefault="00B17714" w:rsidP="00B17714">
      <w:pPr>
        <w:widowControl/>
        <w:adjustRightInd w:val="0"/>
        <w:ind w:left="360"/>
        <w:rPr>
          <w:rFonts w:eastAsiaTheme="minorHAnsi"/>
          <w:color w:val="000000"/>
          <w:sz w:val="24"/>
          <w:szCs w:val="24"/>
          <w:lang w:val="es-GT"/>
        </w:rPr>
      </w:pPr>
      <w:r w:rsidRPr="00DE2C5F">
        <w:rPr>
          <w:rFonts w:ascii="Calibri" w:hAnsi="Calibri"/>
        </w:rPr>
        <w:drawing>
          <wp:anchor distT="0" distB="0" distL="114300" distR="114300" simplePos="0" relativeHeight="251664384" behindDoc="0" locked="0" layoutInCell="1" allowOverlap="1" wp14:anchorId="0C191CFE" wp14:editId="0FA9ED49">
            <wp:simplePos x="0" y="0"/>
            <wp:positionH relativeFrom="column">
              <wp:posOffset>1097280</wp:posOffset>
            </wp:positionH>
            <wp:positionV relativeFrom="paragraph">
              <wp:posOffset>151765</wp:posOffset>
            </wp:positionV>
            <wp:extent cx="3772426" cy="1095528"/>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72426" cy="1095528"/>
                    </a:xfrm>
                    <a:prstGeom prst="rect">
                      <a:avLst/>
                    </a:prstGeom>
                  </pic:spPr>
                </pic:pic>
              </a:graphicData>
            </a:graphic>
            <wp14:sizeRelH relativeFrom="page">
              <wp14:pctWidth>0</wp14:pctWidth>
            </wp14:sizeRelH>
            <wp14:sizeRelV relativeFrom="page">
              <wp14:pctHeight>0</wp14:pctHeight>
            </wp14:sizeRelV>
          </wp:anchor>
        </w:drawing>
      </w:r>
    </w:p>
    <w:sectPr w:rsidR="00B17714" w:rsidRPr="00B17714">
      <w:pgSz w:w="12240" w:h="15840"/>
      <w:pgMar w:top="142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6966E6"/>
    <w:multiLevelType w:val="hybridMultilevel"/>
    <w:tmpl w:val="6C38BE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0DCA08"/>
    <w:multiLevelType w:val="hybridMultilevel"/>
    <w:tmpl w:val="981B45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C2645E"/>
    <w:multiLevelType w:val="hybridMultilevel"/>
    <w:tmpl w:val="85D81EF4"/>
    <w:lvl w:ilvl="0" w:tplc="F910941E">
      <w:numFmt w:val="bullet"/>
      <w:lvlText w:val=""/>
      <w:lvlJc w:val="left"/>
      <w:pPr>
        <w:ind w:left="821" w:hanging="361"/>
      </w:pPr>
      <w:rPr>
        <w:rFonts w:ascii="Symbol" w:eastAsia="Symbol" w:hAnsi="Symbol" w:cs="Symbol" w:hint="default"/>
        <w:w w:val="100"/>
        <w:sz w:val="22"/>
        <w:szCs w:val="22"/>
        <w:lang w:val="es-ES" w:eastAsia="en-US" w:bidi="ar-SA"/>
      </w:rPr>
    </w:lvl>
    <w:lvl w:ilvl="1" w:tplc="DBD03F4A">
      <w:numFmt w:val="bullet"/>
      <w:lvlText w:val="•"/>
      <w:lvlJc w:val="left"/>
      <w:pPr>
        <w:ind w:left="1644" w:hanging="361"/>
      </w:pPr>
      <w:rPr>
        <w:rFonts w:hint="default"/>
        <w:lang w:val="es-ES" w:eastAsia="en-US" w:bidi="ar-SA"/>
      </w:rPr>
    </w:lvl>
    <w:lvl w:ilvl="2" w:tplc="7946DC26">
      <w:numFmt w:val="bullet"/>
      <w:lvlText w:val="•"/>
      <w:lvlJc w:val="left"/>
      <w:pPr>
        <w:ind w:left="2468" w:hanging="361"/>
      </w:pPr>
      <w:rPr>
        <w:rFonts w:hint="default"/>
        <w:lang w:val="es-ES" w:eastAsia="en-US" w:bidi="ar-SA"/>
      </w:rPr>
    </w:lvl>
    <w:lvl w:ilvl="3" w:tplc="1826F094">
      <w:numFmt w:val="bullet"/>
      <w:lvlText w:val="•"/>
      <w:lvlJc w:val="left"/>
      <w:pPr>
        <w:ind w:left="3292" w:hanging="361"/>
      </w:pPr>
      <w:rPr>
        <w:rFonts w:hint="default"/>
        <w:lang w:val="es-ES" w:eastAsia="en-US" w:bidi="ar-SA"/>
      </w:rPr>
    </w:lvl>
    <w:lvl w:ilvl="4" w:tplc="DEFC1634">
      <w:numFmt w:val="bullet"/>
      <w:lvlText w:val="•"/>
      <w:lvlJc w:val="left"/>
      <w:pPr>
        <w:ind w:left="4116" w:hanging="361"/>
      </w:pPr>
      <w:rPr>
        <w:rFonts w:hint="default"/>
        <w:lang w:val="es-ES" w:eastAsia="en-US" w:bidi="ar-SA"/>
      </w:rPr>
    </w:lvl>
    <w:lvl w:ilvl="5" w:tplc="1BD415B8">
      <w:numFmt w:val="bullet"/>
      <w:lvlText w:val="•"/>
      <w:lvlJc w:val="left"/>
      <w:pPr>
        <w:ind w:left="4940" w:hanging="361"/>
      </w:pPr>
      <w:rPr>
        <w:rFonts w:hint="default"/>
        <w:lang w:val="es-ES" w:eastAsia="en-US" w:bidi="ar-SA"/>
      </w:rPr>
    </w:lvl>
    <w:lvl w:ilvl="6" w:tplc="A4828F42">
      <w:numFmt w:val="bullet"/>
      <w:lvlText w:val="•"/>
      <w:lvlJc w:val="left"/>
      <w:pPr>
        <w:ind w:left="5764" w:hanging="361"/>
      </w:pPr>
      <w:rPr>
        <w:rFonts w:hint="default"/>
        <w:lang w:val="es-ES" w:eastAsia="en-US" w:bidi="ar-SA"/>
      </w:rPr>
    </w:lvl>
    <w:lvl w:ilvl="7" w:tplc="6472C068">
      <w:numFmt w:val="bullet"/>
      <w:lvlText w:val="•"/>
      <w:lvlJc w:val="left"/>
      <w:pPr>
        <w:ind w:left="6588" w:hanging="361"/>
      </w:pPr>
      <w:rPr>
        <w:rFonts w:hint="default"/>
        <w:lang w:val="es-ES" w:eastAsia="en-US" w:bidi="ar-SA"/>
      </w:rPr>
    </w:lvl>
    <w:lvl w:ilvl="8" w:tplc="DDC2DAE4">
      <w:numFmt w:val="bullet"/>
      <w:lvlText w:val="•"/>
      <w:lvlJc w:val="left"/>
      <w:pPr>
        <w:ind w:left="7412" w:hanging="361"/>
      </w:pPr>
      <w:rPr>
        <w:rFonts w:hint="default"/>
        <w:lang w:val="es-ES" w:eastAsia="en-US" w:bidi="ar-SA"/>
      </w:rPr>
    </w:lvl>
  </w:abstractNum>
  <w:abstractNum w:abstractNumId="3" w15:restartNumberingAfterBreak="0">
    <w:nsid w:val="2050640D"/>
    <w:multiLevelType w:val="hybridMultilevel"/>
    <w:tmpl w:val="3BC0BA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59D3315A"/>
    <w:multiLevelType w:val="hybridMultilevel"/>
    <w:tmpl w:val="194A9AB2"/>
    <w:lvl w:ilvl="0" w:tplc="2CAC3C80">
      <w:numFmt w:val="bullet"/>
      <w:lvlText w:val="●"/>
      <w:lvlJc w:val="left"/>
      <w:pPr>
        <w:ind w:left="100" w:hanging="192"/>
      </w:pPr>
      <w:rPr>
        <w:rFonts w:ascii="Arial" w:eastAsia="Arial" w:hAnsi="Arial" w:cs="Arial" w:hint="default"/>
        <w:w w:val="100"/>
        <w:sz w:val="22"/>
        <w:szCs w:val="22"/>
        <w:lang w:val="es-ES" w:eastAsia="en-US" w:bidi="ar-SA"/>
      </w:rPr>
    </w:lvl>
    <w:lvl w:ilvl="1" w:tplc="81FAC000">
      <w:numFmt w:val="bullet"/>
      <w:lvlText w:val="•"/>
      <w:lvlJc w:val="left"/>
      <w:pPr>
        <w:ind w:left="996" w:hanging="192"/>
      </w:pPr>
      <w:rPr>
        <w:rFonts w:hint="default"/>
        <w:lang w:val="es-ES" w:eastAsia="en-US" w:bidi="ar-SA"/>
      </w:rPr>
    </w:lvl>
    <w:lvl w:ilvl="2" w:tplc="46F6DDD8">
      <w:numFmt w:val="bullet"/>
      <w:lvlText w:val="•"/>
      <w:lvlJc w:val="left"/>
      <w:pPr>
        <w:ind w:left="1892" w:hanging="192"/>
      </w:pPr>
      <w:rPr>
        <w:rFonts w:hint="default"/>
        <w:lang w:val="es-ES" w:eastAsia="en-US" w:bidi="ar-SA"/>
      </w:rPr>
    </w:lvl>
    <w:lvl w:ilvl="3" w:tplc="6C20764A">
      <w:numFmt w:val="bullet"/>
      <w:lvlText w:val="•"/>
      <w:lvlJc w:val="left"/>
      <w:pPr>
        <w:ind w:left="2788" w:hanging="192"/>
      </w:pPr>
      <w:rPr>
        <w:rFonts w:hint="default"/>
        <w:lang w:val="es-ES" w:eastAsia="en-US" w:bidi="ar-SA"/>
      </w:rPr>
    </w:lvl>
    <w:lvl w:ilvl="4" w:tplc="894CC14C">
      <w:numFmt w:val="bullet"/>
      <w:lvlText w:val="•"/>
      <w:lvlJc w:val="left"/>
      <w:pPr>
        <w:ind w:left="3684" w:hanging="192"/>
      </w:pPr>
      <w:rPr>
        <w:rFonts w:hint="default"/>
        <w:lang w:val="es-ES" w:eastAsia="en-US" w:bidi="ar-SA"/>
      </w:rPr>
    </w:lvl>
    <w:lvl w:ilvl="5" w:tplc="F46ED3D4">
      <w:numFmt w:val="bullet"/>
      <w:lvlText w:val="•"/>
      <w:lvlJc w:val="left"/>
      <w:pPr>
        <w:ind w:left="4580" w:hanging="192"/>
      </w:pPr>
      <w:rPr>
        <w:rFonts w:hint="default"/>
        <w:lang w:val="es-ES" w:eastAsia="en-US" w:bidi="ar-SA"/>
      </w:rPr>
    </w:lvl>
    <w:lvl w:ilvl="6" w:tplc="2BDE61FE">
      <w:numFmt w:val="bullet"/>
      <w:lvlText w:val="•"/>
      <w:lvlJc w:val="left"/>
      <w:pPr>
        <w:ind w:left="5476" w:hanging="192"/>
      </w:pPr>
      <w:rPr>
        <w:rFonts w:hint="default"/>
        <w:lang w:val="es-ES" w:eastAsia="en-US" w:bidi="ar-SA"/>
      </w:rPr>
    </w:lvl>
    <w:lvl w:ilvl="7" w:tplc="E25CA552">
      <w:numFmt w:val="bullet"/>
      <w:lvlText w:val="•"/>
      <w:lvlJc w:val="left"/>
      <w:pPr>
        <w:ind w:left="6372" w:hanging="192"/>
      </w:pPr>
      <w:rPr>
        <w:rFonts w:hint="default"/>
        <w:lang w:val="es-ES" w:eastAsia="en-US" w:bidi="ar-SA"/>
      </w:rPr>
    </w:lvl>
    <w:lvl w:ilvl="8" w:tplc="E918D95A">
      <w:numFmt w:val="bullet"/>
      <w:lvlText w:val="•"/>
      <w:lvlJc w:val="left"/>
      <w:pPr>
        <w:ind w:left="7268" w:hanging="192"/>
      </w:pPr>
      <w:rPr>
        <w:rFonts w:hint="default"/>
        <w:lang w:val="es-ES" w:eastAsia="en-US" w:bidi="ar-SA"/>
      </w:rPr>
    </w:lvl>
  </w:abstractNum>
  <w:abstractNum w:abstractNumId="5" w15:restartNumberingAfterBreak="0">
    <w:nsid w:val="7E4CA823"/>
    <w:multiLevelType w:val="hybridMultilevel"/>
    <w:tmpl w:val="6848D77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A0E7B"/>
    <w:rsid w:val="00140106"/>
    <w:rsid w:val="002B65B0"/>
    <w:rsid w:val="00657996"/>
    <w:rsid w:val="00AA0E7B"/>
    <w:rsid w:val="00B17714"/>
    <w:rsid w:val="00CA0971"/>
    <w:rsid w:val="00DE2C5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24D35"/>
  <w15:docId w15:val="{76206926-BD6C-4FC1-A50F-A4736E96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3374" w:right="3393"/>
      <w:jc w:val="center"/>
      <w:outlineLvl w:val="0"/>
    </w:pPr>
    <w:rPr>
      <w:rFonts w:ascii="Calibri Light" w:eastAsia="Calibri Light" w:hAnsi="Calibri Light" w:cs="Calibri Light"/>
      <w:sz w:val="32"/>
      <w:szCs w:val="32"/>
    </w:rPr>
  </w:style>
  <w:style w:type="paragraph" w:styleId="Ttulo2">
    <w:name w:val="heading 2"/>
    <w:basedOn w:val="Normal"/>
    <w:uiPriority w:val="9"/>
    <w:unhideWhenUsed/>
    <w:qFormat/>
    <w:pPr>
      <w:ind w:left="100"/>
      <w:outlineLvl w:val="1"/>
    </w:pPr>
    <w:rPr>
      <w:rFonts w:ascii="Calibri Light" w:eastAsia="Calibri Light" w:hAnsi="Calibri Light" w:cs="Calibri Light"/>
      <w:sz w:val="26"/>
      <w:szCs w:val="26"/>
    </w:rPr>
  </w:style>
  <w:style w:type="paragraph" w:styleId="Ttulo3">
    <w:name w:val="heading 3"/>
    <w:basedOn w:val="Normal"/>
    <w:uiPriority w:val="9"/>
    <w:unhideWhenUsed/>
    <w:qFormat/>
    <w:pPr>
      <w:ind w:left="200"/>
      <w:outlineLvl w:val="2"/>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99"/>
      <w:ind w:left="100"/>
    </w:pPr>
    <w:rPr>
      <w:rFonts w:ascii="Calibri" w:eastAsia="Calibri" w:hAnsi="Calibri" w:cs="Calibri"/>
    </w:rPr>
  </w:style>
  <w:style w:type="paragraph" w:styleId="TDC2">
    <w:name w:val="toc 2"/>
    <w:basedOn w:val="Normal"/>
    <w:uiPriority w:val="39"/>
    <w:qFormat/>
    <w:pPr>
      <w:spacing w:before="100"/>
      <w:ind w:left="320"/>
    </w:pPr>
    <w:rPr>
      <w:rFonts w:ascii="Calibri" w:eastAsia="Calibri" w:hAnsi="Calibri" w:cs="Calibri"/>
    </w:rPr>
  </w:style>
  <w:style w:type="paragraph" w:styleId="TDC3">
    <w:name w:val="toc 3"/>
    <w:basedOn w:val="Normal"/>
    <w:uiPriority w:val="39"/>
    <w:qFormat/>
    <w:pPr>
      <w:spacing w:before="99"/>
      <w:ind w:left="540"/>
    </w:pPr>
    <w:rPr>
      <w:rFonts w:ascii="Calibri" w:eastAsia="Calibri" w:hAnsi="Calibri" w:cs="Calibri"/>
    </w:rPr>
  </w:style>
  <w:style w:type="paragraph" w:styleId="Textoindependiente">
    <w:name w:val="Body Text"/>
    <w:basedOn w:val="Normal"/>
    <w:uiPriority w:val="1"/>
    <w:qFormat/>
  </w:style>
  <w:style w:type="paragraph" w:styleId="Ttulo">
    <w:name w:val="Title"/>
    <w:basedOn w:val="Normal"/>
    <w:uiPriority w:val="10"/>
    <w:qFormat/>
    <w:pPr>
      <w:ind w:left="4397" w:right="1556" w:hanging="2869"/>
    </w:pPr>
    <w:rPr>
      <w:b/>
      <w:bCs/>
      <w:sz w:val="40"/>
      <w:szCs w:val="40"/>
    </w:rPr>
  </w:style>
  <w:style w:type="paragraph" w:styleId="Prrafodelista">
    <w:name w:val="List Paragraph"/>
    <w:basedOn w:val="Normal"/>
    <w:uiPriority w:val="1"/>
    <w:qFormat/>
    <w:pPr>
      <w:ind w:left="821"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DE2C5F"/>
    <w:rPr>
      <w:color w:val="0000FF" w:themeColor="hyperlink"/>
      <w:u w:val="single"/>
    </w:rPr>
  </w:style>
  <w:style w:type="paragraph" w:customStyle="1" w:styleId="Default">
    <w:name w:val="Default"/>
    <w:rsid w:val="00DE2C5F"/>
    <w:pPr>
      <w:widowControl/>
      <w:adjustRightInd w:val="0"/>
    </w:pPr>
    <w:rPr>
      <w:rFonts w:ascii="Arial" w:hAnsi="Arial" w:cs="Arial"/>
      <w:color w:val="000000"/>
      <w:sz w:val="24"/>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741</Words>
  <Characters>4078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José Ramos Campos</dc:creator>
  <cp:lastModifiedBy>Juan José Ramos Campos</cp:lastModifiedBy>
  <cp:revision>8</cp:revision>
  <dcterms:created xsi:type="dcterms:W3CDTF">2020-11-09T20:20:00Z</dcterms:created>
  <dcterms:modified xsi:type="dcterms:W3CDTF">2020-11-09T20:54:00Z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2020-10-11T00:00:00Z</vt:filetime>
  </property>
  <property fmtid="{D5CDD505-2E9C-101B-9397-08002B2CF9AE}" pid="3" name="Creator">
    <vt:lpwstr>Microsoft® Word para Microsoft 365</vt:lpwstr>
  </property>
  <property fmtid="{D5CDD505-2E9C-101B-9397-08002B2CF9AE}" pid="4" name="LastSaved">
    <vt:filetime>2020-11-09T00:00:00Z</vt:filetime>
  </property>
</Properties>
</file>