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D506A" w14:textId="19FD70DD" w:rsidR="002A4338" w:rsidRPr="002F4415" w:rsidRDefault="004E34FA" w:rsidP="008342ED">
      <w:pPr>
        <w:pBdr>
          <w:bottom w:val="single" w:sz="6" w:space="1" w:color="auto"/>
        </w:pBdr>
        <w:jc w:val="center"/>
        <w:rPr>
          <w:rStyle w:val="Titre1Car"/>
          <w:lang w:val="fr-FR"/>
        </w:rPr>
      </w:pPr>
      <w:bookmarkStart w:id="0" w:name="_Hlk22081103"/>
      <w:bookmarkStart w:id="1" w:name="_Hlk22081837"/>
      <w:bookmarkEnd w:id="1"/>
      <w:r w:rsidRPr="002F4415">
        <w:rPr>
          <w:rStyle w:val="Titre1Car"/>
          <w:lang w:val="fr-FR"/>
        </w:rPr>
        <w:t>Listing des logiciel</w:t>
      </w:r>
      <w:r w:rsidR="002003E2" w:rsidRPr="002F4415">
        <w:rPr>
          <w:rStyle w:val="Titre1Car"/>
          <w:lang w:val="fr-FR"/>
        </w:rPr>
        <w:t>s</w:t>
      </w:r>
      <w:r w:rsidR="005B22DA" w:rsidRPr="002F4415">
        <w:rPr>
          <w:rStyle w:val="Titre1Car"/>
          <w:lang w:val="fr-FR"/>
        </w:rPr>
        <w:t xml:space="preserve"> utilisé</w:t>
      </w:r>
      <w:r w:rsidRPr="002F4415">
        <w:rPr>
          <w:rStyle w:val="Titre1Car"/>
          <w:lang w:val="fr-FR"/>
        </w:rPr>
        <w:t>s</w:t>
      </w:r>
    </w:p>
    <w:p w14:paraId="5762B378" w14:textId="77777777" w:rsidR="008342ED" w:rsidRPr="002F4415" w:rsidRDefault="008342ED" w:rsidP="008342ED">
      <w:pPr>
        <w:jc w:val="center"/>
        <w:rPr>
          <w:lang w:val="fr-FR"/>
        </w:rPr>
      </w:pPr>
    </w:p>
    <w:p w14:paraId="008BEEF2" w14:textId="77777777" w:rsidR="004E34FA" w:rsidRPr="002F4415" w:rsidRDefault="004E34FA">
      <w:pPr>
        <w:rPr>
          <w:lang w:val="fr-FR"/>
        </w:rPr>
      </w:pPr>
    </w:p>
    <w:p w14:paraId="135A600E" w14:textId="77777777" w:rsidR="004E34FA" w:rsidRPr="002F4415" w:rsidRDefault="004E34FA" w:rsidP="004E34FA">
      <w:pPr>
        <w:pStyle w:val="Paragraphedeliste"/>
        <w:numPr>
          <w:ilvl w:val="0"/>
          <w:numId w:val="1"/>
        </w:numPr>
        <w:rPr>
          <w:b/>
          <w:bCs/>
          <w:sz w:val="44"/>
          <w:szCs w:val="44"/>
          <w:lang w:val="fr-FR"/>
        </w:rPr>
      </w:pPr>
      <w:r w:rsidRPr="002F4415">
        <w:rPr>
          <w:rStyle w:val="Titre2Car"/>
          <w:b/>
          <w:bCs/>
          <w:sz w:val="44"/>
          <w:szCs w:val="44"/>
          <w:lang w:val="fr-FR"/>
        </w:rPr>
        <w:t>Unity</w:t>
      </w:r>
      <w:r w:rsidR="008342ED" w:rsidRPr="002F4415">
        <w:rPr>
          <w:rStyle w:val="Titre2Car"/>
          <w:b/>
          <w:bCs/>
          <w:sz w:val="44"/>
          <w:szCs w:val="44"/>
          <w:lang w:val="fr-FR"/>
        </w:rPr>
        <w:t>:</w:t>
      </w:r>
      <w:r w:rsidR="008342ED" w:rsidRPr="002F4415">
        <w:rPr>
          <w:b/>
          <w:bCs/>
          <w:noProof/>
          <w:sz w:val="44"/>
          <w:szCs w:val="44"/>
          <w:lang w:val="fr-FR"/>
        </w:rPr>
        <w:drawing>
          <wp:inline distT="0" distB="0" distL="0" distR="0" wp14:anchorId="427F81A3" wp14:editId="309D191E">
            <wp:extent cx="561340" cy="561340"/>
            <wp:effectExtent l="0" t="0" r="0" b="0"/>
            <wp:docPr id="2" name="Picture 2" descr="/Applications/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s/unity.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5188" cy="565188"/>
                    </a:xfrm>
                    <a:prstGeom prst="rect">
                      <a:avLst/>
                    </a:prstGeom>
                    <a:noFill/>
                    <a:ln>
                      <a:noFill/>
                    </a:ln>
                  </pic:spPr>
                </pic:pic>
              </a:graphicData>
            </a:graphic>
          </wp:inline>
        </w:drawing>
      </w:r>
    </w:p>
    <w:p w14:paraId="2F3DAF5B" w14:textId="37109BD4" w:rsidR="008342ED" w:rsidRPr="002F4415" w:rsidRDefault="008342ED" w:rsidP="002F4415">
      <w:pPr>
        <w:rPr>
          <w:rFonts w:ascii="Times New Roman" w:eastAsia="Times New Roman" w:hAnsi="Times New Roman" w:cs="Times New Roman"/>
          <w:lang w:val="fr-FR"/>
        </w:rPr>
      </w:pPr>
      <w:r w:rsidRPr="002F4415">
        <w:rPr>
          <w:rFonts w:ascii="Times New Roman" w:eastAsia="Times New Roman" w:hAnsi="Times New Roman" w:cs="Times New Roman"/>
          <w:lang w:val="fr-FR"/>
        </w:rPr>
        <w:t>Unity est un moteur de jeu multiplateforme développé par Unity Technologies. Il est l'un des plus répandus dans l'industrie du jeu vidéo, aussi bien pour les grands studios que pour les indépendants du fait de sa rapidité aux prototypages et qu'il permet de sortir les jeux sur tous les supports.</w:t>
      </w:r>
    </w:p>
    <w:p w14:paraId="51883C79" w14:textId="77777777" w:rsidR="008342ED" w:rsidRPr="002F4415" w:rsidRDefault="008342ED" w:rsidP="008342ED">
      <w:pPr>
        <w:pStyle w:val="Paragraphedeliste"/>
        <w:ind w:left="1440"/>
        <w:rPr>
          <w:lang w:val="fr-FR"/>
        </w:rPr>
      </w:pPr>
      <w:r w:rsidRPr="002F4415">
        <w:rPr>
          <w:noProof/>
          <w:lang w:val="fr-FR"/>
        </w:rPr>
        <w:drawing>
          <wp:inline distT="0" distB="0" distL="0" distR="0" wp14:anchorId="15D951A4" wp14:editId="4D1DCDD4">
            <wp:extent cx="5757545" cy="3234055"/>
            <wp:effectExtent l="0" t="0" r="8255" b="0"/>
            <wp:docPr id="3" name="Picture 3" descr="/Applications/unity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s/unity_ex.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7545" cy="3234055"/>
                    </a:xfrm>
                    <a:prstGeom prst="rect">
                      <a:avLst/>
                    </a:prstGeom>
                    <a:noFill/>
                    <a:ln>
                      <a:noFill/>
                    </a:ln>
                  </pic:spPr>
                </pic:pic>
              </a:graphicData>
            </a:graphic>
          </wp:inline>
        </w:drawing>
      </w:r>
    </w:p>
    <w:p w14:paraId="7284CE76" w14:textId="77777777" w:rsidR="008342ED" w:rsidRPr="002F4415" w:rsidRDefault="008342ED" w:rsidP="008342ED">
      <w:pPr>
        <w:pStyle w:val="Paragraphedeliste"/>
        <w:ind w:left="1440"/>
        <w:rPr>
          <w:lang w:val="fr-FR"/>
        </w:rPr>
      </w:pPr>
    </w:p>
    <w:p w14:paraId="7D334FF9" w14:textId="77777777" w:rsidR="00026AA7" w:rsidRPr="002F4415" w:rsidRDefault="00026AA7" w:rsidP="00FA57DE">
      <w:pPr>
        <w:pStyle w:val="Titre2"/>
        <w:rPr>
          <w:lang w:val="fr-FR"/>
        </w:rPr>
      </w:pPr>
    </w:p>
    <w:p w14:paraId="348FF98C" w14:textId="51819578" w:rsidR="00026AA7" w:rsidRPr="002F4415" w:rsidRDefault="002F4415" w:rsidP="00FA57DE">
      <w:pPr>
        <w:pStyle w:val="Titre2"/>
        <w:rPr>
          <w:lang w:val="fr-FR"/>
        </w:rPr>
      </w:pPr>
      <w:r>
        <w:rPr>
          <w:lang w:val="fr-FR"/>
        </w:rPr>
        <w:t>Utilisation dans le projet :</w:t>
      </w:r>
    </w:p>
    <w:p w14:paraId="761280D0" w14:textId="67FDDC38" w:rsidR="002F4415" w:rsidRPr="002F4415" w:rsidRDefault="002F4415" w:rsidP="002F4415">
      <w:pPr>
        <w:rPr>
          <w:rFonts w:ascii="Times New Roman" w:eastAsia="Times New Roman" w:hAnsi="Times New Roman" w:cs="Times New Roman"/>
          <w:lang w:val="fr-FR"/>
        </w:rPr>
      </w:pPr>
      <w:r>
        <w:rPr>
          <w:rFonts w:ascii="Times New Roman" w:eastAsia="Times New Roman" w:hAnsi="Times New Roman" w:cs="Times New Roman"/>
          <w:lang w:val="fr-FR"/>
        </w:rPr>
        <w:t>C’est sous Unity que nous avons développer notre Toolbox permettant d’interfacer très simplement le Power Gauntlet. Nous avons réaliser diverses petit jeu et animation afin de démontrer les possibilités qu’offre notre projet.</w:t>
      </w:r>
    </w:p>
    <w:p w14:paraId="12652D87" w14:textId="6A088F3C" w:rsidR="00026AA7" w:rsidRPr="002F4415" w:rsidRDefault="00026AA7" w:rsidP="00FA57DE">
      <w:pPr>
        <w:pStyle w:val="Titre2"/>
        <w:rPr>
          <w:lang w:val="fr-FR"/>
        </w:rPr>
      </w:pPr>
    </w:p>
    <w:p w14:paraId="33174340" w14:textId="77777777" w:rsidR="00026AA7" w:rsidRPr="002F4415" w:rsidRDefault="00026AA7" w:rsidP="00FA57DE">
      <w:pPr>
        <w:pStyle w:val="Titre2"/>
        <w:rPr>
          <w:lang w:val="fr-FR"/>
        </w:rPr>
      </w:pPr>
    </w:p>
    <w:p w14:paraId="6BF18345" w14:textId="77777777" w:rsidR="004E34FA" w:rsidRPr="002F4415" w:rsidRDefault="004E34FA" w:rsidP="00FA57DE">
      <w:pPr>
        <w:pStyle w:val="Titre2"/>
        <w:rPr>
          <w:b/>
          <w:bCs/>
          <w:sz w:val="32"/>
          <w:szCs w:val="32"/>
          <w:lang w:val="fr-FR"/>
        </w:rPr>
      </w:pPr>
      <w:r w:rsidRPr="002F4415">
        <w:rPr>
          <w:b/>
          <w:bCs/>
          <w:sz w:val="44"/>
          <w:szCs w:val="44"/>
          <w:lang w:val="fr-FR"/>
        </w:rPr>
        <w:t>Python</w:t>
      </w:r>
    </w:p>
    <w:p w14:paraId="2B45D864" w14:textId="2CA4A5DD" w:rsidR="008342ED" w:rsidRPr="002F4415" w:rsidRDefault="008342ED" w:rsidP="002F4415">
      <w:pPr>
        <w:rPr>
          <w:rFonts w:ascii="Times New Roman" w:eastAsia="Times New Roman" w:hAnsi="Times New Roman" w:cs="Times New Roman"/>
          <w:lang w:val="fr-FR"/>
        </w:rPr>
      </w:pPr>
      <w:r w:rsidRPr="002F4415">
        <w:rPr>
          <w:rFonts w:ascii="Times New Roman" w:eastAsia="Times New Roman" w:hAnsi="Times New Roman" w:cs="Times New Roman"/>
          <w:lang w:val="fr-FR"/>
        </w:rPr>
        <w:t xml:space="preserve">Python est un langage de programmation interprété, </w:t>
      </w:r>
      <w:r w:rsidR="002F4415" w:rsidRPr="002F4415">
        <w:rPr>
          <w:rFonts w:ascii="Times New Roman" w:eastAsia="Times New Roman" w:hAnsi="Times New Roman" w:cs="Times New Roman"/>
          <w:lang w:val="fr-FR"/>
        </w:rPr>
        <w:t>multiparadigme</w:t>
      </w:r>
      <w:r w:rsidRPr="002F4415">
        <w:rPr>
          <w:rFonts w:ascii="Times New Roman" w:eastAsia="Times New Roman" w:hAnsi="Times New Roman" w:cs="Times New Roman"/>
          <w:lang w:val="fr-FR"/>
        </w:rPr>
        <w:t xml:space="preserve"> et multiplateformes. Il favorise la programmation impérative structurée, fonctionnelle et orientée objet.</w:t>
      </w:r>
    </w:p>
    <w:p w14:paraId="318B4494" w14:textId="79A7E64B" w:rsidR="008342ED" w:rsidRDefault="008342ED" w:rsidP="002F4415">
      <w:pPr>
        <w:rPr>
          <w:lang w:val="fr-FR"/>
        </w:rPr>
      </w:pPr>
    </w:p>
    <w:p w14:paraId="1E541B45" w14:textId="77777777" w:rsidR="002F4415" w:rsidRPr="002F4415" w:rsidRDefault="002F4415" w:rsidP="002F4415">
      <w:pPr>
        <w:pStyle w:val="Titre2"/>
        <w:rPr>
          <w:lang w:val="fr-FR"/>
        </w:rPr>
      </w:pPr>
      <w:r>
        <w:rPr>
          <w:lang w:val="fr-FR"/>
        </w:rPr>
        <w:t>Utilisation dans le projet :</w:t>
      </w:r>
    </w:p>
    <w:p w14:paraId="7B5E4657" w14:textId="3FB1F901" w:rsidR="00026AA7" w:rsidRDefault="00026AA7" w:rsidP="00FA57DE">
      <w:pPr>
        <w:pStyle w:val="Titre2"/>
        <w:rPr>
          <w:lang w:val="fr-FR"/>
        </w:rPr>
      </w:pPr>
    </w:p>
    <w:p w14:paraId="29AA8457" w14:textId="395E42C0" w:rsidR="002F4415" w:rsidRDefault="002F4415" w:rsidP="002F4415">
      <w:pPr>
        <w:rPr>
          <w:lang w:val="fr-FR"/>
        </w:rPr>
      </w:pPr>
      <w:r>
        <w:rPr>
          <w:lang w:val="fr-FR"/>
        </w:rPr>
        <w:t xml:space="preserve">Nous avons utilisé plusieurs programmes en python pour tester les différentes fonctionnalités du gant comme par exemple les moteurs ou la récupération des valeurs des potentiomètres. </w:t>
      </w:r>
    </w:p>
    <w:p w14:paraId="48E94DE6" w14:textId="77777777" w:rsidR="002F4415" w:rsidRPr="002F4415" w:rsidRDefault="002F4415" w:rsidP="002F4415">
      <w:pPr>
        <w:rPr>
          <w:lang w:val="fr-FR"/>
        </w:rPr>
      </w:pPr>
    </w:p>
    <w:p w14:paraId="1ACAB9A2" w14:textId="7033A38D" w:rsidR="004E34FA" w:rsidRPr="002F4415" w:rsidRDefault="004E34FA" w:rsidP="00FA57DE">
      <w:pPr>
        <w:pStyle w:val="Titre2"/>
        <w:rPr>
          <w:b/>
          <w:bCs/>
          <w:lang w:val="fr-FR"/>
        </w:rPr>
      </w:pPr>
      <w:r w:rsidRPr="002F4415">
        <w:rPr>
          <w:b/>
          <w:bCs/>
          <w:sz w:val="44"/>
          <w:szCs w:val="44"/>
          <w:lang w:val="fr-FR"/>
        </w:rPr>
        <w:t>Cubemx</w:t>
      </w:r>
    </w:p>
    <w:p w14:paraId="08165655" w14:textId="77777777" w:rsidR="002F4415" w:rsidRPr="002F4415" w:rsidRDefault="002F4415" w:rsidP="002F4415">
      <w:pPr>
        <w:rPr>
          <w:lang w:val="fr-FR"/>
        </w:rPr>
      </w:pPr>
    </w:p>
    <w:p w14:paraId="46BF40EB" w14:textId="266855C1" w:rsidR="002F4415" w:rsidRDefault="002F4415" w:rsidP="002F4415">
      <w:pPr>
        <w:pStyle w:val="Paragraphedeliste"/>
        <w:ind w:left="1440"/>
        <w:rPr>
          <w:lang w:val="fr-FR"/>
        </w:rPr>
      </w:pPr>
    </w:p>
    <w:p w14:paraId="7703D141" w14:textId="77777777" w:rsidR="002F4415" w:rsidRDefault="002F4415" w:rsidP="002F4415">
      <w:pPr>
        <w:rPr>
          <w:lang w:val="fr-FR"/>
        </w:rPr>
      </w:pPr>
    </w:p>
    <w:p w14:paraId="05C8BA17" w14:textId="0097C83F" w:rsidR="002F4415" w:rsidRDefault="002F4415" w:rsidP="002F4415">
      <w:pPr>
        <w:rPr>
          <w:lang w:val="fr-FR"/>
        </w:rPr>
      </w:pPr>
      <w:r w:rsidRPr="002F4415">
        <w:rPr>
          <w:noProof/>
          <w:lang w:val="fr-FR"/>
        </w:rPr>
        <w:drawing>
          <wp:inline distT="0" distB="0" distL="0" distR="0" wp14:anchorId="59E9BBBA" wp14:editId="01065CE6">
            <wp:extent cx="5756910" cy="3233698"/>
            <wp:effectExtent l="0" t="0" r="0" b="5080"/>
            <wp:docPr id="4" name="Picture 4" descr="/Applications/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s/cub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233698"/>
                    </a:xfrm>
                    <a:prstGeom prst="rect">
                      <a:avLst/>
                    </a:prstGeom>
                    <a:noFill/>
                    <a:ln>
                      <a:noFill/>
                    </a:ln>
                  </pic:spPr>
                </pic:pic>
              </a:graphicData>
            </a:graphic>
          </wp:inline>
        </w:drawing>
      </w:r>
    </w:p>
    <w:p w14:paraId="6249561E" w14:textId="696E33A2" w:rsidR="00026AA7" w:rsidRDefault="00026AA7" w:rsidP="002F4415">
      <w:pPr>
        <w:rPr>
          <w:lang w:val="fr-FR"/>
        </w:rPr>
      </w:pPr>
      <w:r w:rsidRPr="002F4415">
        <w:rPr>
          <w:lang w:val="fr-FR"/>
        </w:rPr>
        <w:t>C</w:t>
      </w:r>
      <w:r w:rsidR="008342ED" w:rsidRPr="002F4415">
        <w:rPr>
          <w:lang w:val="fr-FR"/>
        </w:rPr>
        <w:t>ubemx est un logiciel permet</w:t>
      </w:r>
      <w:r w:rsidRPr="002F4415">
        <w:rPr>
          <w:lang w:val="fr-FR"/>
        </w:rPr>
        <w:t xml:space="preserve">tant de </w:t>
      </w:r>
      <w:r w:rsidR="002F4415">
        <w:rPr>
          <w:lang w:val="fr-FR"/>
        </w:rPr>
        <w:t>paramétrer les micro-controleurs de type STM, en choisissant de nombres options comme la définition des entrées et sorties, le rythme de l</w:t>
      </w:r>
      <w:r w:rsidR="00683BCA">
        <w:rPr>
          <w:lang w:val="fr-FR"/>
        </w:rPr>
        <w:t>’horloge</w:t>
      </w:r>
      <w:r w:rsidR="002F4415">
        <w:rPr>
          <w:lang w:val="fr-FR"/>
        </w:rPr>
        <w:t xml:space="preserve">. </w:t>
      </w:r>
      <w:r w:rsidR="00683BCA">
        <w:rPr>
          <w:lang w:val="fr-FR"/>
        </w:rPr>
        <w:t>Il simplifie également la génération du fichier projet.</w:t>
      </w:r>
      <w:r w:rsidR="002F4415">
        <w:rPr>
          <w:lang w:val="fr-FR"/>
        </w:rPr>
        <w:br/>
      </w:r>
    </w:p>
    <w:p w14:paraId="7ED38750" w14:textId="77777777" w:rsidR="002F4415" w:rsidRPr="002F4415" w:rsidRDefault="002F4415" w:rsidP="002F4415">
      <w:pPr>
        <w:pStyle w:val="Titre2"/>
        <w:rPr>
          <w:lang w:val="fr-FR"/>
        </w:rPr>
      </w:pPr>
      <w:r>
        <w:rPr>
          <w:lang w:val="fr-FR"/>
        </w:rPr>
        <w:t>Utilisation dans le projet :</w:t>
      </w:r>
    </w:p>
    <w:p w14:paraId="13FAF922" w14:textId="77777777" w:rsidR="002F4415" w:rsidRDefault="002F4415" w:rsidP="002F4415">
      <w:pPr>
        <w:pStyle w:val="Titre2"/>
        <w:rPr>
          <w:lang w:val="fr-FR"/>
        </w:rPr>
      </w:pPr>
    </w:p>
    <w:p w14:paraId="1E344493" w14:textId="2507D4DA" w:rsidR="002F4415" w:rsidRDefault="00683BCA" w:rsidP="002F4415">
      <w:pPr>
        <w:rPr>
          <w:lang w:val="fr-FR"/>
        </w:rPr>
      </w:pPr>
      <w:r>
        <w:rPr>
          <w:lang w:val="fr-FR"/>
        </w:rPr>
        <w:t>Nous l’avons donc utilisé pour paramétrer notre STM32.</w:t>
      </w:r>
    </w:p>
    <w:p w14:paraId="40E3D0F1" w14:textId="77777777" w:rsidR="002F4415" w:rsidRPr="002F4415" w:rsidRDefault="002F4415" w:rsidP="002F4415">
      <w:pPr>
        <w:rPr>
          <w:lang w:val="fr-FR"/>
        </w:rPr>
      </w:pPr>
    </w:p>
    <w:p w14:paraId="07EA668C" w14:textId="77777777" w:rsidR="004E34FA" w:rsidRPr="00683BCA" w:rsidRDefault="004E34FA" w:rsidP="00FA57DE">
      <w:pPr>
        <w:pStyle w:val="Titre2"/>
        <w:rPr>
          <w:b/>
          <w:bCs/>
          <w:sz w:val="44"/>
          <w:szCs w:val="44"/>
          <w:lang w:val="fr-FR"/>
        </w:rPr>
      </w:pPr>
      <w:r w:rsidRPr="00683BCA">
        <w:rPr>
          <w:b/>
          <w:bCs/>
          <w:sz w:val="44"/>
          <w:szCs w:val="44"/>
          <w:lang w:val="fr-FR"/>
        </w:rPr>
        <w:t>Kicad</w:t>
      </w:r>
    </w:p>
    <w:p w14:paraId="54064371" w14:textId="40529CA3" w:rsidR="00683BCA" w:rsidRDefault="00683BCA" w:rsidP="00683BCA">
      <w:pPr>
        <w:jc w:val="center"/>
        <w:rPr>
          <w:rFonts w:ascii="Times New Roman" w:eastAsia="Times New Roman" w:hAnsi="Times New Roman" w:cs="Times New Roman"/>
          <w:lang w:val="fr-FR"/>
        </w:rPr>
      </w:pPr>
      <w:r w:rsidRPr="002F4415">
        <w:rPr>
          <w:noProof/>
          <w:lang w:val="fr-FR"/>
        </w:rPr>
        <w:drawing>
          <wp:inline distT="0" distB="0" distL="0" distR="0" wp14:anchorId="3C4FFA79" wp14:editId="6348C4F4">
            <wp:extent cx="3641460" cy="2473960"/>
            <wp:effectExtent l="0" t="0" r="0" b="0"/>
            <wp:docPr id="5" name="Picture 5" descr="Kicad_main_window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cad_main_window_screen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8907" cy="2479019"/>
                    </a:xfrm>
                    <a:prstGeom prst="rect">
                      <a:avLst/>
                    </a:prstGeom>
                    <a:noFill/>
                    <a:ln>
                      <a:noFill/>
                    </a:ln>
                  </pic:spPr>
                </pic:pic>
              </a:graphicData>
            </a:graphic>
          </wp:inline>
        </w:drawing>
      </w:r>
    </w:p>
    <w:p w14:paraId="76D56EDE" w14:textId="77777777" w:rsidR="00683BCA" w:rsidRDefault="00683BCA" w:rsidP="00683BCA">
      <w:pPr>
        <w:rPr>
          <w:rFonts w:ascii="Times New Roman" w:eastAsia="Times New Roman" w:hAnsi="Times New Roman" w:cs="Times New Roman"/>
          <w:lang w:val="fr-FR"/>
        </w:rPr>
      </w:pPr>
    </w:p>
    <w:p w14:paraId="57679F8C" w14:textId="26005BFB" w:rsidR="008342ED" w:rsidRDefault="008342ED" w:rsidP="00683BCA">
      <w:pPr>
        <w:rPr>
          <w:rFonts w:ascii="Times New Roman" w:eastAsia="Times New Roman" w:hAnsi="Times New Roman" w:cs="Times New Roman"/>
          <w:lang w:val="fr-FR"/>
        </w:rPr>
      </w:pPr>
      <w:r w:rsidRPr="00683BCA">
        <w:rPr>
          <w:rFonts w:ascii="Times New Roman" w:eastAsia="Times New Roman" w:hAnsi="Times New Roman" w:cs="Times New Roman"/>
          <w:lang w:val="fr-FR"/>
        </w:rPr>
        <w:t>KiCad est une suite logicielle libre de conception pour l'électronique pour le dessin de schémas électroniques et la conception de circuits imprimés. KiCad est publié sous licence GNU GPL.</w:t>
      </w:r>
    </w:p>
    <w:p w14:paraId="5157A8BB" w14:textId="2AF10093" w:rsidR="00683BCA" w:rsidRDefault="00683BCA" w:rsidP="00683BCA">
      <w:pPr>
        <w:rPr>
          <w:rFonts w:ascii="Times New Roman" w:eastAsia="Times New Roman" w:hAnsi="Times New Roman" w:cs="Times New Roman"/>
          <w:lang w:val="fr-FR"/>
        </w:rPr>
      </w:pPr>
    </w:p>
    <w:p w14:paraId="750B2DCF" w14:textId="77777777" w:rsidR="00683BCA" w:rsidRPr="002F4415" w:rsidRDefault="00683BCA" w:rsidP="00683BCA">
      <w:pPr>
        <w:pStyle w:val="Titre2"/>
        <w:rPr>
          <w:lang w:val="fr-FR"/>
        </w:rPr>
      </w:pPr>
      <w:r>
        <w:rPr>
          <w:lang w:val="fr-FR"/>
        </w:rPr>
        <w:t>Utilisation dans le projet :</w:t>
      </w:r>
    </w:p>
    <w:p w14:paraId="48E96572" w14:textId="77777777" w:rsidR="00683BCA" w:rsidRDefault="00683BCA" w:rsidP="00683BCA">
      <w:pPr>
        <w:pStyle w:val="Titre2"/>
        <w:rPr>
          <w:lang w:val="fr-FR"/>
        </w:rPr>
      </w:pPr>
    </w:p>
    <w:p w14:paraId="52974BA7" w14:textId="2B969735" w:rsidR="005B22DA" w:rsidRDefault="00683BCA" w:rsidP="00683BCA">
      <w:pPr>
        <w:rPr>
          <w:lang w:val="fr-FR"/>
        </w:rPr>
      </w:pPr>
      <w:r>
        <w:rPr>
          <w:lang w:val="fr-FR"/>
        </w:rPr>
        <w:t>Il nous a permis de faire le schéma électrique de notre projet puis ensuite de concevoir notre PCB.</w:t>
      </w:r>
    </w:p>
    <w:p w14:paraId="4B3387E5" w14:textId="77777777" w:rsidR="00683BCA" w:rsidRPr="002F4415" w:rsidRDefault="00683BCA" w:rsidP="00683BCA">
      <w:pPr>
        <w:rPr>
          <w:lang w:val="fr-FR"/>
        </w:rPr>
      </w:pPr>
    </w:p>
    <w:p w14:paraId="4E10FBC8" w14:textId="77777777" w:rsidR="00683BCA" w:rsidRDefault="004E34FA" w:rsidP="005B22DA">
      <w:pPr>
        <w:pStyle w:val="Titre1"/>
        <w:rPr>
          <w:b/>
          <w:bCs/>
          <w:sz w:val="44"/>
          <w:szCs w:val="44"/>
          <w:lang w:val="fr-FR"/>
        </w:rPr>
      </w:pPr>
      <w:r w:rsidRPr="00683BCA">
        <w:rPr>
          <w:b/>
          <w:bCs/>
          <w:sz w:val="44"/>
          <w:szCs w:val="44"/>
          <w:lang w:val="fr-FR"/>
        </w:rPr>
        <w:t>Fusion 360</w:t>
      </w:r>
    </w:p>
    <w:p w14:paraId="3F3AED98" w14:textId="12F14C83" w:rsidR="004E34FA" w:rsidRPr="002F4415" w:rsidRDefault="00683BCA" w:rsidP="005B22DA">
      <w:pPr>
        <w:pStyle w:val="Titre1"/>
        <w:rPr>
          <w:lang w:val="fr-FR"/>
        </w:rPr>
      </w:pPr>
      <w:r w:rsidRPr="002F4415">
        <w:rPr>
          <w:noProof/>
          <w:lang w:val="fr-FR"/>
        </w:rPr>
        <w:drawing>
          <wp:inline distT="0" distB="0" distL="0" distR="0" wp14:anchorId="59B7F8F9" wp14:editId="01D76165">
            <wp:extent cx="5748655" cy="3513455"/>
            <wp:effectExtent l="0" t="0" r="0" b="0"/>
            <wp:docPr id="6" name="Picture 6" descr="fusion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ion36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655" cy="3513455"/>
                    </a:xfrm>
                    <a:prstGeom prst="rect">
                      <a:avLst/>
                    </a:prstGeom>
                    <a:noFill/>
                    <a:ln>
                      <a:noFill/>
                    </a:ln>
                  </pic:spPr>
                </pic:pic>
              </a:graphicData>
            </a:graphic>
          </wp:inline>
        </w:drawing>
      </w:r>
    </w:p>
    <w:p w14:paraId="52B9B81C" w14:textId="23C9C5F6" w:rsidR="008342ED" w:rsidRDefault="009321D9" w:rsidP="008342ED">
      <w:pPr>
        <w:rPr>
          <w:lang w:val="fr-FR"/>
        </w:rPr>
      </w:pPr>
      <w:r w:rsidRPr="002F4415">
        <w:rPr>
          <w:lang w:val="fr-FR"/>
        </w:rPr>
        <w:t xml:space="preserve">Fusion360 est un logiciel permettant de </w:t>
      </w:r>
      <w:r w:rsidR="00683BCA" w:rsidRPr="002F4415">
        <w:rPr>
          <w:lang w:val="fr-FR"/>
        </w:rPr>
        <w:t>modéliser</w:t>
      </w:r>
      <w:r w:rsidR="00683BCA">
        <w:rPr>
          <w:lang w:val="fr-FR"/>
        </w:rPr>
        <w:t xml:space="preserve"> de modélisation 3D. Il permet également de retoucher certains fichiers 3D.</w:t>
      </w:r>
    </w:p>
    <w:p w14:paraId="0EBC28BD" w14:textId="6373A13E" w:rsidR="00683BCA" w:rsidRDefault="00683BCA" w:rsidP="008342ED">
      <w:pPr>
        <w:rPr>
          <w:lang w:val="fr-FR"/>
        </w:rPr>
      </w:pPr>
    </w:p>
    <w:p w14:paraId="4EBF7779" w14:textId="77777777" w:rsidR="00683BCA" w:rsidRPr="002F4415" w:rsidRDefault="00683BCA" w:rsidP="00683BCA">
      <w:pPr>
        <w:pStyle w:val="Titre2"/>
        <w:rPr>
          <w:lang w:val="fr-FR"/>
        </w:rPr>
      </w:pPr>
      <w:r>
        <w:rPr>
          <w:lang w:val="fr-FR"/>
        </w:rPr>
        <w:t>Utilisation dans le projet :</w:t>
      </w:r>
    </w:p>
    <w:p w14:paraId="22573DFE" w14:textId="77777777" w:rsidR="00683BCA" w:rsidRDefault="00683BCA" w:rsidP="00683BCA">
      <w:pPr>
        <w:pStyle w:val="Titre2"/>
        <w:rPr>
          <w:lang w:val="fr-FR"/>
        </w:rPr>
      </w:pPr>
    </w:p>
    <w:p w14:paraId="07F1F55F" w14:textId="2E92D02D" w:rsidR="00683BCA" w:rsidRDefault="00683BCA" w:rsidP="00683BCA">
      <w:pPr>
        <w:rPr>
          <w:lang w:val="fr-FR"/>
        </w:rPr>
      </w:pPr>
      <w:r>
        <w:rPr>
          <w:lang w:val="fr-FR"/>
        </w:rPr>
        <w:t xml:space="preserve">Nous </w:t>
      </w:r>
      <w:r>
        <w:rPr>
          <w:lang w:val="fr-FR"/>
        </w:rPr>
        <w:t>l’avons utilisé pour dessiner certaines pièces de notre projet comme le boitier ou pour retravailler certains modèles de pièces afin de les réadapter.</w:t>
      </w:r>
    </w:p>
    <w:p w14:paraId="65FDA568" w14:textId="77777777" w:rsidR="00683BCA" w:rsidRPr="002F4415" w:rsidRDefault="00683BCA" w:rsidP="008342ED">
      <w:pPr>
        <w:rPr>
          <w:lang w:val="fr-FR"/>
        </w:rPr>
      </w:pPr>
    </w:p>
    <w:p w14:paraId="62DD1EB9" w14:textId="0212F232" w:rsidR="009050E3" w:rsidRDefault="009050E3" w:rsidP="008342ED">
      <w:pPr>
        <w:rPr>
          <w:lang w:val="fr-FR"/>
        </w:rPr>
      </w:pPr>
    </w:p>
    <w:p w14:paraId="2BE2083C" w14:textId="62D265C9" w:rsidR="00683BCA" w:rsidRDefault="00683BCA" w:rsidP="008342ED">
      <w:pPr>
        <w:rPr>
          <w:lang w:val="fr-FR"/>
        </w:rPr>
      </w:pPr>
    </w:p>
    <w:p w14:paraId="3C97BC84" w14:textId="2427EE65" w:rsidR="00A24AE6" w:rsidRDefault="00A24AE6" w:rsidP="008342ED">
      <w:pPr>
        <w:rPr>
          <w:lang w:val="fr-FR"/>
        </w:rPr>
      </w:pPr>
    </w:p>
    <w:p w14:paraId="2AF15563" w14:textId="07656F64" w:rsidR="00A24AE6" w:rsidRDefault="00A24AE6" w:rsidP="008342ED">
      <w:pPr>
        <w:rPr>
          <w:lang w:val="fr-FR"/>
        </w:rPr>
      </w:pPr>
    </w:p>
    <w:p w14:paraId="596EFA30" w14:textId="1180D962" w:rsidR="00A24AE6" w:rsidRDefault="00A24AE6" w:rsidP="008342ED">
      <w:pPr>
        <w:rPr>
          <w:lang w:val="fr-FR"/>
        </w:rPr>
      </w:pPr>
    </w:p>
    <w:p w14:paraId="17204531" w14:textId="4C0B324E" w:rsidR="00A24AE6" w:rsidRDefault="00A24AE6" w:rsidP="008342ED">
      <w:pPr>
        <w:rPr>
          <w:lang w:val="fr-FR"/>
        </w:rPr>
      </w:pPr>
    </w:p>
    <w:p w14:paraId="1EDE4C26" w14:textId="6F8C96C0" w:rsidR="00A24AE6" w:rsidRDefault="00A24AE6" w:rsidP="00A24AE6">
      <w:pPr>
        <w:pStyle w:val="Titre1"/>
        <w:rPr>
          <w:b/>
          <w:bCs/>
          <w:sz w:val="44"/>
          <w:szCs w:val="44"/>
          <w:lang w:val="fr-FR"/>
        </w:rPr>
      </w:pPr>
      <w:r>
        <w:rPr>
          <w:b/>
          <w:bCs/>
          <w:sz w:val="44"/>
          <w:szCs w:val="44"/>
          <w:lang w:val="fr-FR"/>
        </w:rPr>
        <w:lastRenderedPageBreak/>
        <w:t>Mini IMU</w:t>
      </w:r>
    </w:p>
    <w:p w14:paraId="511C1D4E" w14:textId="09FAB33B" w:rsidR="00A24AE6" w:rsidRPr="002F4415" w:rsidRDefault="00A24AE6" w:rsidP="00A24AE6">
      <w:pPr>
        <w:pStyle w:val="Titre1"/>
        <w:rPr>
          <w:lang w:val="fr-FR"/>
        </w:rPr>
      </w:pPr>
      <w:r>
        <w:rPr>
          <w:noProof/>
        </w:rPr>
        <w:drawing>
          <wp:inline distT="0" distB="0" distL="0" distR="0" wp14:anchorId="71BA9727" wp14:editId="63F510E6">
            <wp:extent cx="5756910" cy="34448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444875"/>
                    </a:xfrm>
                    <a:prstGeom prst="rect">
                      <a:avLst/>
                    </a:prstGeom>
                  </pic:spPr>
                </pic:pic>
              </a:graphicData>
            </a:graphic>
          </wp:inline>
        </w:drawing>
      </w:r>
    </w:p>
    <w:p w14:paraId="7243ACDB" w14:textId="77777777" w:rsidR="00A24AE6" w:rsidRDefault="00A24AE6" w:rsidP="00A24AE6">
      <w:pPr>
        <w:rPr>
          <w:lang w:val="fr-FR"/>
        </w:rPr>
      </w:pPr>
    </w:p>
    <w:p w14:paraId="3E9D0876" w14:textId="06BC9A34" w:rsidR="00A24AE6" w:rsidRDefault="00A24AE6" w:rsidP="00A24AE6">
      <w:pPr>
        <w:rPr>
          <w:lang w:val="fr-FR"/>
        </w:rPr>
      </w:pPr>
      <w:r>
        <w:rPr>
          <w:lang w:val="fr-FR"/>
        </w:rPr>
        <w:t>Mini IMU est un logiciel développé par Witmotion, le constructeur de l’IMU BTW901, il permet de lire les données, de paramétrer et de calibrer l’IMU.</w:t>
      </w:r>
    </w:p>
    <w:p w14:paraId="295A6984" w14:textId="77777777" w:rsidR="00A24AE6" w:rsidRDefault="00A24AE6" w:rsidP="00A24AE6">
      <w:pPr>
        <w:rPr>
          <w:lang w:val="fr-FR"/>
        </w:rPr>
      </w:pPr>
    </w:p>
    <w:p w14:paraId="0C8EADD8" w14:textId="77777777" w:rsidR="00A24AE6" w:rsidRPr="002F4415" w:rsidRDefault="00A24AE6" w:rsidP="00A24AE6">
      <w:pPr>
        <w:pStyle w:val="Titre2"/>
        <w:rPr>
          <w:lang w:val="fr-FR"/>
        </w:rPr>
      </w:pPr>
      <w:r>
        <w:rPr>
          <w:lang w:val="fr-FR"/>
        </w:rPr>
        <w:t>Utilisation dans le projet :</w:t>
      </w:r>
    </w:p>
    <w:p w14:paraId="718FC3AB" w14:textId="4CED6AC4" w:rsidR="00A24AE6" w:rsidRDefault="00A24AE6" w:rsidP="00A24AE6">
      <w:pPr>
        <w:rPr>
          <w:lang w:val="fr-FR"/>
        </w:rPr>
      </w:pPr>
    </w:p>
    <w:p w14:paraId="474465C0" w14:textId="68543FF5" w:rsidR="00683BCA" w:rsidRPr="002F4415" w:rsidRDefault="00A24AE6" w:rsidP="008342ED">
      <w:pPr>
        <w:rPr>
          <w:lang w:val="fr-FR"/>
        </w:rPr>
      </w:pPr>
      <w:r>
        <w:rPr>
          <w:lang w:val="fr-FR"/>
        </w:rPr>
        <w:t>Nous l’avons utilisé pour récupérer les données de l’IMU.</w:t>
      </w:r>
      <w:bookmarkStart w:id="2" w:name="_GoBack"/>
      <w:bookmarkEnd w:id="2"/>
    </w:p>
    <w:p w14:paraId="39D8E67C" w14:textId="77777777" w:rsidR="008342ED" w:rsidRPr="002F4415" w:rsidRDefault="008342ED" w:rsidP="008342ED">
      <w:pPr>
        <w:rPr>
          <w:lang w:val="fr-FR"/>
        </w:rPr>
      </w:pPr>
    </w:p>
    <w:p w14:paraId="44D1DFB2" w14:textId="0C92F65F" w:rsidR="009050E3" w:rsidRPr="002F4415" w:rsidRDefault="009050E3" w:rsidP="008342ED">
      <w:pPr>
        <w:rPr>
          <w:lang w:val="fr-FR"/>
        </w:rPr>
      </w:pPr>
    </w:p>
    <w:p w14:paraId="169FC607" w14:textId="77777777" w:rsidR="009050E3" w:rsidRPr="002F4415" w:rsidRDefault="009050E3" w:rsidP="009050E3">
      <w:pPr>
        <w:rPr>
          <w:lang w:val="fr-FR"/>
        </w:rPr>
      </w:pPr>
    </w:p>
    <w:p w14:paraId="6D7FF83A" w14:textId="77777777" w:rsidR="009050E3" w:rsidRPr="002F4415" w:rsidRDefault="009050E3" w:rsidP="009050E3">
      <w:pPr>
        <w:rPr>
          <w:lang w:val="fr-FR"/>
        </w:rPr>
      </w:pPr>
    </w:p>
    <w:bookmarkEnd w:id="0"/>
    <w:p w14:paraId="573D9C9E" w14:textId="148332E2" w:rsidR="009050E3" w:rsidRPr="002F4415" w:rsidRDefault="009050E3" w:rsidP="002F4415">
      <w:pPr>
        <w:rPr>
          <w:lang w:val="fr-FR"/>
        </w:rPr>
      </w:pPr>
    </w:p>
    <w:sectPr w:rsidR="009050E3" w:rsidRPr="002F4415" w:rsidSect="00CA7A9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84AE6"/>
    <w:multiLevelType w:val="hybridMultilevel"/>
    <w:tmpl w:val="D3E23578"/>
    <w:lvl w:ilvl="0" w:tplc="B192A97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4FA"/>
    <w:rsid w:val="00026AA7"/>
    <w:rsid w:val="002003E2"/>
    <w:rsid w:val="002A4338"/>
    <w:rsid w:val="002F4415"/>
    <w:rsid w:val="004E34FA"/>
    <w:rsid w:val="00554D0C"/>
    <w:rsid w:val="005B22DA"/>
    <w:rsid w:val="00683BCA"/>
    <w:rsid w:val="00780F34"/>
    <w:rsid w:val="008342ED"/>
    <w:rsid w:val="009050E3"/>
    <w:rsid w:val="009321D9"/>
    <w:rsid w:val="00A24AE6"/>
    <w:rsid w:val="00AE4922"/>
    <w:rsid w:val="00C23F3C"/>
    <w:rsid w:val="00CA7A98"/>
    <w:rsid w:val="00F932D2"/>
    <w:rsid w:val="00FA5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DE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342E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A57D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34FA"/>
    <w:pPr>
      <w:ind w:left="720"/>
      <w:contextualSpacing/>
    </w:pPr>
  </w:style>
  <w:style w:type="character" w:styleId="Lienhypertexte">
    <w:name w:val="Hyperlink"/>
    <w:basedOn w:val="Policepardfaut"/>
    <w:uiPriority w:val="99"/>
    <w:unhideWhenUsed/>
    <w:rsid w:val="008342ED"/>
    <w:rPr>
      <w:color w:val="0563C1" w:themeColor="hyperlink"/>
      <w:u w:val="single"/>
    </w:rPr>
  </w:style>
  <w:style w:type="character" w:customStyle="1" w:styleId="Titre1Car">
    <w:name w:val="Titre 1 Car"/>
    <w:basedOn w:val="Policepardfaut"/>
    <w:link w:val="Titre1"/>
    <w:uiPriority w:val="9"/>
    <w:rsid w:val="008342E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A57DE"/>
    <w:rPr>
      <w:rFonts w:asciiTheme="majorHAnsi" w:eastAsiaTheme="majorEastAsia" w:hAnsiTheme="majorHAnsi" w:cstheme="majorBidi"/>
      <w:color w:val="2E74B5" w:themeColor="accent1" w:themeShade="BF"/>
      <w:sz w:val="26"/>
      <w:szCs w:val="26"/>
    </w:rPr>
  </w:style>
  <w:style w:type="character" w:customStyle="1" w:styleId="ui">
    <w:name w:val="ui"/>
    <w:basedOn w:val="Policepardfaut"/>
    <w:rsid w:val="00026AA7"/>
  </w:style>
  <w:style w:type="character" w:customStyle="1" w:styleId="sac">
    <w:name w:val="sac"/>
    <w:basedOn w:val="Policepardfaut"/>
    <w:rsid w:val="00026AA7"/>
  </w:style>
  <w:style w:type="character" w:customStyle="1" w:styleId="ac">
    <w:name w:val="ac"/>
    <w:basedOn w:val="Policepardfaut"/>
    <w:rsid w:val="00026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9048">
      <w:bodyDiv w:val="1"/>
      <w:marLeft w:val="0"/>
      <w:marRight w:val="0"/>
      <w:marTop w:val="0"/>
      <w:marBottom w:val="0"/>
      <w:divBdr>
        <w:top w:val="none" w:sz="0" w:space="0" w:color="auto"/>
        <w:left w:val="none" w:sz="0" w:space="0" w:color="auto"/>
        <w:bottom w:val="none" w:sz="0" w:space="0" w:color="auto"/>
        <w:right w:val="none" w:sz="0" w:space="0" w:color="auto"/>
      </w:divBdr>
    </w:div>
    <w:div w:id="714080281">
      <w:bodyDiv w:val="1"/>
      <w:marLeft w:val="0"/>
      <w:marRight w:val="0"/>
      <w:marTop w:val="0"/>
      <w:marBottom w:val="0"/>
      <w:divBdr>
        <w:top w:val="none" w:sz="0" w:space="0" w:color="auto"/>
        <w:left w:val="none" w:sz="0" w:space="0" w:color="auto"/>
        <w:bottom w:val="none" w:sz="0" w:space="0" w:color="auto"/>
        <w:right w:val="none" w:sz="0" w:space="0" w:color="auto"/>
      </w:divBdr>
    </w:div>
    <w:div w:id="1350837053">
      <w:bodyDiv w:val="1"/>
      <w:marLeft w:val="0"/>
      <w:marRight w:val="0"/>
      <w:marTop w:val="0"/>
      <w:marBottom w:val="0"/>
      <w:divBdr>
        <w:top w:val="none" w:sz="0" w:space="0" w:color="auto"/>
        <w:left w:val="none" w:sz="0" w:space="0" w:color="auto"/>
        <w:bottom w:val="none" w:sz="0" w:space="0" w:color="auto"/>
        <w:right w:val="none" w:sz="0" w:space="0" w:color="auto"/>
      </w:divBdr>
    </w:div>
    <w:div w:id="14262661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Pages>
  <Words>346</Words>
  <Characters>1906</Characters>
  <Application>Microsoft Office Word</Application>
  <DocSecurity>0</DocSecurity>
  <Lines>15</Lines>
  <Paragraphs>4</Paragraphs>
  <ScaleCrop>false</ScaleCrop>
  <HeadingPairs>
    <vt:vector size="6" baseType="variant">
      <vt:variant>
        <vt:lpstr>Titre</vt:lpstr>
      </vt:variant>
      <vt:variant>
        <vt:i4>1</vt:i4>
      </vt:variant>
      <vt:variant>
        <vt:lpstr>Title</vt:lpstr>
      </vt:variant>
      <vt:variant>
        <vt:i4>1</vt:i4>
      </vt:variant>
      <vt:variant>
        <vt:lpstr>Headings</vt:lpstr>
      </vt:variant>
      <vt:variant>
        <vt:i4>57</vt:i4>
      </vt:variant>
    </vt:vector>
  </HeadingPairs>
  <TitlesOfParts>
    <vt:vector size="59" baseType="lpstr">
      <vt:lpstr/>
      <vt:lpstr/>
      <vt:lpstr>    </vt:lpstr>
      <vt:lpstr>    </vt:lpstr>
      <vt:lpstr>    </vt:lpstr>
      <vt:lpstr>    </vt:lpstr>
      <vt:lpstr>    </vt:lpstr>
      <vt:lpstr>    </vt:lpstr>
      <vt:lpstr>    </vt:lpstr>
      <vt:lpstr>    </vt:lpstr>
      <vt:lpstr>    </vt:lpstr>
      <vt:lpstr>    </vt:lpstr>
      <vt:lpstr>    Python</vt:lpstr>
      <vt:lpstr>    </vt:lpstr>
      <vt:lpstr>    </vt:lpstr>
      <vt:lpstr>    </vt:lpstr>
      <vt:lpstr>    </vt:lpstr>
      <vt:lpstr>    </vt:lpstr>
      <vt:lpstr>    </vt:lpstr>
      <vt:lpstr>    </vt:lpstr>
      <vt:lpstr>    </vt:lpstr>
      <vt:lpstr>    Cubemx</vt:lpstr>
      <vt:lpstr>    </vt:lpstr>
      <vt:lpstr>    </vt:lpstr>
      <vt:lpstr>    </vt:lpstr>
      <vt:lpstr>    </vt:lpstr>
      <vt:lpstr>    </vt:lpstr>
      <vt:lpstr>    </vt:lpstr>
      <vt:lpstr>    </vt:lpstr>
      <vt:lpstr>    </vt:lpstr>
      <vt:lpstr>    </vt:lpstr>
      <vt:lpstr>    </vt:lpstr>
      <vt:lpstr>    </vt:lpstr>
      <vt:lpstr>    Nano/vim/visual studio</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Kicad</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Kuzco</cp:lastModifiedBy>
  <cp:revision>3</cp:revision>
  <dcterms:created xsi:type="dcterms:W3CDTF">2019-10-06T14:07:00Z</dcterms:created>
  <dcterms:modified xsi:type="dcterms:W3CDTF">2019-10-15T23:48:00Z</dcterms:modified>
</cp:coreProperties>
</file>