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Calisthenics Glossar – Hauptkategorien</w:t>
      </w:r>
    </w:p>
    <w:p>
      <w:r>
        <w:t>Dieses Dokument dient als Hauptübersicht für das Calisthenics-Glossar. Jede Kategorie ist verlinkt oder kann später mit den entsprechenden Unterrubriken gefüllt werden.</w:t>
      </w:r>
    </w:p>
    <w:p>
      <w:r>
        <w:rPr>
          <w:b/>
        </w:rPr>
        <w:t>1. Grundlagen &amp; Prinzipien</w:t>
      </w:r>
      <w:r>
        <w:br/>
        <w:t>Beschreibung &amp; Link zu Unterrubrik folgen...</w:t>
      </w:r>
    </w:p>
    <w:p>
      <w:r>
        <w:rPr>
          <w:b/>
        </w:rPr>
        <w:t>2. Bewegungsarten</w:t>
      </w:r>
      <w:r>
        <w:br/>
        <w:t>Beschreibung &amp; Link zu Unterrubrik folgen...</w:t>
      </w:r>
    </w:p>
    <w:p>
      <w:r>
        <w:rPr>
          <w:b/>
        </w:rPr>
        <w:t>3. Basisübungen</w:t>
      </w:r>
      <w:r>
        <w:br/>
        <w:t>Beschreibung &amp; Link zu Unterrubrik folgen...</w:t>
      </w:r>
    </w:p>
    <w:p>
      <w:r>
        <w:rPr>
          <w:b/>
        </w:rPr>
        <w:t>4. Fortgeschrittene Skills</w:t>
      </w:r>
      <w:r>
        <w:br/>
        <w:t>Beschreibung &amp; Link zu Unterrubrik folgen...</w:t>
      </w:r>
    </w:p>
    <w:p>
      <w:r>
        <w:rPr>
          <w:b/>
        </w:rPr>
        <w:t>5. Progressionsstufen</w:t>
      </w:r>
      <w:r>
        <w:br/>
        <w:t>Beschreibung &amp; Link zu Unterrubrik folgen...</w:t>
      </w:r>
    </w:p>
    <w:p>
      <w:r>
        <w:rPr>
          <w:b/>
        </w:rPr>
        <w:t>6. Trainingstechniken &amp; Methoden</w:t>
      </w:r>
      <w:r>
        <w:br/>
        <w:t>Beschreibung &amp; Link zu Unterrubrik folgen...</w:t>
      </w:r>
    </w:p>
    <w:p>
      <w:r>
        <w:rPr>
          <w:b/>
        </w:rPr>
        <w:t>7. Kraftarten</w:t>
      </w:r>
      <w:r>
        <w:br/>
        <w:t>Beschreibung &amp; Link zu Unterrubrik folgen...</w:t>
      </w:r>
    </w:p>
    <w:p>
      <w:r>
        <w:rPr>
          <w:b/>
        </w:rPr>
        <w:t>8. Mobility &amp; Flexibilität</w:t>
      </w:r>
      <w:r>
        <w:br/>
        <w:t>Beschreibung &amp; Link zu Unterrubrik folgen...</w:t>
      </w:r>
    </w:p>
    <w:p>
      <w:r>
        <w:rPr>
          <w:b/>
        </w:rPr>
        <w:t>9. Injury Prevention &amp; Rehabilitation</w:t>
      </w:r>
      <w:r>
        <w:br/>
        <w:t>Beschreibung &amp; Link zu Unterrubrik folgen...</w:t>
      </w:r>
    </w:p>
    <w:p>
      <w:r>
        <w:rPr>
          <w:b/>
        </w:rPr>
        <w:t>10. Ausrüstung &amp; Hilfsmittel</w:t>
      </w:r>
      <w:r>
        <w:br/>
        <w:t>Beschreibung &amp; Link zu Unterrubrik folgen...</w:t>
      </w:r>
    </w:p>
    <w:p>
      <w:r>
        <w:rPr>
          <w:b/>
        </w:rPr>
        <w:t>11. Griffarten &amp; Grifftechniken</w:t>
      </w:r>
      <w:r>
        <w:br/>
        <w:t>Beschreibung &amp; Link zu Unterrubrik folgen...</w:t>
      </w:r>
    </w:p>
    <w:p>
      <w:r>
        <w:rPr>
          <w:b/>
        </w:rPr>
        <w:t>12. Trainingsorte</w:t>
      </w:r>
      <w:r>
        <w:br/>
        <w:t>Beschreibung &amp; Link zu Unterrubrik folgen...</w:t>
      </w:r>
    </w:p>
    <w:p>
      <w:r>
        <w:rPr>
          <w:b/>
        </w:rPr>
        <w:t>13. Trainingsplanung</w:t>
      </w:r>
      <w:r>
        <w:br/>
        <w:t>Beschreibung &amp; Link zu Unterrubrik folgen...</w:t>
      </w:r>
    </w:p>
    <w:p>
      <w:r>
        <w:rPr>
          <w:b/>
        </w:rPr>
        <w:t>14. Community &amp; Wettkampf</w:t>
      </w:r>
      <w:r>
        <w:br/>
        <w:t>Beschreibung &amp; Link zu Unterrubrik folgen...</w:t>
      </w:r>
    </w:p>
    <w:p>
      <w:r>
        <w:rPr>
          <w:b/>
        </w:rPr>
        <w:t>15. Slang &amp; Spezialbegriffe</w:t>
      </w:r>
      <w:r>
        <w:br/>
        <w:t>Beschreibung &amp; Link zu Unterrubrik folgen...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