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2383745" w:displacedByCustomXml="next"/>
    <w:bookmarkStart w:id="1" w:name="_Toc888906448" w:displacedByCustomXml="next"/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-1022084051"/>
        <w:docPartObj>
          <w:docPartGallery w:val="Cover Pages"/>
          <w:docPartUnique/>
        </w:docPartObj>
      </w:sdtPr>
      <w:sdtEndPr>
        <w:rPr>
          <w:sz w:val="22"/>
          <w:szCs w:val="22"/>
          <w:lang w:val="es-ES"/>
        </w:rPr>
      </w:sdtEndPr>
      <w:sdtContent>
        <w:p w14:paraId="6BF44F14" w14:textId="42A574AE" w:rsidR="001863EE" w:rsidRPr="00BA09A0" w:rsidRDefault="001863EE" w:rsidP="001863EE">
          <w:pPr>
            <w:pStyle w:val="Ttulo1"/>
            <w:spacing w:after="240" w:line="360" w:lineRule="auto"/>
            <w:jc w:val="center"/>
            <w:rPr>
              <w:rFonts w:ascii="Arial" w:hAnsi="Arial" w:cs="Arial"/>
              <w:b w:val="0"/>
              <w:bCs w:val="0"/>
              <w:color w:val="auto"/>
              <w:sz w:val="56"/>
              <w:szCs w:val="56"/>
            </w:rPr>
          </w:pPr>
          <w:r w:rsidRPr="00BA09A0">
            <w:rPr>
              <w:rFonts w:ascii="Arial" w:hAnsi="Arial" w:cs="Arial"/>
              <w:color w:val="auto"/>
            </w:rPr>
            <w:t>“</w:t>
          </w:r>
          <w:bookmarkStart w:id="2" w:name="_Hlk201930149"/>
          <w:r w:rsidR="00B47BDD">
            <w:rPr>
              <w:rFonts w:ascii="Arial" w:hAnsi="Arial" w:cs="Arial"/>
              <w:color w:val="auto"/>
            </w:rPr>
            <w:t>Desarrollo de la pagina web para un videojuego de</w:t>
          </w:r>
          <w:r w:rsidRPr="00BA09A0">
            <w:rPr>
              <w:rFonts w:ascii="Arial" w:hAnsi="Arial" w:cs="Arial"/>
              <w:color w:val="auto"/>
            </w:rPr>
            <w:t xml:space="preserve"> probabilidad y aleatoriedad</w:t>
          </w:r>
          <w:bookmarkEnd w:id="2"/>
          <w:r w:rsidRPr="00BA09A0">
            <w:rPr>
              <w:rFonts w:ascii="Arial" w:hAnsi="Arial" w:cs="Arial"/>
              <w:color w:val="auto"/>
            </w:rPr>
            <w:t>”</w:t>
          </w:r>
          <w:bookmarkEnd w:id="1"/>
          <w:bookmarkEnd w:id="0"/>
        </w:p>
        <w:p w14:paraId="168AAAFA" w14:textId="77777777" w:rsidR="001863EE" w:rsidRPr="00541BFB" w:rsidRDefault="001863EE" w:rsidP="001863EE">
          <w:pPr>
            <w:spacing w:line="360" w:lineRule="auto"/>
            <w:jc w:val="center"/>
            <w:rPr>
              <w:rFonts w:ascii="Arial" w:hAnsi="Arial" w:cs="Arial"/>
              <w:b/>
              <w:bCs/>
            </w:rPr>
          </w:pPr>
          <w:r w:rsidRPr="00541BFB">
            <w:rPr>
              <w:rFonts w:ascii="Arial" w:hAnsi="Arial" w:cs="Arial"/>
              <w:b/>
              <w:bCs/>
            </w:rPr>
            <w:t>Curso:</w:t>
          </w:r>
        </w:p>
        <w:p w14:paraId="60CE0445" w14:textId="183D77E1" w:rsidR="001863EE" w:rsidRDefault="00B47BDD" w:rsidP="001863EE">
          <w:pPr>
            <w:spacing w:line="36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Taller de Programacion WEB</w:t>
          </w:r>
        </w:p>
        <w:p w14:paraId="5A86C7E5" w14:textId="77777777" w:rsidR="001863EE" w:rsidRPr="00541BFB" w:rsidRDefault="001863EE" w:rsidP="001863EE">
          <w:pPr>
            <w:spacing w:line="360" w:lineRule="auto"/>
            <w:jc w:val="center"/>
            <w:rPr>
              <w:rFonts w:ascii="Arial" w:hAnsi="Arial" w:cs="Arial"/>
              <w:b/>
              <w:bCs/>
            </w:rPr>
          </w:pPr>
          <w:r w:rsidRPr="00541BFB">
            <w:rPr>
              <w:rFonts w:ascii="Arial" w:hAnsi="Arial" w:cs="Arial"/>
              <w:b/>
              <w:bCs/>
            </w:rPr>
            <w:t>Tema:</w:t>
          </w:r>
        </w:p>
        <w:p w14:paraId="108CC615" w14:textId="02E02052" w:rsidR="00B47BDD" w:rsidRPr="000D4BBE" w:rsidRDefault="00B47BDD" w:rsidP="00B47BDD">
          <w:pPr>
            <w:spacing w:after="120" w:line="360" w:lineRule="auto"/>
            <w:jc w:val="center"/>
            <w:rPr>
              <w:rFonts w:ascii="Arial" w:hAnsi="Arial" w:cs="Arial"/>
            </w:rPr>
          </w:pPr>
          <w:r w:rsidRPr="000D4BBE">
            <w:rPr>
              <w:rFonts w:ascii="Arial" w:hAnsi="Arial" w:cs="Arial"/>
            </w:rPr>
            <w:t>Implementación de funcionalidades interactivas usando JavaScript</w:t>
          </w:r>
        </w:p>
        <w:p w14:paraId="0CD679F9" w14:textId="77777777" w:rsidR="001863EE" w:rsidRPr="00541BFB" w:rsidRDefault="001863EE" w:rsidP="001863EE">
          <w:pPr>
            <w:spacing w:line="360" w:lineRule="auto"/>
            <w:jc w:val="center"/>
            <w:rPr>
              <w:rFonts w:ascii="Arial" w:hAnsi="Arial" w:cs="Arial"/>
              <w:b/>
              <w:bCs/>
            </w:rPr>
          </w:pPr>
          <w:r w:rsidRPr="00541BFB">
            <w:rPr>
              <w:rFonts w:ascii="Arial" w:hAnsi="Arial" w:cs="Arial"/>
              <w:b/>
              <w:bCs/>
            </w:rPr>
            <w:t>Docente:</w:t>
          </w:r>
        </w:p>
        <w:p w14:paraId="1B1202D3" w14:textId="74AC07AF" w:rsidR="001863EE" w:rsidRPr="00B47BDD" w:rsidRDefault="00B47BDD" w:rsidP="001863EE">
          <w:pPr>
            <w:spacing w:line="36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Reyna Barreto, Benjamin David</w:t>
          </w:r>
        </w:p>
        <w:tbl>
          <w:tblPr>
            <w:tblStyle w:val="Tablanormal2"/>
            <w:tblW w:w="0" w:type="auto"/>
            <w:tblLook w:val="04A0" w:firstRow="1" w:lastRow="0" w:firstColumn="1" w:lastColumn="0" w:noHBand="0" w:noVBand="1"/>
          </w:tblPr>
          <w:tblGrid>
            <w:gridCol w:w="4040"/>
            <w:gridCol w:w="2796"/>
            <w:gridCol w:w="1804"/>
          </w:tblGrid>
          <w:tr w:rsidR="001863EE" w:rsidRPr="008E5BC7" w14:paraId="5D77BF86" w14:textId="77777777" w:rsidTr="0017795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1D03296D" w14:textId="77777777" w:rsidR="001863EE" w:rsidRPr="0060030B" w:rsidRDefault="001863EE" w:rsidP="00177955">
                <w:pPr>
                  <w:spacing w:line="360" w:lineRule="auto"/>
                  <w:jc w:val="center"/>
                  <w:rPr>
                    <w:rFonts w:ascii="Arial" w:hAnsi="Arial" w:cs="Arial"/>
                    <w:b w:val="0"/>
                    <w:bCs w:val="0"/>
                  </w:rPr>
                </w:pPr>
                <w:r w:rsidRPr="0060030B">
                  <w:rPr>
                    <w:rFonts w:ascii="Arial" w:hAnsi="Arial" w:cs="Arial"/>
                  </w:rPr>
                  <w:t>Integrantes:</w:t>
                </w:r>
              </w:p>
            </w:tc>
            <w:tc>
              <w:tcPr>
                <w:tcW w:w="2925" w:type="dxa"/>
              </w:tcPr>
              <w:p w14:paraId="1D590D19" w14:textId="77777777" w:rsidR="001863EE" w:rsidRPr="0060030B" w:rsidRDefault="001863EE" w:rsidP="00177955">
                <w:pPr>
                  <w:spacing w:line="36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bCs w:val="0"/>
                  </w:rPr>
                </w:pPr>
                <w:r w:rsidRPr="0060030B">
                  <w:rPr>
                    <w:rFonts w:ascii="Arial" w:hAnsi="Arial" w:cs="Arial"/>
                  </w:rPr>
                  <w:t>Código:</w:t>
                </w:r>
              </w:p>
            </w:tc>
            <w:tc>
              <w:tcPr>
                <w:tcW w:w="1700" w:type="dxa"/>
              </w:tcPr>
              <w:p w14:paraId="7C582B08" w14:textId="77777777" w:rsidR="001863EE" w:rsidRPr="0060030B" w:rsidRDefault="001863EE" w:rsidP="00177955">
                <w:pPr>
                  <w:spacing w:line="36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bCs w:val="0"/>
                  </w:rPr>
                </w:pPr>
                <w:r w:rsidRPr="0060030B">
                  <w:rPr>
                    <w:rFonts w:ascii="Arial" w:hAnsi="Arial" w:cs="Arial"/>
                  </w:rPr>
                  <w:t>Participación:</w:t>
                </w:r>
              </w:p>
            </w:tc>
          </w:tr>
          <w:tr w:rsidR="001863EE" w:rsidRPr="008E5BC7" w14:paraId="2DABC840" w14:textId="77777777" w:rsidTr="0017795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55FB6DFE" w14:textId="6B2E6AA0" w:rsidR="001863EE" w:rsidRPr="008E5BC7" w:rsidRDefault="001863EE" w:rsidP="001863EE">
                <w:pPr>
                  <w:pStyle w:val="Prrafodelista"/>
                  <w:numPr>
                    <w:ilvl w:val="0"/>
                    <w:numId w:val="17"/>
                  </w:numPr>
                  <w:spacing w:line="360" w:lineRule="auto"/>
                  <w:rPr>
                    <w:rFonts w:ascii="Arial" w:hAnsi="Arial" w:cs="Arial"/>
                  </w:rPr>
                </w:pPr>
                <w:r w:rsidRPr="008E5BC7">
                  <w:rPr>
                    <w:rFonts w:ascii="Arial" w:hAnsi="Arial" w:cs="Arial"/>
                  </w:rPr>
                  <w:t>C</w:t>
                </w:r>
                <w:r w:rsidR="00777874">
                  <w:rPr>
                    <w:rFonts w:ascii="Arial" w:hAnsi="Arial" w:cs="Arial"/>
                  </w:rPr>
                  <w:t>ó</w:t>
                </w:r>
                <w:r w:rsidRPr="008E5BC7">
                  <w:rPr>
                    <w:rFonts w:ascii="Arial" w:hAnsi="Arial" w:cs="Arial"/>
                  </w:rPr>
                  <w:t>ndor Crespo, Jimena Nicole</w:t>
                </w:r>
              </w:p>
            </w:tc>
            <w:tc>
              <w:tcPr>
                <w:tcW w:w="2925" w:type="dxa"/>
              </w:tcPr>
              <w:p w14:paraId="29B77BD9" w14:textId="77777777" w:rsidR="001863EE" w:rsidRPr="008E5BC7" w:rsidRDefault="001863EE" w:rsidP="00177955">
                <w:pPr>
                  <w:spacing w:line="36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54075154">
                  <w:rPr>
                    <w:rFonts w:ascii="Arial" w:hAnsi="Arial" w:cs="Arial"/>
                  </w:rPr>
                  <w:t>U22237919</w:t>
                </w:r>
              </w:p>
            </w:tc>
            <w:tc>
              <w:tcPr>
                <w:tcW w:w="1700" w:type="dxa"/>
              </w:tcPr>
              <w:p w14:paraId="7F16EDC0" w14:textId="77777777" w:rsidR="001863EE" w:rsidRPr="008E5BC7" w:rsidRDefault="001863EE" w:rsidP="00177955">
                <w:pPr>
                  <w:spacing w:line="36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8E5BC7">
                  <w:rPr>
                    <w:rFonts w:ascii="Arial" w:hAnsi="Arial" w:cs="Arial"/>
                  </w:rPr>
                  <w:t>100%</w:t>
                </w:r>
              </w:p>
            </w:tc>
          </w:tr>
          <w:tr w:rsidR="001863EE" w:rsidRPr="008E5BC7" w14:paraId="707A9718" w14:textId="77777777" w:rsidTr="00177955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322E0F80" w14:textId="77777777" w:rsidR="001863EE" w:rsidRPr="008E5BC7" w:rsidRDefault="001863EE" w:rsidP="001863EE">
                <w:pPr>
                  <w:pStyle w:val="Prrafodelista"/>
                  <w:numPr>
                    <w:ilvl w:val="0"/>
                    <w:numId w:val="17"/>
                  </w:numPr>
                  <w:spacing w:line="360" w:lineRule="auto"/>
                  <w:rPr>
                    <w:rFonts w:ascii="Arial" w:hAnsi="Arial" w:cs="Arial"/>
                  </w:rPr>
                </w:pPr>
                <w:bookmarkStart w:id="3" w:name="_Int_5KxMQWu1"/>
                <w:r w:rsidRPr="008E5BC7">
                  <w:rPr>
                    <w:rFonts w:ascii="Arial" w:hAnsi="Arial" w:cs="Arial"/>
                  </w:rPr>
                  <w:t>Davila</w:t>
                </w:r>
                <w:bookmarkEnd w:id="3"/>
                <w:r w:rsidRPr="008E5BC7">
                  <w:rPr>
                    <w:rFonts w:ascii="Arial" w:hAnsi="Arial" w:cs="Arial"/>
                  </w:rPr>
                  <w:t xml:space="preserve"> Castillo, Mateo</w:t>
                </w:r>
              </w:p>
            </w:tc>
            <w:tc>
              <w:tcPr>
                <w:tcW w:w="2925" w:type="dxa"/>
              </w:tcPr>
              <w:p w14:paraId="2C156995" w14:textId="77777777" w:rsidR="001863EE" w:rsidRPr="008E5BC7" w:rsidRDefault="001863EE" w:rsidP="00177955">
                <w:pPr>
                  <w:spacing w:line="36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8E5BC7">
                  <w:rPr>
                    <w:rFonts w:ascii="Arial" w:hAnsi="Arial" w:cs="Arial"/>
                  </w:rPr>
                  <w:t>U23203172</w:t>
                </w:r>
              </w:p>
            </w:tc>
            <w:tc>
              <w:tcPr>
                <w:tcW w:w="1700" w:type="dxa"/>
              </w:tcPr>
              <w:p w14:paraId="4C8048ED" w14:textId="77777777" w:rsidR="001863EE" w:rsidRPr="008E5BC7" w:rsidRDefault="001863EE" w:rsidP="00177955">
                <w:pPr>
                  <w:spacing w:line="36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8E5BC7">
                  <w:rPr>
                    <w:rFonts w:ascii="Arial" w:hAnsi="Arial" w:cs="Arial"/>
                  </w:rPr>
                  <w:t>100%</w:t>
                </w:r>
              </w:p>
            </w:tc>
          </w:tr>
        </w:tbl>
        <w:p w14:paraId="2A035C3F" w14:textId="77777777" w:rsidR="001863EE" w:rsidRPr="008E5BC7" w:rsidRDefault="001863EE" w:rsidP="001863EE">
          <w:pPr>
            <w:spacing w:line="360" w:lineRule="auto"/>
            <w:jc w:val="center"/>
            <w:rPr>
              <w:rFonts w:ascii="Arial" w:hAnsi="Arial" w:cs="Arial"/>
            </w:rPr>
          </w:pPr>
        </w:p>
        <w:p w14:paraId="5DF69F59" w14:textId="77777777" w:rsidR="001863EE" w:rsidRPr="008E5BC7" w:rsidRDefault="001863EE" w:rsidP="001863EE">
          <w:pPr>
            <w:pStyle w:val="Sinespaciado"/>
            <w:spacing w:before="480" w:line="360" w:lineRule="auto"/>
            <w:jc w:val="center"/>
            <w:rPr>
              <w:rFonts w:ascii="Arial" w:hAnsi="Arial" w:cs="Arial"/>
            </w:rPr>
          </w:pPr>
        </w:p>
        <w:p w14:paraId="4F5608A7" w14:textId="5D046117" w:rsidR="001863EE" w:rsidRPr="001863EE" w:rsidRDefault="001863EE" w:rsidP="001863EE">
          <w:pPr>
            <w:spacing w:line="360" w:lineRule="auto"/>
            <w:rPr>
              <w:rFonts w:ascii="Arial" w:hAnsi="Arial" w:cs="Arial"/>
              <w:lang w:val="es-ES"/>
            </w:rPr>
          </w:pPr>
          <w:r w:rsidRPr="008E5BC7">
            <w:rPr>
              <w:rFonts w:ascii="Arial" w:hAnsi="Arial" w:cs="Arial"/>
              <w:lang w:val="es-E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200778475"/>
        <w:docPartObj>
          <w:docPartGallery w:val="Table of Contents"/>
          <w:docPartUnique/>
        </w:docPartObj>
      </w:sdtPr>
      <w:sdtContent>
        <w:p w14:paraId="60A875FF" w14:textId="14CC2811" w:rsidR="00BB7801" w:rsidRPr="009C613B" w:rsidRDefault="00B47BDD" w:rsidP="009C613B">
          <w:pPr>
            <w:pStyle w:val="TtuloTDC"/>
            <w:spacing w:after="240"/>
            <w:jc w:val="center"/>
            <w:rPr>
              <w:rFonts w:ascii="Arial" w:hAnsi="Arial" w:cs="Arial"/>
              <w:color w:val="auto"/>
              <w:sz w:val="36"/>
              <w:szCs w:val="36"/>
            </w:rPr>
          </w:pPr>
          <w:r w:rsidRPr="009C613B">
            <w:rPr>
              <w:rFonts w:ascii="Arial" w:hAnsi="Arial" w:cs="Arial"/>
              <w:color w:val="auto"/>
              <w:sz w:val="36"/>
              <w:szCs w:val="36"/>
              <w:lang w:val="es-ES"/>
            </w:rPr>
            <w:t>Indice</w:t>
          </w:r>
        </w:p>
        <w:p w14:paraId="619260F3" w14:textId="306644AD" w:rsidR="009C613B" w:rsidRDefault="00BB7801" w:rsidP="009C613B">
          <w:pPr>
            <w:pStyle w:val="TDC1"/>
            <w:tabs>
              <w:tab w:val="right" w:leader="dot" w:pos="8630"/>
            </w:tabs>
            <w:spacing w:before="240"/>
            <w:rPr>
              <w:kern w:val="2"/>
              <w:sz w:val="24"/>
              <w:szCs w:val="24"/>
              <w:lang w:val="es-PE" w:eastAsia="es-PE"/>
              <w14:ligatures w14:val="standardContextual"/>
            </w:rPr>
          </w:pPr>
          <w:r w:rsidRPr="00B47BDD">
            <w:rPr>
              <w:rFonts w:ascii="Arial" w:hAnsi="Arial" w:cs="Arial"/>
            </w:rPr>
            <w:fldChar w:fldCharType="begin"/>
          </w:r>
          <w:r w:rsidRPr="00B47BDD">
            <w:rPr>
              <w:rFonts w:ascii="Arial" w:hAnsi="Arial" w:cs="Arial"/>
            </w:rPr>
            <w:instrText xml:space="preserve"> TOC \o "1-3" \h \z \u </w:instrText>
          </w:r>
          <w:r w:rsidRPr="00B47BDD">
            <w:rPr>
              <w:rFonts w:ascii="Arial" w:hAnsi="Arial" w:cs="Arial"/>
            </w:rPr>
            <w:fldChar w:fldCharType="separate"/>
          </w:r>
          <w:hyperlink w:anchor="_Toc202383745" w:history="1">
            <w:r w:rsidR="009C613B" w:rsidRPr="00592EA8">
              <w:rPr>
                <w:rStyle w:val="Hipervnculo"/>
                <w:rFonts w:ascii="Arial" w:hAnsi="Arial" w:cs="Arial"/>
              </w:rPr>
              <w:t>“Desarrollo de la pagina web para un videojuego de probabilidad y aleatoriedad”</w:t>
            </w:r>
            <w:r w:rsidR="009C613B">
              <w:rPr>
                <w:webHidden/>
              </w:rPr>
              <w:tab/>
            </w:r>
            <w:r w:rsidR="009C613B">
              <w:rPr>
                <w:webHidden/>
              </w:rPr>
              <w:fldChar w:fldCharType="begin"/>
            </w:r>
            <w:r w:rsidR="009C613B">
              <w:rPr>
                <w:webHidden/>
              </w:rPr>
              <w:instrText xml:space="preserve"> PAGEREF _Toc202383745 \h </w:instrText>
            </w:r>
            <w:r w:rsidR="009C613B">
              <w:rPr>
                <w:webHidden/>
              </w:rPr>
            </w:r>
            <w:r w:rsidR="009C613B">
              <w:rPr>
                <w:webHidden/>
              </w:rPr>
              <w:fldChar w:fldCharType="separate"/>
            </w:r>
            <w:r w:rsidR="009C613B">
              <w:rPr>
                <w:webHidden/>
              </w:rPr>
              <w:t>1</w:t>
            </w:r>
            <w:r w:rsidR="009C613B">
              <w:rPr>
                <w:webHidden/>
              </w:rPr>
              <w:fldChar w:fldCharType="end"/>
            </w:r>
          </w:hyperlink>
        </w:p>
        <w:p w14:paraId="479E2803" w14:textId="725D8EEE" w:rsidR="009C613B" w:rsidRDefault="009C613B" w:rsidP="009C613B">
          <w:pPr>
            <w:pStyle w:val="TDC1"/>
            <w:tabs>
              <w:tab w:val="right" w:leader="dot" w:pos="8630"/>
            </w:tabs>
            <w:spacing w:before="240"/>
            <w:rPr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2383746" w:history="1">
            <w:r w:rsidRPr="00592EA8">
              <w:rPr>
                <w:rStyle w:val="Hipervnculo"/>
                <w:rFonts w:ascii="Arial" w:hAnsi="Arial" w:cs="Arial"/>
              </w:rPr>
              <w:t>1. Título del Informe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_Toc202383746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71DDD9" w14:textId="04352D44" w:rsidR="009C613B" w:rsidRDefault="009C613B" w:rsidP="009C613B">
          <w:pPr>
            <w:pStyle w:val="TDC1"/>
            <w:tabs>
              <w:tab w:val="right" w:leader="dot" w:pos="8630"/>
            </w:tabs>
            <w:spacing w:before="240"/>
            <w:rPr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2383747" w:history="1">
            <w:r w:rsidRPr="00592EA8">
              <w:rPr>
                <w:rStyle w:val="Hipervnculo"/>
                <w:rFonts w:ascii="Arial" w:hAnsi="Arial" w:cs="Arial"/>
              </w:rPr>
              <w:t>2. 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_Toc202383747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5890BE" w14:textId="79C31010" w:rsidR="009C613B" w:rsidRDefault="009C613B" w:rsidP="009C613B">
          <w:pPr>
            <w:pStyle w:val="TDC1"/>
            <w:tabs>
              <w:tab w:val="right" w:leader="dot" w:pos="8630"/>
            </w:tabs>
            <w:spacing w:before="240"/>
            <w:rPr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2383748" w:history="1">
            <w:r w:rsidRPr="00592EA8">
              <w:rPr>
                <w:rStyle w:val="Hipervnculo"/>
                <w:rFonts w:ascii="Arial" w:hAnsi="Arial" w:cs="Arial"/>
              </w:rPr>
              <w:t>3. 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_Toc202383748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B5AABB" w14:textId="44DDF357" w:rsidR="009C613B" w:rsidRDefault="009C613B" w:rsidP="009C613B">
          <w:pPr>
            <w:pStyle w:val="TDC1"/>
            <w:tabs>
              <w:tab w:val="right" w:leader="dot" w:pos="8630"/>
            </w:tabs>
            <w:spacing w:before="240"/>
            <w:rPr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2383749" w:history="1">
            <w:r w:rsidRPr="00592EA8">
              <w:rPr>
                <w:rStyle w:val="Hipervnculo"/>
                <w:rFonts w:ascii="Arial" w:hAnsi="Arial" w:cs="Arial"/>
              </w:rPr>
              <w:t>4. Fundamento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_Toc202383749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639C60" w14:textId="099CA9AA" w:rsidR="009C613B" w:rsidRDefault="009C613B" w:rsidP="009C613B">
          <w:pPr>
            <w:pStyle w:val="TDC1"/>
            <w:tabs>
              <w:tab w:val="right" w:leader="dot" w:pos="8630"/>
            </w:tabs>
            <w:spacing w:before="240"/>
            <w:rPr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2383750" w:history="1">
            <w:r w:rsidRPr="00592EA8">
              <w:rPr>
                <w:rStyle w:val="Hipervnculo"/>
                <w:rFonts w:ascii="Arial" w:hAnsi="Arial" w:cs="Arial"/>
              </w:rPr>
              <w:t>5. Descripción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_Toc202383750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7303EA" w14:textId="6DBE4119" w:rsidR="009C613B" w:rsidRDefault="009C613B" w:rsidP="009C613B">
          <w:pPr>
            <w:pStyle w:val="TDC1"/>
            <w:tabs>
              <w:tab w:val="right" w:leader="dot" w:pos="8630"/>
            </w:tabs>
            <w:spacing w:before="240"/>
            <w:rPr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2383751" w:history="1">
            <w:r w:rsidRPr="00592EA8">
              <w:rPr>
                <w:rStyle w:val="Hipervnculo"/>
                <w:rFonts w:ascii="Arial" w:hAnsi="Arial" w:cs="Arial"/>
              </w:rPr>
              <w:t>6. Metodología de Desarrollo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_Toc202383751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69F75B" w14:textId="08057AF6" w:rsidR="009C613B" w:rsidRDefault="009C613B" w:rsidP="009C613B">
          <w:pPr>
            <w:pStyle w:val="TDC1"/>
            <w:tabs>
              <w:tab w:val="right" w:leader="dot" w:pos="8630"/>
            </w:tabs>
            <w:spacing w:before="240"/>
            <w:rPr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2383752" w:history="1">
            <w:r w:rsidRPr="00592EA8">
              <w:rPr>
                <w:rStyle w:val="Hipervnculo"/>
                <w:rFonts w:ascii="Arial" w:hAnsi="Arial" w:cs="Arial"/>
              </w:rPr>
              <w:t>7. Resultados Esperados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_Toc202383752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43459D" w14:textId="374BCEDB" w:rsidR="009C613B" w:rsidRDefault="009C613B" w:rsidP="009C613B">
          <w:pPr>
            <w:pStyle w:val="TDC1"/>
            <w:tabs>
              <w:tab w:val="right" w:leader="dot" w:pos="8630"/>
            </w:tabs>
            <w:spacing w:before="240"/>
            <w:rPr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2383753" w:history="1">
            <w:r w:rsidRPr="00592EA8">
              <w:rPr>
                <w:rStyle w:val="Hipervnculo"/>
                <w:rFonts w:ascii="Arial" w:hAnsi="Arial" w:cs="Arial"/>
              </w:rPr>
              <w:t>8. 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_Toc202383753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6D24C8F" w14:textId="51CA849A" w:rsidR="009C613B" w:rsidRDefault="009C613B" w:rsidP="009C613B">
          <w:pPr>
            <w:pStyle w:val="TDC1"/>
            <w:tabs>
              <w:tab w:val="right" w:leader="dot" w:pos="8630"/>
            </w:tabs>
            <w:spacing w:before="240"/>
            <w:rPr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2383754" w:history="1">
            <w:r w:rsidRPr="00592EA8">
              <w:rPr>
                <w:rStyle w:val="Hipervnculo"/>
                <w:rFonts w:ascii="Arial" w:hAnsi="Arial" w:cs="Arial"/>
              </w:rPr>
              <w:t>9. 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_Toc202383754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C39F7D" w14:textId="2CCFF074" w:rsidR="00BB7801" w:rsidRDefault="00BB7801" w:rsidP="009C613B">
          <w:pPr>
            <w:spacing w:before="240"/>
          </w:pPr>
          <w:r w:rsidRPr="00B47BDD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D48EEA6" w14:textId="77777777" w:rsidR="009C613B" w:rsidRDefault="009C613B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45B86297" w14:textId="25998325" w:rsidR="00CD472D" w:rsidRPr="009C613B" w:rsidRDefault="00000000" w:rsidP="009C613B">
      <w:pPr>
        <w:pStyle w:val="Ttulo"/>
        <w:pBdr>
          <w:bottom w:val="single" w:sz="8" w:space="0" w:color="4F81BD" w:themeColor="accent1"/>
        </w:pBdr>
        <w:spacing w:line="360" w:lineRule="auto"/>
        <w:rPr>
          <w:rFonts w:ascii="Arial" w:hAnsi="Arial" w:cs="Arial"/>
          <w:color w:val="auto"/>
        </w:rPr>
      </w:pPr>
      <w:r w:rsidRPr="009C613B">
        <w:rPr>
          <w:rFonts w:ascii="Arial" w:hAnsi="Arial" w:cs="Arial"/>
          <w:color w:val="auto"/>
        </w:rPr>
        <w:lastRenderedPageBreak/>
        <w:t>AVANCE DE INFORME 3</w:t>
      </w:r>
    </w:p>
    <w:p w14:paraId="76822F3F" w14:textId="77777777" w:rsidR="00CD472D" w:rsidRPr="009C613B" w:rsidRDefault="00000000" w:rsidP="000D4BBE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4" w:name="_Toc202383746"/>
      <w:r w:rsidRPr="000D4BBE">
        <w:rPr>
          <w:rFonts w:ascii="Arial" w:hAnsi="Arial" w:cs="Arial"/>
        </w:rPr>
        <w:t xml:space="preserve">1. </w:t>
      </w:r>
      <w:r w:rsidRPr="009C613B">
        <w:rPr>
          <w:rFonts w:ascii="Arial" w:hAnsi="Arial" w:cs="Arial"/>
          <w:color w:val="auto"/>
        </w:rPr>
        <w:t>Título del Informe</w:t>
      </w:r>
      <w:bookmarkEnd w:id="4"/>
    </w:p>
    <w:p w14:paraId="7B5B6A4F" w14:textId="74693310" w:rsidR="00CD472D" w:rsidRPr="009C613B" w:rsidRDefault="0034677C" w:rsidP="000D4BB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Implementación de funcionalidades interactivas usando JavaScript en una aplicación web educativa sobre mecánicas de azar</w:t>
      </w:r>
      <w:r w:rsidR="00B47BDD" w:rsidRPr="009C613B">
        <w:rPr>
          <w:rFonts w:ascii="Arial" w:hAnsi="Arial" w:cs="Arial"/>
          <w:sz w:val="24"/>
          <w:szCs w:val="24"/>
        </w:rPr>
        <w:t>.</w:t>
      </w:r>
    </w:p>
    <w:p w14:paraId="7D0A6496" w14:textId="77777777" w:rsidR="00CD472D" w:rsidRPr="009C613B" w:rsidRDefault="00000000" w:rsidP="000D4BBE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5" w:name="_Toc202383747"/>
      <w:r w:rsidRPr="009C613B">
        <w:rPr>
          <w:rFonts w:ascii="Arial" w:hAnsi="Arial" w:cs="Arial"/>
          <w:color w:val="auto"/>
        </w:rPr>
        <w:t>2. Objetivo General</w:t>
      </w:r>
      <w:bookmarkEnd w:id="5"/>
    </w:p>
    <w:p w14:paraId="12C1D37E" w14:textId="1EFCA4A4" w:rsidR="00CD472D" w:rsidRPr="009C613B" w:rsidRDefault="0031106C" w:rsidP="000D4BB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Desarrollar funcionalidades dinámicas con JavaScript que mejoren la experiencia del usuario en una aplicación web educativa, destinada a informar sobre las mecánicas de azar y la probabilidad mediante la presentación de un videojuego interactivo.</w:t>
      </w:r>
    </w:p>
    <w:p w14:paraId="30DB4C23" w14:textId="77777777" w:rsidR="00CD472D" w:rsidRPr="009C613B" w:rsidRDefault="00000000" w:rsidP="000D4BBE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6" w:name="_Toc202383748"/>
      <w:r w:rsidRPr="009C613B">
        <w:rPr>
          <w:rFonts w:ascii="Arial" w:hAnsi="Arial" w:cs="Arial"/>
          <w:color w:val="auto"/>
        </w:rPr>
        <w:t>3. Objetivos Específicos</w:t>
      </w:r>
      <w:bookmarkEnd w:id="6"/>
    </w:p>
    <w:p w14:paraId="0C4D0118" w14:textId="46B49998" w:rsidR="0031106C" w:rsidRPr="009C613B" w:rsidRDefault="0031106C" w:rsidP="0031106C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Aplicar estructuras de control, funciones y eventos en JavaScript para gestionar la interacción del usuario con el sitio web.</w:t>
      </w:r>
    </w:p>
    <w:p w14:paraId="1BF67ACA" w14:textId="35013D48" w:rsidR="0031106C" w:rsidRPr="009C613B" w:rsidRDefault="0031106C" w:rsidP="0031106C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Manipular el DOM para modificar dinámicamente la interfaz (por ejemplo, actualizar rankings, cargar el menú de navegación y filtrar comentarios).</w:t>
      </w:r>
    </w:p>
    <w:p w14:paraId="4CCA3BC0" w14:textId="0A3D3DFF" w:rsidR="0031106C" w:rsidRPr="009C613B" w:rsidRDefault="0031106C" w:rsidP="0031106C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Validar formularios de registro, inicio de sesión y contacto, garantizando la integridad de los datos ingresados.</w:t>
      </w:r>
    </w:p>
    <w:p w14:paraId="5DC0992C" w14:textId="22436AB4" w:rsidR="00CD472D" w:rsidRPr="009C613B" w:rsidRDefault="0031106C" w:rsidP="0031106C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Implementar ventanas emergentes y pop-ups personalizados que informen y guíen al usuario en flujos restringidos según su sesión.</w:t>
      </w:r>
    </w:p>
    <w:p w14:paraId="40C1247F" w14:textId="77777777" w:rsidR="00CD472D" w:rsidRPr="009C613B" w:rsidRDefault="00000000" w:rsidP="000D4BBE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7" w:name="_Toc202383749"/>
      <w:r w:rsidRPr="009C613B">
        <w:rPr>
          <w:rFonts w:ascii="Arial" w:hAnsi="Arial" w:cs="Arial"/>
          <w:color w:val="auto"/>
        </w:rPr>
        <w:t>4. Fundamento Teórico</w:t>
      </w:r>
      <w:bookmarkEnd w:id="7"/>
    </w:p>
    <w:p w14:paraId="018C8EE4" w14:textId="77777777" w:rsidR="0031106C" w:rsidRPr="009C613B" w:rsidRDefault="0031106C" w:rsidP="0031106C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C613B">
        <w:rPr>
          <w:rFonts w:ascii="Arial" w:hAnsi="Arial" w:cs="Arial"/>
          <w:b/>
          <w:bCs/>
          <w:sz w:val="24"/>
          <w:szCs w:val="24"/>
        </w:rPr>
        <w:t>JavaScript:</w:t>
      </w:r>
    </w:p>
    <w:p w14:paraId="08526C24" w14:textId="77777777" w:rsidR="0031106C" w:rsidRPr="009C613B" w:rsidRDefault="0031106C" w:rsidP="0031106C">
      <w:pPr>
        <w:pStyle w:val="Prrafodelista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Es el lenguaje de programación que permite añadir interactividad a páginas web. En este proyecto se utilizó para controlar la validación de formularios, manejar sesiones de usuario, gestionar eventos de interacción y actualizar contenido dinámicamente.</w:t>
      </w:r>
    </w:p>
    <w:p w14:paraId="5D0B541B" w14:textId="77777777" w:rsidR="0031106C" w:rsidRPr="009C613B" w:rsidRDefault="0031106C" w:rsidP="0031106C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C613B">
        <w:rPr>
          <w:rFonts w:ascii="Arial" w:hAnsi="Arial" w:cs="Arial"/>
          <w:b/>
          <w:bCs/>
          <w:sz w:val="24"/>
          <w:szCs w:val="24"/>
        </w:rPr>
        <w:t>DOM:</w:t>
      </w:r>
    </w:p>
    <w:p w14:paraId="16A6698A" w14:textId="77777777" w:rsidR="0031106C" w:rsidRPr="009C613B" w:rsidRDefault="0031106C" w:rsidP="0031106C">
      <w:pPr>
        <w:pStyle w:val="Prrafodelista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lastRenderedPageBreak/>
        <w:t>El Document Object Model permite que JavaScript acceda y modifique los elementos HTML de la página. En este proyecto se utilizó para:</w:t>
      </w:r>
    </w:p>
    <w:p w14:paraId="092B8723" w14:textId="77777777" w:rsidR="0031106C" w:rsidRPr="009C613B" w:rsidRDefault="0031106C" w:rsidP="0031106C">
      <w:pPr>
        <w:pStyle w:val="Prrafodelista"/>
        <w:numPr>
          <w:ilvl w:val="1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Mostrar el ranking de puntuaciones en tiempo real.</w:t>
      </w:r>
    </w:p>
    <w:p w14:paraId="65EBFF70" w14:textId="77777777" w:rsidR="0031106C" w:rsidRPr="009C613B" w:rsidRDefault="0031106C" w:rsidP="0031106C">
      <w:pPr>
        <w:pStyle w:val="Prrafodelista"/>
        <w:numPr>
          <w:ilvl w:val="1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Insertar dinámicamente el menú de navegación.</w:t>
      </w:r>
    </w:p>
    <w:p w14:paraId="29B34E98" w14:textId="77777777" w:rsidR="0031106C" w:rsidRPr="009C613B" w:rsidRDefault="0031106C" w:rsidP="0031106C">
      <w:pPr>
        <w:pStyle w:val="Prrafodelista"/>
        <w:numPr>
          <w:ilvl w:val="1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Mostrar y ocultar ventanas emergentes.</w:t>
      </w:r>
    </w:p>
    <w:p w14:paraId="5EDAEE11" w14:textId="77777777" w:rsidR="0031106C" w:rsidRPr="009C613B" w:rsidRDefault="0031106C" w:rsidP="0031106C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C613B">
        <w:rPr>
          <w:rFonts w:ascii="Arial" w:hAnsi="Arial" w:cs="Arial"/>
          <w:b/>
          <w:bCs/>
          <w:sz w:val="24"/>
          <w:szCs w:val="24"/>
        </w:rPr>
        <w:t>Eventos:</w:t>
      </w:r>
    </w:p>
    <w:p w14:paraId="0FEBDBA5" w14:textId="77777777" w:rsidR="0031106C" w:rsidRPr="009C613B" w:rsidRDefault="0031106C" w:rsidP="0031106C">
      <w:pPr>
        <w:pStyle w:val="Prrafodelista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Son acciones que desencadenan funciones JavaScript. Aquí se implementaron eventos click, submit, input y change para capturar interacciones como el envío de formularios, la apertura del menú hamburguesa o el filtrado de comentarios.</w:t>
      </w:r>
    </w:p>
    <w:p w14:paraId="6655F7C5" w14:textId="77777777" w:rsidR="0031106C" w:rsidRPr="009C613B" w:rsidRDefault="0031106C" w:rsidP="0031106C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C613B">
        <w:rPr>
          <w:rFonts w:ascii="Arial" w:hAnsi="Arial" w:cs="Arial"/>
          <w:b/>
          <w:bCs/>
          <w:sz w:val="24"/>
          <w:szCs w:val="24"/>
        </w:rPr>
        <w:t>Validación:</w:t>
      </w:r>
    </w:p>
    <w:p w14:paraId="0B0F2E91" w14:textId="77777777" w:rsidR="0031106C" w:rsidRPr="009C613B" w:rsidRDefault="0031106C" w:rsidP="0031106C">
      <w:pPr>
        <w:pStyle w:val="Prrafodelista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Se desarrollaron funciones de validación de campos obligatorios y de contraseñas. Por ejemplo, en main.js se comprueba que las contraseñas coincidan y que los campos no estén vacíos antes de enviar los datos.</w:t>
      </w:r>
    </w:p>
    <w:p w14:paraId="607A16AA" w14:textId="77777777" w:rsidR="0031106C" w:rsidRPr="009C613B" w:rsidRDefault="0031106C" w:rsidP="0031106C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C613B">
        <w:rPr>
          <w:rFonts w:ascii="Arial" w:hAnsi="Arial" w:cs="Arial"/>
          <w:b/>
          <w:bCs/>
          <w:sz w:val="24"/>
          <w:szCs w:val="24"/>
        </w:rPr>
        <w:t>Almacenamiento Local y Sesiones:</w:t>
      </w:r>
    </w:p>
    <w:p w14:paraId="4FAC02B9" w14:textId="6EF7DA5E" w:rsidR="0031106C" w:rsidRPr="009C613B" w:rsidRDefault="0031106C" w:rsidP="0031106C">
      <w:pPr>
        <w:pStyle w:val="Prrafodelista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Se utilizaron sesiones en el servidor (PHP) para mantener el estado de autenticación y controlar el acceso a ciertas funciones (descarga de contenido, envío de comentarios, panel de administración).</w:t>
      </w:r>
    </w:p>
    <w:p w14:paraId="67F0602A" w14:textId="77777777" w:rsidR="00CD472D" w:rsidRPr="009C613B" w:rsidRDefault="00000000" w:rsidP="000D4BBE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8" w:name="_Toc202383750"/>
      <w:r w:rsidRPr="009C613B">
        <w:rPr>
          <w:rFonts w:ascii="Arial" w:hAnsi="Arial" w:cs="Arial"/>
          <w:color w:val="auto"/>
        </w:rPr>
        <w:t>5. Descripción del Proyecto</w:t>
      </w:r>
      <w:bookmarkEnd w:id="8"/>
    </w:p>
    <w:p w14:paraId="5EF5A72D" w14:textId="77777777" w:rsidR="0031106C" w:rsidRPr="009C613B" w:rsidRDefault="0031106C" w:rsidP="0031106C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Este proyecto consiste en una aplicación web educativa que acompaña el desarrollo de un videojuego didáctico cuyo propósito es enseñar conceptos de probabilidad y aleatoriedad.</w:t>
      </w:r>
    </w:p>
    <w:p w14:paraId="111B5493" w14:textId="77777777" w:rsidR="0031106C" w:rsidRPr="009C613B" w:rsidRDefault="0031106C" w:rsidP="0031106C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La página web presenta:</w:t>
      </w:r>
    </w:p>
    <w:p w14:paraId="60883C1B" w14:textId="77777777" w:rsidR="0031106C" w:rsidRPr="009C613B" w:rsidRDefault="0031106C" w:rsidP="0031106C">
      <w:pPr>
        <w:numPr>
          <w:ilvl w:val="0"/>
          <w:numId w:val="18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Información sobre el trasfondo del juego y su contexto.</w:t>
      </w:r>
    </w:p>
    <w:p w14:paraId="6576B431" w14:textId="77777777" w:rsidR="0031106C" w:rsidRPr="009C613B" w:rsidRDefault="0031106C" w:rsidP="0031106C">
      <w:pPr>
        <w:numPr>
          <w:ilvl w:val="0"/>
          <w:numId w:val="18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Un catálogo de personajes con sus imágenes.</w:t>
      </w:r>
    </w:p>
    <w:p w14:paraId="15EBBA95" w14:textId="77777777" w:rsidR="0031106C" w:rsidRPr="009C613B" w:rsidRDefault="0031106C" w:rsidP="0031106C">
      <w:pPr>
        <w:numPr>
          <w:ilvl w:val="0"/>
          <w:numId w:val="18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Un ranking de puntuaciones que simula la competencia entre usuarios.</w:t>
      </w:r>
    </w:p>
    <w:p w14:paraId="0F61A67F" w14:textId="77777777" w:rsidR="0031106C" w:rsidRPr="009C613B" w:rsidRDefault="0031106C" w:rsidP="0031106C">
      <w:pPr>
        <w:numPr>
          <w:ilvl w:val="0"/>
          <w:numId w:val="18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Un formulario de contacto para enviar comentarios.</w:t>
      </w:r>
    </w:p>
    <w:p w14:paraId="303D0ABD" w14:textId="77777777" w:rsidR="0031106C" w:rsidRPr="009C613B" w:rsidRDefault="0031106C" w:rsidP="0031106C">
      <w:pPr>
        <w:numPr>
          <w:ilvl w:val="0"/>
          <w:numId w:val="18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lastRenderedPageBreak/>
        <w:t>Un panel exclusivo de administración donde se pueden ver los mensajes recibidos.</w:t>
      </w:r>
    </w:p>
    <w:p w14:paraId="30D1BBC5" w14:textId="77777777" w:rsidR="0031106C" w:rsidRPr="009C613B" w:rsidRDefault="0031106C" w:rsidP="0031106C">
      <w:pPr>
        <w:numPr>
          <w:ilvl w:val="0"/>
          <w:numId w:val="18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Un carrusel de imágenes que refuerza los contenidos visuales.</w:t>
      </w:r>
    </w:p>
    <w:p w14:paraId="791D3680" w14:textId="77777777" w:rsidR="0031106C" w:rsidRPr="009C613B" w:rsidRDefault="0031106C" w:rsidP="0031106C">
      <w:pPr>
        <w:numPr>
          <w:ilvl w:val="0"/>
          <w:numId w:val="18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Restricciones de acceso a ciertas funciones, controladas por el estado de sesión.</w:t>
      </w:r>
    </w:p>
    <w:p w14:paraId="70C0C6B5" w14:textId="77777777" w:rsidR="0031106C" w:rsidRPr="009C613B" w:rsidRDefault="0031106C" w:rsidP="0031106C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  <w:r w:rsidRPr="009C613B">
        <w:rPr>
          <w:rFonts w:ascii="Arial" w:hAnsi="Arial" w:cs="Arial"/>
          <w:b/>
          <w:bCs/>
          <w:sz w:val="24"/>
          <w:szCs w:val="24"/>
          <w:lang w:val="es-PE"/>
        </w:rPr>
        <w:t>Funcionalidades principales implementadas con JavaScript:</w:t>
      </w:r>
    </w:p>
    <w:p w14:paraId="2E93F17C" w14:textId="77777777" w:rsidR="0031106C" w:rsidRPr="009C613B" w:rsidRDefault="0031106C" w:rsidP="0031106C">
      <w:pPr>
        <w:numPr>
          <w:ilvl w:val="0"/>
          <w:numId w:val="19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Validación de formularios de registro e inicio de sesión.</w:t>
      </w:r>
    </w:p>
    <w:p w14:paraId="7CA3F2E4" w14:textId="77777777" w:rsidR="0031106C" w:rsidRPr="009C613B" w:rsidRDefault="0031106C" w:rsidP="0031106C">
      <w:pPr>
        <w:numPr>
          <w:ilvl w:val="0"/>
          <w:numId w:val="19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Carga dinámica de navegación y comprobación de sesión (navLoader.js).</w:t>
      </w:r>
    </w:p>
    <w:p w14:paraId="38AA14A8" w14:textId="77777777" w:rsidR="0031106C" w:rsidRPr="009C613B" w:rsidRDefault="0031106C" w:rsidP="0031106C">
      <w:pPr>
        <w:numPr>
          <w:ilvl w:val="0"/>
          <w:numId w:val="19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Carrusel de imágenes automático en la sección de personajes (sobrelejuego.js).</w:t>
      </w:r>
    </w:p>
    <w:p w14:paraId="6FE7465F" w14:textId="77777777" w:rsidR="0031106C" w:rsidRPr="009C613B" w:rsidRDefault="0031106C" w:rsidP="0031106C">
      <w:pPr>
        <w:numPr>
          <w:ilvl w:val="0"/>
          <w:numId w:val="19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Ranking de puntuaciones actualizado mediante peticiones fetch a PHP.</w:t>
      </w:r>
    </w:p>
    <w:p w14:paraId="1683A672" w14:textId="77777777" w:rsidR="0031106C" w:rsidRPr="009C613B" w:rsidRDefault="0031106C" w:rsidP="0031106C">
      <w:pPr>
        <w:numPr>
          <w:ilvl w:val="0"/>
          <w:numId w:val="19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Filtros de búsqueda y ordenamiento en el panel de comentarios (vercomentarios.js).</w:t>
      </w:r>
    </w:p>
    <w:p w14:paraId="539527AC" w14:textId="77777777" w:rsidR="0031106C" w:rsidRPr="009C613B" w:rsidRDefault="0031106C" w:rsidP="0031106C">
      <w:pPr>
        <w:numPr>
          <w:ilvl w:val="0"/>
          <w:numId w:val="19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Pop-ups de alerta que informan al usuario si no ha iniciado sesión.</w:t>
      </w:r>
    </w:p>
    <w:p w14:paraId="1C1FDD89" w14:textId="77777777" w:rsidR="0031106C" w:rsidRPr="009C613B" w:rsidRDefault="0031106C" w:rsidP="0031106C">
      <w:pPr>
        <w:spacing w:after="120" w:line="360" w:lineRule="auto"/>
        <w:jc w:val="both"/>
        <w:rPr>
          <w:rFonts w:ascii="Arial" w:hAnsi="Arial" w:cs="Arial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Estas funciones se integran con HTML y CSS, creando una experiencia interactiva y responsiva.</w:t>
      </w:r>
    </w:p>
    <w:p w14:paraId="2D8A3C9B" w14:textId="77777777" w:rsidR="00CD472D" w:rsidRPr="009C613B" w:rsidRDefault="00000000" w:rsidP="000D4BBE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9" w:name="_Toc202383751"/>
      <w:r w:rsidRPr="009C613B">
        <w:rPr>
          <w:rFonts w:ascii="Arial" w:hAnsi="Arial" w:cs="Arial"/>
          <w:color w:val="auto"/>
        </w:rPr>
        <w:t>6. Metodología de Desarrollo</w:t>
      </w:r>
      <w:bookmarkEnd w:id="9"/>
    </w:p>
    <w:p w14:paraId="7C23308C" w14:textId="14ABAD62" w:rsidR="009C613B" w:rsidRPr="009C613B" w:rsidRDefault="009C613B" w:rsidP="009C613B">
      <w:pPr>
        <w:pStyle w:val="Prrafodelista"/>
        <w:numPr>
          <w:ilvl w:val="0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b/>
          <w:bCs/>
          <w:sz w:val="24"/>
          <w:szCs w:val="24"/>
          <w:lang w:val="es-PE"/>
        </w:rPr>
        <w:t>Análisis de requerimientos:</w:t>
      </w:r>
    </w:p>
    <w:p w14:paraId="6D0A7673" w14:textId="77777777" w:rsidR="009C613B" w:rsidRPr="009C613B" w:rsidRDefault="009C613B" w:rsidP="009C613B">
      <w:pPr>
        <w:numPr>
          <w:ilvl w:val="1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Identificación de necesidades educativas y de interacción.</w:t>
      </w:r>
    </w:p>
    <w:p w14:paraId="456F02E7" w14:textId="77777777" w:rsidR="009C613B" w:rsidRPr="009C613B" w:rsidRDefault="009C613B" w:rsidP="009C613B">
      <w:pPr>
        <w:numPr>
          <w:ilvl w:val="1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Definición de roles de usuario (visitante, registrado, administrador).</w:t>
      </w:r>
    </w:p>
    <w:p w14:paraId="4ECF2BC3" w14:textId="05EFA2E0" w:rsidR="009C613B" w:rsidRPr="009C613B" w:rsidRDefault="009C613B" w:rsidP="009C613B">
      <w:pPr>
        <w:pStyle w:val="Prrafodelista"/>
        <w:numPr>
          <w:ilvl w:val="0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b/>
          <w:bCs/>
          <w:sz w:val="24"/>
          <w:szCs w:val="24"/>
          <w:lang w:val="es-PE"/>
        </w:rPr>
        <w:t>Diseño de interfaz:</w:t>
      </w:r>
    </w:p>
    <w:p w14:paraId="7CCEBB7E" w14:textId="77777777" w:rsidR="009C613B" w:rsidRPr="009C613B" w:rsidRDefault="009C613B" w:rsidP="009C613B">
      <w:pPr>
        <w:numPr>
          <w:ilvl w:val="1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Maquetación de páginas en HTML.</w:t>
      </w:r>
    </w:p>
    <w:p w14:paraId="21FBC0F1" w14:textId="77777777" w:rsidR="009C613B" w:rsidRPr="009C613B" w:rsidRDefault="009C613B" w:rsidP="009C613B">
      <w:pPr>
        <w:numPr>
          <w:ilvl w:val="1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Estilos responsivos mediante CSS (Flexbox, Grid y media queries).</w:t>
      </w:r>
    </w:p>
    <w:p w14:paraId="5225B43E" w14:textId="77777777" w:rsidR="009C613B" w:rsidRPr="009C613B" w:rsidRDefault="009C613B" w:rsidP="009C613B">
      <w:pPr>
        <w:numPr>
          <w:ilvl w:val="1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Tipografía personalizada y componentes visuales adaptados.</w:t>
      </w:r>
    </w:p>
    <w:p w14:paraId="0B808E6F" w14:textId="5CB93C86" w:rsidR="009C613B" w:rsidRPr="009C613B" w:rsidRDefault="009C613B" w:rsidP="009C613B">
      <w:pPr>
        <w:pStyle w:val="Prrafodelista"/>
        <w:numPr>
          <w:ilvl w:val="0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b/>
          <w:bCs/>
          <w:sz w:val="24"/>
          <w:szCs w:val="24"/>
          <w:lang w:val="es-PE"/>
        </w:rPr>
        <w:t>Implementación de lógica y eventos con JavaScript:</w:t>
      </w:r>
    </w:p>
    <w:p w14:paraId="5DE4FEFB" w14:textId="77777777" w:rsidR="009C613B" w:rsidRPr="009C613B" w:rsidRDefault="009C613B" w:rsidP="009C613B">
      <w:pPr>
        <w:numPr>
          <w:ilvl w:val="1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lastRenderedPageBreak/>
        <w:t>Validación de datos.</w:t>
      </w:r>
    </w:p>
    <w:p w14:paraId="3516C80A" w14:textId="77777777" w:rsidR="009C613B" w:rsidRPr="009C613B" w:rsidRDefault="009C613B" w:rsidP="009C613B">
      <w:pPr>
        <w:numPr>
          <w:ilvl w:val="1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Carga y actualización dinámica de contenido.</w:t>
      </w:r>
    </w:p>
    <w:p w14:paraId="4604EDD7" w14:textId="77777777" w:rsidR="009C613B" w:rsidRPr="009C613B" w:rsidRDefault="009C613B" w:rsidP="009C613B">
      <w:pPr>
        <w:numPr>
          <w:ilvl w:val="1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Manejo de ventanas emergentes.</w:t>
      </w:r>
    </w:p>
    <w:p w14:paraId="46253283" w14:textId="07B42DF1" w:rsidR="009C613B" w:rsidRPr="009C613B" w:rsidRDefault="009C613B" w:rsidP="009C613B">
      <w:pPr>
        <w:pStyle w:val="Prrafodelista"/>
        <w:numPr>
          <w:ilvl w:val="0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b/>
          <w:bCs/>
          <w:sz w:val="24"/>
          <w:szCs w:val="24"/>
          <w:lang w:val="es-PE"/>
        </w:rPr>
        <w:t>Pruebas y ajustes de usabilidad usando DevTools:</w:t>
      </w:r>
    </w:p>
    <w:p w14:paraId="1C0FAA87" w14:textId="77777777" w:rsidR="009C613B" w:rsidRPr="009C613B" w:rsidRDefault="009C613B" w:rsidP="009C613B">
      <w:pPr>
        <w:numPr>
          <w:ilvl w:val="1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Revisión de compatibilidad y adaptación responsiva.</w:t>
      </w:r>
    </w:p>
    <w:p w14:paraId="200DB5D7" w14:textId="77777777" w:rsidR="009C613B" w:rsidRPr="009C613B" w:rsidRDefault="009C613B" w:rsidP="009C613B">
      <w:pPr>
        <w:numPr>
          <w:ilvl w:val="1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Pruebas de flujos de autenticación y restricciones.</w:t>
      </w:r>
    </w:p>
    <w:p w14:paraId="4905C6CE" w14:textId="57E1ECAC" w:rsidR="009C613B" w:rsidRPr="009C613B" w:rsidRDefault="009C613B" w:rsidP="009C613B">
      <w:pPr>
        <w:pStyle w:val="Prrafodelista"/>
        <w:numPr>
          <w:ilvl w:val="0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b/>
          <w:bCs/>
          <w:sz w:val="24"/>
          <w:szCs w:val="24"/>
          <w:lang w:val="es-PE"/>
        </w:rPr>
        <w:t>Documentación del proceso:</w:t>
      </w:r>
    </w:p>
    <w:p w14:paraId="7DA8B489" w14:textId="77777777" w:rsidR="009C613B" w:rsidRPr="009C613B" w:rsidRDefault="009C613B" w:rsidP="009C613B">
      <w:pPr>
        <w:numPr>
          <w:ilvl w:val="1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Creación de este informe.</w:t>
      </w:r>
    </w:p>
    <w:p w14:paraId="01ABC58E" w14:textId="07865355" w:rsidR="009C613B" w:rsidRPr="009C613B" w:rsidRDefault="009C613B" w:rsidP="009C613B">
      <w:pPr>
        <w:numPr>
          <w:ilvl w:val="1"/>
          <w:numId w:val="25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9C613B">
        <w:rPr>
          <w:rFonts w:ascii="Arial" w:hAnsi="Arial" w:cs="Arial"/>
          <w:sz w:val="24"/>
          <w:szCs w:val="24"/>
          <w:lang w:val="es-PE"/>
        </w:rPr>
        <w:t>Documentación de scripts y estructura de carpetas.</w:t>
      </w:r>
    </w:p>
    <w:p w14:paraId="38AA843A" w14:textId="77777777" w:rsidR="00CD472D" w:rsidRPr="009C613B" w:rsidRDefault="00000000" w:rsidP="000D4BBE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10" w:name="_Toc202383752"/>
      <w:r w:rsidRPr="009C613B">
        <w:rPr>
          <w:rFonts w:ascii="Arial" w:hAnsi="Arial" w:cs="Arial"/>
          <w:color w:val="auto"/>
        </w:rPr>
        <w:t>7. Resultados Esperados</w:t>
      </w:r>
      <w:bookmarkEnd w:id="10"/>
    </w:p>
    <w:p w14:paraId="6808CD2F" w14:textId="77777777" w:rsidR="009C613B" w:rsidRPr="009C613B" w:rsidRDefault="009C613B" w:rsidP="009C613B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Una interfaz de usuario interactiva, clara y adaptada a dispositivos móviles.</w:t>
      </w:r>
    </w:p>
    <w:p w14:paraId="34B46EA0" w14:textId="77777777" w:rsidR="009C613B" w:rsidRPr="009C613B" w:rsidRDefault="009C613B" w:rsidP="009C613B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Validaciones funcionales en todos los formularios de ingreso y registro.</w:t>
      </w:r>
    </w:p>
    <w:p w14:paraId="0904AED8" w14:textId="77777777" w:rsidR="009C613B" w:rsidRPr="009C613B" w:rsidRDefault="009C613B" w:rsidP="009C613B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Menú dinámico que responde al estado de sesión.</w:t>
      </w:r>
    </w:p>
    <w:p w14:paraId="13B44939" w14:textId="77777777" w:rsidR="009C613B" w:rsidRPr="009C613B" w:rsidRDefault="009C613B" w:rsidP="009C613B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Ventanas emergentes que informan sobre acciones restringidas.</w:t>
      </w:r>
    </w:p>
    <w:p w14:paraId="0669BE64" w14:textId="77777777" w:rsidR="009C613B" w:rsidRPr="009C613B" w:rsidRDefault="009C613B" w:rsidP="009C613B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Presentación ordenada y dinámica del ranking de puntuaciones.</w:t>
      </w:r>
    </w:p>
    <w:p w14:paraId="2F1200BB" w14:textId="390EE28B" w:rsidR="009C613B" w:rsidRPr="009C613B" w:rsidRDefault="009C613B" w:rsidP="009C613B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Experiencia educativa que explica la aleatoriedad y la probabilidad mediante ejemplos visuales.</w:t>
      </w:r>
    </w:p>
    <w:p w14:paraId="41AE8BF0" w14:textId="77777777" w:rsidR="00CD472D" w:rsidRPr="009C613B" w:rsidRDefault="00000000" w:rsidP="000D4BBE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11" w:name="_Toc202383753"/>
      <w:r w:rsidRPr="009C613B">
        <w:rPr>
          <w:rFonts w:ascii="Arial" w:hAnsi="Arial" w:cs="Arial"/>
          <w:color w:val="auto"/>
        </w:rPr>
        <w:t>8. Conclusiones</w:t>
      </w:r>
      <w:bookmarkEnd w:id="11"/>
    </w:p>
    <w:p w14:paraId="7E43E5BC" w14:textId="77777777" w:rsidR="009C613B" w:rsidRPr="009C613B" w:rsidRDefault="009C613B" w:rsidP="009C613B">
      <w:pPr>
        <w:pStyle w:val="Prrafodelista"/>
        <w:numPr>
          <w:ilvl w:val="0"/>
          <w:numId w:val="1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El uso de JavaScript y la manipulación del DOM en este proyecto permitieron crear una aplicación web funcional y educativa.</w:t>
      </w:r>
    </w:p>
    <w:p w14:paraId="44F3027E" w14:textId="6985B57D" w:rsidR="009C613B" w:rsidRPr="009C613B" w:rsidRDefault="009C613B" w:rsidP="009C613B">
      <w:pPr>
        <w:pStyle w:val="Prrafodelista"/>
        <w:numPr>
          <w:ilvl w:val="0"/>
          <w:numId w:val="1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 xml:space="preserve">La validación de datos y el manejo de sesiones contribuyeron a mejorar la </w:t>
      </w:r>
      <w:r w:rsidRPr="009C613B">
        <w:rPr>
          <w:rFonts w:ascii="Arial" w:hAnsi="Arial" w:cs="Arial"/>
          <w:sz w:val="24"/>
          <w:szCs w:val="24"/>
        </w:rPr>
        <w:t>s</w:t>
      </w:r>
      <w:r w:rsidRPr="009C613B">
        <w:rPr>
          <w:rFonts w:ascii="Arial" w:hAnsi="Arial" w:cs="Arial"/>
          <w:sz w:val="24"/>
          <w:szCs w:val="24"/>
        </w:rPr>
        <w:t>eguridad y la experiencia del usuario.</w:t>
      </w:r>
    </w:p>
    <w:p w14:paraId="4FBD165A" w14:textId="77777777" w:rsidR="009C613B" w:rsidRPr="009C613B" w:rsidRDefault="009C613B" w:rsidP="009C613B">
      <w:pPr>
        <w:pStyle w:val="Prrafodelista"/>
        <w:numPr>
          <w:ilvl w:val="0"/>
          <w:numId w:val="1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La implementación de componentes interactivos, como el carrusel de imágenes, el ranking dinámico y los pop-ups, demostró la importancia de la programación web para construir sitios atractivos y útiles.</w:t>
      </w:r>
    </w:p>
    <w:p w14:paraId="5A4C6419" w14:textId="240F5B5B" w:rsidR="009C613B" w:rsidRPr="009C613B" w:rsidRDefault="009C613B" w:rsidP="009C613B">
      <w:pPr>
        <w:pStyle w:val="Prrafodelista"/>
        <w:numPr>
          <w:ilvl w:val="0"/>
          <w:numId w:val="1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lastRenderedPageBreak/>
        <w:t>El proyecto consolidó habilidades en el uso combinado de HTML, CSS y JavaScript, aplicadas en un contexto educativo y de concientización sobre mecánicas de azar.</w:t>
      </w:r>
    </w:p>
    <w:p w14:paraId="51746CC5" w14:textId="77777777" w:rsidR="00CD472D" w:rsidRPr="009C613B" w:rsidRDefault="00000000" w:rsidP="000D4BBE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12" w:name="_Toc202383754"/>
      <w:r w:rsidRPr="009C613B">
        <w:rPr>
          <w:rFonts w:ascii="Arial" w:hAnsi="Arial" w:cs="Arial"/>
          <w:color w:val="auto"/>
        </w:rPr>
        <w:t>9. Bibliografía</w:t>
      </w:r>
      <w:bookmarkEnd w:id="12"/>
    </w:p>
    <w:p w14:paraId="7A7D987B" w14:textId="77777777" w:rsidR="00CD472D" w:rsidRPr="009C613B" w:rsidRDefault="00000000" w:rsidP="000D4BB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- MDN Web Docs: JavaScript y DOM API.</w:t>
      </w:r>
    </w:p>
    <w:p w14:paraId="3F4F9B7F" w14:textId="77777777" w:rsidR="00CD472D" w:rsidRPr="009C613B" w:rsidRDefault="00000000" w:rsidP="000D4BB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- W3Schools: JavaScript Tutorial.</w:t>
      </w:r>
    </w:p>
    <w:p w14:paraId="6C0D37DE" w14:textId="77777777" w:rsidR="00CD472D" w:rsidRPr="009C613B" w:rsidRDefault="00000000" w:rsidP="000D4BB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C613B">
        <w:rPr>
          <w:rFonts w:ascii="Arial" w:hAnsi="Arial" w:cs="Arial"/>
          <w:sz w:val="24"/>
          <w:szCs w:val="24"/>
        </w:rPr>
        <w:t>- Lerma-Blasco, R. Aplicaciones Web. Universidad de La Sabana.</w:t>
      </w:r>
    </w:p>
    <w:sectPr w:rsidR="00CD472D" w:rsidRPr="009C613B" w:rsidSect="001863EE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E69D8" w14:textId="77777777" w:rsidR="00FE7D36" w:rsidRDefault="00FE7D36" w:rsidP="001863EE">
      <w:pPr>
        <w:spacing w:after="0" w:line="240" w:lineRule="auto"/>
      </w:pPr>
      <w:r>
        <w:separator/>
      </w:r>
    </w:p>
  </w:endnote>
  <w:endnote w:type="continuationSeparator" w:id="0">
    <w:p w14:paraId="13B91409" w14:textId="77777777" w:rsidR="00FE7D36" w:rsidRDefault="00FE7D36" w:rsidP="0018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5172953"/>
      <w:docPartObj>
        <w:docPartGallery w:val="Page Numbers (Bottom of Page)"/>
        <w:docPartUnique/>
      </w:docPartObj>
    </w:sdtPr>
    <w:sdtContent>
      <w:p w14:paraId="7443E560" w14:textId="2527430A" w:rsidR="001863EE" w:rsidRDefault="001863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D11E23" w14:textId="77777777" w:rsidR="001863EE" w:rsidRDefault="001863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9A43E" w14:textId="308A0046" w:rsidR="001863EE" w:rsidRPr="001863EE" w:rsidRDefault="001863EE" w:rsidP="001863EE">
    <w:pPr>
      <w:pStyle w:val="Piedepgina"/>
      <w:jc w:val="center"/>
      <w:rPr>
        <w:sz w:val="72"/>
        <w:szCs w:val="72"/>
        <w:lang w:val="es-ES"/>
      </w:rPr>
    </w:pPr>
    <w:r>
      <w:rPr>
        <w:sz w:val="72"/>
        <w:szCs w:val="72"/>
        <w:lang w:val="es-ES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9DA1A" w14:textId="77777777" w:rsidR="00FE7D36" w:rsidRDefault="00FE7D36" w:rsidP="001863EE">
      <w:pPr>
        <w:spacing w:after="0" w:line="240" w:lineRule="auto"/>
      </w:pPr>
      <w:r>
        <w:separator/>
      </w:r>
    </w:p>
  </w:footnote>
  <w:footnote w:type="continuationSeparator" w:id="0">
    <w:p w14:paraId="0495851C" w14:textId="77777777" w:rsidR="00FE7D36" w:rsidRDefault="00FE7D36" w:rsidP="00186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61F16" w14:textId="36D5B4FD" w:rsidR="001863EE" w:rsidRDefault="001863EE" w:rsidP="001863EE">
    <w:pPr>
      <w:pStyle w:val="Encabezado"/>
      <w:jc w:val="center"/>
    </w:pPr>
    <w:r>
      <w:drawing>
        <wp:inline distT="0" distB="0" distL="0" distR="0" wp14:anchorId="3F8D2C65" wp14:editId="25ECFA68">
          <wp:extent cx="3081125" cy="665480"/>
          <wp:effectExtent l="0" t="0" r="5080" b="1270"/>
          <wp:docPr id="2" name="Imagen 2" descr="🔥 Logo Utp Universidad Tecnológica Del Perú vector Descarga GRATIS | SVG,  AI, PNG HD ✓ Editab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🔥 Logo Utp Universidad Tecnológica Del Perú vector Descarga GRATIS | SVG,  AI, PNG HD ✓ Editabl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03" t="30443" b="29671"/>
                  <a:stretch/>
                </pic:blipFill>
                <pic:spPr bwMode="auto">
                  <a:xfrm>
                    <a:off x="0" y="0"/>
                    <a:ext cx="3178661" cy="68654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815B21"/>
    <w:multiLevelType w:val="hybridMultilevel"/>
    <w:tmpl w:val="8762379C"/>
    <w:lvl w:ilvl="0" w:tplc="87A689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073C9"/>
    <w:multiLevelType w:val="hybridMultilevel"/>
    <w:tmpl w:val="7D9671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53E34"/>
    <w:multiLevelType w:val="multilevel"/>
    <w:tmpl w:val="2A48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77227"/>
    <w:multiLevelType w:val="multilevel"/>
    <w:tmpl w:val="1DC4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C78BE"/>
    <w:multiLevelType w:val="multilevel"/>
    <w:tmpl w:val="A1A8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0622F"/>
    <w:multiLevelType w:val="hybridMultilevel"/>
    <w:tmpl w:val="F1F85D62"/>
    <w:lvl w:ilvl="0" w:tplc="87A689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804B8"/>
    <w:multiLevelType w:val="hybridMultilevel"/>
    <w:tmpl w:val="64B4D66C"/>
    <w:lvl w:ilvl="0" w:tplc="87A689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77C02"/>
    <w:multiLevelType w:val="hybridMultilevel"/>
    <w:tmpl w:val="68202D84"/>
    <w:lvl w:ilvl="0" w:tplc="87A689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44910"/>
    <w:multiLevelType w:val="multilevel"/>
    <w:tmpl w:val="7F30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26DA1"/>
    <w:multiLevelType w:val="multilevel"/>
    <w:tmpl w:val="21CE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51D25"/>
    <w:multiLevelType w:val="hybridMultilevel"/>
    <w:tmpl w:val="756082AA"/>
    <w:lvl w:ilvl="0" w:tplc="87A689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E274A"/>
    <w:multiLevelType w:val="hybridMultilevel"/>
    <w:tmpl w:val="FAA08A70"/>
    <w:lvl w:ilvl="0" w:tplc="87A689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C4F43"/>
    <w:multiLevelType w:val="multilevel"/>
    <w:tmpl w:val="240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1297C"/>
    <w:multiLevelType w:val="hybridMultilevel"/>
    <w:tmpl w:val="5C78B9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923D6"/>
    <w:multiLevelType w:val="multilevel"/>
    <w:tmpl w:val="EF6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261EC"/>
    <w:multiLevelType w:val="hybridMultilevel"/>
    <w:tmpl w:val="D5F0CE86"/>
    <w:lvl w:ilvl="0" w:tplc="87A689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522548">
    <w:abstractNumId w:val="8"/>
  </w:num>
  <w:num w:numId="2" w16cid:durableId="1642543217">
    <w:abstractNumId w:val="6"/>
  </w:num>
  <w:num w:numId="3" w16cid:durableId="580333832">
    <w:abstractNumId w:val="5"/>
  </w:num>
  <w:num w:numId="4" w16cid:durableId="1775595777">
    <w:abstractNumId w:val="4"/>
  </w:num>
  <w:num w:numId="5" w16cid:durableId="572087222">
    <w:abstractNumId w:val="7"/>
  </w:num>
  <w:num w:numId="6" w16cid:durableId="582496566">
    <w:abstractNumId w:val="3"/>
  </w:num>
  <w:num w:numId="7" w16cid:durableId="1379041117">
    <w:abstractNumId w:val="2"/>
  </w:num>
  <w:num w:numId="8" w16cid:durableId="1612320631">
    <w:abstractNumId w:val="1"/>
  </w:num>
  <w:num w:numId="9" w16cid:durableId="761683803">
    <w:abstractNumId w:val="0"/>
  </w:num>
  <w:num w:numId="10" w16cid:durableId="313947343">
    <w:abstractNumId w:val="22"/>
  </w:num>
  <w:num w:numId="11" w16cid:durableId="67777056">
    <w:abstractNumId w:val="20"/>
  </w:num>
  <w:num w:numId="12" w16cid:durableId="450713089">
    <w:abstractNumId w:val="14"/>
  </w:num>
  <w:num w:numId="13" w16cid:durableId="1968659114">
    <w:abstractNumId w:val="24"/>
  </w:num>
  <w:num w:numId="14" w16cid:durableId="1921867917">
    <w:abstractNumId w:val="15"/>
  </w:num>
  <w:num w:numId="15" w16cid:durableId="1461148124">
    <w:abstractNumId w:val="9"/>
  </w:num>
  <w:num w:numId="16" w16cid:durableId="1203133781">
    <w:abstractNumId w:val="16"/>
  </w:num>
  <w:num w:numId="17" w16cid:durableId="1331981473">
    <w:abstractNumId w:val="10"/>
  </w:num>
  <w:num w:numId="18" w16cid:durableId="1736319270">
    <w:abstractNumId w:val="12"/>
  </w:num>
  <w:num w:numId="19" w16cid:durableId="2110850430">
    <w:abstractNumId w:val="21"/>
  </w:num>
  <w:num w:numId="20" w16cid:durableId="1713842539">
    <w:abstractNumId w:val="23"/>
  </w:num>
  <w:num w:numId="21" w16cid:durableId="1567566646">
    <w:abstractNumId w:val="13"/>
  </w:num>
  <w:num w:numId="22" w16cid:durableId="1870139955">
    <w:abstractNumId w:val="18"/>
  </w:num>
  <w:num w:numId="23" w16cid:durableId="1734082860">
    <w:abstractNumId w:val="17"/>
  </w:num>
  <w:num w:numId="24" w16cid:durableId="886137758">
    <w:abstractNumId w:val="11"/>
  </w:num>
  <w:num w:numId="25" w16cid:durableId="11759260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DDD"/>
    <w:rsid w:val="000D4BBE"/>
    <w:rsid w:val="0015074B"/>
    <w:rsid w:val="001863EE"/>
    <w:rsid w:val="0029639D"/>
    <w:rsid w:val="0031106C"/>
    <w:rsid w:val="00326F90"/>
    <w:rsid w:val="0034677C"/>
    <w:rsid w:val="003B7903"/>
    <w:rsid w:val="004A3CE9"/>
    <w:rsid w:val="005A266C"/>
    <w:rsid w:val="00777874"/>
    <w:rsid w:val="009021CC"/>
    <w:rsid w:val="009C613B"/>
    <w:rsid w:val="00A049EB"/>
    <w:rsid w:val="00A2611F"/>
    <w:rsid w:val="00A54933"/>
    <w:rsid w:val="00AA1D8D"/>
    <w:rsid w:val="00B47730"/>
    <w:rsid w:val="00B47BDD"/>
    <w:rsid w:val="00BB7801"/>
    <w:rsid w:val="00CB0664"/>
    <w:rsid w:val="00CD472D"/>
    <w:rsid w:val="00CE35CC"/>
    <w:rsid w:val="00F507B1"/>
    <w:rsid w:val="00FC693F"/>
    <w:rsid w:val="00FE7D36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63312E2"/>
  <w14:defaultImageDpi w14:val="300"/>
  <w15:docId w15:val="{D8CEF3A5-A7AF-4AD0-85D0-9F9CBBBC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noProof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1863EE"/>
  </w:style>
  <w:style w:type="table" w:styleId="Tablanormal2">
    <w:name w:val="Plain Table 2"/>
    <w:basedOn w:val="Tablanormal"/>
    <w:uiPriority w:val="42"/>
    <w:rsid w:val="001863EE"/>
    <w:pPr>
      <w:spacing w:after="0" w:line="240" w:lineRule="auto"/>
    </w:pPr>
    <w:rPr>
      <w:sz w:val="24"/>
      <w:szCs w:val="24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78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B78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1045</Words>
  <Characters>5748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Jimena Cóndor</cp:lastModifiedBy>
  <cp:revision>10</cp:revision>
  <dcterms:created xsi:type="dcterms:W3CDTF">2025-06-21T21:46:00Z</dcterms:created>
  <dcterms:modified xsi:type="dcterms:W3CDTF">2025-07-03T02:29:00Z</dcterms:modified>
  <cp:category/>
</cp:coreProperties>
</file>