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3C83" w14:textId="77777777" w:rsidR="002A4F2B" w:rsidRDefault="00000000">
      <w:pPr>
        <w:pStyle w:val="Heading1"/>
      </w:pPr>
      <w:bookmarkStart w:id="0" w:name="X9131041f0be4f69106cc16c6766783ac15b606f"/>
      <w:r>
        <w:t>Watering Dashboard - Project Specification</w:t>
      </w:r>
    </w:p>
    <w:p w14:paraId="6C9344E1" w14:textId="77777777" w:rsidR="002A4F2B" w:rsidRDefault="00000000">
      <w:pPr>
        <w:pStyle w:val="FirstParagraph"/>
      </w:pPr>
      <w:r>
        <w:rPr>
          <w:b/>
          <w:bCs/>
        </w:rPr>
        <w:t>Written by:</w:t>
      </w:r>
      <w:r>
        <w:br/>
        <w:t>Elad Hayek</w:t>
      </w:r>
      <w:r>
        <w:br/>
        <w:t>Shirin Fakiri</w:t>
      </w:r>
      <w:r>
        <w:br/>
        <w:t>Daniel Gunko</w:t>
      </w:r>
      <w:r>
        <w:br/>
        <w:t>Gleb Tyutrin</w:t>
      </w:r>
    </w:p>
    <w:p w14:paraId="68C65D07" w14:textId="77777777" w:rsidR="002A4F2B" w:rsidRDefault="00000000">
      <w:pPr>
        <w:pStyle w:val="BodyText"/>
      </w:pPr>
      <w:r>
        <w:t>Faculty of Science, HIT - Holon Institute of Technology</w:t>
      </w:r>
    </w:p>
    <w:p w14:paraId="1CEBC7F6" w14:textId="77777777" w:rsidR="002A4F2B" w:rsidRDefault="00000000">
      <w:r>
        <w:pict w14:anchorId="5F2C95E1">
          <v:rect id="_x0000_i1025" style="width:0;height:1.5pt" o:hralign="center" o:hrstd="t" o:hr="t"/>
        </w:pict>
      </w:r>
    </w:p>
    <w:p w14:paraId="1C62E9DB" w14:textId="77777777" w:rsidR="002A4F2B" w:rsidRDefault="00000000">
      <w:pPr>
        <w:pStyle w:val="Heading1"/>
      </w:pPr>
      <w:bookmarkStart w:id="1" w:name="table-of-contents"/>
      <w:bookmarkEnd w:id="0"/>
      <w:r>
        <w:t>Table of Contents</w:t>
      </w:r>
    </w:p>
    <w:p w14:paraId="19B246F6" w14:textId="77777777" w:rsidR="002A4F2B" w:rsidRDefault="00000000">
      <w:pPr>
        <w:pStyle w:val="Compact"/>
        <w:numPr>
          <w:ilvl w:val="0"/>
          <w:numId w:val="2"/>
        </w:numPr>
      </w:pPr>
      <w:r>
        <w:t>Administration</w:t>
      </w:r>
    </w:p>
    <w:p w14:paraId="6758FB05" w14:textId="77777777" w:rsidR="002A4F2B" w:rsidRDefault="00000000">
      <w:pPr>
        <w:pStyle w:val="Compact"/>
        <w:numPr>
          <w:ilvl w:val="1"/>
          <w:numId w:val="3"/>
        </w:numPr>
      </w:pPr>
      <w:r>
        <w:t>0.1 Introduction – Existing Situation (Problem/Gaps)</w:t>
      </w:r>
    </w:p>
    <w:p w14:paraId="5BA2DCBC" w14:textId="77777777" w:rsidR="002A4F2B" w:rsidRDefault="00000000">
      <w:pPr>
        <w:pStyle w:val="Compact"/>
        <w:numPr>
          <w:ilvl w:val="1"/>
          <w:numId w:val="3"/>
        </w:numPr>
      </w:pPr>
      <w:r>
        <w:t>0.2 Rationale and Goals</w:t>
      </w:r>
    </w:p>
    <w:p w14:paraId="11FB040C" w14:textId="77777777" w:rsidR="002A4F2B" w:rsidRDefault="00000000">
      <w:pPr>
        <w:pStyle w:val="Compact"/>
        <w:numPr>
          <w:ilvl w:val="1"/>
          <w:numId w:val="3"/>
        </w:numPr>
      </w:pPr>
      <w:r>
        <w:t>0.3 Concepts &amp; Definitions</w:t>
      </w:r>
    </w:p>
    <w:p w14:paraId="65D6FB7A" w14:textId="77777777" w:rsidR="002A4F2B" w:rsidRDefault="00000000">
      <w:pPr>
        <w:pStyle w:val="Compact"/>
        <w:numPr>
          <w:ilvl w:val="0"/>
          <w:numId w:val="2"/>
        </w:numPr>
      </w:pPr>
      <w:r>
        <w:t>System Description</w:t>
      </w:r>
    </w:p>
    <w:p w14:paraId="037A5D3A" w14:textId="77777777" w:rsidR="002A4F2B" w:rsidRDefault="00000000">
      <w:pPr>
        <w:pStyle w:val="Compact"/>
        <w:numPr>
          <w:ilvl w:val="1"/>
          <w:numId w:val="4"/>
        </w:numPr>
      </w:pPr>
      <w:r>
        <w:t>1.1 Application Character &amp; Scope</w:t>
      </w:r>
    </w:p>
    <w:p w14:paraId="08572EC0" w14:textId="77777777" w:rsidR="002A4F2B" w:rsidRDefault="00000000">
      <w:pPr>
        <w:pStyle w:val="Compact"/>
        <w:numPr>
          <w:ilvl w:val="1"/>
          <w:numId w:val="4"/>
        </w:numPr>
      </w:pPr>
      <w:r>
        <w:t>1.2 Users &amp; Roles</w:t>
      </w:r>
    </w:p>
    <w:p w14:paraId="13A92377" w14:textId="77777777" w:rsidR="002A4F2B" w:rsidRDefault="00000000">
      <w:pPr>
        <w:pStyle w:val="Compact"/>
        <w:numPr>
          <w:ilvl w:val="1"/>
          <w:numId w:val="4"/>
        </w:numPr>
      </w:pPr>
      <w:r>
        <w:t>1.3 Usage Scenarios (Use Cases)</w:t>
      </w:r>
    </w:p>
    <w:p w14:paraId="5AC24A0C" w14:textId="77777777" w:rsidR="002A4F2B" w:rsidRDefault="00000000">
      <w:pPr>
        <w:pStyle w:val="Compact"/>
        <w:numPr>
          <w:ilvl w:val="2"/>
          <w:numId w:val="5"/>
        </w:numPr>
      </w:pPr>
      <w:r>
        <w:t>1.3.1 Viewer Use Cases</w:t>
      </w:r>
    </w:p>
    <w:p w14:paraId="6A9F8294" w14:textId="77777777" w:rsidR="002A4F2B" w:rsidRDefault="00000000">
      <w:pPr>
        <w:pStyle w:val="Compact"/>
        <w:numPr>
          <w:ilvl w:val="2"/>
          <w:numId w:val="5"/>
        </w:numPr>
      </w:pPr>
      <w:r>
        <w:t>1.3.2 Registered User Use Cases</w:t>
      </w:r>
    </w:p>
    <w:p w14:paraId="046147E7" w14:textId="77777777" w:rsidR="002A4F2B" w:rsidRDefault="00000000">
      <w:pPr>
        <w:pStyle w:val="Compact"/>
        <w:numPr>
          <w:ilvl w:val="2"/>
          <w:numId w:val="5"/>
        </w:numPr>
      </w:pPr>
      <w:r>
        <w:t>1.3.3 Area Manager Use Cases</w:t>
      </w:r>
    </w:p>
    <w:p w14:paraId="23101E1F" w14:textId="77777777" w:rsidR="002A4F2B" w:rsidRDefault="00000000">
      <w:pPr>
        <w:pStyle w:val="Compact"/>
        <w:numPr>
          <w:ilvl w:val="2"/>
          <w:numId w:val="5"/>
        </w:numPr>
      </w:pPr>
      <w:r>
        <w:t>1.3.4 Administrator Use Cases</w:t>
      </w:r>
    </w:p>
    <w:p w14:paraId="3C603D64" w14:textId="77777777" w:rsidR="002A4F2B" w:rsidRDefault="00000000">
      <w:pPr>
        <w:pStyle w:val="Compact"/>
        <w:numPr>
          <w:ilvl w:val="0"/>
          <w:numId w:val="2"/>
        </w:numPr>
      </w:pPr>
      <w:r>
        <w:t>Preliminary Specification Document</w:t>
      </w:r>
    </w:p>
    <w:p w14:paraId="531FECA9" w14:textId="77777777" w:rsidR="002A4F2B" w:rsidRDefault="00000000">
      <w:pPr>
        <w:pStyle w:val="Compact"/>
        <w:numPr>
          <w:ilvl w:val="0"/>
          <w:numId w:val="2"/>
        </w:numPr>
      </w:pPr>
      <w:r>
        <w:t>Class Diagram</w:t>
      </w:r>
    </w:p>
    <w:p w14:paraId="0AC6E63D" w14:textId="77777777" w:rsidR="002A4F2B" w:rsidRDefault="00000000">
      <w:pPr>
        <w:pStyle w:val="Compact"/>
        <w:numPr>
          <w:ilvl w:val="0"/>
          <w:numId w:val="2"/>
        </w:numPr>
      </w:pPr>
      <w:r>
        <w:t>Activity Diagram</w:t>
      </w:r>
    </w:p>
    <w:p w14:paraId="0B7B79A5" w14:textId="77777777" w:rsidR="002A4F2B" w:rsidRDefault="00000000">
      <w:r>
        <w:pict w14:anchorId="4C7ED33F">
          <v:rect id="_x0000_i1026" style="width:0;height:1.5pt" o:hralign="center" o:hrstd="t" o:hr="t"/>
        </w:pict>
      </w:r>
    </w:p>
    <w:p w14:paraId="1AF66D5C" w14:textId="77777777" w:rsidR="002A4F2B" w:rsidRDefault="00000000">
      <w:pPr>
        <w:pStyle w:val="Heading1"/>
      </w:pPr>
      <w:bookmarkStart w:id="2" w:name="administration"/>
      <w:bookmarkEnd w:id="1"/>
      <w:r>
        <w:t>0. Administration</w:t>
      </w:r>
    </w:p>
    <w:p w14:paraId="7ACE21A8" w14:textId="77777777" w:rsidR="002A4F2B" w:rsidRDefault="00000000">
      <w:pPr>
        <w:pStyle w:val="Heading2"/>
      </w:pPr>
      <w:bookmarkStart w:id="3" w:name="Xa5131632e04ef4b66762bb56e2ae153b946c105"/>
      <w:r>
        <w:t>0.1 Introduction – Existing Situation (Problem/Gaps)</w:t>
      </w:r>
    </w:p>
    <w:p w14:paraId="50EE35EC" w14:textId="77777777" w:rsidR="002A4F2B" w:rsidRDefault="00000000">
      <w:pPr>
        <w:pStyle w:val="FirstParagraph"/>
      </w:pPr>
      <w:r>
        <w:t>Agricultural and landscape management operations today face significant challenges in organizing and monitoring distributed watering zones across multiple geographically dispersed locations. Organizations and municipalities managing multiple areas must manually coordinate watering schedules, track plant health through scattered documents, and maintain accurate operational records.</w:t>
      </w:r>
    </w:p>
    <w:p w14:paraId="5D977D5E" w14:textId="77777777" w:rsidR="002A4F2B" w:rsidRDefault="00000000">
      <w:pPr>
        <w:pStyle w:val="BodyText"/>
      </w:pPr>
      <w:r>
        <w:rPr>
          <w:b/>
          <w:bCs/>
        </w:rPr>
        <w:lastRenderedPageBreak/>
        <w:t>Key Problems:</w:t>
      </w:r>
    </w:p>
    <w:p w14:paraId="17B168CD" w14:textId="77777777" w:rsidR="002A4F2B" w:rsidRDefault="00000000">
      <w:pPr>
        <w:pStyle w:val="Compact"/>
        <w:numPr>
          <w:ilvl w:val="0"/>
          <w:numId w:val="6"/>
        </w:numPr>
      </w:pPr>
      <w:r>
        <w:t>Watering zone information exists in scattered documents and spreadsheets with no unified platform</w:t>
      </w:r>
    </w:p>
    <w:p w14:paraId="0C0E384C" w14:textId="77777777" w:rsidR="002A4F2B" w:rsidRDefault="00000000">
      <w:pPr>
        <w:pStyle w:val="Compact"/>
        <w:numPr>
          <w:ilvl w:val="0"/>
          <w:numId w:val="6"/>
        </w:numPr>
      </w:pPr>
      <w:r>
        <w:t>No interactive mapping of watering areas and plant locations; coordinates are text-based without visual context</w:t>
      </w:r>
    </w:p>
    <w:p w14:paraId="18927B73" w14:textId="77777777" w:rsidR="002A4F2B" w:rsidRDefault="00000000">
      <w:pPr>
        <w:pStyle w:val="Compact"/>
        <w:numPr>
          <w:ilvl w:val="0"/>
          <w:numId w:val="6"/>
        </w:numPr>
      </w:pPr>
      <w:r>
        <w:t>No role-based access control mechanism; difficult to delegate responsibility or track who made changes</w:t>
      </w:r>
    </w:p>
    <w:p w14:paraId="4696BB53" w14:textId="77777777" w:rsidR="002A4F2B" w:rsidRDefault="00000000">
      <w:pPr>
        <w:pStyle w:val="Compact"/>
        <w:numPr>
          <w:ilvl w:val="0"/>
          <w:numId w:val="6"/>
        </w:numPr>
      </w:pPr>
      <w:r>
        <w:t>No comprehensive action tracking; impossible to investigate issues or verify compliance</w:t>
      </w:r>
    </w:p>
    <w:p w14:paraId="1F9D431C" w14:textId="77777777" w:rsidR="002A4F2B" w:rsidRDefault="00000000">
      <w:pPr>
        <w:pStyle w:val="Compact"/>
        <w:numPr>
          <w:ilvl w:val="0"/>
          <w:numId w:val="6"/>
        </w:numPr>
      </w:pPr>
      <w:r>
        <w:t>Manual reporting and status monitoring take significant time and operational effort</w:t>
      </w:r>
    </w:p>
    <w:p w14:paraId="6F24487C" w14:textId="77777777" w:rsidR="002A4F2B" w:rsidRDefault="00000000">
      <w:pPr>
        <w:pStyle w:val="FirstParagraph"/>
      </w:pPr>
      <w:r>
        <w:t>The goal is a web platform that centralizes watering management data, offers an interactive map for operations, and enables transparent team collaboration.</w:t>
      </w:r>
    </w:p>
    <w:p w14:paraId="5DFDA98B" w14:textId="77777777" w:rsidR="002A4F2B" w:rsidRDefault="00000000">
      <w:r>
        <w:pict w14:anchorId="387AF10D">
          <v:rect id="_x0000_i1027" style="width:0;height:1.5pt" o:hralign="center" o:hrstd="t" o:hr="t"/>
        </w:pict>
      </w:r>
    </w:p>
    <w:p w14:paraId="675E13EF" w14:textId="77777777" w:rsidR="002A4F2B" w:rsidRDefault="00000000">
      <w:pPr>
        <w:pStyle w:val="Heading2"/>
      </w:pPr>
      <w:bookmarkStart w:id="4" w:name="rationale-and-goals"/>
      <w:bookmarkEnd w:id="3"/>
      <w:r>
        <w:t>0.2 Rationale and Goals</w:t>
      </w:r>
    </w:p>
    <w:p w14:paraId="1F2F9AE2" w14:textId="77777777" w:rsidR="002A4F2B" w:rsidRDefault="00000000">
      <w:pPr>
        <w:pStyle w:val="FirstParagraph"/>
      </w:pPr>
      <w:r>
        <w:t>The Watering Dashboard is a web-based system designed to provide an efficient solution for managing and monitoring watering zones and associated plants across different geographic areas.</w:t>
      </w:r>
    </w:p>
    <w:p w14:paraId="00558887" w14:textId="77777777" w:rsidR="002A4F2B" w:rsidRDefault="00000000">
      <w:pPr>
        <w:pStyle w:val="BodyText"/>
      </w:pPr>
      <w:r>
        <w:rPr>
          <w:b/>
          <w:bCs/>
        </w:rPr>
        <w:t>System Goals:</w:t>
      </w:r>
    </w:p>
    <w:p w14:paraId="6C634DE6" w14:textId="77777777" w:rsidR="002A4F2B" w:rsidRDefault="00000000">
      <w:pPr>
        <w:pStyle w:val="Compact"/>
        <w:numPr>
          <w:ilvl w:val="0"/>
          <w:numId w:val="7"/>
        </w:numPr>
      </w:pPr>
      <w:r>
        <w:rPr>
          <w:b/>
          <w:bCs/>
        </w:rPr>
        <w:t>Centralize Operations</w:t>
      </w:r>
      <w:r>
        <w:t xml:space="preserve"> – Single platform for managing all watering zones, plants, and their status</w:t>
      </w:r>
    </w:p>
    <w:p w14:paraId="38B06CDD" w14:textId="77777777" w:rsidR="002A4F2B" w:rsidRDefault="00000000">
      <w:pPr>
        <w:pStyle w:val="Compact"/>
        <w:numPr>
          <w:ilvl w:val="0"/>
          <w:numId w:val="7"/>
        </w:numPr>
      </w:pPr>
      <w:r>
        <w:rPr>
          <w:b/>
          <w:bCs/>
        </w:rPr>
        <w:t>Enable Team Collaboration</w:t>
      </w:r>
      <w:r>
        <w:t xml:space="preserve"> – Role-based access for different team members with clear audit trails</w:t>
      </w:r>
    </w:p>
    <w:p w14:paraId="634D2955" w14:textId="77777777" w:rsidR="002A4F2B" w:rsidRDefault="00000000">
      <w:pPr>
        <w:pStyle w:val="Compact"/>
        <w:numPr>
          <w:ilvl w:val="0"/>
          <w:numId w:val="7"/>
        </w:numPr>
      </w:pPr>
      <w:r>
        <w:rPr>
          <w:b/>
          <w:bCs/>
        </w:rPr>
        <w:t>Ensure Data Integrity</w:t>
      </w:r>
      <w:r>
        <w:t xml:space="preserve"> – Validate plant locations fall within authorized area boundaries</w:t>
      </w:r>
    </w:p>
    <w:p w14:paraId="223793EC" w14:textId="77777777" w:rsidR="002A4F2B" w:rsidRDefault="00000000">
      <w:pPr>
        <w:pStyle w:val="Compact"/>
        <w:numPr>
          <w:ilvl w:val="0"/>
          <w:numId w:val="7"/>
        </w:numPr>
      </w:pPr>
      <w:r>
        <w:rPr>
          <w:b/>
          <w:bCs/>
        </w:rPr>
        <w:t>Facilitate Decision-Making</w:t>
      </w:r>
      <w:r>
        <w:t xml:space="preserve"> – Dashboard with visual mapping and activity history for compliance</w:t>
      </w:r>
    </w:p>
    <w:p w14:paraId="493289BE" w14:textId="77777777" w:rsidR="002A4F2B" w:rsidRDefault="00000000">
      <w:pPr>
        <w:pStyle w:val="Compact"/>
        <w:numPr>
          <w:ilvl w:val="0"/>
          <w:numId w:val="7"/>
        </w:numPr>
      </w:pPr>
      <w:r>
        <w:rPr>
          <w:b/>
          <w:bCs/>
        </w:rPr>
        <w:t>Scalable &amp; Maintainable</w:t>
      </w:r>
      <w:r>
        <w:t xml:space="preserve"> – Modular three-tier architecture supporting growth</w:t>
      </w:r>
    </w:p>
    <w:p w14:paraId="32DB2307" w14:textId="77777777" w:rsidR="002A4F2B" w:rsidRDefault="00000000">
      <w:pPr>
        <w:pStyle w:val="FirstParagraph"/>
      </w:pPr>
      <w:r>
        <w:t>The system helps organizations maintain up-to-date geographic area definitions, plant locations, team assignments, and operational history in a single accessible location.</w:t>
      </w:r>
    </w:p>
    <w:p w14:paraId="1BDB97B1" w14:textId="77777777" w:rsidR="002A4F2B" w:rsidRDefault="00000000">
      <w:r>
        <w:pict w14:anchorId="5F7E5F68">
          <v:rect id="_x0000_i1028" style="width:0;height:1.5pt" o:hralign="center" o:hrstd="t" o:hr="t"/>
        </w:pict>
      </w:r>
    </w:p>
    <w:p w14:paraId="5257141A" w14:textId="77777777" w:rsidR="002A4F2B" w:rsidRDefault="00000000">
      <w:pPr>
        <w:pStyle w:val="Heading2"/>
      </w:pPr>
      <w:bookmarkStart w:id="5" w:name="concepts-definitions"/>
      <w:bookmarkEnd w:id="4"/>
      <w:r>
        <w:t>0.3 Concepts &amp; Definitions</w:t>
      </w:r>
    </w:p>
    <w:p w14:paraId="71AB0920" w14:textId="77777777" w:rsidR="002A4F2B" w:rsidRDefault="00000000">
      <w:pPr>
        <w:pStyle w:val="Heading3"/>
      </w:pPr>
      <w:bookmarkStart w:id="6" w:name="watering-area-zone"/>
      <w:r>
        <w:t>Watering Area / Zone</w:t>
      </w:r>
    </w:p>
    <w:p w14:paraId="498A0F1B" w14:textId="22E018A0" w:rsidR="002A4F2B" w:rsidRDefault="00000000">
      <w:pPr>
        <w:pStyle w:val="FirstParagraph"/>
      </w:pPr>
      <w:r>
        <w:t>A defined geographic region with boundaries visualized on an interactive map. Can be a rectangle or polygon</w:t>
      </w:r>
      <w:r w:rsidR="00EC459F">
        <w:t xml:space="preserve"> or a provided picture</w:t>
      </w:r>
      <w:r>
        <w:t>.</w:t>
      </w:r>
    </w:p>
    <w:p w14:paraId="507249A9" w14:textId="77777777" w:rsidR="002A4F2B" w:rsidRDefault="00000000">
      <w:pPr>
        <w:pStyle w:val="Heading3"/>
      </w:pPr>
      <w:bookmarkStart w:id="7" w:name="plant-watering-station"/>
      <w:bookmarkEnd w:id="6"/>
      <w:r>
        <w:lastRenderedPageBreak/>
        <w:t>Plant / Watering Station</w:t>
      </w:r>
    </w:p>
    <w:p w14:paraId="4B80C3D7" w14:textId="77777777" w:rsidR="002A4F2B" w:rsidRDefault="00000000">
      <w:pPr>
        <w:pStyle w:val="FirstParagraph"/>
      </w:pPr>
      <w:r>
        <w:t>A specific location within a watering area with latitude/longitude coordinates. Includes status (healthy, needs water, diseased, dormant).</w:t>
      </w:r>
    </w:p>
    <w:p w14:paraId="25E5FB14" w14:textId="77777777" w:rsidR="002A4F2B" w:rsidRDefault="00000000">
      <w:pPr>
        <w:pStyle w:val="Heading3"/>
      </w:pPr>
      <w:bookmarkStart w:id="8" w:name="geographic-boundary"/>
      <w:bookmarkEnd w:id="7"/>
      <w:r>
        <w:t>Geographic Boundary</w:t>
      </w:r>
    </w:p>
    <w:p w14:paraId="02DDFE4B" w14:textId="77777777" w:rsidR="002A4F2B" w:rsidRDefault="00000000">
      <w:pPr>
        <w:pStyle w:val="FirstParagraph"/>
      </w:pPr>
      <w:r>
        <w:t>Visual representation of an area’s extent via rectangle (two corner points) or polygon (multiple vertices).</w:t>
      </w:r>
    </w:p>
    <w:p w14:paraId="1971366D" w14:textId="77777777" w:rsidR="002A4F2B" w:rsidRDefault="00000000">
      <w:pPr>
        <w:pStyle w:val="Heading3"/>
      </w:pPr>
      <w:bookmarkStart w:id="9" w:name="role-user-role"/>
      <w:bookmarkEnd w:id="8"/>
      <w:r>
        <w:t>Role / User Role</w:t>
      </w:r>
    </w:p>
    <w:p w14:paraId="2741A966" w14:textId="77777777" w:rsidR="002A4F2B" w:rsidRDefault="00000000">
      <w:pPr>
        <w:pStyle w:val="FirstParagraph"/>
      </w:pPr>
      <w:r>
        <w:t xml:space="preserve">A global permission level: </w:t>
      </w:r>
      <w:r>
        <w:rPr>
          <w:b/>
          <w:bCs/>
        </w:rPr>
        <w:t>User</w:t>
      </w:r>
      <w:r>
        <w:t xml:space="preserve"> (read-only on assigned areas), </w:t>
      </w:r>
      <w:r>
        <w:rPr>
          <w:b/>
          <w:bCs/>
        </w:rPr>
        <w:t>Area Manager</w:t>
      </w:r>
      <w:r>
        <w:t xml:space="preserve"> (create areas, manage plants, assign permissions), or </w:t>
      </w:r>
      <w:r>
        <w:rPr>
          <w:b/>
          <w:bCs/>
        </w:rPr>
        <w:t>Admin</w:t>
      </w:r>
      <w:r>
        <w:t xml:space="preserve"> (full system access).</w:t>
      </w:r>
    </w:p>
    <w:p w14:paraId="1D0C8892" w14:textId="77777777" w:rsidR="002A4F2B" w:rsidRDefault="00000000">
      <w:pPr>
        <w:pStyle w:val="Heading3"/>
      </w:pPr>
      <w:bookmarkStart w:id="10" w:name="area-level-permission"/>
      <w:bookmarkEnd w:id="9"/>
      <w:r>
        <w:t>Area-Level Permission</w:t>
      </w:r>
    </w:p>
    <w:p w14:paraId="04E00CB4" w14:textId="77777777" w:rsidR="002A4F2B" w:rsidRDefault="00000000">
      <w:pPr>
        <w:pStyle w:val="FirstParagraph"/>
      </w:pPr>
      <w:r>
        <w:t xml:space="preserve">Access grant for a specific user within a specific area: </w:t>
      </w:r>
      <w:r>
        <w:rPr>
          <w:b/>
          <w:bCs/>
        </w:rPr>
        <w:t>read</w:t>
      </w:r>
      <w:r>
        <w:t xml:space="preserve"> (view only), </w:t>
      </w:r>
      <w:r>
        <w:rPr>
          <w:b/>
          <w:bCs/>
        </w:rPr>
        <w:t>update</w:t>
      </w:r>
      <w:r>
        <w:t xml:space="preserve"> (edit plants), </w:t>
      </w:r>
      <w:r>
        <w:rPr>
          <w:b/>
          <w:bCs/>
        </w:rPr>
        <w:t>area_manager</w:t>
      </w:r>
      <w:r>
        <w:t xml:space="preserve"> (full management), or </w:t>
      </w:r>
      <w:r>
        <w:rPr>
          <w:b/>
          <w:bCs/>
        </w:rPr>
        <w:t>admin</w:t>
      </w:r>
      <w:r>
        <w:t xml:space="preserve"> (administrative).</w:t>
      </w:r>
    </w:p>
    <w:p w14:paraId="225409B1" w14:textId="77777777" w:rsidR="002A4F2B" w:rsidRDefault="00000000">
      <w:pPr>
        <w:pStyle w:val="Heading3"/>
      </w:pPr>
      <w:bookmarkStart w:id="11" w:name="coordinate-validation"/>
      <w:bookmarkEnd w:id="10"/>
      <w:r>
        <w:t>Coordinate Validation</w:t>
      </w:r>
    </w:p>
    <w:p w14:paraId="0D049CE7" w14:textId="77777777" w:rsidR="002A4F2B" w:rsidRDefault="00000000">
      <w:pPr>
        <w:pStyle w:val="FirstParagraph"/>
      </w:pPr>
      <w:r>
        <w:t>Verification that a plant’s coordinates fall within its assigned area boundary.</w:t>
      </w:r>
    </w:p>
    <w:p w14:paraId="0503F5FB" w14:textId="77777777" w:rsidR="002A4F2B" w:rsidRDefault="00000000">
      <w:pPr>
        <w:pStyle w:val="Heading3"/>
      </w:pPr>
      <w:bookmarkStart w:id="12" w:name="audit-trail-activity-log"/>
      <w:bookmarkEnd w:id="11"/>
      <w:r>
        <w:t>Audit Trail / Activity Log</w:t>
      </w:r>
    </w:p>
    <w:p w14:paraId="04004A2C" w14:textId="77777777" w:rsidR="002A4F2B" w:rsidRDefault="00000000">
      <w:pPr>
        <w:pStyle w:val="FirstParagraph"/>
      </w:pPr>
      <w:r>
        <w:t>Comprehensive record of all system actions: who performed it, when, what entity was affected, and relevant details.</w:t>
      </w:r>
    </w:p>
    <w:p w14:paraId="1A2A1F00" w14:textId="77777777" w:rsidR="002A4F2B" w:rsidRDefault="00000000">
      <w:r>
        <w:pict w14:anchorId="0E1EF0E6">
          <v:rect id="_x0000_i1029" style="width:0;height:1.5pt" o:hralign="center" o:hrstd="t" o:hr="t"/>
        </w:pict>
      </w:r>
    </w:p>
    <w:p w14:paraId="5CF4127F" w14:textId="77777777" w:rsidR="002A4F2B" w:rsidRDefault="00000000">
      <w:pPr>
        <w:pStyle w:val="Heading1"/>
      </w:pPr>
      <w:bookmarkStart w:id="13" w:name="system-description"/>
      <w:bookmarkEnd w:id="2"/>
      <w:bookmarkEnd w:id="5"/>
      <w:bookmarkEnd w:id="12"/>
      <w:r>
        <w:t>1. System Description</w:t>
      </w:r>
    </w:p>
    <w:p w14:paraId="1A7687A0" w14:textId="77777777" w:rsidR="002A4F2B" w:rsidRDefault="00000000">
      <w:pPr>
        <w:pStyle w:val="Heading2"/>
      </w:pPr>
      <w:bookmarkStart w:id="14" w:name="application-character-scope"/>
      <w:r>
        <w:t>1.1 Application Character &amp; Scope</w:t>
      </w:r>
    </w:p>
    <w:p w14:paraId="503DD7C5" w14:textId="77777777" w:rsidR="002A4F2B" w:rsidRDefault="00000000">
      <w:pPr>
        <w:pStyle w:val="Compact"/>
        <w:numPr>
          <w:ilvl w:val="0"/>
          <w:numId w:val="8"/>
        </w:numPr>
      </w:pPr>
      <w:r>
        <w:t>Local web application (on-prem/local) with no external cloud dependencies.</w:t>
      </w:r>
    </w:p>
    <w:p w14:paraId="6F8B87D1" w14:textId="77777777" w:rsidR="002A4F2B" w:rsidRDefault="00000000">
      <w:pPr>
        <w:pStyle w:val="Compact"/>
        <w:numPr>
          <w:ilvl w:val="0"/>
          <w:numId w:val="8"/>
        </w:numPr>
      </w:pPr>
      <w:r>
        <w:t>English-only UI (no multilingual / RTL support).</w:t>
      </w:r>
    </w:p>
    <w:p w14:paraId="56E6424D" w14:textId="77777777" w:rsidR="002A4F2B" w:rsidRDefault="00000000">
      <w:pPr>
        <w:pStyle w:val="Compact"/>
        <w:numPr>
          <w:ilvl w:val="0"/>
          <w:numId w:val="8"/>
        </w:numPr>
      </w:pPr>
      <w:r>
        <w:t>Interactive map showing areas (polygons) and plants (markers), with create/edit/delete and basic validations.</w:t>
      </w:r>
    </w:p>
    <w:p w14:paraId="5A8A7B08" w14:textId="77777777" w:rsidR="002A4F2B" w:rsidRDefault="00000000">
      <w:pPr>
        <w:pStyle w:val="Compact"/>
        <w:numPr>
          <w:ilvl w:val="0"/>
          <w:numId w:val="8"/>
        </w:numPr>
      </w:pPr>
      <w:r>
        <w:t>Basic entity management: CRUD for Plants and Areas persisted to the database.</w:t>
      </w:r>
    </w:p>
    <w:p w14:paraId="0D9ED3CD" w14:textId="77777777" w:rsidR="002A4F2B" w:rsidRDefault="00000000">
      <w:pPr>
        <w:pStyle w:val="Compact"/>
        <w:numPr>
          <w:ilvl w:val="0"/>
          <w:numId w:val="8"/>
        </w:numPr>
      </w:pPr>
      <w:r>
        <w:t>Quality rules:</w:t>
      </w:r>
    </w:p>
    <w:p w14:paraId="2130168C" w14:textId="77777777" w:rsidR="002A4F2B" w:rsidRDefault="00000000">
      <w:pPr>
        <w:pStyle w:val="Compact"/>
        <w:numPr>
          <w:ilvl w:val="1"/>
          <w:numId w:val="9"/>
        </w:numPr>
      </w:pPr>
      <w:r>
        <w:t>Plant must be inside an Area</w:t>
      </w:r>
    </w:p>
    <w:p w14:paraId="4CDDBFBE" w14:textId="77777777" w:rsidR="002A4F2B" w:rsidRDefault="00000000">
      <w:pPr>
        <w:pStyle w:val="Compact"/>
        <w:numPr>
          <w:ilvl w:val="1"/>
          <w:numId w:val="9"/>
        </w:numPr>
      </w:pPr>
      <w:r>
        <w:t>Occupancy ≤ Capacity</w:t>
      </w:r>
    </w:p>
    <w:p w14:paraId="7211AF6A" w14:textId="77777777" w:rsidR="002A4F2B" w:rsidRDefault="00000000">
      <w:pPr>
        <w:pStyle w:val="Compact"/>
        <w:numPr>
          <w:ilvl w:val="0"/>
          <w:numId w:val="8"/>
        </w:numPr>
      </w:pPr>
      <w:r>
        <w:t>Role-based user authentication with audit logging.</w:t>
      </w:r>
    </w:p>
    <w:p w14:paraId="2B837C15" w14:textId="77777777" w:rsidR="002A4F2B" w:rsidRDefault="00000000">
      <w:r>
        <w:pict w14:anchorId="540C7268">
          <v:rect id="_x0000_i1030" style="width:0;height:1.5pt" o:hralign="center" o:hrstd="t" o:hr="t"/>
        </w:pict>
      </w:r>
    </w:p>
    <w:p w14:paraId="6E3BEDCB" w14:textId="77777777" w:rsidR="002A4F2B" w:rsidRDefault="00000000">
      <w:pPr>
        <w:pStyle w:val="Heading2"/>
      </w:pPr>
      <w:bookmarkStart w:id="15" w:name="users-roles"/>
      <w:bookmarkEnd w:id="14"/>
      <w:r>
        <w:lastRenderedPageBreak/>
        <w:t>1.2 Users &amp; Roles</w:t>
      </w:r>
    </w:p>
    <w:p w14:paraId="0C1E7F7B" w14:textId="77777777" w:rsidR="002A4F2B" w:rsidRDefault="00000000">
      <w:pPr>
        <w:pStyle w:val="Heading3"/>
      </w:pPr>
      <w:bookmarkStart w:id="16" w:name="registered-user"/>
      <w:r>
        <w:t>Registered User</w:t>
      </w:r>
    </w:p>
    <w:p w14:paraId="090D598B" w14:textId="77777777" w:rsidR="002A4F2B" w:rsidRDefault="00000000">
      <w:pPr>
        <w:pStyle w:val="FirstParagraph"/>
      </w:pPr>
      <w:r>
        <w:t>A person registered in the system with default “User” role. Can view assigned areas only and add plants if granted update permission.</w:t>
      </w:r>
    </w:p>
    <w:p w14:paraId="6030E463" w14:textId="77777777" w:rsidR="002A4F2B" w:rsidRDefault="00000000">
      <w:pPr>
        <w:pStyle w:val="Heading3"/>
      </w:pPr>
      <w:bookmarkStart w:id="17" w:name="area-manager"/>
      <w:bookmarkEnd w:id="16"/>
      <w:r>
        <w:t>Area Manager</w:t>
      </w:r>
    </w:p>
    <w:p w14:paraId="4EB6A153" w14:textId="77777777" w:rsidR="002A4F2B" w:rsidRDefault="00000000">
      <w:pPr>
        <w:pStyle w:val="FirstParagraph"/>
      </w:pPr>
      <w:r>
        <w:t>Can create areas, manage plants, and assign other users to areas with specific permissions.</w:t>
      </w:r>
    </w:p>
    <w:p w14:paraId="4F57D48E" w14:textId="77777777" w:rsidR="002A4F2B" w:rsidRDefault="00000000">
      <w:pPr>
        <w:pStyle w:val="Heading3"/>
      </w:pPr>
      <w:bookmarkStart w:id="18" w:name="administrator"/>
      <w:bookmarkEnd w:id="17"/>
      <w:r>
        <w:t>Administrator</w:t>
      </w:r>
    </w:p>
    <w:p w14:paraId="77821889" w14:textId="77777777" w:rsidR="002A4F2B" w:rsidRDefault="00000000">
      <w:pPr>
        <w:pStyle w:val="FirstParagraph"/>
      </w:pPr>
      <w:r>
        <w:t>Full system access. Can view all areas, manage all users, assign roles, and access complete audit logs.</w:t>
      </w:r>
    </w:p>
    <w:p w14:paraId="54F42E83" w14:textId="77777777" w:rsidR="002A4F2B" w:rsidRDefault="00000000">
      <w:r>
        <w:pict w14:anchorId="7C8DEB3A">
          <v:rect id="_x0000_i1031" style="width:0;height:1.5pt" o:hralign="center" o:hrstd="t" o:hr="t"/>
        </w:pict>
      </w:r>
    </w:p>
    <w:p w14:paraId="36A9436A" w14:textId="77777777" w:rsidR="002A4F2B" w:rsidRDefault="00000000">
      <w:pPr>
        <w:pStyle w:val="Heading1"/>
      </w:pPr>
      <w:bookmarkStart w:id="19" w:name="usage-scenarios-use-cases"/>
      <w:bookmarkEnd w:id="13"/>
      <w:bookmarkEnd w:id="15"/>
      <w:bookmarkEnd w:id="18"/>
      <w:r>
        <w:t>1.3 Usage Scenarios (Use Cases)</w:t>
      </w:r>
    </w:p>
    <w:p w14:paraId="168BFB99" w14:textId="77777777" w:rsidR="002A4F2B" w:rsidRDefault="00000000">
      <w:r>
        <w:pict w14:anchorId="6B85FC0A">
          <v:rect id="_x0000_i1412" style="width:0;height:1.5pt" o:hralign="center" o:hrstd="t" o:hr="t"/>
        </w:pict>
      </w:r>
    </w:p>
    <w:p w14:paraId="133FD801" w14:textId="77777777" w:rsidR="002A4F2B" w:rsidRDefault="00000000">
      <w:pPr>
        <w:pStyle w:val="Heading2"/>
      </w:pPr>
      <w:bookmarkStart w:id="20" w:name="viewer-use-cases"/>
      <w:r>
        <w:t>1.3.1 Viewer Use Cases</w:t>
      </w:r>
    </w:p>
    <w:p w14:paraId="134E536A" w14:textId="77777777" w:rsidR="002A4F2B" w:rsidRDefault="00000000">
      <w:pPr>
        <w:pStyle w:val="FirstParagraph"/>
      </w:pPr>
      <w:r>
        <w:t>The user sees the Watering Dashboard home page with:</w:t>
      </w:r>
    </w:p>
    <w:p w14:paraId="3EE2D410" w14:textId="77777777" w:rsidR="002A4F2B" w:rsidRDefault="00000000">
      <w:pPr>
        <w:pStyle w:val="Compact"/>
        <w:numPr>
          <w:ilvl w:val="0"/>
          <w:numId w:val="10"/>
        </w:numPr>
      </w:pPr>
      <w:r>
        <w:t>Top navigation bar: Home | About | Register | Login</w:t>
      </w:r>
    </w:p>
    <w:p w14:paraId="1EEE3964" w14:textId="77777777" w:rsidR="002A4F2B" w:rsidRDefault="00000000">
      <w:pPr>
        <w:pStyle w:val="Compact"/>
        <w:numPr>
          <w:ilvl w:val="0"/>
          <w:numId w:val="10"/>
        </w:numPr>
      </w:pPr>
      <w:r>
        <w:t>Headline and description about managing watering zones on an interactive map</w:t>
      </w:r>
    </w:p>
    <w:p w14:paraId="341C610F" w14:textId="77777777" w:rsidR="002A4F2B" w:rsidRDefault="00000000">
      <w:pPr>
        <w:pStyle w:val="Compact"/>
        <w:numPr>
          <w:ilvl w:val="0"/>
          <w:numId w:val="10"/>
        </w:numPr>
      </w:pPr>
      <w:r>
        <w:t xml:space="preserve">Two prominent actions: </w:t>
      </w:r>
      <w:r>
        <w:rPr>
          <w:b/>
          <w:bCs/>
        </w:rPr>
        <w:t>Get Started (Register)</w:t>
      </w:r>
      <w:r>
        <w:t xml:space="preserve"> and </w:t>
      </w:r>
      <w:r>
        <w:rPr>
          <w:b/>
          <w:bCs/>
        </w:rPr>
        <w:t>Sign In</w:t>
      </w:r>
    </w:p>
    <w:p w14:paraId="3FC44AF9" w14:textId="77777777" w:rsidR="002A4F2B" w:rsidRDefault="00000000">
      <w:pPr>
        <w:pStyle w:val="Compact"/>
        <w:numPr>
          <w:ilvl w:val="0"/>
          <w:numId w:val="10"/>
        </w:numPr>
      </w:pPr>
      <w:r>
        <w:t>Capability cards showing: Interactive Mapping, Area Management, Plant Monitoring, Role-Based Control</w:t>
      </w:r>
    </w:p>
    <w:p w14:paraId="7AB754E6" w14:textId="77777777" w:rsidR="00DA1074" w:rsidRDefault="00DA1074" w:rsidP="00DA1074">
      <w:pPr>
        <w:pStyle w:val="Compact"/>
        <w:ind w:left="720"/>
      </w:pPr>
    </w:p>
    <w:p w14:paraId="56BCEED7" w14:textId="30CA6196" w:rsidR="00DA1074" w:rsidRDefault="00DA1074" w:rsidP="00DA1074">
      <w:pPr>
        <w:pStyle w:val="Compact"/>
        <w:ind w:left="720"/>
      </w:pPr>
      <w:r>
        <w:rPr>
          <w:noProof/>
        </w:rPr>
        <w:drawing>
          <wp:inline distT="0" distB="0" distL="0" distR="0" wp14:anchorId="7DAEB5DA" wp14:editId="6640EC2B">
            <wp:extent cx="3596185" cy="2019780"/>
            <wp:effectExtent l="0" t="0" r="0" b="0"/>
            <wp:docPr id="1896086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3366" cy="2023813"/>
                    </a:xfrm>
                    <a:prstGeom prst="rect">
                      <a:avLst/>
                    </a:prstGeom>
                    <a:noFill/>
                    <a:ln>
                      <a:noFill/>
                    </a:ln>
                  </pic:spPr>
                </pic:pic>
              </a:graphicData>
            </a:graphic>
          </wp:inline>
        </w:drawing>
      </w:r>
    </w:p>
    <w:p w14:paraId="687D1A15" w14:textId="77777777" w:rsidR="002A4F2B" w:rsidRDefault="00000000">
      <w:pPr>
        <w:pStyle w:val="Heading3"/>
      </w:pPr>
      <w:bookmarkStart w:id="21" w:name="signup-login"/>
      <w:r>
        <w:lastRenderedPageBreak/>
        <w:t>Signup &amp; Login</w:t>
      </w:r>
    </w:p>
    <w:p w14:paraId="225E797D" w14:textId="77777777" w:rsidR="002A4F2B" w:rsidRDefault="00000000">
      <w:pPr>
        <w:pStyle w:val="FirstParagraph"/>
      </w:pPr>
      <w:r>
        <w:t xml:space="preserve">When clicking </w:t>
      </w:r>
      <w:r>
        <w:rPr>
          <w:b/>
          <w:bCs/>
        </w:rPr>
        <w:t>Register</w:t>
      </w:r>
      <w:r>
        <w:t>, user enters:</w:t>
      </w:r>
    </w:p>
    <w:p w14:paraId="1D676C6E" w14:textId="77777777" w:rsidR="002A4F2B" w:rsidRDefault="00000000">
      <w:pPr>
        <w:pStyle w:val="Compact"/>
        <w:numPr>
          <w:ilvl w:val="0"/>
          <w:numId w:val="11"/>
        </w:numPr>
      </w:pPr>
      <w:r>
        <w:t>ID (exactly 9 digits)</w:t>
      </w:r>
    </w:p>
    <w:p w14:paraId="23B77E65" w14:textId="77777777" w:rsidR="002A4F2B" w:rsidRDefault="00000000">
      <w:pPr>
        <w:pStyle w:val="Compact"/>
        <w:numPr>
          <w:ilvl w:val="0"/>
          <w:numId w:val="11"/>
        </w:numPr>
      </w:pPr>
      <w:r>
        <w:t>Password (minimum 8 characters)</w:t>
      </w:r>
    </w:p>
    <w:p w14:paraId="5178B8A4" w14:textId="77777777" w:rsidR="002A4F2B" w:rsidRDefault="00000000">
      <w:pPr>
        <w:pStyle w:val="Compact"/>
        <w:numPr>
          <w:ilvl w:val="0"/>
          <w:numId w:val="11"/>
        </w:numPr>
      </w:pPr>
      <w:r>
        <w:t>First and last name</w:t>
      </w:r>
    </w:p>
    <w:p w14:paraId="1F503E27" w14:textId="77777777" w:rsidR="002A4F2B" w:rsidRDefault="00000000">
      <w:pPr>
        <w:pStyle w:val="Compact"/>
        <w:numPr>
          <w:ilvl w:val="0"/>
          <w:numId w:val="11"/>
        </w:numPr>
      </w:pPr>
      <w:r>
        <w:t>City (dropdown)</w:t>
      </w:r>
    </w:p>
    <w:p w14:paraId="646D1816" w14:textId="39200C79" w:rsidR="002A4F2B" w:rsidRDefault="00000000">
      <w:pPr>
        <w:pStyle w:val="FirstParagraph"/>
      </w:pPr>
      <w:r>
        <w:t xml:space="preserve">System validates input, creates account with default “User” role, and redirects to login. On </w:t>
      </w:r>
      <w:r>
        <w:rPr>
          <w:b/>
          <w:bCs/>
        </w:rPr>
        <w:t>Login</w:t>
      </w:r>
      <w:r>
        <w:t>, user enters ID and password to access dashboard.</w:t>
      </w:r>
      <w:r w:rsidR="007B1468">
        <w:br/>
      </w:r>
      <w:r w:rsidR="007B1468">
        <w:br/>
      </w:r>
      <w:r w:rsidR="007B1468">
        <w:rPr>
          <w:noProof/>
        </w:rPr>
        <w:drawing>
          <wp:inline distT="0" distB="0" distL="0" distR="0" wp14:anchorId="190D6477" wp14:editId="6AC0AFDD">
            <wp:extent cx="3050275" cy="2414475"/>
            <wp:effectExtent l="0" t="0" r="0" b="0"/>
            <wp:docPr id="2134817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0678" cy="2422710"/>
                    </a:xfrm>
                    <a:prstGeom prst="rect">
                      <a:avLst/>
                    </a:prstGeom>
                    <a:noFill/>
                    <a:ln>
                      <a:noFill/>
                    </a:ln>
                  </pic:spPr>
                </pic:pic>
              </a:graphicData>
            </a:graphic>
          </wp:inline>
        </w:drawing>
      </w:r>
    </w:p>
    <w:p w14:paraId="7F4B632B" w14:textId="25E5CBBE" w:rsidR="007B1468" w:rsidRPr="007B1468" w:rsidRDefault="007B1468" w:rsidP="007B1468">
      <w:pPr>
        <w:pStyle w:val="BodyText"/>
      </w:pPr>
      <w:r>
        <w:rPr>
          <w:noProof/>
        </w:rPr>
        <w:drawing>
          <wp:inline distT="0" distB="0" distL="0" distR="0" wp14:anchorId="70CC585B" wp14:editId="316E2CFD">
            <wp:extent cx="3084394" cy="1588331"/>
            <wp:effectExtent l="0" t="0" r="0" b="0"/>
            <wp:docPr id="242540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6321" cy="1594473"/>
                    </a:xfrm>
                    <a:prstGeom prst="rect">
                      <a:avLst/>
                    </a:prstGeom>
                    <a:noFill/>
                    <a:ln>
                      <a:noFill/>
                    </a:ln>
                  </pic:spPr>
                </pic:pic>
              </a:graphicData>
            </a:graphic>
          </wp:inline>
        </w:drawing>
      </w:r>
    </w:p>
    <w:p w14:paraId="4841ED7E" w14:textId="77777777" w:rsidR="002A4F2B" w:rsidRDefault="00000000">
      <w:r>
        <w:pict w14:anchorId="0E230219">
          <v:rect id="_x0000_i1413" style="width:0;height:1.5pt" o:hralign="center" o:hrstd="t" o:hr="t"/>
        </w:pict>
      </w:r>
    </w:p>
    <w:p w14:paraId="2440CB06" w14:textId="77777777" w:rsidR="002A4F2B" w:rsidRDefault="00000000">
      <w:pPr>
        <w:pStyle w:val="Heading2"/>
      </w:pPr>
      <w:bookmarkStart w:id="22" w:name="Xa76bf0fed81dcf66a0625a6834e4345ad6e54c5"/>
      <w:bookmarkEnd w:id="20"/>
      <w:bookmarkEnd w:id="21"/>
      <w:r>
        <w:t>1.3.2 Registered User (Read-Only on Assigned Areas)</w:t>
      </w:r>
    </w:p>
    <w:p w14:paraId="64B96D42" w14:textId="77777777" w:rsidR="002A4F2B" w:rsidRDefault="00000000">
      <w:pPr>
        <w:pStyle w:val="FirstParagraph"/>
      </w:pPr>
      <w:r>
        <w:t xml:space="preserve">After </w:t>
      </w:r>
      <w:proofErr w:type="gramStart"/>
      <w:r>
        <w:t>login</w:t>
      </w:r>
      <w:proofErr w:type="gramEnd"/>
      <w:r>
        <w:t>, user sees customized dashboard with:</w:t>
      </w:r>
    </w:p>
    <w:p w14:paraId="38A17324" w14:textId="77777777" w:rsidR="002A4F2B" w:rsidRDefault="00000000">
      <w:pPr>
        <w:pStyle w:val="BodyText"/>
      </w:pPr>
      <w:r>
        <w:rPr>
          <w:b/>
          <w:bCs/>
        </w:rPr>
        <w:t>Status Cards:</w:t>
      </w:r>
    </w:p>
    <w:p w14:paraId="24CAF0B7" w14:textId="77777777" w:rsidR="002A4F2B" w:rsidRDefault="00000000">
      <w:pPr>
        <w:pStyle w:val="Compact"/>
        <w:numPr>
          <w:ilvl w:val="0"/>
          <w:numId w:val="12"/>
        </w:numPr>
      </w:pPr>
      <w:r>
        <w:t>Total assigned areas</w:t>
      </w:r>
    </w:p>
    <w:p w14:paraId="18815EA5" w14:textId="77777777" w:rsidR="002A4F2B" w:rsidRDefault="00000000">
      <w:pPr>
        <w:pStyle w:val="Compact"/>
        <w:numPr>
          <w:ilvl w:val="0"/>
          <w:numId w:val="12"/>
        </w:numPr>
      </w:pPr>
      <w:r>
        <w:t>Total plants across assigned areas</w:t>
      </w:r>
    </w:p>
    <w:p w14:paraId="3618A254" w14:textId="77777777" w:rsidR="002A4F2B" w:rsidRDefault="00000000">
      <w:pPr>
        <w:pStyle w:val="Compact"/>
        <w:numPr>
          <w:ilvl w:val="0"/>
          <w:numId w:val="12"/>
        </w:numPr>
      </w:pPr>
      <w:r>
        <w:lastRenderedPageBreak/>
        <w:t>Recent activity</w:t>
      </w:r>
    </w:p>
    <w:p w14:paraId="6A1847CE" w14:textId="77777777" w:rsidR="002A4F2B" w:rsidRDefault="00000000">
      <w:pPr>
        <w:pStyle w:val="FirstParagraph"/>
      </w:pPr>
      <w:r>
        <w:rPr>
          <w:b/>
          <w:bCs/>
        </w:rPr>
        <w:t>Main Content:</w:t>
      </w:r>
    </w:p>
    <w:p w14:paraId="40879B21" w14:textId="77777777" w:rsidR="002A4F2B" w:rsidRDefault="00000000">
      <w:pPr>
        <w:pStyle w:val="Compact"/>
        <w:numPr>
          <w:ilvl w:val="0"/>
          <w:numId w:val="13"/>
        </w:numPr>
      </w:pPr>
      <w:r>
        <w:t>Filterable list of assigned areas</w:t>
      </w:r>
    </w:p>
    <w:p w14:paraId="2D570D0B" w14:textId="77777777" w:rsidR="002A4F2B" w:rsidRDefault="00000000">
      <w:pPr>
        <w:pStyle w:val="Compact"/>
        <w:numPr>
          <w:ilvl w:val="0"/>
          <w:numId w:val="13"/>
        </w:numPr>
      </w:pPr>
      <w:r>
        <w:t>Interactive map showing area boundaries</w:t>
      </w:r>
    </w:p>
    <w:p w14:paraId="7F9C207B" w14:textId="77777777" w:rsidR="002A4F2B" w:rsidRDefault="00000000">
      <w:pPr>
        <w:pStyle w:val="Compact"/>
        <w:numPr>
          <w:ilvl w:val="0"/>
          <w:numId w:val="13"/>
        </w:numPr>
      </w:pPr>
      <w:r>
        <w:t xml:space="preserve">Search </w:t>
      </w:r>
      <w:proofErr w:type="gramStart"/>
      <w:r>
        <w:t>functionality for</w:t>
      </w:r>
      <w:proofErr w:type="gramEnd"/>
      <w:r>
        <w:t xml:space="preserve"> plants</w:t>
      </w:r>
    </w:p>
    <w:p w14:paraId="23970572" w14:textId="77777777" w:rsidR="002A4F2B" w:rsidRDefault="00000000">
      <w:pPr>
        <w:pStyle w:val="FirstParagraph"/>
      </w:pPr>
      <w:r>
        <w:rPr>
          <w:b/>
          <w:bCs/>
        </w:rPr>
        <w:t>Available Actions:</w:t>
      </w:r>
    </w:p>
    <w:p w14:paraId="73B8BC81" w14:textId="77777777" w:rsidR="002A4F2B" w:rsidRDefault="00000000">
      <w:pPr>
        <w:pStyle w:val="Compact"/>
        <w:numPr>
          <w:ilvl w:val="0"/>
          <w:numId w:val="14"/>
        </w:numPr>
      </w:pPr>
      <w:r>
        <w:t>View area boundaries on map</w:t>
      </w:r>
    </w:p>
    <w:p w14:paraId="112495C1" w14:textId="77777777" w:rsidR="002A4F2B" w:rsidRDefault="00000000">
      <w:pPr>
        <w:pStyle w:val="Compact"/>
        <w:numPr>
          <w:ilvl w:val="0"/>
          <w:numId w:val="14"/>
        </w:numPr>
      </w:pPr>
      <w:r>
        <w:t>View plants in each area with status indicators</w:t>
      </w:r>
    </w:p>
    <w:p w14:paraId="4391CE60" w14:textId="77777777" w:rsidR="002A4F2B" w:rsidRDefault="00000000">
      <w:pPr>
        <w:pStyle w:val="Compact"/>
        <w:numPr>
          <w:ilvl w:val="0"/>
          <w:numId w:val="14"/>
        </w:numPr>
      </w:pPr>
      <w:r>
        <w:t>Search and filter plants by name/status</w:t>
      </w:r>
    </w:p>
    <w:p w14:paraId="4BA71ABB" w14:textId="77777777" w:rsidR="002A4F2B" w:rsidRDefault="00000000">
      <w:pPr>
        <w:pStyle w:val="Compact"/>
        <w:numPr>
          <w:ilvl w:val="0"/>
          <w:numId w:val="14"/>
        </w:numPr>
      </w:pPr>
      <w:r>
        <w:t>View area photos/documentation</w:t>
      </w:r>
    </w:p>
    <w:p w14:paraId="64B95A50" w14:textId="77777777" w:rsidR="002A4F2B" w:rsidRDefault="00000000">
      <w:pPr>
        <w:pStyle w:val="Compact"/>
        <w:numPr>
          <w:ilvl w:val="0"/>
          <w:numId w:val="14"/>
        </w:numPr>
      </w:pPr>
      <w:r>
        <w:t>Access own activity log entries</w:t>
      </w:r>
    </w:p>
    <w:p w14:paraId="7E20AD1D" w14:textId="77777777" w:rsidR="00014CE2" w:rsidRDefault="00014CE2" w:rsidP="00014CE2">
      <w:pPr>
        <w:pStyle w:val="Compact"/>
      </w:pPr>
    </w:p>
    <w:p w14:paraId="3FB5BC83" w14:textId="3DD2EF7B" w:rsidR="00014CE2" w:rsidRDefault="00014CE2" w:rsidP="00014CE2">
      <w:pPr>
        <w:pStyle w:val="Compact"/>
      </w:pPr>
      <w:r>
        <w:rPr>
          <w:noProof/>
        </w:rPr>
        <w:drawing>
          <wp:inline distT="0" distB="0" distL="0" distR="0" wp14:anchorId="2B86863F" wp14:editId="7BDA808F">
            <wp:extent cx="5805182" cy="2729552"/>
            <wp:effectExtent l="0" t="0" r="0" b="0"/>
            <wp:docPr id="20809550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0585" cy="2741496"/>
                    </a:xfrm>
                    <a:prstGeom prst="rect">
                      <a:avLst/>
                    </a:prstGeom>
                    <a:noFill/>
                    <a:ln>
                      <a:noFill/>
                    </a:ln>
                  </pic:spPr>
                </pic:pic>
              </a:graphicData>
            </a:graphic>
          </wp:inline>
        </w:drawing>
      </w:r>
    </w:p>
    <w:p w14:paraId="35CA9BDC" w14:textId="77777777" w:rsidR="002A4F2B" w:rsidRDefault="00000000">
      <w:r>
        <w:pict w14:anchorId="7014334C">
          <v:rect id="_x0000_i1414" style="width:0;height:1.5pt" o:hralign="center" o:hrstd="t" o:hr="t"/>
        </w:pict>
      </w:r>
    </w:p>
    <w:p w14:paraId="38CA16DF" w14:textId="77777777" w:rsidR="002A4F2B" w:rsidRDefault="00000000">
      <w:pPr>
        <w:pStyle w:val="Heading2"/>
      </w:pPr>
      <w:bookmarkStart w:id="23" w:name="area-manager-use-cases"/>
      <w:bookmarkEnd w:id="22"/>
      <w:r>
        <w:t>1.3.3 Area Manager Use Cases</w:t>
      </w:r>
    </w:p>
    <w:p w14:paraId="3BDC3B95" w14:textId="77777777" w:rsidR="002A4F2B" w:rsidRDefault="00000000">
      <w:pPr>
        <w:pStyle w:val="Heading3"/>
      </w:pPr>
      <w:bookmarkStart w:id="24" w:name="add-area"/>
      <w:r>
        <w:t>Add Area</w:t>
      </w:r>
    </w:p>
    <w:p w14:paraId="0AE6A36A" w14:textId="77777777" w:rsidR="002A4F2B" w:rsidRDefault="00000000">
      <w:pPr>
        <w:pStyle w:val="FirstParagraph"/>
      </w:pPr>
      <w:r>
        <w:t xml:space="preserve">When user clicks </w:t>
      </w:r>
      <w:r>
        <w:rPr>
          <w:b/>
          <w:bCs/>
        </w:rPr>
        <w:t>Add Area</w:t>
      </w:r>
      <w:r>
        <w:t>:</w:t>
      </w:r>
    </w:p>
    <w:p w14:paraId="4D17DCA5" w14:textId="77777777" w:rsidR="002A4F2B" w:rsidRDefault="00000000">
      <w:pPr>
        <w:pStyle w:val="Compact"/>
        <w:numPr>
          <w:ilvl w:val="0"/>
          <w:numId w:val="15"/>
        </w:numPr>
      </w:pPr>
      <w:r>
        <w:t>Enter area name and optional description</w:t>
      </w:r>
    </w:p>
    <w:p w14:paraId="27787631" w14:textId="77777777" w:rsidR="002A4F2B" w:rsidRDefault="00000000">
      <w:pPr>
        <w:pStyle w:val="Compact"/>
        <w:numPr>
          <w:ilvl w:val="0"/>
          <w:numId w:val="15"/>
        </w:numPr>
      </w:pPr>
      <w:r>
        <w:t>Draw boundary on map using rectangle or polygon tool</w:t>
      </w:r>
    </w:p>
    <w:p w14:paraId="535AFDE2" w14:textId="77777777" w:rsidR="002A4F2B" w:rsidRDefault="00000000">
      <w:pPr>
        <w:pStyle w:val="Compact"/>
        <w:numPr>
          <w:ilvl w:val="0"/>
          <w:numId w:val="15"/>
        </w:numPr>
      </w:pPr>
      <w:r>
        <w:t>Optionally upload reference map/photo</w:t>
      </w:r>
    </w:p>
    <w:p w14:paraId="64CA96E6" w14:textId="77777777" w:rsidR="002A4F2B" w:rsidRDefault="00000000">
      <w:pPr>
        <w:pStyle w:val="Compact"/>
        <w:numPr>
          <w:ilvl w:val="0"/>
          <w:numId w:val="15"/>
        </w:numPr>
      </w:pPr>
      <w:r>
        <w:t>Click “Create Area”</w:t>
      </w:r>
    </w:p>
    <w:p w14:paraId="4B0BE08D" w14:textId="77777777" w:rsidR="002A4F2B" w:rsidRDefault="00000000">
      <w:pPr>
        <w:pStyle w:val="Compact"/>
        <w:numPr>
          <w:ilvl w:val="0"/>
          <w:numId w:val="15"/>
        </w:numPr>
      </w:pPr>
      <w:r>
        <w:t>System stores area with coordinates, logs action, assigns user as manager</w:t>
      </w:r>
    </w:p>
    <w:p w14:paraId="21B269C0" w14:textId="77777777" w:rsidR="002A4F2B" w:rsidRDefault="00000000">
      <w:pPr>
        <w:pStyle w:val="Compact"/>
        <w:numPr>
          <w:ilvl w:val="0"/>
          <w:numId w:val="15"/>
        </w:numPr>
      </w:pPr>
      <w:r>
        <w:lastRenderedPageBreak/>
        <w:t>Result: New area visible in user’s areas list and on map</w:t>
      </w:r>
    </w:p>
    <w:p w14:paraId="548FAD23" w14:textId="77777777" w:rsidR="002A4F2B" w:rsidRDefault="00000000">
      <w:pPr>
        <w:pStyle w:val="Heading3"/>
      </w:pPr>
      <w:bookmarkStart w:id="25" w:name="add-plant-to-area"/>
      <w:bookmarkEnd w:id="24"/>
      <w:r>
        <w:t>Add Plant to Area</w:t>
      </w:r>
    </w:p>
    <w:p w14:paraId="26F1EF02" w14:textId="77777777" w:rsidR="002A4F2B" w:rsidRDefault="00000000">
      <w:pPr>
        <w:pStyle w:val="FirstParagraph"/>
      </w:pPr>
      <w:r>
        <w:t xml:space="preserve">When user clicks </w:t>
      </w:r>
      <w:r>
        <w:rPr>
          <w:b/>
          <w:bCs/>
        </w:rPr>
        <w:t>Add Plant</w:t>
      </w:r>
      <w:r>
        <w:t xml:space="preserve"> for a specific area:</w:t>
      </w:r>
    </w:p>
    <w:p w14:paraId="2A6AEAA8" w14:textId="77777777" w:rsidR="002A4F2B" w:rsidRDefault="00000000">
      <w:pPr>
        <w:pStyle w:val="Compact"/>
        <w:numPr>
          <w:ilvl w:val="0"/>
          <w:numId w:val="16"/>
        </w:numPr>
      </w:pPr>
      <w:r>
        <w:t>Enter plant location by clicking map or entering coordinates</w:t>
      </w:r>
    </w:p>
    <w:p w14:paraId="62B8FB15" w14:textId="77777777" w:rsidR="002A4F2B" w:rsidRDefault="00000000">
      <w:pPr>
        <w:pStyle w:val="Compact"/>
        <w:numPr>
          <w:ilvl w:val="0"/>
          <w:numId w:val="16"/>
        </w:numPr>
      </w:pPr>
      <w:r>
        <w:t>Fill plant details: name, type, watering frequency, health status, notes</w:t>
      </w:r>
    </w:p>
    <w:p w14:paraId="6D853C7A" w14:textId="77777777" w:rsidR="002A4F2B" w:rsidRDefault="00000000">
      <w:pPr>
        <w:pStyle w:val="Compact"/>
        <w:numPr>
          <w:ilvl w:val="0"/>
          <w:numId w:val="16"/>
        </w:numPr>
      </w:pPr>
      <w:r>
        <w:t>Submit form</w:t>
      </w:r>
    </w:p>
    <w:p w14:paraId="2B6E0B15" w14:textId="77777777" w:rsidR="002A4F2B" w:rsidRDefault="00000000">
      <w:pPr>
        <w:pStyle w:val="Compact"/>
        <w:numPr>
          <w:ilvl w:val="0"/>
          <w:numId w:val="16"/>
        </w:numPr>
      </w:pPr>
      <w:r>
        <w:t>System validates plant coordinates fall within area boundary</w:t>
      </w:r>
    </w:p>
    <w:p w14:paraId="37ABFAB9" w14:textId="77777777" w:rsidR="002A4F2B" w:rsidRDefault="00000000">
      <w:pPr>
        <w:pStyle w:val="Compact"/>
        <w:numPr>
          <w:ilvl w:val="1"/>
          <w:numId w:val="17"/>
        </w:numPr>
      </w:pPr>
      <w:r>
        <w:t>If valid → Plant created, marker placed on map, action logged</w:t>
      </w:r>
    </w:p>
    <w:p w14:paraId="5BBE59BB" w14:textId="77777777" w:rsidR="002A4F2B" w:rsidRDefault="00000000">
      <w:pPr>
        <w:pStyle w:val="Compact"/>
        <w:numPr>
          <w:ilvl w:val="1"/>
          <w:numId w:val="17"/>
        </w:numPr>
      </w:pPr>
      <w:r>
        <w:t>If invalid → Error message; user prompted to reposition</w:t>
      </w:r>
    </w:p>
    <w:p w14:paraId="30854290" w14:textId="77777777" w:rsidR="002A4F2B" w:rsidRDefault="00000000">
      <w:pPr>
        <w:pStyle w:val="Compact"/>
        <w:numPr>
          <w:ilvl w:val="0"/>
          <w:numId w:val="16"/>
        </w:numPr>
      </w:pPr>
      <w:r>
        <w:t>Result: Plant visible on map within area boundaries</w:t>
      </w:r>
    </w:p>
    <w:p w14:paraId="62A08359" w14:textId="77777777" w:rsidR="002A7FA0" w:rsidRDefault="002A7FA0" w:rsidP="002A7FA0">
      <w:pPr>
        <w:pStyle w:val="Compact"/>
        <w:ind w:left="720"/>
      </w:pPr>
    </w:p>
    <w:p w14:paraId="0D69976A" w14:textId="66022EB5" w:rsidR="002A7FA0" w:rsidRDefault="002A7FA0" w:rsidP="002A7FA0">
      <w:pPr>
        <w:pStyle w:val="Compact"/>
        <w:ind w:left="720"/>
      </w:pPr>
      <w:r>
        <w:rPr>
          <w:noProof/>
        </w:rPr>
        <w:drawing>
          <wp:inline distT="0" distB="0" distL="0" distR="0" wp14:anchorId="67626085" wp14:editId="6DA20659">
            <wp:extent cx="4306527" cy="1699146"/>
            <wp:effectExtent l="0" t="0" r="0" b="0"/>
            <wp:docPr id="14359257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8114" cy="1711609"/>
                    </a:xfrm>
                    <a:prstGeom prst="rect">
                      <a:avLst/>
                    </a:prstGeom>
                    <a:noFill/>
                    <a:ln>
                      <a:noFill/>
                    </a:ln>
                  </pic:spPr>
                </pic:pic>
              </a:graphicData>
            </a:graphic>
          </wp:inline>
        </w:drawing>
      </w:r>
    </w:p>
    <w:p w14:paraId="22AA28A1" w14:textId="45F70EDA" w:rsidR="002A7FA0" w:rsidRDefault="002A7FA0" w:rsidP="002A7FA0">
      <w:pPr>
        <w:pStyle w:val="Compact"/>
        <w:ind w:left="720"/>
      </w:pPr>
      <w:r>
        <w:rPr>
          <w:noProof/>
        </w:rPr>
        <w:drawing>
          <wp:inline distT="0" distB="0" distL="0" distR="0" wp14:anchorId="0F41853F" wp14:editId="198064A6">
            <wp:extent cx="4305935" cy="2013116"/>
            <wp:effectExtent l="0" t="0" r="0" b="0"/>
            <wp:docPr id="3710820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3262" cy="2021217"/>
                    </a:xfrm>
                    <a:prstGeom prst="rect">
                      <a:avLst/>
                    </a:prstGeom>
                    <a:noFill/>
                    <a:ln>
                      <a:noFill/>
                    </a:ln>
                  </pic:spPr>
                </pic:pic>
              </a:graphicData>
            </a:graphic>
          </wp:inline>
        </w:drawing>
      </w:r>
    </w:p>
    <w:p w14:paraId="035749CF" w14:textId="77777777" w:rsidR="002A4F2B" w:rsidRDefault="00000000">
      <w:pPr>
        <w:pStyle w:val="Heading3"/>
      </w:pPr>
      <w:bookmarkStart w:id="26" w:name="assign-user-to-area"/>
      <w:bookmarkEnd w:id="25"/>
      <w:proofErr w:type="gramStart"/>
      <w:r>
        <w:t>Assign</w:t>
      </w:r>
      <w:proofErr w:type="gramEnd"/>
      <w:r>
        <w:t xml:space="preserve"> User to Area</w:t>
      </w:r>
    </w:p>
    <w:p w14:paraId="46B74637" w14:textId="77777777" w:rsidR="002A4F2B" w:rsidRDefault="00000000">
      <w:pPr>
        <w:pStyle w:val="FirstParagraph"/>
      </w:pPr>
      <w:r>
        <w:t>When user clicks “Manage Users” on area details:</w:t>
      </w:r>
    </w:p>
    <w:p w14:paraId="000D98C8" w14:textId="77777777" w:rsidR="002A4F2B" w:rsidRDefault="00000000">
      <w:pPr>
        <w:pStyle w:val="Compact"/>
        <w:numPr>
          <w:ilvl w:val="0"/>
          <w:numId w:val="18"/>
        </w:numPr>
      </w:pPr>
      <w:r>
        <w:t>Select user from dropdown (all registered users)</w:t>
      </w:r>
    </w:p>
    <w:p w14:paraId="24AADA3E" w14:textId="77777777" w:rsidR="002A4F2B" w:rsidRDefault="00000000">
      <w:pPr>
        <w:pStyle w:val="Compact"/>
        <w:numPr>
          <w:ilvl w:val="0"/>
          <w:numId w:val="18"/>
        </w:numPr>
      </w:pPr>
      <w:r>
        <w:t xml:space="preserve">Assign permission level: </w:t>
      </w:r>
      <w:r>
        <w:rPr>
          <w:b/>
          <w:bCs/>
        </w:rPr>
        <w:t>read</w:t>
      </w:r>
      <w:r>
        <w:t xml:space="preserve"> (view only), </w:t>
      </w:r>
      <w:r>
        <w:rPr>
          <w:b/>
          <w:bCs/>
        </w:rPr>
        <w:t>update</w:t>
      </w:r>
      <w:r>
        <w:t xml:space="preserve"> (edit plants), </w:t>
      </w:r>
      <w:proofErr w:type="spellStart"/>
      <w:r>
        <w:rPr>
          <w:b/>
          <w:bCs/>
        </w:rPr>
        <w:t>area_manager</w:t>
      </w:r>
      <w:proofErr w:type="spellEnd"/>
      <w:r>
        <w:t xml:space="preserve"> (full management)</w:t>
      </w:r>
    </w:p>
    <w:p w14:paraId="49834F18" w14:textId="77777777" w:rsidR="002A4F2B" w:rsidRDefault="00000000">
      <w:pPr>
        <w:pStyle w:val="Compact"/>
        <w:numPr>
          <w:ilvl w:val="0"/>
          <w:numId w:val="18"/>
        </w:numPr>
      </w:pPr>
      <w:r>
        <w:t>Click “Assign”</w:t>
      </w:r>
    </w:p>
    <w:p w14:paraId="4D7E39A3" w14:textId="77777777" w:rsidR="002A4F2B" w:rsidRDefault="00000000">
      <w:pPr>
        <w:pStyle w:val="Compact"/>
        <w:numPr>
          <w:ilvl w:val="0"/>
          <w:numId w:val="18"/>
        </w:numPr>
      </w:pPr>
      <w:r>
        <w:t xml:space="preserve">System creates permission </w:t>
      </w:r>
      <w:proofErr w:type="gramStart"/>
      <w:r>
        <w:t>record</w:t>
      </w:r>
      <w:proofErr w:type="gramEnd"/>
      <w:r>
        <w:t>, logs action</w:t>
      </w:r>
    </w:p>
    <w:p w14:paraId="7E760DF5" w14:textId="1C8557E5" w:rsidR="002A4F2B" w:rsidRDefault="00000000">
      <w:pPr>
        <w:pStyle w:val="Compact"/>
        <w:numPr>
          <w:ilvl w:val="0"/>
          <w:numId w:val="18"/>
        </w:numPr>
      </w:pPr>
      <w:r>
        <w:lastRenderedPageBreak/>
        <w:t xml:space="preserve">Selected </w:t>
      </w:r>
      <w:proofErr w:type="gramStart"/>
      <w:r>
        <w:t>user now has</w:t>
      </w:r>
      <w:proofErr w:type="gramEnd"/>
      <w:r>
        <w:t xml:space="preserve"> access to area based on permission level</w:t>
      </w:r>
      <w:r w:rsidR="00F962D9">
        <w:br/>
      </w:r>
      <w:r w:rsidR="00F962D9" w:rsidRPr="00F962D9">
        <w:drawing>
          <wp:inline distT="0" distB="0" distL="0" distR="0" wp14:anchorId="4289A2D0" wp14:editId="7003DB39">
            <wp:extent cx="3957851" cy="3708372"/>
            <wp:effectExtent l="0" t="0" r="0" b="0"/>
            <wp:docPr id="27341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10985" name=""/>
                    <pic:cNvPicPr/>
                  </pic:nvPicPr>
                  <pic:blipFill>
                    <a:blip r:embed="rId13"/>
                    <a:stretch>
                      <a:fillRect/>
                    </a:stretch>
                  </pic:blipFill>
                  <pic:spPr>
                    <a:xfrm>
                      <a:off x="0" y="0"/>
                      <a:ext cx="3975834" cy="3725222"/>
                    </a:xfrm>
                    <a:prstGeom prst="rect">
                      <a:avLst/>
                    </a:prstGeom>
                  </pic:spPr>
                </pic:pic>
              </a:graphicData>
            </a:graphic>
          </wp:inline>
        </w:drawing>
      </w:r>
    </w:p>
    <w:p w14:paraId="120277DA" w14:textId="77777777" w:rsidR="002A4F2B" w:rsidRDefault="00000000">
      <w:pPr>
        <w:pStyle w:val="Heading3"/>
      </w:pPr>
      <w:bookmarkStart w:id="27" w:name="upload-photos"/>
      <w:bookmarkEnd w:id="26"/>
      <w:r>
        <w:t>Upload Photos</w:t>
      </w:r>
    </w:p>
    <w:p w14:paraId="03BCA5D0" w14:textId="77777777" w:rsidR="002A4F2B" w:rsidRDefault="00000000">
      <w:pPr>
        <w:pStyle w:val="FirstParagraph"/>
      </w:pPr>
      <w:r>
        <w:t>When user clicks “Upload Photo”:</w:t>
      </w:r>
    </w:p>
    <w:p w14:paraId="7731D834" w14:textId="77777777" w:rsidR="002A4F2B" w:rsidRDefault="00000000">
      <w:pPr>
        <w:pStyle w:val="Compact"/>
        <w:numPr>
          <w:ilvl w:val="0"/>
          <w:numId w:val="19"/>
        </w:numPr>
      </w:pPr>
      <w:r>
        <w:t xml:space="preserve">Select image files from computer (jpg, </w:t>
      </w:r>
      <w:proofErr w:type="spellStart"/>
      <w:r>
        <w:t>png</w:t>
      </w:r>
      <w:proofErr w:type="spellEnd"/>
      <w:r>
        <w:t>, gif)</w:t>
      </w:r>
    </w:p>
    <w:p w14:paraId="4E403335" w14:textId="77777777" w:rsidR="002A4F2B" w:rsidRDefault="00000000">
      <w:pPr>
        <w:pStyle w:val="Compact"/>
        <w:numPr>
          <w:ilvl w:val="0"/>
          <w:numId w:val="19"/>
        </w:numPr>
      </w:pPr>
      <w:r>
        <w:t>System uploads to server storage</w:t>
      </w:r>
    </w:p>
    <w:p w14:paraId="0FF95CE3" w14:textId="77777777" w:rsidR="002A4F2B" w:rsidRDefault="00000000">
      <w:pPr>
        <w:pStyle w:val="Compact"/>
        <w:numPr>
          <w:ilvl w:val="0"/>
          <w:numId w:val="19"/>
        </w:numPr>
      </w:pPr>
      <w:r>
        <w:t>Photo URLs stored with area record</w:t>
      </w:r>
    </w:p>
    <w:p w14:paraId="6C6D21C4" w14:textId="77777777" w:rsidR="002A4F2B" w:rsidRDefault="00000000">
      <w:pPr>
        <w:pStyle w:val="Compact"/>
        <w:numPr>
          <w:ilvl w:val="0"/>
          <w:numId w:val="19"/>
        </w:numPr>
      </w:pPr>
      <w:r>
        <w:t xml:space="preserve">Photos appear in area </w:t>
      </w:r>
      <w:proofErr w:type="gramStart"/>
      <w:r>
        <w:t>details</w:t>
      </w:r>
      <w:proofErr w:type="gramEnd"/>
      <w:r>
        <w:t xml:space="preserve"> view</w:t>
      </w:r>
    </w:p>
    <w:p w14:paraId="467BC624" w14:textId="77777777" w:rsidR="00802EF4" w:rsidRDefault="00802EF4" w:rsidP="00802EF4">
      <w:pPr>
        <w:pStyle w:val="Compact"/>
        <w:ind w:left="720"/>
      </w:pPr>
    </w:p>
    <w:p w14:paraId="7A8589C2" w14:textId="0C1B5427" w:rsidR="006A201D" w:rsidRDefault="006A201D" w:rsidP="006A201D">
      <w:pPr>
        <w:pStyle w:val="Compact"/>
        <w:ind w:left="720"/>
      </w:pPr>
      <w:r>
        <w:rPr>
          <w:noProof/>
        </w:rPr>
        <w:drawing>
          <wp:inline distT="0" distB="0" distL="0" distR="0" wp14:anchorId="54CC4F69" wp14:editId="10293FC7">
            <wp:extent cx="4546215" cy="2210937"/>
            <wp:effectExtent l="0" t="0" r="0" b="0"/>
            <wp:docPr id="2130459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56587" cy="2215981"/>
                    </a:xfrm>
                    <a:prstGeom prst="rect">
                      <a:avLst/>
                    </a:prstGeom>
                    <a:noFill/>
                    <a:ln>
                      <a:noFill/>
                    </a:ln>
                  </pic:spPr>
                </pic:pic>
              </a:graphicData>
            </a:graphic>
          </wp:inline>
        </w:drawing>
      </w:r>
    </w:p>
    <w:p w14:paraId="31B549F9" w14:textId="77777777" w:rsidR="002A4F2B" w:rsidRDefault="00000000">
      <w:r>
        <w:pict w14:anchorId="5200EFFB">
          <v:rect id="_x0000_i1415" style="width:0;height:1.5pt" o:hralign="center" o:hrstd="t" o:hr="t"/>
        </w:pict>
      </w:r>
    </w:p>
    <w:p w14:paraId="12E3B358" w14:textId="77777777" w:rsidR="002A4F2B" w:rsidRDefault="00000000">
      <w:pPr>
        <w:pStyle w:val="Heading2"/>
      </w:pPr>
      <w:bookmarkStart w:id="28" w:name="administrator-use-cases"/>
      <w:bookmarkEnd w:id="23"/>
      <w:bookmarkEnd w:id="27"/>
      <w:r>
        <w:lastRenderedPageBreak/>
        <w:t>1.3.4 Administrator Use Cases</w:t>
      </w:r>
    </w:p>
    <w:p w14:paraId="4464014C" w14:textId="77777777" w:rsidR="002A4F2B" w:rsidRDefault="00000000">
      <w:pPr>
        <w:pStyle w:val="Heading3"/>
      </w:pPr>
      <w:bookmarkStart w:id="29" w:name="view-activity-dashboard"/>
      <w:r>
        <w:t>View Activity Dashboard</w:t>
      </w:r>
    </w:p>
    <w:p w14:paraId="4B92A1A4" w14:textId="77777777" w:rsidR="002A4F2B" w:rsidRDefault="00000000">
      <w:pPr>
        <w:pStyle w:val="FirstParagraph"/>
      </w:pPr>
      <w:r>
        <w:t>When admin clicks “Activity Dashboard”:</w:t>
      </w:r>
    </w:p>
    <w:p w14:paraId="534FF308" w14:textId="77777777" w:rsidR="002A4F2B" w:rsidRDefault="00000000">
      <w:pPr>
        <w:pStyle w:val="Compact"/>
        <w:numPr>
          <w:ilvl w:val="0"/>
          <w:numId w:val="20"/>
        </w:numPr>
      </w:pPr>
      <w:r>
        <w:t>Dashboard displays activity entries in reverse chronological order</w:t>
      </w:r>
    </w:p>
    <w:p w14:paraId="3D2B6DAC" w14:textId="77777777" w:rsidR="002A4F2B" w:rsidRDefault="00000000">
      <w:pPr>
        <w:pStyle w:val="Compact"/>
        <w:numPr>
          <w:ilvl w:val="0"/>
          <w:numId w:val="20"/>
        </w:numPr>
      </w:pPr>
      <w:r>
        <w:t>Each entry shows: who performed action, when, what action, affected entity, extra details</w:t>
      </w:r>
    </w:p>
    <w:p w14:paraId="461B2B50" w14:textId="77777777" w:rsidR="002A4F2B" w:rsidRDefault="00000000">
      <w:pPr>
        <w:pStyle w:val="Compact"/>
        <w:numPr>
          <w:ilvl w:val="0"/>
          <w:numId w:val="20"/>
        </w:numPr>
      </w:pPr>
      <w:r>
        <w:t xml:space="preserve">Admin can filter </w:t>
      </w:r>
      <w:proofErr w:type="gramStart"/>
      <w:r>
        <w:t>by:</w:t>
      </w:r>
      <w:proofErr w:type="gramEnd"/>
      <w:r>
        <w:t xml:space="preserve"> specific user, action type, date range</w:t>
      </w:r>
    </w:p>
    <w:p w14:paraId="1B596F03" w14:textId="77777777" w:rsidR="002A4F2B" w:rsidRDefault="00000000">
      <w:pPr>
        <w:pStyle w:val="Compact"/>
        <w:numPr>
          <w:ilvl w:val="0"/>
          <w:numId w:val="20"/>
        </w:numPr>
      </w:pPr>
      <w:r>
        <w:t>System loads in batches for performance; infinite scroll available</w:t>
      </w:r>
    </w:p>
    <w:p w14:paraId="51047C7D" w14:textId="77777777" w:rsidR="002A4F2B" w:rsidRDefault="00000000">
      <w:pPr>
        <w:pStyle w:val="Compact"/>
        <w:numPr>
          <w:ilvl w:val="0"/>
          <w:numId w:val="20"/>
        </w:numPr>
      </w:pPr>
      <w:r>
        <w:t xml:space="preserve">Result: Complete visibility </w:t>
      </w:r>
      <w:proofErr w:type="gramStart"/>
      <w:r>
        <w:t>into</w:t>
      </w:r>
      <w:proofErr w:type="gramEnd"/>
      <w:r>
        <w:t xml:space="preserve"> all system operations</w:t>
      </w:r>
    </w:p>
    <w:p w14:paraId="4D558ECF" w14:textId="77777777" w:rsidR="007D3540" w:rsidRDefault="007D3540" w:rsidP="007D3540">
      <w:pPr>
        <w:pStyle w:val="Compact"/>
        <w:ind w:left="720"/>
      </w:pPr>
    </w:p>
    <w:p w14:paraId="65D46ACB" w14:textId="2AF0F80C" w:rsidR="00673C36" w:rsidRDefault="00673C36" w:rsidP="00673C36">
      <w:pPr>
        <w:pStyle w:val="Compact"/>
      </w:pPr>
      <w:r>
        <w:rPr>
          <w:noProof/>
        </w:rPr>
        <w:drawing>
          <wp:inline distT="0" distB="0" distL="0" distR="0" wp14:anchorId="4CC66FD6" wp14:editId="1714B325">
            <wp:extent cx="5793475" cy="2745091"/>
            <wp:effectExtent l="0" t="0" r="0" b="0"/>
            <wp:docPr id="1204334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2642" cy="2758911"/>
                    </a:xfrm>
                    <a:prstGeom prst="rect">
                      <a:avLst/>
                    </a:prstGeom>
                    <a:noFill/>
                    <a:ln>
                      <a:noFill/>
                    </a:ln>
                  </pic:spPr>
                </pic:pic>
              </a:graphicData>
            </a:graphic>
          </wp:inline>
        </w:drawing>
      </w:r>
    </w:p>
    <w:p w14:paraId="34289C4E" w14:textId="77777777" w:rsidR="002A4F2B" w:rsidRDefault="00000000">
      <w:pPr>
        <w:pStyle w:val="Heading3"/>
      </w:pPr>
      <w:bookmarkStart w:id="30" w:name="manage-users-and-roles"/>
      <w:bookmarkEnd w:id="29"/>
      <w:r>
        <w:t>Manage Users and Roles</w:t>
      </w:r>
    </w:p>
    <w:p w14:paraId="15012E76" w14:textId="77777777" w:rsidR="002A4F2B" w:rsidRDefault="00000000">
      <w:pPr>
        <w:pStyle w:val="FirstParagraph"/>
      </w:pPr>
      <w:r>
        <w:t>When admin clicks “User Management”:</w:t>
      </w:r>
    </w:p>
    <w:p w14:paraId="69601B56" w14:textId="77777777" w:rsidR="002A4F2B" w:rsidRDefault="00000000">
      <w:pPr>
        <w:pStyle w:val="Compact"/>
        <w:numPr>
          <w:ilvl w:val="0"/>
          <w:numId w:val="21"/>
        </w:numPr>
      </w:pPr>
      <w:r>
        <w:t>Page displays all registered users with username, name, current role, assigned areas, registration date</w:t>
      </w:r>
    </w:p>
    <w:p w14:paraId="2705B478" w14:textId="77777777" w:rsidR="002A4F2B" w:rsidRDefault="00000000">
      <w:pPr>
        <w:pStyle w:val="Compact"/>
        <w:numPr>
          <w:ilvl w:val="0"/>
          <w:numId w:val="21"/>
        </w:numPr>
      </w:pPr>
      <w:r>
        <w:t>Admin can click user to: change global role, view/modify area-specific permissions, delete account</w:t>
      </w:r>
    </w:p>
    <w:p w14:paraId="20E92D99" w14:textId="77777777" w:rsidR="002A4F2B" w:rsidRDefault="00000000">
      <w:pPr>
        <w:pStyle w:val="Compact"/>
        <w:numPr>
          <w:ilvl w:val="0"/>
          <w:numId w:val="21"/>
        </w:numPr>
      </w:pPr>
      <w:r>
        <w:t>Changes take immediate effect system-wide</w:t>
      </w:r>
    </w:p>
    <w:p w14:paraId="2C86FD6E" w14:textId="77777777" w:rsidR="002A4F2B" w:rsidRDefault="00000000">
      <w:pPr>
        <w:pStyle w:val="Compact"/>
        <w:numPr>
          <w:ilvl w:val="0"/>
          <w:numId w:val="21"/>
        </w:numPr>
      </w:pPr>
      <w:r>
        <w:t>All modifications logged to audit trail</w:t>
      </w:r>
    </w:p>
    <w:p w14:paraId="51B53D4D" w14:textId="77777777" w:rsidR="002A4F2B" w:rsidRDefault="00000000">
      <w:pPr>
        <w:pStyle w:val="Compact"/>
        <w:numPr>
          <w:ilvl w:val="0"/>
          <w:numId w:val="21"/>
        </w:numPr>
      </w:pPr>
      <w:r>
        <w:t>Result: Full control over user access levels and permissions</w:t>
      </w:r>
    </w:p>
    <w:p w14:paraId="0DB19761" w14:textId="77777777" w:rsidR="00C91643" w:rsidRDefault="00C91643" w:rsidP="00C91643">
      <w:pPr>
        <w:pStyle w:val="Compact"/>
        <w:ind w:left="720"/>
      </w:pPr>
    </w:p>
    <w:p w14:paraId="65813E00" w14:textId="3A454B48" w:rsidR="00673C36" w:rsidRDefault="00673C36" w:rsidP="00673C36">
      <w:pPr>
        <w:pStyle w:val="Compact"/>
        <w:ind w:left="720"/>
      </w:pPr>
      <w:r>
        <w:rPr>
          <w:noProof/>
        </w:rPr>
        <w:lastRenderedPageBreak/>
        <w:drawing>
          <wp:inline distT="0" distB="0" distL="0" distR="0" wp14:anchorId="4E259BD0" wp14:editId="2333D8E6">
            <wp:extent cx="5862834" cy="2518012"/>
            <wp:effectExtent l="0" t="0" r="0" b="0"/>
            <wp:docPr id="754187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83824" cy="2527027"/>
                    </a:xfrm>
                    <a:prstGeom prst="rect">
                      <a:avLst/>
                    </a:prstGeom>
                    <a:noFill/>
                    <a:ln>
                      <a:noFill/>
                    </a:ln>
                  </pic:spPr>
                </pic:pic>
              </a:graphicData>
            </a:graphic>
          </wp:inline>
        </w:drawing>
      </w:r>
    </w:p>
    <w:p w14:paraId="30FD92BB" w14:textId="77777777" w:rsidR="002A4F2B" w:rsidRDefault="00000000">
      <w:r>
        <w:pict w14:anchorId="09035651">
          <v:rect id="_x0000_i1416" style="width:0;height:1.5pt" o:hralign="center" o:hrstd="t" o:hr="t"/>
        </w:pict>
      </w:r>
    </w:p>
    <w:p w14:paraId="05CDC206" w14:textId="77777777" w:rsidR="002A4F2B" w:rsidRDefault="00000000">
      <w:pPr>
        <w:pStyle w:val="Heading1"/>
      </w:pPr>
      <w:bookmarkStart w:id="31" w:name="preliminary-specification-document-1"/>
      <w:bookmarkEnd w:id="19"/>
      <w:bookmarkEnd w:id="28"/>
      <w:bookmarkEnd w:id="30"/>
      <w:r>
        <w:lastRenderedPageBreak/>
        <w:t>Preliminary Specification Document</w:t>
      </w:r>
    </w:p>
    <w:p w14:paraId="208CB408" w14:textId="28C12B21" w:rsidR="00026E05" w:rsidRPr="00026E05" w:rsidRDefault="00026E05" w:rsidP="00026E05">
      <w:r w:rsidRPr="00026E05">
        <w:drawing>
          <wp:inline distT="0" distB="0" distL="0" distR="0" wp14:anchorId="62EC5BDA" wp14:editId="41DD7107">
            <wp:extent cx="4151264" cy="6798945"/>
            <wp:effectExtent l="0" t="0" r="0" b="0"/>
            <wp:docPr id="1068857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0022" cy="6813288"/>
                    </a:xfrm>
                    <a:prstGeom prst="rect">
                      <a:avLst/>
                    </a:prstGeom>
                    <a:noFill/>
                    <a:ln>
                      <a:noFill/>
                    </a:ln>
                  </pic:spPr>
                </pic:pic>
              </a:graphicData>
            </a:graphic>
          </wp:inline>
        </w:drawing>
      </w:r>
    </w:p>
    <w:p w14:paraId="76807037" w14:textId="04E46240" w:rsidR="00DE5FE5" w:rsidRDefault="00000000" w:rsidP="00DE5FE5">
      <w:r>
        <w:pict w14:anchorId="575AC14A">
          <v:rect id="_x0000_i1417" style="width:0;height:1.5pt" o:hralign="center" o:hrstd="t" o:hr="t"/>
        </w:pict>
      </w:r>
      <w:bookmarkStart w:id="32" w:name="class-diagram-1"/>
      <w:bookmarkEnd w:id="31"/>
    </w:p>
    <w:p w14:paraId="5294AFF9" w14:textId="776B6983" w:rsidR="002A4F2B" w:rsidRDefault="00000000">
      <w:pPr>
        <w:pStyle w:val="Heading1"/>
      </w:pPr>
      <w:r>
        <w:lastRenderedPageBreak/>
        <w:t>Class Diagram</w:t>
      </w:r>
    </w:p>
    <w:p w14:paraId="0E5EB7DE" w14:textId="36EB731E" w:rsidR="00995FAE" w:rsidRPr="00995FAE" w:rsidRDefault="00995FAE" w:rsidP="00995FAE">
      <w:pPr>
        <w:pStyle w:val="BodyText"/>
      </w:pPr>
      <w:r>
        <w:rPr>
          <w:noProof/>
        </w:rPr>
        <w:drawing>
          <wp:inline distT="0" distB="0" distL="0" distR="0" wp14:anchorId="01AC26DC" wp14:editId="43ABF882">
            <wp:extent cx="5943600" cy="2076450"/>
            <wp:effectExtent l="0" t="0" r="0" b="0"/>
            <wp:docPr id="160979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96602" name=""/>
                    <pic:cNvPicPr/>
                  </pic:nvPicPr>
                  <pic:blipFill>
                    <a:blip r:embed="rId18"/>
                    <a:stretch>
                      <a:fillRect/>
                    </a:stretch>
                  </pic:blipFill>
                  <pic:spPr>
                    <a:xfrm>
                      <a:off x="0" y="0"/>
                      <a:ext cx="5943600" cy="2076450"/>
                    </a:xfrm>
                    <a:prstGeom prst="rect">
                      <a:avLst/>
                    </a:prstGeom>
                  </pic:spPr>
                </pic:pic>
              </a:graphicData>
            </a:graphic>
          </wp:inline>
        </w:drawing>
      </w:r>
    </w:p>
    <w:p w14:paraId="1A10CEB5" w14:textId="5DF115F6" w:rsidR="002A4F2B" w:rsidRDefault="00000000">
      <w:r>
        <w:pict w14:anchorId="4FB61C08">
          <v:rect id="_x0000_i1418" style="width:0;height:1.5pt" o:hralign="center" o:hrstd="t" o:hr="t"/>
        </w:pict>
      </w:r>
    </w:p>
    <w:p w14:paraId="11D6C16F" w14:textId="56CB6199" w:rsidR="002A4F2B" w:rsidRDefault="007F1A76">
      <w:pPr>
        <w:pStyle w:val="Heading1"/>
      </w:pPr>
      <w:bookmarkStart w:id="33" w:name="activity-diagram-1"/>
      <w:bookmarkEnd w:id="32"/>
      <w:r w:rsidRPr="007F1A76">
        <w:drawing>
          <wp:anchor distT="0" distB="0" distL="114300" distR="114300" simplePos="0" relativeHeight="251660800" behindDoc="1" locked="0" layoutInCell="1" allowOverlap="1" wp14:anchorId="6CFF8052" wp14:editId="118ACDF8">
            <wp:simplePos x="0" y="0"/>
            <wp:positionH relativeFrom="column">
              <wp:posOffset>-690007</wp:posOffset>
            </wp:positionH>
            <wp:positionV relativeFrom="paragraph">
              <wp:posOffset>527662</wp:posOffset>
            </wp:positionV>
            <wp:extent cx="7162165" cy="3736137"/>
            <wp:effectExtent l="0" t="0" r="0" b="0"/>
            <wp:wrapNone/>
            <wp:docPr id="72915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56508" name=""/>
                    <pic:cNvPicPr/>
                  </pic:nvPicPr>
                  <pic:blipFill>
                    <a:blip r:embed="rId19">
                      <a:extLst>
                        <a:ext uri="{28A0092B-C50C-407E-A947-70E740481C1C}">
                          <a14:useLocalDpi xmlns:a14="http://schemas.microsoft.com/office/drawing/2010/main" val="0"/>
                        </a:ext>
                      </a:extLst>
                    </a:blip>
                    <a:stretch>
                      <a:fillRect/>
                    </a:stretch>
                  </pic:blipFill>
                  <pic:spPr>
                    <a:xfrm>
                      <a:off x="0" y="0"/>
                      <a:ext cx="7214047" cy="3763201"/>
                    </a:xfrm>
                    <a:prstGeom prst="rect">
                      <a:avLst/>
                    </a:prstGeom>
                  </pic:spPr>
                </pic:pic>
              </a:graphicData>
            </a:graphic>
            <wp14:sizeRelH relativeFrom="margin">
              <wp14:pctWidth>0</wp14:pctWidth>
            </wp14:sizeRelH>
            <wp14:sizeRelV relativeFrom="margin">
              <wp14:pctHeight>0</wp14:pctHeight>
            </wp14:sizeRelV>
          </wp:anchor>
        </w:drawing>
      </w:r>
      <w:r w:rsidR="00000000">
        <w:t>Activity Diagram</w:t>
      </w:r>
    </w:p>
    <w:bookmarkEnd w:id="33"/>
    <w:p w14:paraId="76C78455" w14:textId="51C3922B" w:rsidR="002A4F2B" w:rsidRDefault="002A4F2B" w:rsidP="007F1A76">
      <w:pPr>
        <w:pStyle w:val="FirstParagraph"/>
      </w:pPr>
    </w:p>
    <w:sectPr w:rsidR="002A4F2B">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FB4CE" w14:textId="77777777" w:rsidR="00B017DA" w:rsidRDefault="00B017DA" w:rsidP="00F40A82">
      <w:pPr>
        <w:spacing w:after="0"/>
      </w:pPr>
      <w:r>
        <w:separator/>
      </w:r>
    </w:p>
  </w:endnote>
  <w:endnote w:type="continuationSeparator" w:id="0">
    <w:p w14:paraId="33318E28" w14:textId="77777777" w:rsidR="00B017DA" w:rsidRDefault="00B017DA" w:rsidP="00F40A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C4AF" w14:textId="77777777" w:rsidR="00B017DA" w:rsidRDefault="00B017DA" w:rsidP="00F40A82">
      <w:pPr>
        <w:spacing w:after="0"/>
      </w:pPr>
      <w:r>
        <w:separator/>
      </w:r>
    </w:p>
  </w:footnote>
  <w:footnote w:type="continuationSeparator" w:id="0">
    <w:p w14:paraId="762BFC97" w14:textId="77777777" w:rsidR="00B017DA" w:rsidRDefault="00B017DA" w:rsidP="00F40A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49EE7D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20C00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48AD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631503">
    <w:abstractNumId w:val="0"/>
  </w:num>
  <w:num w:numId="2" w16cid:durableId="899368847">
    <w:abstractNumId w:val="1"/>
  </w:num>
  <w:num w:numId="3" w16cid:durableId="1808089429">
    <w:abstractNumId w:val="1"/>
  </w:num>
  <w:num w:numId="4" w16cid:durableId="782843325">
    <w:abstractNumId w:val="1"/>
  </w:num>
  <w:num w:numId="5" w16cid:durableId="1860662222">
    <w:abstractNumId w:val="1"/>
  </w:num>
  <w:num w:numId="6" w16cid:durableId="1809862216">
    <w:abstractNumId w:val="1"/>
  </w:num>
  <w:num w:numId="7" w16cid:durableId="579414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1554015">
    <w:abstractNumId w:val="1"/>
  </w:num>
  <w:num w:numId="9" w16cid:durableId="123933867">
    <w:abstractNumId w:val="1"/>
  </w:num>
  <w:num w:numId="10" w16cid:durableId="21323532">
    <w:abstractNumId w:val="1"/>
  </w:num>
  <w:num w:numId="11" w16cid:durableId="845753987">
    <w:abstractNumId w:val="1"/>
  </w:num>
  <w:num w:numId="12" w16cid:durableId="1181312964">
    <w:abstractNumId w:val="1"/>
  </w:num>
  <w:num w:numId="13" w16cid:durableId="171071870">
    <w:abstractNumId w:val="1"/>
  </w:num>
  <w:num w:numId="14" w16cid:durableId="1379628386">
    <w:abstractNumId w:val="1"/>
  </w:num>
  <w:num w:numId="15" w16cid:durableId="891846321">
    <w:abstractNumId w:val="1"/>
  </w:num>
  <w:num w:numId="16" w16cid:durableId="1192836934">
    <w:abstractNumId w:val="1"/>
  </w:num>
  <w:num w:numId="17" w16cid:durableId="527642077">
    <w:abstractNumId w:val="1"/>
  </w:num>
  <w:num w:numId="18" w16cid:durableId="788739143">
    <w:abstractNumId w:val="1"/>
  </w:num>
  <w:num w:numId="19" w16cid:durableId="245578278">
    <w:abstractNumId w:val="1"/>
  </w:num>
  <w:num w:numId="20" w16cid:durableId="2140222791">
    <w:abstractNumId w:val="1"/>
  </w:num>
  <w:num w:numId="21" w16cid:durableId="93675141">
    <w:abstractNumId w:val="1"/>
  </w:num>
  <w:num w:numId="22" w16cid:durableId="415636741">
    <w:abstractNumId w:val="1"/>
  </w:num>
  <w:num w:numId="23" w16cid:durableId="481042029">
    <w:abstractNumId w:val="1"/>
  </w:num>
  <w:num w:numId="24" w16cid:durableId="1818566620">
    <w:abstractNumId w:val="1"/>
  </w:num>
  <w:num w:numId="25" w16cid:durableId="1041710413">
    <w:abstractNumId w:val="1"/>
  </w:num>
  <w:num w:numId="26" w16cid:durableId="51464417">
    <w:abstractNumId w:val="1"/>
  </w:num>
  <w:num w:numId="27" w16cid:durableId="1643147407">
    <w:abstractNumId w:val="1"/>
  </w:num>
  <w:num w:numId="28" w16cid:durableId="1179200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A4F2B"/>
    <w:rsid w:val="00014CE2"/>
    <w:rsid w:val="00026E05"/>
    <w:rsid w:val="00053279"/>
    <w:rsid w:val="00254244"/>
    <w:rsid w:val="002A4F2B"/>
    <w:rsid w:val="002A7FA0"/>
    <w:rsid w:val="002F1B5E"/>
    <w:rsid w:val="00352427"/>
    <w:rsid w:val="005656D3"/>
    <w:rsid w:val="00673C36"/>
    <w:rsid w:val="006A201D"/>
    <w:rsid w:val="007438EA"/>
    <w:rsid w:val="007A4A46"/>
    <w:rsid w:val="007B1468"/>
    <w:rsid w:val="007D3540"/>
    <w:rsid w:val="007F1A76"/>
    <w:rsid w:val="00802EF4"/>
    <w:rsid w:val="00995FAE"/>
    <w:rsid w:val="00B017DA"/>
    <w:rsid w:val="00B42976"/>
    <w:rsid w:val="00C91643"/>
    <w:rsid w:val="00DA1074"/>
    <w:rsid w:val="00DE5FE5"/>
    <w:rsid w:val="00E96844"/>
    <w:rsid w:val="00EC459F"/>
    <w:rsid w:val="00F10929"/>
    <w:rsid w:val="00F40A82"/>
    <w:rsid w:val="00F962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BA149"/>
  <w15:docId w15:val="{FF254852-B705-433F-A831-350A14CD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40A82"/>
    <w:pPr>
      <w:tabs>
        <w:tab w:val="center" w:pos="4680"/>
        <w:tab w:val="right" w:pos="9360"/>
      </w:tabs>
      <w:spacing w:after="0"/>
    </w:pPr>
  </w:style>
  <w:style w:type="character" w:customStyle="1" w:styleId="HeaderChar">
    <w:name w:val="Header Char"/>
    <w:basedOn w:val="DefaultParagraphFont"/>
    <w:link w:val="Header"/>
    <w:rsid w:val="00F40A82"/>
  </w:style>
  <w:style w:type="paragraph" w:styleId="Footer">
    <w:name w:val="footer"/>
    <w:basedOn w:val="Normal"/>
    <w:link w:val="FooterChar"/>
    <w:rsid w:val="00F40A82"/>
    <w:pPr>
      <w:tabs>
        <w:tab w:val="center" w:pos="4680"/>
        <w:tab w:val="right" w:pos="9360"/>
      </w:tabs>
      <w:spacing w:after="0"/>
    </w:pPr>
  </w:style>
  <w:style w:type="character" w:customStyle="1" w:styleId="FooterChar">
    <w:name w:val="Footer Char"/>
    <w:basedOn w:val="DefaultParagraphFont"/>
    <w:link w:val="Footer"/>
    <w:rsid w:val="00F40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Elad Hayek</cp:lastModifiedBy>
  <cp:revision>42</cp:revision>
  <dcterms:created xsi:type="dcterms:W3CDTF">2026-04-15T12:54:00Z</dcterms:created>
  <dcterms:modified xsi:type="dcterms:W3CDTF">2026-05-29T09:05:00Z</dcterms:modified>
</cp:coreProperties>
</file>