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rtl/>
        </w:rPr>
        <w:t xml:space="preserve">ValueCompass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מפרט</w:t>
      </w:r>
      <w:r>
        <w:rPr>
          <w:rtl/>
        </w:rPr>
        <w:t xml:space="preserve"> </w:t>
      </w:r>
      <w:r>
        <w:rPr>
          <w:rtl/>
        </w:rPr>
        <w:t xml:space="preserve">שכבת</w:t>
      </w:r>
      <w:r>
        <w:rPr>
          <w:rtl/>
        </w:rPr>
        <w:t xml:space="preserve"> </w:t>
      </w:r>
      <w:r>
        <w:rPr>
          <w:rtl/>
        </w:rPr>
        <w:t xml:space="preserve">ה-AI</w:t>
      </w:r>
    </w:p>
    <w:p>
      <w:pPr>
        <w:pStyle w:val="Subtitle"/>
        <w:bidi/>
      </w:pPr>
      <w:r>
        <w:rPr>
          <w:rtl/>
        </w:rPr>
        <w:t xml:space="preserve">אושר</w:t>
      </w:r>
      <w:r>
        <w:rPr>
          <w:rtl/>
        </w:rPr>
        <w:t xml:space="preserve"> </w:t>
      </w:r>
      <w:r>
        <w:rPr>
          <w:rtl/>
        </w:rPr>
        <w:t xml:space="preserve">2026-10-21_16-00</w:t>
      </w:r>
      <w:r>
        <w:rPr>
          <w:rtl/>
        </w:rPr>
        <w:t xml:space="preserve"> </w:t>
      </w:r>
      <w:r>
        <w:rPr>
          <w:rtl/>
        </w:rPr>
        <w:t xml:space="preserve">·</w:t>
      </w:r>
      <w:r>
        <w:rPr>
          <w:rtl/>
        </w:rPr>
        <w:t xml:space="preserve"> </w:t>
      </w:r>
      <w:r>
        <w:rPr>
          <w:rtl/>
        </w:rPr>
        <w:t xml:space="preserve">תרגום</w:t>
      </w:r>
      <w:r>
        <w:rPr>
          <w:rtl/>
        </w:rPr>
        <w:t xml:space="preserve"> </w:t>
      </w:r>
      <w:r>
        <w:rPr>
          <w:rtl/>
        </w:rPr>
        <w:t xml:space="preserve">לעברית</w:t>
      </w:r>
    </w:p>
    <w:bookmarkStart w:id="38" w:name="מפרט-שכבת-ה-ai"/>
    <w:p>
      <w:pPr>
        <w:pStyle w:val="Heading1"/>
        <w:bidi/>
      </w:pPr>
      <w:r>
        <w:rPr>
          <w:rtl/>
        </w:rPr>
        <w:t xml:space="preserve">מפרט שכבת ה-AI</w:t>
      </w:r>
    </w:p>
    <w:p>
      <w:pPr>
        <w:bidi/>
      </w:pPr>
      <w:r>
        <w:rPr>
          <w:rtl/>
          <w:bCs/>
          <w:b/>
        </w:rPr>
        <w:t xml:space="preserve">מטרה:</w:t>
      </w:r>
      <w:r>
        <w:rPr>
          <w:rtl/>
        </w:rPr>
        <w:t xml:space="preserve"> </w:t>
      </w:r>
      <w:r>
        <w:rPr>
          <w:rtl/>
        </w:rPr>
        <w:t xml:space="preserve">להגדיר את כל מה שה-AI עושה ב-ValueCompass — אילו שאלות, על איזה טקסט, באיזה פורמט, ואיך הקוד בודק כל תשובה — כך ששלב ק5 יממש בדיוק את זה.</w:t>
      </w:r>
      <w:r>
        <w:rPr>
          <w:rtl/>
        </w:rPr>
        <w:t xml:space="preserve"> </w:t>
      </w:r>
      <w:r>
        <w:rPr>
          <w:rtl/>
          <w:bCs/>
          <w:b/>
        </w:rPr>
        <w:t xml:space="preserve">מקור:</w:t>
      </w:r>
      <w:r>
        <w:rPr>
          <w:rtl/>
        </w:rPr>
        <w:t xml:space="preserve"> </w:t>
      </w:r>
      <w:r>
        <w:rPr>
          <w:rtl/>
        </w:rPr>
        <w:t xml:space="preserve">ספר הכללים 2026-10-20_23-21 (חלק א R1, R13, R16, R18; חלק ב.1; כרטיסי ג; מילון חלק ה).</w:t>
      </w:r>
      <w:r>
        <w:rPr>
          <w:rtl/>
        </w:rPr>
        <w:t xml:space="preserve"> </w:t>
      </w:r>
      <w:r>
        <w:rPr>
          <w:rtl/>
          <w:bCs/>
          <w:b/>
        </w:rPr>
        <w:t xml:space="preserve">מודל:</w:t>
      </w:r>
      <w:r>
        <w:rPr>
          <w:rtl/>
        </w:rPr>
        <w:t xml:space="preserve"> </w:t>
      </w:r>
      <w:r>
        <w:rPr>
          <w:rtl/>
        </w:rPr>
        <w:t xml:space="preserve">Gemini (ההחלטה הקיימת: חינמי בשלב זה).</w:t>
      </w:r>
      <w:r>
        <w:rPr>
          <w:rtl/>
        </w:rPr>
        <w:t xml:space="preserve"> </w:t>
      </w:r>
      <w:r>
        <w:rPr>
          <w:rtl/>
          <w:bCs/>
          <w:b/>
        </w:rPr>
        <w:t xml:space="preserve">סטטוס:</w:t>
      </w:r>
      <w:r>
        <w:rPr>
          <w:rtl/>
        </w:rPr>
        <w:t xml:space="preserve"> </w:t>
      </w:r>
      <w:r>
        <w:rPr>
          <w:rtl/>
        </w:rPr>
        <w:t xml:space="preserve">אושר 2026-10-21 (אישורים: סעיף 7; סקילים נוספים: סעיף 11). ממזג את הגרסה 2026-10-21_10-37 עם החלטות מאוחרות יותר (סעיף 12). ה-prompts של הסקילים: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ValueCompass_AI_Skills_Scoring_2026-10-21_12-17</w:t>
      </w:r>
      <w:r>
        <w:rPr>
          <w:rtl/>
        </w:rPr>
        <w:t xml:space="preserve"> </w:t>
      </w:r>
      <w:r>
        <w:rPr>
          <w:rtl/>
        </w:rPr>
        <w:t xml:space="preserve">(A1–A14) ו-</w:t>
      </w:r>
      <w:r>
        <w:rPr>
          <w:rStyle w:val="VerbatimChar"/>
          <w:rtl/>
        </w:rPr>
        <w:t xml:space="preserve">ValueCompass_AI_Skills_Other_2026-10-21_12-39</w:t>
      </w:r>
      <w:r>
        <w:rPr>
          <w:rtl/>
        </w:rPr>
        <w:t xml:space="preserve"> </w:t>
      </w:r>
      <w:r>
        <w:rPr>
          <w:rtl/>
        </w:rPr>
        <w:t xml:space="preserve">(C1, ‏B1–B14, ‏D1, ‏D2). מימוש: ק5א בוצע; כיול (גרסה 2 של הסקילים) ובחירת מודל בתהליך.</w:t>
      </w:r>
      <w:r>
        <w:rPr>
          <w:rtl/>
        </w:rPr>
        <w:t xml:space="preserve"> </w:t>
      </w:r>
      <w:r>
        <w:rPr>
          <w:rtl/>
          <w:bCs/>
          <w:b/>
        </w:rPr>
        <w:t xml:space="preserve">שפה:</w:t>
      </w:r>
      <w:r>
        <w:rPr>
          <w:rtl/>
        </w:rPr>
        <w:t xml:space="preserve"> </w:t>
      </w:r>
      <w:r>
        <w:rPr>
          <w:rtl/>
        </w:rPr>
        <w:t xml:space="preserve">הגרסה באנגלית (ValueCompass_AI_Spec_2026-10-21_16-00_EN) היא המקור. זו תרגום.</w:t>
      </w:r>
    </w:p>
    <w:bookmarkStart w:id="20" w:name="עקרונות"/>
    <w:p>
      <w:pPr>
        <w:pStyle w:val="Heading2"/>
        <w:bidi/>
      </w:pPr>
      <w:r>
        <w:rPr>
          <w:rtl/>
        </w:rPr>
        <w:t xml:space="preserve">1. עקרונות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עיקרון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מקור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ה-AI עונה רק על שאלות מוגדרות מראש. הוא לא מחשב, לא ממיר לנקודות ולא מחליט על ציון — הקוד עושה את זה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R1, R13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תשובה עם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ציטוט מדויק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מהדוח. הקוד בודק שהציטוט מופיע בטקסט; ציטוט שלא נמצא → התשובה נפסלת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R16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 ראיות →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אין מספיק ראיות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(נספר כחסר, לא כ-0)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R16, M1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יציבות: מודל קבוע וגרסה רשומה, טמפרטורה 0, prompt עם מספר גרסה. התשובה נשמרת ולא מחושבת מחדש עד דוח שנתי חדש או גרסת שאלה חדשה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R18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ה-AI לא רואה ציונים, שווי או מחיר — רק טקסט הדוח והשאלה. כך התשובה לא מושפעת מהמסקנה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קריאה רשומה: חברה, שנה, שאלה, גרסה, מודל, תאריך, הטקסט שנשלח (מזהה), התשובה הגולמית ותוצאת הבדיקה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E9</w:t>
            </w:r>
          </w:p>
        </w:tc>
      </w:tr>
    </w:tbl>
    <w:bookmarkEnd w:id="20"/>
    <w:bookmarkStart w:id="21" w:name="שלושה-סוגי-משימות"/>
    <w:p>
      <w:pPr>
        <w:pStyle w:val="Heading2"/>
        <w:bidi/>
      </w:pPr>
      <w:r>
        <w:rPr>
          <w:rtl/>
        </w:rPr>
        <w:t xml:space="preserve">2. שלושה סוגי משימות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סוג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פלט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נשמר ב-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א. שיפוט איכות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שאלה עם סקאלה 2 / 1 / 0 מתוך כרטיס בספר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תשובה + נימוק קצר + ציטוטים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ai_assessments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ב. חילוץ נתון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מספר מהדוח שאין לו תגית XBRL (למשל CET1, תפוסה)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ערך + יחידה + תקופה + בסיס + ציטוט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extraction_items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ג. סיווג ענף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מדרגה 3 בחלק ב.1: ענף אחד מהרשימה הסגורה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ענף + ציטוט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ai_assessments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(שאלה CLS-1)</w:t>
            </w:r>
          </w:p>
        </w:tc>
      </w:tr>
    </w:tbl>
    <w:p>
      <w:pPr>
        <w:bidi/>
      </w:pPr>
      <w:r>
        <w:rPr>
          <w:rtl/>
        </w:rPr>
        <w:t xml:space="preserve">עד שלב ק6 התוצאות נשמרות בקבצים (</w:t>
      </w:r>
      <w:r>
        <w:rPr>
          <w:rStyle w:val="VerbatimChar"/>
          <w:rtl/>
        </w:rPr>
        <w:t xml:space="preserve">scripts/ai_store/*.jsonl</w:t>
      </w:r>
      <w:r>
        <w:rPr>
          <w:rtl/>
        </w:rPr>
        <w:t xml:space="preserve">) באותו מבנה של הטבלאות.</w:t>
      </w:r>
    </w:p>
    <w:bookmarkEnd w:id="21"/>
    <w:bookmarkStart w:id="22" w:name="הטקסט-שה-ai-מקבל"/>
    <w:p>
      <w:pPr>
        <w:pStyle w:val="Heading2"/>
        <w:bidi/>
      </w:pPr>
      <w:r>
        <w:rPr>
          <w:rtl/>
        </w:rPr>
        <w:t xml:space="preserve">3. הטקסט שה-AI מקבל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מקור (ארה”ב)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עסקים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10-K, Item 1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גורמי סיכון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10-K, Item 1A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תחרות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תת-פרק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Competition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בתוך Item 1 (אם קיים)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דוח הדירקטוריון וממשל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10-K, Item 7 (MD&amp;A) + Item 9A; ממשל תאגידי מה-proxy (DEF 14A) כשקיים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מגזרים ולקוחות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ביאור המגזרים וגילוי לקוחות מעל 10% בדוחות הכספיים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ביאורים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לחילוץ נתונים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הביאור הרלוונטי בדוחות הכספיים (חוב, הון רגולטורי, אשראי וכו’)</w:t>
            </w:r>
          </w:p>
        </w:tc>
      </w:tr>
    </w:tbl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מקור הקבצים:</w:t>
      </w:r>
      <w:r>
        <w:rPr>
          <w:rtl/>
        </w:rPr>
        <w:t xml:space="preserve"> </w:t>
      </w:r>
      <w:r>
        <w:rPr>
          <w:rtl/>
        </w:rPr>
        <w:t xml:space="preserve">ה-cache המקומי של הדוחות (</w:t>
      </w:r>
      <w:r>
        <w:rPr>
          <w:rStyle w:val="VerbatimChar"/>
          <w:rtl/>
        </w:rPr>
        <w:t xml:space="preserve">scripts/cache/filings</w:t>
      </w:r>
      <w:r>
        <w:rPr>
          <w:rtl/>
        </w:rPr>
        <w:t xml:space="preserve">); בק6 — שליפה מ-SEC לפי הצורך. הטקסט עצמו</w:t>
      </w:r>
      <w:r>
        <w:rPr>
          <w:rtl/>
        </w:rPr>
        <w:t xml:space="preserve"> </w:t>
      </w:r>
      <w:r>
        <w:rPr>
          <w:rtl/>
          <w:bCs/>
          <w:b/>
        </w:rPr>
        <w:t xml:space="preserve">לא נשמר ב-DB</w:t>
      </w:r>
      <w:r>
        <w:rPr>
          <w:rtl/>
        </w:rPr>
        <w:t xml:space="preserve">; נשמר רק מזהה הדוח (accession) והפרק.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פיצול לפרקים:</w:t>
      </w:r>
      <w:r>
        <w:rPr>
          <w:rtl/>
        </w:rPr>
        <w:t xml:space="preserve"> </w:t>
      </w:r>
      <w:r>
        <w:rPr>
          <w:rtl/>
        </w:rPr>
        <w:t xml:space="preserve">הקוד מזהה את כותרות ה-Items ב-HTML ומחלק לפרקים; פרק שלא זוהה → השאלות שתלויות בו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אין מספיק ראיות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עם סימון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section_not_found</w:t>
      </w:r>
      <w:r>
        <w:rPr>
          <w:rtl/>
        </w:rPr>
        <w:t xml:space="preserve">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אורך:</w:t>
      </w:r>
      <w:r>
        <w:rPr>
          <w:rtl/>
        </w:rPr>
        <w:t xml:space="preserve"> </w:t>
      </w:r>
      <w:r>
        <w:rPr>
          <w:rtl/>
        </w:rPr>
        <w:t xml:space="preserve">כל שאלה מקבלת רק את הפרקים שלה (טבלה 5). פרק ארוך מהמגבלה של המודל מקוצץ לפי סדר קבוע (תחילת הפרק + תתי-כותרות רלוונטיות), עם סימון.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חברות שאינן אמריקאיות:</w:t>
      </w:r>
      <w:r>
        <w:rPr>
          <w:rtl/>
        </w:rPr>
        <w:t xml:space="preserve"> </w:t>
      </w:r>
      <w:r>
        <w:rPr>
          <w:rtl/>
        </w:rPr>
        <w:t xml:space="preserve">בשלב ישראל — דוח תקופתי ממאיה, אותם פרקים לפי מבנה הדוח הישראלי.</w:t>
      </w:r>
    </w:p>
    <w:bookmarkEnd w:id="22"/>
    <w:bookmarkStart w:id="27" w:name="פורמט-התשובה-json-ובדיקת-הקוד"/>
    <w:p>
      <w:pPr>
        <w:pStyle w:val="Heading2"/>
        <w:bidi/>
      </w:pPr>
      <w:r>
        <w:rPr>
          <w:rtl/>
        </w:rPr>
        <w:t xml:space="preserve">4. פורמט התשובה (JSON) ובדיקת הקוד</w:t>
      </w:r>
    </w:p>
    <w:bookmarkStart w:id="23" w:name="שיפוט-איכות-סוג-א"/>
    <w:p>
      <w:pPr>
        <w:pStyle w:val="Heading3"/>
        <w:bidi/>
      </w:pPr>
      <w:r>
        <w:rPr>
          <w:rtl/>
        </w:rPr>
        <w:t xml:space="preserve">4.1 שיפוט איכות (סוג א)</w:t>
      </w:r>
    </w:p>
    <w:p>
      <w:pPr>
        <w:pStyle w:val="SourceCode"/>
        <w:bidi/>
      </w:pPr>
      <w:r>
        <w:rPr>
          <w:rStyle w:val="VerbatimChar"/>
          <w:rtl/>
        </w:rPr>
        <w:t xml:space="preserve">{"question_id": "B3.1-Q1",</w:t>
      </w:r>
      <w:r>
        <w:br/>
      </w:r>
      <w:r>
        <w:rPr>
          <w:rStyle w:val="VerbatimChar"/>
          <w:rtl/>
        </w:rPr>
        <w:t xml:space="preserve"> "answer": 2 | 1 | 0 | null,</w:t>
      </w:r>
      <w:r>
        <w:br/>
      </w:r>
      <w:r>
        <w:rPr>
          <w:rStyle w:val="VerbatimChar"/>
          <w:rtl/>
        </w:rPr>
        <w:t xml:space="preserve"> "insufficient_evidence": false,</w:t>
      </w:r>
      <w:r>
        <w:br/>
      </w:r>
      <w:r>
        <w:rPr>
          <w:rStyle w:val="VerbatimChar"/>
          <w:rtl/>
        </w:rPr>
        <w:t xml:space="preserve"> "reasoning": "עד 3 משפטים",</w:t>
      </w:r>
      <w:r>
        <w:br/>
      </w:r>
      <w:r>
        <w:rPr>
          <w:rStyle w:val="VerbatimChar"/>
          <w:rtl/>
        </w:rPr>
        <w:t xml:space="preserve"> "quotes": [{"text": "ציטוט מדויק", "section": "TXT-001"}],</w:t>
      </w:r>
      <w:r>
        <w:br/>
      </w:r>
      <w:r>
        <w:rPr>
          <w:rStyle w:val="VerbatimChar"/>
          <w:rtl/>
        </w:rPr>
        <w:t xml:space="preserve"> "extra": {"one_sentence": "..."}}      // רק בשאלות שמבקשות פלט נוסף</w:t>
      </w:r>
    </w:p>
    <w:bookmarkEnd w:id="23"/>
    <w:bookmarkStart w:id="24" w:name="חילוץ-נתון-סוג-ב"/>
    <w:p>
      <w:pPr>
        <w:pStyle w:val="Heading3"/>
        <w:bidi/>
      </w:pPr>
      <w:r>
        <w:rPr>
          <w:rtl/>
        </w:rPr>
        <w:t xml:space="preserve">4.2 חילוץ נתון (סוג ב)</w:t>
      </w:r>
    </w:p>
    <w:p>
      <w:pPr>
        <w:pStyle w:val="SourceCode"/>
        <w:bidi/>
      </w:pPr>
      <w:r>
        <w:rPr>
          <w:rStyle w:val="VerbatimChar"/>
          <w:rtl/>
        </w:rPr>
        <w:t xml:space="preserve">{"item_key": "cet1_ratio_standardized", "period": "FY2025",</w:t>
      </w:r>
      <w:r>
        <w:br/>
      </w:r>
      <w:r>
        <w:rPr>
          <w:rStyle w:val="VerbatimChar"/>
          <w:rtl/>
        </w:rPr>
        <w:t xml:space="preserve"> "value": 15.7, "unit": "percent" | "USD" | "count" | "ratio",</w:t>
      </w:r>
      <w:r>
        <w:br/>
      </w:r>
      <w:r>
        <w:rPr>
          <w:rStyle w:val="VerbatimChar"/>
          <w:rtl/>
        </w:rPr>
        <w:t xml:space="preserve"> "scale": 1 | 1000 | 1000000, "basis": "group" | "company_share" | "...",</w:t>
      </w:r>
      <w:r>
        <w:br/>
      </w:r>
      <w:r>
        <w:rPr>
          <w:rStyle w:val="VerbatimChar"/>
          <w:rtl/>
        </w:rPr>
        <w:t xml:space="preserve"> "value_state": "value" | "NA" | "not_disclosed",</w:t>
      </w:r>
      <w:r>
        <w:br/>
      </w:r>
      <w:r>
        <w:rPr>
          <w:rStyle w:val="VerbatimChar"/>
          <w:rtl/>
        </w:rPr>
        <w:t xml:space="preserve"> "quote": {"text": "ציטוט מדויק שמכיל את המספר", "section": "note:Regulatory Capital"}}</w:t>
      </w:r>
    </w:p>
    <w:bookmarkEnd w:id="24"/>
    <w:bookmarkStart w:id="25" w:name="סיווג-סוג-ג"/>
    <w:p>
      <w:pPr>
        <w:pStyle w:val="Heading3"/>
        <w:bidi/>
      </w:pPr>
      <w:r>
        <w:rPr>
          <w:rtl/>
        </w:rPr>
        <w:t xml:space="preserve">4.3 סיווג (סוג ג)</w:t>
      </w:r>
    </w:p>
    <w:p>
      <w:pPr>
        <w:pStyle w:val="SourceCode"/>
        <w:bidi/>
      </w:pPr>
      <w:r>
        <w:rPr>
          <w:rStyle w:val="VerbatimChar"/>
          <w:rtl/>
        </w:rPr>
        <w:t xml:space="preserve">{"question_id": "CLS-1", "industry": "&lt;אחד מהרשימה&gt;", "quotes": [...], "reasoning": "..."}</w:t>
      </w:r>
    </w:p>
    <w:bookmarkEnd w:id="25"/>
    <w:bookmarkStart w:id="26" w:name="מה-הקוד-בודק-בכל-תשובה"/>
    <w:p>
      <w:pPr>
        <w:pStyle w:val="Heading3"/>
        <w:bidi/>
      </w:pPr>
      <w:r>
        <w:rPr>
          <w:rtl/>
        </w:rPr>
        <w:t xml:space="preserve">4.4 מה הקוד בודק בכל תשובה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כשל →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JSON תקין לפי המבנה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ניסיון חוזר אחד, ואז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אין מספיק ראיות</w:t>
            </w:r>
            <w:r>
              <w:rPr>
                <w:rtl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הערך מותר (2/1/0; ענף מהרשימה; יחידה מהרשימה)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כנ”ל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הציטוט מופיע מילה במילה בטקסט שנשלח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(אחרי נרמול רווחים וגרשיים)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התשובה נפסלת →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אין מספיק ראיות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, סימון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quote_not_found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בחילוץ: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המספר מופיע בתוך הציטוט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(אחרי המרת קנה מידה)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נפסל → חסר, סימון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value_not_in_quote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בחילוץ: תקופה תואמת לשנת הדוח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נפסל → חסר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בשיפוט: יש לפחות ציטוט אחד לכל תשובה שאינה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אין ראיות</w:t>
            </w:r>
            <w:r>
              <w:rPr>
                <w:rtl/>
              </w:rPr>
              <w:t xml:space="preserve">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נפסל</w:t>
            </w:r>
          </w:p>
        </w:tc>
      </w:tr>
    </w:tbl>
    <w:p>
      <w:pPr>
        <w:bidi/>
      </w:pPr>
      <w:r>
        <w:rPr>
          <w:rtl/>
        </w:rPr>
        <w:t xml:space="preserve">ההמרה לנקודות נעשית בקוד, לפי הכרטיס (למשל B3.2-Q5: תשובה × 0.5).</w:t>
      </w:r>
    </w:p>
    <w:bookmarkEnd w:id="26"/>
    <w:bookmarkEnd w:id="27"/>
    <w:bookmarkStart w:id="28" w:name="קטלוג-השאלות-סוג-א"/>
    <w:p>
      <w:pPr>
        <w:pStyle w:val="Heading2"/>
        <w:bidi/>
      </w:pPr>
      <w:r>
        <w:rPr>
          <w:rtl/>
        </w:rPr>
        <w:t xml:space="preserve">5. קטלוג השאלות (סוג א)</w:t>
      </w:r>
    </w:p>
    <w:p>
      <w:pPr>
        <w:bidi/>
      </w:pPr>
      <w:r>
        <w:rPr>
          <w:rtl/>
        </w:rPr>
        <w:t xml:space="preserve">הסקאלה (מה זה 2, 1, 0) נלקחת</w:t>
      </w:r>
      <w:r>
        <w:rPr>
          <w:rtl/>
        </w:rPr>
        <w:t xml:space="preserve"> </w:t>
      </w:r>
      <w:r>
        <w:rPr>
          <w:rtl/>
          <w:bCs/>
          <w:b/>
        </w:rPr>
        <w:t xml:space="preserve">מילה במילה</w:t>
      </w:r>
      <w:r>
        <w:rPr>
          <w:rtl/>
        </w:rPr>
        <w:t xml:space="preserve"> </w:t>
      </w:r>
      <w:r>
        <w:rPr>
          <w:rtl/>
        </w:rPr>
        <w:t xml:space="preserve">מהכרטיס בספר ומוכנסת ל-prompt. אם הכרטיס משתנה — גרסת השאלה עולה והתשובות מחושבות מחדש.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כרטיס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שאלה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פרקים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מתי שואלים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פלט נוסף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B3.1-Q1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באפט 3.1 #1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האם ברור מה החברה מוכרת?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תמיד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B3.1-Q2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באפט 3.1 #2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האם ברור מי הלקוחות?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תמיד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B3.1-Q3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באפט 3.1 #3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האם מקורות ההכנסה פשוטים להבנה?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TXT-001, TXT-005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תמיד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B3.1-Q4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באפט 3.1 #4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האם הסיכונים העיקריים ברורים?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תמיד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2–4 הסיכונים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B3.1-Q5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באפט 3.1 #5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האם אפשר להסביר את העסק במשפט אחד?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תמיד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המשפט (עד 25 מילים)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B3.2-Q4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באפט 3.2 #4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האם המעמד התחרותי יציב?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TXT-001, TXT-003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תמיד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B3.2-Q5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באפט 3.2 #5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האם יש חפיר ברור?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TXT-001, TXT-003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תמיד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מקור החפיר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B3.7-Q3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באפט 3.7 #3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האם המיזוגים והרכישות יצרו ערך?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TXT-004, ביאור צירופי עסקים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רק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כשהקוד קבע שהרכישות מהותיות (≥10%, או Σ FCF ≤ 0 עם רכישות)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B3.7-Q5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באפט 3.7 #5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האם ההנהלה שקופה, שמרנית ועקבית?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תמיד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B3.8-Q6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באפט 3.8 #6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האם הצמיחה נראית בת קיימא?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TXT-001, TXT-004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תמיד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G3.1-Q3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גרהם 3.1 #3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האם יש תלות קריטית במוצר, לקוח או שוק אחד?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TXT-001, TXT-005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תמיד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הלקוח / המוצר הגדול ושיעורו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G3.1-Q4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גרהם 3.1 #4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האם יש לחברה מעמד עסקי מוכח בענף?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TXT-001, TXT-003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תמיד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G3.8-Q3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גרהם 3.8 #3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האם הרווחים המדווחים תלויים בפריטים חד-פעמיים?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TXT-004, דוח רווח והפסד וביאורים (5 שנים)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STANDARD / TECH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G3.3B-Q4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גרהם 3.3-BANK #4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האם תיק ההלוואות מפוזר?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TXT-001, TXT-004, ביאור הלוואות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רק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כשאין פירוט הלוואות (D4)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CLS-1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חלק ב.1 מדרגה 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לאיזה ענף ValueCompass החברה שייכת?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רק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כשמדרגות 1–2 לא הכריעו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</w:tbl>
    <w:p>
      <w:pPr>
        <w:bidi/>
      </w:pPr>
      <w:r>
        <w:rPr>
          <w:rtl/>
          <w:bCs/>
          <w:b/>
        </w:rPr>
        <w:t xml:space="preserve">התאמות לפי פרופיל</w:t>
      </w:r>
      <w:r>
        <w:rPr>
          <w:rtl/>
        </w:rPr>
        <w:t xml:space="preserve"> </w:t>
      </w:r>
      <w:r>
        <w:rPr>
          <w:rtl/>
        </w:rPr>
        <w:t xml:space="preserve">(אותה שאלה, קלט מורחב — לפי הכרטיסים):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bCs/>
          <w:b/>
        </w:rPr>
        <w:t xml:space="preserve">נדל”ן מניב:</w:t>
      </w:r>
      <w:r>
        <w:rPr>
          <w:rtl/>
        </w:rPr>
        <w:t xml:space="preserve"> </w:t>
      </w:r>
      <w:r>
        <w:rPr>
          <w:rtl/>
        </w:rPr>
        <w:t xml:space="preserve">B3.1 — הקלט כולל סוגי נכסים, מבנה חוזי שכירות ומורכבות תאגידית. B3.2-Q4/Q5 — ההנחיה מבחינה בין יתרון מיקום / נכס עמיד לבין שוק נדל”ן שעולה זמנית. B3.7-Q3 — רק רכישות</w:t>
      </w:r>
      <w:r>
        <w:rPr>
          <w:rtl/>
        </w:rPr>
        <w:t xml:space="preserve"> </w:t>
      </w:r>
      <w:r>
        <w:rPr>
          <w:rtl/>
          <w:bCs/>
          <w:b/>
        </w:rPr>
        <w:t xml:space="preserve">תאגידיות</w:t>
      </w:r>
      <w:r>
        <w:rPr>
          <w:rtl/>
        </w:rPr>
        <w:t xml:space="preserve">, לא קניית נכסים. B3.7-Q5 — הקלט כולל הנפקות הון מול ערך למניה ושימוש בתמורת מכירות. B3.8-Q6 — צמיחה אורגנית מול רכישות מול שערוכים.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bCs/>
          <w:b/>
        </w:rPr>
        <w:t xml:space="preserve">בנקים וביטוח:</w:t>
      </w:r>
      <w:r>
        <w:rPr>
          <w:rtl/>
        </w:rPr>
        <w:t xml:space="preserve"> </w:t>
      </w:r>
      <w:r>
        <w:rPr>
          <w:rtl/>
        </w:rPr>
        <w:t xml:space="preserve">השאלות ללא שינוי; הקלט הוא אותם פרקים.</w:t>
      </w:r>
    </w:p>
    <w:bookmarkEnd w:id="28"/>
    <w:bookmarkStart w:id="29" w:name="קטלוג-החילוץ-סוג-ב"/>
    <w:p>
      <w:pPr>
        <w:pStyle w:val="Heading2"/>
        <w:bidi/>
      </w:pPr>
      <w:r>
        <w:rPr>
          <w:rtl/>
        </w:rPr>
        <w:t xml:space="preserve">6. קטלוג החילוץ (סוג ב)</w:t>
      </w:r>
    </w:p>
    <w:p>
      <w:pPr>
        <w:bidi/>
      </w:pPr>
      <w:r>
        <w:rPr>
          <w:rtl/>
        </w:rPr>
        <w:t xml:space="preserve">הנתונים שהמילון מסמן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  <w:bCs/>
          <w:b/>
        </w:rPr>
        <w:t xml:space="preserve">AI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כשאין תגית. בכל חילוץ: ערך, יחידה, קנה מידה, תקופה, בסיס, ציטוט.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מילון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פרופיל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איפה בדוח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הערות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FIN-106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CET1 ודרישת CET1 (לפי גישה)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בנקים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הון רגולטורי / Item 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שתי הגישות כשמדווחות (D10, V9)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FIN-107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LCR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בנקים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גילוי LCR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ממוצע רבעון 4; סוג המדידה (V10); פטור (V11)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FIN-140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פירוט הלוואות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בנקים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ביאור הלוואות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שורות כפי שמדווחות; המיפוי ל-5 הקטגוריות בקוד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FIN-141, FIN-144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סך הון רגולטורי; RWA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בנקים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הון רגולטורי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לפי גישה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FIN-170, FIN-171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פיקדונות לא מבוטחים; SCB, ‏G-SIB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בנקים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Item 7 / הון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FIN-117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יחס הון פיקוחי ומשטר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ביטוח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גילוי סולבנסי / סטטוטורי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Q3: קבוצה / חברה בת, רצפה מוצהרת, שנה t−1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FIN-118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התפתחות שנים קודמות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ביטוח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טבלת תנועה בעתודות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רק כשלא מתויג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FIN-136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תיק השקעות לפי קטגוריה ודירוג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ביטוח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ביאור השקעות / איכות אשראי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Q8b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FIN-175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הפסדי קטסטרופה; גילוי ALM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ביטוח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Item 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FIN-043, FIN-044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תשואות השקעה חדשה; צמיחת NOI באותם נכסים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נדל”ן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Item 7 / מצגת משלימה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בסיס RE21 נשמר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FIN-121, FIN-122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השקעות תחזוקה; TI/LC לשימור הכנסה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נדל”ן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התאמת AFFO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FIN-125, FIN-143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שווי נדל”ן כלכלי; מיוצב מול פיתוח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נדל”ן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ביאור שווי הוגן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FIN-137, FIN-138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מסגרות מחייבות; פירעונות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נדל”ן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ביאור חוב / נזילות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רק כשלא מתויג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FIN-142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NOI / נכסים לא משועבדים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נדל”ן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ביאור חוב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FIN-145, FIN-146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תפוסה; השוכר הגדול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נדל”ן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Item 1 / Item 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המדד לפי סוג נכס (טבלה א)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FIN-152, FIN-182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סיווג שורות מאזן ל-NAV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נדל”ן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מאזן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ה-AI מסווג שורה לקטגוריה מ-RP2a; הקוד סוכם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FIN-153, FIN-184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יחידות שותפות; פריטי בסיס אחד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נדל”ן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ביאור הון / EPS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RE28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FIN-180, FIN-181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פריטי RE30; שורות התאמת FFO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נדל”ן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התאמת FFO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FIN-183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נתוני מבחן הפרופיל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נדל”ן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מאזן / רווח והפסד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לכל שנה בחלון (ק4ב: AMT, EQIX, PSA)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FIN-191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משכנתאות ו-MBS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מאזן / ביאורים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רק כשלא מתויג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רכיבי התחייבויות ביטוח בתגית הרחבה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נתב / ביטוח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ביאור עתודות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נמצא בק4ב: CI, ‏ALL</w:t>
            </w:r>
          </w:p>
        </w:tc>
      </w:tr>
    </w:tbl>
    <w:bookmarkEnd w:id="29"/>
    <w:bookmarkStart w:id="32" w:name="אישור-תשובות-הוחלט-2026-10-21"/>
    <w:p>
      <w:pPr>
        <w:pStyle w:val="Heading2"/>
        <w:bidi/>
      </w:pPr>
      <w:r>
        <w:rPr>
          <w:rtl/>
        </w:rPr>
        <w:t xml:space="preserve">7. אישור תשובות (הוחלט 2026-10-21)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סוג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מתי נכנס לשימוש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אישור מנהל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שיפוט איכות (סוג א)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מיד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כשעבר את כל הבדיקות (4.4)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אין. בדיקת מדגם; תיקון ידני עם נימוק נשמר כגרסה חדשה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חילוץ נתון (סוג ב), ברירת מחדל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מיד כשעבר את כל הבדיקות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חילוץ עם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בקרה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(טבלה 7.1)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מיד כשהבקרה עוברת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רק כשהבקרה נכשלת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חילוץ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שתמיד מאושר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(טבלה 7.1)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רק אחרי אישור (בפיתוח: בשימוש עם הסימון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extraction_unapproved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תמיד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סיווג ענף (סוג ג)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לפי חלק ב.1: אוטומטי כשמסכים עם ענף הספק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תמיד בסתירה</w:t>
            </w:r>
          </w:p>
        </w:tc>
      </w:tr>
    </w:tbl>
    <w:bookmarkStart w:id="30" w:name="חילוצים-עם-בקרה-או-שתמיד-מאושרים"/>
    <w:p>
      <w:pPr>
        <w:pStyle w:val="Heading3"/>
        <w:bidi/>
      </w:pPr>
      <w:r>
        <w:rPr>
          <w:rtl/>
        </w:rPr>
        <w:t xml:space="preserve">7.1 חילוצים עם בקרה או שתמיד מאושרים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סקיל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למה לא אוטומטי לגמרי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בקרה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אישור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FIN-121, FIN-122 השקעות תחזוקה; שיפורי שוכרים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חברה מגדירה אחרת; ההפרדה בין שימור הכנסה לצמיחה היא שיקול דעת; טעות מזיזה את ה-OE, בסיס שווי באפט בנדל”ן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Q6: ה-OE מול AFFO − SBC של החברה; פער ≤15%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כש-Q6 מסומן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FIN-125, FIN-143 שווי נדל”ן; מיוצב מול פיתוח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המספר בדרך כלל מפורש, אבל הבסיס (מאוחד / חלק החברה, עסקאות משותפות) לא (RP2c); בסיס שגוי מעוות LTV ו-NAV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הבסיס מופיע בציטוט; השווי בטווח סביר מול הערך בספרים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כשהבסיס לא מפורש או השווי חריג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FIN-137, FIN-138 מסגרות מחייבות; פירעונות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מספר אחד קובע אם התמחור נחסם (RP1a); בלבול בין סך המסגרת לחלק שלא נוצל הופך את התוצאה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המרחק מהסף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כשכיסוי 12 החודשים בין 0.8 ל-1.25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FIN-152, FIN-182 סיווג שורות מאזן ל-NAV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פרשנות, לא חילוץ: עשרות שורות משויכות לקטגוריות RP2a, בלי מספר מדווח להשוואה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 בקרה מספקת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תמיד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FIN-153, FIN-184 יחידות שותפות; פריטי בסיס אחד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קובע את מספר המניות ולכן כל ערך למניה; מבנים מורכבים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 בקרה מספקת (נדיר: רק REITs עם שותפות)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תמיד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FIN-180, FIN-181 פריטי RE30; שורות התאמת FFO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סימנים וספירה כפולה (מקרה ה-FX של O הזיז ציון מחיר 4.52 → 2.68)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E11 (FFO מחושב מול מדווח ≤10%) ו-RE29b (5 נק’ אחוז)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כשבקרה מסומנת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FIN-183 נתוני מבחן הפרופיל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קובע את הפרופיל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יציבות של שנתיים; מרחק מהסף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רק בטווח S3a (±5 נק’ אחוז)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FIN-191 משכנתאות ו-MBS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קובע UNSUPPORTED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כמו FIN-183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רק בטווח S3a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רכיבי התחייבויות ביטוח בתגית לא תקנית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קובע את הפרופיל (CI, ‏ALL)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כמו FIN-183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רק בטווח S3a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CLS-1 בסתירה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שני מקורות סותרים; אין דרך אוטומטית לדעת מי צודק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תמיד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(חלק ב.1)</w:t>
            </w:r>
          </w:p>
        </w:tc>
      </w:tr>
    </w:tbl>
    <w:bookmarkEnd w:id="30"/>
    <w:bookmarkStart w:id="31" w:name="איך-עובד-האישור"/>
    <w:p>
      <w:pPr>
        <w:pStyle w:val="Heading3"/>
        <w:bidi/>
      </w:pPr>
      <w:r>
        <w:rPr>
          <w:rtl/>
        </w:rPr>
        <w:t xml:space="preserve">7.2 איך עובד האישור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  <w:bCs/>
          <w:b/>
        </w:rPr>
        <w:t xml:space="preserve">רשימת בדיקה:</w:t>
      </w:r>
      <w:r>
        <w:rPr>
          <w:rtl/>
        </w:rPr>
        <w:t xml:space="preserve"> </w:t>
      </w:r>
      <w:r>
        <w:rPr>
          <w:rtl/>
        </w:rPr>
        <w:t xml:space="preserve">כל פריט שממתין לאישור מופיע ברשימה אחת (מסך מנהל, ק7; עד אז קובץ בדיקה שתסריט מייצר). לכל פריט: חברה, סקיל, הערך או התשובה,</w:t>
      </w:r>
      <w:r>
        <w:rPr>
          <w:rtl/>
        </w:rPr>
        <w:t xml:space="preserve"> </w:t>
      </w:r>
      <w:r>
        <w:rPr>
          <w:rtl/>
          <w:bCs/>
          <w:b/>
        </w:rPr>
        <w:t xml:space="preserve">הציטוט עם הפרק והדוח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  <w:bCs/>
          <w:b/>
        </w:rPr>
        <w:t xml:space="preserve">למה הוא ברשימה</w:t>
      </w:r>
      <w:r>
        <w:rPr>
          <w:rtl/>
        </w:rPr>
        <w:t xml:space="preserve"> </w:t>
      </w:r>
      <w:r>
        <w:rPr>
          <w:rtl/>
        </w:rPr>
        <w:t xml:space="preserve">(סקיל שתמיד מאושר / איזו בקרה נכשלה / גבולי), ו</w:t>
      </w:r>
      <w:r>
        <w:rPr>
          <w:rtl/>
          <w:bCs/>
          <w:b/>
        </w:rPr>
        <w:t xml:space="preserve">ההשפעה</w:t>
      </w:r>
      <w:r>
        <w:rPr>
          <w:rtl/>
        </w:rPr>
        <w:t xml:space="preserve"> </w:t>
      </w:r>
      <w:r>
        <w:rPr>
          <w:rtl/>
        </w:rPr>
        <w:t xml:space="preserve">(למשל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אם יאושר: כיסוי 12 חודשים 0.95 → התמחור נחסם</w:t>
      </w:r>
      <w:r>
        <w:rPr>
          <w:rtl/>
        </w:rPr>
        <w:t xml:space="preserve">”</w:t>
      </w:r>
      <w:r>
        <w:rPr>
          <w:rtl/>
        </w:rPr>
        <w:t xml:space="preserve">).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  <w:bCs/>
          <w:b/>
        </w:rPr>
        <w:t xml:space="preserve">פעולות המנהל:</w:t>
      </w:r>
      <w:r>
        <w:rPr>
          <w:rtl/>
        </w:rPr>
        <w:t xml:space="preserve"> </w:t>
      </w:r>
      <w:r>
        <w:rPr>
          <w:rtl/>
        </w:rPr>
        <w:t xml:space="preserve">לאשר; לתקן (ערך חדש + נימוק); לדחות (→ חסר). אישור מרוכז לחברה או לסקיל. כל פעולה נרשמת (מי, מתי, נימוק) ב-</w:t>
      </w:r>
      <w:r>
        <w:rPr>
          <w:rStyle w:val="VerbatimChar"/>
          <w:rtl/>
        </w:rPr>
        <w:t xml:space="preserve">extraction_items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approval_status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approved_by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approved_at</w:t>
      </w:r>
      <w:r>
        <w:rPr>
          <w:rtl/>
        </w:rPr>
        <w:t xml:space="preserve">).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  <w:bCs/>
          <w:b/>
        </w:rPr>
        <w:t xml:space="preserve">עד האישור:</w:t>
      </w:r>
      <w:r>
        <w:rPr>
          <w:rtl/>
        </w:rPr>
        <w:t xml:space="preserve"> </w:t>
      </w:r>
      <w:r>
        <w:rPr>
          <w:rtl/>
        </w:rPr>
        <w:t xml:space="preserve">הערך</w:t>
      </w:r>
      <w:r>
        <w:rPr>
          <w:rtl/>
        </w:rPr>
        <w:t xml:space="preserve"> </w:t>
      </w:r>
      <w:r>
        <w:rPr>
          <w:rtl/>
          <w:bCs/>
          <w:b/>
        </w:rPr>
        <w:t xml:space="preserve">לא נכנס</w:t>
      </w:r>
      <w:r>
        <w:rPr>
          <w:rtl/>
        </w:rPr>
        <w:t xml:space="preserve"> </w:t>
      </w:r>
      <w:r>
        <w:rPr>
          <w:rtl/>
        </w:rPr>
        <w:t xml:space="preserve">לציון המפורסם. תת-הסעיף חסר; בפרופיל — נשאר הפרופיל הקודם (חברה חדשה: STANDARD עם סימון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סיווג ממתין</w:t>
      </w:r>
      <w:r>
        <w:rPr>
          <w:rtl/>
        </w:rPr>
        <w:t xml:space="preserve">”</w:t>
      </w:r>
      <w:r>
        <w:rPr>
          <w:rtl/>
        </w:rPr>
        <w:t xml:space="preserve">); בתמחור —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ממתין לבדיקה</w:t>
      </w:r>
      <w:r>
        <w:rPr>
          <w:rtl/>
        </w:rPr>
        <w:t xml:space="preserve">”</w:t>
      </w:r>
      <w:r>
        <w:rPr>
          <w:rtl/>
        </w:rPr>
        <w:t xml:space="preserve">. בפיתוח הערך בשימוש עם הסימון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extraction_unapproved</w:t>
      </w:r>
      <w:r>
        <w:rPr>
          <w:rtl/>
        </w:rPr>
        <w:t xml:space="preserve">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  <w:bCs/>
          <w:b/>
        </w:rPr>
        <w:t xml:space="preserve">אחרי האישור:</w:t>
      </w:r>
      <w:r>
        <w:rPr>
          <w:rtl/>
        </w:rPr>
        <w:t xml:space="preserve"> </w:t>
      </w:r>
      <w:r>
        <w:rPr>
          <w:rtl/>
        </w:rPr>
        <w:t xml:space="preserve">הציון מחושב מחדש לחברה הזו בלבד.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  <w:bCs/>
          <w:b/>
        </w:rPr>
        <w:t xml:space="preserve">תיקון מאוחר:</w:t>
      </w:r>
      <w:r>
        <w:rPr>
          <w:rtl/>
        </w:rPr>
        <w:t xml:space="preserve"> </w:t>
      </w:r>
      <w:r>
        <w:rPr>
          <w:rtl/>
        </w:rPr>
        <w:t xml:space="preserve">ערך מתוקן הוא גרסה חדשה; הישן נשאר ביומן.</w:t>
      </w:r>
    </w:p>
    <w:bookmarkEnd w:id="31"/>
    <w:bookmarkEnd w:id="32"/>
    <w:bookmarkStart w:id="33" w:name="עלות-קצב-ושמירה"/>
    <w:p>
      <w:pPr>
        <w:pStyle w:val="Heading2"/>
        <w:bidi/>
      </w:pPr>
      <w:r>
        <w:rPr>
          <w:rtl/>
        </w:rPr>
        <w:t xml:space="preserve">8. עלות, קצב ושמירה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היקף לחברה בשנה:</w:t>
      </w:r>
      <w:r>
        <w:rPr>
          <w:rtl/>
        </w:rPr>
        <w:t xml:space="preserve"> </w:t>
      </w:r>
      <w:r>
        <w:rPr>
          <w:rtl/>
        </w:rPr>
        <w:t xml:space="preserve">כ-13 שאלות איכות + 0–15 חילוצים לפי פרופיל + 0–1 סיווג → כ-15–30 קריאות.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קצב:</w:t>
      </w:r>
      <w:r>
        <w:rPr>
          <w:rtl/>
        </w:rPr>
        <w:t xml:space="preserve"> </w:t>
      </w:r>
      <w:r>
        <w:rPr>
          <w:rtl/>
        </w:rPr>
        <w:t xml:space="preserve">קריאה אחת לכל שאלה (לא שאלה אחת ענקית) — כך כל תשובה נבדקת ונשמרת בנפרד, וכישלון לא מפיל את השאר. מגבלות הקצב של Gemini בתוכנית החינמית ייבדקו בתחילת ק5; התור מנהל המתנה וניסיון חוזר.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חישוב מחדש:</w:t>
      </w:r>
      <w:r>
        <w:rPr>
          <w:rtl/>
        </w:rPr>
        <w:t xml:space="preserve"> </w:t>
      </w:r>
      <w:r>
        <w:rPr>
          <w:rtl/>
        </w:rPr>
        <w:t xml:space="preserve">רק כשיוצא דוח שנתי חדש, או כשגרסת שאלה עולה. אחרת התשובה השמורה משמשת.</w:t>
      </w:r>
    </w:p>
    <w:bookmarkEnd w:id="33"/>
    <w:bookmarkStart w:id="34" w:name="בדיקה-חלק-מק5"/>
    <w:p>
      <w:pPr>
        <w:pStyle w:val="Heading2"/>
        <w:bidi/>
      </w:pPr>
      <w:r>
        <w:rPr>
          <w:rtl/>
        </w:rPr>
        <w:t xml:space="preserve">9. בדיקה (חלק מק5)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  <w:bCs/>
          <w:b/>
        </w:rPr>
        <w:t xml:space="preserve">סט ייחוס:</w:t>
      </w:r>
      <w:r>
        <w:rPr>
          <w:rtl/>
        </w:rPr>
        <w:t xml:space="preserve"> </w:t>
      </w:r>
      <w:r>
        <w:rPr>
          <w:rtl/>
        </w:rPr>
        <w:t xml:space="preserve">תשובות ידניות לכ-10 חברות מהמדגם (כמה מכל פרופיל), לכל שאלות האיכות. מדד: שיעור התאמה, וכמה פעמים ה-AI רחוק ביותר מנקודה אחת.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  <w:bCs/>
          <w:b/>
        </w:rPr>
        <w:t xml:space="preserve">יציבות:</w:t>
      </w:r>
      <w:r>
        <w:rPr>
          <w:rtl/>
        </w:rPr>
        <w:t xml:space="preserve"> </w:t>
      </w:r>
      <w:r>
        <w:rPr>
          <w:rtl/>
        </w:rPr>
        <w:t xml:space="preserve">אותה שאלה פעמיים → אותה תשובה (טמפרטורה 0).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  <w:bCs/>
          <w:b/>
        </w:rPr>
        <w:t xml:space="preserve">ציטוטים:</w:t>
      </w:r>
      <w:r>
        <w:rPr>
          <w:rtl/>
        </w:rPr>
        <w:t xml:space="preserve"> </w:t>
      </w:r>
      <w:r>
        <w:rPr>
          <w:rtl/>
        </w:rPr>
        <w:t xml:space="preserve">שיעור הציטוטים שנמצאו בטקסט. יעד: 100% בתשובות שנכנסות לשימוש (השאר נפסלות ממילא).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  <w:bCs/>
          <w:b/>
        </w:rPr>
        <w:t xml:space="preserve">חילוץ:</w:t>
      </w:r>
      <w:r>
        <w:rPr>
          <w:rtl/>
        </w:rPr>
        <w:t xml:space="preserve"> </w:t>
      </w:r>
      <w:r>
        <w:rPr>
          <w:rtl/>
        </w:rPr>
        <w:t xml:space="preserve">השוואה לערכים שכבר חולצו ידנית בקובצי ה-CSV (כ-1,250 שורות) — זה סט הייחוס הקיים.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  <w:bCs/>
          <w:b/>
        </w:rPr>
        <w:t xml:space="preserve">השפעה על הציון:</w:t>
      </w:r>
      <w:r>
        <w:rPr>
          <w:rtl/>
        </w:rPr>
        <w:t xml:space="preserve"> </w:t>
      </w:r>
      <w:r>
        <w:rPr>
          <w:rtl/>
        </w:rPr>
        <w:t xml:space="preserve">golden חדש עם תשובות ה-AI במקום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ai_pending</w:t>
      </w:r>
      <w:r>
        <w:rPr>
          <w:rtl/>
        </w:rPr>
        <w:t xml:space="preserve">; כל שינוי ציון מוסבר בתשובה ספציפית.</w:t>
      </w:r>
    </w:p>
    <w:bookmarkEnd w:id="34"/>
    <w:bookmarkStart w:id="35" w:name="החלטות-פתוחות"/>
    <w:p>
      <w:pPr>
        <w:pStyle w:val="Heading2"/>
        <w:bidi/>
      </w:pPr>
      <w:r>
        <w:rPr>
          <w:rtl/>
        </w:rPr>
        <w:t xml:space="preserve">10. החלטות פתוחות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שאלה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המלצה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אישור מנהל לשיפוט איכות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הוחלט 2026-10-21: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אין (סעיף 7)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שפת ה-prompt והתשובה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אנגלית (הדוחות באנגלית; ה-JSON באנגלית). תצוגה למשתמש מתורגמת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ממשל תאגידי מה-proxy (DEF 14A) ל-B3.7-Q5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כן, כשקיים ב-cache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חילוץ רטרואקטיבי לכל שנות החלון (FIN-183, רכיבי ביטוח)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כן, רק לפריטים שהנתב או הניקוד צריכים לכל שנה</w:t>
            </w:r>
          </w:p>
        </w:tc>
      </w:tr>
    </w:tbl>
    <w:bookmarkEnd w:id="35"/>
    <w:bookmarkStart w:id="36" w:name="Xdd0c5dbf5f0bb22a69a3ac347569003e3b30ea2"/>
    <w:p>
      <w:pPr>
        <w:pStyle w:val="Heading2"/>
        <w:bidi/>
      </w:pPr>
      <w:r>
        <w:rPr>
          <w:rtl/>
        </w:rPr>
        <w:t xml:space="preserve">11. סקילים נוספים (אושרו 2026-10-21; ימומשו בשלב שלהם)</w:t>
      </w:r>
    </w:p>
    <w:p>
      <w:pPr>
        <w:bidi/>
      </w:pPr>
      <w:r>
        <w:rPr>
          <w:rtl/>
        </w:rPr>
        <w:t xml:space="preserve">מוגדרים עכשיו כי שלושה מהם קובעים מבנה ב-DB (שלב ק6). אותם עקרונות כמו בסעיף 1: מודל קבוע ו-prompt עם גרסה, טמפרטורה 0, פלט שמור, בדיקות בקוד.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סקיל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מה הוא עושה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קלט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כללים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שמירה / רענון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אישור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שלב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ד. רקע על החברה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4–6 שורות: מה החברה עושה ומה המוצרים; מגזרים; איפה היא פועלת והסביבה העסקית; מתחרים עיקריים; יתרון תחרותי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TXT-001, ‏TXT-003, ‏TXT-005; נתונים שלנו (ענף, פרופיל, הכנסות)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עובדות רק מהדוח; מספרים רק מהנתונים שלנו. היתרון התחרותי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משתמש בתשובה השמורה של B3.2-Q5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(חפיר), כך שהרקע לעולם לא סותר את הציון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פעם בכל דוח שנתי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ק5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ה. חילוץ כללי כשהקוד לא מצליח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כשהקוד לא מוצא תגית XBRL לנתון כלשהו במילון (לא רק בקטלוג של סעיף 6), מחלץ אותו מהדוחות הכספיים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הגדרת הנתון מחלק ה בספר; הדוחות והביאורים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בדיקות 4.4 +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בקרת חריגה</w:t>
            </w:r>
            <w:r>
              <w:rPr>
                <w:rtl/>
              </w:rPr>
              <w:t xml:space="preserve">: ערך שגדול פי 3 או קטן משליש מהשנים הסמוכות מסומן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יחד עם הנתונים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כמו 7.1: אוטומטי; אישור כשהנתון קובע שווי או פרופיל, או כשבקרת החריגה נכשלת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ק5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ו. ניתוח תוצאות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שתי פסקאות, עד 60 מילים כל אחת (נאכף בקוד; ארוך יותר → נוצר מחדש, לא נחתך) — איכות, ואז שווי: מה קבע את ציוני האיכות, מה קבע את השווי וציון המחיר, החוזקה העיקרית, החולשה העיקרית, מה מגביל את מחיר הקנייה, והמיקום מול עמיתים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רק התוצאות שלנו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(ציונים, ערכי תתי-סעיפים, סימונים) + מיקום מול עמיתים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שהקוד מחשב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(למשל רבעון בתוך הפרופיל)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שום עובדה או מספר שלא בתוצאות; כל טענה מתאימה לתת-סעיף; בלי התייחסות למחיר של היום (המספרים לידו מציגים אותו)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פעם אחת לכל ריצת ניקוד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שמשנה ציונים (דוח חדש או גרסת ספר); מוצג הטקסט השמור, לעולם לא נוצר מחדש בצפייה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סוף ק5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ז. חיפוש חכם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הופך בקשה חופשית לשאילתה מובנית: שמות חברות / טיקרים שזיהה ותנאי סינון מרשימה סגורה של שדות ופעולות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הבקשה; רשימת השדות, הפעולות והפרופילים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ה-AI לעולם לא מריץ SQL;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הקוד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מאתר שמות וטיקרים ב-DB ומריץ את הסינון; ההבנה מוצגת מעל התוצאות; חיפוש שם / טיקר עובד גם בלי AI (התאמה מקורבת)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לא נשמר (מטמון לפי טקסט הבקשה)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ק6–ק7</w:t>
            </w:r>
          </w:p>
        </w:tc>
      </w:tr>
    </w:tbl>
    <w:p>
      <w:pPr>
        <w:bidi/>
      </w:pPr>
      <w:r>
        <w:rPr>
          <w:rtl/>
          <w:bCs/>
          <w:b/>
        </w:rPr>
        <w:t xml:space="preserve">חברה שלא קיימת ב-DB (לשלב ה-ETL):</w:t>
      </w:r>
      <w:r>
        <w:rPr>
          <w:rtl/>
        </w:rPr>
        <w:t xml:space="preserve"> </w:t>
      </w:r>
      <w:r>
        <w:rPr>
          <w:rtl/>
        </w:rPr>
        <w:t xml:space="preserve">כשהחיפוש לא מוצא חברה, האפליקציה מציעה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להוסיף את החברה?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או מוסיפה אוטומטית עם ההודעה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מבצע עיבוד וניתוח של החברה, נא המתן מספר דקות</w:t>
      </w:r>
      <w:r>
        <w:rPr>
          <w:rtl/>
        </w:rPr>
        <w:t xml:space="preserve">”</w:t>
      </w:r>
      <w:r>
        <w:rPr>
          <w:rtl/>
        </w:rPr>
        <w:t xml:space="preserve">. הוחלט 21.10.2026:</w:t>
      </w:r>
      <w:r>
        <w:rPr>
          <w:rtl/>
        </w:rPr>
        <w:t xml:space="preserve"> </w:t>
      </w:r>
      <w:r>
        <w:rPr>
          <w:rtl/>
          <w:bCs/>
          <w:b/>
        </w:rPr>
        <w:t xml:space="preserve">אוטומטית</w:t>
      </w:r>
      <w:r>
        <w:rPr>
          <w:rtl/>
        </w:rPr>
        <w:t xml:space="preserve"> </w:t>
      </w:r>
      <w:r>
        <w:rPr>
          <w:rtl/>
        </w:rPr>
        <w:t xml:space="preserve">(בלי אישור משתמש). פתוח לק6: בורסות נתמכות; מגבלות למשתמש; האם חברה UNSUPPORTED נוספת (מוצגת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לא נתמכת</w:t>
      </w:r>
      <w:r>
        <w:rPr>
          <w:rtl/>
        </w:rPr>
        <w:t xml:space="preserve">”</w:t>
      </w:r>
      <w:r>
        <w:rPr>
          <w:rtl/>
        </w:rPr>
        <w:t xml:space="preserve">).</w:t>
      </w:r>
    </w:p>
    <w:bookmarkEnd w:id="36"/>
    <w:bookmarkStart w:id="37" w:name="X95eb9bb3ecd54ddcf8f03754296e49955d6a04b"/>
    <w:p>
      <w:pPr>
        <w:pStyle w:val="Heading2"/>
        <w:bidi/>
      </w:pPr>
      <w:r>
        <w:rPr>
          <w:rtl/>
        </w:rPr>
        <w:t xml:space="preserve">12. החלטות מאוחרות שמוזגו לגרסה הזו (21.10.2026)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החלטה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ניתוח תוצאות: שתי פסקאות (איכות; שווי), עד 60 מילים כל אחת — במקום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פסקה אחת עד 100 מילים</w:t>
            </w:r>
            <w:r>
              <w:rPr>
                <w:rtl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טקסט למשתמש (רקע על החברה D1, ניתוח תוצאות D2) נכתב ישירות בעברית; תשובות שיפוט וחילוץ נשארות באנגלית (פנימיות)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חברה שלא קיימת ב-DB נוספת אוטומטית (ק6)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קבוצת עמיתים: מחושבת בקוד וקבועה — אותו פרופיל ואותו ענף ValueCompass; פחות מ-5 חברות → אותו פרופיל בלבד; תמיד מוצגים n וההגדרה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המודל נבחר לפי איכות, לא מהירות: התאמה לסט ייחוס, יציבות ≥95%, זמינות בתוכנית החינמית; אחרי הבחירה הוא ננעל (בלי מעבר אוטומטי למודל אחר); החלפת מודל = גרסה חדשה וחישוב מחדש של התשובות (R18)</w:t>
            </w:r>
          </w:p>
        </w:tc>
      </w:tr>
    </w:tbl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ValueCompass — מפרט שכבת ה-AI</dc:title>
  <dc:creator/>
  <cp:keywords/>
  <dcterms:created xsi:type="dcterms:W3CDTF">2026-10-21T13:00:05Z</dcterms:created>
  <dcterms:modified xsi:type="dcterms:W3CDTF">2026-10-21T13:00:05Z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  <property fmtid="{D5CDD505-2E9C-101B-9397-08002B2CF9AE}" pid="3" name="subtitle">
    <vt:lpwstr>אושר 2026-10-21_16-00 · תרגום לעברית</vt:lpwstr>
  </property>
</Properties>
</file>