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40" w:lineRule="auto"/>
        <w:ind w:left="0" w:right="0" w:firstLine="0"/>
        <w:jc w:val="left"/>
        <w:rPr>
          <w:rFonts w:ascii="Times New Roman" w:cs="Times New Roman" w:eastAsia="Times New Roman" w:hAnsi="Times New Roman"/>
          <w:b w:val="0"/>
          <w:bCs w:val="0"/>
          <w:i w:val="0"/>
          <w:iCs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ind w:firstLine="20"/>
        <w:rPr/>
      </w:pPr>
      <w:r w:rsidDel="00000000" w:rsidR="00000000" w:rsidRPr="00000000">
        <w:rPr>
          <w:rtl w:val="0"/>
        </w:rPr>
        <w:t xml:space="preserve">SAMPLE PAPER - 01</w:t>
      </w:r>
    </w:p>
    <w:p w:rsidR="00000000" w:rsidDel="00000000" w:rsidP="00000000" w:rsidRDefault="00000000" w:rsidRPr="00000000" w14:paraId="00000004">
      <w:pPr>
        <w:spacing w:before="137" w:lineRule="auto"/>
        <w:ind w:left="20" w:firstLine="0"/>
        <w:jc w:val="center"/>
        <w:rPr>
          <w:b w:val="1"/>
          <w:bCs w:val="1"/>
          <w:sz w:val="24"/>
          <w:szCs w:val="24"/>
        </w:rPr>
      </w:pPr>
      <w:r w:rsidDel="00000000" w:rsidR="00000000" w:rsidRPr="00000000">
        <w:rPr>
          <w:b w:val="1"/>
          <w:bCs w:val="1"/>
          <w:sz w:val="24"/>
          <w:szCs w:val="24"/>
          <w:rtl w:val="0"/>
        </w:rPr>
        <w:t xml:space="preserve">Class 09 - Social Science</w:t>
      </w:r>
    </w:p>
    <w:p w:rsidR="00000000" w:rsidDel="00000000" w:rsidP="00000000" w:rsidRDefault="00000000" w:rsidRPr="00000000" w14:paraId="00000005">
      <w:pPr>
        <w:pStyle w:val="Heading1"/>
        <w:tabs>
          <w:tab w:val="left" w:leader="none" w:pos="8907"/>
        </w:tabs>
        <w:spacing w:before="157" w:lineRule="auto"/>
        <w:ind w:left="20" w:firstLine="0"/>
        <w:jc w:val="center"/>
        <w:rPr/>
      </w:pPr>
      <w:r w:rsidDel="00000000" w:rsidR="00000000" w:rsidRPr="00000000">
        <w:rPr>
          <w:rtl w:val="0"/>
        </w:rPr>
        <w:t xml:space="preserve">Time Allowed: 3 hours</w:t>
        <w:tab/>
        <w:t xml:space="preserve">Maximum Marks: 80</w:t>
      </w:r>
    </w:p>
    <w:p w:rsidR="00000000" w:rsidDel="00000000" w:rsidP="00000000" w:rsidRDefault="00000000" w:rsidRPr="00000000" w14:paraId="00000006">
      <w:pPr>
        <w:spacing w:before="194" w:lineRule="auto"/>
        <w:ind w:left="134" w:firstLine="0"/>
        <w:rPr>
          <w:b w:val="1"/>
          <w:bCs w:val="1"/>
          <w:sz w:val="21"/>
          <w:szCs w:val="21"/>
        </w:rPr>
      </w:pPr>
      <w:r w:rsidDel="00000000" w:rsidR="00000000" w:rsidRPr="00000000">
        <w:rPr>
          <w:b w:val="1"/>
          <w:bCs w:val="1"/>
          <w:sz w:val="21"/>
          <w:szCs w:val="21"/>
          <w:rtl w:val="0"/>
        </w:rPr>
        <w:t xml:space="preserve">General Instructions:</w:t>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238" w:line="240" w:lineRule="auto"/>
        <w:ind w:left="1274"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are 38 questions in the Question paper. All questions are compulsory.</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194" w:line="240" w:lineRule="auto"/>
        <w:ind w:left="1274"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question paper has Four Sections - A-History, B-Geography C-Political Science, and D-Economics.</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178" w:line="240" w:lineRule="auto"/>
        <w:ind w:left="1274"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Each Section has MCQs, VSA, SA, LAs and CBQ.</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194" w:line="432" w:lineRule="auto"/>
        <w:ind w:left="1274" w:right="403"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Very Short Answer Type Questions (VSA), carry 2 marks each. Answers to each question should not exceed 40 words.</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1" w:line="240" w:lineRule="auto"/>
        <w:ind w:left="1274"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Short Answer Type Questions (SA), carry 3 marks each. Answers to each question should not exceed 60 words.</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193" w:line="240" w:lineRule="auto"/>
        <w:ind w:left="1274"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Long answer type questions (LA), carry 5 marks each. Answers to each question should not exceed 120 words.</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179" w:line="432" w:lineRule="auto"/>
        <w:ind w:left="1274" w:right="161"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are case based questions (CBQ) with three sub questions and are of 4 marks each. Answers to each question should not exceed 100 words.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0" w:line="432" w:lineRule="auto"/>
        <w:ind w:left="1274" w:right="283"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map-based questions, carry 5 marks with two parts- Q9. In Section A-History (2 marks) and Q19. In Section B -Geography (3 marks)</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74"/>
        </w:tabs>
        <w:spacing w:after="0" w:before="1" w:line="417" w:lineRule="auto"/>
        <w:ind w:left="1274" w:right="269"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is no overall choice in the question paper. However, an internal choice has been provided in few questions. Only one of the choices in such questions must be attempted.</w:t>
      </w:r>
    </w:p>
    <w:p w:rsidR="00000000" w:rsidDel="00000000" w:rsidP="00000000" w:rsidRDefault="00000000" w:rsidRPr="00000000" w14:paraId="00000010">
      <w:pPr>
        <w:pStyle w:val="Heading1"/>
        <w:spacing w:before="30" w:lineRule="auto"/>
        <w:ind w:left="320" w:firstLine="0"/>
        <w:jc w:val="center"/>
        <w:rPr/>
      </w:pPr>
      <w:r w:rsidDel="00000000" w:rsidR="00000000" w:rsidRPr="00000000">
        <w:rPr>
          <w:rtl w:val="0"/>
        </w:rPr>
        <w:t xml:space="preserve">SECTION A HISTORY (20 marks)</w:t>
      </w:r>
    </w:p>
    <w:p w:rsidR="00000000" w:rsidDel="00000000" w:rsidP="00000000" w:rsidRDefault="00000000" w:rsidRPr="00000000" w14:paraId="000000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18" w:line="240" w:lineRule="auto"/>
        <w:ind w:left="1034" w:right="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Who was the ruler of France?</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footerReference r:id="rId6" w:type="default"/>
          <w:pgSz w:h="16840" w:w="11900" w:orient="portrait"/>
          <w:pgMar w:bottom="500" w:top="580" w:left="425" w:right="425" w:header="0" w:footer="317"/>
          <w:pgNumType w:start="1"/>
        </w:sectPr>
      </w:pP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2"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Louis XIV</w:t>
        <w:tab/>
        <w:t xml:space="preserve">b) Louis XVI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Napoleon</w:t>
        <w:tab/>
        <w:t xml:space="preserve">d) Robespierre</w:t>
      </w:r>
    </w:p>
    <w:p w:rsidR="00000000" w:rsidDel="00000000" w:rsidP="00000000" w:rsidRDefault="00000000" w:rsidRPr="00000000" w14:paraId="0000001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s>
        <w:spacing w:after="0" w:before="164" w:line="357" w:lineRule="auto"/>
        <w:ind w:left="1034" w:right="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 14 July, the agitated crowd stormed and destroyed the Bastille. The place where Bastille is located is marked as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 the given map of France. Identify it from the following options.</w:t>
      </w:r>
    </w:p>
    <w:p w:rsidR="00000000" w:rsidDel="00000000" w:rsidP="00000000" w:rsidRDefault="00000000" w:rsidRPr="00000000" w14:paraId="00000016">
      <w:pPr>
        <w:tabs>
          <w:tab w:val="left" w:leader="none" w:pos="1034"/>
        </w:tabs>
        <w:spacing w:before="164" w:line="357" w:lineRule="auto"/>
        <w:rPr>
          <w:sz w:val="21"/>
          <w:szCs w:val="21"/>
        </w:rPr>
      </w:pPr>
      <w:bookmarkStart w:colFirst="0" w:colLast="0" w:name="_750f1avmssyd" w:id="0"/>
      <w:bookmarkEnd w:id="0"/>
      <w:r w:rsidDel="00000000" w:rsidR="00000000" w:rsidRPr="00000000">
        <w:rPr>
          <w:sz w:val="21"/>
          <w:szCs w:val="21"/>
          <w:rtl w:val="0"/>
        </w:rPr>
        <w:t xml:space="preserve">                              </w:t>
      </w:r>
      <w:r w:rsidDel="00000000" w:rsidR="00000000" w:rsidRPr="00000000">
        <w:rPr>
          <w:sz w:val="20"/>
          <w:szCs w:val="20"/>
        </w:rPr>
        <w:drawing>
          <wp:inline distB="0" distT="0" distL="0" distR="0">
            <wp:extent cx="3958320" cy="2203306"/>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958320" cy="220330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A">
      <w:pPr>
        <w:pStyle w:val="Heading1"/>
        <w:ind w:left="181" w:firstLine="0"/>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rtl w:val="0"/>
        </w:rPr>
        <w:t xml:space="preserve">[1]</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215"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Paris</w:t>
        <w:tab/>
        <w:t xml:space="preserve">b) Nantes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Bastille</w:t>
        <w:tab/>
        <w:t xml:space="preserve">d) Marseillaise</w:t>
      </w:r>
    </w:p>
    <w:p w:rsidR="00000000" w:rsidDel="00000000" w:rsidP="00000000" w:rsidRDefault="00000000" w:rsidRPr="00000000" w14:paraId="000000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3" w:line="240" w:lineRule="auto"/>
        <w:ind w:left="1034" w:right="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was the main occupation of Russian people before the revolution?</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1F">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239"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Industry</w:t>
        <w:tab/>
        <w:t xml:space="preserve">b) Trade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Agriculture</w:t>
        <w:tab/>
        <w:t xml:space="preserve">d) Minin</w:t>
      </w:r>
    </w:p>
    <w:p w:rsidR="00000000" w:rsidDel="00000000" w:rsidP="00000000" w:rsidRDefault="00000000" w:rsidRPr="00000000" w14:paraId="000000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4" w:line="240" w:lineRule="auto"/>
        <w:ind w:left="1034" w:right="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Who was called whites during the Russian Civil war?</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22">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238"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Pro-tsarist</w:t>
        <w:tab/>
        <w:t xml:space="preserve">b) The tsar's family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Russian women</w:t>
        <w:tab/>
        <w:t xml:space="preserve">d) Socialist revolutionaries</w:t>
      </w:r>
    </w:p>
    <w:p w:rsidR="00000000" w:rsidDel="00000000" w:rsidP="00000000" w:rsidRDefault="00000000" w:rsidRPr="00000000" w14:paraId="000000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3" w:line="240" w:lineRule="auto"/>
        <w:ind w:left="1034" w:right="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do you know about the political clubs formed in France?</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62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was Guillotine? By whom and why was it used?</w:t>
      </w:r>
    </w:p>
    <w:p w:rsidR="00000000" w:rsidDel="00000000" w:rsidP="00000000" w:rsidRDefault="00000000" w:rsidRPr="00000000" w14:paraId="000000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19" w:line="240" w:lineRule="auto"/>
        <w:ind w:left="1034" w:right="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Who was father Gapon? Narrate the events leading to the </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Bloody Sunday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incident and the 1905 Revolution.</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[3]</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62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was the impact of World War I on Germany's politics and society?</w:t>
      </w:r>
    </w:p>
    <w:p w:rsidR="00000000" w:rsidDel="00000000" w:rsidP="00000000" w:rsidRDefault="00000000" w:rsidRPr="00000000" w14:paraId="0000002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19" w:line="240" w:lineRule="auto"/>
        <w:ind w:left="1034" w:right="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were the main causes of the French Revolution?</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62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nextPage"/>
          <w:pgSz w:h="16840" w:w="11900" w:orient="portrait"/>
          <w:pgMar w:bottom="500" w:top="460" w:left="425" w:right="425" w:header="0" w:footer="317"/>
        </w:sect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Describe the rise of the Jacobin club in France?</w:t>
      </w:r>
    </w:p>
    <w:p w:rsidR="00000000" w:rsidDel="00000000" w:rsidP="00000000" w:rsidRDefault="00000000" w:rsidRPr="00000000" w14:paraId="0000002D">
      <w:pPr>
        <w:pStyle w:val="Heading1"/>
        <w:numPr>
          <w:ilvl w:val="0"/>
          <w:numId w:val="10"/>
        </w:numPr>
        <w:tabs>
          <w:tab w:val="left" w:leader="none" w:pos="1034"/>
        </w:tabs>
        <w:spacing w:before="118" w:lineRule="auto"/>
        <w:ind w:left="1034" w:hanging="510"/>
        <w:jc w:val="left"/>
        <w:rPr/>
      </w:pPr>
      <w:r w:rsidDel="00000000" w:rsidR="00000000" w:rsidRPr="00000000">
        <w:rPr>
          <w:rtl w:val="0"/>
        </w:rPr>
        <w:t xml:space="preserve">Read the given text and answer the following questions:</w:t>
      </w:r>
    </w:p>
    <w:p w:rsidR="00000000" w:rsidDel="00000000" w:rsidP="00000000" w:rsidRDefault="00000000" w:rsidRPr="00000000" w14:paraId="0000002E">
      <w:pPr>
        <w:pStyle w:val="Heading1"/>
        <w:tabs>
          <w:tab w:val="left" w:leader="none" w:pos="1034"/>
        </w:tabs>
        <w:spacing w:before="118" w:lineRule="auto"/>
        <w:ind w:left="1034" w:firstLine="0"/>
        <w:rPr>
          <w:b w:val="0"/>
          <w:bCs w:val="0"/>
        </w:rPr>
      </w:pPr>
      <w:r w:rsidDel="00000000" w:rsidR="00000000" w:rsidRPr="00000000">
        <w:rPr>
          <w:b w:val="0"/>
          <w:bCs w:val="0"/>
          <w:rtl w:val="0"/>
        </w:rPr>
        <w:t xml:space="preserve">“The Third Estate was burdened with taxes, while the clergy and nobility enjoyed privileges. Food shortage and rising prices led to widespread hunger. On 14 July 1789, the people of Paris stormed the Bastille, a symbol of royal authority.”</w:t>
      </w:r>
    </w:p>
    <w:p w:rsidR="00000000" w:rsidDel="00000000" w:rsidP="00000000" w:rsidRDefault="00000000" w:rsidRPr="00000000" w14:paraId="0000002F">
      <w:pPr>
        <w:pStyle w:val="Heading1"/>
        <w:tabs>
          <w:tab w:val="left" w:leader="none" w:pos="1034"/>
        </w:tabs>
        <w:spacing w:before="118" w:lineRule="auto"/>
        <w:ind w:left="1034" w:firstLine="0"/>
        <w:rPr>
          <w:b w:val="0"/>
          <w:bCs w:val="0"/>
        </w:rPr>
      </w:pPr>
      <w:r w:rsidDel="00000000" w:rsidR="00000000" w:rsidRPr="00000000">
        <w:rPr>
          <w:b w:val="0"/>
          <w:bCs w:val="0"/>
          <w:rtl w:val="0"/>
        </w:rPr>
        <w:t xml:space="preserve">Questions:</w:t>
      </w:r>
    </w:p>
    <w:p w:rsidR="00000000" w:rsidDel="00000000" w:rsidP="00000000" w:rsidRDefault="00000000" w:rsidRPr="00000000" w14:paraId="00000030">
      <w:pPr>
        <w:pStyle w:val="Heading1"/>
        <w:tabs>
          <w:tab w:val="left" w:leader="none" w:pos="1034"/>
        </w:tabs>
        <w:spacing w:before="118" w:lineRule="auto"/>
        <w:ind w:left="1034" w:firstLine="0"/>
        <w:rPr>
          <w:b w:val="0"/>
          <w:bCs w:val="0"/>
        </w:rPr>
      </w:pPr>
      <w:r w:rsidDel="00000000" w:rsidR="00000000" w:rsidRPr="00000000">
        <w:rPr>
          <w:b w:val="0"/>
          <w:bCs w:val="0"/>
          <w:rtl w:val="0"/>
        </w:rPr>
        <w:t xml:space="preserve">(a) Which estate paid the maximum taxes in France? </w:t>
      </w:r>
    </w:p>
    <w:p w:rsidR="00000000" w:rsidDel="00000000" w:rsidP="00000000" w:rsidRDefault="00000000" w:rsidRPr="00000000" w14:paraId="00000031">
      <w:pPr>
        <w:pStyle w:val="Heading1"/>
        <w:tabs>
          <w:tab w:val="left" w:leader="none" w:pos="1034"/>
        </w:tabs>
        <w:spacing w:before="118" w:lineRule="auto"/>
        <w:ind w:left="1034" w:firstLine="0"/>
        <w:rPr>
          <w:b w:val="0"/>
          <w:bCs w:val="0"/>
        </w:rPr>
      </w:pPr>
      <w:r w:rsidDel="00000000" w:rsidR="00000000" w:rsidRPr="00000000">
        <w:rPr>
          <w:b w:val="0"/>
          <w:bCs w:val="0"/>
          <w:rtl w:val="0"/>
        </w:rPr>
        <w:t xml:space="preserve">(b) Why was the Bastille stormed by the people? </w:t>
      </w:r>
    </w:p>
    <w:p w:rsidR="00000000" w:rsidDel="00000000" w:rsidP="00000000" w:rsidRDefault="00000000" w:rsidRPr="00000000" w14:paraId="00000032">
      <w:pPr>
        <w:pStyle w:val="Heading1"/>
        <w:tabs>
          <w:tab w:val="left" w:leader="none" w:pos="1034"/>
        </w:tabs>
        <w:spacing w:before="118" w:lineRule="auto"/>
        <w:ind w:left="1034" w:firstLine="0"/>
        <w:rPr>
          <w:b w:val="0"/>
          <w:bCs w:val="0"/>
        </w:rPr>
      </w:pPr>
      <w:r w:rsidDel="00000000" w:rsidR="00000000" w:rsidRPr="00000000">
        <w:rPr>
          <w:b w:val="0"/>
          <w:bCs w:val="0"/>
          <w:rtl w:val="0"/>
        </w:rPr>
        <w:t xml:space="preserve">(c) Name one cause of the food shortage mentioned above. </w:t>
      </w:r>
    </w:p>
    <w:p w:rsidR="00000000" w:rsidDel="00000000" w:rsidP="00000000" w:rsidRDefault="00000000" w:rsidRPr="00000000" w14:paraId="00000033">
      <w:pPr>
        <w:pStyle w:val="Heading1"/>
        <w:tabs>
          <w:tab w:val="left" w:leader="none" w:pos="1034"/>
        </w:tabs>
        <w:spacing w:before="118" w:lineRule="auto"/>
        <w:ind w:left="1034" w:firstLine="0"/>
        <w:rPr>
          <w:b w:val="0"/>
          <w:bCs w:val="0"/>
        </w:rPr>
      </w:pPr>
      <w:r w:rsidDel="00000000" w:rsidR="00000000" w:rsidRPr="00000000">
        <w:rPr>
          <w:b w:val="0"/>
          <w:bCs w:val="0"/>
          <w:rtl w:val="0"/>
        </w:rPr>
        <w:t xml:space="preserve">(d) What did the storming of the Bastille symbolize? </w:t>
      </w:r>
    </w:p>
    <w:p w:rsidR="00000000" w:rsidDel="00000000" w:rsidP="00000000" w:rsidRDefault="00000000" w:rsidRPr="00000000" w14:paraId="0000003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s>
        <w:spacing w:after="0" w:before="163" w:line="357" w:lineRule="auto"/>
        <w:ind w:left="1034" w:right="450" w:hanging="5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Two places A and B have been marked on the given outline map of the world. Identify then and write their correct names on the lines drawn near them</w:t>
      </w:r>
    </w:p>
    <w:p w:rsidR="00000000" w:rsidDel="00000000" w:rsidP="00000000" w:rsidRDefault="00000000" w:rsidRPr="00000000" w14:paraId="00000035">
      <w:pPr>
        <w:spacing w:before="237" w:lineRule="auto"/>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36">
      <w:pPr>
        <w:pStyle w:val="Heading1"/>
        <w:ind w:left="202" w:firstLine="0"/>
        <w:rPr/>
      </w:pPr>
      <w:r w:rsidDel="00000000" w:rsidR="00000000" w:rsidRPr="00000000">
        <w:rPr>
          <w:rtl w:val="0"/>
        </w:rPr>
        <w:t xml:space="preserve">[4]</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ind w:left="202" w:firstLine="0"/>
        <w:rPr>
          <w:b w:val="1"/>
          <w:bCs w:val="1"/>
          <w:sz w:val="21"/>
          <w:szCs w:val="21"/>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b w:val="1"/>
          <w:bCs w:val="1"/>
          <w:sz w:val="21"/>
          <w:szCs w:val="21"/>
          <w:rtl w:val="0"/>
        </w:rPr>
        <w:t xml:space="preserve">[2]</w:t>
      </w:r>
    </w:p>
    <w:p w:rsidR="00000000" w:rsidDel="00000000" w:rsidP="00000000" w:rsidRDefault="00000000" w:rsidRPr="00000000" w14:paraId="0000004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33"/>
        </w:tabs>
        <w:spacing w:after="0" w:before="65" w:line="240" w:lineRule="auto"/>
        <w:ind w:left="1333" w:right="0" w:hanging="25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place where they gave economic prosperity to the flourishing slave trade.</w:t>
      </w:r>
    </w:p>
    <w:p w:rsidR="00000000" w:rsidDel="00000000" w:rsidP="00000000" w:rsidRDefault="00000000" w:rsidRPr="00000000" w14:paraId="0000004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333"/>
        </w:tabs>
        <w:spacing w:after="0" w:before="119" w:line="240" w:lineRule="auto"/>
        <w:ind w:left="1333" w:right="0" w:hanging="2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place where Territories under German expansion.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8"/>
          <w:szCs w:val="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657224</wp:posOffset>
            </wp:positionH>
            <wp:positionV relativeFrom="paragraph">
              <wp:posOffset>75973</wp:posOffset>
            </wp:positionV>
            <wp:extent cx="3777988" cy="1995677"/>
            <wp:effectExtent b="0" l="0" r="0" t="0"/>
            <wp:wrapTopAndBottom distB="0" distT="0"/>
            <wp:docPr id="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777988" cy="1995677"/>
                    </a:xfrm>
                    <a:prstGeom prst="rect"/>
                    <a:ln/>
                  </pic:spPr>
                </pic:pic>
              </a:graphicData>
            </a:graphic>
          </wp:anchor>
        </w:drawing>
      </w:r>
    </w:p>
    <w:p w:rsidR="00000000" w:rsidDel="00000000" w:rsidP="00000000" w:rsidRDefault="00000000" w:rsidRPr="00000000" w14:paraId="00000049">
      <w:pPr>
        <w:pStyle w:val="Heading1"/>
        <w:spacing w:before="96" w:lineRule="auto"/>
        <w:ind w:left="320" w:firstLine="0"/>
        <w:jc w:val="center"/>
        <w:rPr/>
      </w:pPr>
      <w:r w:rsidDel="00000000" w:rsidR="00000000" w:rsidRPr="00000000">
        <w:rPr>
          <w:rtl w:val="0"/>
        </w:rPr>
        <w:t xml:space="preserve">SECTION B GEOGRAPHY (25marks)</w:t>
      </w:r>
    </w:p>
    <w:p w:rsidR="00000000" w:rsidDel="00000000" w:rsidP="00000000" w:rsidRDefault="00000000" w:rsidRPr="00000000" w14:paraId="0000004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18" w:line="240"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Which of the following is the river island of Brahmaputra?</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type w:val="nextPage"/>
          <w:pgSz w:h="16840" w:w="11900" w:orient="portrait"/>
          <w:pgMar w:bottom="500" w:top="400" w:left="425" w:right="425" w:header="0" w:footer="317"/>
        </w:sectPr>
      </w:pPr>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1"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Quibble island</w:t>
        <w:tab/>
        <w:t xml:space="preserve">b) Majuli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Kabirvad</w:t>
        <w:tab/>
        <w:t xml:space="preserve">d) Bhavani island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164" w:line="357" w:lineRule="auto"/>
        <w:ind w:left="1034" w:right="260" w:hanging="60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
        <w:tblW w:w="9465.0" w:type="dxa"/>
        <w:jc w:val="left"/>
        <w:tblInd w:w="75.0" w:type="dxa"/>
        <w:tblBorders>
          <w:top w:color="2b2b2b" w:space="0" w:sz="12" w:val="single"/>
          <w:left w:color="2b2b2b" w:space="0" w:sz="12" w:val="single"/>
          <w:bottom w:color="2b2b2b" w:space="0" w:sz="12" w:val="single"/>
          <w:right w:color="2b2b2b" w:space="0" w:sz="12" w:val="single"/>
          <w:insideH w:color="2b2b2b" w:space="0" w:sz="12" w:val="single"/>
          <w:insideV w:color="2b2b2b" w:space="0" w:sz="12" w:val="single"/>
        </w:tblBorders>
        <w:tblLayout w:type="fixed"/>
        <w:tblLook w:val="0000"/>
      </w:tblPr>
      <w:tblGrid>
        <w:gridCol w:w="3180"/>
        <w:gridCol w:w="6285"/>
        <w:tblGridChange w:id="0">
          <w:tblGrid>
            <w:gridCol w:w="3180"/>
            <w:gridCol w:w="6285"/>
          </w:tblGrid>
        </w:tblGridChange>
      </w:tblGrid>
      <w:tr>
        <w:trPr>
          <w:cantSplit w:val="0"/>
          <w:trHeight w:val="809" w:hRule="atLeast"/>
          <w:tblHeader w:val="0"/>
        </w:trPr>
        <w:tc>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Census year</w:t>
            </w:r>
          </w:p>
        </w:tc>
        <w:tc>
          <w:tcPr>
            <w:tcBorders>
              <w:right w:color="808080" w:space="0" w:sz="12" w:val="single"/>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Sex ratio</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(Females per 1000 males)</w:t>
            </w:r>
          </w:p>
        </w:tc>
      </w:tr>
      <w:tr>
        <w:trPr>
          <w:cantSplit w:val="0"/>
          <w:trHeight w:val="449" w:hRule="atLeast"/>
          <w:tblHeader w:val="0"/>
        </w:trPr>
        <w:tc>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13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1951</w:t>
            </w:r>
          </w:p>
        </w:tc>
        <w:tc>
          <w:tcPr>
            <w:tcBorders>
              <w:right w:color="808080" w:space="0" w:sz="12" w:val="single"/>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9"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946</w:t>
            </w:r>
          </w:p>
        </w:tc>
      </w:tr>
      <w:tr>
        <w:trPr>
          <w:cantSplit w:val="0"/>
          <w:trHeight w:val="449"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13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1961</w:t>
            </w:r>
          </w:p>
        </w:tc>
        <w:tc>
          <w:tcPr>
            <w:tcBorders>
              <w:right w:color="808080" w:space="0" w:sz="12" w:val="single"/>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9"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941</w:t>
            </w:r>
          </w:p>
        </w:tc>
      </w:tr>
      <w:tr>
        <w:trPr>
          <w:cantSplit w:val="0"/>
          <w:trHeight w:val="449"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13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1971</w:t>
            </w:r>
          </w:p>
        </w:tc>
        <w:tc>
          <w:tcPr>
            <w:tcBorders>
              <w:right w:color="808080" w:space="0" w:sz="12" w:val="single"/>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9"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930</w:t>
            </w:r>
          </w:p>
        </w:tc>
      </w:tr>
      <w:tr>
        <w:trPr>
          <w:cantSplit w:val="0"/>
          <w:trHeight w:val="449" w:hRule="atLeast"/>
          <w:tblHeader w:val="0"/>
        </w:trPr>
        <w:tc>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13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1981</w:t>
            </w:r>
          </w:p>
        </w:tc>
        <w:tc>
          <w:tcPr>
            <w:tcBorders>
              <w:right w:color="808080" w:space="0" w:sz="12" w:val="single"/>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9"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934</w:t>
            </w:r>
          </w:p>
        </w:tc>
      </w:tr>
      <w:tr>
        <w:trPr>
          <w:cantSplit w:val="0"/>
          <w:trHeight w:val="449" w:hRule="atLeast"/>
          <w:tblHeader w:val="0"/>
        </w:trPr>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13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1991</w:t>
            </w:r>
          </w:p>
        </w:tc>
        <w:tc>
          <w:tcPr>
            <w:tcBorders>
              <w:right w:color="808080" w:space="0" w:sz="12" w:val="single"/>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9"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929</w:t>
            </w:r>
          </w:p>
        </w:tc>
      </w:tr>
      <w:tr>
        <w:trPr>
          <w:cantSplit w:val="0"/>
          <w:trHeight w:val="449" w:hRule="atLeast"/>
          <w:tblHeader w:val="0"/>
        </w:trPr>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1348"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2001</w:t>
            </w:r>
          </w:p>
        </w:tc>
        <w:tc>
          <w:tcPr>
            <w:tcBorders>
              <w:right w:color="808080" w:space="0" w:sz="12"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9"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933</w:t>
            </w:r>
          </w:p>
        </w:tc>
      </w:tr>
      <w:tr>
        <w:trPr>
          <w:cantSplit w:val="0"/>
          <w:trHeight w:val="449" w:hRule="atLeast"/>
          <w:tblHeader w:val="0"/>
        </w:trPr>
        <w:tc>
          <w:tcPr>
            <w:tcBorders>
              <w:bottom w:color="808080" w:space="0" w:sz="12"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1351"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2011</w:t>
            </w:r>
          </w:p>
        </w:tc>
        <w:tc>
          <w:tcPr>
            <w:tcBorders>
              <w:bottom w:color="808080" w:space="0" w:sz="12" w:val="single"/>
              <w:right w:color="808080" w:space="0" w:sz="12" w:val="single"/>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29"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943</w:t>
            </w:r>
          </w:p>
        </w:tc>
      </w:tr>
    </w:tbl>
    <w:p w:rsidR="00000000" w:rsidDel="00000000" w:rsidP="00000000" w:rsidRDefault="00000000" w:rsidRPr="00000000" w14:paraId="0000006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s>
        <w:spacing w:after="0" w:before="164" w:line="357" w:lineRule="auto"/>
        <w:ind w:left="1034" w:right="260" w:hanging="60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following table represents India’s Sex Ratio between 1951-2011. Read the data and select the appropriate option from the following:</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Which year has the most dismal figure in the given table?</w:t>
      </w:r>
    </w:p>
    <w:p w:rsidR="00000000" w:rsidDel="00000000" w:rsidP="00000000" w:rsidRDefault="00000000" w:rsidRPr="00000000" w14:paraId="00000074">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7">
      <w:pPr>
        <w:pStyle w:val="Heading1"/>
        <w:ind w:left="135" w:firstLine="0"/>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rtl w:val="0"/>
        </w:rPr>
        <w:t xml:space="preserve">[1]</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type w:val="continuous"/>
          <w:pgSz w:h="16840" w:w="11900" w:orient="portrait"/>
          <w:pgMar w:bottom="500" w:top="580" w:left="425" w:right="425" w:header="0" w:footer="317"/>
        </w:sect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2"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1981</w:t>
        <w:tab/>
        <w:t xml:space="preserve">b) 1951</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1991</w:t>
        <w:tab/>
        <w:t xml:space="preserve">d) 1971</w:t>
      </w:r>
    </w:p>
    <w:p w:rsidR="00000000" w:rsidDel="00000000" w:rsidP="00000000" w:rsidRDefault="00000000" w:rsidRPr="00000000" w14:paraId="0000007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s>
        <w:spacing w:after="0" w:before="164" w:line="357"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area drained by a single river system is called.</w:t>
      </w:r>
    </w:p>
    <w:p w:rsidR="00000000" w:rsidDel="00000000" w:rsidP="00000000" w:rsidRDefault="00000000" w:rsidRPr="00000000" w14:paraId="0000007C">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F">
      <w:pPr>
        <w:pStyle w:val="Heading1"/>
        <w:ind w:firstLine="419"/>
        <w:rPr/>
        <w:sectPr>
          <w:type w:val="continuous"/>
          <w:pgSz w:h="16840" w:w="11900" w:orient="portrait"/>
          <w:pgMar w:bottom="500" w:top="580" w:left="425" w:right="425" w:header="0" w:footer="317"/>
          <w:cols w:equalWidth="0" w:num="2">
            <w:col w:space="74" w:w="5488"/>
            <w:col w:space="0" w:w="5488"/>
          </w:cols>
        </w:sectPr>
      </w:pPr>
      <w:r w:rsidDel="00000000" w:rsidR="00000000" w:rsidRPr="00000000">
        <w:rPr>
          <w:rtl w:val="0"/>
        </w:rPr>
        <w:t xml:space="preserve">[1]</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178"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Water Divide</w:t>
        <w:tab/>
        <w:t xml:space="preserve">b) Drainge basin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River valley</w:t>
        <w:tab/>
        <w:t xml:space="preserve">d) Flood Plain</w:t>
      </w:r>
    </w:p>
    <w:p w:rsidR="00000000" w:rsidDel="00000000" w:rsidP="00000000" w:rsidRDefault="00000000" w:rsidRPr="00000000" w14:paraId="0000008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3" w:line="240"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Find the odd one out with respect to Indus River System.</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8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239"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Tibet, Mansarowar, Ladakh, Gilgit</w:t>
        <w:tab/>
        <w:t xml:space="preserve">b) Zaskar, Nubra, Shyok, Hunza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0"/>
          <w:szCs w:val="10"/>
          <w:u w:val="none"/>
          <w:shd w:fill="auto" w:val="clear"/>
          <w:vertAlign w:val="baseline"/>
        </w:rPr>
        <w:sectPr>
          <w:type w:val="nextPage"/>
          <w:pgSz w:h="16840" w:w="11900" w:orient="portrait"/>
          <w:pgMar w:bottom="500" w:top="440" w:left="425" w:right="425" w:header="0" w:footer="317"/>
        </w:sect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529"/>
        </w:tabs>
        <w:spacing w:after="0" w:before="91" w:line="357" w:lineRule="auto"/>
        <w:ind w:left="1529" w:right="0" w:hanging="22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Ladakh, Jammu and Kashmir, Himachal Pradesh, Punjab</w:t>
      </w:r>
    </w:p>
    <w:p w:rsidR="00000000" w:rsidDel="00000000" w:rsidP="00000000" w:rsidRDefault="00000000" w:rsidRPr="00000000" w14:paraId="000000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968"/>
        </w:tabs>
        <w:spacing w:after="0" w:before="91" w:line="240" w:lineRule="auto"/>
        <w:ind w:left="968" w:right="0" w:hanging="238.99999999999991"/>
        <w:jc w:val="left"/>
        <w:rPr>
          <w:smallCaps w:val="0"/>
          <w:strike w:val="0"/>
          <w:color w:val="000000"/>
          <w:u w:val="none"/>
          <w:shd w:fill="auto" w:val="clear"/>
          <w:vertAlign w:val="baseline"/>
        </w:rPr>
        <w:sectPr>
          <w:type w:val="continuous"/>
          <w:pgSz w:h="16840" w:w="11900" w:orient="portrait"/>
          <w:pgMar w:bottom="500" w:top="580" w:left="425" w:right="425" w:header="0" w:footer="317"/>
          <w:cols w:equalWidth="0" w:num="2">
            <w:col w:space="40" w:w="5505"/>
            <w:col w:space="0" w:w="550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Yamuna, Ghaghara, Gandak, Kosi</w:t>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46" w:line="240"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Which factor does not affect the climate of India?</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8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238"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Latitude</w:t>
        <w:tab/>
        <w:t xml:space="preserve">b) Altitude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Distance from the sea</w:t>
        <w:tab/>
        <w:t xml:space="preserve">d) Soil type</w:t>
      </w:r>
    </w:p>
    <w:p w:rsidR="00000000" w:rsidDel="00000000" w:rsidP="00000000" w:rsidRDefault="00000000" w:rsidRPr="00000000" w14:paraId="0000008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3" w:line="240"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Which Monsoon is resposnsible for winter rainfall in Tamil Nadu?</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8C">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239"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South -West Monsoon</w:t>
        <w:tab/>
        <w:t xml:space="preserve">b) North-East Monsoon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Western -Disturbances</w:t>
        <w:tab/>
        <w:t xml:space="preserve">d) Local Wind</w:t>
      </w:r>
    </w:p>
    <w:p w:rsidR="00000000" w:rsidDel="00000000" w:rsidP="00000000" w:rsidRDefault="00000000" w:rsidRPr="00000000" w14:paraId="0000008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4" w:line="240"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are the problems faced by adolescents in India?</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w:t>
      </w:r>
    </w:p>
    <w:p w:rsidR="00000000" w:rsidDel="00000000" w:rsidP="00000000" w:rsidRDefault="00000000" w:rsidRPr="00000000" w14:paraId="0000008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18" w:line="240"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Describe five characteristics/features of hot weather season in India.</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62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357"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6840" w:w="11900" w:orient="portrait"/>
          <w:pgMar w:bottom="500" w:top="580" w:left="425" w:right="425" w:header="0" w:footer="317"/>
        </w:sect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Development of tropical cyclones is a distinguishing feature of monsoon. How do tropical cyclones influence the distribution of rainfall in India?</w:t>
      </w:r>
    </w:p>
    <w:p w:rsidR="00000000" w:rsidDel="00000000" w:rsidP="00000000" w:rsidRDefault="00000000" w:rsidRPr="00000000" w14:paraId="00000092">
      <w:pPr>
        <w:pStyle w:val="Heading1"/>
        <w:numPr>
          <w:ilvl w:val="0"/>
          <w:numId w:val="10"/>
        </w:numPr>
        <w:tabs>
          <w:tab w:val="left" w:leader="none" w:pos="1034"/>
        </w:tabs>
        <w:spacing w:before="1" w:lineRule="auto"/>
        <w:ind w:left="1034" w:hanging="615"/>
        <w:jc w:val="left"/>
        <w:rPr/>
      </w:pPr>
      <w:r w:rsidDel="00000000" w:rsidR="00000000" w:rsidRPr="00000000">
        <w:rPr>
          <w:rtl w:val="0"/>
        </w:rPr>
        <w:t xml:space="preserve">Read the following text carefully and answer the questions that follow: [4]</w:t>
      </w:r>
    </w:p>
    <w:p w:rsidR="00000000" w:rsidDel="00000000" w:rsidP="00000000" w:rsidRDefault="00000000" w:rsidRPr="00000000" w14:paraId="00000093">
      <w:pPr>
        <w:spacing w:before="1" w:lineRule="auto"/>
        <w:ind w:left="288" w:firstLine="0"/>
        <w:rPr>
          <w:sz w:val="21"/>
          <w:szCs w:val="21"/>
        </w:rPr>
      </w:pPr>
      <w:r w:rsidDel="00000000" w:rsidR="00000000" w:rsidRPr="00000000">
        <w:rPr>
          <w:sz w:val="21"/>
          <w:szCs w:val="21"/>
          <w:rtl w:val="0"/>
        </w:rPr>
        <w:t xml:space="preserve">   “Tropical rainforests are found in regions receiving heavy rainfall. These forests have dense vegetation with tall trees  </w:t>
      </w:r>
    </w:p>
    <w:p w:rsidR="00000000" w:rsidDel="00000000" w:rsidP="00000000" w:rsidRDefault="00000000" w:rsidRPr="00000000" w14:paraId="00000094">
      <w:pPr>
        <w:spacing w:before="1" w:lineRule="auto"/>
        <w:ind w:left="288" w:firstLine="0"/>
        <w:rPr>
          <w:sz w:val="21"/>
          <w:szCs w:val="21"/>
        </w:rPr>
      </w:pPr>
      <w:r w:rsidDel="00000000" w:rsidR="00000000" w:rsidRPr="00000000">
        <w:rPr>
          <w:sz w:val="21"/>
          <w:szCs w:val="21"/>
          <w:rtl w:val="0"/>
        </w:rPr>
        <w:t xml:space="preserve">     forming a canopy. A wide variety of animals such as monkeys, birds and reptiles are found here.”</w:t>
      </w:r>
    </w:p>
    <w:p w:rsidR="00000000" w:rsidDel="00000000" w:rsidP="00000000" w:rsidRDefault="00000000" w:rsidRPr="00000000" w14:paraId="00000095">
      <w:pPr>
        <w:spacing w:before="1" w:lineRule="auto"/>
        <w:ind w:left="288" w:firstLine="0"/>
        <w:rPr>
          <w:sz w:val="21"/>
          <w:szCs w:val="21"/>
        </w:rPr>
      </w:pPr>
      <w:r w:rsidDel="00000000" w:rsidR="00000000" w:rsidRPr="00000000">
        <w:rPr>
          <w:sz w:val="21"/>
          <w:szCs w:val="21"/>
          <w:rtl w:val="0"/>
        </w:rPr>
        <w:t xml:space="preserve">   Questions:</w:t>
      </w:r>
    </w:p>
    <w:p w:rsidR="00000000" w:rsidDel="00000000" w:rsidP="00000000" w:rsidRDefault="00000000" w:rsidRPr="00000000" w14:paraId="00000096">
      <w:pPr>
        <w:spacing w:before="1" w:lineRule="auto"/>
        <w:ind w:left="288" w:firstLine="0"/>
        <w:rPr>
          <w:sz w:val="21"/>
          <w:szCs w:val="21"/>
        </w:rPr>
      </w:pPr>
      <w:r w:rsidDel="00000000" w:rsidR="00000000" w:rsidRPr="00000000">
        <w:rPr>
          <w:sz w:val="21"/>
          <w:szCs w:val="21"/>
          <w:rtl w:val="0"/>
        </w:rPr>
        <w:t xml:space="preserve">(i)Name the type of natural vegetation described. </w:t>
      </w:r>
    </w:p>
    <w:p w:rsidR="00000000" w:rsidDel="00000000" w:rsidP="00000000" w:rsidRDefault="00000000" w:rsidRPr="00000000" w14:paraId="00000097">
      <w:pPr>
        <w:spacing w:before="1" w:lineRule="auto"/>
        <w:ind w:left="288" w:firstLine="0"/>
        <w:rPr>
          <w:sz w:val="21"/>
          <w:szCs w:val="21"/>
        </w:rPr>
      </w:pPr>
      <w:r w:rsidDel="00000000" w:rsidR="00000000" w:rsidRPr="00000000">
        <w:rPr>
          <w:sz w:val="21"/>
          <w:szCs w:val="21"/>
          <w:rtl w:val="0"/>
        </w:rPr>
        <w:t xml:space="preserve">(ii)Mention one climatic condition required for this vegetation.</w:t>
      </w:r>
    </w:p>
    <w:p w:rsidR="00000000" w:rsidDel="00000000" w:rsidP="00000000" w:rsidRDefault="00000000" w:rsidRPr="00000000" w14:paraId="00000098">
      <w:pPr>
        <w:spacing w:before="1" w:lineRule="auto"/>
        <w:ind w:left="288" w:firstLine="0"/>
        <w:rPr>
          <w:sz w:val="21"/>
          <w:szCs w:val="21"/>
        </w:rPr>
      </w:pPr>
      <w:r w:rsidDel="00000000" w:rsidR="00000000" w:rsidRPr="00000000">
        <w:rPr>
          <w:sz w:val="21"/>
          <w:szCs w:val="21"/>
          <w:rtl w:val="0"/>
        </w:rPr>
        <w:t xml:space="preserve">(iii)Name any one animal found in these forests.</w:t>
      </w:r>
    </w:p>
    <w:p w:rsidR="00000000" w:rsidDel="00000000" w:rsidP="00000000" w:rsidRDefault="00000000" w:rsidRPr="00000000" w14:paraId="00000099">
      <w:pPr>
        <w:spacing w:before="1" w:lineRule="auto"/>
        <w:ind w:left="288" w:firstLine="0"/>
        <w:rPr>
          <w:sz w:val="21"/>
          <w:szCs w:val="21"/>
        </w:rPr>
      </w:pPr>
      <w:r w:rsidDel="00000000" w:rsidR="00000000" w:rsidRPr="00000000">
        <w:rPr>
          <w:sz w:val="21"/>
          <w:szCs w:val="21"/>
          <w:rtl w:val="0"/>
        </w:rPr>
        <w:t xml:space="preserve">(iv)Why are these forests very dense? </w:t>
      </w:r>
    </w:p>
    <w:p w:rsidR="00000000" w:rsidDel="00000000" w:rsidP="00000000" w:rsidRDefault="00000000" w:rsidRPr="00000000" w14:paraId="0000009A">
      <w:pPr>
        <w:spacing w:before="1" w:lineRule="auto"/>
        <w:ind w:left="288" w:firstLine="0"/>
        <w:rPr>
          <w:sz w:val="21"/>
          <w:szCs w:val="21"/>
        </w:rPr>
      </w:pPr>
      <w:r w:rsidDel="00000000" w:rsidR="00000000" w:rsidRPr="00000000">
        <w:rPr>
          <w:rtl w:val="0"/>
        </w:rPr>
      </w:r>
    </w:p>
    <w:p w:rsidR="00000000" w:rsidDel="00000000" w:rsidP="00000000" w:rsidRDefault="00000000" w:rsidRPr="00000000" w14:paraId="0000009B">
      <w:pPr>
        <w:spacing w:before="1" w:lineRule="auto"/>
        <w:ind w:left="288" w:firstLine="0"/>
        <w:rPr>
          <w:sz w:val="21"/>
          <w:szCs w:val="21"/>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034"/>
        </w:tabs>
        <w:spacing w:after="0" w:before="164" w:line="240" w:lineRule="auto"/>
        <w:ind w:left="1034" w:right="0" w:hanging="61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 the outline map of India locate and label the following with suitable Symbols.</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33"/>
        </w:tabs>
        <w:spacing w:after="0" w:before="148" w:line="240" w:lineRule="auto"/>
        <w:ind w:left="1333" w:right="0" w:hanging="17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Any one of the following:</w:t>
      </w:r>
    </w:p>
    <w:p w:rsidR="00000000" w:rsidDel="00000000" w:rsidP="00000000" w:rsidRDefault="00000000" w:rsidRPr="00000000" w14:paraId="0000009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33"/>
        </w:tabs>
        <w:spacing w:after="0" w:before="164" w:line="240" w:lineRule="auto"/>
        <w:ind w:left="1633" w:right="0" w:hanging="16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Chilika - Lakes</w:t>
      </w:r>
    </w:p>
    <w:p w:rsidR="00000000" w:rsidDel="00000000" w:rsidP="00000000" w:rsidRDefault="00000000" w:rsidRPr="00000000" w14:paraId="0000009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633"/>
        </w:tabs>
        <w:spacing w:after="0" w:before="119" w:line="240" w:lineRule="auto"/>
        <w:ind w:left="1633"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Simlipal - National Park</w:t>
      </w:r>
    </w:p>
    <w:p w:rsidR="00000000" w:rsidDel="00000000" w:rsidP="00000000" w:rsidRDefault="00000000" w:rsidRPr="00000000" w14:paraId="000000A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333"/>
        </w:tabs>
        <w:spacing w:after="0" w:before="163" w:line="240" w:lineRule="auto"/>
        <w:ind w:left="1333" w:right="0" w:hanging="23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Any two of the following:</w:t>
      </w:r>
    </w:p>
    <w:p w:rsidR="00000000" w:rsidDel="00000000" w:rsidP="00000000" w:rsidRDefault="00000000" w:rsidRPr="00000000" w14:paraId="000000A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33"/>
        </w:tabs>
        <w:spacing w:after="0" w:before="164" w:line="240" w:lineRule="auto"/>
        <w:ind w:left="1633" w:right="0" w:hanging="28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Sariska - Wild Life Sanctuaries</w:t>
      </w:r>
    </w:p>
    <w:p w:rsidR="00000000" w:rsidDel="00000000" w:rsidP="00000000" w:rsidRDefault="00000000" w:rsidRPr="00000000" w14:paraId="000000A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33"/>
        </w:tabs>
        <w:spacing w:after="0" w:before="118" w:line="240" w:lineRule="auto"/>
        <w:ind w:left="1633" w:right="0" w:hanging="26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K2 - Mountain Peaks</w:t>
      </w:r>
    </w:p>
    <w:p w:rsidR="00000000" w:rsidDel="00000000" w:rsidP="00000000" w:rsidRDefault="00000000" w:rsidRPr="00000000" w14:paraId="000000A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634"/>
        </w:tabs>
        <w:spacing w:after="0" w:before="119" w:line="240" w:lineRule="auto"/>
        <w:ind w:left="1634" w:right="0" w:hanging="210"/>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Coastal Plains - Malabar</w:t>
      </w:r>
    </w:p>
    <w:p w:rsidR="00000000" w:rsidDel="00000000" w:rsidP="00000000" w:rsidRDefault="00000000" w:rsidRPr="00000000" w14:paraId="000000A4">
      <w:pPr>
        <w:spacing w:before="1" w:lineRule="auto"/>
        <w:ind w:left="288" w:firstLine="0"/>
        <w:rPr>
          <w:b w:val="1"/>
          <w:bCs w:val="1"/>
          <w:sz w:val="21"/>
          <w:szCs w:val="21"/>
        </w:rPr>
      </w:pPr>
      <w:r w:rsidDel="00000000" w:rsidR="00000000" w:rsidRPr="00000000">
        <w:rPr>
          <w:rtl w:val="0"/>
        </w:rPr>
      </w:r>
    </w:p>
    <w:p w:rsidR="00000000" w:rsidDel="00000000" w:rsidP="00000000" w:rsidRDefault="00000000" w:rsidRPr="00000000" w14:paraId="000000A5">
      <w:pPr>
        <w:spacing w:before="1" w:lineRule="auto"/>
        <w:ind w:left="288" w:firstLine="0"/>
        <w:rPr>
          <w:b w:val="1"/>
          <w:bCs w:val="1"/>
          <w:sz w:val="21"/>
          <w:szCs w:val="21"/>
        </w:rPr>
      </w:pPr>
      <w:r w:rsidDel="00000000" w:rsidR="00000000" w:rsidRPr="00000000">
        <w:rPr>
          <w:rtl w:val="0"/>
        </w:rPr>
      </w:r>
    </w:p>
    <w:p w:rsidR="00000000" w:rsidDel="00000000" w:rsidP="00000000" w:rsidRDefault="00000000" w:rsidRPr="00000000" w14:paraId="000000A6">
      <w:pPr>
        <w:spacing w:before="1" w:lineRule="auto"/>
        <w:ind w:left="288" w:firstLine="0"/>
        <w:rPr>
          <w:b w:val="1"/>
          <w:bCs w:val="1"/>
          <w:sz w:val="21"/>
          <w:szCs w:val="21"/>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b w:val="1"/>
          <w:bCs w:val="1"/>
          <w:sz w:val="21"/>
          <w:szCs w:val="21"/>
          <w:rtl w:val="0"/>
        </w:rPr>
        <w:t xml:space="preserve">Q20     Difference  between  Himalayan River and  Penisular River? (5)</w:t>
      </w:r>
    </w:p>
    <w:p w:rsidR="00000000" w:rsidDel="00000000" w:rsidP="00000000" w:rsidRDefault="00000000" w:rsidRPr="00000000" w14:paraId="000000A7">
      <w:pPr>
        <w:tabs>
          <w:tab w:val="left" w:leader="none" w:pos="1034"/>
        </w:tabs>
        <w:spacing w:before="164" w:lineRule="auto"/>
        <w:rPr>
          <w:sz w:val="21"/>
          <w:szCs w:val="21"/>
        </w:rPr>
      </w:pPr>
      <w:r w:rsidDel="00000000" w:rsidR="00000000" w:rsidRPr="00000000">
        <w:rPr>
          <w:rtl w:val="0"/>
        </w:rPr>
      </w:r>
    </w:p>
    <w:p w:rsidR="00000000" w:rsidDel="00000000" w:rsidP="00000000" w:rsidRDefault="00000000" w:rsidRPr="00000000" w14:paraId="000000A8">
      <w:pPr>
        <w:pStyle w:val="Heading1"/>
        <w:spacing w:before="163" w:lineRule="auto"/>
        <w:ind w:left="3488" w:firstLine="0"/>
        <w:rPr/>
      </w:pPr>
      <w:r w:rsidDel="00000000" w:rsidR="00000000" w:rsidRPr="00000000">
        <w:rPr>
          <w:rtl w:val="0"/>
        </w:rPr>
        <w:t xml:space="preserve">SECTION C POLITICAL SCIENCE (20 marks)</w:t>
      </w:r>
    </w:p>
    <w:p w:rsidR="00000000" w:rsidDel="00000000" w:rsidP="00000000" w:rsidRDefault="00000000" w:rsidRPr="00000000" w14:paraId="000000A9">
      <w:pPr>
        <w:tabs>
          <w:tab w:val="left" w:leader="none" w:pos="1034"/>
        </w:tabs>
        <w:spacing w:before="119" w:lineRule="auto"/>
        <w:ind w:left="142" w:firstLine="0"/>
        <w:rPr>
          <w:sz w:val="21"/>
          <w:szCs w:val="21"/>
        </w:rPr>
      </w:pPr>
      <w:r w:rsidDel="00000000" w:rsidR="00000000" w:rsidRPr="00000000">
        <w:rPr>
          <w:sz w:val="21"/>
          <w:szCs w:val="21"/>
          <w:rtl w:val="0"/>
        </w:rPr>
        <w:t xml:space="preserve">       20     Which of the following is true with reference to the Guantanamo Bay ?</w:t>
      </w:r>
    </w:p>
    <w:p w:rsidR="00000000" w:rsidDel="00000000" w:rsidP="00000000" w:rsidRDefault="00000000" w:rsidRPr="00000000" w14:paraId="000000A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90"/>
        </w:tabs>
        <w:spacing w:after="0" w:before="118" w:line="240" w:lineRule="auto"/>
        <w:ind w:left="1290" w:right="0" w:hanging="255.9999999999999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is an area near Cuba controlled by American Navy.</w:t>
      </w:r>
    </w:p>
    <w:p w:rsidR="00000000" w:rsidDel="00000000" w:rsidP="00000000" w:rsidRDefault="00000000" w:rsidRPr="00000000" w14:paraId="000000A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279"/>
        </w:tabs>
        <w:spacing w:after="0" w:before="119" w:line="240" w:lineRule="auto"/>
        <w:ind w:left="1279" w:right="0" w:hanging="24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It is an centre of International Protection of Human Rights.</w:t>
      </w:r>
    </w:p>
    <w:p w:rsidR="00000000" w:rsidDel="00000000" w:rsidP="00000000" w:rsidRDefault="00000000" w:rsidRPr="00000000" w14:paraId="000000AC">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2">
      <w:pPr>
        <w:ind w:left="419" w:firstLine="0"/>
        <w:rPr>
          <w:b w:val="1"/>
          <w:bCs w:val="1"/>
          <w:sz w:val="21"/>
          <w:szCs w:val="21"/>
        </w:rPr>
        <w:sectPr>
          <w:type w:val="nextPage"/>
          <w:pgSz w:h="16840" w:w="11900" w:orient="portrait"/>
          <w:pgMar w:bottom="500" w:top="400" w:left="425" w:right="425" w:header="0" w:footer="317"/>
          <w:cols w:equalWidth="0" w:num="2">
            <w:col w:space="107" w:w="5471.5"/>
            <w:col w:space="0" w:w="5471.5"/>
          </w:cols>
        </w:sectPr>
      </w:pPr>
      <w:r w:rsidDel="00000000" w:rsidR="00000000" w:rsidRPr="00000000">
        <w:rPr>
          <w:b w:val="1"/>
          <w:bCs w:val="1"/>
          <w:sz w:val="21"/>
          <w:szCs w:val="21"/>
          <w:rtl w:val="0"/>
        </w:rPr>
        <w:t xml:space="preserve">[1]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3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Both A and B are false</w:t>
        <w:tab/>
        <w:t xml:space="preserve">b) Both A and B are true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A is false but B is true</w:t>
        <w:tab/>
        <w:t xml:space="preserve">d) A is true but B is false</w:t>
      </w:r>
    </w:p>
    <w:p w:rsidR="00000000" w:rsidDel="00000000" w:rsidP="00000000" w:rsidRDefault="00000000" w:rsidRPr="00000000" w14:paraId="000000B5">
      <w:pPr>
        <w:tabs>
          <w:tab w:val="left" w:leader="none" w:pos="1034"/>
          <w:tab w:val="left" w:leader="none" w:pos="10689"/>
        </w:tabs>
        <w:spacing w:before="163" w:lineRule="auto"/>
        <w:ind w:left="142" w:firstLine="0"/>
        <w:rPr>
          <w:b w:val="1"/>
          <w:bCs w:val="1"/>
          <w:sz w:val="21"/>
          <w:szCs w:val="21"/>
        </w:rPr>
      </w:pPr>
      <w:r w:rsidDel="00000000" w:rsidR="00000000" w:rsidRPr="00000000">
        <w:rPr>
          <w:sz w:val="21"/>
          <w:szCs w:val="21"/>
          <w:rtl w:val="0"/>
        </w:rPr>
        <w:t xml:space="preserve">      21  Which of the following is right expansion of the word MLA ?</w:t>
        <w:tab/>
      </w:r>
      <w:r w:rsidDel="00000000" w:rsidR="00000000" w:rsidRPr="00000000">
        <w:rPr>
          <w:b w:val="1"/>
          <w:bCs w:val="1"/>
          <w:sz w:val="21"/>
          <w:szCs w:val="21"/>
          <w:rtl w:val="0"/>
        </w:rPr>
        <w:t xml:space="preserve">[1]</w:t>
      </w:r>
    </w:p>
    <w:p w:rsidR="00000000" w:rsidDel="00000000" w:rsidP="00000000" w:rsidRDefault="00000000" w:rsidRPr="00000000" w14:paraId="000000B6">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239"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Member of Leaders Assembly</w:t>
        <w:tab/>
        <w:t xml:space="preserve">b) Minister of Legal Assembly</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Member of Legislative Assembly</w:t>
        <w:tab/>
        <w:t xml:space="preserve">d) Member of Legal Assembly</w:t>
      </w:r>
    </w:p>
    <w:p w:rsidR="00000000" w:rsidDel="00000000" w:rsidP="00000000" w:rsidRDefault="00000000" w:rsidRPr="00000000" w14:paraId="000000B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4" w:line="240" w:lineRule="auto"/>
        <w:ind w:left="877" w:right="0" w:hanging="360"/>
        <w:jc w:val="left"/>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What is the date of adoption of the Constitution?</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type w:val="continuous"/>
          <w:pgSz w:h="16840" w:w="11900" w:orient="portrait"/>
          <w:pgMar w:bottom="500" w:top="580" w:left="425" w:right="425" w:header="0" w:footer="317"/>
        </w:sectPr>
      </w:pPr>
      <w:r w:rsidDel="00000000" w:rsidR="00000000" w:rsidRPr="00000000">
        <w:rPr>
          <w:rtl w:val="0"/>
        </w:rPr>
      </w:r>
    </w:p>
    <w:p w:rsidR="00000000" w:rsidDel="00000000" w:rsidP="00000000" w:rsidRDefault="00000000" w:rsidRPr="00000000" w14:paraId="000000BA">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1" w:line="240" w:lineRule="auto"/>
        <w:ind w:left="1528" w:right="0" w:hanging="22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15th August, 1947</w:t>
        <w:tab/>
        <w:t xml:space="preserve">b) 30th January, 1960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26th November, 1949</w:t>
        <w:tab/>
        <w:t xml:space="preserve">d) 26th January, 1950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57"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23   Assertion (A): The Council of Ministers takes all major policy decisions in India.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357"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Reason (R): The Prime Minister alone takes all decisions without consulting ministers.</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BE">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ind w:left="359" w:firstLine="0"/>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rtl w:val="0"/>
        </w:rPr>
        <w:t xml:space="preserve">[1]</w:t>
      </w:r>
    </w:p>
    <w:p w:rsidR="00000000" w:rsidDel="00000000" w:rsidP="00000000" w:rsidRDefault="00000000" w:rsidRPr="00000000" w14:paraId="000000C2">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29"/>
        </w:tabs>
        <w:spacing w:after="0" w:before="120" w:line="357" w:lineRule="auto"/>
        <w:ind w:left="1529" w:right="0"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Both A and R are true and R is the correct explanation of A.</w:t>
      </w:r>
    </w:p>
    <w:p w:rsidR="00000000" w:rsidDel="00000000" w:rsidP="00000000" w:rsidRDefault="00000000" w:rsidRPr="00000000" w14:paraId="000000C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821"/>
        </w:tabs>
        <w:spacing w:after="0" w:before="120" w:line="357" w:lineRule="auto"/>
        <w:ind w:left="821" w:right="1937" w:hanging="24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6840" w:w="11900" w:orient="portrait"/>
          <w:pgMar w:bottom="500" w:top="580" w:left="425" w:right="425" w:header="0" w:footer="317"/>
          <w:cols w:equalWidth="0" w:num="2">
            <w:col w:space="40" w:w="5505"/>
            <w:col w:space="0" w:w="550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Both A and R are true but R is not the correct explanation of A.</w:t>
      </w:r>
    </w:p>
    <w:p w:rsidR="00000000" w:rsidDel="00000000" w:rsidP="00000000" w:rsidRDefault="00000000" w:rsidRPr="00000000" w14:paraId="000000C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1" w:line="240" w:lineRule="auto"/>
        <w:ind w:left="1528" w:right="0" w:hanging="224.0000000000000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 is true but R is false.</w:t>
        <w:tab/>
        <w:t xml:space="preserve">d) A is false but R is true.</w:t>
      </w:r>
    </w:p>
    <w:p w:rsidR="00000000" w:rsidDel="00000000" w:rsidP="00000000" w:rsidRDefault="00000000" w:rsidRPr="00000000" w14:paraId="000000C5">
      <w:pPr>
        <w:tabs>
          <w:tab w:val="left" w:leader="none" w:pos="1139"/>
        </w:tabs>
        <w:spacing w:before="193" w:lineRule="auto"/>
        <w:rPr>
          <w:sz w:val="21"/>
          <w:szCs w:val="21"/>
        </w:rPr>
      </w:pPr>
      <w:r w:rsidDel="00000000" w:rsidR="00000000" w:rsidRPr="00000000">
        <w:rPr>
          <w:sz w:val="21"/>
          <w:szCs w:val="21"/>
          <w:rtl w:val="0"/>
        </w:rPr>
        <w:t xml:space="preserve">     24   a. When was National Human Rights Commission established?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12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 Who appoints the Commission?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13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What are the main objectives of Commission?</w:t>
      </w:r>
    </w:p>
    <w:p w:rsidR="00000000" w:rsidDel="00000000" w:rsidP="00000000" w:rsidRDefault="00000000" w:rsidRPr="00000000" w14:paraId="000000C8">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A">
      <w:pPr>
        <w:pStyle w:val="Heading1"/>
        <w:ind w:firstLine="419"/>
        <w:rPr/>
        <w:sectPr>
          <w:type w:val="continuous"/>
          <w:pgSz w:h="16840" w:w="11900" w:orient="portrait"/>
          <w:pgMar w:bottom="500" w:top="580" w:left="425" w:right="425" w:header="0" w:footer="317"/>
          <w:cols w:equalWidth="0" w:num="2">
            <w:col w:space="2374" w:w="4338"/>
            <w:col w:space="0" w:w="4338"/>
          </w:cols>
        </w:sectPr>
      </w:pPr>
      <w:r w:rsidDel="00000000" w:rsidR="00000000" w:rsidRPr="00000000">
        <w:rPr>
          <w:rtl w:val="0"/>
        </w:rPr>
        <w:t xml:space="preserve">[2]</w:t>
      </w:r>
    </w:p>
    <w:p w:rsidR="00000000" w:rsidDel="00000000" w:rsidP="00000000" w:rsidRDefault="00000000" w:rsidRPr="00000000" w14:paraId="000000C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4" w:line="240" w:lineRule="auto"/>
        <w:ind w:left="630" w:right="0" w:hanging="360"/>
        <w:jc w:val="left"/>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What are the qualifications to become a member of Lok Sabha?</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[2]</w:t>
      </w:r>
    </w:p>
    <w:p w:rsidR="00000000" w:rsidDel="00000000" w:rsidP="00000000" w:rsidRDefault="00000000" w:rsidRPr="00000000" w14:paraId="000000C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18" w:line="240" w:lineRule="auto"/>
        <w:ind w:left="630" w:right="0" w:hanging="360"/>
        <w:jc w:val="left"/>
        <w:rPr>
          <w:rFonts w:ascii="Times New Roman" w:cs="Times New Roman" w:eastAsia="Times New Roman" w:hAnsi="Times New Roman"/>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Highlight some issues which bring many limitations and challenges of the Indian election to our attention.</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[3]</w:t>
      </w:r>
    </w:p>
    <w:p w:rsidR="00000000" w:rsidDel="00000000" w:rsidP="00000000" w:rsidRDefault="00000000" w:rsidRPr="00000000" w14:paraId="000000CD">
      <w:pPr>
        <w:tabs>
          <w:tab w:val="left" w:leader="none" w:pos="1034"/>
          <w:tab w:val="left" w:leader="none" w:pos="10689"/>
        </w:tabs>
        <w:spacing w:before="119" w:lineRule="auto"/>
        <w:rPr>
          <w:b w:val="1"/>
          <w:bCs w:val="1"/>
          <w:sz w:val="21"/>
          <w:szCs w:val="21"/>
        </w:rPr>
      </w:pPr>
      <w:r w:rsidDel="00000000" w:rsidR="00000000" w:rsidRPr="00000000">
        <w:rPr>
          <w:sz w:val="21"/>
          <w:szCs w:val="21"/>
          <w:rtl w:val="0"/>
        </w:rPr>
        <w:t xml:space="preserve">     27        Describe the  role of voters in an election .</w:t>
        <w:tab/>
      </w:r>
      <w:r w:rsidDel="00000000" w:rsidR="00000000" w:rsidRPr="00000000">
        <w:rPr>
          <w:b w:val="1"/>
          <w:bCs w:val="1"/>
          <w:sz w:val="21"/>
          <w:szCs w:val="21"/>
          <w:rtl w:val="0"/>
        </w:rPr>
        <w:t xml:space="preserve">[5]</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w:t>
        <w:tab/>
        <w:t xml:space="preserve">OR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Explain  the challenges to free and fair elections in India?</w:t>
      </w:r>
    </w:p>
    <w:p w:rsidR="00000000" w:rsidDel="00000000" w:rsidP="00000000" w:rsidRDefault="00000000" w:rsidRPr="00000000" w14:paraId="000000D0">
      <w:pPr>
        <w:tabs>
          <w:tab w:val="left" w:leader="none" w:pos="2949"/>
        </w:tabs>
        <w:rPr>
          <w:sz w:val="21"/>
          <w:szCs w:val="21"/>
        </w:rPr>
      </w:pPr>
      <w:r w:rsidDel="00000000" w:rsidR="00000000" w:rsidRPr="00000000">
        <w:rPr>
          <w:rtl w:val="0"/>
        </w:rPr>
      </w:r>
    </w:p>
    <w:p w:rsidR="00000000" w:rsidDel="00000000" w:rsidP="00000000" w:rsidRDefault="00000000" w:rsidRPr="00000000" w14:paraId="000000D1">
      <w:pPr>
        <w:tabs>
          <w:tab w:val="left" w:leader="none" w:pos="2949"/>
        </w:tabs>
        <w:rPr/>
        <w:sectPr>
          <w:type w:val="continuous"/>
          <w:pgSz w:h="16840" w:w="11900" w:orient="portrait"/>
          <w:pgMar w:bottom="500" w:top="580" w:left="425" w:right="425" w:header="0" w:footer="317"/>
        </w:sectPr>
      </w:pPr>
      <w:r w:rsidDel="00000000" w:rsidR="00000000" w:rsidRPr="00000000">
        <w:rPr>
          <w:rtl w:val="0"/>
        </w:rPr>
        <w:tab/>
      </w:r>
    </w:p>
    <w:p w:rsidR="00000000" w:rsidDel="00000000" w:rsidP="00000000" w:rsidRDefault="00000000" w:rsidRPr="00000000" w14:paraId="000000D2">
      <w:pPr>
        <w:pStyle w:val="Heading1"/>
        <w:numPr>
          <w:ilvl w:val="0"/>
          <w:numId w:val="4"/>
        </w:numPr>
        <w:tabs>
          <w:tab w:val="left" w:leader="none" w:pos="1034"/>
        </w:tabs>
        <w:spacing w:before="118" w:lineRule="auto"/>
        <w:ind w:left="630" w:hanging="360"/>
        <w:rPr/>
      </w:pPr>
      <w:r w:rsidDel="00000000" w:rsidR="00000000" w:rsidRPr="00000000">
        <w:rPr>
          <w:rtl w:val="0"/>
        </w:rPr>
        <w:t xml:space="preserve">Read the following text carefully and answer the questions that follow:</w:t>
      </w:r>
    </w:p>
    <w:p w:rsidR="00000000" w:rsidDel="00000000" w:rsidP="00000000" w:rsidRDefault="00000000" w:rsidRPr="00000000" w14:paraId="000000D3">
      <w:pPr>
        <w:pStyle w:val="Heading1"/>
        <w:spacing w:before="45" w:lineRule="auto"/>
        <w:ind w:firstLine="419"/>
        <w:rPr>
          <w:b w:val="0"/>
          <w:bCs w:val="0"/>
        </w:rPr>
      </w:pPr>
      <w:r w:rsidDel="00000000" w:rsidR="00000000" w:rsidRPr="00000000">
        <w:rPr>
          <w:b w:val="0"/>
          <w:bCs w:val="0"/>
          <w:rtl w:val="0"/>
        </w:rPr>
        <w:t xml:space="preserve">“Ravi was denied admission to a private school because he belonged to a backward community. The school claimed it had the right to choose its students.”</w:t>
      </w:r>
    </w:p>
    <w:p w:rsidR="00000000" w:rsidDel="00000000" w:rsidP="00000000" w:rsidRDefault="00000000" w:rsidRPr="00000000" w14:paraId="000000D4">
      <w:pPr>
        <w:pStyle w:val="Heading1"/>
        <w:spacing w:before="45" w:lineRule="auto"/>
        <w:ind w:firstLine="419"/>
        <w:rPr>
          <w:b w:val="0"/>
          <w:bCs w:val="0"/>
        </w:rPr>
      </w:pPr>
      <w:r w:rsidDel="00000000" w:rsidR="00000000" w:rsidRPr="00000000">
        <w:rPr>
          <w:b w:val="0"/>
          <w:bCs w:val="0"/>
          <w:rtl w:val="0"/>
        </w:rPr>
        <w:t xml:space="preserve">Questions:</w:t>
      </w:r>
    </w:p>
    <w:p w:rsidR="00000000" w:rsidDel="00000000" w:rsidP="00000000" w:rsidRDefault="00000000" w:rsidRPr="00000000" w14:paraId="000000D5">
      <w:pPr>
        <w:pStyle w:val="Heading1"/>
        <w:spacing w:before="45" w:lineRule="auto"/>
        <w:ind w:left="0" w:firstLine="0"/>
        <w:rPr>
          <w:b w:val="0"/>
          <w:bCs w:val="0"/>
        </w:rPr>
      </w:pPr>
      <w:r w:rsidDel="00000000" w:rsidR="00000000" w:rsidRPr="00000000">
        <w:rPr>
          <w:b w:val="0"/>
          <w:bCs w:val="0"/>
          <w:rtl w:val="0"/>
        </w:rPr>
        <w:t xml:space="preserve">     Which democratic right is being violated here? </w:t>
      </w:r>
    </w:p>
    <w:p w:rsidR="00000000" w:rsidDel="00000000" w:rsidP="00000000" w:rsidRDefault="00000000" w:rsidRPr="00000000" w14:paraId="000000D6">
      <w:pPr>
        <w:pStyle w:val="Heading1"/>
        <w:spacing w:before="45" w:lineRule="auto"/>
        <w:ind w:firstLine="419"/>
        <w:rPr>
          <w:b w:val="0"/>
          <w:bCs w:val="0"/>
        </w:rPr>
      </w:pPr>
      <w:r w:rsidDel="00000000" w:rsidR="00000000" w:rsidRPr="00000000">
        <w:rPr>
          <w:b w:val="0"/>
          <w:bCs w:val="0"/>
          <w:rtl w:val="0"/>
        </w:rPr>
        <w:t xml:space="preserve">Which Article of the Indian Constitution ensures this right? </w:t>
      </w:r>
    </w:p>
    <w:p w:rsidR="00000000" w:rsidDel="00000000" w:rsidP="00000000" w:rsidRDefault="00000000" w:rsidRPr="00000000" w14:paraId="000000D7">
      <w:pPr>
        <w:pStyle w:val="Heading1"/>
        <w:spacing w:before="45" w:lineRule="auto"/>
        <w:ind w:firstLine="419"/>
        <w:jc w:val="both"/>
        <w:rPr>
          <w:b w:val="0"/>
          <w:bCs w:val="0"/>
        </w:rPr>
      </w:pPr>
      <w:r w:rsidDel="00000000" w:rsidR="00000000" w:rsidRPr="00000000">
        <w:rPr>
          <w:b w:val="0"/>
          <w:bCs w:val="0"/>
          <w:rtl w:val="0"/>
        </w:rPr>
        <w:t xml:space="preserve">Why is this action unconstitutional? </w:t>
      </w:r>
    </w:p>
    <w:p w:rsidR="00000000" w:rsidDel="00000000" w:rsidP="00000000" w:rsidRDefault="00000000" w:rsidRPr="00000000" w14:paraId="000000D8">
      <w:pPr>
        <w:pStyle w:val="Heading1"/>
        <w:spacing w:before="45" w:lineRule="auto"/>
        <w:ind w:firstLine="419"/>
        <w:rPr>
          <w:b w:val="0"/>
          <w:bCs w:val="0"/>
        </w:rPr>
      </w:pPr>
      <w:r w:rsidDel="00000000" w:rsidR="00000000" w:rsidRPr="00000000">
        <w:rPr>
          <w:b w:val="0"/>
          <w:bCs w:val="0"/>
          <w:rtl w:val="0"/>
        </w:rPr>
        <w:t xml:space="preserve">What remedy is available to Ravi? </w:t>
      </w:r>
    </w:p>
    <w:p w:rsidR="00000000" w:rsidDel="00000000" w:rsidP="00000000" w:rsidRDefault="00000000" w:rsidRPr="00000000" w14:paraId="000000D9">
      <w:pPr>
        <w:pStyle w:val="Heading1"/>
        <w:spacing w:before="45" w:lineRule="auto"/>
        <w:ind w:firstLine="419"/>
        <w:rPr>
          <w:b w:val="0"/>
          <w:bCs w:val="0"/>
        </w:rPr>
      </w:pPr>
      <w:r w:rsidDel="00000000" w:rsidR="00000000" w:rsidRPr="00000000">
        <w:rPr>
          <w:rtl w:val="0"/>
        </w:rPr>
      </w:r>
    </w:p>
    <w:p w:rsidR="00000000" w:rsidDel="00000000" w:rsidP="00000000" w:rsidRDefault="00000000" w:rsidRPr="00000000" w14:paraId="000000DA">
      <w:pPr>
        <w:pStyle w:val="Heading1"/>
        <w:spacing w:before="45" w:lineRule="auto"/>
        <w:ind w:left="3911" w:firstLine="0"/>
        <w:rPr>
          <w:b w:val="0"/>
          <w:bCs w:val="0"/>
        </w:rPr>
      </w:pPr>
      <w:r w:rsidDel="00000000" w:rsidR="00000000" w:rsidRPr="00000000">
        <w:rPr>
          <w:rtl w:val="0"/>
        </w:rPr>
      </w:r>
    </w:p>
    <w:p w:rsidR="00000000" w:rsidDel="00000000" w:rsidP="00000000" w:rsidRDefault="00000000" w:rsidRPr="00000000" w14:paraId="000000DB">
      <w:pPr>
        <w:pStyle w:val="Heading1"/>
        <w:spacing w:before="45" w:lineRule="auto"/>
        <w:ind w:left="3911" w:firstLine="0"/>
        <w:rPr/>
      </w:pPr>
      <w:r w:rsidDel="00000000" w:rsidR="00000000" w:rsidRPr="00000000">
        <w:rPr>
          <w:rtl w:val="0"/>
        </w:rPr>
        <w:t xml:space="preserve">SECTION D ECONOMICS (15 marks)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4"/>
        </w:tabs>
        <w:spacing w:after="0" w:before="163" w:line="357" w:lineRule="auto"/>
        <w:ind w:left="1034" w:right="222" w:hanging="61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Consider a case of a small village near Karur town in Tamil Nadu. The village is facing a very poor condition. There are unmetalled roads in the village. Along with this, the village has no access to pure drinking water.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57"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There is no clinic or a school in the village. Even people have to live without electricity. Subsequently, in order to curb such conditions, the central government assisted the state government and launched a scheme. After the implementation of the scheme, villagers have access to basic services such as primary health, primary education, rural shelter, rural drinking water, and rural electrification. Give the name of the scheme that lead the village to prosperity.</w:t>
      </w:r>
    </w:p>
    <w:p w:rsidR="00000000" w:rsidDel="00000000" w:rsidP="00000000" w:rsidRDefault="00000000" w:rsidRPr="00000000" w14:paraId="000000DF">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1"/>
        <w:ind w:left="145" w:firstLine="0"/>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rtl w:val="0"/>
        </w:rPr>
        <w:t xml:space="preserve">[1]</w:t>
      </w:r>
    </w:p>
    <w:p w:rsidR="00000000" w:rsidDel="00000000" w:rsidP="00000000" w:rsidRDefault="00000000" w:rsidRPr="00000000" w14:paraId="000000E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29"/>
        </w:tabs>
        <w:spacing w:after="0" w:before="121" w:line="357" w:lineRule="auto"/>
        <w:ind w:left="1529" w:right="38" w:hanging="3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Mahatma Gandhi National Rural Employment Guarantee Act.</w:t>
      </w:r>
    </w:p>
    <w:p w:rsidR="00000000" w:rsidDel="00000000" w:rsidP="00000000" w:rsidRDefault="00000000" w:rsidRPr="00000000" w14:paraId="000000E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43"/>
        </w:tabs>
        <w:spacing w:after="0" w:before="121" w:line="240" w:lineRule="auto"/>
        <w:ind w:left="1543" w:right="0" w:hanging="239.0000000000000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6840" w:w="11900" w:orient="portrait"/>
          <w:pgMar w:bottom="500" w:top="580" w:left="425" w:right="425" w:header="0" w:footer="317"/>
          <w:cols w:equalWidth="0" w:num="2">
            <w:col w:space="51" w:w="5499.5"/>
            <w:col w:space="0" w:w="5499.5"/>
          </w:cols>
        </w:sect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Swarnajayanti Gram Swarozgar Yojana</w:t>
      </w:r>
    </w:p>
    <w:p w:rsidR="00000000" w:rsidDel="00000000" w:rsidP="00000000" w:rsidRDefault="00000000" w:rsidRPr="00000000" w14:paraId="000000E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0" w:line="240" w:lineRule="auto"/>
        <w:ind w:left="1528" w:right="0" w:hanging="224.0000000000000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Antyodaya Anna Yozana</w:t>
        <w:tab/>
        <w:t xml:space="preserve">d) Pradhan Mantri Gramodaya Yozana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3" w:line="240" w:lineRule="auto"/>
        <w:ind w:left="1034" w:right="0" w:hanging="615"/>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is FCI?</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[1]</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type w:val="continuous"/>
          <w:pgSz w:h="16840" w:w="11900" w:orient="portrait"/>
          <w:pgMar w:bottom="500" w:top="380" w:left="425" w:right="425" w:header="0" w:footer="317"/>
        </w:sectPr>
      </w:pPr>
      <w:r w:rsidDel="00000000" w:rsidR="00000000" w:rsidRPr="00000000">
        <w:rPr>
          <w:rtl w:val="0"/>
        </w:rPr>
      </w:r>
    </w:p>
    <w:p w:rsidR="00000000" w:rsidDel="00000000" w:rsidP="00000000" w:rsidRDefault="00000000" w:rsidRPr="00000000" w14:paraId="000000E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1" w:line="240" w:lineRule="auto"/>
        <w:ind w:left="1528" w:right="0" w:hanging="224.0000000000000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Food Corporate of India</w:t>
        <w:tab/>
        <w:t xml:space="preserve">b) Functional Corporation of India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Food Corporation of India</w:t>
        <w:tab/>
        <w:t xml:space="preserve">d) Functional Corporate of India</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bCs w:val="1"/>
          <w:i w:val="0"/>
          <w:iCs w:val="0"/>
          <w:smallCaps w:val="0"/>
          <w:strike w:val="0"/>
          <w:color w:val="000000"/>
          <w:sz w:val="6"/>
          <w:szCs w:val="6"/>
          <w:u w:val="none"/>
          <w:shd w:fill="auto" w:val="clear"/>
          <w:vertAlign w:val="baseline"/>
        </w:rPr>
        <w:sectPr>
          <w:type w:val="continuous"/>
          <w:pgSz w:h="16840" w:w="11900" w:orient="portrait"/>
          <w:pgMar w:bottom="500" w:top="580" w:left="425" w:right="425" w:header="0" w:footer="317"/>
        </w:sect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4"/>
        </w:tabs>
        <w:spacing w:after="0" w:before="164" w:line="357" w:lineRule="auto"/>
        <w:ind w:left="1034" w:right="922" w:hanging="61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2"/>
        <w:tblW w:w="9465.0" w:type="dxa"/>
        <w:jc w:val="left"/>
        <w:tblInd w:w="75.0" w:type="dxa"/>
        <w:tblBorders>
          <w:top w:color="2b2b2b" w:space="0" w:sz="12" w:val="single"/>
          <w:left w:color="2b2b2b" w:space="0" w:sz="12" w:val="single"/>
          <w:bottom w:color="2b2b2b" w:space="0" w:sz="12" w:val="single"/>
          <w:right w:color="2b2b2b" w:space="0" w:sz="12" w:val="single"/>
          <w:insideH w:color="2b2b2b" w:space="0" w:sz="12" w:val="single"/>
          <w:insideV w:color="2b2b2b" w:space="0" w:sz="12" w:val="single"/>
        </w:tblBorders>
        <w:tblLayout w:type="fixed"/>
        <w:tblLook w:val="0000"/>
      </w:tblPr>
      <w:tblGrid>
        <w:gridCol w:w="2625"/>
        <w:gridCol w:w="1620"/>
        <w:gridCol w:w="1800"/>
        <w:gridCol w:w="1950"/>
        <w:gridCol w:w="1470"/>
        <w:tblGridChange w:id="0">
          <w:tblGrid>
            <w:gridCol w:w="2625"/>
            <w:gridCol w:w="1620"/>
            <w:gridCol w:w="1800"/>
            <w:gridCol w:w="1950"/>
            <w:gridCol w:w="1470"/>
          </w:tblGrid>
        </w:tblGridChange>
      </w:tblGrid>
      <w:tr>
        <w:trPr>
          <w:cantSplit w:val="0"/>
          <w:trHeight w:val="809" w:hRule="atLeast"/>
          <w:tblHeader w:val="0"/>
        </w:trPr>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Name of Scheme</w:t>
            </w:r>
          </w:p>
        </w:tc>
        <w:tc>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Year of</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introduction</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Coverage target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group</w:t>
            </w:r>
          </w:p>
        </w:tc>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Latest Volume</w:t>
            </w:r>
          </w:p>
        </w:tc>
        <w:tc>
          <w:tcPr>
            <w:tcBorders>
              <w:right w:color="808080" w:space="0" w:sz="12" w:val="single"/>
            </w:tcBorders>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Issue Price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(Rs per kg.)</w:t>
            </w:r>
          </w:p>
        </w:tc>
      </w:tr>
      <w:tr>
        <w:trPr>
          <w:cantSplit w:val="0"/>
          <w:trHeight w:val="1169" w:hRule="atLeast"/>
          <w:tblHeader w:val="0"/>
        </w:trPr>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PDS</w:t>
            </w:r>
          </w:p>
        </w:tc>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Up to 1992</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Universal</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p>
        </w:tc>
        <w:tc>
          <w:tcPr>
            <w:tcBorders>
              <w:right w:color="808080" w:space="0" w:sz="12" w:val="single"/>
            </w:tcBorders>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357" w:lineRule="auto"/>
              <w:ind w:left="59" w:right="378"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Wheat (W): 2.34</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Rice (R): 2.89</w:t>
            </w:r>
          </w:p>
        </w:tc>
      </w:tr>
      <w:tr>
        <w:trPr>
          <w:cantSplit w:val="0"/>
          <w:trHeight w:val="809" w:hRule="atLeast"/>
          <w:tblHeader w:val="0"/>
        </w:trPr>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RPDS</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1992</w:t>
            </w:r>
          </w:p>
        </w:tc>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Backward blocks</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 kg of foodgrains</w:t>
            </w:r>
          </w:p>
        </w:tc>
        <w:tc>
          <w:tcPr>
            <w:tcBorders>
              <w:right w:color="808080" w:space="0" w:sz="12" w:val="single"/>
            </w:tcBorders>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Wheat: 2.80</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Rice: 3.77</w:t>
            </w:r>
          </w:p>
        </w:tc>
      </w:tr>
      <w:tr>
        <w:trPr>
          <w:cantSplit w:val="0"/>
          <w:trHeight w:val="2249"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TDPS</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1997</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Poor and non-poor BPL</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APL</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35 kg of foodgrains</w:t>
            </w:r>
          </w:p>
        </w:tc>
        <w:tc>
          <w:tcPr>
            <w:tcBorders>
              <w:right w:color="808080" w:space="0" w:sz="12" w:val="single"/>
            </w:tcBorders>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BPL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 4.15, 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5.65</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APL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 6.10, 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8.30</w:t>
            </w:r>
          </w:p>
        </w:tc>
      </w:tr>
      <w:tr>
        <w:trPr>
          <w:cantSplit w:val="0"/>
          <w:trHeight w:val="1529" w:hRule="atLeast"/>
          <w:tblHeader w:val="0"/>
        </w:trPr>
        <w:tc>
          <w:tcPr>
            <w:tcBorders>
              <w:bottom w:color="808080" w:space="0" w:sz="12" w:val="single"/>
            </w:tcBorders>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6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National Food Security Act (NFSA)</w:t>
            </w:r>
          </w:p>
        </w:tc>
        <w:tc>
          <w:tcPr>
            <w:tcBorders>
              <w:bottom w:color="808080" w:space="0" w:sz="12" w:val="single"/>
            </w:tcBorders>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2013</w:t>
            </w:r>
          </w:p>
        </w:tc>
        <w:tc>
          <w:tcPr>
            <w:tcBorders>
              <w:bottom w:color="808080" w:space="0" w:sz="12" w:val="single"/>
            </w:tcBorders>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Priority households</w:t>
            </w:r>
          </w:p>
        </w:tc>
        <w:tc>
          <w:tcPr>
            <w:tcBorders>
              <w:bottom w:color="808080" w:space="0" w:sz="12" w:val="single"/>
            </w:tcBorders>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7"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5 kg per person per month</w:t>
            </w:r>
          </w:p>
        </w:tc>
        <w:tc>
          <w:tcPr>
            <w:tcBorders>
              <w:bottom w:color="808080" w:space="0" w:sz="12" w:val="single"/>
              <w:right w:color="808080" w:space="0" w:sz="12" w:val="single"/>
            </w:tcBorders>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Wheat: 2.00</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59"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Rice: 3.00</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 w:right="167"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Coarse grains: 1.00</w:t>
            </w:r>
          </w:p>
        </w:tc>
      </w:tr>
    </w:tbl>
    <w:p w:rsidR="00000000" w:rsidDel="00000000" w:rsidP="00000000" w:rsidRDefault="00000000" w:rsidRPr="00000000" w14:paraId="000001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4"/>
        </w:tabs>
        <w:spacing w:after="0" w:before="164" w:line="357" w:lineRule="auto"/>
        <w:ind w:left="1034" w:right="922" w:hanging="61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Read the given table that shows some important features of PDS in India. Read the data and select the appropriate option from the following.</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4">
      <w:pPr>
        <w:ind w:left="1034" w:firstLine="0"/>
        <w:rPr>
          <w:sz w:val="21"/>
          <w:szCs w:val="21"/>
        </w:rPr>
      </w:pPr>
      <w:r w:rsidDel="00000000" w:rsidR="00000000" w:rsidRPr="00000000">
        <w:rPr>
          <w:sz w:val="21"/>
          <w:szCs w:val="21"/>
          <w:rtl w:val="0"/>
        </w:rPr>
        <w:t xml:space="preserve">[</w:t>
      </w:r>
      <w:r w:rsidDel="00000000" w:rsidR="00000000" w:rsidRPr="00000000">
        <w:rPr>
          <w:b w:val="1"/>
          <w:bCs w:val="1"/>
          <w:sz w:val="21"/>
          <w:szCs w:val="21"/>
          <w:rtl w:val="0"/>
        </w:rPr>
        <w:t xml:space="preserve">Source: </w:t>
      </w:r>
      <w:r w:rsidDel="00000000" w:rsidR="00000000" w:rsidRPr="00000000">
        <w:rPr>
          <w:sz w:val="21"/>
          <w:szCs w:val="21"/>
          <w:rtl w:val="0"/>
        </w:rPr>
        <w:t xml:space="preserve">Economic Survey]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The target of which scheme was to provide the benefits of PDS to remote and backward areas?</w:t>
      </w:r>
    </w:p>
    <w:p w:rsidR="00000000" w:rsidDel="00000000" w:rsidP="00000000" w:rsidRDefault="00000000" w:rsidRPr="00000000" w14:paraId="00000156">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1"/>
        <w:ind w:left="135" w:firstLine="0"/>
        <w:rPr/>
        <w:sectPr>
          <w:type w:val="continuous"/>
          <w:pgSz w:h="16840" w:w="11900" w:orient="portrait"/>
          <w:pgMar w:bottom="500" w:top="580" w:left="425" w:right="425" w:header="0" w:footer="317"/>
          <w:cols w:equalWidth="0" w:num="2">
            <w:col w:space="40" w:w="5505"/>
            <w:col w:space="0" w:w="5505"/>
          </w:cols>
        </w:sectPr>
      </w:pPr>
      <w:r w:rsidDel="00000000" w:rsidR="00000000" w:rsidRPr="00000000">
        <w:rPr>
          <w:rtl w:val="0"/>
        </w:rPr>
        <w:t xml:space="preserve">[1]</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bCs w:val="1"/>
          <w:i w:val="0"/>
          <w:iCs w:val="0"/>
          <w:smallCaps w:val="0"/>
          <w:strike w:val="0"/>
          <w:color w:val="000000"/>
          <w:sz w:val="12"/>
          <w:szCs w:val="12"/>
          <w:u w:val="none"/>
          <w:shd w:fill="auto" w:val="clear"/>
          <w:vertAlign w:val="baseline"/>
        </w:rPr>
        <w:sectPr>
          <w:type w:val="continuous"/>
          <w:pgSz w:h="16840" w:w="11900" w:orient="portrait"/>
          <w:pgMar w:bottom="500" w:top="580" w:left="425" w:right="425" w:header="0" w:footer="317"/>
        </w:sect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91" w:line="240" w:lineRule="auto"/>
        <w:ind w:left="1528" w:right="0" w:hanging="224.0000000000000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PDS</w:t>
        <w:tab/>
        <w:t xml:space="preserve">b) NFSA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9"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TDPS</w:t>
        <w:tab/>
        <w:t xml:space="preserve">d) RPDS</w:t>
      </w:r>
    </w:p>
    <w:p w:rsidR="00000000" w:rsidDel="00000000" w:rsidP="00000000" w:rsidRDefault="00000000" w:rsidRPr="00000000" w14:paraId="0000015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4"/>
        </w:tabs>
        <w:spacing w:after="0" w:before="163" w:line="240" w:lineRule="auto"/>
        <w:ind w:left="1034" w:right="0" w:hanging="61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Identify the policy with the help of the given information: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This policy states that human being is a positive asset and a precious national resource which needs to be</w:t>
      </w:r>
    </w:p>
    <w:p w:rsidR="00000000" w:rsidDel="00000000" w:rsidP="00000000" w:rsidRDefault="00000000" w:rsidRPr="00000000" w14:paraId="0000015F">
      <w:pPr>
        <w:rPr>
          <w:sz w:val="21"/>
          <w:szCs w:val="21"/>
        </w:rPr>
      </w:pPr>
      <w:r w:rsidDel="00000000" w:rsidR="00000000" w:rsidRPr="00000000">
        <w:br w:type="column"/>
      </w: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 w:line="240" w:lineRule="auto"/>
        <w:ind w:left="0"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1"/>
        <w:ind w:firstLine="419"/>
        <w:rPr/>
        <w:sectPr>
          <w:type w:val="continuous"/>
          <w:pgSz w:h="16840" w:w="11900" w:orient="portrait"/>
          <w:pgMar w:bottom="500" w:top="580" w:left="425" w:right="425" w:header="0" w:footer="317"/>
          <w:cols w:equalWidth="0" w:num="2">
            <w:col w:space="377" w:w="5336.5"/>
            <w:col w:space="0" w:w="5336.5"/>
          </w:cols>
        </w:sectPr>
      </w:pPr>
      <w:r w:rsidDel="00000000" w:rsidR="00000000" w:rsidRPr="00000000">
        <w:rPr>
          <w:rtl w:val="0"/>
        </w:rPr>
        <w:t xml:space="preserve">[1]</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57" w:lineRule="auto"/>
        <w:ind w:left="1034" w:right="3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cherished, nurtured and developed with tenderness and care, coupled with dynamism. Each individual’s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57" w:lineRule="auto"/>
        <w:ind w:left="1034" w:right="3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357" w:lineRule="auto"/>
        <w:ind w:left="1034" w:right="34"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growth presents a different range of problems and requirements.</w:t>
      </w:r>
    </w:p>
    <w:p w:rsidR="00000000" w:rsidDel="00000000" w:rsidP="00000000" w:rsidRDefault="00000000" w:rsidRPr="00000000" w14:paraId="0000016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528"/>
          <w:tab w:val="left" w:leader="none" w:pos="5684"/>
        </w:tabs>
        <w:spacing w:after="0" w:before="121" w:line="240" w:lineRule="auto"/>
        <w:ind w:left="1528" w:right="0" w:hanging="224.00000000000006"/>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National Education Policy</w:t>
        <w:tab/>
        <w:t xml:space="preserve">b) Sarva Siksha Abhiyan Policy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84"/>
        </w:tabs>
        <w:spacing w:after="0" w:before="208" w:line="240" w:lineRule="auto"/>
        <w:ind w:left="130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 Health and family welfare policy</w:t>
        <w:tab/>
        <w:t xml:space="preserve">d) Insurance Policy</w:t>
      </w:r>
    </w:p>
    <w:p w:rsidR="00000000" w:rsidDel="00000000" w:rsidP="00000000" w:rsidRDefault="00000000" w:rsidRPr="00000000" w14:paraId="000001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164" w:line="240" w:lineRule="auto"/>
        <w:ind w:left="1034" w:right="0" w:hanging="615"/>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"Poverty is a curse upon humanity." Explain by giving examples.</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[3]</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[3]</w:t>
      </w:r>
    </w:p>
    <w:p w:rsidR="00000000" w:rsidDel="00000000" w:rsidP="00000000" w:rsidRDefault="00000000" w:rsidRPr="00000000" w14:paraId="000001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4"/>
        </w:tabs>
        <w:spacing w:after="0" w:before="119" w:line="357" w:lineRule="auto"/>
        <w:ind w:left="1034" w:right="38" w:hanging="615"/>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One historical reason is the low level of economic development under the British colonial administration. Explain.</w:t>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 [3]</w:t>
      </w:r>
      <w:r w:rsidDel="00000000" w:rsidR="00000000" w:rsidRPr="00000000">
        <w:rPr>
          <w:rtl w:val="0"/>
        </w:rPr>
      </w:r>
    </w:p>
    <w:p w:rsidR="00000000" w:rsidDel="00000000" w:rsidP="00000000" w:rsidRDefault="00000000" w:rsidRPr="00000000" w14:paraId="0000016A">
      <w:pPr>
        <w:spacing w:before="119" w:lineRule="auto"/>
        <w:ind w:left="419" w:firstLine="0"/>
        <w:rPr>
          <w:b w:val="1"/>
          <w:bCs w:val="1"/>
          <w:sz w:val="21"/>
          <w:szCs w:val="21"/>
        </w:rPr>
        <w:sectPr>
          <w:type w:val="continuous"/>
          <w:pgSz w:h="16840" w:w="11900" w:orient="portrait"/>
          <w:pgMar w:bottom="500" w:top="580" w:left="425" w:right="425" w:header="0" w:footer="317"/>
          <w:cols w:equalWidth="0" w:num="2">
            <w:col w:space="336" w:w="5357"/>
            <w:col w:space="0" w:w="5357"/>
          </w:cols>
        </w:sectPr>
      </w:pPr>
      <w:r w:rsidDel="00000000" w:rsidR="00000000" w:rsidRPr="00000000">
        <w:br w:type="column"/>
      </w:r>
      <w:r w:rsidDel="00000000" w:rsidR="00000000" w:rsidRPr="00000000">
        <w:rPr>
          <w:rtl w:val="0"/>
        </w:rPr>
      </w:r>
    </w:p>
    <w:p w:rsidR="00000000" w:rsidDel="00000000" w:rsidP="00000000" w:rsidRDefault="00000000" w:rsidRPr="00000000" w14:paraId="000001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034"/>
          <w:tab w:val="left" w:leader="none" w:pos="10689"/>
        </w:tabs>
        <w:spacing w:after="0" w:before="0" w:line="240" w:lineRule="auto"/>
        <w:ind w:left="1034" w:right="0" w:hanging="615"/>
        <w:jc w:val="left"/>
        <w:rPr>
          <w:rFonts w:ascii="Times New Roman" w:cs="Times New Roman" w:eastAsia="Times New Roman" w:hAnsi="Times New Roman"/>
          <w:b w:val="1"/>
          <w:bCs w:val="1"/>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What is the impact of unemployment?</w:t>
        <w:tab/>
      </w: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[5]</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62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OR</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1034" w:right="0" w:firstLine="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Do you think that people appear employed in disguised unemployment?</w:t>
      </w:r>
    </w:p>
    <w:sectPr>
      <w:type w:val="continuous"/>
      <w:pgSz w:h="16840" w:w="11900" w:orient="portrait"/>
      <w:pgMar w:bottom="500" w:top="580" w:left="425" w:right="425" w:header="0" w:footer="31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6726020</wp:posOffset>
              </wp:positionH>
              <wp:positionV relativeFrom="paragraph">
                <wp:posOffset>10346506</wp:posOffset>
              </wp:positionV>
              <wp:extent cx="332105" cy="182880"/>
              <wp:effectExtent b="0" l="0" r="0" t="0"/>
              <wp:wrapNone/>
              <wp:docPr id="1" name=""/>
              <a:graphic>
                <a:graphicData uri="http://schemas.microsoft.com/office/word/2010/wordprocessingShape">
                  <wps:wsp>
                    <wps:cNvSpPr/>
                    <wps:cNvPr id="2" name="Shape 2"/>
                    <wps:spPr>
                      <a:xfrm>
                        <a:off x="5184710" y="3693323"/>
                        <a:ext cx="322580" cy="173355"/>
                      </a:xfrm>
                      <a:prstGeom prst="rect">
                        <a:avLst/>
                      </a:prstGeom>
                      <a:noFill/>
                      <a:ln>
                        <a:noFill/>
                      </a:ln>
                    </wps:spPr>
                    <wps:txbx>
                      <w:txbxContent>
                        <w:p w:rsidR="00000000" w:rsidDel="00000000" w:rsidP="00000000" w:rsidRDefault="00000000" w:rsidRPr="00000000">
                          <w:pPr>
                            <w:spacing w:after="0" w:before="17.999999523162842" w:line="240"/>
                            <w:ind w:left="60" w:right="0" w:firstLine="6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6726020</wp:posOffset>
              </wp:positionH>
              <wp:positionV relativeFrom="paragraph">
                <wp:posOffset>10346506</wp:posOffset>
              </wp:positionV>
              <wp:extent cx="332105" cy="182880"/>
              <wp:effectExtent b="0" l="0" r="0" t="0"/>
              <wp:wrapNone/>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332105" cy="1828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1304006</wp:posOffset>
              </wp:positionH>
              <wp:positionV relativeFrom="paragraph">
                <wp:posOffset>10410034</wp:posOffset>
              </wp:positionV>
              <wp:extent cx="4130675" cy="182880"/>
              <wp:effectExtent b="0" l="0" r="0" t="0"/>
              <wp:wrapNone/>
              <wp:docPr id="2" name=""/>
              <a:graphic>
                <a:graphicData uri="http://schemas.microsoft.com/office/word/2010/wordprocessingShape">
                  <wps:wsp>
                    <wps:cNvSpPr/>
                    <wps:cNvPr id="3" name="Shape 3"/>
                    <wps:spPr>
                      <a:xfrm>
                        <a:off x="3285425" y="3693323"/>
                        <a:ext cx="4121150" cy="173355"/>
                      </a:xfrm>
                      <a:prstGeom prst="rect">
                        <a:avLst/>
                      </a:prstGeom>
                      <a:noFill/>
                      <a:ln>
                        <a:noFill/>
                      </a:ln>
                    </wps:spPr>
                    <wps:txbx>
                      <w:txbxContent>
                        <w:p w:rsidR="00000000" w:rsidDel="00000000" w:rsidP="00000000" w:rsidRDefault="00000000" w:rsidRPr="00000000">
                          <w:pPr>
                            <w:spacing w:after="0" w:before="17.9999995231628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1304006</wp:posOffset>
              </wp:positionH>
              <wp:positionV relativeFrom="paragraph">
                <wp:posOffset>10410034</wp:posOffset>
              </wp:positionV>
              <wp:extent cx="4130675" cy="182880"/>
              <wp:effectExtent b="0" l="0" r="0" t="0"/>
              <wp:wrapNone/>
              <wp:docPr id="2"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4130675" cy="18288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275" w:hanging="210"/>
      </w:pPr>
      <w:rPr>
        <w:rFonts w:ascii="Times New Roman" w:cs="Times New Roman" w:eastAsia="Times New Roman" w:hAnsi="Times New Roman"/>
        <w:b w:val="0"/>
        <w:bCs w:val="0"/>
        <w:i w:val="0"/>
        <w:iCs w:val="0"/>
        <w:sz w:val="21"/>
        <w:szCs w:val="21"/>
      </w:rPr>
    </w:lvl>
    <w:lvl w:ilvl="1">
      <w:start w:val="0"/>
      <w:numFmt w:val="bullet"/>
      <w:lvlText w:val="•"/>
      <w:lvlJc w:val="left"/>
      <w:pPr>
        <w:ind w:left="2256" w:hanging="210"/>
      </w:pPr>
      <w:rPr/>
    </w:lvl>
    <w:lvl w:ilvl="2">
      <w:start w:val="0"/>
      <w:numFmt w:val="bullet"/>
      <w:lvlText w:val="•"/>
      <w:lvlJc w:val="left"/>
      <w:pPr>
        <w:ind w:left="3233" w:hanging="210"/>
      </w:pPr>
      <w:rPr/>
    </w:lvl>
    <w:lvl w:ilvl="3">
      <w:start w:val="0"/>
      <w:numFmt w:val="bullet"/>
      <w:lvlText w:val="•"/>
      <w:lvlJc w:val="left"/>
      <w:pPr>
        <w:ind w:left="4210" w:hanging="210"/>
      </w:pPr>
      <w:rPr/>
    </w:lvl>
    <w:lvl w:ilvl="4">
      <w:start w:val="0"/>
      <w:numFmt w:val="bullet"/>
      <w:lvlText w:val="•"/>
      <w:lvlJc w:val="left"/>
      <w:pPr>
        <w:ind w:left="5187" w:hanging="210"/>
      </w:pPr>
      <w:rPr/>
    </w:lvl>
    <w:lvl w:ilvl="5">
      <w:start w:val="0"/>
      <w:numFmt w:val="bullet"/>
      <w:lvlText w:val="•"/>
      <w:lvlJc w:val="left"/>
      <w:pPr>
        <w:ind w:left="6164" w:hanging="210"/>
      </w:pPr>
      <w:rPr/>
    </w:lvl>
    <w:lvl w:ilvl="6">
      <w:start w:val="0"/>
      <w:numFmt w:val="bullet"/>
      <w:lvlText w:val="•"/>
      <w:lvlJc w:val="left"/>
      <w:pPr>
        <w:ind w:left="7141" w:hanging="210"/>
      </w:pPr>
      <w:rPr/>
    </w:lvl>
    <w:lvl w:ilvl="7">
      <w:start w:val="0"/>
      <w:numFmt w:val="bullet"/>
      <w:lvlText w:val="•"/>
      <w:lvlJc w:val="left"/>
      <w:pPr>
        <w:ind w:left="8118" w:hanging="210"/>
      </w:pPr>
      <w:rPr/>
    </w:lvl>
    <w:lvl w:ilvl="8">
      <w:start w:val="0"/>
      <w:numFmt w:val="bullet"/>
      <w:lvlText w:val="•"/>
      <w:lvlJc w:val="left"/>
      <w:pPr>
        <w:ind w:left="9095" w:hanging="210"/>
      </w:pPr>
      <w:rPr/>
    </w:lvl>
  </w:abstractNum>
  <w:abstractNum w:abstractNumId="2">
    <w:lvl w:ilvl="0">
      <w:start w:val="22"/>
      <w:numFmt w:val="decimal"/>
      <w:lvlText w:val="%1"/>
      <w:lvlJc w:val="left"/>
      <w:pPr>
        <w:ind w:left="877" w:hanging="360"/>
      </w:pPr>
      <w:rPr>
        <w:b w:val="0"/>
        <w:bCs w:val="0"/>
      </w:rPr>
    </w:lvl>
    <w:lvl w:ilvl="1">
      <w:start w:val="1"/>
      <w:numFmt w:val="lowerLetter"/>
      <w:lvlText w:val="%2."/>
      <w:lvlJc w:val="left"/>
      <w:pPr>
        <w:ind w:left="1597" w:hanging="360"/>
      </w:pPr>
      <w:rPr/>
    </w:lvl>
    <w:lvl w:ilvl="2">
      <w:start w:val="1"/>
      <w:numFmt w:val="lowerRoman"/>
      <w:lvlText w:val="%3."/>
      <w:lvlJc w:val="right"/>
      <w:pPr>
        <w:ind w:left="2317" w:hanging="180"/>
      </w:pPr>
      <w:rPr/>
    </w:lvl>
    <w:lvl w:ilvl="3">
      <w:start w:val="1"/>
      <w:numFmt w:val="decimal"/>
      <w:lvlText w:val="%4."/>
      <w:lvlJc w:val="left"/>
      <w:pPr>
        <w:ind w:left="3037" w:hanging="360"/>
      </w:pPr>
      <w:rPr/>
    </w:lvl>
    <w:lvl w:ilvl="4">
      <w:start w:val="1"/>
      <w:numFmt w:val="lowerLetter"/>
      <w:lvlText w:val="%5."/>
      <w:lvlJc w:val="left"/>
      <w:pPr>
        <w:ind w:left="3757" w:hanging="360"/>
      </w:pPr>
      <w:rPr/>
    </w:lvl>
    <w:lvl w:ilvl="5">
      <w:start w:val="1"/>
      <w:numFmt w:val="lowerRoman"/>
      <w:lvlText w:val="%6."/>
      <w:lvlJc w:val="right"/>
      <w:pPr>
        <w:ind w:left="4477" w:hanging="180"/>
      </w:pPr>
      <w:rPr/>
    </w:lvl>
    <w:lvl w:ilvl="6">
      <w:start w:val="1"/>
      <w:numFmt w:val="decimal"/>
      <w:lvlText w:val="%7."/>
      <w:lvlJc w:val="left"/>
      <w:pPr>
        <w:ind w:left="5197" w:hanging="360"/>
      </w:pPr>
      <w:rPr/>
    </w:lvl>
    <w:lvl w:ilvl="7">
      <w:start w:val="1"/>
      <w:numFmt w:val="lowerLetter"/>
      <w:lvlText w:val="%8."/>
      <w:lvlJc w:val="left"/>
      <w:pPr>
        <w:ind w:left="5917" w:hanging="360"/>
      </w:pPr>
      <w:rPr/>
    </w:lvl>
    <w:lvl w:ilvl="8">
      <w:start w:val="1"/>
      <w:numFmt w:val="lowerRoman"/>
      <w:lvlText w:val="%9."/>
      <w:lvlJc w:val="right"/>
      <w:pPr>
        <w:ind w:left="6637" w:hanging="180"/>
      </w:pPr>
      <w:rPr/>
    </w:lvl>
  </w:abstractNum>
  <w:abstractNum w:abstractNumId="3">
    <w:lvl w:ilvl="0">
      <w:start w:val="25"/>
      <w:numFmt w:val="decimal"/>
      <w:lvlText w:val="%1"/>
      <w:lvlJc w:val="left"/>
      <w:pPr>
        <w:ind w:left="630" w:hanging="360"/>
      </w:pPr>
      <w:rPr>
        <w:b w:val="0"/>
        <w:bCs w:val="0"/>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4">
    <w:lvl w:ilvl="0">
      <w:start w:val="28"/>
      <w:numFmt w:val="decimal"/>
      <w:lvlText w:val="%1"/>
      <w:lvlJc w:val="left"/>
      <w:pPr>
        <w:ind w:left="630" w:hanging="360"/>
      </w:pPr>
      <w:rPr/>
    </w:lvl>
    <w:lvl w:ilvl="1">
      <w:start w:val="1"/>
      <w:numFmt w:val="lowerLetter"/>
      <w:lvlText w:val="%2."/>
      <w:lvlJc w:val="left"/>
      <w:pPr>
        <w:ind w:left="1350" w:hanging="360"/>
      </w:pPr>
      <w:rPr/>
    </w:lvl>
    <w:lvl w:ilvl="2">
      <w:start w:val="1"/>
      <w:numFmt w:val="lowerRoman"/>
      <w:lvlText w:val="%3."/>
      <w:lvlJc w:val="right"/>
      <w:pPr>
        <w:ind w:left="2070" w:hanging="180"/>
      </w:pPr>
      <w:rPr/>
    </w:lvl>
    <w:lvl w:ilvl="3">
      <w:start w:val="1"/>
      <w:numFmt w:val="decimal"/>
      <w:lvlText w:val="%4."/>
      <w:lvlJc w:val="left"/>
      <w:pPr>
        <w:ind w:left="2790" w:hanging="360"/>
      </w:pPr>
      <w:rPr/>
    </w:lvl>
    <w:lvl w:ilvl="4">
      <w:start w:val="1"/>
      <w:numFmt w:val="lowerLetter"/>
      <w:lvlText w:val="%5."/>
      <w:lvlJc w:val="left"/>
      <w:pPr>
        <w:ind w:left="3510" w:hanging="360"/>
      </w:pPr>
      <w:rPr/>
    </w:lvl>
    <w:lvl w:ilvl="5">
      <w:start w:val="1"/>
      <w:numFmt w:val="lowerRoman"/>
      <w:lvlText w:val="%6."/>
      <w:lvlJc w:val="right"/>
      <w:pPr>
        <w:ind w:left="4230" w:hanging="180"/>
      </w:pPr>
      <w:rPr/>
    </w:lvl>
    <w:lvl w:ilvl="6">
      <w:start w:val="1"/>
      <w:numFmt w:val="decimal"/>
      <w:lvlText w:val="%7."/>
      <w:lvlJc w:val="left"/>
      <w:pPr>
        <w:ind w:left="4950" w:hanging="360"/>
      </w:pPr>
      <w:rPr/>
    </w:lvl>
    <w:lvl w:ilvl="7">
      <w:start w:val="1"/>
      <w:numFmt w:val="lowerLetter"/>
      <w:lvlText w:val="%8."/>
      <w:lvlJc w:val="left"/>
      <w:pPr>
        <w:ind w:left="5670" w:hanging="360"/>
      </w:pPr>
      <w:rPr/>
    </w:lvl>
    <w:lvl w:ilvl="8">
      <w:start w:val="1"/>
      <w:numFmt w:val="lowerRoman"/>
      <w:lvlText w:val="%9."/>
      <w:lvlJc w:val="right"/>
      <w:pPr>
        <w:ind w:left="6390" w:hanging="180"/>
      </w:pPr>
      <w:rPr/>
    </w:lvl>
  </w:abstractNum>
  <w:abstractNum w:abstractNumId="5">
    <w:lvl w:ilvl="0">
      <w:start w:val="1"/>
      <w:numFmt w:val="upperLetter"/>
      <w:lvlText w:val="%1."/>
      <w:lvlJc w:val="left"/>
      <w:pPr>
        <w:ind w:left="1291" w:hanging="257"/>
      </w:pPr>
      <w:rPr>
        <w:rFonts w:ascii="Times New Roman" w:cs="Times New Roman" w:eastAsia="Times New Roman" w:hAnsi="Times New Roman"/>
        <w:b w:val="0"/>
        <w:bCs w:val="0"/>
        <w:i w:val="0"/>
        <w:iCs w:val="0"/>
        <w:sz w:val="21"/>
        <w:szCs w:val="21"/>
      </w:rPr>
    </w:lvl>
    <w:lvl w:ilvl="1">
      <w:start w:val="0"/>
      <w:numFmt w:val="bullet"/>
      <w:lvlText w:val="•"/>
      <w:lvlJc w:val="left"/>
      <w:pPr>
        <w:ind w:left="2186" w:hanging="257"/>
      </w:pPr>
      <w:rPr/>
    </w:lvl>
    <w:lvl w:ilvl="2">
      <w:start w:val="0"/>
      <w:numFmt w:val="bullet"/>
      <w:lvlText w:val="•"/>
      <w:lvlJc w:val="left"/>
      <w:pPr>
        <w:ind w:left="3072" w:hanging="257"/>
      </w:pPr>
      <w:rPr/>
    </w:lvl>
    <w:lvl w:ilvl="3">
      <w:start w:val="0"/>
      <w:numFmt w:val="bullet"/>
      <w:lvlText w:val="•"/>
      <w:lvlJc w:val="left"/>
      <w:pPr>
        <w:ind w:left="3958" w:hanging="257"/>
      </w:pPr>
      <w:rPr/>
    </w:lvl>
    <w:lvl w:ilvl="4">
      <w:start w:val="0"/>
      <w:numFmt w:val="bullet"/>
      <w:lvlText w:val="•"/>
      <w:lvlJc w:val="left"/>
      <w:pPr>
        <w:ind w:left="4845" w:hanging="257"/>
      </w:pPr>
      <w:rPr/>
    </w:lvl>
    <w:lvl w:ilvl="5">
      <w:start w:val="0"/>
      <w:numFmt w:val="bullet"/>
      <w:lvlText w:val="•"/>
      <w:lvlJc w:val="left"/>
      <w:pPr>
        <w:ind w:left="5731" w:hanging="257"/>
      </w:pPr>
      <w:rPr/>
    </w:lvl>
    <w:lvl w:ilvl="6">
      <w:start w:val="0"/>
      <w:numFmt w:val="bullet"/>
      <w:lvlText w:val="•"/>
      <w:lvlJc w:val="left"/>
      <w:pPr>
        <w:ind w:left="6617" w:hanging="257"/>
      </w:pPr>
      <w:rPr/>
    </w:lvl>
    <w:lvl w:ilvl="7">
      <w:start w:val="0"/>
      <w:numFmt w:val="bullet"/>
      <w:lvlText w:val="•"/>
      <w:lvlJc w:val="left"/>
      <w:pPr>
        <w:ind w:left="7503" w:hanging="257.0000000000009"/>
      </w:pPr>
      <w:rPr/>
    </w:lvl>
    <w:lvl w:ilvl="8">
      <w:start w:val="0"/>
      <w:numFmt w:val="bullet"/>
      <w:lvlText w:val="•"/>
      <w:lvlJc w:val="left"/>
      <w:pPr>
        <w:ind w:left="8390" w:hanging="257"/>
      </w:pPr>
      <w:rPr/>
    </w:lvl>
  </w:abstractNum>
  <w:abstractNum w:abstractNumId="6">
    <w:lvl w:ilvl="0">
      <w:start w:val="3"/>
      <w:numFmt w:val="lowerRoman"/>
      <w:lvlText w:val="%1."/>
      <w:lvlJc w:val="left"/>
      <w:pPr>
        <w:ind w:left="1635" w:hanging="285"/>
      </w:pPr>
      <w:rPr>
        <w:rFonts w:ascii="Times New Roman" w:cs="Times New Roman" w:eastAsia="Times New Roman" w:hAnsi="Times New Roman"/>
        <w:b w:val="0"/>
        <w:bCs w:val="0"/>
        <w:i w:val="0"/>
        <w:iCs w:val="0"/>
        <w:sz w:val="21"/>
        <w:szCs w:val="21"/>
      </w:rPr>
    </w:lvl>
    <w:lvl w:ilvl="1">
      <w:start w:val="0"/>
      <w:numFmt w:val="bullet"/>
      <w:lvlText w:val="•"/>
      <w:lvlJc w:val="left"/>
      <w:pPr>
        <w:ind w:left="2492" w:hanging="285"/>
      </w:pPr>
      <w:rPr/>
    </w:lvl>
    <w:lvl w:ilvl="2">
      <w:start w:val="0"/>
      <w:numFmt w:val="bullet"/>
      <w:lvlText w:val="•"/>
      <w:lvlJc w:val="left"/>
      <w:pPr>
        <w:ind w:left="3344" w:hanging="285"/>
      </w:pPr>
      <w:rPr/>
    </w:lvl>
    <w:lvl w:ilvl="3">
      <w:start w:val="0"/>
      <w:numFmt w:val="bullet"/>
      <w:lvlText w:val="•"/>
      <w:lvlJc w:val="left"/>
      <w:pPr>
        <w:ind w:left="4196" w:hanging="285"/>
      </w:pPr>
      <w:rPr/>
    </w:lvl>
    <w:lvl w:ilvl="4">
      <w:start w:val="0"/>
      <w:numFmt w:val="bullet"/>
      <w:lvlText w:val="•"/>
      <w:lvlJc w:val="left"/>
      <w:pPr>
        <w:ind w:left="5049" w:hanging="285"/>
      </w:pPr>
      <w:rPr/>
    </w:lvl>
    <w:lvl w:ilvl="5">
      <w:start w:val="0"/>
      <w:numFmt w:val="bullet"/>
      <w:lvlText w:val="•"/>
      <w:lvlJc w:val="left"/>
      <w:pPr>
        <w:ind w:left="5901" w:hanging="285"/>
      </w:pPr>
      <w:rPr/>
    </w:lvl>
    <w:lvl w:ilvl="6">
      <w:start w:val="0"/>
      <w:numFmt w:val="bullet"/>
      <w:lvlText w:val="•"/>
      <w:lvlJc w:val="left"/>
      <w:pPr>
        <w:ind w:left="6753" w:hanging="285"/>
      </w:pPr>
      <w:rPr/>
    </w:lvl>
    <w:lvl w:ilvl="7">
      <w:start w:val="0"/>
      <w:numFmt w:val="bullet"/>
      <w:lvlText w:val="•"/>
      <w:lvlJc w:val="left"/>
      <w:pPr>
        <w:ind w:left="7605" w:hanging="285"/>
      </w:pPr>
      <w:rPr/>
    </w:lvl>
    <w:lvl w:ilvl="8">
      <w:start w:val="0"/>
      <w:numFmt w:val="bullet"/>
      <w:lvlText w:val="•"/>
      <w:lvlJc w:val="left"/>
      <w:pPr>
        <w:ind w:left="8458" w:hanging="285"/>
      </w:pPr>
      <w:rPr/>
    </w:lvl>
  </w:abstractNum>
  <w:abstractNum w:abstractNumId="7">
    <w:lvl w:ilvl="0">
      <w:start w:val="1"/>
      <w:numFmt w:val="upperRoman"/>
      <w:lvlText w:val="%1."/>
      <w:lvlJc w:val="left"/>
      <w:pPr>
        <w:ind w:left="1335" w:hanging="180"/>
      </w:pPr>
      <w:rPr>
        <w:rFonts w:ascii="Times New Roman" w:cs="Times New Roman" w:eastAsia="Times New Roman" w:hAnsi="Times New Roman"/>
        <w:b w:val="0"/>
        <w:bCs w:val="0"/>
        <w:i w:val="0"/>
        <w:iCs w:val="0"/>
        <w:sz w:val="21"/>
        <w:szCs w:val="21"/>
      </w:rPr>
    </w:lvl>
    <w:lvl w:ilvl="1">
      <w:start w:val="1"/>
      <w:numFmt w:val="lowerRoman"/>
      <w:lvlText w:val="%2."/>
      <w:lvlJc w:val="left"/>
      <w:pPr>
        <w:ind w:left="1635" w:hanging="165"/>
      </w:pPr>
      <w:rPr>
        <w:rFonts w:ascii="Times New Roman" w:cs="Times New Roman" w:eastAsia="Times New Roman" w:hAnsi="Times New Roman"/>
        <w:b w:val="0"/>
        <w:bCs w:val="0"/>
        <w:i w:val="0"/>
        <w:iCs w:val="0"/>
        <w:sz w:val="21"/>
        <w:szCs w:val="21"/>
      </w:rPr>
    </w:lvl>
    <w:lvl w:ilvl="2">
      <w:start w:val="0"/>
      <w:numFmt w:val="bullet"/>
      <w:lvlText w:val="•"/>
      <w:lvlJc w:val="left"/>
      <w:pPr>
        <w:ind w:left="2586" w:hanging="165"/>
      </w:pPr>
      <w:rPr/>
    </w:lvl>
    <w:lvl w:ilvl="3">
      <w:start w:val="0"/>
      <w:numFmt w:val="bullet"/>
      <w:lvlText w:val="•"/>
      <w:lvlJc w:val="left"/>
      <w:pPr>
        <w:ind w:left="3533" w:hanging="165"/>
      </w:pPr>
      <w:rPr/>
    </w:lvl>
    <w:lvl w:ilvl="4">
      <w:start w:val="0"/>
      <w:numFmt w:val="bullet"/>
      <w:lvlText w:val="•"/>
      <w:lvlJc w:val="left"/>
      <w:pPr>
        <w:ind w:left="4480" w:hanging="165"/>
      </w:pPr>
      <w:rPr/>
    </w:lvl>
    <w:lvl w:ilvl="5">
      <w:start w:val="0"/>
      <w:numFmt w:val="bullet"/>
      <w:lvlText w:val="•"/>
      <w:lvlJc w:val="left"/>
      <w:pPr>
        <w:ind w:left="5427" w:hanging="165"/>
      </w:pPr>
      <w:rPr/>
    </w:lvl>
    <w:lvl w:ilvl="6">
      <w:start w:val="0"/>
      <w:numFmt w:val="bullet"/>
      <w:lvlText w:val="•"/>
      <w:lvlJc w:val="left"/>
      <w:pPr>
        <w:ind w:left="6374" w:hanging="165"/>
      </w:pPr>
      <w:rPr/>
    </w:lvl>
    <w:lvl w:ilvl="7">
      <w:start w:val="0"/>
      <w:numFmt w:val="bullet"/>
      <w:lvlText w:val="•"/>
      <w:lvlJc w:val="left"/>
      <w:pPr>
        <w:ind w:left="7321" w:hanging="165"/>
      </w:pPr>
      <w:rPr/>
    </w:lvl>
    <w:lvl w:ilvl="8">
      <w:start w:val="0"/>
      <w:numFmt w:val="bullet"/>
      <w:lvlText w:val="•"/>
      <w:lvlJc w:val="left"/>
      <w:pPr>
        <w:ind w:left="8268" w:hanging="165"/>
      </w:pPr>
      <w:rPr/>
    </w:lvl>
  </w:abstractNum>
  <w:abstractNum w:abstractNumId="8">
    <w:lvl w:ilvl="0">
      <w:start w:val="3"/>
      <w:numFmt w:val="lowerLetter"/>
      <w:lvlText w:val="%1)"/>
      <w:lvlJc w:val="left"/>
      <w:pPr>
        <w:ind w:left="1530" w:hanging="225"/>
      </w:pPr>
      <w:rPr>
        <w:rFonts w:ascii="Times New Roman" w:cs="Times New Roman" w:eastAsia="Times New Roman" w:hAnsi="Times New Roman"/>
        <w:b w:val="0"/>
        <w:bCs w:val="0"/>
        <w:i w:val="0"/>
        <w:iCs w:val="0"/>
        <w:sz w:val="21"/>
        <w:szCs w:val="21"/>
      </w:rPr>
    </w:lvl>
    <w:lvl w:ilvl="1">
      <w:start w:val="0"/>
      <w:numFmt w:val="bullet"/>
      <w:lvlText w:val="•"/>
      <w:lvlJc w:val="left"/>
      <w:pPr>
        <w:ind w:left="1859" w:hanging="225"/>
      </w:pPr>
      <w:rPr/>
    </w:lvl>
    <w:lvl w:ilvl="2">
      <w:start w:val="0"/>
      <w:numFmt w:val="bullet"/>
      <w:lvlText w:val="•"/>
      <w:lvlJc w:val="left"/>
      <w:pPr>
        <w:ind w:left="2199" w:hanging="225"/>
      </w:pPr>
      <w:rPr/>
    </w:lvl>
    <w:lvl w:ilvl="3">
      <w:start w:val="0"/>
      <w:numFmt w:val="bullet"/>
      <w:lvlText w:val="•"/>
      <w:lvlJc w:val="left"/>
      <w:pPr>
        <w:ind w:left="2538" w:hanging="225"/>
      </w:pPr>
      <w:rPr/>
    </w:lvl>
    <w:lvl w:ilvl="4">
      <w:start w:val="0"/>
      <w:numFmt w:val="bullet"/>
      <w:lvlText w:val="•"/>
      <w:lvlJc w:val="left"/>
      <w:pPr>
        <w:ind w:left="2878" w:hanging="225"/>
      </w:pPr>
      <w:rPr/>
    </w:lvl>
    <w:lvl w:ilvl="5">
      <w:start w:val="0"/>
      <w:numFmt w:val="bullet"/>
      <w:lvlText w:val="•"/>
      <w:lvlJc w:val="left"/>
      <w:pPr>
        <w:ind w:left="3217" w:hanging="225"/>
      </w:pPr>
      <w:rPr/>
    </w:lvl>
    <w:lvl w:ilvl="6">
      <w:start w:val="0"/>
      <w:numFmt w:val="bullet"/>
      <w:lvlText w:val="•"/>
      <w:lvlJc w:val="left"/>
      <w:pPr>
        <w:ind w:left="3557" w:hanging="225"/>
      </w:pPr>
      <w:rPr/>
    </w:lvl>
    <w:lvl w:ilvl="7">
      <w:start w:val="0"/>
      <w:numFmt w:val="bullet"/>
      <w:lvlText w:val="•"/>
      <w:lvlJc w:val="left"/>
      <w:pPr>
        <w:ind w:left="3896" w:hanging="225"/>
      </w:pPr>
      <w:rPr/>
    </w:lvl>
    <w:lvl w:ilvl="8">
      <w:start w:val="0"/>
      <w:numFmt w:val="bullet"/>
      <w:lvlText w:val="•"/>
      <w:lvlJc w:val="left"/>
      <w:pPr>
        <w:ind w:left="4236" w:hanging="225"/>
      </w:pPr>
      <w:rPr/>
    </w:lvl>
  </w:abstractNum>
  <w:abstractNum w:abstractNumId="9">
    <w:lvl w:ilvl="0">
      <w:start w:val="1"/>
      <w:numFmt w:val="upperLetter"/>
      <w:lvlText w:val="%1."/>
      <w:lvlJc w:val="left"/>
      <w:pPr>
        <w:ind w:left="1335" w:hanging="255"/>
      </w:pPr>
      <w:rPr>
        <w:rFonts w:ascii="Times New Roman" w:cs="Times New Roman" w:eastAsia="Times New Roman" w:hAnsi="Times New Roman"/>
        <w:b w:val="0"/>
        <w:bCs w:val="0"/>
        <w:i w:val="0"/>
        <w:iCs w:val="0"/>
        <w:sz w:val="21"/>
        <w:szCs w:val="21"/>
      </w:rPr>
    </w:lvl>
    <w:lvl w:ilvl="1">
      <w:start w:val="0"/>
      <w:numFmt w:val="bullet"/>
      <w:lvlText w:val="•"/>
      <w:lvlJc w:val="left"/>
      <w:pPr>
        <w:ind w:left="2310" w:hanging="255"/>
      </w:pPr>
      <w:rPr/>
    </w:lvl>
    <w:lvl w:ilvl="2">
      <w:start w:val="0"/>
      <w:numFmt w:val="bullet"/>
      <w:lvlText w:val="•"/>
      <w:lvlJc w:val="left"/>
      <w:pPr>
        <w:ind w:left="3281" w:hanging="255"/>
      </w:pPr>
      <w:rPr/>
    </w:lvl>
    <w:lvl w:ilvl="3">
      <w:start w:val="0"/>
      <w:numFmt w:val="bullet"/>
      <w:lvlText w:val="•"/>
      <w:lvlJc w:val="left"/>
      <w:pPr>
        <w:ind w:left="4252" w:hanging="255"/>
      </w:pPr>
      <w:rPr/>
    </w:lvl>
    <w:lvl w:ilvl="4">
      <w:start w:val="0"/>
      <w:numFmt w:val="bullet"/>
      <w:lvlText w:val="•"/>
      <w:lvlJc w:val="left"/>
      <w:pPr>
        <w:ind w:left="5223" w:hanging="255"/>
      </w:pPr>
      <w:rPr/>
    </w:lvl>
    <w:lvl w:ilvl="5">
      <w:start w:val="0"/>
      <w:numFmt w:val="bullet"/>
      <w:lvlText w:val="•"/>
      <w:lvlJc w:val="left"/>
      <w:pPr>
        <w:ind w:left="6194" w:hanging="255"/>
      </w:pPr>
      <w:rPr/>
    </w:lvl>
    <w:lvl w:ilvl="6">
      <w:start w:val="0"/>
      <w:numFmt w:val="bullet"/>
      <w:lvlText w:val="•"/>
      <w:lvlJc w:val="left"/>
      <w:pPr>
        <w:ind w:left="7165" w:hanging="255"/>
      </w:pPr>
      <w:rPr/>
    </w:lvl>
    <w:lvl w:ilvl="7">
      <w:start w:val="0"/>
      <w:numFmt w:val="bullet"/>
      <w:lvlText w:val="•"/>
      <w:lvlJc w:val="left"/>
      <w:pPr>
        <w:ind w:left="8136" w:hanging="255"/>
      </w:pPr>
      <w:rPr/>
    </w:lvl>
    <w:lvl w:ilvl="8">
      <w:start w:val="0"/>
      <w:numFmt w:val="bullet"/>
      <w:lvlText w:val="•"/>
      <w:lvlJc w:val="left"/>
      <w:pPr>
        <w:ind w:left="9107" w:hanging="255"/>
      </w:pPr>
      <w:rPr/>
    </w:lvl>
  </w:abstractNum>
  <w:abstractNum w:abstractNumId="10">
    <w:lvl w:ilvl="0">
      <w:start w:val="1"/>
      <w:numFmt w:val="decimal"/>
      <w:lvlText w:val="%1."/>
      <w:lvlJc w:val="left"/>
      <w:pPr>
        <w:ind w:left="652" w:hanging="510"/>
      </w:pPr>
      <w:rPr>
        <w:rFonts w:ascii="Times New Roman" w:cs="Times New Roman" w:eastAsia="Times New Roman" w:hAnsi="Times New Roman"/>
        <w:b w:val="0"/>
        <w:bCs w:val="0"/>
        <w:i w:val="0"/>
        <w:iCs w:val="0"/>
        <w:sz w:val="21"/>
        <w:szCs w:val="21"/>
      </w:rPr>
    </w:lvl>
    <w:lvl w:ilvl="1">
      <w:start w:val="1"/>
      <w:numFmt w:val="lowerLetter"/>
      <w:lvlText w:val="%2)"/>
      <w:lvlJc w:val="left"/>
      <w:pPr>
        <w:ind w:left="1530" w:hanging="225"/>
      </w:pPr>
      <w:rPr>
        <w:rFonts w:ascii="Times New Roman" w:cs="Times New Roman" w:eastAsia="Times New Roman" w:hAnsi="Times New Roman"/>
        <w:b w:val="0"/>
        <w:bCs w:val="0"/>
        <w:i w:val="0"/>
        <w:iCs w:val="0"/>
        <w:sz w:val="21"/>
        <w:szCs w:val="21"/>
      </w:rPr>
    </w:lvl>
    <w:lvl w:ilvl="2">
      <w:start w:val="0"/>
      <w:numFmt w:val="bullet"/>
      <w:lvlText w:val="•"/>
      <w:lvlJc w:val="left"/>
      <w:pPr>
        <w:ind w:left="1832" w:hanging="225"/>
      </w:pPr>
      <w:rPr/>
    </w:lvl>
    <w:lvl w:ilvl="3">
      <w:start w:val="0"/>
      <w:numFmt w:val="bullet"/>
      <w:lvlText w:val="•"/>
      <w:lvlJc w:val="left"/>
      <w:pPr>
        <w:ind w:left="2144" w:hanging="225"/>
      </w:pPr>
      <w:rPr/>
    </w:lvl>
    <w:lvl w:ilvl="4">
      <w:start w:val="0"/>
      <w:numFmt w:val="bullet"/>
      <w:lvlText w:val="•"/>
      <w:lvlJc w:val="left"/>
      <w:pPr>
        <w:ind w:left="2456" w:hanging="225"/>
      </w:pPr>
      <w:rPr/>
    </w:lvl>
    <w:lvl w:ilvl="5">
      <w:start w:val="0"/>
      <w:numFmt w:val="bullet"/>
      <w:lvlText w:val="•"/>
      <w:lvlJc w:val="left"/>
      <w:pPr>
        <w:ind w:left="2768" w:hanging="225"/>
      </w:pPr>
      <w:rPr/>
    </w:lvl>
    <w:lvl w:ilvl="6">
      <w:start w:val="0"/>
      <w:numFmt w:val="bullet"/>
      <w:lvlText w:val="•"/>
      <w:lvlJc w:val="left"/>
      <w:pPr>
        <w:ind w:left="3080" w:hanging="225"/>
      </w:pPr>
      <w:rPr/>
    </w:lvl>
    <w:lvl w:ilvl="7">
      <w:start w:val="0"/>
      <w:numFmt w:val="bullet"/>
      <w:lvlText w:val="•"/>
      <w:lvlJc w:val="left"/>
      <w:pPr>
        <w:ind w:left="3392" w:hanging="225"/>
      </w:pPr>
      <w:rPr/>
    </w:lvl>
    <w:lvl w:ilvl="8">
      <w:start w:val="0"/>
      <w:numFmt w:val="bullet"/>
      <w:lvlText w:val="•"/>
      <w:lvlJc w:val="left"/>
      <w:pPr>
        <w:ind w:left="3704" w:hanging="22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419"/>
    </w:pPr>
    <w:rPr>
      <w:b w:val="1"/>
      <w:bCs w:val="1"/>
      <w:sz w:val="21"/>
      <w:szCs w:val="2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
      <w:jc w:val="center"/>
    </w:pPr>
    <w:rPr>
      <w:b w:val="1"/>
      <w:bCs w:val="1"/>
      <w:sz w:val="27"/>
      <w:szCs w:val="27"/>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jpg"/><Relationship Id="rId8" Type="http://schemas.openxmlformats.org/officeDocument/2006/relationships/image" Target="media/image1.jp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2026-01-27T00:00:00Z</vt:lpwstr>
  </property>
  <property fmtid="{D5CDD505-2E9C-101B-9397-08002B2CF9AE}" pid="3" name="Creator">
    <vt:lpwstr>PDFium</vt:lpwstr>
  </property>
  <property fmtid="{D5CDD505-2E9C-101B-9397-08002B2CF9AE}" pid="4" name="Producer">
    <vt:lpwstr>PDFium</vt:lpwstr>
  </property>
  <property fmtid="{D5CDD505-2E9C-101B-9397-08002B2CF9AE}" pid="5" name="LastSaved">
    <vt:lpwstr>2026-01-27T00:00:00Z</vt:lpwstr>
  </property>
</Properties>
</file>