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AE199" w14:textId="7C55340B" w:rsidR="000B5447" w:rsidRPr="00BE3BAE" w:rsidRDefault="00CD1498">
      <w:pPr>
        <w:rPr>
          <w:b/>
          <w:bCs/>
          <w:u w:val="single"/>
          <w:lang w:val="en-US"/>
        </w:rPr>
      </w:pPr>
      <w:r w:rsidRPr="00BE3BAE">
        <w:rPr>
          <w:b/>
          <w:bCs/>
          <w:u w:val="single"/>
          <w:lang w:val="en-US"/>
        </w:rPr>
        <w:t>Theoretical</w:t>
      </w:r>
      <w:r w:rsidR="003F3983" w:rsidRPr="00BE3BAE">
        <w:rPr>
          <w:b/>
          <w:bCs/>
          <w:u w:val="single"/>
          <w:lang w:val="en-US"/>
        </w:rPr>
        <w:t xml:space="preserve"> </w:t>
      </w:r>
      <w:r w:rsidRPr="00BE3BAE">
        <w:rPr>
          <w:b/>
          <w:bCs/>
          <w:u w:val="single"/>
          <w:lang w:val="en-US"/>
        </w:rPr>
        <w:t>Answer</w:t>
      </w:r>
    </w:p>
    <w:p w14:paraId="39F96107" w14:textId="77777777" w:rsidR="003F3983" w:rsidRDefault="003F3983">
      <w:pPr>
        <w:rPr>
          <w:u w:val="single"/>
          <w:rtl/>
          <w:lang w:val="en-US"/>
        </w:rPr>
      </w:pPr>
    </w:p>
    <w:p w14:paraId="7C35609F" w14:textId="77777777" w:rsidR="003F3983" w:rsidRDefault="003F3983">
      <w:pPr>
        <w:rPr>
          <w:u w:val="single"/>
          <w:lang w:val="en-US"/>
        </w:rPr>
      </w:pPr>
    </w:p>
    <w:p w14:paraId="4D373DA8" w14:textId="1F525DA6" w:rsidR="00264204" w:rsidRDefault="00AE635F" w:rsidP="006C353E">
      <w:pPr>
        <w:rPr>
          <w:lang w:val="en-US"/>
        </w:rPr>
      </w:pPr>
      <w:r w:rsidRPr="00BE3BAE">
        <w:rPr>
          <w:lang w:val="en-US"/>
        </w:rPr>
        <w:t xml:space="preserve">The value of the </w:t>
      </w:r>
      <w:r w:rsidR="00AD21CE" w:rsidRPr="00BE3BAE">
        <w:rPr>
          <w:lang w:val="en-US"/>
        </w:rPr>
        <w:t>advantage estimate</w:t>
      </w:r>
      <w:r w:rsidR="00BE3BAE">
        <w:rPr>
          <w:lang w:val="en-US"/>
        </w:rPr>
        <w:t xml:space="preserve"> reflects </w:t>
      </w:r>
      <w:r w:rsidR="00223475">
        <w:rPr>
          <w:lang w:val="en-US"/>
        </w:rPr>
        <w:t xml:space="preserve">the </w:t>
      </w:r>
      <w:r w:rsidR="00BE0493">
        <w:rPr>
          <w:lang w:val="en-US"/>
        </w:rPr>
        <w:t xml:space="preserve">contribution of the action </w:t>
      </w:r>
      <w:r w:rsidR="006C353E">
        <w:rPr>
          <w:lang w:val="en-US"/>
        </w:rPr>
        <w:t>beyond</w:t>
      </w:r>
      <w:r w:rsidR="00CB40A0">
        <w:rPr>
          <w:lang w:val="en-US"/>
        </w:rPr>
        <w:t xml:space="preserve"> the</w:t>
      </w:r>
      <w:r w:rsidR="00CD445B">
        <w:rPr>
          <w:lang w:val="en-US"/>
        </w:rPr>
        <w:t xml:space="preserve"> </w:t>
      </w:r>
      <w:r w:rsidR="00CD1498">
        <w:rPr>
          <w:lang w:val="en-US"/>
        </w:rPr>
        <w:t xml:space="preserve">current </w:t>
      </w:r>
      <w:r w:rsidR="00CD445B">
        <w:rPr>
          <w:lang w:val="en-US"/>
        </w:rPr>
        <w:t>“average”</w:t>
      </w:r>
      <w:r w:rsidR="00BE0493">
        <w:rPr>
          <w:lang w:val="en-US"/>
        </w:rPr>
        <w:t xml:space="preserve"> </w:t>
      </w:r>
      <w:r w:rsidR="00CD445B">
        <w:rPr>
          <w:lang w:val="en-US"/>
        </w:rPr>
        <w:t xml:space="preserve">of the </w:t>
      </w:r>
      <w:r w:rsidR="00CD1498">
        <w:rPr>
          <w:lang w:val="en-US"/>
        </w:rPr>
        <w:t>state.</w:t>
      </w:r>
      <w:r w:rsidR="00270DA1">
        <w:rPr>
          <w:lang w:val="en-US"/>
        </w:rPr>
        <w:t xml:space="preserve"> </w:t>
      </w:r>
      <w:r w:rsidR="00EB4C8F">
        <w:rPr>
          <w:lang w:val="en-US"/>
        </w:rPr>
        <w:t xml:space="preserve">Because </w:t>
      </w:r>
      <w:r w:rsidR="00916439">
        <w:rPr>
          <w:lang w:val="en-US"/>
        </w:rPr>
        <w:t xml:space="preserve">the return can be </w:t>
      </w:r>
      <w:r w:rsidR="00BE5730">
        <w:rPr>
          <w:lang w:val="en-US"/>
        </w:rPr>
        <w:t xml:space="preserve">change drastically between episodes, </w:t>
      </w:r>
      <w:r w:rsidR="00270DA1">
        <w:rPr>
          <w:lang w:val="en-US"/>
        </w:rPr>
        <w:t xml:space="preserve">the </w:t>
      </w:r>
      <w:r w:rsidR="000778BF">
        <w:rPr>
          <w:lang w:val="en-US"/>
        </w:rPr>
        <w:t xml:space="preserve">REINFORCE algorithm gradient </w:t>
      </w:r>
      <w:r w:rsidR="00803472">
        <w:rPr>
          <w:lang w:val="en-US"/>
        </w:rPr>
        <w:t xml:space="preserve">can </w:t>
      </w:r>
      <w:r w:rsidR="00531989">
        <w:rPr>
          <w:lang w:val="en-US"/>
        </w:rPr>
        <w:t xml:space="preserve">suffer from high variance. </w:t>
      </w:r>
      <w:r w:rsidR="00803472">
        <w:rPr>
          <w:lang w:val="en-US"/>
        </w:rPr>
        <w:t xml:space="preserve">This variance </w:t>
      </w:r>
      <w:r w:rsidR="00BF42D1">
        <w:rPr>
          <w:lang w:val="en-US"/>
        </w:rPr>
        <w:t>leads to unstable convergence.</w:t>
      </w:r>
      <w:r w:rsidR="004C03B8">
        <w:rPr>
          <w:lang w:val="en-US"/>
        </w:rPr>
        <w:t xml:space="preserve"> By subtracting the </w:t>
      </w:r>
      <w:r w:rsidR="006C353E">
        <w:rPr>
          <w:lang w:val="en-US"/>
        </w:rPr>
        <w:t>baseline,</w:t>
      </w:r>
      <w:r w:rsidR="004C03B8">
        <w:rPr>
          <w:lang w:val="en-US"/>
        </w:rPr>
        <w:t xml:space="preserve"> </w:t>
      </w:r>
      <w:r w:rsidR="00E011F1">
        <w:rPr>
          <w:lang w:val="en-US"/>
        </w:rPr>
        <w:t xml:space="preserve">we can reduce </w:t>
      </w:r>
      <w:r w:rsidR="006F34E7">
        <w:rPr>
          <w:lang w:val="en-US"/>
        </w:rPr>
        <w:t xml:space="preserve">the variability of the return and </w:t>
      </w:r>
      <w:r w:rsidR="006C353E">
        <w:rPr>
          <w:lang w:val="en-US"/>
        </w:rPr>
        <w:t>therefore</w:t>
      </w:r>
      <w:r w:rsidR="006F34E7">
        <w:rPr>
          <w:lang w:val="en-US"/>
        </w:rPr>
        <w:t xml:space="preserve"> </w:t>
      </w:r>
      <w:r w:rsidR="00054360">
        <w:rPr>
          <w:lang w:val="en-US"/>
        </w:rPr>
        <w:t>the variance of the gradients.</w:t>
      </w:r>
    </w:p>
    <w:p w14:paraId="35DF64A6" w14:textId="562508BF" w:rsidR="00F91E3F" w:rsidRDefault="00F91E3F" w:rsidP="006C353E">
      <w:pPr>
        <w:rPr>
          <w:lang w:val="en-US"/>
        </w:rPr>
      </w:pPr>
    </w:p>
    <w:p w14:paraId="3896D65D" w14:textId="77777777" w:rsidR="001D3626" w:rsidRPr="001D3626" w:rsidRDefault="00F91E3F" w:rsidP="001D3626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π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θ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θ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b>
                    </m:sSub>
                  </m:e>
                </m:d>
              </m:e>
            </m:func>
          </m:e>
        </m:d>
        <m:limUpp>
          <m:limUppPr>
            <m:ctrlPr>
              <w:rPr>
                <w:rFonts w:ascii="Cambria Math" w:hAnsi="Cambria Math"/>
                <w:i/>
                <w:lang w:val="en-US"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rFonts w:ascii="Cambria Math" w:hAnsi="Cambria Math"/>
                    <w:i/>
                    <w:lang w:val="en-US"/>
                  </w:rPr>
                </m:ctrlPr>
              </m:groupChrPr>
              <m:e>
                <m:r>
                  <w:rPr>
                    <w:rFonts w:ascii="Cambria Math" w:hAnsi="Cambria Math"/>
                    <w:lang w:val="en-US"/>
                  </w:rPr>
                  <m:t>=</m:t>
                </m:r>
              </m:e>
            </m:groupChr>
          </m:e>
          <m:lim>
            <m:r>
              <w:rPr>
                <w:rFonts w:ascii="Cambria Math" w:hAnsi="Cambria Math"/>
                <w:lang w:val="en-US"/>
              </w:rPr>
              <m:t>a</m:t>
            </m:r>
          </m:lim>
        </m:limUpp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s=0→t, a=0→t-1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s=t+1→T,a=t→T-1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∇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θ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</m:func>
              </m:e>
            </m:d>
          </m:e>
        </m:d>
        <m:limUpp>
          <m:limUppPr>
            <m:ctrlPr>
              <w:rPr>
                <w:rFonts w:ascii="Cambria Math" w:hAnsi="Cambria Math"/>
                <w:i/>
                <w:lang w:val="en-US"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rFonts w:ascii="Cambria Math" w:hAnsi="Cambria Math"/>
                    <w:i/>
                    <w:lang w:val="en-US"/>
                  </w:rPr>
                </m:ctrlPr>
              </m:groupChrPr>
              <m:e>
                <m:r>
                  <w:rPr>
                    <w:rFonts w:ascii="Cambria Math" w:hAnsi="Cambria Math"/>
                    <w:lang w:val="en-US"/>
                  </w:rPr>
                  <m:t>=</m:t>
                </m:r>
              </m:e>
            </m:groupChr>
          </m:e>
          <m:lim>
            <m:r>
              <w:rPr>
                <w:rFonts w:ascii="Cambria Math" w:hAnsi="Cambria Math"/>
                <w:lang w:val="en-US"/>
              </w:rPr>
              <m:t>b</m:t>
            </m:r>
          </m:lim>
        </m:limUpp>
      </m:oMath>
      <w:r w:rsidR="00CD47D1">
        <w:rPr>
          <w:rFonts w:eastAsiaTheme="minorEastAsia"/>
          <w:lang w:val="en-15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s=0→t, a=0→t-1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∇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θ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</m:func>
              </m:e>
            </m:d>
          </m:e>
        </m:d>
        <m:limUpp>
          <m:limUppPr>
            <m:ctrlPr>
              <w:rPr>
                <w:rFonts w:ascii="Cambria Math" w:hAnsi="Cambria Math"/>
                <w:i/>
                <w:lang w:val="en-US"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rFonts w:ascii="Cambria Math" w:hAnsi="Cambria Math"/>
                    <w:i/>
                    <w:lang w:val="en-US"/>
                  </w:rPr>
                </m:ctrlPr>
              </m:groupChrPr>
              <m:e>
                <m:r>
                  <w:rPr>
                    <w:rFonts w:ascii="Cambria Math" w:hAnsi="Cambria Math"/>
                    <w:lang w:val="en-US"/>
                  </w:rPr>
                  <m:t>=</m:t>
                </m:r>
              </m:e>
            </m:groupChr>
          </m:e>
          <m:lim>
            <m:r>
              <w:rPr>
                <w:rFonts w:ascii="Cambria Math" w:hAnsi="Cambria Math"/>
                <w:lang w:val="en-US"/>
              </w:rPr>
              <m:t>c</m:t>
            </m:r>
          </m:lim>
        </m:limUpp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s=0→t, a=0→t-1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</m:e>
            </m:d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∇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θ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</m:func>
              </m:e>
            </m:nary>
            <m:r>
              <w:rPr>
                <w:rFonts w:ascii="Cambria Math" w:hAnsi="Cambria Math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</m:d>
        <m:limUpp>
          <m:limUppPr>
            <m:ctrlPr>
              <w:rPr>
                <w:rFonts w:ascii="Cambria Math" w:hAnsi="Cambria Math"/>
                <w:i/>
                <w:lang w:val="en-US"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rFonts w:ascii="Cambria Math" w:hAnsi="Cambria Math"/>
                    <w:i/>
                    <w:lang w:val="en-US"/>
                  </w:rPr>
                </m:ctrlPr>
              </m:groupChrPr>
              <m:e>
                <m:r>
                  <w:rPr>
                    <w:rFonts w:ascii="Cambria Math" w:hAnsi="Cambria Math"/>
                    <w:lang w:val="en-US"/>
                  </w:rPr>
                  <m:t>=</m:t>
                </m:r>
              </m:e>
            </m:groupChr>
          </m:e>
          <m:lim>
            <m:r>
              <w:rPr>
                <w:rFonts w:ascii="Cambria Math" w:hAnsi="Cambria Math"/>
                <w:lang w:val="en-US"/>
              </w:rPr>
              <m:t>d</m:t>
            </m:r>
          </m:lim>
        </m:limUpp>
      </m:oMath>
      <w:r w:rsidR="001D3626">
        <w:rPr>
          <w:rFonts w:eastAsiaTheme="minorEastAsia"/>
          <w:lang w:val="en-150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s=0→t, a=0→t-1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</m:e>
            </m:d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∇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θ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</m:den>
                    </m:f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</m:func>
              </m:e>
            </m:nary>
            <m:r>
              <w:rPr>
                <w:rFonts w:ascii="Cambria Math" w:hAnsi="Cambria Math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</m:d>
        <m:limUpp>
          <m:limUppPr>
            <m:ctrlPr>
              <w:rPr>
                <w:rFonts w:ascii="Cambria Math" w:hAnsi="Cambria Math"/>
                <w:i/>
                <w:lang w:val="en-US"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rFonts w:ascii="Cambria Math" w:hAnsi="Cambria Math"/>
                    <w:i/>
                    <w:lang w:val="en-US"/>
                  </w:rPr>
                </m:ctrlPr>
              </m:groupChrPr>
              <m:e>
                <m:r>
                  <w:rPr>
                    <w:rFonts w:ascii="Cambria Math" w:hAnsi="Cambria Math"/>
                    <w:lang w:val="en-US"/>
                  </w:rPr>
                  <m:t>=</m:t>
                </m:r>
              </m:e>
            </m:groupChr>
          </m:e>
          <m:lim>
            <m:r>
              <w:rPr>
                <w:rFonts w:ascii="Cambria Math" w:hAnsi="Cambria Math"/>
                <w:lang w:val="en-US"/>
              </w:rPr>
              <m:t>e</m:t>
            </m:r>
          </m:lim>
        </m:limUpp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s=0→t, a=0→t-1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θ</m:t>
                </m:r>
              </m:sub>
            </m:sSub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</m:den>
                    </m:f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</m:func>
              </m:e>
            </m:nary>
            <m:r>
              <w:rPr>
                <w:rFonts w:ascii="Cambria Math" w:hAnsi="Cambria Math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</m:d>
      </m:oMath>
    </w:p>
    <w:p w14:paraId="65CD7C6C" w14:textId="6F2BAC0D" w:rsidR="00F91E3F" w:rsidRPr="00CD47D1" w:rsidRDefault="001D3626" w:rsidP="001D3626">
      <w:pPr>
        <w:rPr>
          <w:rFonts w:eastAsiaTheme="minorEastAsia"/>
          <w:lang w:val="en-US"/>
        </w:rPr>
      </w:pPr>
      <m:oMathPara>
        <m:oMath>
          <m:limUpp>
            <m:limUppPr>
              <m:ctrlPr>
                <w:rPr>
                  <w:rFonts w:ascii="Cambria Math" w:hAnsi="Cambria Math"/>
                  <w:i/>
                  <w:lang w:val="en-US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f</m:t>
              </m:r>
            </m:lim>
          </m:limUp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s=0→t, a=0→t-1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limUpp>
            <m:limUppPr>
              <m:ctrlPr>
                <w:rPr>
                  <w:rFonts w:ascii="Cambria Math" w:hAnsi="Cambria Math"/>
                  <w:i/>
                  <w:lang w:val="en-US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g</m:t>
              </m:r>
            </m:lim>
          </m:limUp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s=0→t, a=0→t-1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 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∙0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421DD9ED" w14:textId="0E3E3DE1" w:rsidR="00CD47D1" w:rsidRDefault="00CD47D1" w:rsidP="00CD47D1">
      <w:pPr>
        <w:rPr>
          <w:rFonts w:eastAsiaTheme="minorEastAsia"/>
          <w:lang w:val="en-US"/>
        </w:rPr>
      </w:pPr>
    </w:p>
    <w:p w14:paraId="04D89FFB" w14:textId="795E2E7E" w:rsidR="00CD47D1" w:rsidRPr="008D4F55" w:rsidRDefault="00DC0913" w:rsidP="00DC0913">
      <w:pPr>
        <w:pStyle w:val="ListParagraph"/>
        <w:numPr>
          <w:ilvl w:val="0"/>
          <w:numId w:val="1"/>
        </w:numPr>
        <w:rPr>
          <w:rFonts w:eastAsiaTheme="minorEastAsia"/>
          <w:lang w:val="en-150"/>
        </w:rPr>
      </w:pPr>
      <w:r>
        <w:rPr>
          <w:rFonts w:eastAsiaTheme="minorEastAsia"/>
          <w:lang w:val="en-150"/>
        </w:rPr>
        <w:t xml:space="preserve">The exaptation of the baseline during all episode transition according to policy can </w:t>
      </w:r>
      <w:r>
        <w:rPr>
          <w:rFonts w:eastAsiaTheme="minorEastAsia"/>
          <w:lang w:val="en-US"/>
        </w:rPr>
        <w:t xml:space="preserve">be express as the </w:t>
      </w:r>
      <w:r>
        <w:rPr>
          <w:rFonts w:eastAsiaTheme="minorEastAsia"/>
          <w:lang w:val="en-150"/>
        </w:rPr>
        <w:t>exaptation</w:t>
      </w:r>
      <w:r>
        <w:rPr>
          <w:rFonts w:eastAsiaTheme="minorEastAsia"/>
          <w:lang w:val="en-US"/>
        </w:rPr>
        <w:t xml:space="preserve"> of the </w:t>
      </w:r>
      <w:r>
        <w:rPr>
          <w:rFonts w:eastAsiaTheme="minorEastAsia"/>
          <w:lang w:val="en-150"/>
        </w:rPr>
        <w:t>exaptation</w:t>
      </w:r>
      <w:r>
        <w:rPr>
          <w:rFonts w:eastAsiaTheme="minorEastAsia"/>
          <w:lang w:val="en-US"/>
        </w:rPr>
        <w:t xml:space="preserve"> on each tran</w:t>
      </w:r>
      <w:r w:rsidR="008D4F55">
        <w:rPr>
          <w:rFonts w:eastAsiaTheme="minorEastAsia"/>
          <w:lang w:val="en-US"/>
        </w:rPr>
        <w:t>si</w:t>
      </w:r>
      <w:r>
        <w:rPr>
          <w:rFonts w:eastAsiaTheme="minorEastAsia"/>
          <w:lang w:val="en-US"/>
        </w:rPr>
        <w:t>tion</w:t>
      </w:r>
      <w:r w:rsidR="008D4F55">
        <w:rPr>
          <w:rFonts w:eastAsiaTheme="minorEastAsia"/>
          <w:lang w:val="en-US"/>
        </w:rPr>
        <w:t>.</w:t>
      </w:r>
    </w:p>
    <w:p w14:paraId="2D2A89F7" w14:textId="5B2ADAC7" w:rsidR="008D4F55" w:rsidRPr="008D4F55" w:rsidRDefault="008D4F55" w:rsidP="00DC0913">
      <w:pPr>
        <w:pStyle w:val="ListParagraph"/>
        <w:numPr>
          <w:ilvl w:val="0"/>
          <w:numId w:val="1"/>
        </w:numPr>
        <w:rPr>
          <w:rFonts w:eastAsiaTheme="minorEastAsia"/>
          <w:lang w:val="en-150"/>
        </w:rPr>
      </w:pPr>
      <w:r>
        <w:rPr>
          <w:rFonts w:eastAsiaTheme="minorEastAsia"/>
          <w:lang w:val="en-US"/>
        </w:rPr>
        <w:t xml:space="preserve">If (and only if) the baseline of state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>
        <w:rPr>
          <w:rFonts w:eastAsiaTheme="minorEastAsia"/>
          <w:lang w:val="en-US"/>
        </w:rPr>
        <w:t xml:space="preserve"> is independent with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>
        <w:rPr>
          <w:rFonts w:eastAsiaTheme="minorEastAsia"/>
          <w:lang w:val="en-US"/>
        </w:rPr>
        <w:t xml:space="preserve">we can extract it from the expectation due to </w:t>
      </w:r>
      <w:r>
        <w:rPr>
          <w:rFonts w:eastAsiaTheme="minorEastAsia"/>
          <w:lang w:val="en-US"/>
        </w:rPr>
        <w:t>expectation</w:t>
      </w:r>
      <w:r>
        <w:rPr>
          <w:rFonts w:eastAsiaTheme="minorEastAsia"/>
          <w:lang w:val="en-US"/>
        </w:rPr>
        <w:t xml:space="preserve"> linearity.</w:t>
      </w:r>
    </w:p>
    <w:p w14:paraId="1617E780" w14:textId="0B193F11" w:rsidR="008D4F55" w:rsidRPr="008D4F55" w:rsidRDefault="008D4F55" w:rsidP="00DC0913">
      <w:pPr>
        <w:pStyle w:val="ListParagraph"/>
        <w:numPr>
          <w:ilvl w:val="0"/>
          <w:numId w:val="1"/>
        </w:numPr>
        <w:rPr>
          <w:rFonts w:eastAsiaTheme="minorEastAsia"/>
          <w:lang w:val="en-150"/>
        </w:rPr>
      </w:pPr>
      <w:r>
        <w:rPr>
          <w:rFonts w:eastAsiaTheme="minorEastAsia"/>
          <w:lang w:val="en-US"/>
        </w:rPr>
        <w:t>E</w:t>
      </w:r>
      <w:r>
        <w:rPr>
          <w:rFonts w:eastAsiaTheme="minorEastAsia"/>
          <w:lang w:val="en-US"/>
        </w:rPr>
        <w:t>xpectation</w:t>
      </w:r>
      <w:r>
        <w:rPr>
          <w:rFonts w:eastAsiaTheme="minorEastAsia"/>
          <w:lang w:val="en-US"/>
        </w:rPr>
        <w:t xml:space="preserve"> definition.</w:t>
      </w:r>
    </w:p>
    <w:p w14:paraId="62952CC4" w14:textId="3F529526" w:rsidR="008D4F55" w:rsidRPr="00DE4F33" w:rsidRDefault="008D4F55" w:rsidP="00DC0913">
      <w:pPr>
        <w:pStyle w:val="ListParagraph"/>
        <w:numPr>
          <w:ilvl w:val="0"/>
          <w:numId w:val="1"/>
        </w:numPr>
        <w:rPr>
          <w:rFonts w:eastAsiaTheme="minorEastAsia"/>
          <w:lang w:val="en-150"/>
        </w:rPr>
      </w:pPr>
      <w:r>
        <w:rPr>
          <w:rFonts w:eastAsiaTheme="minorEastAsia"/>
          <w:lang w:val="en-US"/>
        </w:rPr>
        <w:t xml:space="preserve">Log </w:t>
      </w:r>
      <w:r w:rsidR="00DE4F33">
        <w:rPr>
          <w:rFonts w:eastAsiaTheme="minorEastAsia"/>
          <w:lang w:val="en-US"/>
        </w:rPr>
        <w:t>derivative.</w:t>
      </w:r>
    </w:p>
    <w:p w14:paraId="5E309A0F" w14:textId="6AB3B58C" w:rsidR="00DE4F33" w:rsidRPr="002B2263" w:rsidRDefault="00DE4F33" w:rsidP="00DC0913">
      <w:pPr>
        <w:pStyle w:val="ListParagraph"/>
        <w:numPr>
          <w:ilvl w:val="0"/>
          <w:numId w:val="1"/>
        </w:numPr>
        <w:rPr>
          <w:rFonts w:eastAsiaTheme="minorEastAsia"/>
          <w:lang w:val="en-150"/>
        </w:rPr>
      </w:pPr>
      <w:r>
        <w:rPr>
          <w:rFonts w:eastAsiaTheme="minorEastAsia"/>
          <w:lang w:val="en-US"/>
        </w:rPr>
        <w:t xml:space="preserve">According to </w:t>
      </w:r>
      <w:r w:rsidRPr="00DE4F33">
        <w:rPr>
          <w:rFonts w:eastAsiaTheme="minorEastAsia"/>
          <w:lang w:val="en-US"/>
        </w:rPr>
        <w:t>Leibniz integral rule</w:t>
      </w:r>
      <w:r w:rsidRPr="00DE4F3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the gradient</w:t>
      </w:r>
      <w:r w:rsidR="002B2263">
        <w:rPr>
          <w:rFonts w:eastAsiaTheme="minorEastAsia"/>
          <w:lang w:val="en-US"/>
        </w:rPr>
        <w:t xml:space="preserve"> (by </w:t>
      </w:r>
      <m:oMath>
        <m:r>
          <w:rPr>
            <w:rFonts w:ascii="Cambria Math" w:eastAsiaTheme="minorEastAsia" w:hAnsi="Cambria Math"/>
            <w:lang w:val="en-US"/>
          </w:rPr>
          <m:t>θ</m:t>
        </m:r>
      </m:oMath>
      <w:r w:rsidR="002B2263">
        <w:rPr>
          <w:rFonts w:eastAsiaTheme="minorEastAsia"/>
          <w:lang w:val="en-US"/>
        </w:rPr>
        <w:t>)</w:t>
      </w:r>
      <w:r>
        <w:rPr>
          <w:rFonts w:eastAsiaTheme="minorEastAsia"/>
          <w:lang w:val="en-US"/>
        </w:rPr>
        <w:t xml:space="preserve"> and the integral</w:t>
      </w:r>
      <w:r w:rsidR="002B2263">
        <w:rPr>
          <w:rFonts w:eastAsiaTheme="minorEastAsia"/>
          <w:lang w:val="en-US"/>
        </w:rPr>
        <w:t xml:space="preserve"> (by a)</w:t>
      </w:r>
      <w:r>
        <w:rPr>
          <w:rFonts w:eastAsiaTheme="minorEastAsia"/>
          <w:lang w:val="en-US"/>
        </w:rPr>
        <w:t xml:space="preserve"> </w:t>
      </w:r>
      <w:r w:rsidR="002B2263">
        <w:rPr>
          <w:rFonts w:eastAsiaTheme="minorEastAsia"/>
          <w:lang w:val="en-US"/>
        </w:rPr>
        <w:t>can be</w:t>
      </w:r>
      <w:r w:rsidR="002B2263">
        <w:rPr>
          <w:rFonts w:ascii="Arial" w:hAnsi="Arial" w:cs="Arial"/>
          <w:color w:val="202122"/>
          <w:sz w:val="21"/>
          <w:szCs w:val="21"/>
          <w:shd w:val="clear" w:color="auto" w:fill="FFFFFF"/>
        </w:rPr>
        <w:t> interchange</w:t>
      </w:r>
      <w:r w:rsidR="002B2263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.</w:t>
      </w:r>
    </w:p>
    <w:p w14:paraId="0B489DDF" w14:textId="25C40F94" w:rsidR="002B2263" w:rsidRPr="002B2263" w:rsidRDefault="002B2263" w:rsidP="00DC0913">
      <w:pPr>
        <w:pStyle w:val="ListParagraph"/>
        <w:numPr>
          <w:ilvl w:val="0"/>
          <w:numId w:val="1"/>
        </w:numPr>
        <w:rPr>
          <w:rFonts w:eastAsiaTheme="minorEastAsia"/>
          <w:lang w:val="en-150"/>
        </w:rPr>
      </w:pPr>
      <w:r>
        <w:rPr>
          <w:rFonts w:eastAsiaTheme="minorEastAsia"/>
          <w:lang w:val="en-US"/>
        </w:rPr>
        <w:t xml:space="preserve">the integral of a density function between </w:t>
      </w:r>
      <m:oMath>
        <m:r>
          <w:rPr>
            <w:rFonts w:ascii="Cambria Math" w:eastAsiaTheme="minorEastAsia" w:hAnsi="Cambria Math"/>
            <w:lang w:val="en-US"/>
          </w:rPr>
          <m:t>-∞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∞</m:t>
        </m:r>
      </m:oMath>
      <w:r>
        <w:rPr>
          <w:rFonts w:eastAsiaTheme="minorEastAsia"/>
          <w:lang w:val="en-US"/>
        </w:rPr>
        <w:t>.</w:t>
      </w:r>
    </w:p>
    <w:p w14:paraId="6D9670A3" w14:textId="792ED10F" w:rsidR="002B2263" w:rsidRPr="002B2263" w:rsidRDefault="002B2263" w:rsidP="00DC0913">
      <w:pPr>
        <w:pStyle w:val="ListParagraph"/>
        <w:numPr>
          <w:ilvl w:val="0"/>
          <w:numId w:val="1"/>
        </w:numPr>
        <w:rPr>
          <w:rFonts w:eastAsiaTheme="minorEastAsia"/>
          <w:lang w:val="en-150"/>
        </w:rPr>
      </w:pPr>
      <w:r>
        <w:rPr>
          <w:rFonts w:eastAsiaTheme="minorEastAsia"/>
          <w:lang w:val="en-US"/>
        </w:rPr>
        <w:t>Gradient of constant equals to zero.</w:t>
      </w:r>
    </w:p>
    <w:p w14:paraId="14172BC1" w14:textId="5A95AB10" w:rsidR="002B2263" w:rsidRPr="002B2263" w:rsidRDefault="002B2263" w:rsidP="002B226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As mentioned in </w:t>
      </w:r>
      <w:r w:rsidR="002C2388">
        <w:rPr>
          <w:rFonts w:eastAsiaTheme="minorEastAsia"/>
          <w:lang w:val="en-US"/>
        </w:rPr>
        <w:t xml:space="preserve">b </w:t>
      </w:r>
      <w:r w:rsidR="002C2388" w:rsidRPr="002C2388">
        <w:rPr>
          <w:rFonts w:eastAsiaTheme="minorEastAsia"/>
          <w:lang w:val="en-US"/>
        </w:rPr>
        <w:t>prerequisite condition</w:t>
      </w:r>
      <w:r w:rsidR="002C2388">
        <w:rPr>
          <w:rFonts w:eastAsiaTheme="minorEastAsia"/>
          <w:lang w:val="en-US"/>
        </w:rPr>
        <w:t xml:space="preserve"> for this equation to be valid is that </w:t>
      </w:r>
      <m:oMath>
        <m:r>
          <w:rPr>
            <w:rFonts w:ascii="Cambria Math" w:eastAsiaTheme="minorEastAsia" w:hAnsi="Cambria Math"/>
            <w:lang w:val="en-US"/>
          </w:rPr>
          <m:t>b(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 w:rsidR="002C2388">
        <w:rPr>
          <w:rFonts w:eastAsiaTheme="minorEastAsia"/>
          <w:lang w:val="en-US"/>
        </w:rPr>
        <w:t xml:space="preserve"> is</w:t>
      </w:r>
      <w:r w:rsidR="002C2388">
        <w:rPr>
          <w:rFonts w:eastAsiaTheme="minorEastAsia"/>
          <w:lang w:val="en-US"/>
        </w:rPr>
        <w:t xml:space="preserve"> independent with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="002C2388">
        <w:rPr>
          <w:rFonts w:eastAsiaTheme="minorEastAsia"/>
          <w:lang w:val="en-US"/>
        </w:rPr>
        <w:t>.</w:t>
      </w:r>
    </w:p>
    <w:p w14:paraId="19A27F45" w14:textId="77777777" w:rsidR="0009272A" w:rsidRDefault="0009272A" w:rsidP="006C353E">
      <w:pPr>
        <w:rPr>
          <w:lang w:val="en-US"/>
        </w:rPr>
      </w:pPr>
    </w:p>
    <w:p w14:paraId="3AD2F6F3" w14:textId="00867514" w:rsidR="0009272A" w:rsidRPr="00BE3BAE" w:rsidRDefault="0009272A" w:rsidP="006C353E">
      <w:pPr>
        <w:rPr>
          <w:lang w:val="en-US"/>
        </w:rPr>
      </w:pPr>
    </w:p>
    <w:sectPr w:rsidR="0009272A" w:rsidRPr="00BE3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A0FB8"/>
    <w:multiLevelType w:val="hybridMultilevel"/>
    <w:tmpl w:val="A22A94A6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855"/>
    <w:rsid w:val="00054360"/>
    <w:rsid w:val="000778BF"/>
    <w:rsid w:val="0009272A"/>
    <w:rsid w:val="000A3F9A"/>
    <w:rsid w:val="000B5447"/>
    <w:rsid w:val="00156D51"/>
    <w:rsid w:val="001D3626"/>
    <w:rsid w:val="00223475"/>
    <w:rsid w:val="00264204"/>
    <w:rsid w:val="00270DA1"/>
    <w:rsid w:val="002B2263"/>
    <w:rsid w:val="002C2388"/>
    <w:rsid w:val="003F3983"/>
    <w:rsid w:val="004C03B8"/>
    <w:rsid w:val="00531989"/>
    <w:rsid w:val="006C353E"/>
    <w:rsid w:val="006F34E7"/>
    <w:rsid w:val="00803472"/>
    <w:rsid w:val="008C7855"/>
    <w:rsid w:val="008D4F55"/>
    <w:rsid w:val="00916439"/>
    <w:rsid w:val="00931722"/>
    <w:rsid w:val="00AD21CE"/>
    <w:rsid w:val="00AE635F"/>
    <w:rsid w:val="00AF7B24"/>
    <w:rsid w:val="00BE0493"/>
    <w:rsid w:val="00BE3BAE"/>
    <w:rsid w:val="00BE5730"/>
    <w:rsid w:val="00BF42D1"/>
    <w:rsid w:val="00CB40A0"/>
    <w:rsid w:val="00CD1498"/>
    <w:rsid w:val="00CD445B"/>
    <w:rsid w:val="00CD47D1"/>
    <w:rsid w:val="00DC0913"/>
    <w:rsid w:val="00DE4F33"/>
    <w:rsid w:val="00E011F1"/>
    <w:rsid w:val="00EB4C8F"/>
    <w:rsid w:val="00F91E3F"/>
    <w:rsid w:val="00F9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94B1EC"/>
  <w15:chartTrackingRefBased/>
  <w15:docId w15:val="{85ED181F-03AE-4396-A5A3-36937A40A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355B"/>
    <w:rPr>
      <w:color w:val="808080"/>
    </w:rPr>
  </w:style>
  <w:style w:type="paragraph" w:styleId="ListParagraph">
    <w:name w:val="List Paragraph"/>
    <w:basedOn w:val="Normal"/>
    <w:uiPriority w:val="34"/>
    <w:qFormat/>
    <w:rsid w:val="00DC0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</dc:creator>
  <cp:keywords/>
  <dc:description/>
  <cp:lastModifiedBy>Niv Br-On</cp:lastModifiedBy>
  <cp:revision>27</cp:revision>
  <dcterms:created xsi:type="dcterms:W3CDTF">2021-12-14T17:22:00Z</dcterms:created>
  <dcterms:modified xsi:type="dcterms:W3CDTF">2021-12-14T19:07:00Z</dcterms:modified>
</cp:coreProperties>
</file>