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B5FC" w14:textId="0FF51C88" w:rsidR="00D14A4A" w:rsidRPr="00887E93" w:rsidRDefault="00D14A4A">
      <w:pPr>
        <w:jc w:val="center"/>
        <w:rPr>
          <w:rFonts w:ascii="Times New Roman" w:hAnsi="Times New Roman"/>
          <w:b/>
          <w:sz w:val="44"/>
          <w:szCs w:val="44"/>
          <w:u w:val="single"/>
        </w:rPr>
      </w:pPr>
      <w:r w:rsidRPr="00887E93">
        <w:rPr>
          <w:rFonts w:ascii="Times New Roman" w:hAnsi="Times New Roman"/>
          <w:b/>
          <w:sz w:val="44"/>
          <w:szCs w:val="44"/>
        </w:rPr>
        <w:drawing>
          <wp:inline distT="0" distB="0" distL="0" distR="0" wp14:anchorId="495459C2" wp14:editId="213439E1">
            <wp:extent cx="2318919" cy="1447307"/>
            <wp:effectExtent l="0" t="0" r="5715" b="635"/>
            <wp:docPr id="104038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84510" name=""/>
                    <pic:cNvPicPr/>
                  </pic:nvPicPr>
                  <pic:blipFill>
                    <a:blip r:embed="rId9"/>
                    <a:stretch>
                      <a:fillRect/>
                    </a:stretch>
                  </pic:blipFill>
                  <pic:spPr>
                    <a:xfrm>
                      <a:off x="0" y="0"/>
                      <a:ext cx="2330868" cy="1454765"/>
                    </a:xfrm>
                    <a:prstGeom prst="rect">
                      <a:avLst/>
                    </a:prstGeom>
                  </pic:spPr>
                </pic:pic>
              </a:graphicData>
            </a:graphic>
          </wp:inline>
        </w:drawing>
      </w:r>
    </w:p>
    <w:p w14:paraId="79AA1BFC" w14:textId="603ADFB8" w:rsidR="00D14A4A" w:rsidRPr="00887E93" w:rsidRDefault="00D14A4A">
      <w:pPr>
        <w:jc w:val="center"/>
        <w:rPr>
          <w:rFonts w:ascii="Times New Roman" w:hAnsi="Times New Roman"/>
          <w:b/>
          <w:sz w:val="36"/>
          <w:szCs w:val="36"/>
        </w:rPr>
      </w:pPr>
      <w:r w:rsidRPr="00887E93">
        <w:rPr>
          <w:rFonts w:ascii="Times New Roman" w:hAnsi="Times New Roman"/>
          <w:b/>
          <w:sz w:val="36"/>
          <w:szCs w:val="36"/>
        </w:rPr>
        <w:t>Electrical and Computers Engineering Department</w:t>
      </w:r>
    </w:p>
    <w:p w14:paraId="476F3D0C" w14:textId="77777777" w:rsidR="00D14A4A" w:rsidRPr="00887E93" w:rsidRDefault="00D14A4A">
      <w:pPr>
        <w:jc w:val="center"/>
        <w:rPr>
          <w:rFonts w:ascii="Times New Roman" w:hAnsi="Times New Roman"/>
          <w:b/>
          <w:sz w:val="44"/>
          <w:szCs w:val="44"/>
          <w:u w:val="single"/>
        </w:rPr>
      </w:pPr>
    </w:p>
    <w:p w14:paraId="37706AD5" w14:textId="63446706" w:rsidR="004C1BAE" w:rsidRPr="00887E93" w:rsidRDefault="00D14A4A">
      <w:pPr>
        <w:jc w:val="center"/>
        <w:rPr>
          <w:rFonts w:ascii="Times New Roman" w:hAnsi="Times New Roman"/>
          <w:b/>
          <w:sz w:val="28"/>
          <w:szCs w:val="28"/>
        </w:rPr>
      </w:pPr>
      <w:r w:rsidRPr="00887E93">
        <w:rPr>
          <w:rFonts w:ascii="Times New Roman" w:hAnsi="Times New Roman"/>
          <w:b/>
          <w:sz w:val="44"/>
          <w:szCs w:val="44"/>
          <w:u w:val="single"/>
        </w:rPr>
        <w:t>Clustering and Unsupervised Learning</w:t>
      </w:r>
    </w:p>
    <w:p w14:paraId="6EBF33F5" w14:textId="516F4053" w:rsidR="004C1BAE" w:rsidRPr="00887E93" w:rsidRDefault="002517A6">
      <w:pPr>
        <w:jc w:val="center"/>
        <w:rPr>
          <w:rFonts w:ascii="Times New Roman" w:hAnsi="Times New Roman"/>
          <w:b/>
          <w:sz w:val="28"/>
          <w:szCs w:val="28"/>
        </w:rPr>
      </w:pPr>
      <w:r>
        <w:rPr>
          <w:rFonts w:ascii="Times New Roman" w:hAnsi="Times New Roman"/>
          <w:b/>
          <w:sz w:val="28"/>
          <w:szCs w:val="28"/>
        </w:rPr>
        <w:t xml:space="preserve">Final </w:t>
      </w:r>
      <w:r w:rsidR="00D14A4A" w:rsidRPr="00887E93">
        <w:rPr>
          <w:rFonts w:ascii="Times New Roman" w:hAnsi="Times New Roman"/>
          <w:b/>
          <w:sz w:val="28"/>
          <w:szCs w:val="28"/>
        </w:rPr>
        <w:t>Report</w:t>
      </w:r>
    </w:p>
    <w:p w14:paraId="36D171C5" w14:textId="77777777" w:rsidR="000443AC" w:rsidRPr="00887E93" w:rsidRDefault="000443AC">
      <w:pPr>
        <w:jc w:val="center"/>
        <w:rPr>
          <w:rFonts w:ascii="Times New Roman" w:hAnsi="Times New Roman"/>
          <w:b/>
          <w:sz w:val="28"/>
          <w:szCs w:val="28"/>
        </w:rPr>
      </w:pPr>
    </w:p>
    <w:p w14:paraId="3B6B9B1F" w14:textId="77777777" w:rsidR="000443AC" w:rsidRPr="00887E93" w:rsidRDefault="000443AC">
      <w:pPr>
        <w:jc w:val="center"/>
        <w:rPr>
          <w:rFonts w:ascii="Times New Roman" w:hAnsi="Times New Roman"/>
          <w:b/>
          <w:sz w:val="28"/>
          <w:szCs w:val="28"/>
        </w:rPr>
      </w:pPr>
    </w:p>
    <w:p w14:paraId="45294486" w14:textId="77777777" w:rsidR="000443AC" w:rsidRPr="00887E93" w:rsidRDefault="000443AC">
      <w:pPr>
        <w:jc w:val="center"/>
        <w:rPr>
          <w:rFonts w:ascii="Times New Roman" w:hAnsi="Times New Roman"/>
          <w:b/>
          <w:sz w:val="28"/>
          <w:szCs w:val="28"/>
        </w:rPr>
      </w:pPr>
    </w:p>
    <w:p w14:paraId="55B68D02" w14:textId="77777777" w:rsidR="000443AC" w:rsidRPr="00887E93" w:rsidRDefault="000443AC">
      <w:pPr>
        <w:jc w:val="center"/>
        <w:rPr>
          <w:rFonts w:ascii="Times New Roman" w:hAnsi="Times New Roman"/>
          <w:b/>
          <w:sz w:val="28"/>
          <w:szCs w:val="28"/>
        </w:rPr>
      </w:pPr>
    </w:p>
    <w:p w14:paraId="38394241" w14:textId="77777777" w:rsidR="004C1BAE" w:rsidRPr="00887E93" w:rsidRDefault="004C1BAE">
      <w:pPr>
        <w:jc w:val="center"/>
        <w:rPr>
          <w:rFonts w:ascii="Times New Roman" w:hAnsi="Times New Roman"/>
          <w:b/>
          <w:sz w:val="28"/>
          <w:szCs w:val="28"/>
        </w:rPr>
      </w:pPr>
    </w:p>
    <w:p w14:paraId="07AF8205" w14:textId="4EC28350" w:rsidR="004C1BAE" w:rsidRPr="00887E93" w:rsidRDefault="00D14A4A" w:rsidP="00D14A4A">
      <w:pPr>
        <w:jc w:val="left"/>
        <w:rPr>
          <w:rFonts w:ascii="Times New Roman" w:hAnsi="Times New Roman"/>
          <w:bCs/>
          <w:sz w:val="28"/>
          <w:szCs w:val="28"/>
          <w:lang w:val="en-IL"/>
        </w:rPr>
      </w:pPr>
      <w:r w:rsidRPr="00887E93">
        <w:rPr>
          <w:rFonts w:ascii="Times New Roman" w:hAnsi="Times New Roman"/>
          <w:bCs/>
          <w:sz w:val="28"/>
          <w:szCs w:val="28"/>
        </w:rPr>
        <w:t>Elad Sofer</w:t>
      </w:r>
      <w:r w:rsidR="00F240DE" w:rsidRPr="00887E93">
        <w:rPr>
          <w:rFonts w:ascii="Times New Roman" w:hAnsi="Times New Roman"/>
          <w:bCs/>
          <w:sz w:val="28"/>
          <w:szCs w:val="28"/>
        </w:rPr>
        <w:t xml:space="preserve"> </w:t>
      </w:r>
      <w:r w:rsidR="00F240DE" w:rsidRPr="00887E93">
        <w:rPr>
          <w:rFonts w:ascii="Times New Roman" w:hAnsi="Times New Roman"/>
          <w:bCs/>
          <w:sz w:val="28"/>
          <w:szCs w:val="28"/>
        </w:rPr>
        <w:tab/>
      </w:r>
      <w:r w:rsidR="00F240DE" w:rsidRPr="00887E93">
        <w:rPr>
          <w:rFonts w:ascii="Times New Roman" w:hAnsi="Times New Roman"/>
          <w:bCs/>
          <w:sz w:val="28"/>
          <w:szCs w:val="28"/>
        </w:rPr>
        <w:tab/>
      </w:r>
      <w:r w:rsidR="00F240DE" w:rsidRPr="00887E93">
        <w:rPr>
          <w:rFonts w:ascii="Times New Roman" w:hAnsi="Times New Roman"/>
          <w:bCs/>
          <w:sz w:val="28"/>
          <w:szCs w:val="28"/>
        </w:rPr>
        <w:tab/>
      </w:r>
      <w:r w:rsidR="00F649EF" w:rsidRPr="00887E93">
        <w:rPr>
          <w:rFonts w:ascii="Times New Roman" w:hAnsi="Times New Roman"/>
          <w:bCs/>
          <w:sz w:val="28"/>
          <w:szCs w:val="28"/>
        </w:rPr>
        <w:t>312124662</w:t>
      </w:r>
    </w:p>
    <w:p w14:paraId="2372DD0A" w14:textId="565503D9" w:rsidR="00D14A4A" w:rsidRPr="00887E93" w:rsidRDefault="00D14A4A" w:rsidP="00D14A4A">
      <w:pPr>
        <w:jc w:val="left"/>
        <w:rPr>
          <w:rFonts w:ascii="Times New Roman" w:hAnsi="Times New Roman"/>
          <w:bCs/>
          <w:sz w:val="28"/>
          <w:szCs w:val="28"/>
        </w:rPr>
      </w:pPr>
      <w:r w:rsidRPr="00887E93">
        <w:rPr>
          <w:rFonts w:ascii="Times New Roman" w:hAnsi="Times New Roman"/>
          <w:bCs/>
          <w:sz w:val="28"/>
          <w:szCs w:val="28"/>
        </w:rPr>
        <w:t>Yehonatan Dahan</w:t>
      </w:r>
      <w:r w:rsidR="00F240DE" w:rsidRPr="00887E93">
        <w:rPr>
          <w:rFonts w:ascii="Times New Roman" w:hAnsi="Times New Roman"/>
          <w:bCs/>
          <w:sz w:val="28"/>
          <w:szCs w:val="28"/>
        </w:rPr>
        <w:tab/>
      </w:r>
      <w:r w:rsidR="00F240DE" w:rsidRPr="00887E93">
        <w:rPr>
          <w:rFonts w:ascii="Times New Roman" w:hAnsi="Times New Roman"/>
          <w:bCs/>
          <w:sz w:val="28"/>
          <w:szCs w:val="28"/>
        </w:rPr>
        <w:tab/>
        <w:t>313441131</w:t>
      </w:r>
    </w:p>
    <w:p w14:paraId="731BBB73" w14:textId="77777777" w:rsidR="004C1BAE" w:rsidRPr="00887E93" w:rsidRDefault="004C1BAE">
      <w:pPr>
        <w:rPr>
          <w:rFonts w:ascii="Times New Roman" w:hAnsi="Times New Roman"/>
        </w:rPr>
      </w:pPr>
    </w:p>
    <w:p w14:paraId="5171292C" w14:textId="0687BF42" w:rsidR="004C1BAE" w:rsidRPr="00887E93" w:rsidRDefault="00ED6FD7" w:rsidP="009B62BD">
      <w:pPr>
        <w:rPr>
          <w:rFonts w:ascii="Times New Roman" w:hAnsi="Times New Roman"/>
        </w:rPr>
      </w:pPr>
      <w:r w:rsidRPr="00887E93">
        <w:rPr>
          <w:rFonts w:ascii="Times New Roman" w:hAnsi="Times New Roman"/>
        </w:rPr>
        <w:br w:type="page"/>
      </w:r>
    </w:p>
    <w:sdt>
      <w:sdtPr>
        <w:rPr>
          <w:rFonts w:ascii="Times New Roman" w:hAnsi="Times New Roman"/>
          <w:b w:val="0"/>
          <w:bCs w:val="0"/>
          <w:sz w:val="24"/>
          <w:szCs w:val="24"/>
        </w:rPr>
        <w:id w:val="1641303067"/>
        <w:docPartObj>
          <w:docPartGallery w:val="Table of Contents"/>
          <w:docPartUnique/>
        </w:docPartObj>
      </w:sdtPr>
      <w:sdtEndPr>
        <w:rPr>
          <w:noProof/>
        </w:rPr>
      </w:sdtEndPr>
      <w:sdtContent>
        <w:p w14:paraId="2A7C8E06" w14:textId="0B9F8B55" w:rsidR="009B62BD" w:rsidRPr="00887E93" w:rsidRDefault="009B62BD" w:rsidP="009B62BD">
          <w:pPr>
            <w:pStyle w:val="TOCHeading"/>
            <w:numPr>
              <w:ilvl w:val="0"/>
              <w:numId w:val="0"/>
            </w:numPr>
            <w:ind w:left="432" w:hanging="432"/>
            <w:rPr>
              <w:rFonts w:ascii="Times New Roman" w:hAnsi="Times New Roman"/>
            </w:rPr>
          </w:pPr>
          <w:r w:rsidRPr="00887E93">
            <w:rPr>
              <w:rFonts w:ascii="Times New Roman" w:hAnsi="Times New Roman"/>
            </w:rPr>
            <w:t>Table of Contents</w:t>
          </w:r>
        </w:p>
        <w:p w14:paraId="59FCB297" w14:textId="49680602" w:rsidR="006919B9" w:rsidRDefault="009B62BD">
          <w:pPr>
            <w:pStyle w:val="TOC1"/>
            <w:rPr>
              <w:rFonts w:eastAsiaTheme="minorEastAsia" w:cstheme="minorBidi"/>
              <w:b w:val="0"/>
              <w:bCs w:val="0"/>
              <w:noProof/>
              <w:kern w:val="2"/>
              <w:sz w:val="22"/>
              <w:szCs w:val="22"/>
              <w:lang w:val="en-IL" w:eastAsia="en-IL"/>
              <w14:ligatures w14:val="standardContextual"/>
            </w:rPr>
          </w:pPr>
          <w:r w:rsidRPr="00887E93">
            <w:rPr>
              <w:rFonts w:ascii="Times New Roman" w:hAnsi="Times New Roman" w:cs="David"/>
              <w:b w:val="0"/>
              <w:bCs w:val="0"/>
            </w:rPr>
            <w:fldChar w:fldCharType="begin"/>
          </w:r>
          <w:r w:rsidRPr="00887E93">
            <w:rPr>
              <w:rFonts w:ascii="Times New Roman" w:hAnsi="Times New Roman" w:cs="David"/>
              <w:b w:val="0"/>
              <w:bCs w:val="0"/>
            </w:rPr>
            <w:instrText xml:space="preserve"> TOC \o "1-3" \h \z \u </w:instrText>
          </w:r>
          <w:r w:rsidRPr="00887E93">
            <w:rPr>
              <w:rFonts w:ascii="Times New Roman" w:hAnsi="Times New Roman" w:cs="David"/>
              <w:b w:val="0"/>
              <w:bCs w:val="0"/>
            </w:rPr>
            <w:fldChar w:fldCharType="separate"/>
          </w:r>
          <w:hyperlink w:anchor="_Toc141032122" w:history="1">
            <w:r w:rsidR="006919B9" w:rsidRPr="007F6CB6">
              <w:rPr>
                <w:rStyle w:val="Hyperlink"/>
                <w:rFonts w:ascii="Times New Roman" w:hAnsi="Times New Roman"/>
                <w:noProof/>
              </w:rPr>
              <w:t>1</w:t>
            </w:r>
            <w:r w:rsidR="006919B9">
              <w:rPr>
                <w:rFonts w:eastAsiaTheme="minorEastAsia" w:cstheme="minorBidi"/>
                <w:b w:val="0"/>
                <w:bCs w:val="0"/>
                <w:noProof/>
                <w:kern w:val="2"/>
                <w:sz w:val="22"/>
                <w:szCs w:val="22"/>
                <w:lang w:val="en-IL" w:eastAsia="en-IL"/>
                <w14:ligatures w14:val="standardContextual"/>
              </w:rPr>
              <w:tab/>
            </w:r>
            <w:r w:rsidR="006919B9" w:rsidRPr="007F6CB6">
              <w:rPr>
                <w:rStyle w:val="Hyperlink"/>
                <w:rFonts w:ascii="Times New Roman" w:hAnsi="Times New Roman"/>
                <w:noProof/>
              </w:rPr>
              <w:t>Introduction</w:t>
            </w:r>
            <w:r w:rsidR="006919B9">
              <w:rPr>
                <w:noProof/>
                <w:webHidden/>
              </w:rPr>
              <w:tab/>
            </w:r>
            <w:r w:rsidR="006919B9">
              <w:rPr>
                <w:noProof/>
                <w:webHidden/>
              </w:rPr>
              <w:fldChar w:fldCharType="begin"/>
            </w:r>
            <w:r w:rsidR="006919B9">
              <w:rPr>
                <w:noProof/>
                <w:webHidden/>
              </w:rPr>
              <w:instrText xml:space="preserve"> PAGEREF _Toc141032122 \h </w:instrText>
            </w:r>
            <w:r w:rsidR="006919B9">
              <w:rPr>
                <w:noProof/>
                <w:webHidden/>
              </w:rPr>
            </w:r>
            <w:r w:rsidR="006919B9">
              <w:rPr>
                <w:noProof/>
                <w:webHidden/>
              </w:rPr>
              <w:fldChar w:fldCharType="separate"/>
            </w:r>
            <w:r w:rsidR="006919B9">
              <w:rPr>
                <w:noProof/>
                <w:webHidden/>
              </w:rPr>
              <w:t>4</w:t>
            </w:r>
            <w:r w:rsidR="006919B9">
              <w:rPr>
                <w:noProof/>
                <w:webHidden/>
              </w:rPr>
              <w:fldChar w:fldCharType="end"/>
            </w:r>
          </w:hyperlink>
        </w:p>
        <w:p w14:paraId="4E5C2C1D" w14:textId="36BBDA79" w:rsidR="006919B9" w:rsidRDefault="006919B9">
          <w:pPr>
            <w:pStyle w:val="TOC1"/>
            <w:rPr>
              <w:rFonts w:eastAsiaTheme="minorEastAsia" w:cstheme="minorBidi"/>
              <w:b w:val="0"/>
              <w:bCs w:val="0"/>
              <w:noProof/>
              <w:kern w:val="2"/>
              <w:sz w:val="22"/>
              <w:szCs w:val="22"/>
              <w:lang w:val="en-IL" w:eastAsia="en-IL"/>
              <w14:ligatures w14:val="standardContextual"/>
            </w:rPr>
          </w:pPr>
          <w:hyperlink w:anchor="_Toc141032123" w:history="1">
            <w:r w:rsidRPr="007F6CB6">
              <w:rPr>
                <w:rStyle w:val="Hyperlink"/>
                <w:rFonts w:ascii="Times New Roman" w:hAnsi="Times New Roman"/>
                <w:noProof/>
              </w:rPr>
              <w:t>2</w:t>
            </w:r>
            <w:r>
              <w:rPr>
                <w:rFonts w:eastAsiaTheme="minorEastAsia" w:cstheme="minorBidi"/>
                <w:b w:val="0"/>
                <w:bCs w:val="0"/>
                <w:noProof/>
                <w:kern w:val="2"/>
                <w:sz w:val="22"/>
                <w:szCs w:val="22"/>
                <w:lang w:val="en-IL" w:eastAsia="en-IL"/>
                <w14:ligatures w14:val="standardContextual"/>
              </w:rPr>
              <w:tab/>
            </w:r>
            <w:r w:rsidRPr="007F6CB6">
              <w:rPr>
                <w:rStyle w:val="Hyperlink"/>
                <w:rFonts w:ascii="Times New Roman" w:hAnsi="Times New Roman"/>
                <w:noProof/>
              </w:rPr>
              <w:t>Task 0: Dataset Generation</w:t>
            </w:r>
            <w:r>
              <w:rPr>
                <w:noProof/>
                <w:webHidden/>
              </w:rPr>
              <w:tab/>
            </w:r>
            <w:r>
              <w:rPr>
                <w:noProof/>
                <w:webHidden/>
              </w:rPr>
              <w:fldChar w:fldCharType="begin"/>
            </w:r>
            <w:r>
              <w:rPr>
                <w:noProof/>
                <w:webHidden/>
              </w:rPr>
              <w:instrText xml:space="preserve"> PAGEREF _Toc141032123 \h </w:instrText>
            </w:r>
            <w:r>
              <w:rPr>
                <w:noProof/>
                <w:webHidden/>
              </w:rPr>
            </w:r>
            <w:r>
              <w:rPr>
                <w:noProof/>
                <w:webHidden/>
              </w:rPr>
              <w:fldChar w:fldCharType="separate"/>
            </w:r>
            <w:r>
              <w:rPr>
                <w:noProof/>
                <w:webHidden/>
              </w:rPr>
              <w:t>4</w:t>
            </w:r>
            <w:r>
              <w:rPr>
                <w:noProof/>
                <w:webHidden/>
              </w:rPr>
              <w:fldChar w:fldCharType="end"/>
            </w:r>
          </w:hyperlink>
        </w:p>
        <w:p w14:paraId="41152588" w14:textId="799E46C0" w:rsidR="006919B9" w:rsidRDefault="006919B9">
          <w:pPr>
            <w:pStyle w:val="TOC2"/>
            <w:tabs>
              <w:tab w:val="left" w:pos="720"/>
              <w:tab w:val="right" w:leader="dot" w:pos="8290"/>
            </w:tabs>
            <w:bidi w:val="0"/>
            <w:rPr>
              <w:rFonts w:eastAsiaTheme="minorEastAsia" w:cstheme="minorBidi"/>
              <w:i w:val="0"/>
              <w:iCs w:val="0"/>
              <w:noProof/>
              <w:kern w:val="2"/>
              <w:sz w:val="22"/>
              <w:szCs w:val="22"/>
              <w:lang w:val="en-IL" w:eastAsia="en-IL"/>
              <w14:ligatures w14:val="standardContextual"/>
            </w:rPr>
          </w:pPr>
          <w:hyperlink w:anchor="_Toc141032124" w:history="1">
            <w:r w:rsidRPr="007F6CB6">
              <w:rPr>
                <w:rStyle w:val="Hyperlink"/>
                <w:rFonts w:ascii="Times New Roman" w:hAnsi="Times New Roman"/>
                <w:noProof/>
              </w:rPr>
              <w:t>2.1</w:t>
            </w:r>
            <w:r>
              <w:rPr>
                <w:rFonts w:eastAsiaTheme="minorEastAsia" w:cstheme="minorBidi"/>
                <w:i w:val="0"/>
                <w:iCs w:val="0"/>
                <w:noProof/>
                <w:kern w:val="2"/>
                <w:sz w:val="22"/>
                <w:szCs w:val="22"/>
                <w:lang w:val="en-IL" w:eastAsia="en-IL"/>
                <w14:ligatures w14:val="standardContextual"/>
              </w:rPr>
              <w:tab/>
            </w:r>
            <w:r w:rsidRPr="007F6CB6">
              <w:rPr>
                <w:rStyle w:val="Hyperlink"/>
                <w:rFonts w:ascii="Times New Roman" w:hAnsi="Times New Roman"/>
                <w:noProof/>
              </w:rPr>
              <w:t>Bi-Gaussian</w:t>
            </w:r>
            <w:r>
              <w:rPr>
                <w:noProof/>
                <w:webHidden/>
              </w:rPr>
              <w:tab/>
            </w:r>
            <w:r>
              <w:rPr>
                <w:noProof/>
                <w:webHidden/>
              </w:rPr>
              <w:fldChar w:fldCharType="begin"/>
            </w:r>
            <w:r>
              <w:rPr>
                <w:noProof/>
                <w:webHidden/>
              </w:rPr>
              <w:instrText xml:space="preserve"> PAGEREF _Toc141032124 \h </w:instrText>
            </w:r>
            <w:r>
              <w:rPr>
                <w:noProof/>
                <w:webHidden/>
              </w:rPr>
            </w:r>
            <w:r>
              <w:rPr>
                <w:noProof/>
                <w:webHidden/>
              </w:rPr>
              <w:fldChar w:fldCharType="separate"/>
            </w:r>
            <w:r>
              <w:rPr>
                <w:noProof/>
                <w:webHidden/>
              </w:rPr>
              <w:t>5</w:t>
            </w:r>
            <w:r>
              <w:rPr>
                <w:noProof/>
                <w:webHidden/>
              </w:rPr>
              <w:fldChar w:fldCharType="end"/>
            </w:r>
          </w:hyperlink>
        </w:p>
        <w:p w14:paraId="634DB9CE" w14:textId="700C41C8" w:rsidR="006919B9" w:rsidRDefault="006919B9">
          <w:pPr>
            <w:pStyle w:val="TOC2"/>
            <w:tabs>
              <w:tab w:val="left" w:pos="720"/>
              <w:tab w:val="right" w:leader="dot" w:pos="8290"/>
            </w:tabs>
            <w:bidi w:val="0"/>
            <w:rPr>
              <w:rFonts w:eastAsiaTheme="minorEastAsia" w:cstheme="minorBidi"/>
              <w:i w:val="0"/>
              <w:iCs w:val="0"/>
              <w:noProof/>
              <w:kern w:val="2"/>
              <w:sz w:val="22"/>
              <w:szCs w:val="22"/>
              <w:lang w:val="en-IL" w:eastAsia="en-IL"/>
              <w14:ligatures w14:val="standardContextual"/>
            </w:rPr>
          </w:pPr>
          <w:hyperlink w:anchor="_Toc141032125" w:history="1">
            <w:r w:rsidRPr="007F6CB6">
              <w:rPr>
                <w:rStyle w:val="Hyperlink"/>
                <w:noProof/>
              </w:rPr>
              <w:t>2.2</w:t>
            </w:r>
            <w:r>
              <w:rPr>
                <w:rFonts w:eastAsiaTheme="minorEastAsia" w:cstheme="minorBidi"/>
                <w:i w:val="0"/>
                <w:iCs w:val="0"/>
                <w:noProof/>
                <w:kern w:val="2"/>
                <w:sz w:val="22"/>
                <w:szCs w:val="22"/>
                <w:lang w:val="en-IL" w:eastAsia="en-IL"/>
                <w14:ligatures w14:val="standardContextual"/>
              </w:rPr>
              <w:tab/>
            </w:r>
            <w:r w:rsidRPr="007F6CB6">
              <w:rPr>
                <w:rStyle w:val="Hyperlink"/>
                <w:noProof/>
              </w:rPr>
              <w:t>Hash Sign</w:t>
            </w:r>
            <w:r>
              <w:rPr>
                <w:noProof/>
                <w:webHidden/>
              </w:rPr>
              <w:tab/>
            </w:r>
            <w:r>
              <w:rPr>
                <w:noProof/>
                <w:webHidden/>
              </w:rPr>
              <w:fldChar w:fldCharType="begin"/>
            </w:r>
            <w:r>
              <w:rPr>
                <w:noProof/>
                <w:webHidden/>
              </w:rPr>
              <w:instrText xml:space="preserve"> PAGEREF _Toc141032125 \h </w:instrText>
            </w:r>
            <w:r>
              <w:rPr>
                <w:noProof/>
                <w:webHidden/>
              </w:rPr>
            </w:r>
            <w:r>
              <w:rPr>
                <w:noProof/>
                <w:webHidden/>
              </w:rPr>
              <w:fldChar w:fldCharType="separate"/>
            </w:r>
            <w:r>
              <w:rPr>
                <w:noProof/>
                <w:webHidden/>
              </w:rPr>
              <w:t>6</w:t>
            </w:r>
            <w:r>
              <w:rPr>
                <w:noProof/>
                <w:webHidden/>
              </w:rPr>
              <w:fldChar w:fldCharType="end"/>
            </w:r>
          </w:hyperlink>
        </w:p>
        <w:p w14:paraId="37DE0727" w14:textId="1D8CB5C7" w:rsidR="006919B9" w:rsidRDefault="006919B9">
          <w:pPr>
            <w:pStyle w:val="TOC1"/>
            <w:rPr>
              <w:rFonts w:eastAsiaTheme="minorEastAsia" w:cstheme="minorBidi"/>
              <w:b w:val="0"/>
              <w:bCs w:val="0"/>
              <w:noProof/>
              <w:kern w:val="2"/>
              <w:sz w:val="22"/>
              <w:szCs w:val="22"/>
              <w:lang w:val="en-IL" w:eastAsia="en-IL"/>
              <w14:ligatures w14:val="standardContextual"/>
            </w:rPr>
          </w:pPr>
          <w:hyperlink w:anchor="_Toc141032126" w:history="1">
            <w:r w:rsidRPr="007F6CB6">
              <w:rPr>
                <w:rStyle w:val="Hyperlink"/>
                <w:rFonts w:ascii="Times New Roman" w:hAnsi="Times New Roman"/>
                <w:noProof/>
                <w:highlight w:val="yellow"/>
              </w:rPr>
              <w:t>3</w:t>
            </w:r>
            <w:r>
              <w:rPr>
                <w:rFonts w:eastAsiaTheme="minorEastAsia" w:cstheme="minorBidi"/>
                <w:b w:val="0"/>
                <w:bCs w:val="0"/>
                <w:noProof/>
                <w:kern w:val="2"/>
                <w:sz w:val="22"/>
                <w:szCs w:val="22"/>
                <w:lang w:val="en-IL" w:eastAsia="en-IL"/>
                <w14:ligatures w14:val="standardContextual"/>
              </w:rPr>
              <w:tab/>
            </w:r>
            <w:r w:rsidRPr="007F6CB6">
              <w:rPr>
                <w:rStyle w:val="Hyperlink"/>
                <w:rFonts w:ascii="Times New Roman" w:hAnsi="Times New Roman"/>
                <w:noProof/>
                <w:highlight w:val="yellow"/>
              </w:rPr>
              <w:t>Dataset</w:t>
            </w:r>
            <w:r>
              <w:rPr>
                <w:noProof/>
                <w:webHidden/>
              </w:rPr>
              <w:tab/>
            </w:r>
            <w:r>
              <w:rPr>
                <w:noProof/>
                <w:webHidden/>
              </w:rPr>
              <w:fldChar w:fldCharType="begin"/>
            </w:r>
            <w:r>
              <w:rPr>
                <w:noProof/>
                <w:webHidden/>
              </w:rPr>
              <w:instrText xml:space="preserve"> PAGEREF _Toc141032126 \h </w:instrText>
            </w:r>
            <w:r>
              <w:rPr>
                <w:noProof/>
                <w:webHidden/>
              </w:rPr>
            </w:r>
            <w:r>
              <w:rPr>
                <w:noProof/>
                <w:webHidden/>
              </w:rPr>
              <w:fldChar w:fldCharType="separate"/>
            </w:r>
            <w:r>
              <w:rPr>
                <w:noProof/>
                <w:webHidden/>
              </w:rPr>
              <w:t>8</w:t>
            </w:r>
            <w:r>
              <w:rPr>
                <w:noProof/>
                <w:webHidden/>
              </w:rPr>
              <w:fldChar w:fldCharType="end"/>
            </w:r>
          </w:hyperlink>
        </w:p>
        <w:p w14:paraId="5BC52B8C" w14:textId="47E19A18" w:rsidR="006919B9" w:rsidRDefault="006919B9">
          <w:pPr>
            <w:pStyle w:val="TOC2"/>
            <w:tabs>
              <w:tab w:val="left" w:pos="720"/>
              <w:tab w:val="right" w:leader="dot" w:pos="8290"/>
            </w:tabs>
            <w:bidi w:val="0"/>
            <w:rPr>
              <w:rFonts w:eastAsiaTheme="minorEastAsia" w:cstheme="minorBidi"/>
              <w:i w:val="0"/>
              <w:iCs w:val="0"/>
              <w:noProof/>
              <w:kern w:val="2"/>
              <w:sz w:val="22"/>
              <w:szCs w:val="22"/>
              <w:lang w:val="en-IL" w:eastAsia="en-IL"/>
              <w14:ligatures w14:val="standardContextual"/>
            </w:rPr>
          </w:pPr>
          <w:hyperlink w:anchor="_Toc141032127" w:history="1">
            <w:r w:rsidRPr="007F6CB6">
              <w:rPr>
                <w:rStyle w:val="Hyperlink"/>
                <w:rFonts w:ascii="Times New Roman" w:hAnsi="Times New Roman"/>
                <w:noProof/>
                <w:highlight w:val="yellow"/>
              </w:rPr>
              <w:t>3.1</w:t>
            </w:r>
            <w:r>
              <w:rPr>
                <w:rFonts w:eastAsiaTheme="minorEastAsia" w:cstheme="minorBidi"/>
                <w:i w:val="0"/>
                <w:iCs w:val="0"/>
                <w:noProof/>
                <w:kern w:val="2"/>
                <w:sz w:val="22"/>
                <w:szCs w:val="22"/>
                <w:lang w:val="en-IL" w:eastAsia="en-IL"/>
                <w14:ligatures w14:val="standardContextual"/>
              </w:rPr>
              <w:tab/>
            </w:r>
            <w:r w:rsidRPr="007F6CB6">
              <w:rPr>
                <w:rStyle w:val="Hyperlink"/>
                <w:rFonts w:ascii="Times New Roman" w:hAnsi="Times New Roman"/>
                <w:noProof/>
                <w:highlight w:val="yellow"/>
              </w:rPr>
              <w:t>Dataset collecting</w:t>
            </w:r>
            <w:r>
              <w:rPr>
                <w:noProof/>
                <w:webHidden/>
              </w:rPr>
              <w:tab/>
            </w:r>
            <w:r>
              <w:rPr>
                <w:noProof/>
                <w:webHidden/>
              </w:rPr>
              <w:fldChar w:fldCharType="begin"/>
            </w:r>
            <w:r>
              <w:rPr>
                <w:noProof/>
                <w:webHidden/>
              </w:rPr>
              <w:instrText xml:space="preserve"> PAGEREF _Toc141032127 \h </w:instrText>
            </w:r>
            <w:r>
              <w:rPr>
                <w:noProof/>
                <w:webHidden/>
              </w:rPr>
            </w:r>
            <w:r>
              <w:rPr>
                <w:noProof/>
                <w:webHidden/>
              </w:rPr>
              <w:fldChar w:fldCharType="separate"/>
            </w:r>
            <w:r>
              <w:rPr>
                <w:noProof/>
                <w:webHidden/>
              </w:rPr>
              <w:t>8</w:t>
            </w:r>
            <w:r>
              <w:rPr>
                <w:noProof/>
                <w:webHidden/>
              </w:rPr>
              <w:fldChar w:fldCharType="end"/>
            </w:r>
          </w:hyperlink>
        </w:p>
        <w:p w14:paraId="36248588" w14:textId="7FBD42A7" w:rsidR="006919B9" w:rsidRDefault="006919B9">
          <w:pPr>
            <w:pStyle w:val="TOC2"/>
            <w:tabs>
              <w:tab w:val="left" w:pos="720"/>
              <w:tab w:val="right" w:leader="dot" w:pos="8290"/>
            </w:tabs>
            <w:bidi w:val="0"/>
            <w:rPr>
              <w:rFonts w:eastAsiaTheme="minorEastAsia" w:cstheme="minorBidi"/>
              <w:i w:val="0"/>
              <w:iCs w:val="0"/>
              <w:noProof/>
              <w:kern w:val="2"/>
              <w:sz w:val="22"/>
              <w:szCs w:val="22"/>
              <w:lang w:val="en-IL" w:eastAsia="en-IL"/>
              <w14:ligatures w14:val="standardContextual"/>
            </w:rPr>
          </w:pPr>
          <w:hyperlink w:anchor="_Toc141032128" w:history="1">
            <w:r w:rsidRPr="007F6CB6">
              <w:rPr>
                <w:rStyle w:val="Hyperlink"/>
                <w:rFonts w:ascii="Times New Roman" w:hAnsi="Times New Roman"/>
                <w:noProof/>
                <w:highlight w:val="yellow"/>
              </w:rPr>
              <w:t>3.2</w:t>
            </w:r>
            <w:r>
              <w:rPr>
                <w:rFonts w:eastAsiaTheme="minorEastAsia" w:cstheme="minorBidi"/>
                <w:i w:val="0"/>
                <w:iCs w:val="0"/>
                <w:noProof/>
                <w:kern w:val="2"/>
                <w:sz w:val="22"/>
                <w:szCs w:val="22"/>
                <w:lang w:val="en-IL" w:eastAsia="en-IL"/>
                <w14:ligatures w14:val="standardContextual"/>
              </w:rPr>
              <w:tab/>
            </w:r>
            <w:r w:rsidRPr="007F6CB6">
              <w:rPr>
                <w:rStyle w:val="Hyperlink"/>
                <w:rFonts w:ascii="Times New Roman" w:hAnsi="Times New Roman"/>
                <w:noProof/>
                <w:highlight w:val="yellow"/>
              </w:rPr>
              <w:t>Data description</w:t>
            </w:r>
            <w:r>
              <w:rPr>
                <w:noProof/>
                <w:webHidden/>
              </w:rPr>
              <w:tab/>
            </w:r>
            <w:r>
              <w:rPr>
                <w:noProof/>
                <w:webHidden/>
              </w:rPr>
              <w:fldChar w:fldCharType="begin"/>
            </w:r>
            <w:r>
              <w:rPr>
                <w:noProof/>
                <w:webHidden/>
              </w:rPr>
              <w:instrText xml:space="preserve"> PAGEREF _Toc141032128 \h </w:instrText>
            </w:r>
            <w:r>
              <w:rPr>
                <w:noProof/>
                <w:webHidden/>
              </w:rPr>
            </w:r>
            <w:r>
              <w:rPr>
                <w:noProof/>
                <w:webHidden/>
              </w:rPr>
              <w:fldChar w:fldCharType="separate"/>
            </w:r>
            <w:r>
              <w:rPr>
                <w:noProof/>
                <w:webHidden/>
              </w:rPr>
              <w:t>9</w:t>
            </w:r>
            <w:r>
              <w:rPr>
                <w:noProof/>
                <w:webHidden/>
              </w:rPr>
              <w:fldChar w:fldCharType="end"/>
            </w:r>
          </w:hyperlink>
        </w:p>
        <w:p w14:paraId="32238CEC" w14:textId="3FFAE26C" w:rsidR="006919B9" w:rsidRDefault="006919B9">
          <w:pPr>
            <w:pStyle w:val="TOC3"/>
            <w:tabs>
              <w:tab w:val="left" w:pos="1200"/>
              <w:tab w:val="right" w:leader="dot" w:pos="8290"/>
            </w:tabs>
            <w:bidi w:val="0"/>
            <w:rPr>
              <w:rFonts w:eastAsiaTheme="minorEastAsia" w:cstheme="minorBidi"/>
              <w:noProof/>
              <w:kern w:val="2"/>
              <w:sz w:val="22"/>
              <w:szCs w:val="22"/>
              <w:lang w:val="en-IL" w:eastAsia="en-IL"/>
              <w14:ligatures w14:val="standardContextual"/>
            </w:rPr>
          </w:pPr>
          <w:hyperlink w:anchor="_Toc141032129" w:history="1">
            <w:r w:rsidRPr="007F6CB6">
              <w:rPr>
                <w:rStyle w:val="Hyperlink"/>
                <w:rFonts w:ascii="Times New Roman" w:hAnsi="Times New Roman"/>
                <w:noProof/>
                <w:highlight w:val="yellow"/>
              </w:rPr>
              <w:t>3.2.1</w:t>
            </w:r>
            <w:r>
              <w:rPr>
                <w:rFonts w:eastAsiaTheme="minorEastAsia" w:cstheme="minorBidi"/>
                <w:noProof/>
                <w:kern w:val="2"/>
                <w:sz w:val="22"/>
                <w:szCs w:val="22"/>
                <w:lang w:val="en-IL" w:eastAsia="en-IL"/>
                <w14:ligatures w14:val="standardContextual"/>
              </w:rPr>
              <w:tab/>
            </w:r>
            <w:r w:rsidRPr="007F6CB6">
              <w:rPr>
                <w:rStyle w:val="Hyperlink"/>
                <w:rFonts w:ascii="Times New Roman" w:hAnsi="Times New Roman"/>
                <w:noProof/>
                <w:highlight w:val="yellow"/>
              </w:rPr>
              <w:t>IMU Relevant background</w:t>
            </w:r>
            <w:r>
              <w:rPr>
                <w:noProof/>
                <w:webHidden/>
              </w:rPr>
              <w:tab/>
            </w:r>
            <w:r>
              <w:rPr>
                <w:noProof/>
                <w:webHidden/>
              </w:rPr>
              <w:fldChar w:fldCharType="begin"/>
            </w:r>
            <w:r>
              <w:rPr>
                <w:noProof/>
                <w:webHidden/>
              </w:rPr>
              <w:instrText xml:space="preserve"> PAGEREF _Toc141032129 \h </w:instrText>
            </w:r>
            <w:r>
              <w:rPr>
                <w:noProof/>
                <w:webHidden/>
              </w:rPr>
            </w:r>
            <w:r>
              <w:rPr>
                <w:noProof/>
                <w:webHidden/>
              </w:rPr>
              <w:fldChar w:fldCharType="separate"/>
            </w:r>
            <w:r>
              <w:rPr>
                <w:noProof/>
                <w:webHidden/>
              </w:rPr>
              <w:t>9</w:t>
            </w:r>
            <w:r>
              <w:rPr>
                <w:noProof/>
                <w:webHidden/>
              </w:rPr>
              <w:fldChar w:fldCharType="end"/>
            </w:r>
          </w:hyperlink>
        </w:p>
        <w:p w14:paraId="0761385A" w14:textId="18E1FD66" w:rsidR="009B62BD" w:rsidRPr="00887E93" w:rsidRDefault="009B62BD">
          <w:pPr>
            <w:rPr>
              <w:rFonts w:ascii="Times New Roman" w:hAnsi="Times New Roman"/>
            </w:rPr>
          </w:pPr>
          <w:r w:rsidRPr="00887E93">
            <w:rPr>
              <w:rFonts w:ascii="Times New Roman" w:hAnsi="Times New Roman"/>
              <w:noProof/>
            </w:rPr>
            <w:fldChar w:fldCharType="end"/>
          </w:r>
        </w:p>
      </w:sdtContent>
    </w:sdt>
    <w:p w14:paraId="76276083" w14:textId="1A1F076E" w:rsidR="004C1BAE" w:rsidRPr="00887E93" w:rsidRDefault="004C1BAE" w:rsidP="009B62BD">
      <w:pPr>
        <w:pStyle w:val="TOC1"/>
        <w:rPr>
          <w:rFonts w:ascii="Times New Roman" w:hAnsi="Times New Roman" w:cs="David"/>
        </w:rPr>
      </w:pPr>
    </w:p>
    <w:p w14:paraId="385C879E" w14:textId="77777777" w:rsidR="00E04639" w:rsidRPr="00887E93" w:rsidRDefault="00E04639">
      <w:pPr>
        <w:rPr>
          <w:rFonts w:ascii="Times New Roman" w:hAnsi="Times New Roman"/>
          <w:b/>
          <w:color w:val="000000"/>
          <w:sz w:val="32"/>
          <w:szCs w:val="32"/>
        </w:rPr>
      </w:pPr>
      <w:bookmarkStart w:id="0" w:name="_heading=h.gjdgxs" w:colFirst="0" w:colLast="0"/>
      <w:bookmarkEnd w:id="0"/>
      <w:r w:rsidRPr="00887E93">
        <w:rPr>
          <w:rFonts w:ascii="Times New Roman" w:hAnsi="Times New Roman"/>
          <w:b/>
          <w:color w:val="000000"/>
          <w:sz w:val="32"/>
          <w:szCs w:val="32"/>
        </w:rPr>
        <w:br w:type="page"/>
      </w:r>
    </w:p>
    <w:p w14:paraId="5FAE72F4" w14:textId="53BDEDE7" w:rsidR="004C1BAE" w:rsidRPr="00887E93" w:rsidRDefault="004B39F2">
      <w:pPr>
        <w:pBdr>
          <w:top w:val="nil"/>
          <w:left w:val="nil"/>
          <w:bottom w:val="nil"/>
          <w:right w:val="nil"/>
          <w:between w:val="nil"/>
        </w:pBdr>
        <w:spacing w:before="600" w:line="240" w:lineRule="auto"/>
        <w:rPr>
          <w:rFonts w:ascii="Times New Roman" w:hAnsi="Times New Roman"/>
          <w:b/>
          <w:color w:val="000000"/>
          <w:sz w:val="32"/>
          <w:szCs w:val="32"/>
        </w:rPr>
      </w:pPr>
      <w:r w:rsidRPr="00887E93">
        <w:rPr>
          <w:rFonts w:ascii="Times New Roman" w:hAnsi="Times New Roman"/>
          <w:b/>
          <w:color w:val="000000"/>
          <w:sz w:val="32"/>
          <w:szCs w:val="32"/>
        </w:rPr>
        <w:lastRenderedPageBreak/>
        <w:t>List</w:t>
      </w:r>
      <w:r w:rsidR="00ED6FD7" w:rsidRPr="00887E93">
        <w:rPr>
          <w:rFonts w:ascii="Times New Roman" w:hAnsi="Times New Roman"/>
          <w:b/>
          <w:color w:val="000000"/>
          <w:sz w:val="32"/>
          <w:szCs w:val="32"/>
        </w:rPr>
        <w:t xml:space="preserve"> of figures</w:t>
      </w:r>
    </w:p>
    <w:p w14:paraId="3AC80CD5" w14:textId="499EE9A8" w:rsidR="006919B9" w:rsidRDefault="00C75D90">
      <w:pPr>
        <w:pStyle w:val="TableofFigures"/>
        <w:tabs>
          <w:tab w:val="right" w:leader="dot" w:pos="8290"/>
        </w:tabs>
        <w:rPr>
          <w:rFonts w:asciiTheme="minorHAnsi" w:eastAsiaTheme="minorEastAsia" w:hAnsiTheme="minorHAnsi" w:cstheme="minorBidi"/>
          <w:noProof/>
          <w:kern w:val="2"/>
          <w:sz w:val="22"/>
          <w:szCs w:val="22"/>
          <w:lang w:val="en-IL" w:eastAsia="en-IL"/>
          <w14:ligatures w14:val="standardContextual"/>
        </w:rPr>
      </w:pPr>
      <w:r w:rsidRPr="00887E93">
        <w:rPr>
          <w:rFonts w:ascii="Times New Roman" w:hAnsi="Times New Roman"/>
        </w:rPr>
        <w:fldChar w:fldCharType="begin"/>
      </w:r>
      <w:r w:rsidRPr="00887E93">
        <w:rPr>
          <w:rFonts w:ascii="Times New Roman" w:hAnsi="Times New Roman"/>
        </w:rPr>
        <w:instrText xml:space="preserve"> TOC \c "Figure" </w:instrText>
      </w:r>
      <w:r w:rsidRPr="00887E93">
        <w:rPr>
          <w:rFonts w:ascii="Times New Roman" w:hAnsi="Times New Roman"/>
        </w:rPr>
        <w:fldChar w:fldCharType="separate"/>
      </w:r>
      <w:r w:rsidR="006919B9" w:rsidRPr="006951A5">
        <w:rPr>
          <w:rFonts w:ascii="Times New Roman" w:hAnsi="Times New Roman"/>
          <w:noProof/>
        </w:rPr>
        <w:t xml:space="preserve">Figure </w:t>
      </w:r>
      <w:r w:rsidR="006919B9" w:rsidRPr="006951A5">
        <w:rPr>
          <w:rFonts w:ascii="Times New Roman" w:hAnsi="Times New Roman"/>
          <w:noProof/>
          <w:cs/>
        </w:rPr>
        <w:t>‎</w:t>
      </w:r>
      <w:r w:rsidR="006919B9" w:rsidRPr="006951A5">
        <w:rPr>
          <w:rFonts w:ascii="Times New Roman" w:hAnsi="Times New Roman"/>
          <w:noProof/>
        </w:rPr>
        <w:t>2.1 – Sample of 2 Simple Clusters</w:t>
      </w:r>
      <w:r w:rsidR="006919B9">
        <w:rPr>
          <w:noProof/>
        </w:rPr>
        <w:tab/>
      </w:r>
      <w:r w:rsidR="006919B9">
        <w:rPr>
          <w:noProof/>
        </w:rPr>
        <w:fldChar w:fldCharType="begin"/>
      </w:r>
      <w:r w:rsidR="006919B9">
        <w:rPr>
          <w:noProof/>
        </w:rPr>
        <w:instrText xml:space="preserve"> PAGEREF _Toc141032130 \h </w:instrText>
      </w:r>
      <w:r w:rsidR="006919B9">
        <w:rPr>
          <w:noProof/>
        </w:rPr>
      </w:r>
      <w:r w:rsidR="006919B9">
        <w:rPr>
          <w:noProof/>
        </w:rPr>
        <w:fldChar w:fldCharType="separate"/>
      </w:r>
      <w:r w:rsidR="006919B9">
        <w:rPr>
          <w:noProof/>
        </w:rPr>
        <w:t>4</w:t>
      </w:r>
      <w:r w:rsidR="006919B9">
        <w:rPr>
          <w:noProof/>
        </w:rPr>
        <w:fldChar w:fldCharType="end"/>
      </w:r>
    </w:p>
    <w:p w14:paraId="27A107F8" w14:textId="5DE1B25E" w:rsidR="006919B9" w:rsidRDefault="006919B9">
      <w:pPr>
        <w:pStyle w:val="TableofFigures"/>
        <w:tabs>
          <w:tab w:val="right" w:leader="dot" w:pos="8290"/>
        </w:tabs>
        <w:rPr>
          <w:rFonts w:asciiTheme="minorHAnsi" w:eastAsiaTheme="minorEastAsia" w:hAnsiTheme="minorHAnsi" w:cstheme="minorBidi"/>
          <w:noProof/>
          <w:kern w:val="2"/>
          <w:sz w:val="22"/>
          <w:szCs w:val="22"/>
          <w:lang w:val="en-IL" w:eastAsia="en-IL"/>
          <w14:ligatures w14:val="standardContextual"/>
        </w:rPr>
      </w:pPr>
      <w:r w:rsidRPr="006951A5">
        <w:rPr>
          <w:rFonts w:ascii="Times New Roman" w:hAnsi="Times New Roman"/>
          <w:noProof/>
        </w:rPr>
        <w:t xml:space="preserve">Figure </w:t>
      </w:r>
      <w:r w:rsidRPr="006951A5">
        <w:rPr>
          <w:rFonts w:ascii="Times New Roman" w:hAnsi="Times New Roman"/>
          <w:noProof/>
          <w:cs/>
        </w:rPr>
        <w:t>‎</w:t>
      </w:r>
      <w:r w:rsidRPr="006951A5">
        <w:rPr>
          <w:rFonts w:ascii="Times New Roman" w:hAnsi="Times New Roman"/>
          <w:noProof/>
        </w:rPr>
        <w:t>2.2 – 3D visualiation of the clusters</w:t>
      </w:r>
      <w:r>
        <w:rPr>
          <w:noProof/>
        </w:rPr>
        <w:tab/>
      </w:r>
      <w:r>
        <w:rPr>
          <w:noProof/>
        </w:rPr>
        <w:fldChar w:fldCharType="begin"/>
      </w:r>
      <w:r>
        <w:rPr>
          <w:noProof/>
        </w:rPr>
        <w:instrText xml:space="preserve"> PAGEREF _Toc141032131 \h </w:instrText>
      </w:r>
      <w:r>
        <w:rPr>
          <w:noProof/>
        </w:rPr>
      </w:r>
      <w:r>
        <w:rPr>
          <w:noProof/>
        </w:rPr>
        <w:fldChar w:fldCharType="separate"/>
      </w:r>
      <w:r>
        <w:rPr>
          <w:noProof/>
        </w:rPr>
        <w:t>5</w:t>
      </w:r>
      <w:r>
        <w:rPr>
          <w:noProof/>
        </w:rPr>
        <w:fldChar w:fldCharType="end"/>
      </w:r>
    </w:p>
    <w:p w14:paraId="67BB7E99" w14:textId="52211963" w:rsidR="006919B9" w:rsidRDefault="006919B9">
      <w:pPr>
        <w:pStyle w:val="TableofFigures"/>
        <w:tabs>
          <w:tab w:val="right" w:leader="dot" w:pos="8290"/>
        </w:tabs>
        <w:rPr>
          <w:rFonts w:asciiTheme="minorHAnsi" w:eastAsiaTheme="minorEastAsia" w:hAnsiTheme="minorHAnsi" w:cstheme="minorBidi"/>
          <w:noProof/>
          <w:kern w:val="2"/>
          <w:sz w:val="22"/>
          <w:szCs w:val="22"/>
          <w:lang w:val="en-IL" w:eastAsia="en-IL"/>
          <w14:ligatures w14:val="standardContextual"/>
        </w:rPr>
      </w:pPr>
      <w:r>
        <w:rPr>
          <w:noProof/>
        </w:rPr>
        <w:t xml:space="preserve">Figure </w:t>
      </w:r>
      <w:r>
        <w:rPr>
          <w:noProof/>
          <w:cs/>
        </w:rPr>
        <w:t>‎</w:t>
      </w:r>
      <w:r>
        <w:rPr>
          <w:noProof/>
        </w:rPr>
        <w:t>2.3 – Sample generated in a bi-gaussian dataset</w:t>
      </w:r>
      <w:r>
        <w:rPr>
          <w:noProof/>
        </w:rPr>
        <w:tab/>
      </w:r>
      <w:r>
        <w:rPr>
          <w:noProof/>
        </w:rPr>
        <w:fldChar w:fldCharType="begin"/>
      </w:r>
      <w:r>
        <w:rPr>
          <w:noProof/>
        </w:rPr>
        <w:instrText xml:space="preserve"> PAGEREF _Toc141032132 \h </w:instrText>
      </w:r>
      <w:r>
        <w:rPr>
          <w:noProof/>
        </w:rPr>
      </w:r>
      <w:r>
        <w:rPr>
          <w:noProof/>
        </w:rPr>
        <w:fldChar w:fldCharType="separate"/>
      </w:r>
      <w:r>
        <w:rPr>
          <w:noProof/>
        </w:rPr>
        <w:t>6</w:t>
      </w:r>
      <w:r>
        <w:rPr>
          <w:noProof/>
        </w:rPr>
        <w:fldChar w:fldCharType="end"/>
      </w:r>
    </w:p>
    <w:p w14:paraId="1EF494B1" w14:textId="35A2C6DE" w:rsidR="006919B9" w:rsidRDefault="006919B9">
      <w:pPr>
        <w:pStyle w:val="TableofFigures"/>
        <w:tabs>
          <w:tab w:val="right" w:leader="dot" w:pos="8290"/>
        </w:tabs>
        <w:rPr>
          <w:rFonts w:asciiTheme="minorHAnsi" w:eastAsiaTheme="minorEastAsia" w:hAnsiTheme="minorHAnsi" w:cstheme="minorBidi"/>
          <w:noProof/>
          <w:kern w:val="2"/>
          <w:sz w:val="22"/>
          <w:szCs w:val="22"/>
          <w:lang w:val="en-IL" w:eastAsia="en-IL"/>
          <w14:ligatures w14:val="standardContextual"/>
        </w:rPr>
      </w:pPr>
      <w:r>
        <w:rPr>
          <w:noProof/>
        </w:rPr>
        <w:t xml:space="preserve">Figure </w:t>
      </w:r>
      <w:r>
        <w:rPr>
          <w:noProof/>
          <w:cs/>
        </w:rPr>
        <w:t>‎</w:t>
      </w:r>
      <w:r>
        <w:rPr>
          <w:noProof/>
        </w:rPr>
        <w:t>2.4 – 3D view of the bi-baussian dataset</w:t>
      </w:r>
      <w:r>
        <w:rPr>
          <w:noProof/>
        </w:rPr>
        <w:tab/>
      </w:r>
      <w:r>
        <w:rPr>
          <w:noProof/>
        </w:rPr>
        <w:fldChar w:fldCharType="begin"/>
      </w:r>
      <w:r>
        <w:rPr>
          <w:noProof/>
        </w:rPr>
        <w:instrText xml:space="preserve"> PAGEREF _Toc141032133 \h </w:instrText>
      </w:r>
      <w:r>
        <w:rPr>
          <w:noProof/>
        </w:rPr>
      </w:r>
      <w:r>
        <w:rPr>
          <w:noProof/>
        </w:rPr>
        <w:fldChar w:fldCharType="separate"/>
      </w:r>
      <w:r>
        <w:rPr>
          <w:noProof/>
        </w:rPr>
        <w:t>6</w:t>
      </w:r>
      <w:r>
        <w:rPr>
          <w:noProof/>
        </w:rPr>
        <w:fldChar w:fldCharType="end"/>
      </w:r>
    </w:p>
    <w:p w14:paraId="27F90D5D" w14:textId="040C9E39" w:rsidR="006919B9" w:rsidRDefault="006919B9">
      <w:pPr>
        <w:pStyle w:val="TableofFigures"/>
        <w:tabs>
          <w:tab w:val="right" w:leader="dot" w:pos="8290"/>
        </w:tabs>
        <w:rPr>
          <w:rFonts w:asciiTheme="minorHAnsi" w:eastAsiaTheme="minorEastAsia" w:hAnsiTheme="minorHAnsi" w:cstheme="minorBidi"/>
          <w:noProof/>
          <w:kern w:val="2"/>
          <w:sz w:val="22"/>
          <w:szCs w:val="22"/>
          <w:lang w:val="en-IL" w:eastAsia="en-IL"/>
          <w14:ligatures w14:val="standardContextual"/>
        </w:rPr>
      </w:pPr>
      <w:r>
        <w:rPr>
          <w:noProof/>
        </w:rPr>
        <w:t xml:space="preserve">Figure </w:t>
      </w:r>
      <w:r>
        <w:rPr>
          <w:noProof/>
          <w:cs/>
        </w:rPr>
        <w:t>‎</w:t>
      </w:r>
      <w:r>
        <w:rPr>
          <w:noProof/>
        </w:rPr>
        <w:t>2.5 -</w:t>
      </w:r>
      <w:r>
        <w:rPr>
          <w:noProof/>
        </w:rPr>
        <w:tab/>
      </w:r>
      <w:r>
        <w:rPr>
          <w:noProof/>
        </w:rPr>
        <w:fldChar w:fldCharType="begin"/>
      </w:r>
      <w:r>
        <w:rPr>
          <w:noProof/>
        </w:rPr>
        <w:instrText xml:space="preserve"> PAGEREF _Toc141032134 \h </w:instrText>
      </w:r>
      <w:r>
        <w:rPr>
          <w:noProof/>
        </w:rPr>
      </w:r>
      <w:r>
        <w:rPr>
          <w:noProof/>
        </w:rPr>
        <w:fldChar w:fldCharType="separate"/>
      </w:r>
      <w:r>
        <w:rPr>
          <w:noProof/>
        </w:rPr>
        <w:t>7</w:t>
      </w:r>
      <w:r>
        <w:rPr>
          <w:noProof/>
        </w:rPr>
        <w:fldChar w:fldCharType="end"/>
      </w:r>
    </w:p>
    <w:p w14:paraId="18827211" w14:textId="0137B6C0" w:rsidR="006919B9" w:rsidRDefault="006919B9">
      <w:pPr>
        <w:pStyle w:val="TableofFigures"/>
        <w:tabs>
          <w:tab w:val="right" w:leader="dot" w:pos="8290"/>
        </w:tabs>
        <w:rPr>
          <w:rFonts w:asciiTheme="minorHAnsi" w:eastAsiaTheme="minorEastAsia" w:hAnsiTheme="minorHAnsi" w:cstheme="minorBidi"/>
          <w:noProof/>
          <w:kern w:val="2"/>
          <w:sz w:val="22"/>
          <w:szCs w:val="22"/>
          <w:lang w:val="en-IL" w:eastAsia="en-IL"/>
          <w14:ligatures w14:val="standardContextual"/>
        </w:rPr>
      </w:pPr>
      <w:r>
        <w:rPr>
          <w:noProof/>
        </w:rPr>
        <w:t xml:space="preserve">Figure </w:t>
      </w:r>
      <w:r>
        <w:rPr>
          <w:noProof/>
          <w:cs/>
        </w:rPr>
        <w:t>‎</w:t>
      </w:r>
      <w:r>
        <w:rPr>
          <w:noProof/>
        </w:rPr>
        <w:t>2.6 -</w:t>
      </w:r>
      <w:r>
        <w:rPr>
          <w:noProof/>
        </w:rPr>
        <w:tab/>
      </w:r>
      <w:r>
        <w:rPr>
          <w:noProof/>
        </w:rPr>
        <w:fldChar w:fldCharType="begin"/>
      </w:r>
      <w:r>
        <w:rPr>
          <w:noProof/>
        </w:rPr>
        <w:instrText xml:space="preserve"> PAGEREF _Toc141032135 \h </w:instrText>
      </w:r>
      <w:r>
        <w:rPr>
          <w:noProof/>
        </w:rPr>
      </w:r>
      <w:r>
        <w:rPr>
          <w:noProof/>
        </w:rPr>
        <w:fldChar w:fldCharType="separate"/>
      </w:r>
      <w:r>
        <w:rPr>
          <w:noProof/>
        </w:rPr>
        <w:t>7</w:t>
      </w:r>
      <w:r>
        <w:rPr>
          <w:noProof/>
        </w:rPr>
        <w:fldChar w:fldCharType="end"/>
      </w:r>
    </w:p>
    <w:p w14:paraId="5F5EC260" w14:textId="4F54398E" w:rsidR="006919B9" w:rsidRDefault="006919B9">
      <w:pPr>
        <w:pStyle w:val="TableofFigures"/>
        <w:tabs>
          <w:tab w:val="right" w:leader="dot" w:pos="8290"/>
        </w:tabs>
        <w:rPr>
          <w:rFonts w:asciiTheme="minorHAnsi" w:eastAsiaTheme="minorEastAsia" w:hAnsiTheme="minorHAnsi" w:cstheme="minorBidi"/>
          <w:noProof/>
          <w:kern w:val="2"/>
          <w:sz w:val="22"/>
          <w:szCs w:val="22"/>
          <w:lang w:val="en-IL" w:eastAsia="en-IL"/>
          <w14:ligatures w14:val="standardContextual"/>
        </w:rPr>
      </w:pPr>
      <w:r w:rsidRPr="006951A5">
        <w:rPr>
          <w:rFonts w:ascii="Times New Roman" w:hAnsi="Times New Roman"/>
          <w:noProof/>
          <w:highlight w:val="yellow"/>
        </w:rPr>
        <w:t xml:space="preserve">Figure </w:t>
      </w:r>
      <w:r w:rsidRPr="006951A5">
        <w:rPr>
          <w:rFonts w:ascii="Times New Roman" w:hAnsi="Times New Roman"/>
          <w:noProof/>
          <w:highlight w:val="yellow"/>
          <w:cs/>
        </w:rPr>
        <w:t>‎</w:t>
      </w:r>
      <w:r w:rsidRPr="006951A5">
        <w:rPr>
          <w:rFonts w:ascii="Times New Roman" w:hAnsi="Times New Roman"/>
          <w:noProof/>
          <w:highlight w:val="yellow"/>
        </w:rPr>
        <w:t>3.1:</w:t>
      </w:r>
      <w:r w:rsidRPr="006951A5">
        <w:rPr>
          <w:rFonts w:ascii="Times New Roman" w:hAnsi="Times New Roman"/>
          <w:noProof/>
          <w:color w:val="000000"/>
          <w:highlight w:val="yellow"/>
        </w:rPr>
        <w:t xml:space="preserve"> Shimmer3 IMU</w:t>
      </w:r>
      <w:r>
        <w:rPr>
          <w:noProof/>
        </w:rPr>
        <w:tab/>
      </w:r>
      <w:r>
        <w:rPr>
          <w:noProof/>
        </w:rPr>
        <w:fldChar w:fldCharType="begin"/>
      </w:r>
      <w:r>
        <w:rPr>
          <w:noProof/>
        </w:rPr>
        <w:instrText xml:space="preserve"> PAGEREF _Toc141032136 \h </w:instrText>
      </w:r>
      <w:r>
        <w:rPr>
          <w:noProof/>
        </w:rPr>
      </w:r>
      <w:r>
        <w:rPr>
          <w:noProof/>
        </w:rPr>
        <w:fldChar w:fldCharType="separate"/>
      </w:r>
      <w:r>
        <w:rPr>
          <w:noProof/>
        </w:rPr>
        <w:t>9</w:t>
      </w:r>
      <w:r>
        <w:rPr>
          <w:noProof/>
        </w:rPr>
        <w:fldChar w:fldCharType="end"/>
      </w:r>
    </w:p>
    <w:p w14:paraId="30033092" w14:textId="5153D2A9" w:rsidR="00C035E1" w:rsidRPr="00887E93" w:rsidRDefault="00C75D90" w:rsidP="00F23B5D">
      <w:pPr>
        <w:rPr>
          <w:rFonts w:ascii="Times New Roman" w:hAnsi="Times New Roman"/>
        </w:rPr>
      </w:pPr>
      <w:r w:rsidRPr="00887E93">
        <w:rPr>
          <w:rFonts w:ascii="Times New Roman" w:hAnsi="Times New Roman"/>
        </w:rPr>
        <w:fldChar w:fldCharType="end"/>
      </w:r>
      <w:bookmarkStart w:id="1" w:name="_Toc127295811"/>
      <w:bookmarkStart w:id="2" w:name="_Toc127295854"/>
      <w:bookmarkStart w:id="3" w:name="_Toc127295897"/>
    </w:p>
    <w:p w14:paraId="026A6FE1" w14:textId="77777777" w:rsidR="001A06F8" w:rsidRPr="00887E93" w:rsidRDefault="001A06F8">
      <w:pPr>
        <w:rPr>
          <w:rFonts w:ascii="Times New Roman" w:hAnsi="Times New Roman"/>
          <w:b/>
          <w:bCs/>
          <w:sz w:val="32"/>
          <w:szCs w:val="32"/>
        </w:rPr>
      </w:pPr>
      <w:r w:rsidRPr="00887E93">
        <w:rPr>
          <w:rFonts w:ascii="Times New Roman" w:hAnsi="Times New Roman"/>
        </w:rPr>
        <w:br w:type="page"/>
      </w:r>
    </w:p>
    <w:p w14:paraId="62C6594F" w14:textId="02E410F0" w:rsidR="004C1BAE" w:rsidRPr="00887E93" w:rsidRDefault="00ED6FD7" w:rsidP="00515BBC">
      <w:pPr>
        <w:pStyle w:val="Heading1"/>
        <w:rPr>
          <w:rFonts w:ascii="Times New Roman" w:hAnsi="Times New Roman"/>
        </w:rPr>
      </w:pPr>
      <w:bookmarkStart w:id="4" w:name="_Toc141032122"/>
      <w:r w:rsidRPr="00887E93">
        <w:rPr>
          <w:rFonts w:ascii="Times New Roman" w:hAnsi="Times New Roman"/>
        </w:rPr>
        <w:lastRenderedPageBreak/>
        <w:t>Introduction</w:t>
      </w:r>
      <w:bookmarkEnd w:id="1"/>
      <w:bookmarkEnd w:id="2"/>
      <w:bookmarkEnd w:id="3"/>
      <w:bookmarkEnd w:id="4"/>
    </w:p>
    <w:p w14:paraId="45C20B0F" w14:textId="57B3A623" w:rsidR="003668AE" w:rsidRPr="00887E93" w:rsidRDefault="001B6516" w:rsidP="00ED6FD7">
      <w:pPr>
        <w:pBdr>
          <w:top w:val="nil"/>
          <w:left w:val="nil"/>
          <w:bottom w:val="nil"/>
          <w:right w:val="nil"/>
          <w:between w:val="nil"/>
        </w:pBdr>
        <w:rPr>
          <w:rFonts w:ascii="Times New Roman" w:hAnsi="Times New Roman"/>
          <w:color w:val="000000"/>
        </w:rPr>
      </w:pPr>
      <w:r w:rsidRPr="00887E93">
        <w:rPr>
          <w:rFonts w:ascii="Times New Roman" w:hAnsi="Times New Roman"/>
          <w:color w:val="000000"/>
        </w:rPr>
        <w:t>A</w:t>
      </w:r>
      <w:r w:rsidR="00F23B5D" w:rsidRPr="00887E93">
        <w:rPr>
          <w:rFonts w:ascii="Times New Roman" w:hAnsi="Times New Roman"/>
          <w:color w:val="000000"/>
        </w:rPr>
        <w:t>dd</w:t>
      </w:r>
    </w:p>
    <w:p w14:paraId="6586BC8A" w14:textId="7ACC5834" w:rsidR="001B6516" w:rsidRPr="00887E93" w:rsidRDefault="001B6516" w:rsidP="001B6516">
      <w:pPr>
        <w:pStyle w:val="Heading1"/>
        <w:rPr>
          <w:rFonts w:ascii="Times New Roman" w:hAnsi="Times New Roman"/>
        </w:rPr>
      </w:pPr>
      <w:bookmarkStart w:id="5" w:name="_Toc141032123"/>
      <w:r w:rsidRPr="00887E93">
        <w:rPr>
          <w:rFonts w:ascii="Times New Roman" w:hAnsi="Times New Roman"/>
        </w:rPr>
        <w:t>Task 0: Dataset Generation</w:t>
      </w:r>
      <w:bookmarkEnd w:id="5"/>
    </w:p>
    <w:p w14:paraId="4B583C89" w14:textId="055EEB57" w:rsidR="00D45A22" w:rsidRPr="00887E93" w:rsidRDefault="00656E02" w:rsidP="00F66E91">
      <w:pPr>
        <w:rPr>
          <w:rFonts w:ascii="Times New Roman" w:hAnsi="Times New Roman"/>
        </w:rPr>
      </w:pPr>
      <w:r w:rsidRPr="00887E93">
        <w:rPr>
          <w:rFonts w:ascii="Times New Roman" w:hAnsi="Times New Roman"/>
        </w:rPr>
        <w:t>This task focuses on the</w:t>
      </w:r>
      <w:r w:rsidR="00F66E91" w:rsidRPr="00887E93">
        <w:rPr>
          <w:rFonts w:ascii="Times New Roman" w:hAnsi="Times New Roman"/>
        </w:rPr>
        <w:t xml:space="preserve"> process of creating a 2-D dataset for testing clustering algorithms</w:t>
      </w:r>
      <w:r w:rsidRPr="00887E93">
        <w:rPr>
          <w:rFonts w:ascii="Times New Roman" w:hAnsi="Times New Roman"/>
        </w:rPr>
        <w:t xml:space="preserve">. The dataset was created </w:t>
      </w:r>
      <w:r w:rsidRPr="00887E93">
        <w:rPr>
          <w:rFonts w:ascii="Times New Roman" w:hAnsi="Times New Roman"/>
        </w:rPr>
        <w:t xml:space="preserve">in MATLAB </w:t>
      </w:r>
      <w:r w:rsidRPr="00887E93">
        <w:rPr>
          <w:rFonts w:ascii="Times New Roman" w:hAnsi="Times New Roman"/>
        </w:rPr>
        <w:t>by</w:t>
      </w:r>
      <w:r w:rsidR="00F66E91" w:rsidRPr="00887E93">
        <w:rPr>
          <w:rFonts w:ascii="Times New Roman" w:hAnsi="Times New Roman"/>
        </w:rPr>
        <w:t xml:space="preserve"> using Gaussian. Gaussian mixtures were utilized as a powerful approach to generate synthetic data resembling real-world patterns and structures. The initial step involved determining the desired number of clusters to be included in the dataset. Each cluster was represented by a Gaussian distribution with its unique mean and variance parameters.</w:t>
      </w:r>
      <w:r w:rsidR="00D45A22" w:rsidRPr="00887E93">
        <w:rPr>
          <w:rFonts w:ascii="Times New Roman" w:hAnsi="Times New Roman"/>
        </w:rPr>
        <w:t xml:space="preserve"> An example of a “simple” dataset is shown below:</w:t>
      </w:r>
    </w:p>
    <w:p w14:paraId="709306B9" w14:textId="77777777" w:rsidR="00711878" w:rsidRPr="00887E93" w:rsidRDefault="00711878" w:rsidP="00711878">
      <w:pPr>
        <w:keepNext/>
        <w:jc w:val="center"/>
        <w:rPr>
          <w:rFonts w:ascii="Times New Roman" w:hAnsi="Times New Roman"/>
        </w:rPr>
      </w:pPr>
      <w:r w:rsidRPr="00887E93">
        <w:rPr>
          <w:rFonts w:ascii="Times New Roman" w:hAnsi="Times New Roman"/>
          <w:noProof/>
        </w:rPr>
        <w:drawing>
          <wp:inline distT="0" distB="0" distL="0" distR="0" wp14:anchorId="78CB275A" wp14:editId="3CD234C4">
            <wp:extent cx="3906080" cy="2929559"/>
            <wp:effectExtent l="0" t="0" r="0" b="0"/>
            <wp:docPr id="1333205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929" cy="2942945"/>
                    </a:xfrm>
                    <a:prstGeom prst="rect">
                      <a:avLst/>
                    </a:prstGeom>
                    <a:noFill/>
                    <a:ln>
                      <a:noFill/>
                    </a:ln>
                  </pic:spPr>
                </pic:pic>
              </a:graphicData>
            </a:graphic>
          </wp:inline>
        </w:drawing>
      </w:r>
    </w:p>
    <w:p w14:paraId="654F255E" w14:textId="04A6511D" w:rsidR="00D45A22" w:rsidRPr="00887E93" w:rsidRDefault="00711878" w:rsidP="00711878">
      <w:pPr>
        <w:pStyle w:val="5-"/>
        <w:rPr>
          <w:rFonts w:ascii="Times New Roman" w:hAnsi="Times New Roman"/>
        </w:rPr>
      </w:pPr>
      <w:bookmarkStart w:id="6" w:name="_Toc141032130"/>
      <w:r w:rsidRPr="00887E93">
        <w:rPr>
          <w:rFonts w:ascii="Times New Roman" w:hAnsi="Times New Roman"/>
        </w:rPr>
        <w:t xml:space="preserve">Figure </w:t>
      </w:r>
      <w:r w:rsidR="00AF282B">
        <w:rPr>
          <w:rFonts w:ascii="Times New Roman" w:hAnsi="Times New Roman"/>
        </w:rPr>
        <w:fldChar w:fldCharType="begin"/>
      </w:r>
      <w:r w:rsidR="00AF282B">
        <w:rPr>
          <w:rFonts w:ascii="Times New Roman" w:hAnsi="Times New Roman"/>
        </w:rPr>
        <w:instrText xml:space="preserve"> STYLEREF 1 \s </w:instrText>
      </w:r>
      <w:r w:rsidR="00AF282B">
        <w:rPr>
          <w:rFonts w:ascii="Times New Roman" w:hAnsi="Times New Roman"/>
        </w:rPr>
        <w:fldChar w:fldCharType="separate"/>
      </w:r>
      <w:r w:rsidR="00AF282B">
        <w:rPr>
          <w:rFonts w:ascii="Times New Roman" w:hAnsi="Times New Roman"/>
          <w:cs/>
        </w:rPr>
        <w:t>‎</w:t>
      </w:r>
      <w:r w:rsidR="00AF282B">
        <w:rPr>
          <w:rFonts w:ascii="Times New Roman" w:hAnsi="Times New Roman"/>
        </w:rPr>
        <w:t>2</w:t>
      </w:r>
      <w:r w:rsidR="00AF282B">
        <w:rPr>
          <w:rFonts w:ascii="Times New Roman" w:hAnsi="Times New Roman"/>
        </w:rPr>
        <w:fldChar w:fldCharType="end"/>
      </w:r>
      <w:r w:rsidR="00AF282B">
        <w:rPr>
          <w:rFonts w:ascii="Times New Roman" w:hAnsi="Times New Roman"/>
        </w:rPr>
        <w:t>.</w:t>
      </w:r>
      <w:r w:rsidR="00AF282B">
        <w:rPr>
          <w:rFonts w:ascii="Times New Roman" w:hAnsi="Times New Roman"/>
        </w:rPr>
        <w:fldChar w:fldCharType="begin"/>
      </w:r>
      <w:r w:rsidR="00AF282B">
        <w:rPr>
          <w:rFonts w:ascii="Times New Roman" w:hAnsi="Times New Roman"/>
        </w:rPr>
        <w:instrText xml:space="preserve"> SEQ Figure \* ARABIC \s 1 </w:instrText>
      </w:r>
      <w:r w:rsidR="00AF282B">
        <w:rPr>
          <w:rFonts w:ascii="Times New Roman" w:hAnsi="Times New Roman"/>
        </w:rPr>
        <w:fldChar w:fldCharType="separate"/>
      </w:r>
      <w:r w:rsidR="00AF282B">
        <w:rPr>
          <w:rFonts w:ascii="Times New Roman" w:hAnsi="Times New Roman"/>
        </w:rPr>
        <w:t>1</w:t>
      </w:r>
      <w:r w:rsidR="00AF282B">
        <w:rPr>
          <w:rFonts w:ascii="Times New Roman" w:hAnsi="Times New Roman"/>
        </w:rPr>
        <w:fldChar w:fldCharType="end"/>
      </w:r>
      <w:r w:rsidRPr="00887E93">
        <w:rPr>
          <w:rFonts w:ascii="Times New Roman" w:hAnsi="Times New Roman"/>
        </w:rPr>
        <w:t xml:space="preserve"> </w:t>
      </w:r>
      <w:r w:rsidR="00047315" w:rsidRPr="00887E93">
        <w:rPr>
          <w:rFonts w:ascii="Times New Roman" w:hAnsi="Times New Roman"/>
        </w:rPr>
        <w:t>–</w:t>
      </w:r>
      <w:r w:rsidRPr="00887E93">
        <w:rPr>
          <w:rFonts w:ascii="Times New Roman" w:hAnsi="Times New Roman"/>
        </w:rPr>
        <w:t xml:space="preserve"> </w:t>
      </w:r>
      <w:r w:rsidR="00047315" w:rsidRPr="00887E93">
        <w:rPr>
          <w:rFonts w:ascii="Times New Roman" w:hAnsi="Times New Roman"/>
        </w:rPr>
        <w:t>Sample of 2 Simple Clusters</w:t>
      </w:r>
      <w:bookmarkEnd w:id="6"/>
    </w:p>
    <w:p w14:paraId="4BEFB378" w14:textId="77777777" w:rsidR="00877F5B" w:rsidRPr="00887E93" w:rsidRDefault="00877F5B" w:rsidP="00711878">
      <w:pPr>
        <w:pStyle w:val="5-"/>
        <w:rPr>
          <w:rFonts w:ascii="Times New Roman" w:hAnsi="Times New Roman"/>
        </w:rPr>
      </w:pPr>
    </w:p>
    <w:p w14:paraId="32E06F7D" w14:textId="48DBE153" w:rsidR="00D33D30" w:rsidRPr="00887E93" w:rsidRDefault="00D33D30" w:rsidP="00F66E91">
      <w:pPr>
        <w:rPr>
          <w:rFonts w:ascii="Times New Roman" w:hAnsi="Times New Roman"/>
        </w:rPr>
      </w:pPr>
      <w:r w:rsidRPr="00887E93">
        <w:rPr>
          <w:rFonts w:ascii="Times New Roman" w:hAnsi="Times New Roman"/>
        </w:rPr>
        <w:t xml:space="preserve">Another visualization of the clusters could be shown as a </w:t>
      </w:r>
      <w:r w:rsidR="00FA62A7" w:rsidRPr="00887E93">
        <w:rPr>
          <w:rFonts w:ascii="Times New Roman" w:hAnsi="Times New Roman"/>
        </w:rPr>
        <w:t>3-dimensional</w:t>
      </w:r>
      <w:r w:rsidRPr="00887E93">
        <w:rPr>
          <w:rFonts w:ascii="Times New Roman" w:hAnsi="Times New Roman"/>
        </w:rPr>
        <w:t xml:space="preserve"> </w:t>
      </w:r>
      <w:r w:rsidR="00CD0FC5" w:rsidRPr="00887E93">
        <w:rPr>
          <w:rFonts w:ascii="Times New Roman" w:hAnsi="Times New Roman"/>
        </w:rPr>
        <w:t>plot of the created gaussians</w:t>
      </w:r>
      <w:r w:rsidR="00442705">
        <w:rPr>
          <w:rFonts w:ascii="Times New Roman" w:hAnsi="Times New Roman"/>
        </w:rPr>
        <w:t xml:space="preserve">, representing the points density </w:t>
      </w:r>
      <w:r w:rsidR="00844437">
        <w:rPr>
          <w:rFonts w:ascii="Times New Roman" w:hAnsi="Times New Roman"/>
        </w:rPr>
        <w:t>v</w:t>
      </w:r>
      <w:r w:rsidR="00442705">
        <w:rPr>
          <w:rFonts w:ascii="Times New Roman" w:hAnsi="Times New Roman"/>
        </w:rPr>
        <w:t>s. the 2D location</w:t>
      </w:r>
      <w:r w:rsidR="00CD0FC5" w:rsidRPr="00887E93">
        <w:rPr>
          <w:rFonts w:ascii="Times New Roman" w:hAnsi="Times New Roman"/>
        </w:rPr>
        <w:t>:</w:t>
      </w:r>
    </w:p>
    <w:p w14:paraId="39F024D4" w14:textId="77777777" w:rsidR="00CD0FC5" w:rsidRPr="00887E93" w:rsidRDefault="00CD0FC5" w:rsidP="00CD0FC5">
      <w:pPr>
        <w:keepNext/>
        <w:jc w:val="center"/>
        <w:rPr>
          <w:rFonts w:ascii="Times New Roman" w:hAnsi="Times New Roman"/>
        </w:rPr>
      </w:pPr>
      <w:r w:rsidRPr="00887E93">
        <w:rPr>
          <w:rFonts w:ascii="Times New Roman" w:hAnsi="Times New Roman"/>
        </w:rPr>
        <w:lastRenderedPageBreak/>
        <w:drawing>
          <wp:inline distT="0" distB="0" distL="0" distR="0" wp14:anchorId="160962A3" wp14:editId="3C291D3F">
            <wp:extent cx="3852672" cy="2889504"/>
            <wp:effectExtent l="0" t="0" r="0" b="6350"/>
            <wp:docPr id="199442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29885" name=""/>
                    <pic:cNvPicPr/>
                  </pic:nvPicPr>
                  <pic:blipFill>
                    <a:blip r:embed="rId11"/>
                    <a:stretch>
                      <a:fillRect/>
                    </a:stretch>
                  </pic:blipFill>
                  <pic:spPr>
                    <a:xfrm>
                      <a:off x="0" y="0"/>
                      <a:ext cx="3856394" cy="2892295"/>
                    </a:xfrm>
                    <a:prstGeom prst="rect">
                      <a:avLst/>
                    </a:prstGeom>
                  </pic:spPr>
                </pic:pic>
              </a:graphicData>
            </a:graphic>
          </wp:inline>
        </w:drawing>
      </w:r>
    </w:p>
    <w:p w14:paraId="4336E887" w14:textId="239E59F6" w:rsidR="00CD0FC5" w:rsidRPr="00887E93" w:rsidRDefault="00CD0FC5" w:rsidP="00CD0FC5">
      <w:pPr>
        <w:pStyle w:val="5-"/>
        <w:rPr>
          <w:rFonts w:ascii="Times New Roman" w:hAnsi="Times New Roman"/>
        </w:rPr>
      </w:pPr>
      <w:bookmarkStart w:id="7" w:name="_Toc141032131"/>
      <w:r w:rsidRPr="00887E93">
        <w:rPr>
          <w:rFonts w:ascii="Times New Roman" w:hAnsi="Times New Roman"/>
        </w:rPr>
        <w:t xml:space="preserve">Figure </w:t>
      </w:r>
      <w:r w:rsidR="00AF282B">
        <w:rPr>
          <w:rFonts w:ascii="Times New Roman" w:hAnsi="Times New Roman"/>
        </w:rPr>
        <w:fldChar w:fldCharType="begin"/>
      </w:r>
      <w:r w:rsidR="00AF282B">
        <w:rPr>
          <w:rFonts w:ascii="Times New Roman" w:hAnsi="Times New Roman"/>
        </w:rPr>
        <w:instrText xml:space="preserve"> STYLEREF 1 \s </w:instrText>
      </w:r>
      <w:r w:rsidR="00AF282B">
        <w:rPr>
          <w:rFonts w:ascii="Times New Roman" w:hAnsi="Times New Roman"/>
        </w:rPr>
        <w:fldChar w:fldCharType="separate"/>
      </w:r>
      <w:r w:rsidR="00AF282B">
        <w:rPr>
          <w:rFonts w:ascii="Times New Roman" w:hAnsi="Times New Roman"/>
          <w:cs/>
        </w:rPr>
        <w:t>‎</w:t>
      </w:r>
      <w:r w:rsidR="00AF282B">
        <w:rPr>
          <w:rFonts w:ascii="Times New Roman" w:hAnsi="Times New Roman"/>
        </w:rPr>
        <w:t>2</w:t>
      </w:r>
      <w:r w:rsidR="00AF282B">
        <w:rPr>
          <w:rFonts w:ascii="Times New Roman" w:hAnsi="Times New Roman"/>
        </w:rPr>
        <w:fldChar w:fldCharType="end"/>
      </w:r>
      <w:r w:rsidR="00AF282B">
        <w:rPr>
          <w:rFonts w:ascii="Times New Roman" w:hAnsi="Times New Roman"/>
        </w:rPr>
        <w:t>.</w:t>
      </w:r>
      <w:r w:rsidR="00AF282B">
        <w:rPr>
          <w:rFonts w:ascii="Times New Roman" w:hAnsi="Times New Roman"/>
        </w:rPr>
        <w:fldChar w:fldCharType="begin"/>
      </w:r>
      <w:r w:rsidR="00AF282B">
        <w:rPr>
          <w:rFonts w:ascii="Times New Roman" w:hAnsi="Times New Roman"/>
        </w:rPr>
        <w:instrText xml:space="preserve"> SEQ Figure \* ARABIC \s 1 </w:instrText>
      </w:r>
      <w:r w:rsidR="00AF282B">
        <w:rPr>
          <w:rFonts w:ascii="Times New Roman" w:hAnsi="Times New Roman"/>
        </w:rPr>
        <w:fldChar w:fldCharType="separate"/>
      </w:r>
      <w:r w:rsidR="00AF282B">
        <w:rPr>
          <w:rFonts w:ascii="Times New Roman" w:hAnsi="Times New Roman"/>
        </w:rPr>
        <w:t>2</w:t>
      </w:r>
      <w:r w:rsidR="00AF282B">
        <w:rPr>
          <w:rFonts w:ascii="Times New Roman" w:hAnsi="Times New Roman"/>
        </w:rPr>
        <w:fldChar w:fldCharType="end"/>
      </w:r>
      <w:r w:rsidRPr="00887E93">
        <w:rPr>
          <w:rFonts w:ascii="Times New Roman" w:hAnsi="Times New Roman"/>
        </w:rPr>
        <w:t xml:space="preserve"> – 3D visualiation of the clusters</w:t>
      </w:r>
      <w:bookmarkEnd w:id="7"/>
    </w:p>
    <w:p w14:paraId="61A6B6E1" w14:textId="77777777" w:rsidR="00CD0FC5" w:rsidRPr="00887E93" w:rsidRDefault="00CD0FC5" w:rsidP="00CD0FC5">
      <w:pPr>
        <w:pStyle w:val="5-"/>
        <w:rPr>
          <w:rFonts w:ascii="Times New Roman" w:hAnsi="Times New Roman"/>
        </w:rPr>
      </w:pPr>
    </w:p>
    <w:p w14:paraId="6F06FFED" w14:textId="77777777" w:rsidR="008B2935" w:rsidRDefault="00F66E91" w:rsidP="00F66E91">
      <w:pPr>
        <w:rPr>
          <w:rFonts w:ascii="Times New Roman" w:hAnsi="Times New Roman"/>
        </w:rPr>
      </w:pPr>
      <w:r w:rsidRPr="00887E93">
        <w:rPr>
          <w:rFonts w:ascii="Times New Roman" w:hAnsi="Times New Roman"/>
        </w:rPr>
        <w:t xml:space="preserve">By manipulating </w:t>
      </w:r>
      <w:r w:rsidR="00877F5B" w:rsidRPr="00887E93">
        <w:rPr>
          <w:rFonts w:ascii="Times New Roman" w:hAnsi="Times New Roman"/>
        </w:rPr>
        <w:t>the defined</w:t>
      </w:r>
      <w:r w:rsidRPr="00887E93">
        <w:rPr>
          <w:rFonts w:ascii="Times New Roman" w:hAnsi="Times New Roman"/>
        </w:rPr>
        <w:t xml:space="preserve"> means and variances, clusters with different shapes and characteristics were created. The alteration of means resulted in the formation of clusters with distinct centers, while variations in variances led to clusters of varying sizes and shapes, such as elongated or round clusters. This allowed for the creation of diverse datasets, facilitating the evaluation and comparison of various clustering algorithms to gain a better understanding of their strengths and limitations</w:t>
      </w:r>
      <w:r w:rsidR="00F732ED" w:rsidRPr="00887E93">
        <w:rPr>
          <w:rFonts w:ascii="Times New Roman" w:hAnsi="Times New Roman"/>
        </w:rPr>
        <w:t>.</w:t>
      </w:r>
    </w:p>
    <w:p w14:paraId="445CC5F6" w14:textId="17D562D2" w:rsidR="008B2935" w:rsidRDefault="008B2935" w:rsidP="008B2935">
      <w:pPr>
        <w:rPr>
          <w:rFonts w:ascii="Times New Roman" w:hAnsi="Times New Roman"/>
        </w:rPr>
      </w:pPr>
      <w:r w:rsidRPr="00887E93">
        <w:rPr>
          <w:rFonts w:ascii="Times New Roman" w:hAnsi="Times New Roman"/>
        </w:rPr>
        <w:t>Once the Gaussian mixture model was set up, the next step was to sample data points from the distribution. The sampling process was based on the specified means and variances of each cluster. For each data point, the algorithm selected a cluster based on the probabilities dictated by the Gaussian distributions. Consequently, the resulting dataset consisted of data points scattered across the different clusters, with each point assigned to a specific cluster based on the Gaussian mixture model.</w:t>
      </w:r>
    </w:p>
    <w:p w14:paraId="38507222" w14:textId="6AFF4DE2" w:rsidR="00F66E91" w:rsidRPr="00887E93" w:rsidRDefault="008442A7" w:rsidP="00F66E91">
      <w:pPr>
        <w:rPr>
          <w:rFonts w:ascii="Times New Roman" w:hAnsi="Times New Roman"/>
        </w:rPr>
      </w:pPr>
      <w:r w:rsidRPr="00887E93">
        <w:rPr>
          <w:rFonts w:ascii="Times New Roman" w:hAnsi="Times New Roman"/>
        </w:rPr>
        <w:t>Some Examples are shown below</w:t>
      </w:r>
      <w:r w:rsidR="008B2935">
        <w:rPr>
          <w:rFonts w:ascii="Times New Roman" w:hAnsi="Times New Roman"/>
        </w:rPr>
        <w:t>:</w:t>
      </w:r>
    </w:p>
    <w:p w14:paraId="4CBCBE70" w14:textId="1BA9DAAD" w:rsidR="008442A7" w:rsidRPr="00887E93" w:rsidRDefault="00B05BAE" w:rsidP="008442A7">
      <w:pPr>
        <w:pStyle w:val="Heading2"/>
        <w:rPr>
          <w:rFonts w:ascii="Times New Roman" w:hAnsi="Times New Roman"/>
        </w:rPr>
      </w:pPr>
      <w:bookmarkStart w:id="8" w:name="_Toc141032124"/>
      <w:r w:rsidRPr="00887E93">
        <w:rPr>
          <w:rFonts w:ascii="Times New Roman" w:hAnsi="Times New Roman"/>
        </w:rPr>
        <w:t>Bi-Gaussian</w:t>
      </w:r>
      <w:bookmarkEnd w:id="8"/>
    </w:p>
    <w:p w14:paraId="7F7394CA" w14:textId="7AF1097C" w:rsidR="00B05BAE" w:rsidRPr="00887E93" w:rsidRDefault="00E34CB6" w:rsidP="00B05BAE">
      <w:pPr>
        <w:rPr>
          <w:rFonts w:ascii="Times New Roman" w:hAnsi="Times New Roman"/>
        </w:rPr>
      </w:pPr>
      <w:r w:rsidRPr="00887E93">
        <w:rPr>
          <w:rFonts w:ascii="Times New Roman" w:hAnsi="Times New Roman"/>
        </w:rPr>
        <w:lastRenderedPageBreak/>
        <w:t>Two gaussians</w:t>
      </w:r>
      <w:r w:rsidR="00563140">
        <w:rPr>
          <w:rFonts w:ascii="Times New Roman" w:hAnsi="Times New Roman"/>
        </w:rPr>
        <w:t xml:space="preserve"> were create</w:t>
      </w:r>
      <w:r w:rsidR="0080314E">
        <w:rPr>
          <w:rFonts w:ascii="Times New Roman" w:hAnsi="Times New Roman"/>
        </w:rPr>
        <w:t>d</w:t>
      </w:r>
      <w:r w:rsidR="00563140">
        <w:rPr>
          <w:rFonts w:ascii="Times New Roman" w:hAnsi="Times New Roman"/>
        </w:rPr>
        <w:t>,</w:t>
      </w:r>
      <w:r w:rsidR="00D256AD">
        <w:rPr>
          <w:rFonts w:ascii="Times New Roman" w:hAnsi="Times New Roman"/>
        </w:rPr>
        <w:t xml:space="preserve"> such that</w:t>
      </w:r>
      <w:r w:rsidR="00563140">
        <w:rPr>
          <w:rFonts w:ascii="Times New Roman" w:hAnsi="Times New Roman"/>
        </w:rPr>
        <w:t xml:space="preserve"> the first</w:t>
      </w:r>
      <w:r w:rsidRPr="00887E93">
        <w:rPr>
          <w:rFonts w:ascii="Times New Roman" w:hAnsi="Times New Roman"/>
        </w:rPr>
        <w:t xml:space="preserve"> centered around </w:t>
      </w:r>
      <w:r w:rsidR="00887E93" w:rsidRPr="00887E93">
        <w:rPr>
          <w:rFonts w:ascii="Times New Roman" w:hAnsi="Times New Roman"/>
        </w:rPr>
        <w:t xml:space="preserve">(2,2) </w:t>
      </w:r>
      <w:r w:rsidR="00563140">
        <w:rPr>
          <w:rFonts w:ascii="Times New Roman" w:hAnsi="Times New Roman"/>
        </w:rPr>
        <w:t xml:space="preserve">with variances (1,10) (around x and y </w:t>
      </w:r>
      <w:r w:rsidR="0080314E">
        <w:rPr>
          <w:rFonts w:ascii="Times New Roman" w:hAnsi="Times New Roman"/>
        </w:rPr>
        <w:t xml:space="preserve">axes </w:t>
      </w:r>
      <w:r w:rsidR="00E35F1E">
        <w:rPr>
          <w:rFonts w:ascii="Times New Roman" w:hAnsi="Times New Roman"/>
        </w:rPr>
        <w:t>respectively</w:t>
      </w:r>
      <w:r w:rsidR="0080314E">
        <w:rPr>
          <w:rFonts w:ascii="Times New Roman" w:hAnsi="Times New Roman"/>
        </w:rPr>
        <w:t>)</w:t>
      </w:r>
      <w:r w:rsidR="00563140">
        <w:rPr>
          <w:rFonts w:ascii="Times New Roman" w:hAnsi="Times New Roman"/>
        </w:rPr>
        <w:t xml:space="preserve"> </w:t>
      </w:r>
      <w:r w:rsidR="00887E93" w:rsidRPr="00887E93">
        <w:rPr>
          <w:rFonts w:ascii="Times New Roman" w:hAnsi="Times New Roman"/>
        </w:rPr>
        <w:t>and</w:t>
      </w:r>
      <w:r w:rsidR="0080314E">
        <w:rPr>
          <w:rFonts w:ascii="Times New Roman" w:hAnsi="Times New Roman"/>
        </w:rPr>
        <w:t xml:space="preserve"> the second</w:t>
      </w:r>
      <w:r w:rsidR="0080314E" w:rsidRPr="0080314E">
        <w:rPr>
          <w:rFonts w:ascii="Times New Roman" w:hAnsi="Times New Roman"/>
        </w:rPr>
        <w:t xml:space="preserve"> </w:t>
      </w:r>
      <w:r w:rsidR="0080314E" w:rsidRPr="00887E93">
        <w:rPr>
          <w:rFonts w:ascii="Times New Roman" w:hAnsi="Times New Roman"/>
        </w:rPr>
        <w:t>centered around (</w:t>
      </w:r>
      <w:r w:rsidR="0080314E">
        <w:rPr>
          <w:rFonts w:ascii="Times New Roman" w:hAnsi="Times New Roman"/>
        </w:rPr>
        <w:t>-5,-5</w:t>
      </w:r>
      <w:r w:rsidR="0080314E" w:rsidRPr="00887E93">
        <w:rPr>
          <w:rFonts w:ascii="Times New Roman" w:hAnsi="Times New Roman"/>
        </w:rPr>
        <w:t xml:space="preserve">) </w:t>
      </w:r>
      <w:r w:rsidR="0080314E">
        <w:rPr>
          <w:rFonts w:ascii="Times New Roman" w:hAnsi="Times New Roman"/>
        </w:rPr>
        <w:t>with variances (1</w:t>
      </w:r>
      <w:r w:rsidR="0080314E">
        <w:rPr>
          <w:rFonts w:ascii="Times New Roman" w:hAnsi="Times New Roman"/>
        </w:rPr>
        <w:t>0</w:t>
      </w:r>
      <w:r w:rsidR="0080314E">
        <w:rPr>
          <w:rFonts w:ascii="Times New Roman" w:hAnsi="Times New Roman"/>
        </w:rPr>
        <w:t>,1)</w:t>
      </w:r>
      <w:r w:rsidR="00D256AD">
        <w:rPr>
          <w:rFonts w:ascii="Times New Roman" w:hAnsi="Times New Roman"/>
        </w:rPr>
        <w:t>:</w:t>
      </w:r>
    </w:p>
    <w:p w14:paraId="183046F0" w14:textId="77777777" w:rsidR="00E35F1E" w:rsidRDefault="00B05BAE" w:rsidP="00E35F1E">
      <w:pPr>
        <w:keepNext/>
        <w:jc w:val="center"/>
      </w:pPr>
      <w:r w:rsidRPr="00887E93">
        <w:rPr>
          <w:rFonts w:ascii="Times New Roman" w:hAnsi="Times New Roman"/>
          <w:noProof/>
        </w:rPr>
        <w:drawing>
          <wp:inline distT="0" distB="0" distL="0" distR="0" wp14:anchorId="749B20C0" wp14:editId="5ED4F54A">
            <wp:extent cx="3910711" cy="2933033"/>
            <wp:effectExtent l="0" t="0" r="0" b="0"/>
            <wp:docPr id="1776687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3078" cy="2942308"/>
                    </a:xfrm>
                    <a:prstGeom prst="rect">
                      <a:avLst/>
                    </a:prstGeom>
                    <a:noFill/>
                    <a:ln>
                      <a:noFill/>
                    </a:ln>
                  </pic:spPr>
                </pic:pic>
              </a:graphicData>
            </a:graphic>
          </wp:inline>
        </w:drawing>
      </w:r>
    </w:p>
    <w:p w14:paraId="79437F68" w14:textId="5C9F0682" w:rsidR="00B05BAE" w:rsidRPr="00887E93" w:rsidRDefault="00E35F1E" w:rsidP="00E35F1E">
      <w:pPr>
        <w:pStyle w:val="5-"/>
        <w:rPr>
          <w:rFonts w:ascii="Times New Roman" w:hAnsi="Times New Roman"/>
        </w:rPr>
      </w:pPr>
      <w:bookmarkStart w:id="9" w:name="_Toc141032132"/>
      <w:r>
        <w:t xml:space="preserve">Figure </w:t>
      </w:r>
      <w:r w:rsidR="00AF282B">
        <w:fldChar w:fldCharType="begin"/>
      </w:r>
      <w:r w:rsidR="00AF282B">
        <w:instrText xml:space="preserve"> STYLEREF 1 \s </w:instrText>
      </w:r>
      <w:r w:rsidR="00AF282B">
        <w:fldChar w:fldCharType="separate"/>
      </w:r>
      <w:r w:rsidR="00AF282B">
        <w:rPr>
          <w:cs/>
        </w:rPr>
        <w:t>‎</w:t>
      </w:r>
      <w:r w:rsidR="00AF282B">
        <w:t>2</w:t>
      </w:r>
      <w:r w:rsidR="00AF282B">
        <w:fldChar w:fldCharType="end"/>
      </w:r>
      <w:r w:rsidR="00AF282B">
        <w:t>.</w:t>
      </w:r>
      <w:r w:rsidR="00AF282B">
        <w:fldChar w:fldCharType="begin"/>
      </w:r>
      <w:r w:rsidR="00AF282B">
        <w:instrText xml:space="preserve"> SEQ Figure \* ARABIC \s 1 </w:instrText>
      </w:r>
      <w:r w:rsidR="00AF282B">
        <w:fldChar w:fldCharType="separate"/>
      </w:r>
      <w:r w:rsidR="00AF282B">
        <w:t>3</w:t>
      </w:r>
      <w:r w:rsidR="00AF282B">
        <w:fldChar w:fldCharType="end"/>
      </w:r>
      <w:r>
        <w:t xml:space="preserve"> </w:t>
      </w:r>
      <w:r w:rsidR="00C673C6">
        <w:t>–</w:t>
      </w:r>
      <w:r>
        <w:t xml:space="preserve"> </w:t>
      </w:r>
      <w:r w:rsidR="00C673C6">
        <w:t>Sample generated in a bi-gaussian dataset</w:t>
      </w:r>
      <w:bookmarkEnd w:id="9"/>
      <w:r>
        <w:br/>
      </w:r>
    </w:p>
    <w:p w14:paraId="0D94C22C" w14:textId="7B383CC3" w:rsidR="00B05BAE" w:rsidRDefault="0090681E" w:rsidP="00B05BAE">
      <w:pPr>
        <w:rPr>
          <w:rFonts w:ascii="Times New Roman" w:hAnsi="Times New Roman"/>
        </w:rPr>
      </w:pPr>
      <w:r>
        <w:rPr>
          <w:rFonts w:ascii="Times New Roman" w:hAnsi="Times New Roman"/>
        </w:rPr>
        <w:t xml:space="preserve">The </w:t>
      </w:r>
      <w:r w:rsidR="007B0B7E">
        <w:rPr>
          <w:rFonts w:ascii="Times New Roman" w:hAnsi="Times New Roman"/>
        </w:rPr>
        <w:t>3</w:t>
      </w:r>
      <w:r w:rsidR="0088394D">
        <w:rPr>
          <w:rFonts w:ascii="Times New Roman" w:hAnsi="Times New Roman"/>
        </w:rPr>
        <w:t>-</w:t>
      </w:r>
      <w:r w:rsidR="007B0B7E">
        <w:rPr>
          <w:rFonts w:ascii="Times New Roman" w:hAnsi="Times New Roman"/>
        </w:rPr>
        <w:t>dimensional view is shown below:</w:t>
      </w:r>
    </w:p>
    <w:p w14:paraId="429BF20F" w14:textId="77777777" w:rsidR="007B0B7E" w:rsidRDefault="007B0B7E" w:rsidP="007B0B7E">
      <w:pPr>
        <w:keepNext/>
        <w:jc w:val="center"/>
      </w:pPr>
      <w:r w:rsidRPr="007B0B7E">
        <w:rPr>
          <w:rFonts w:ascii="Times New Roman" w:hAnsi="Times New Roman"/>
        </w:rPr>
        <w:lastRenderedPageBreak/>
        <w:drawing>
          <wp:inline distT="0" distB="0" distL="0" distR="0" wp14:anchorId="34EDEB0F" wp14:editId="6CD39202">
            <wp:extent cx="3647847" cy="2735885"/>
            <wp:effectExtent l="0" t="0" r="0" b="7620"/>
            <wp:docPr id="14321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209" name=""/>
                    <pic:cNvPicPr/>
                  </pic:nvPicPr>
                  <pic:blipFill>
                    <a:blip r:embed="rId13"/>
                    <a:stretch>
                      <a:fillRect/>
                    </a:stretch>
                  </pic:blipFill>
                  <pic:spPr>
                    <a:xfrm>
                      <a:off x="0" y="0"/>
                      <a:ext cx="3654882" cy="2741161"/>
                    </a:xfrm>
                    <a:prstGeom prst="rect">
                      <a:avLst/>
                    </a:prstGeom>
                  </pic:spPr>
                </pic:pic>
              </a:graphicData>
            </a:graphic>
          </wp:inline>
        </w:drawing>
      </w:r>
    </w:p>
    <w:p w14:paraId="56FAD976" w14:textId="5971FFFE" w:rsidR="007B0B7E" w:rsidRDefault="007B0B7E" w:rsidP="007B0B7E">
      <w:pPr>
        <w:pStyle w:val="5-"/>
      </w:pPr>
      <w:bookmarkStart w:id="10" w:name="_Toc141032133"/>
      <w:r>
        <w:t xml:space="preserve">Figure </w:t>
      </w:r>
      <w:r w:rsidR="00AF282B">
        <w:fldChar w:fldCharType="begin"/>
      </w:r>
      <w:r w:rsidR="00AF282B">
        <w:instrText xml:space="preserve"> STYLEREF 1 \s </w:instrText>
      </w:r>
      <w:r w:rsidR="00AF282B">
        <w:fldChar w:fldCharType="separate"/>
      </w:r>
      <w:r w:rsidR="00AF282B">
        <w:rPr>
          <w:cs/>
        </w:rPr>
        <w:t>‎</w:t>
      </w:r>
      <w:r w:rsidR="00AF282B">
        <w:t>2</w:t>
      </w:r>
      <w:r w:rsidR="00AF282B">
        <w:fldChar w:fldCharType="end"/>
      </w:r>
      <w:r w:rsidR="00AF282B">
        <w:t>.</w:t>
      </w:r>
      <w:r w:rsidR="00AF282B">
        <w:fldChar w:fldCharType="begin"/>
      </w:r>
      <w:r w:rsidR="00AF282B">
        <w:instrText xml:space="preserve"> SEQ Figure \* ARABIC \s 1 </w:instrText>
      </w:r>
      <w:r w:rsidR="00AF282B">
        <w:fldChar w:fldCharType="separate"/>
      </w:r>
      <w:r w:rsidR="00AF282B">
        <w:t>4</w:t>
      </w:r>
      <w:r w:rsidR="00AF282B">
        <w:fldChar w:fldCharType="end"/>
      </w:r>
      <w:r>
        <w:t xml:space="preserve"> – 3D </w:t>
      </w:r>
      <w:r w:rsidR="00117BDA">
        <w:t>v</w:t>
      </w:r>
      <w:r>
        <w:t>iew of the bi-</w:t>
      </w:r>
      <w:r w:rsidR="00117BDA">
        <w:t>b</w:t>
      </w:r>
      <w:r>
        <w:t xml:space="preserve">aussian </w:t>
      </w:r>
      <w:r w:rsidR="00117BDA">
        <w:t>d</w:t>
      </w:r>
      <w:r w:rsidR="00C673C6">
        <w:t>ataset</w:t>
      </w:r>
      <w:bookmarkEnd w:id="10"/>
    </w:p>
    <w:p w14:paraId="622AFA26" w14:textId="77777777" w:rsidR="007B0B7E" w:rsidRPr="00887E93" w:rsidRDefault="007B0B7E" w:rsidP="007B0B7E">
      <w:pPr>
        <w:pStyle w:val="5-"/>
        <w:rPr>
          <w:rFonts w:ascii="Times New Roman" w:hAnsi="Times New Roman"/>
        </w:rPr>
      </w:pPr>
    </w:p>
    <w:p w14:paraId="427149A5" w14:textId="2D2ACD1D" w:rsidR="0088394D" w:rsidRDefault="00DC0EB9" w:rsidP="0088394D">
      <w:pPr>
        <w:pStyle w:val="Heading2"/>
      </w:pPr>
      <w:bookmarkStart w:id="11" w:name="_Toc141032125"/>
      <w:r>
        <w:t>Hash Sign</w:t>
      </w:r>
      <w:bookmarkEnd w:id="11"/>
    </w:p>
    <w:p w14:paraId="51ED68B9" w14:textId="513E3744" w:rsidR="006D3710" w:rsidRPr="006D3710" w:rsidRDefault="00567071" w:rsidP="00E21EBF">
      <w:r>
        <w:t>Creating a "HASH (#)"</w:t>
      </w:r>
      <w:r>
        <w:t xml:space="preserve"> </w:t>
      </w:r>
      <w:r>
        <w:t>symbol in a two-dimensional space using Gaussian distributions</w:t>
      </w:r>
      <w:r>
        <w:t xml:space="preserve">, </w:t>
      </w:r>
      <w:r w:rsidR="00A366D9">
        <w:t>was done by d</w:t>
      </w:r>
      <w:r>
        <w:t>etermin</w:t>
      </w:r>
      <w:r w:rsidR="00A366D9">
        <w:t>ing</w:t>
      </w:r>
      <w:r>
        <w:t xml:space="preserve"> the mean and variance </w:t>
      </w:r>
      <w:r w:rsidR="004C0591">
        <w:t>for</w:t>
      </w:r>
      <w:r>
        <w:t xml:space="preserve"> each line in the "#" symbol. The mean of each distribution corresponds to the position of the line, while the variance determines the thickness or width of the line.</w:t>
      </w:r>
      <w:r w:rsidR="00E21EBF">
        <w:t xml:space="preserve"> </w:t>
      </w:r>
      <w:r>
        <w:t xml:space="preserve">By using this technique, </w:t>
      </w:r>
      <w:r w:rsidR="00A366D9">
        <w:t>we were able to</w:t>
      </w:r>
      <w:r>
        <w:t xml:space="preserve"> create a smooth representation of the "#" symbol in a two-dimensional space</w:t>
      </w:r>
      <w:r w:rsidR="00A366D9">
        <w:t xml:space="preserve"> as shown below:</w:t>
      </w:r>
    </w:p>
    <w:p w14:paraId="3AEE3F1F" w14:textId="77777777" w:rsidR="0090054F" w:rsidRDefault="00DC0EB9" w:rsidP="0090054F">
      <w:pPr>
        <w:keepNext/>
        <w:jc w:val="center"/>
      </w:pPr>
      <w:r w:rsidRPr="00DC0EB9">
        <w:rPr>
          <w:noProof/>
        </w:rPr>
        <w:lastRenderedPageBreak/>
        <w:drawing>
          <wp:inline distT="0" distB="0" distL="0" distR="0" wp14:anchorId="529501C1" wp14:editId="588C3579">
            <wp:extent cx="4022166" cy="3016624"/>
            <wp:effectExtent l="0" t="0" r="0" b="0"/>
            <wp:docPr id="896931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1096" cy="3030822"/>
                    </a:xfrm>
                    <a:prstGeom prst="rect">
                      <a:avLst/>
                    </a:prstGeom>
                    <a:noFill/>
                    <a:ln>
                      <a:noFill/>
                    </a:ln>
                  </pic:spPr>
                </pic:pic>
              </a:graphicData>
            </a:graphic>
          </wp:inline>
        </w:drawing>
      </w:r>
    </w:p>
    <w:p w14:paraId="00E291BE" w14:textId="6CD5C887" w:rsidR="00DC0EB9" w:rsidRDefault="0090054F" w:rsidP="0090054F">
      <w:pPr>
        <w:pStyle w:val="5-"/>
      </w:pPr>
      <w:bookmarkStart w:id="12" w:name="_Toc141032134"/>
      <w:r>
        <w:t xml:space="preserve">Figure </w:t>
      </w:r>
      <w:r w:rsidR="00AF282B">
        <w:fldChar w:fldCharType="begin"/>
      </w:r>
      <w:r w:rsidR="00AF282B">
        <w:instrText xml:space="preserve"> STYLEREF 1 \s </w:instrText>
      </w:r>
      <w:r w:rsidR="00AF282B">
        <w:fldChar w:fldCharType="separate"/>
      </w:r>
      <w:r w:rsidR="00AF282B">
        <w:rPr>
          <w:cs/>
        </w:rPr>
        <w:t>‎</w:t>
      </w:r>
      <w:r w:rsidR="00AF282B">
        <w:t>2</w:t>
      </w:r>
      <w:r w:rsidR="00AF282B">
        <w:fldChar w:fldCharType="end"/>
      </w:r>
      <w:r w:rsidR="00AF282B">
        <w:t>.</w:t>
      </w:r>
      <w:r w:rsidR="00AF282B">
        <w:fldChar w:fldCharType="begin"/>
      </w:r>
      <w:r w:rsidR="00AF282B">
        <w:instrText xml:space="preserve"> SEQ Figure \* ARABIC \s 1 </w:instrText>
      </w:r>
      <w:r w:rsidR="00AF282B">
        <w:fldChar w:fldCharType="separate"/>
      </w:r>
      <w:r w:rsidR="00AF282B">
        <w:t>5</w:t>
      </w:r>
      <w:r w:rsidR="00AF282B">
        <w:fldChar w:fldCharType="end"/>
      </w:r>
      <w:r w:rsidR="00E40839">
        <w:t xml:space="preserve"> </w:t>
      </w:r>
      <w:r w:rsidR="00CB6929">
        <w:t>–</w:t>
      </w:r>
      <w:bookmarkEnd w:id="12"/>
      <w:r w:rsidR="00E40839">
        <w:t xml:space="preserve"> </w:t>
      </w:r>
      <w:r w:rsidR="00CB6929">
        <w:t>Hash symbol dataset</w:t>
      </w:r>
    </w:p>
    <w:p w14:paraId="10B1B3D3" w14:textId="77777777" w:rsidR="0090054F" w:rsidRPr="00DC0EB9" w:rsidRDefault="0090054F" w:rsidP="0090054F">
      <w:pPr>
        <w:pStyle w:val="5-"/>
      </w:pPr>
    </w:p>
    <w:p w14:paraId="5D320F0B" w14:textId="59EF2321" w:rsidR="0088394D" w:rsidRDefault="0090054F" w:rsidP="00B05BAE">
      <w:pPr>
        <w:rPr>
          <w:rFonts w:ascii="Times New Roman" w:hAnsi="Times New Roman"/>
        </w:rPr>
      </w:pPr>
      <w:r>
        <w:rPr>
          <w:rFonts w:ascii="Times New Roman" w:hAnsi="Times New Roman"/>
        </w:rPr>
        <w:t>And in 3-dimensional space:</w:t>
      </w:r>
    </w:p>
    <w:p w14:paraId="6DF465A5" w14:textId="77777777" w:rsidR="00E40839" w:rsidRDefault="0090054F" w:rsidP="00E40839">
      <w:pPr>
        <w:keepNext/>
        <w:jc w:val="center"/>
      </w:pPr>
      <w:r w:rsidRPr="0090054F">
        <w:rPr>
          <w:rFonts w:ascii="Times New Roman" w:hAnsi="Times New Roman"/>
        </w:rPr>
        <w:drawing>
          <wp:inline distT="0" distB="0" distL="0" distR="0" wp14:anchorId="2D7A4050" wp14:editId="08ADDEFF">
            <wp:extent cx="3189428" cy="2346343"/>
            <wp:effectExtent l="0" t="0" r="0" b="0"/>
            <wp:docPr id="57860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4810" name=""/>
                    <pic:cNvPicPr/>
                  </pic:nvPicPr>
                  <pic:blipFill>
                    <a:blip r:embed="rId15"/>
                    <a:stretch>
                      <a:fillRect/>
                    </a:stretch>
                  </pic:blipFill>
                  <pic:spPr>
                    <a:xfrm>
                      <a:off x="0" y="0"/>
                      <a:ext cx="3193401" cy="2349265"/>
                    </a:xfrm>
                    <a:prstGeom prst="rect">
                      <a:avLst/>
                    </a:prstGeom>
                  </pic:spPr>
                </pic:pic>
              </a:graphicData>
            </a:graphic>
          </wp:inline>
        </w:drawing>
      </w:r>
    </w:p>
    <w:p w14:paraId="6CFDFF9F" w14:textId="585E7629" w:rsidR="00CB6929" w:rsidRDefault="00E40839" w:rsidP="00CB6929">
      <w:pPr>
        <w:pStyle w:val="5-"/>
      </w:pPr>
      <w:bookmarkStart w:id="13" w:name="_Toc141032135"/>
      <w:r>
        <w:t xml:space="preserve">Figure </w:t>
      </w:r>
      <w:r w:rsidR="00AF282B">
        <w:fldChar w:fldCharType="begin"/>
      </w:r>
      <w:r w:rsidR="00AF282B">
        <w:instrText xml:space="preserve"> STYLEREF 1 \s </w:instrText>
      </w:r>
      <w:r w:rsidR="00AF282B">
        <w:fldChar w:fldCharType="separate"/>
      </w:r>
      <w:r w:rsidR="00AF282B">
        <w:rPr>
          <w:cs/>
        </w:rPr>
        <w:t>‎</w:t>
      </w:r>
      <w:r w:rsidR="00AF282B">
        <w:t>2</w:t>
      </w:r>
      <w:r w:rsidR="00AF282B">
        <w:fldChar w:fldCharType="end"/>
      </w:r>
      <w:r w:rsidR="00AF282B">
        <w:t>.</w:t>
      </w:r>
      <w:r w:rsidR="00AF282B">
        <w:fldChar w:fldCharType="begin"/>
      </w:r>
      <w:r w:rsidR="00AF282B">
        <w:instrText xml:space="preserve"> SEQ Figure \* ARABIC \s 1 </w:instrText>
      </w:r>
      <w:r w:rsidR="00AF282B">
        <w:fldChar w:fldCharType="separate"/>
      </w:r>
      <w:r w:rsidR="00AF282B">
        <w:t>6</w:t>
      </w:r>
      <w:r w:rsidR="00AF282B">
        <w:fldChar w:fldCharType="end"/>
      </w:r>
      <w:r>
        <w:t xml:space="preserve"> </w:t>
      </w:r>
      <w:r w:rsidR="00CB6929">
        <w:t>–</w:t>
      </w:r>
      <w:bookmarkEnd w:id="13"/>
      <w:r>
        <w:t xml:space="preserve"> </w:t>
      </w:r>
      <w:r w:rsidR="00CB6929">
        <w:t xml:space="preserve">3D view of </w:t>
      </w:r>
      <w:r w:rsidR="00CB6929">
        <w:t>Hash symbol dataset</w:t>
      </w:r>
    </w:p>
    <w:p w14:paraId="20920AE1" w14:textId="67447876" w:rsidR="0090054F" w:rsidRDefault="0090054F" w:rsidP="00E40839">
      <w:pPr>
        <w:pStyle w:val="5-"/>
        <w:rPr>
          <w:rFonts w:ascii="Times New Roman" w:hAnsi="Times New Roman"/>
        </w:rPr>
      </w:pPr>
    </w:p>
    <w:p w14:paraId="52AB091C" w14:textId="66C1D9E4" w:rsidR="0088394D" w:rsidRDefault="0090054F" w:rsidP="00B05BAE">
      <w:pPr>
        <w:rPr>
          <w:rFonts w:ascii="Times New Roman" w:hAnsi="Times New Roman"/>
        </w:rPr>
      </w:pPr>
      <w:r>
        <w:rPr>
          <w:rFonts w:ascii="Times New Roman" w:hAnsi="Times New Roman"/>
        </w:rPr>
        <w:t xml:space="preserve">As </w:t>
      </w:r>
      <w:r w:rsidR="00064B7D">
        <w:rPr>
          <w:rFonts w:ascii="Times New Roman" w:hAnsi="Times New Roman"/>
        </w:rPr>
        <w:t>could</w:t>
      </w:r>
      <w:r>
        <w:rPr>
          <w:rFonts w:ascii="Times New Roman" w:hAnsi="Times New Roman"/>
        </w:rPr>
        <w:t xml:space="preserve"> be seen in the 3-dimensional </w:t>
      </w:r>
      <w:r w:rsidR="00064B7D">
        <w:rPr>
          <w:rFonts w:ascii="Times New Roman" w:hAnsi="Times New Roman"/>
        </w:rPr>
        <w:t xml:space="preserve">view, the </w:t>
      </w:r>
      <w:r w:rsidR="00442705">
        <w:rPr>
          <w:rFonts w:ascii="Times New Roman" w:hAnsi="Times New Roman"/>
        </w:rPr>
        <w:t xml:space="preserve">points </w:t>
      </w:r>
      <w:r w:rsidR="00837E86">
        <w:rPr>
          <w:rFonts w:ascii="Times New Roman" w:hAnsi="Times New Roman"/>
        </w:rPr>
        <w:t xml:space="preserve">joints </w:t>
      </w:r>
      <w:r w:rsidR="00356B97">
        <w:rPr>
          <w:rFonts w:ascii="Times New Roman" w:hAnsi="Times New Roman"/>
        </w:rPr>
        <w:t>of</w:t>
      </w:r>
      <w:r w:rsidR="00837E86">
        <w:rPr>
          <w:rFonts w:ascii="Times New Roman" w:hAnsi="Times New Roman"/>
        </w:rPr>
        <w:t xml:space="preserve"> the Hash symbol (the </w:t>
      </w:r>
      <w:r w:rsidR="00586E54">
        <w:rPr>
          <w:rFonts w:ascii="Times New Roman" w:hAnsi="Times New Roman"/>
        </w:rPr>
        <w:t>point</w:t>
      </w:r>
      <w:r w:rsidR="00837E86">
        <w:rPr>
          <w:rFonts w:ascii="Times New Roman" w:hAnsi="Times New Roman"/>
        </w:rPr>
        <w:t xml:space="preserve"> where the lines meet) are the </w:t>
      </w:r>
      <w:r w:rsidR="00CB6929">
        <w:rPr>
          <w:rFonts w:ascii="Times New Roman" w:hAnsi="Times New Roman"/>
        </w:rPr>
        <w:t>densest</w:t>
      </w:r>
      <w:r w:rsidR="00C909F1">
        <w:rPr>
          <w:rFonts w:ascii="Times New Roman" w:hAnsi="Times New Roman"/>
        </w:rPr>
        <w:t xml:space="preserve"> and</w:t>
      </w:r>
      <w:r w:rsidR="00837E86">
        <w:rPr>
          <w:rFonts w:ascii="Times New Roman" w:hAnsi="Times New Roman"/>
        </w:rPr>
        <w:t xml:space="preserve"> could be mistake</w:t>
      </w:r>
      <w:r w:rsidR="00586E54">
        <w:rPr>
          <w:rFonts w:ascii="Times New Roman" w:hAnsi="Times New Roman"/>
        </w:rPr>
        <w:t>nly thought of as the centers (this point will be further discussed in the next chapters).</w:t>
      </w:r>
    </w:p>
    <w:p w14:paraId="2DB8E78E" w14:textId="734BC099" w:rsidR="00001BA9" w:rsidRDefault="0084381E" w:rsidP="0084381E">
      <w:pPr>
        <w:pStyle w:val="Heading2"/>
      </w:pPr>
      <w:r>
        <w:t>Asymmetric Hash sign</w:t>
      </w:r>
    </w:p>
    <w:p w14:paraId="7F1E6FA8" w14:textId="1334A326" w:rsidR="0084381E" w:rsidRDefault="00B05698" w:rsidP="0084381E">
      <w:r>
        <w:lastRenderedPageBreak/>
        <w:t>In a s</w:t>
      </w:r>
      <w:r w:rsidR="0084381E">
        <w:t>imilar</w:t>
      </w:r>
      <w:r>
        <w:t xml:space="preserve"> way</w:t>
      </w:r>
      <w:r w:rsidR="0084381E">
        <w:t xml:space="preserve"> to the previous section</w:t>
      </w:r>
      <w:r>
        <w:t xml:space="preserve">, a </w:t>
      </w:r>
      <w:r w:rsidR="0084381E">
        <w:t>Hash sign</w:t>
      </w:r>
      <w:r>
        <w:t xml:space="preserve"> was created, </w:t>
      </w:r>
      <w:r w:rsidR="005F0010">
        <w:t>although</w:t>
      </w:r>
      <w:r>
        <w:t xml:space="preserve"> in this dataset the sigh was created uneven, to “break” the symmetry:</w:t>
      </w:r>
    </w:p>
    <w:p w14:paraId="515A7C37" w14:textId="77777777" w:rsidR="00B05698" w:rsidRDefault="00B05698" w:rsidP="00B05698">
      <w:pPr>
        <w:keepNext/>
        <w:jc w:val="center"/>
      </w:pPr>
      <w:r w:rsidRPr="00B05698">
        <w:rPr>
          <w:noProof/>
        </w:rPr>
        <w:drawing>
          <wp:inline distT="0" distB="0" distL="0" distR="0" wp14:anchorId="5EDD3AE2" wp14:editId="4DCD9D47">
            <wp:extent cx="3701491" cy="2776119"/>
            <wp:effectExtent l="0" t="0" r="0" b="0"/>
            <wp:docPr id="1123835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7277" cy="2780459"/>
                    </a:xfrm>
                    <a:prstGeom prst="rect">
                      <a:avLst/>
                    </a:prstGeom>
                    <a:noFill/>
                    <a:ln>
                      <a:noFill/>
                    </a:ln>
                  </pic:spPr>
                </pic:pic>
              </a:graphicData>
            </a:graphic>
          </wp:inline>
        </w:drawing>
      </w:r>
    </w:p>
    <w:p w14:paraId="7E8A1F39" w14:textId="1DD50452" w:rsidR="00B05698" w:rsidRDefault="00B05698" w:rsidP="00B05698">
      <w:pPr>
        <w:pStyle w:val="5-"/>
      </w:pPr>
      <w:r>
        <w:t xml:space="preserve">Figure </w:t>
      </w:r>
      <w:r w:rsidR="00AF282B">
        <w:fldChar w:fldCharType="begin"/>
      </w:r>
      <w:r w:rsidR="00AF282B">
        <w:instrText xml:space="preserve"> STYLEREF 1 \s </w:instrText>
      </w:r>
      <w:r w:rsidR="00AF282B">
        <w:fldChar w:fldCharType="separate"/>
      </w:r>
      <w:r w:rsidR="00AF282B">
        <w:rPr>
          <w:cs/>
        </w:rPr>
        <w:t>‎</w:t>
      </w:r>
      <w:r w:rsidR="00AF282B">
        <w:t>2</w:t>
      </w:r>
      <w:r w:rsidR="00AF282B">
        <w:fldChar w:fldCharType="end"/>
      </w:r>
      <w:r w:rsidR="00AF282B">
        <w:t>.</w:t>
      </w:r>
      <w:r w:rsidR="00AF282B">
        <w:fldChar w:fldCharType="begin"/>
      </w:r>
      <w:r w:rsidR="00AF282B">
        <w:instrText xml:space="preserve"> SEQ Figure \* ARABIC \s 1 </w:instrText>
      </w:r>
      <w:r w:rsidR="00AF282B">
        <w:fldChar w:fldCharType="separate"/>
      </w:r>
      <w:r w:rsidR="00AF282B">
        <w:t>7</w:t>
      </w:r>
      <w:r w:rsidR="00AF282B">
        <w:fldChar w:fldCharType="end"/>
      </w:r>
      <w:r w:rsidR="00BC5F09">
        <w:t xml:space="preserve"> - </w:t>
      </w:r>
    </w:p>
    <w:p w14:paraId="6434B98E" w14:textId="77777777" w:rsidR="00B05698" w:rsidRPr="0084381E" w:rsidRDefault="00B05698" w:rsidP="00B05698">
      <w:pPr>
        <w:pStyle w:val="5-"/>
      </w:pPr>
    </w:p>
    <w:p w14:paraId="6EE174C1" w14:textId="48F1E95A" w:rsidR="0084381E" w:rsidRDefault="00B05698" w:rsidP="0084381E">
      <w:r>
        <w:t>A 3D view of the dataset:</w:t>
      </w:r>
    </w:p>
    <w:p w14:paraId="4CED6B3B" w14:textId="77777777" w:rsidR="00AF282B" w:rsidRDefault="00AF282B" w:rsidP="00AF282B">
      <w:pPr>
        <w:keepNext/>
        <w:jc w:val="center"/>
      </w:pPr>
      <w:r w:rsidRPr="00AF282B">
        <w:drawing>
          <wp:inline distT="0" distB="0" distL="0" distR="0" wp14:anchorId="6164DDD4" wp14:editId="438961B9">
            <wp:extent cx="3540557" cy="2655418"/>
            <wp:effectExtent l="0" t="0" r="3175" b="0"/>
            <wp:docPr id="208125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59498" name=""/>
                    <pic:cNvPicPr/>
                  </pic:nvPicPr>
                  <pic:blipFill>
                    <a:blip r:embed="rId17"/>
                    <a:stretch>
                      <a:fillRect/>
                    </a:stretch>
                  </pic:blipFill>
                  <pic:spPr>
                    <a:xfrm>
                      <a:off x="0" y="0"/>
                      <a:ext cx="3543811" cy="2657858"/>
                    </a:xfrm>
                    <a:prstGeom prst="rect">
                      <a:avLst/>
                    </a:prstGeom>
                  </pic:spPr>
                </pic:pic>
              </a:graphicData>
            </a:graphic>
          </wp:inline>
        </w:drawing>
      </w:r>
    </w:p>
    <w:p w14:paraId="4B3F1030" w14:textId="0A12BCA1" w:rsidR="00B05698" w:rsidRDefault="00AF282B" w:rsidP="00AF282B">
      <w:pPr>
        <w:pStyle w:val="5-"/>
      </w:pPr>
      <w:r>
        <w:t xml:space="preserve">Figure </w:t>
      </w:r>
      <w:r>
        <w:fldChar w:fldCharType="begin"/>
      </w:r>
      <w:r>
        <w:instrText xml:space="preserve"> STYLEREF 1 \s </w:instrText>
      </w:r>
      <w:r>
        <w:fldChar w:fldCharType="separate"/>
      </w:r>
      <w:r>
        <w:rPr>
          <w:cs/>
        </w:rPr>
        <w:t>‎</w:t>
      </w:r>
      <w:r>
        <w:t>2</w:t>
      </w:r>
      <w:r>
        <w:fldChar w:fldCharType="end"/>
      </w:r>
      <w:r>
        <w:t>.</w:t>
      </w:r>
      <w:r>
        <w:fldChar w:fldCharType="begin"/>
      </w:r>
      <w:r>
        <w:instrText xml:space="preserve"> SEQ Figure \* ARABIC \s 1 </w:instrText>
      </w:r>
      <w:r>
        <w:fldChar w:fldCharType="separate"/>
      </w:r>
      <w:r>
        <w:t>8</w:t>
      </w:r>
      <w:r>
        <w:fldChar w:fldCharType="end"/>
      </w:r>
      <w:r w:rsidR="00BC5F09">
        <w:t xml:space="preserve"> - </w:t>
      </w:r>
    </w:p>
    <w:p w14:paraId="55932B83" w14:textId="77777777" w:rsidR="00AF282B" w:rsidRPr="0084381E" w:rsidRDefault="00AF282B" w:rsidP="00AF282B">
      <w:pPr>
        <w:pStyle w:val="5-"/>
      </w:pPr>
    </w:p>
    <w:p w14:paraId="236E7B3F" w14:textId="33E9D33B" w:rsidR="008B2935" w:rsidRDefault="00AF282B" w:rsidP="008B2935">
      <w:pPr>
        <w:rPr>
          <w:rFonts w:ascii="Times New Roman" w:hAnsi="Times New Roman"/>
        </w:rPr>
      </w:pPr>
      <w:r>
        <w:rPr>
          <w:rFonts w:ascii="Times New Roman" w:hAnsi="Times New Roman"/>
        </w:rPr>
        <w:t>As can be seen,</w:t>
      </w:r>
      <w:r w:rsidR="002F1731">
        <w:rPr>
          <w:rFonts w:ascii="Times New Roman" w:hAnsi="Times New Roman"/>
        </w:rPr>
        <w:t xml:space="preserve"> there is a dense point at the intersection of the 2 lines</w:t>
      </w:r>
      <w:r w:rsidR="00C8743E">
        <w:rPr>
          <w:rFonts w:ascii="Times New Roman" w:hAnsi="Times New Roman"/>
        </w:rPr>
        <w:t xml:space="preserve">, and another dominant point (lower density) next to it. </w:t>
      </w:r>
    </w:p>
    <w:p w14:paraId="7B3244F0" w14:textId="3E713A63" w:rsidR="009834EE" w:rsidRDefault="009834EE" w:rsidP="009834EE">
      <w:pPr>
        <w:pStyle w:val="Heading1"/>
      </w:pPr>
      <w:r>
        <w:lastRenderedPageBreak/>
        <w:t>Task 1:</w:t>
      </w:r>
      <w:r w:rsidR="002316C9">
        <w:t xml:space="preserve"> Maximum likelihood estimator</w:t>
      </w:r>
    </w:p>
    <w:p w14:paraId="4686AA29" w14:textId="47D2A742" w:rsidR="009834EE" w:rsidRDefault="009834EE" w:rsidP="009834EE">
      <w:pPr>
        <w:pStyle w:val="Heading1"/>
      </w:pPr>
      <w:r>
        <w:t>Task 2:</w:t>
      </w:r>
      <w:r w:rsidR="006E3E33" w:rsidRPr="006E3E33">
        <w:t xml:space="preserve"> </w:t>
      </w:r>
      <w:r w:rsidR="006E3E33" w:rsidRPr="006E3E33">
        <w:t>Unsupervised Optimal Fuzzy Clustering (UOFC)</w:t>
      </w:r>
    </w:p>
    <w:p w14:paraId="55216C1D" w14:textId="78D60BA5" w:rsidR="006E3E33" w:rsidRDefault="006E3E33" w:rsidP="006E3E33">
      <w:pPr>
        <w:pStyle w:val="Heading2"/>
      </w:pPr>
      <w:r>
        <w:t>Euclidian distance</w:t>
      </w:r>
    </w:p>
    <w:p w14:paraId="2A182EA4" w14:textId="69C1BA03" w:rsidR="006E3E33" w:rsidRPr="006E3E33" w:rsidRDefault="006E3E33" w:rsidP="006E3E33">
      <w:pPr>
        <w:pStyle w:val="Heading2"/>
      </w:pPr>
      <w:r>
        <w:t>Exponential distance</w:t>
      </w:r>
    </w:p>
    <w:p w14:paraId="33E8E6FA" w14:textId="3AC948B4" w:rsidR="009834EE" w:rsidRPr="00887E93" w:rsidRDefault="009834EE" w:rsidP="009834EE">
      <w:pPr>
        <w:pStyle w:val="Heading1"/>
      </w:pPr>
      <w:r>
        <w:t>Task 3:</w:t>
      </w:r>
      <w:r w:rsidR="006E3E33">
        <w:t xml:space="preserve"> </w:t>
      </w:r>
      <w:r w:rsidR="00F17618" w:rsidRPr="00F17618">
        <w:t>Agglomerative hierarchical clustring</w:t>
      </w:r>
    </w:p>
    <w:p w14:paraId="6ADA3055" w14:textId="315DCFB4" w:rsidR="004C1BAE" w:rsidRPr="00887E93" w:rsidRDefault="004C1BAE" w:rsidP="006919B9">
      <w:pPr>
        <w:rPr>
          <w:rFonts w:ascii="Times New Roman" w:hAnsi="Times New Roman"/>
        </w:rPr>
      </w:pPr>
    </w:p>
    <w:sectPr w:rsidR="004C1BAE" w:rsidRPr="00887E93">
      <w:headerReference w:type="default" r:id="rId18"/>
      <w:footerReference w:type="default" r:id="rId19"/>
      <w:headerReference w:type="first" r:id="rId20"/>
      <w:footerReference w:type="first" r:id="rId21"/>
      <w:pgSz w:w="11906" w:h="16838"/>
      <w:pgMar w:top="1418" w:right="1803" w:bottom="1440" w:left="1803"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E9DE" w14:textId="77777777" w:rsidR="007B48C1" w:rsidRDefault="007B48C1">
      <w:pPr>
        <w:spacing w:after="0" w:line="240" w:lineRule="auto"/>
      </w:pPr>
      <w:r>
        <w:separator/>
      </w:r>
    </w:p>
  </w:endnote>
  <w:endnote w:type="continuationSeparator" w:id="0">
    <w:p w14:paraId="0631C582" w14:textId="77777777" w:rsidR="007B48C1" w:rsidRDefault="007B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FFE3" w14:textId="77777777" w:rsidR="004C1BAE" w:rsidRDefault="00ED6FD7">
    <w:pPr>
      <w:pBdr>
        <w:top w:val="nil"/>
        <w:left w:val="nil"/>
        <w:bottom w:val="nil"/>
        <w:right w:val="nil"/>
        <w:between w:val="nil"/>
      </w:pBdr>
      <w:tabs>
        <w:tab w:val="center" w:pos="4153"/>
        <w:tab w:val="right" w:pos="83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05093">
      <w:rPr>
        <w:noProof/>
        <w:color w:val="000000"/>
      </w:rPr>
      <w:t>2</w:t>
    </w:r>
    <w:r>
      <w:rPr>
        <w:color w:val="000000"/>
      </w:rPr>
      <w:fldChar w:fldCharType="end"/>
    </w:r>
  </w:p>
  <w:p w14:paraId="23B96834" w14:textId="77777777" w:rsidR="004C1BAE" w:rsidRDefault="004C1BAE">
    <w:pPr>
      <w:pBdr>
        <w:top w:val="nil"/>
        <w:left w:val="nil"/>
        <w:bottom w:val="nil"/>
        <w:right w:val="nil"/>
        <w:between w:val="nil"/>
      </w:pBdr>
      <w:tabs>
        <w:tab w:val="center" w:pos="4153"/>
        <w:tab w:val="right" w:pos="830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648F" w14:textId="77777777" w:rsidR="004C1BAE" w:rsidRDefault="00ED6FD7">
    <w:pPr>
      <w:pBdr>
        <w:top w:val="nil"/>
        <w:left w:val="nil"/>
        <w:bottom w:val="nil"/>
        <w:right w:val="nil"/>
        <w:between w:val="nil"/>
      </w:pBdr>
      <w:tabs>
        <w:tab w:val="center" w:pos="4153"/>
        <w:tab w:val="right" w:pos="8306"/>
      </w:tabs>
      <w:spacing w:after="0" w:line="240" w:lineRule="auto"/>
      <w:rPr>
        <w:color w:val="000000"/>
      </w:rPr>
    </w:pPr>
    <w:r>
      <w:rPr>
        <w:color w:val="000000"/>
      </w:rPr>
      <w:t>February 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46ED2" w14:textId="77777777" w:rsidR="007B48C1" w:rsidRDefault="007B48C1">
      <w:pPr>
        <w:spacing w:after="0" w:line="240" w:lineRule="auto"/>
      </w:pPr>
      <w:r>
        <w:separator/>
      </w:r>
    </w:p>
  </w:footnote>
  <w:footnote w:type="continuationSeparator" w:id="0">
    <w:p w14:paraId="0CEEAE91" w14:textId="77777777" w:rsidR="007B48C1" w:rsidRDefault="007B4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A948" w14:textId="77777777" w:rsidR="004C1BAE" w:rsidRDefault="004C1BAE">
    <w:pP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17BF" w14:textId="77777777" w:rsidR="004C1BAE" w:rsidRDefault="00ED6FD7">
    <w:pPr>
      <w:pBdr>
        <w:top w:val="nil"/>
        <w:left w:val="nil"/>
        <w:bottom w:val="nil"/>
        <w:right w:val="nil"/>
        <w:between w:val="nil"/>
      </w:pBdr>
      <w:tabs>
        <w:tab w:val="center" w:pos="4153"/>
        <w:tab w:val="right" w:pos="8306"/>
      </w:tabs>
      <w:spacing w:after="0" w:line="240" w:lineRule="auto"/>
      <w:rPr>
        <w:color w:val="000000"/>
      </w:rPr>
    </w:pPr>
    <w:r>
      <w:rPr>
        <w:noProof/>
      </w:rPr>
      <w:drawing>
        <wp:anchor distT="0" distB="0" distL="114300" distR="114300" simplePos="0" relativeHeight="251658240" behindDoc="0" locked="0" layoutInCell="1" hidden="0" allowOverlap="1" wp14:anchorId="6F5C3034" wp14:editId="3EB23480">
          <wp:simplePos x="0" y="0"/>
          <wp:positionH relativeFrom="column">
            <wp:posOffset>-614889</wp:posOffset>
          </wp:positionH>
          <wp:positionV relativeFrom="paragraph">
            <wp:posOffset>111667</wp:posOffset>
          </wp:positionV>
          <wp:extent cx="762635" cy="902335"/>
          <wp:effectExtent l="0" t="0" r="0" b="0"/>
          <wp:wrapNone/>
          <wp:docPr id="9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762635" cy="902335"/>
                  </a:xfrm>
                  <a:prstGeom prst="rect">
                    <a:avLst/>
                  </a:prstGeom>
                  <a:ln/>
                </pic:spPr>
              </pic:pic>
            </a:graphicData>
          </a:graphic>
        </wp:anchor>
      </w:drawing>
    </w:r>
  </w:p>
  <w:p w14:paraId="603EBE32" w14:textId="77777777" w:rsidR="004C1BAE" w:rsidRDefault="004C1BAE">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F041B"/>
    <w:multiLevelType w:val="multilevel"/>
    <w:tmpl w:val="41A82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983C91"/>
    <w:multiLevelType w:val="multilevel"/>
    <w:tmpl w:val="AF586E44"/>
    <w:lvl w:ilvl="0">
      <w:start w:val="1"/>
      <w:numFmt w:val="decimal"/>
      <w:pStyle w:val="Heading4"/>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08759A"/>
    <w:multiLevelType w:val="hybridMultilevel"/>
    <w:tmpl w:val="50DA22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480E61"/>
    <w:multiLevelType w:val="multilevel"/>
    <w:tmpl w:val="8124D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7865A95"/>
    <w:multiLevelType w:val="multilevel"/>
    <w:tmpl w:val="824C1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9692FAD"/>
    <w:multiLevelType w:val="multilevel"/>
    <w:tmpl w:val="8AE4F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FA2C23"/>
    <w:multiLevelType w:val="multilevel"/>
    <w:tmpl w:val="1DF25124"/>
    <w:lvl w:ilvl="0">
      <w:start w:val="1"/>
      <w:numFmt w:val="decimal"/>
      <w:pStyle w:val="Heading1"/>
      <w:lvlText w:val="%1"/>
      <w:lvlJc w:val="left"/>
      <w:pPr>
        <w:ind w:left="432" w:hanging="432"/>
      </w:pPr>
    </w:lvl>
    <w:lvl w:ilvl="1">
      <w:start w:val="1"/>
      <w:numFmt w:val="decimal"/>
      <w:pStyle w:val="Heading2"/>
      <w:lvlText w:val="%1.%2"/>
      <w:lvlJc w:val="left"/>
      <w:pPr>
        <w:ind w:left="9" w:hanging="9"/>
      </w:pPr>
    </w:lvl>
    <w:lvl w:ilvl="2">
      <w:start w:val="1"/>
      <w:numFmt w:val="decimal"/>
      <w:pStyle w:val="Heading3"/>
      <w:lvlText w:val="%1.%2.%3"/>
      <w:lvlJc w:val="left"/>
      <w:pPr>
        <w:ind w:left="720" w:firstLine="187"/>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74703003">
    <w:abstractNumId w:val="5"/>
  </w:num>
  <w:num w:numId="2" w16cid:durableId="2028864027">
    <w:abstractNumId w:val="6"/>
  </w:num>
  <w:num w:numId="3" w16cid:durableId="1916696823">
    <w:abstractNumId w:val="1"/>
  </w:num>
  <w:num w:numId="4" w16cid:durableId="1310595445">
    <w:abstractNumId w:val="0"/>
  </w:num>
  <w:num w:numId="5" w16cid:durableId="137384659">
    <w:abstractNumId w:val="3"/>
  </w:num>
  <w:num w:numId="6" w16cid:durableId="1471901174">
    <w:abstractNumId w:val="4"/>
  </w:num>
  <w:num w:numId="7" w16cid:durableId="1032144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9046142">
    <w:abstractNumId w:val="6"/>
  </w:num>
  <w:num w:numId="9" w16cid:durableId="2080446030">
    <w:abstractNumId w:val="6"/>
  </w:num>
  <w:num w:numId="10" w16cid:durableId="74372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BAE"/>
    <w:rsid w:val="00001BA9"/>
    <w:rsid w:val="00004EAA"/>
    <w:rsid w:val="000248C2"/>
    <w:rsid w:val="00025573"/>
    <w:rsid w:val="000330CB"/>
    <w:rsid w:val="00034A49"/>
    <w:rsid w:val="00035956"/>
    <w:rsid w:val="00042FF9"/>
    <w:rsid w:val="000443AC"/>
    <w:rsid w:val="00047315"/>
    <w:rsid w:val="00050E25"/>
    <w:rsid w:val="0005549E"/>
    <w:rsid w:val="00056996"/>
    <w:rsid w:val="0005791A"/>
    <w:rsid w:val="00064B7D"/>
    <w:rsid w:val="00067DAA"/>
    <w:rsid w:val="00070B2F"/>
    <w:rsid w:val="00075AA6"/>
    <w:rsid w:val="00077DF0"/>
    <w:rsid w:val="00085CC1"/>
    <w:rsid w:val="000874CF"/>
    <w:rsid w:val="000904AB"/>
    <w:rsid w:val="000B3FFA"/>
    <w:rsid w:val="000C06E7"/>
    <w:rsid w:val="000C1E2A"/>
    <w:rsid w:val="000D0C43"/>
    <w:rsid w:val="000D465C"/>
    <w:rsid w:val="000D5A90"/>
    <w:rsid w:val="000D6804"/>
    <w:rsid w:val="000D7440"/>
    <w:rsid w:val="000F421C"/>
    <w:rsid w:val="00106D0A"/>
    <w:rsid w:val="00117BDA"/>
    <w:rsid w:val="0012043A"/>
    <w:rsid w:val="00120A46"/>
    <w:rsid w:val="00121065"/>
    <w:rsid w:val="001311F9"/>
    <w:rsid w:val="0013454C"/>
    <w:rsid w:val="0014262B"/>
    <w:rsid w:val="00143CF5"/>
    <w:rsid w:val="0014694F"/>
    <w:rsid w:val="00150BCA"/>
    <w:rsid w:val="00157A7A"/>
    <w:rsid w:val="0016048A"/>
    <w:rsid w:val="00160A92"/>
    <w:rsid w:val="0016167E"/>
    <w:rsid w:val="00162E15"/>
    <w:rsid w:val="00164C03"/>
    <w:rsid w:val="00165C5F"/>
    <w:rsid w:val="00173E6B"/>
    <w:rsid w:val="00182EF7"/>
    <w:rsid w:val="001855A0"/>
    <w:rsid w:val="00197029"/>
    <w:rsid w:val="0019792F"/>
    <w:rsid w:val="001A06F8"/>
    <w:rsid w:val="001A22E6"/>
    <w:rsid w:val="001A48BD"/>
    <w:rsid w:val="001A6161"/>
    <w:rsid w:val="001B27E6"/>
    <w:rsid w:val="001B3EC9"/>
    <w:rsid w:val="001B58C5"/>
    <w:rsid w:val="001B5DD1"/>
    <w:rsid w:val="001B6516"/>
    <w:rsid w:val="001B6712"/>
    <w:rsid w:val="001C68C3"/>
    <w:rsid w:val="001D0916"/>
    <w:rsid w:val="001D0F6F"/>
    <w:rsid w:val="001D37DC"/>
    <w:rsid w:val="001D4C68"/>
    <w:rsid w:val="001E1934"/>
    <w:rsid w:val="001E2C5E"/>
    <w:rsid w:val="001F47C9"/>
    <w:rsid w:val="002047A6"/>
    <w:rsid w:val="002058D3"/>
    <w:rsid w:val="00213335"/>
    <w:rsid w:val="002166F0"/>
    <w:rsid w:val="00222507"/>
    <w:rsid w:val="0023075D"/>
    <w:rsid w:val="002316C9"/>
    <w:rsid w:val="00232F62"/>
    <w:rsid w:val="002363CC"/>
    <w:rsid w:val="002371C4"/>
    <w:rsid w:val="002416E6"/>
    <w:rsid w:val="00243297"/>
    <w:rsid w:val="002436DC"/>
    <w:rsid w:val="0024535E"/>
    <w:rsid w:val="00246DAA"/>
    <w:rsid w:val="002478BE"/>
    <w:rsid w:val="002517A6"/>
    <w:rsid w:val="00256936"/>
    <w:rsid w:val="00263806"/>
    <w:rsid w:val="0026394B"/>
    <w:rsid w:val="00274805"/>
    <w:rsid w:val="00274FBD"/>
    <w:rsid w:val="002764A8"/>
    <w:rsid w:val="002809E6"/>
    <w:rsid w:val="00295445"/>
    <w:rsid w:val="002972A6"/>
    <w:rsid w:val="002B35A3"/>
    <w:rsid w:val="002C4C09"/>
    <w:rsid w:val="002D3CEC"/>
    <w:rsid w:val="002D6CEA"/>
    <w:rsid w:val="002E1873"/>
    <w:rsid w:val="002E214A"/>
    <w:rsid w:val="002E24B5"/>
    <w:rsid w:val="002E3CFD"/>
    <w:rsid w:val="002E57C6"/>
    <w:rsid w:val="002E62AC"/>
    <w:rsid w:val="002E7845"/>
    <w:rsid w:val="002F0E45"/>
    <w:rsid w:val="002F1731"/>
    <w:rsid w:val="00306DF8"/>
    <w:rsid w:val="00314F5B"/>
    <w:rsid w:val="00320F79"/>
    <w:rsid w:val="003211E4"/>
    <w:rsid w:val="00336B62"/>
    <w:rsid w:val="00337460"/>
    <w:rsid w:val="00342605"/>
    <w:rsid w:val="00356673"/>
    <w:rsid w:val="00356B97"/>
    <w:rsid w:val="0036077A"/>
    <w:rsid w:val="003668AE"/>
    <w:rsid w:val="0037093A"/>
    <w:rsid w:val="00374937"/>
    <w:rsid w:val="00375C0B"/>
    <w:rsid w:val="00380231"/>
    <w:rsid w:val="003944E1"/>
    <w:rsid w:val="003947E0"/>
    <w:rsid w:val="00396390"/>
    <w:rsid w:val="003A372B"/>
    <w:rsid w:val="003A59B7"/>
    <w:rsid w:val="003B7660"/>
    <w:rsid w:val="003C124E"/>
    <w:rsid w:val="003C1798"/>
    <w:rsid w:val="003D31C1"/>
    <w:rsid w:val="003E01D0"/>
    <w:rsid w:val="003E31A8"/>
    <w:rsid w:val="003E33B4"/>
    <w:rsid w:val="003E3887"/>
    <w:rsid w:val="003F20B9"/>
    <w:rsid w:val="003F5425"/>
    <w:rsid w:val="003F6EB2"/>
    <w:rsid w:val="004018F5"/>
    <w:rsid w:val="00424AC9"/>
    <w:rsid w:val="00425511"/>
    <w:rsid w:val="004312AC"/>
    <w:rsid w:val="004316D4"/>
    <w:rsid w:val="00431DC3"/>
    <w:rsid w:val="00433872"/>
    <w:rsid w:val="00434D69"/>
    <w:rsid w:val="00437284"/>
    <w:rsid w:val="00442705"/>
    <w:rsid w:val="00445282"/>
    <w:rsid w:val="00445571"/>
    <w:rsid w:val="00447BAF"/>
    <w:rsid w:val="0045187A"/>
    <w:rsid w:val="00451EFA"/>
    <w:rsid w:val="00453F19"/>
    <w:rsid w:val="00456CD8"/>
    <w:rsid w:val="00463A4C"/>
    <w:rsid w:val="00471CDF"/>
    <w:rsid w:val="004769C1"/>
    <w:rsid w:val="004855B9"/>
    <w:rsid w:val="00485948"/>
    <w:rsid w:val="00495122"/>
    <w:rsid w:val="004954C9"/>
    <w:rsid w:val="004A2942"/>
    <w:rsid w:val="004A2A62"/>
    <w:rsid w:val="004A46A9"/>
    <w:rsid w:val="004A6F14"/>
    <w:rsid w:val="004A7E4A"/>
    <w:rsid w:val="004B39F2"/>
    <w:rsid w:val="004B6FCE"/>
    <w:rsid w:val="004C0591"/>
    <w:rsid w:val="004C1BAE"/>
    <w:rsid w:val="004D04B9"/>
    <w:rsid w:val="004D0A76"/>
    <w:rsid w:val="004D5A3B"/>
    <w:rsid w:val="004E4BF9"/>
    <w:rsid w:val="004F78A4"/>
    <w:rsid w:val="00503FF7"/>
    <w:rsid w:val="005047AE"/>
    <w:rsid w:val="005056FF"/>
    <w:rsid w:val="00511760"/>
    <w:rsid w:val="00513FF3"/>
    <w:rsid w:val="00515BBC"/>
    <w:rsid w:val="005166B9"/>
    <w:rsid w:val="005213AC"/>
    <w:rsid w:val="00522C47"/>
    <w:rsid w:val="00526930"/>
    <w:rsid w:val="00527A9F"/>
    <w:rsid w:val="00530D95"/>
    <w:rsid w:val="00532E0E"/>
    <w:rsid w:val="00537228"/>
    <w:rsid w:val="0054088F"/>
    <w:rsid w:val="00542BED"/>
    <w:rsid w:val="005438F7"/>
    <w:rsid w:val="0054512D"/>
    <w:rsid w:val="0054635D"/>
    <w:rsid w:val="00554789"/>
    <w:rsid w:val="00555993"/>
    <w:rsid w:val="0056016E"/>
    <w:rsid w:val="0056232B"/>
    <w:rsid w:val="00563140"/>
    <w:rsid w:val="0056556B"/>
    <w:rsid w:val="00566362"/>
    <w:rsid w:val="00567071"/>
    <w:rsid w:val="00572A98"/>
    <w:rsid w:val="00586E54"/>
    <w:rsid w:val="0058769D"/>
    <w:rsid w:val="005944DE"/>
    <w:rsid w:val="00594A02"/>
    <w:rsid w:val="005A5E1F"/>
    <w:rsid w:val="005B7002"/>
    <w:rsid w:val="005C1D6A"/>
    <w:rsid w:val="005C2877"/>
    <w:rsid w:val="005C45A9"/>
    <w:rsid w:val="005C6A87"/>
    <w:rsid w:val="005D3116"/>
    <w:rsid w:val="005D5649"/>
    <w:rsid w:val="005E2B3B"/>
    <w:rsid w:val="005F0010"/>
    <w:rsid w:val="005F1D74"/>
    <w:rsid w:val="005F5EB0"/>
    <w:rsid w:val="005F6029"/>
    <w:rsid w:val="005F637C"/>
    <w:rsid w:val="005F726A"/>
    <w:rsid w:val="0060529A"/>
    <w:rsid w:val="00605B67"/>
    <w:rsid w:val="0061014F"/>
    <w:rsid w:val="00611EA2"/>
    <w:rsid w:val="00616ADA"/>
    <w:rsid w:val="006178A3"/>
    <w:rsid w:val="00625289"/>
    <w:rsid w:val="0063272C"/>
    <w:rsid w:val="00633972"/>
    <w:rsid w:val="006353BF"/>
    <w:rsid w:val="00647B82"/>
    <w:rsid w:val="00651A5A"/>
    <w:rsid w:val="00656E02"/>
    <w:rsid w:val="0066322B"/>
    <w:rsid w:val="00675ED9"/>
    <w:rsid w:val="00676841"/>
    <w:rsid w:val="00676ED9"/>
    <w:rsid w:val="006919B9"/>
    <w:rsid w:val="00693C5C"/>
    <w:rsid w:val="00697A00"/>
    <w:rsid w:val="006A48D8"/>
    <w:rsid w:val="006B374B"/>
    <w:rsid w:val="006B48AF"/>
    <w:rsid w:val="006B7C9E"/>
    <w:rsid w:val="006C5082"/>
    <w:rsid w:val="006C593F"/>
    <w:rsid w:val="006D3710"/>
    <w:rsid w:val="006D3EFB"/>
    <w:rsid w:val="006D4F4B"/>
    <w:rsid w:val="006E2CB1"/>
    <w:rsid w:val="006E3E33"/>
    <w:rsid w:val="006E6BDA"/>
    <w:rsid w:val="006F2946"/>
    <w:rsid w:val="006F38C8"/>
    <w:rsid w:val="007038CD"/>
    <w:rsid w:val="007101BE"/>
    <w:rsid w:val="00711559"/>
    <w:rsid w:val="00711878"/>
    <w:rsid w:val="0071378D"/>
    <w:rsid w:val="007212B1"/>
    <w:rsid w:val="00724CD8"/>
    <w:rsid w:val="00726629"/>
    <w:rsid w:val="0073278F"/>
    <w:rsid w:val="00747702"/>
    <w:rsid w:val="007506BD"/>
    <w:rsid w:val="0075134F"/>
    <w:rsid w:val="0075188D"/>
    <w:rsid w:val="00753F8B"/>
    <w:rsid w:val="00755108"/>
    <w:rsid w:val="0075679C"/>
    <w:rsid w:val="007921C1"/>
    <w:rsid w:val="0079484E"/>
    <w:rsid w:val="00794F05"/>
    <w:rsid w:val="007A687F"/>
    <w:rsid w:val="007B0B7E"/>
    <w:rsid w:val="007B4456"/>
    <w:rsid w:val="007B48C1"/>
    <w:rsid w:val="007B7D44"/>
    <w:rsid w:val="007D3773"/>
    <w:rsid w:val="007F27C3"/>
    <w:rsid w:val="007F42A8"/>
    <w:rsid w:val="008011BC"/>
    <w:rsid w:val="0080314E"/>
    <w:rsid w:val="00805819"/>
    <w:rsid w:val="008132AA"/>
    <w:rsid w:val="00813460"/>
    <w:rsid w:val="00814344"/>
    <w:rsid w:val="00820052"/>
    <w:rsid w:val="008226C7"/>
    <w:rsid w:val="00823031"/>
    <w:rsid w:val="008307CB"/>
    <w:rsid w:val="008335A8"/>
    <w:rsid w:val="0083599D"/>
    <w:rsid w:val="00837E86"/>
    <w:rsid w:val="00841CCB"/>
    <w:rsid w:val="008423F9"/>
    <w:rsid w:val="008426F3"/>
    <w:rsid w:val="0084381E"/>
    <w:rsid w:val="008442A7"/>
    <w:rsid w:val="00844437"/>
    <w:rsid w:val="00844A47"/>
    <w:rsid w:val="008460A0"/>
    <w:rsid w:val="00856F4E"/>
    <w:rsid w:val="0085747B"/>
    <w:rsid w:val="00861748"/>
    <w:rsid w:val="00872AC6"/>
    <w:rsid w:val="00877F5B"/>
    <w:rsid w:val="0088049E"/>
    <w:rsid w:val="008837A9"/>
    <w:rsid w:val="0088394D"/>
    <w:rsid w:val="00887E93"/>
    <w:rsid w:val="00893AEF"/>
    <w:rsid w:val="008A0D6C"/>
    <w:rsid w:val="008B20D7"/>
    <w:rsid w:val="008B2935"/>
    <w:rsid w:val="008B41F7"/>
    <w:rsid w:val="008B5A6F"/>
    <w:rsid w:val="008C11F6"/>
    <w:rsid w:val="008C2DBC"/>
    <w:rsid w:val="008C4D2F"/>
    <w:rsid w:val="008C62B6"/>
    <w:rsid w:val="008E1A7F"/>
    <w:rsid w:val="008E541A"/>
    <w:rsid w:val="008F3E3D"/>
    <w:rsid w:val="008F4F8C"/>
    <w:rsid w:val="008F7582"/>
    <w:rsid w:val="0090054F"/>
    <w:rsid w:val="00901879"/>
    <w:rsid w:val="00904DD6"/>
    <w:rsid w:val="009053F7"/>
    <w:rsid w:val="0090681E"/>
    <w:rsid w:val="009112DA"/>
    <w:rsid w:val="00923608"/>
    <w:rsid w:val="00924CA2"/>
    <w:rsid w:val="009250AA"/>
    <w:rsid w:val="00925B52"/>
    <w:rsid w:val="009267A9"/>
    <w:rsid w:val="009309A1"/>
    <w:rsid w:val="0093460B"/>
    <w:rsid w:val="00934CE9"/>
    <w:rsid w:val="00936713"/>
    <w:rsid w:val="00936CF8"/>
    <w:rsid w:val="00942FE0"/>
    <w:rsid w:val="00943F23"/>
    <w:rsid w:val="00945078"/>
    <w:rsid w:val="00963BB4"/>
    <w:rsid w:val="00967D96"/>
    <w:rsid w:val="009740B3"/>
    <w:rsid w:val="00975E22"/>
    <w:rsid w:val="00975E43"/>
    <w:rsid w:val="0097621C"/>
    <w:rsid w:val="0097729F"/>
    <w:rsid w:val="009831F2"/>
    <w:rsid w:val="009834EE"/>
    <w:rsid w:val="00984832"/>
    <w:rsid w:val="009870B4"/>
    <w:rsid w:val="00991480"/>
    <w:rsid w:val="009A35BF"/>
    <w:rsid w:val="009A5C51"/>
    <w:rsid w:val="009B1D3B"/>
    <w:rsid w:val="009B4803"/>
    <w:rsid w:val="009B62BD"/>
    <w:rsid w:val="009C1DA4"/>
    <w:rsid w:val="009C5F00"/>
    <w:rsid w:val="009C7162"/>
    <w:rsid w:val="009D1A92"/>
    <w:rsid w:val="009D46B2"/>
    <w:rsid w:val="009F2A7B"/>
    <w:rsid w:val="009F517B"/>
    <w:rsid w:val="00A002F0"/>
    <w:rsid w:val="00A12C23"/>
    <w:rsid w:val="00A211EA"/>
    <w:rsid w:val="00A22849"/>
    <w:rsid w:val="00A30E0B"/>
    <w:rsid w:val="00A31B46"/>
    <w:rsid w:val="00A32476"/>
    <w:rsid w:val="00A331E2"/>
    <w:rsid w:val="00A3592D"/>
    <w:rsid w:val="00A366D9"/>
    <w:rsid w:val="00A36E0F"/>
    <w:rsid w:val="00A41B55"/>
    <w:rsid w:val="00A46ED0"/>
    <w:rsid w:val="00A54BCE"/>
    <w:rsid w:val="00A6248D"/>
    <w:rsid w:val="00A633B4"/>
    <w:rsid w:val="00A653A3"/>
    <w:rsid w:val="00A657E0"/>
    <w:rsid w:val="00A76BF8"/>
    <w:rsid w:val="00A77BE4"/>
    <w:rsid w:val="00A77DF6"/>
    <w:rsid w:val="00A942B3"/>
    <w:rsid w:val="00AA3874"/>
    <w:rsid w:val="00AB198F"/>
    <w:rsid w:val="00AB2F04"/>
    <w:rsid w:val="00AB53AE"/>
    <w:rsid w:val="00AB6A55"/>
    <w:rsid w:val="00AC53C3"/>
    <w:rsid w:val="00AC5B37"/>
    <w:rsid w:val="00AC7BF5"/>
    <w:rsid w:val="00AC7D8F"/>
    <w:rsid w:val="00AD0D82"/>
    <w:rsid w:val="00AE617F"/>
    <w:rsid w:val="00AF064F"/>
    <w:rsid w:val="00AF07C9"/>
    <w:rsid w:val="00AF21BD"/>
    <w:rsid w:val="00AF282B"/>
    <w:rsid w:val="00AF492B"/>
    <w:rsid w:val="00AF54FF"/>
    <w:rsid w:val="00B02885"/>
    <w:rsid w:val="00B05698"/>
    <w:rsid w:val="00B05BAE"/>
    <w:rsid w:val="00B06F09"/>
    <w:rsid w:val="00B11623"/>
    <w:rsid w:val="00B13490"/>
    <w:rsid w:val="00B14D3C"/>
    <w:rsid w:val="00B152F4"/>
    <w:rsid w:val="00B17F40"/>
    <w:rsid w:val="00B251A8"/>
    <w:rsid w:val="00B254CD"/>
    <w:rsid w:val="00B44801"/>
    <w:rsid w:val="00B44F0B"/>
    <w:rsid w:val="00B477F1"/>
    <w:rsid w:val="00B521D0"/>
    <w:rsid w:val="00B556B8"/>
    <w:rsid w:val="00B6569B"/>
    <w:rsid w:val="00B66C56"/>
    <w:rsid w:val="00B82306"/>
    <w:rsid w:val="00B871BF"/>
    <w:rsid w:val="00B92575"/>
    <w:rsid w:val="00B94883"/>
    <w:rsid w:val="00B971DD"/>
    <w:rsid w:val="00B97638"/>
    <w:rsid w:val="00BB29E6"/>
    <w:rsid w:val="00BC5F09"/>
    <w:rsid w:val="00BD0B6E"/>
    <w:rsid w:val="00BE2CA3"/>
    <w:rsid w:val="00BE686E"/>
    <w:rsid w:val="00BE765E"/>
    <w:rsid w:val="00BF5EEC"/>
    <w:rsid w:val="00C035E1"/>
    <w:rsid w:val="00C0390D"/>
    <w:rsid w:val="00C2296D"/>
    <w:rsid w:val="00C229FD"/>
    <w:rsid w:val="00C2410B"/>
    <w:rsid w:val="00C2771D"/>
    <w:rsid w:val="00C474EF"/>
    <w:rsid w:val="00C53543"/>
    <w:rsid w:val="00C53FD8"/>
    <w:rsid w:val="00C673C6"/>
    <w:rsid w:val="00C67C65"/>
    <w:rsid w:val="00C731DA"/>
    <w:rsid w:val="00C73FF2"/>
    <w:rsid w:val="00C75D90"/>
    <w:rsid w:val="00C77D87"/>
    <w:rsid w:val="00C85560"/>
    <w:rsid w:val="00C8743E"/>
    <w:rsid w:val="00C909F1"/>
    <w:rsid w:val="00C94ED7"/>
    <w:rsid w:val="00CA0425"/>
    <w:rsid w:val="00CA046B"/>
    <w:rsid w:val="00CA2C0C"/>
    <w:rsid w:val="00CA65CD"/>
    <w:rsid w:val="00CB6929"/>
    <w:rsid w:val="00CC4454"/>
    <w:rsid w:val="00CC46FA"/>
    <w:rsid w:val="00CD0FC5"/>
    <w:rsid w:val="00CD2ACC"/>
    <w:rsid w:val="00CD41C3"/>
    <w:rsid w:val="00CD6F62"/>
    <w:rsid w:val="00CE5769"/>
    <w:rsid w:val="00CE6D8C"/>
    <w:rsid w:val="00CF0418"/>
    <w:rsid w:val="00CF6456"/>
    <w:rsid w:val="00CF698C"/>
    <w:rsid w:val="00D0295A"/>
    <w:rsid w:val="00D05093"/>
    <w:rsid w:val="00D06F41"/>
    <w:rsid w:val="00D07F49"/>
    <w:rsid w:val="00D12671"/>
    <w:rsid w:val="00D14A4A"/>
    <w:rsid w:val="00D16573"/>
    <w:rsid w:val="00D1666B"/>
    <w:rsid w:val="00D2110C"/>
    <w:rsid w:val="00D21F62"/>
    <w:rsid w:val="00D24B22"/>
    <w:rsid w:val="00D256AD"/>
    <w:rsid w:val="00D33698"/>
    <w:rsid w:val="00D33D30"/>
    <w:rsid w:val="00D33FF2"/>
    <w:rsid w:val="00D42549"/>
    <w:rsid w:val="00D4286B"/>
    <w:rsid w:val="00D45A22"/>
    <w:rsid w:val="00D508EE"/>
    <w:rsid w:val="00D55DC6"/>
    <w:rsid w:val="00D565BC"/>
    <w:rsid w:val="00D56D65"/>
    <w:rsid w:val="00D6781B"/>
    <w:rsid w:val="00D7013D"/>
    <w:rsid w:val="00D80560"/>
    <w:rsid w:val="00D968BE"/>
    <w:rsid w:val="00D97FE9"/>
    <w:rsid w:val="00DB1142"/>
    <w:rsid w:val="00DB44E3"/>
    <w:rsid w:val="00DB4505"/>
    <w:rsid w:val="00DB493F"/>
    <w:rsid w:val="00DC0EB9"/>
    <w:rsid w:val="00DC1FB4"/>
    <w:rsid w:val="00DD0C38"/>
    <w:rsid w:val="00DD2B6C"/>
    <w:rsid w:val="00DD2BCA"/>
    <w:rsid w:val="00DD31E9"/>
    <w:rsid w:val="00DE42B2"/>
    <w:rsid w:val="00DE4E29"/>
    <w:rsid w:val="00DE55E7"/>
    <w:rsid w:val="00DE5EAD"/>
    <w:rsid w:val="00DE66A8"/>
    <w:rsid w:val="00DF10E5"/>
    <w:rsid w:val="00DF6620"/>
    <w:rsid w:val="00E04639"/>
    <w:rsid w:val="00E06162"/>
    <w:rsid w:val="00E10435"/>
    <w:rsid w:val="00E148A3"/>
    <w:rsid w:val="00E21EBF"/>
    <w:rsid w:val="00E22EE0"/>
    <w:rsid w:val="00E231AB"/>
    <w:rsid w:val="00E23453"/>
    <w:rsid w:val="00E30534"/>
    <w:rsid w:val="00E34CB6"/>
    <w:rsid w:val="00E35F1E"/>
    <w:rsid w:val="00E40839"/>
    <w:rsid w:val="00E40C71"/>
    <w:rsid w:val="00E4765A"/>
    <w:rsid w:val="00E525E1"/>
    <w:rsid w:val="00E56627"/>
    <w:rsid w:val="00E56A29"/>
    <w:rsid w:val="00E600FA"/>
    <w:rsid w:val="00E65F64"/>
    <w:rsid w:val="00E662F9"/>
    <w:rsid w:val="00E67EF3"/>
    <w:rsid w:val="00E705A1"/>
    <w:rsid w:val="00E7280E"/>
    <w:rsid w:val="00E74B6C"/>
    <w:rsid w:val="00E776F5"/>
    <w:rsid w:val="00E8331B"/>
    <w:rsid w:val="00E8388C"/>
    <w:rsid w:val="00E84FA4"/>
    <w:rsid w:val="00E86407"/>
    <w:rsid w:val="00E94EC1"/>
    <w:rsid w:val="00E953B4"/>
    <w:rsid w:val="00EA4670"/>
    <w:rsid w:val="00EA5161"/>
    <w:rsid w:val="00EA54D1"/>
    <w:rsid w:val="00EA583A"/>
    <w:rsid w:val="00EB362F"/>
    <w:rsid w:val="00EB74E0"/>
    <w:rsid w:val="00EC4592"/>
    <w:rsid w:val="00EC4A79"/>
    <w:rsid w:val="00EC4BF1"/>
    <w:rsid w:val="00EC6B7D"/>
    <w:rsid w:val="00ED5205"/>
    <w:rsid w:val="00ED6FD7"/>
    <w:rsid w:val="00EE2959"/>
    <w:rsid w:val="00EF0D2C"/>
    <w:rsid w:val="00F01438"/>
    <w:rsid w:val="00F01F1A"/>
    <w:rsid w:val="00F035CD"/>
    <w:rsid w:val="00F07779"/>
    <w:rsid w:val="00F145C9"/>
    <w:rsid w:val="00F1598C"/>
    <w:rsid w:val="00F17618"/>
    <w:rsid w:val="00F23B5D"/>
    <w:rsid w:val="00F240DE"/>
    <w:rsid w:val="00F25853"/>
    <w:rsid w:val="00F337F3"/>
    <w:rsid w:val="00F3395C"/>
    <w:rsid w:val="00F44605"/>
    <w:rsid w:val="00F458ED"/>
    <w:rsid w:val="00F560AB"/>
    <w:rsid w:val="00F560DC"/>
    <w:rsid w:val="00F576DE"/>
    <w:rsid w:val="00F649EF"/>
    <w:rsid w:val="00F65BCF"/>
    <w:rsid w:val="00F66E91"/>
    <w:rsid w:val="00F674ED"/>
    <w:rsid w:val="00F71051"/>
    <w:rsid w:val="00F723C2"/>
    <w:rsid w:val="00F732ED"/>
    <w:rsid w:val="00F86CC5"/>
    <w:rsid w:val="00F96B44"/>
    <w:rsid w:val="00FA62A7"/>
    <w:rsid w:val="00FA7CDB"/>
    <w:rsid w:val="00FB39D9"/>
    <w:rsid w:val="00FB7E18"/>
    <w:rsid w:val="00FD0B38"/>
    <w:rsid w:val="00FD5203"/>
    <w:rsid w:val="00FE4C95"/>
    <w:rsid w:val="00FF09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2436"/>
  <w15:docId w15:val="{B6C7CF80-0E3B-4E85-904D-FE434AF1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sz w:val="24"/>
        <w:szCs w:val="24"/>
        <w:lang w:val="en-US" w:eastAsia="en-US" w:bidi="he-IL"/>
      </w:rPr>
    </w:rPrDefault>
    <w:pPrDefault>
      <w:pPr>
        <w:spacing w:after="3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E2"/>
  </w:style>
  <w:style w:type="paragraph" w:styleId="Heading1">
    <w:name w:val="heading 1"/>
    <w:basedOn w:val="1-"/>
    <w:next w:val="Normal"/>
    <w:link w:val="Heading1Char"/>
    <w:uiPriority w:val="9"/>
    <w:qFormat/>
    <w:rsid w:val="00515BBC"/>
    <w:pPr>
      <w:numPr>
        <w:numId w:val="2"/>
      </w:numPr>
      <w:jc w:val="left"/>
      <w:outlineLvl w:val="0"/>
    </w:pPr>
  </w:style>
  <w:style w:type="paragraph" w:styleId="Heading2">
    <w:name w:val="heading 2"/>
    <w:basedOn w:val="2-"/>
    <w:next w:val="Normal"/>
    <w:link w:val="Heading2Char"/>
    <w:uiPriority w:val="9"/>
    <w:unhideWhenUsed/>
    <w:qFormat/>
    <w:rsid w:val="00515BBC"/>
    <w:pPr>
      <w:numPr>
        <w:ilvl w:val="1"/>
        <w:numId w:val="2"/>
      </w:numPr>
      <w:outlineLvl w:val="1"/>
    </w:pPr>
  </w:style>
  <w:style w:type="paragraph" w:styleId="Heading3">
    <w:name w:val="heading 3"/>
    <w:basedOn w:val="3-"/>
    <w:next w:val="Normal"/>
    <w:link w:val="Heading3Char"/>
    <w:uiPriority w:val="9"/>
    <w:unhideWhenUsed/>
    <w:qFormat/>
    <w:rsid w:val="00515BBC"/>
    <w:pPr>
      <w:numPr>
        <w:ilvl w:val="2"/>
        <w:numId w:val="2"/>
      </w:numPr>
      <w:outlineLvl w:val="2"/>
    </w:pPr>
  </w:style>
  <w:style w:type="paragraph" w:styleId="Heading4">
    <w:name w:val="heading 4"/>
    <w:basedOn w:val="Normal"/>
    <w:next w:val="Normal"/>
    <w:link w:val="Heading4Char"/>
    <w:uiPriority w:val="9"/>
    <w:semiHidden/>
    <w:unhideWhenUsed/>
    <w:qFormat/>
    <w:rsid w:val="00170D24"/>
    <w:pPr>
      <w:keepNext/>
      <w:keepLines/>
      <w:numPr>
        <w:numId w:val="3"/>
      </w:numPr>
      <w:spacing w:before="40" w:after="0"/>
      <w:outlineLvl w:val="3"/>
    </w:pPr>
    <w:rPr>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75E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5E68"/>
  </w:style>
  <w:style w:type="paragraph" w:styleId="Footer">
    <w:name w:val="footer"/>
    <w:basedOn w:val="Normal"/>
    <w:link w:val="FooterChar"/>
    <w:uiPriority w:val="99"/>
    <w:unhideWhenUsed/>
    <w:rsid w:val="00C75E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5E68"/>
  </w:style>
  <w:style w:type="paragraph" w:styleId="ListParagraph">
    <w:name w:val="List Paragraph"/>
    <w:basedOn w:val="Normal"/>
    <w:link w:val="ListParagraphChar"/>
    <w:uiPriority w:val="34"/>
    <w:qFormat/>
    <w:rsid w:val="00936A7D"/>
    <w:pPr>
      <w:ind w:left="720"/>
      <w:contextualSpacing/>
    </w:pPr>
  </w:style>
  <w:style w:type="paragraph" w:customStyle="1" w:styleId="1-">
    <w:name w:val="1- פרק"/>
    <w:basedOn w:val="ListParagraph"/>
    <w:link w:val="1-0"/>
    <w:qFormat/>
    <w:rsid w:val="00FA2A90"/>
    <w:pPr>
      <w:spacing w:before="600" w:line="240" w:lineRule="auto"/>
      <w:ind w:left="0"/>
      <w:contextualSpacing w:val="0"/>
    </w:pPr>
    <w:rPr>
      <w:b/>
      <w:bCs/>
      <w:sz w:val="32"/>
      <w:szCs w:val="32"/>
    </w:rPr>
  </w:style>
  <w:style w:type="paragraph" w:customStyle="1" w:styleId="2-">
    <w:name w:val="2- סעיף"/>
    <w:basedOn w:val="ListParagraph"/>
    <w:link w:val="2-0"/>
    <w:qFormat/>
    <w:rsid w:val="00EF50C3"/>
    <w:pPr>
      <w:spacing w:before="360" w:line="240" w:lineRule="auto"/>
      <w:ind w:left="0"/>
      <w:contextualSpacing w:val="0"/>
    </w:pPr>
    <w:rPr>
      <w:b/>
      <w:bCs/>
      <w:sz w:val="28"/>
      <w:szCs w:val="28"/>
    </w:rPr>
  </w:style>
  <w:style w:type="character" w:customStyle="1" w:styleId="ListParagraphChar">
    <w:name w:val="List Paragraph Char"/>
    <w:basedOn w:val="DefaultParagraphFont"/>
    <w:link w:val="ListParagraph"/>
    <w:uiPriority w:val="34"/>
    <w:rsid w:val="00E30B98"/>
  </w:style>
  <w:style w:type="character" w:customStyle="1" w:styleId="1-0">
    <w:name w:val="1- פרק תו"/>
    <w:basedOn w:val="ListParagraphChar"/>
    <w:link w:val="1-"/>
    <w:rsid w:val="006826B6"/>
    <w:rPr>
      <w:rFonts w:ascii="David" w:hAnsi="David" w:cs="David"/>
      <w:b/>
      <w:bCs/>
      <w:sz w:val="32"/>
      <w:szCs w:val="32"/>
    </w:rPr>
  </w:style>
  <w:style w:type="paragraph" w:customStyle="1" w:styleId="3-">
    <w:name w:val="3- תת סעיף"/>
    <w:basedOn w:val="ListParagraph"/>
    <w:link w:val="3-0"/>
    <w:qFormat/>
    <w:rsid w:val="00903875"/>
    <w:pPr>
      <w:spacing w:before="240" w:after="240" w:line="240" w:lineRule="auto"/>
      <w:ind w:left="0"/>
      <w:contextualSpacing w:val="0"/>
    </w:pPr>
    <w:rPr>
      <w:b/>
      <w:bCs/>
    </w:rPr>
  </w:style>
  <w:style w:type="character" w:customStyle="1" w:styleId="2-0">
    <w:name w:val="2- סעיף תו"/>
    <w:basedOn w:val="ListParagraphChar"/>
    <w:link w:val="2-"/>
    <w:rsid w:val="00EF50C3"/>
    <w:rPr>
      <w:rFonts w:ascii="David" w:eastAsia="David" w:hAnsi="David" w:cs="David"/>
      <w:b/>
      <w:bCs/>
      <w:sz w:val="28"/>
      <w:szCs w:val="28"/>
    </w:rPr>
  </w:style>
  <w:style w:type="paragraph" w:customStyle="1" w:styleId="4-">
    <w:name w:val="4- מלל"/>
    <w:basedOn w:val="1-"/>
    <w:link w:val="4-0"/>
    <w:qFormat/>
    <w:rsid w:val="000E0E78"/>
    <w:pPr>
      <w:spacing w:before="0" w:line="360" w:lineRule="auto"/>
    </w:pPr>
    <w:rPr>
      <w:b w:val="0"/>
      <w:bCs w:val="0"/>
      <w:sz w:val="24"/>
      <w:szCs w:val="24"/>
    </w:rPr>
  </w:style>
  <w:style w:type="character" w:customStyle="1" w:styleId="3-0">
    <w:name w:val="3- תת סעיף תו"/>
    <w:basedOn w:val="ListParagraphChar"/>
    <w:link w:val="3-"/>
    <w:rsid w:val="00903875"/>
    <w:rPr>
      <w:rFonts w:ascii="David" w:eastAsia="David" w:hAnsi="David" w:cs="David"/>
      <w:b/>
      <w:bCs/>
      <w:sz w:val="24"/>
      <w:szCs w:val="24"/>
    </w:rPr>
  </w:style>
  <w:style w:type="paragraph" w:customStyle="1" w:styleId="5">
    <w:name w:val="דו&quot;ח רמה 5 (איור)"/>
    <w:basedOn w:val="4-"/>
    <w:link w:val="50"/>
    <w:rsid w:val="009B08C4"/>
    <w:pPr>
      <w:ind w:left="357"/>
      <w:jc w:val="center"/>
    </w:pPr>
    <w:rPr>
      <w:b/>
      <w:bCs/>
      <w:sz w:val="20"/>
      <w:szCs w:val="20"/>
    </w:rPr>
  </w:style>
  <w:style w:type="character" w:customStyle="1" w:styleId="4-0">
    <w:name w:val="4- מלל תו"/>
    <w:basedOn w:val="1-0"/>
    <w:link w:val="4-"/>
    <w:rsid w:val="006732D8"/>
    <w:rPr>
      <w:rFonts w:ascii="David" w:eastAsia="David" w:hAnsi="David" w:cs="David"/>
      <w:b w:val="0"/>
      <w:bCs w:val="0"/>
      <w:sz w:val="24"/>
      <w:szCs w:val="24"/>
    </w:rPr>
  </w:style>
  <w:style w:type="paragraph" w:customStyle="1" w:styleId="6-">
    <w:name w:val="6- טבלה"/>
    <w:basedOn w:val="4-"/>
    <w:link w:val="6-0"/>
    <w:qFormat/>
    <w:rsid w:val="009B08C4"/>
    <w:pPr>
      <w:spacing w:after="0"/>
    </w:pPr>
  </w:style>
  <w:style w:type="character" w:customStyle="1" w:styleId="50">
    <w:name w:val="דו&quot;ח רמה 5 (איור) תו"/>
    <w:basedOn w:val="4-0"/>
    <w:link w:val="5"/>
    <w:rsid w:val="009B08C4"/>
    <w:rPr>
      <w:rFonts w:ascii="David" w:eastAsia="David" w:hAnsi="David" w:cs="David"/>
      <w:b/>
      <w:bCs/>
      <w:sz w:val="20"/>
      <w:szCs w:val="20"/>
    </w:rPr>
  </w:style>
  <w:style w:type="table" w:styleId="TableGrid">
    <w:name w:val="Table Grid"/>
    <w:basedOn w:val="TableNormal"/>
    <w:uiPriority w:val="39"/>
    <w:rsid w:val="00BE5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6- טבלה תו"/>
    <w:basedOn w:val="4-0"/>
    <w:link w:val="6-"/>
    <w:rsid w:val="009B08C4"/>
    <w:rPr>
      <w:rFonts w:ascii="David" w:eastAsia="David" w:hAnsi="David" w:cs="David"/>
      <w:b w:val="0"/>
      <w:bCs w:val="0"/>
      <w:sz w:val="24"/>
      <w:szCs w:val="24"/>
    </w:rPr>
  </w:style>
  <w:style w:type="table" w:styleId="PlainTable2">
    <w:name w:val="Plain Table 2"/>
    <w:basedOn w:val="TableNormal"/>
    <w:uiPriority w:val="42"/>
    <w:rsid w:val="00BE5E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50F6D"/>
    <w:rPr>
      <w:color w:val="808080"/>
    </w:rPr>
  </w:style>
  <w:style w:type="paragraph" w:customStyle="1" w:styleId="7">
    <w:name w:val="דו&quot;ח רמה 7 (משוואה)"/>
    <w:basedOn w:val="Normal"/>
    <w:link w:val="70"/>
    <w:rsid w:val="0039307F"/>
    <w:pPr>
      <w:tabs>
        <w:tab w:val="left" w:pos="1127"/>
        <w:tab w:val="center" w:pos="4037"/>
      </w:tabs>
      <w:spacing w:after="0" w:line="240" w:lineRule="auto"/>
      <w:jc w:val="center"/>
    </w:pPr>
    <w:rPr>
      <w:spacing w:val="-9"/>
    </w:rPr>
  </w:style>
  <w:style w:type="character" w:customStyle="1" w:styleId="70">
    <w:name w:val="דו&quot;ח רמה 7 (משוואה) תו"/>
    <w:basedOn w:val="DefaultParagraphFont"/>
    <w:link w:val="7"/>
    <w:rsid w:val="0039307F"/>
    <w:rPr>
      <w:rFonts w:ascii="David" w:hAnsi="David" w:cs="David"/>
      <w:spacing w:val="-9"/>
      <w:sz w:val="24"/>
      <w:szCs w:val="24"/>
    </w:rPr>
  </w:style>
  <w:style w:type="paragraph" w:styleId="EndnoteText">
    <w:name w:val="endnote text"/>
    <w:basedOn w:val="Normal"/>
    <w:link w:val="EndnoteTextChar"/>
    <w:uiPriority w:val="99"/>
    <w:semiHidden/>
    <w:unhideWhenUsed/>
    <w:rsid w:val="000B0E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0E18"/>
    <w:rPr>
      <w:sz w:val="20"/>
      <w:szCs w:val="20"/>
    </w:rPr>
  </w:style>
  <w:style w:type="character" w:styleId="EndnoteReference">
    <w:name w:val="endnote reference"/>
    <w:basedOn w:val="DefaultParagraphFont"/>
    <w:uiPriority w:val="99"/>
    <w:semiHidden/>
    <w:unhideWhenUsed/>
    <w:rsid w:val="000B0E18"/>
    <w:rPr>
      <w:vertAlign w:val="superscript"/>
    </w:rPr>
  </w:style>
  <w:style w:type="character" w:customStyle="1" w:styleId="Heading1Char">
    <w:name w:val="Heading 1 Char"/>
    <w:basedOn w:val="DefaultParagraphFont"/>
    <w:link w:val="Heading1"/>
    <w:uiPriority w:val="9"/>
    <w:rsid w:val="00515BBC"/>
    <w:rPr>
      <w:b/>
      <w:bCs/>
      <w:sz w:val="32"/>
      <w:szCs w:val="32"/>
    </w:rPr>
  </w:style>
  <w:style w:type="character" w:styleId="CommentReference">
    <w:name w:val="annotation reference"/>
    <w:basedOn w:val="DefaultParagraphFont"/>
    <w:uiPriority w:val="99"/>
    <w:semiHidden/>
    <w:unhideWhenUsed/>
    <w:rsid w:val="00180291"/>
    <w:rPr>
      <w:sz w:val="16"/>
      <w:szCs w:val="16"/>
    </w:rPr>
  </w:style>
  <w:style w:type="paragraph" w:styleId="CommentText">
    <w:name w:val="annotation text"/>
    <w:basedOn w:val="Normal"/>
    <w:link w:val="CommentTextChar"/>
    <w:uiPriority w:val="99"/>
    <w:semiHidden/>
    <w:unhideWhenUsed/>
    <w:rsid w:val="00180291"/>
    <w:pPr>
      <w:spacing w:line="240" w:lineRule="auto"/>
    </w:pPr>
    <w:rPr>
      <w:sz w:val="20"/>
      <w:szCs w:val="20"/>
    </w:rPr>
  </w:style>
  <w:style w:type="character" w:customStyle="1" w:styleId="CommentTextChar">
    <w:name w:val="Comment Text Char"/>
    <w:basedOn w:val="DefaultParagraphFont"/>
    <w:link w:val="CommentText"/>
    <w:uiPriority w:val="99"/>
    <w:semiHidden/>
    <w:rsid w:val="00180291"/>
    <w:rPr>
      <w:sz w:val="20"/>
      <w:szCs w:val="20"/>
    </w:rPr>
  </w:style>
  <w:style w:type="paragraph" w:styleId="CommentSubject">
    <w:name w:val="annotation subject"/>
    <w:basedOn w:val="CommentText"/>
    <w:next w:val="CommentText"/>
    <w:link w:val="CommentSubjectChar"/>
    <w:uiPriority w:val="99"/>
    <w:semiHidden/>
    <w:unhideWhenUsed/>
    <w:rsid w:val="00180291"/>
    <w:rPr>
      <w:b/>
      <w:bCs/>
    </w:rPr>
  </w:style>
  <w:style w:type="character" w:customStyle="1" w:styleId="CommentSubjectChar">
    <w:name w:val="Comment Subject Char"/>
    <w:basedOn w:val="CommentTextChar"/>
    <w:link w:val="CommentSubject"/>
    <w:uiPriority w:val="99"/>
    <w:semiHidden/>
    <w:rsid w:val="00180291"/>
    <w:rPr>
      <w:b/>
      <w:bCs/>
      <w:sz w:val="20"/>
      <w:szCs w:val="20"/>
    </w:rPr>
  </w:style>
  <w:style w:type="paragraph" w:styleId="BalloonText">
    <w:name w:val="Balloon Text"/>
    <w:basedOn w:val="Normal"/>
    <w:link w:val="BalloonTextChar"/>
    <w:uiPriority w:val="99"/>
    <w:semiHidden/>
    <w:unhideWhenUsed/>
    <w:rsid w:val="00180291"/>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80291"/>
    <w:rPr>
      <w:rFonts w:ascii="Tahoma" w:hAnsi="Tahoma" w:cs="Tahoma"/>
      <w:sz w:val="18"/>
      <w:szCs w:val="18"/>
    </w:rPr>
  </w:style>
  <w:style w:type="paragraph" w:styleId="Bibliography">
    <w:name w:val="Bibliography"/>
    <w:basedOn w:val="Normal"/>
    <w:next w:val="Normal"/>
    <w:uiPriority w:val="37"/>
    <w:unhideWhenUsed/>
    <w:rsid w:val="00B91B6D"/>
  </w:style>
  <w:style w:type="table" w:styleId="PlainTable4">
    <w:name w:val="Plain Table 4"/>
    <w:basedOn w:val="TableNormal"/>
    <w:uiPriority w:val="44"/>
    <w:rsid w:val="003930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23">
    <w:name w:val="p23"/>
    <w:basedOn w:val="Normal"/>
    <w:rsid w:val="00D14BFB"/>
    <w:pPr>
      <w:spacing w:before="100" w:beforeAutospacing="1" w:after="100" w:afterAutospacing="1" w:line="240" w:lineRule="auto"/>
    </w:pPr>
    <w:rPr>
      <w:rFonts w:ascii="Times New Roman" w:eastAsia="Times New Roman" w:hAnsi="Times New Roman" w:cs="Times New Roman"/>
    </w:rPr>
  </w:style>
  <w:style w:type="paragraph" w:customStyle="1" w:styleId="p24">
    <w:name w:val="p24"/>
    <w:basedOn w:val="Normal"/>
    <w:rsid w:val="00D14BFB"/>
    <w:pPr>
      <w:spacing w:before="100" w:beforeAutospacing="1" w:after="100" w:afterAutospacing="1" w:line="240" w:lineRule="auto"/>
    </w:pPr>
    <w:rPr>
      <w:rFonts w:ascii="Times New Roman" w:eastAsia="Times New Roman" w:hAnsi="Times New Roman" w:cs="Times New Roman"/>
    </w:rPr>
  </w:style>
  <w:style w:type="paragraph" w:customStyle="1" w:styleId="p25">
    <w:name w:val="p25"/>
    <w:basedOn w:val="Normal"/>
    <w:rsid w:val="00D14BFB"/>
    <w:pPr>
      <w:spacing w:before="100" w:beforeAutospacing="1" w:after="100" w:afterAutospacing="1" w:line="240" w:lineRule="auto"/>
    </w:pPr>
    <w:rPr>
      <w:rFonts w:ascii="Times New Roman" w:eastAsia="Times New Roman" w:hAnsi="Times New Roman" w:cs="Times New Roman"/>
    </w:rPr>
  </w:style>
  <w:style w:type="paragraph" w:customStyle="1" w:styleId="p26">
    <w:name w:val="p26"/>
    <w:basedOn w:val="Normal"/>
    <w:rsid w:val="00D14BFB"/>
    <w:pPr>
      <w:spacing w:before="100" w:beforeAutospacing="1" w:after="100" w:afterAutospacing="1" w:line="240" w:lineRule="auto"/>
    </w:pPr>
    <w:rPr>
      <w:rFonts w:ascii="Times New Roman" w:eastAsia="Times New Roman" w:hAnsi="Times New Roman" w:cs="Times New Roman"/>
    </w:rPr>
  </w:style>
  <w:style w:type="paragraph" w:customStyle="1" w:styleId="p27">
    <w:name w:val="p27"/>
    <w:basedOn w:val="Normal"/>
    <w:rsid w:val="00D14BFB"/>
    <w:pPr>
      <w:spacing w:before="100" w:beforeAutospacing="1" w:after="100" w:afterAutospacing="1" w:line="240" w:lineRule="auto"/>
    </w:pPr>
    <w:rPr>
      <w:rFonts w:ascii="Times New Roman" w:eastAsia="Times New Roman" w:hAnsi="Times New Roman" w:cs="Times New Roman"/>
    </w:rPr>
  </w:style>
  <w:style w:type="paragraph" w:customStyle="1" w:styleId="p28">
    <w:name w:val="p28"/>
    <w:basedOn w:val="Normal"/>
    <w:rsid w:val="00D14BFB"/>
    <w:pPr>
      <w:spacing w:before="100" w:beforeAutospacing="1" w:after="100" w:afterAutospacing="1" w:line="240" w:lineRule="auto"/>
    </w:pPr>
    <w:rPr>
      <w:rFonts w:ascii="Times New Roman" w:eastAsia="Times New Roman" w:hAnsi="Times New Roman" w:cs="Times New Roman"/>
    </w:rPr>
  </w:style>
  <w:style w:type="paragraph" w:customStyle="1" w:styleId="p29">
    <w:name w:val="p29"/>
    <w:basedOn w:val="Normal"/>
    <w:rsid w:val="00D14BFB"/>
    <w:pPr>
      <w:spacing w:before="100" w:beforeAutospacing="1" w:after="100" w:afterAutospacing="1" w:line="240" w:lineRule="auto"/>
    </w:pPr>
    <w:rPr>
      <w:rFonts w:ascii="Times New Roman" w:eastAsia="Times New Roman" w:hAnsi="Times New Roman" w:cs="Times New Roman"/>
    </w:rPr>
  </w:style>
  <w:style w:type="paragraph" w:customStyle="1" w:styleId="p30">
    <w:name w:val="p30"/>
    <w:basedOn w:val="Normal"/>
    <w:rsid w:val="00D14BFB"/>
    <w:pPr>
      <w:spacing w:before="100" w:beforeAutospacing="1" w:after="100" w:afterAutospacing="1" w:line="240" w:lineRule="auto"/>
    </w:pPr>
    <w:rPr>
      <w:rFonts w:ascii="Times New Roman" w:eastAsia="Times New Roman" w:hAnsi="Times New Roman" w:cs="Times New Roman"/>
    </w:rPr>
  </w:style>
  <w:style w:type="paragraph" w:styleId="TOCHeading">
    <w:name w:val="TOC Heading"/>
    <w:basedOn w:val="Heading1"/>
    <w:next w:val="Normal"/>
    <w:uiPriority w:val="39"/>
    <w:unhideWhenUsed/>
    <w:qFormat/>
    <w:rsid w:val="00167E3D"/>
    <w:pPr>
      <w:outlineLvl w:val="9"/>
    </w:pPr>
  </w:style>
  <w:style w:type="paragraph" w:customStyle="1" w:styleId="5-">
    <w:name w:val="5- איור"/>
    <w:basedOn w:val="4-"/>
    <w:link w:val="5-0"/>
    <w:qFormat/>
    <w:rsid w:val="009B08C4"/>
    <w:pPr>
      <w:keepNext/>
      <w:spacing w:after="0"/>
      <w:jc w:val="center"/>
    </w:pPr>
    <w:rPr>
      <w:b/>
      <w:bCs/>
      <w:noProof/>
      <w:sz w:val="20"/>
      <w:szCs w:val="20"/>
    </w:rPr>
  </w:style>
  <w:style w:type="paragraph" w:styleId="Caption">
    <w:name w:val="caption"/>
    <w:basedOn w:val="Normal"/>
    <w:next w:val="Normal"/>
    <w:uiPriority w:val="35"/>
    <w:unhideWhenUsed/>
    <w:qFormat/>
    <w:rsid w:val="00167E3D"/>
    <w:pPr>
      <w:spacing w:after="200" w:line="240" w:lineRule="auto"/>
    </w:pPr>
    <w:rPr>
      <w:i/>
      <w:iCs/>
      <w:color w:val="44546A" w:themeColor="text2"/>
      <w:sz w:val="18"/>
      <w:szCs w:val="18"/>
    </w:rPr>
  </w:style>
  <w:style w:type="character" w:customStyle="1" w:styleId="5-0">
    <w:name w:val="5- איור תו"/>
    <w:basedOn w:val="4-0"/>
    <w:link w:val="5-"/>
    <w:rsid w:val="009B08C4"/>
    <w:rPr>
      <w:rFonts w:ascii="David" w:eastAsia="David" w:hAnsi="David" w:cs="David"/>
      <w:b/>
      <w:bCs/>
      <w:noProof/>
      <w:sz w:val="20"/>
      <w:szCs w:val="20"/>
    </w:rPr>
  </w:style>
  <w:style w:type="paragraph" w:styleId="TableofFigures">
    <w:name w:val="table of figures"/>
    <w:basedOn w:val="4-"/>
    <w:next w:val="Normal"/>
    <w:uiPriority w:val="99"/>
    <w:unhideWhenUsed/>
    <w:rsid w:val="009B08C4"/>
    <w:pPr>
      <w:spacing w:after="0"/>
    </w:pPr>
  </w:style>
  <w:style w:type="character" w:styleId="Hyperlink">
    <w:name w:val="Hyperlink"/>
    <w:basedOn w:val="DefaultParagraphFont"/>
    <w:uiPriority w:val="99"/>
    <w:unhideWhenUsed/>
    <w:rsid w:val="009B08C4"/>
    <w:rPr>
      <w:color w:val="0563C1" w:themeColor="hyperlink"/>
      <w:u w:val="single"/>
    </w:rPr>
  </w:style>
  <w:style w:type="paragraph" w:customStyle="1" w:styleId="1">
    <w:name w:val="דו&quot;ח רמה 1 (פרק)"/>
    <w:basedOn w:val="ListParagraph"/>
    <w:link w:val="10"/>
    <w:qFormat/>
    <w:rsid w:val="009B08C4"/>
    <w:pPr>
      <w:spacing w:before="360" w:after="240"/>
      <w:ind w:left="360" w:hanging="360"/>
      <w:contextualSpacing w:val="0"/>
    </w:pPr>
    <w:rPr>
      <w:b/>
      <w:bCs/>
      <w:spacing w:val="-9"/>
      <w:sz w:val="32"/>
      <w:szCs w:val="32"/>
    </w:rPr>
  </w:style>
  <w:style w:type="paragraph" w:customStyle="1" w:styleId="2">
    <w:name w:val="דו&quot;ח רמה 2 (סעיף)"/>
    <w:basedOn w:val="ListParagraph"/>
    <w:rsid w:val="009B08C4"/>
    <w:pPr>
      <w:spacing w:before="240" w:after="240"/>
      <w:ind w:left="792" w:hanging="432"/>
      <w:contextualSpacing w:val="0"/>
    </w:pPr>
    <w:rPr>
      <w:b/>
      <w:bCs/>
      <w:spacing w:val="-9"/>
      <w:sz w:val="28"/>
      <w:szCs w:val="28"/>
    </w:rPr>
  </w:style>
  <w:style w:type="character" w:customStyle="1" w:styleId="10">
    <w:name w:val="דו&quot;ח רמה 1 (פרק) תו"/>
    <w:basedOn w:val="DefaultParagraphFont"/>
    <w:link w:val="1"/>
    <w:rsid w:val="009B08C4"/>
    <w:rPr>
      <w:rFonts w:ascii="David" w:hAnsi="David" w:cs="David"/>
      <w:b/>
      <w:bCs/>
      <w:spacing w:val="-9"/>
      <w:sz w:val="32"/>
      <w:szCs w:val="32"/>
    </w:rPr>
  </w:style>
  <w:style w:type="paragraph" w:customStyle="1" w:styleId="3">
    <w:name w:val="דו&quot;ח רמה 3 (תת סעיף)"/>
    <w:basedOn w:val="ListParagraph"/>
    <w:rsid w:val="009B08C4"/>
    <w:pPr>
      <w:spacing w:before="240" w:after="0"/>
      <w:ind w:left="0"/>
      <w:contextualSpacing w:val="0"/>
    </w:pPr>
    <w:rPr>
      <w:b/>
      <w:bCs/>
      <w:spacing w:val="-9"/>
    </w:rPr>
  </w:style>
  <w:style w:type="paragraph" w:customStyle="1" w:styleId="4">
    <w:name w:val="דו&quot;ח רמה 4 (מלל)"/>
    <w:basedOn w:val="Normal"/>
    <w:link w:val="40"/>
    <w:qFormat/>
    <w:rsid w:val="00EB175F"/>
  </w:style>
  <w:style w:type="character" w:customStyle="1" w:styleId="40">
    <w:name w:val="דו&quot;ח רמה 4 (מלל) תו"/>
    <w:basedOn w:val="10"/>
    <w:link w:val="4"/>
    <w:rsid w:val="00EB175F"/>
    <w:rPr>
      <w:rFonts w:ascii="David" w:eastAsia="David" w:hAnsi="David" w:cs="David"/>
      <w:b w:val="0"/>
      <w:bCs w:val="0"/>
      <w:spacing w:val="-9"/>
      <w:sz w:val="24"/>
      <w:szCs w:val="24"/>
    </w:rPr>
  </w:style>
  <w:style w:type="character" w:styleId="Strong">
    <w:name w:val="Strong"/>
    <w:basedOn w:val="DefaultParagraphFont"/>
    <w:uiPriority w:val="22"/>
    <w:qFormat/>
    <w:rsid w:val="00943A24"/>
    <w:rPr>
      <w:b/>
      <w:bCs/>
    </w:rPr>
  </w:style>
  <w:style w:type="character" w:customStyle="1" w:styleId="Heading2Char">
    <w:name w:val="Heading 2 Char"/>
    <w:basedOn w:val="DefaultParagraphFont"/>
    <w:link w:val="Heading2"/>
    <w:uiPriority w:val="9"/>
    <w:rsid w:val="00515BBC"/>
    <w:rPr>
      <w:b/>
      <w:bCs/>
      <w:sz w:val="28"/>
      <w:szCs w:val="28"/>
    </w:rPr>
  </w:style>
  <w:style w:type="character" w:customStyle="1" w:styleId="Heading3Char">
    <w:name w:val="Heading 3 Char"/>
    <w:basedOn w:val="DefaultParagraphFont"/>
    <w:link w:val="Heading3"/>
    <w:uiPriority w:val="9"/>
    <w:rsid w:val="00515BBC"/>
    <w:rPr>
      <w:b/>
      <w:bCs/>
    </w:rPr>
  </w:style>
  <w:style w:type="paragraph" w:styleId="TOC1">
    <w:name w:val="toc 1"/>
    <w:basedOn w:val="Normal"/>
    <w:next w:val="Normal"/>
    <w:autoRedefine/>
    <w:uiPriority w:val="39"/>
    <w:unhideWhenUsed/>
    <w:rsid w:val="009B62BD"/>
    <w:pPr>
      <w:tabs>
        <w:tab w:val="left" w:pos="284"/>
        <w:tab w:val="right" w:leader="dot" w:pos="8290"/>
      </w:tabs>
      <w:spacing w:before="120" w:after="120"/>
      <w:jc w:val="left"/>
    </w:pPr>
    <w:rPr>
      <w:rFonts w:asciiTheme="minorHAnsi" w:hAnsiTheme="minorHAnsi" w:cstheme="minorHAnsi"/>
      <w:b/>
      <w:bCs/>
      <w:sz w:val="20"/>
      <w:szCs w:val="20"/>
    </w:rPr>
  </w:style>
  <w:style w:type="paragraph" w:styleId="TOC2">
    <w:name w:val="toc 2"/>
    <w:basedOn w:val="Normal"/>
    <w:next w:val="Normal"/>
    <w:autoRedefine/>
    <w:uiPriority w:val="39"/>
    <w:unhideWhenUsed/>
    <w:rsid w:val="002C5571"/>
    <w:pPr>
      <w:bidi/>
      <w:spacing w:before="120" w:after="0"/>
      <w:ind w:left="240"/>
      <w:jc w:val="left"/>
    </w:pPr>
    <w:rPr>
      <w:rFonts w:asciiTheme="minorHAnsi" w:hAnsiTheme="minorHAnsi" w:cstheme="minorHAnsi"/>
      <w:i/>
      <w:iCs/>
      <w:sz w:val="20"/>
      <w:szCs w:val="20"/>
    </w:rPr>
  </w:style>
  <w:style w:type="paragraph" w:styleId="TOC3">
    <w:name w:val="toc 3"/>
    <w:basedOn w:val="Normal"/>
    <w:next w:val="Normal"/>
    <w:autoRedefine/>
    <w:uiPriority w:val="39"/>
    <w:unhideWhenUsed/>
    <w:rsid w:val="008539D7"/>
    <w:pPr>
      <w:bidi/>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E64441"/>
    <w:pPr>
      <w:bidi/>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E64441"/>
    <w:pPr>
      <w:bidi/>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E64441"/>
    <w:pPr>
      <w:bidi/>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E64441"/>
    <w:pPr>
      <w:bidi/>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E64441"/>
    <w:pPr>
      <w:bidi/>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E64441"/>
    <w:pPr>
      <w:bidi/>
      <w:spacing w:after="0"/>
      <w:ind w:left="1920"/>
      <w:jc w:val="left"/>
    </w:pPr>
    <w:rPr>
      <w:rFonts w:asciiTheme="minorHAnsi" w:hAnsiTheme="minorHAnsi" w:cstheme="minorHAnsi"/>
      <w:sz w:val="20"/>
      <w:szCs w:val="20"/>
    </w:rPr>
  </w:style>
  <w:style w:type="table" w:styleId="TableGridLight">
    <w:name w:val="Grid Table Light"/>
    <w:basedOn w:val="TableNormal"/>
    <w:uiPriority w:val="40"/>
    <w:rsid w:val="007C4C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170D24"/>
    <w:rPr>
      <w:rFonts w:ascii="David" w:eastAsia="David" w:hAnsi="David" w:cs="David"/>
    </w:rPr>
  </w:style>
  <w:style w:type="table" w:styleId="PlainTable3">
    <w:name w:val="Plain Table 3"/>
    <w:basedOn w:val="TableNormal"/>
    <w:uiPriority w:val="43"/>
    <w:rsid w:val="000443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443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11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1B5"/>
    <w:rPr>
      <w:rFonts w:ascii="Courier New" w:eastAsia="Times New Roman" w:hAnsi="Courier New" w:cs="Courier New"/>
      <w:sz w:val="20"/>
      <w:szCs w:val="20"/>
    </w:rPr>
  </w:style>
  <w:style w:type="character" w:customStyle="1" w:styleId="y2iqfc">
    <w:name w:val="y2iqfc"/>
    <w:basedOn w:val="DefaultParagraphFont"/>
    <w:rsid w:val="001131B5"/>
  </w:style>
  <w:style w:type="character" w:styleId="UnresolvedMention">
    <w:name w:val="Unresolved Mention"/>
    <w:basedOn w:val="DefaultParagraphFont"/>
    <w:uiPriority w:val="99"/>
    <w:semiHidden/>
    <w:unhideWhenUsed/>
    <w:rsid w:val="00E741EB"/>
    <w:rPr>
      <w:color w:val="605E5C"/>
      <w:shd w:val="clear" w:color="auto" w:fill="E1DFDD"/>
    </w:rPr>
  </w:style>
  <w:style w:type="numbering" w:customStyle="1" w:styleId="11">
    <w:name w:val="רשימה נוכחית1"/>
    <w:uiPriority w:val="99"/>
    <w:rsid w:val="007366A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63272C"/>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02965">
      <w:bodyDiv w:val="1"/>
      <w:marLeft w:val="0"/>
      <w:marRight w:val="0"/>
      <w:marTop w:val="0"/>
      <w:marBottom w:val="0"/>
      <w:divBdr>
        <w:top w:val="none" w:sz="0" w:space="0" w:color="auto"/>
        <w:left w:val="none" w:sz="0" w:space="0" w:color="auto"/>
        <w:bottom w:val="none" w:sz="0" w:space="0" w:color="auto"/>
        <w:right w:val="none" w:sz="0" w:space="0" w:color="auto"/>
      </w:divBdr>
    </w:div>
    <w:div w:id="448084595">
      <w:bodyDiv w:val="1"/>
      <w:marLeft w:val="0"/>
      <w:marRight w:val="0"/>
      <w:marTop w:val="0"/>
      <w:marBottom w:val="0"/>
      <w:divBdr>
        <w:top w:val="none" w:sz="0" w:space="0" w:color="auto"/>
        <w:left w:val="none" w:sz="0" w:space="0" w:color="auto"/>
        <w:bottom w:val="none" w:sz="0" w:space="0" w:color="auto"/>
        <w:right w:val="none" w:sz="0" w:space="0" w:color="auto"/>
      </w:divBdr>
    </w:div>
    <w:div w:id="522280291">
      <w:bodyDiv w:val="1"/>
      <w:marLeft w:val="0"/>
      <w:marRight w:val="0"/>
      <w:marTop w:val="0"/>
      <w:marBottom w:val="0"/>
      <w:divBdr>
        <w:top w:val="none" w:sz="0" w:space="0" w:color="auto"/>
        <w:left w:val="none" w:sz="0" w:space="0" w:color="auto"/>
        <w:bottom w:val="none" w:sz="0" w:space="0" w:color="auto"/>
        <w:right w:val="none" w:sz="0" w:space="0" w:color="auto"/>
      </w:divBdr>
    </w:div>
    <w:div w:id="667244811">
      <w:bodyDiv w:val="1"/>
      <w:marLeft w:val="0"/>
      <w:marRight w:val="0"/>
      <w:marTop w:val="0"/>
      <w:marBottom w:val="0"/>
      <w:divBdr>
        <w:top w:val="none" w:sz="0" w:space="0" w:color="auto"/>
        <w:left w:val="none" w:sz="0" w:space="0" w:color="auto"/>
        <w:bottom w:val="none" w:sz="0" w:space="0" w:color="auto"/>
        <w:right w:val="none" w:sz="0" w:space="0" w:color="auto"/>
      </w:divBdr>
    </w:div>
    <w:div w:id="833228523">
      <w:bodyDiv w:val="1"/>
      <w:marLeft w:val="0"/>
      <w:marRight w:val="0"/>
      <w:marTop w:val="0"/>
      <w:marBottom w:val="0"/>
      <w:divBdr>
        <w:top w:val="none" w:sz="0" w:space="0" w:color="auto"/>
        <w:left w:val="none" w:sz="0" w:space="0" w:color="auto"/>
        <w:bottom w:val="none" w:sz="0" w:space="0" w:color="auto"/>
        <w:right w:val="none" w:sz="0" w:space="0" w:color="auto"/>
      </w:divBdr>
    </w:div>
    <w:div w:id="853424382">
      <w:bodyDiv w:val="1"/>
      <w:marLeft w:val="0"/>
      <w:marRight w:val="0"/>
      <w:marTop w:val="0"/>
      <w:marBottom w:val="0"/>
      <w:divBdr>
        <w:top w:val="none" w:sz="0" w:space="0" w:color="auto"/>
        <w:left w:val="none" w:sz="0" w:space="0" w:color="auto"/>
        <w:bottom w:val="none" w:sz="0" w:space="0" w:color="auto"/>
        <w:right w:val="none" w:sz="0" w:space="0" w:color="auto"/>
      </w:divBdr>
    </w:div>
    <w:div w:id="1357460461">
      <w:bodyDiv w:val="1"/>
      <w:marLeft w:val="0"/>
      <w:marRight w:val="0"/>
      <w:marTop w:val="0"/>
      <w:marBottom w:val="0"/>
      <w:divBdr>
        <w:top w:val="none" w:sz="0" w:space="0" w:color="auto"/>
        <w:left w:val="none" w:sz="0" w:space="0" w:color="auto"/>
        <w:bottom w:val="none" w:sz="0" w:space="0" w:color="auto"/>
        <w:right w:val="none" w:sz="0" w:space="0" w:color="auto"/>
      </w:divBdr>
      <w:divsChild>
        <w:div w:id="469371743">
          <w:marLeft w:val="0"/>
          <w:marRight w:val="0"/>
          <w:marTop w:val="0"/>
          <w:marBottom w:val="0"/>
          <w:divBdr>
            <w:top w:val="none" w:sz="0" w:space="0" w:color="auto"/>
            <w:left w:val="none" w:sz="0" w:space="0" w:color="auto"/>
            <w:bottom w:val="none" w:sz="0" w:space="0" w:color="auto"/>
            <w:right w:val="none" w:sz="0" w:space="0" w:color="auto"/>
          </w:divBdr>
          <w:divsChild>
            <w:div w:id="3721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7621">
      <w:bodyDiv w:val="1"/>
      <w:marLeft w:val="0"/>
      <w:marRight w:val="0"/>
      <w:marTop w:val="0"/>
      <w:marBottom w:val="0"/>
      <w:divBdr>
        <w:top w:val="none" w:sz="0" w:space="0" w:color="auto"/>
        <w:left w:val="none" w:sz="0" w:space="0" w:color="auto"/>
        <w:bottom w:val="none" w:sz="0" w:space="0" w:color="auto"/>
        <w:right w:val="none" w:sz="0" w:space="0" w:color="auto"/>
      </w:divBdr>
      <w:divsChild>
        <w:div w:id="96563954">
          <w:marLeft w:val="0"/>
          <w:marRight w:val="0"/>
          <w:marTop w:val="0"/>
          <w:marBottom w:val="0"/>
          <w:divBdr>
            <w:top w:val="none" w:sz="0" w:space="0" w:color="auto"/>
            <w:left w:val="none" w:sz="0" w:space="0" w:color="auto"/>
            <w:bottom w:val="none" w:sz="0" w:space="0" w:color="auto"/>
            <w:right w:val="none" w:sz="0" w:space="0" w:color="auto"/>
          </w:divBdr>
          <w:divsChild>
            <w:div w:id="11335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5806">
      <w:bodyDiv w:val="1"/>
      <w:marLeft w:val="0"/>
      <w:marRight w:val="0"/>
      <w:marTop w:val="0"/>
      <w:marBottom w:val="0"/>
      <w:divBdr>
        <w:top w:val="none" w:sz="0" w:space="0" w:color="auto"/>
        <w:left w:val="none" w:sz="0" w:space="0" w:color="auto"/>
        <w:bottom w:val="none" w:sz="0" w:space="0" w:color="auto"/>
        <w:right w:val="none" w:sz="0" w:space="0" w:color="auto"/>
      </w:divBdr>
    </w:div>
    <w:div w:id="1564564068">
      <w:bodyDiv w:val="1"/>
      <w:marLeft w:val="0"/>
      <w:marRight w:val="0"/>
      <w:marTop w:val="0"/>
      <w:marBottom w:val="0"/>
      <w:divBdr>
        <w:top w:val="none" w:sz="0" w:space="0" w:color="auto"/>
        <w:left w:val="none" w:sz="0" w:space="0" w:color="auto"/>
        <w:bottom w:val="none" w:sz="0" w:space="0" w:color="auto"/>
        <w:right w:val="none" w:sz="0" w:space="0" w:color="auto"/>
      </w:divBdr>
    </w:div>
    <w:div w:id="1593854294">
      <w:bodyDiv w:val="1"/>
      <w:marLeft w:val="0"/>
      <w:marRight w:val="0"/>
      <w:marTop w:val="0"/>
      <w:marBottom w:val="0"/>
      <w:divBdr>
        <w:top w:val="none" w:sz="0" w:space="0" w:color="auto"/>
        <w:left w:val="none" w:sz="0" w:space="0" w:color="auto"/>
        <w:bottom w:val="none" w:sz="0" w:space="0" w:color="auto"/>
        <w:right w:val="none" w:sz="0" w:space="0" w:color="auto"/>
      </w:divBdr>
      <w:divsChild>
        <w:div w:id="1503396393">
          <w:marLeft w:val="0"/>
          <w:marRight w:val="0"/>
          <w:marTop w:val="0"/>
          <w:marBottom w:val="0"/>
          <w:divBdr>
            <w:top w:val="none" w:sz="0" w:space="0" w:color="auto"/>
            <w:left w:val="none" w:sz="0" w:space="0" w:color="auto"/>
            <w:bottom w:val="none" w:sz="0" w:space="0" w:color="auto"/>
            <w:right w:val="none" w:sz="0" w:space="0" w:color="auto"/>
          </w:divBdr>
          <w:divsChild>
            <w:div w:id="12738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התאמה אישית 1">
      <a:dk1>
        <a:sysClr val="windowText" lastClr="000000"/>
      </a:dk1>
      <a:lt1>
        <a:sysClr val="window" lastClr="FFFFFF"/>
      </a:lt1>
      <a:dk2>
        <a:srgbClr val="44546A"/>
      </a:dk2>
      <a:lt2>
        <a:srgbClr val="E7E6E6"/>
      </a:lt2>
      <a:accent1>
        <a:srgbClr val="0000FF"/>
      </a:accent1>
      <a:accent2>
        <a:srgbClr val="FF0000"/>
      </a:accent2>
      <a:accent3>
        <a:srgbClr val="00FF00"/>
      </a:accent3>
      <a:accent4>
        <a:srgbClr val="000000"/>
      </a:accent4>
      <a:accent5>
        <a:srgbClr val="FFFF00"/>
      </a:accent5>
      <a:accent6>
        <a:srgbClr val="FF00FF"/>
      </a:accent6>
      <a:hlink>
        <a:srgbClr val="0563C1"/>
      </a:hlink>
      <a:folHlink>
        <a:srgbClr val="FF00F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WkDlnjccsn30IBi+ttFIifc+gg==">AMUW2mV4xySBxRfhTslCU+DdEIAEilpfQm7HOHdfhUL0ZfjKZzu2/v6Mbe+ECSSJ/BPv7M+x4wHjbfxobKQYW1/RBLf3hlZJnpnivvGP741NtBC2TjgZrrZ9mg/epWqzsqryam6hOHoCsShwPp44V4++vs5eR7rENQ+a6Q6YuTPHuVGpMy8GaC66E/dn6efCHOwmxunlp/pLulOHyD5GY40dFTZNREJeLkS251pN5Lx4L842A0HHEwmyRmUUlih6uEF74UsN+hZtB33A3XAcOc12DSxnKSsSm2bD7J62lvn7XruSXhLjj0x72bbDt27hQYcxwDELJmDE2pWlGsTPUxvIIXgve8d5uSJISN5dnC40YS7Ep1Pe1qIYtwmBSNvwAKaxZ6GhkLZ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D0D409-F4DC-446F-8570-B274BD34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Yehonatan Dahan</dc:creator>
  <cp:lastModifiedBy>יהונתן דהן</cp:lastModifiedBy>
  <cp:revision>612</cp:revision>
  <cp:lastPrinted>2023-02-15T20:40:00Z</cp:lastPrinted>
  <dcterms:created xsi:type="dcterms:W3CDTF">2023-02-05T08:58:00Z</dcterms:created>
  <dcterms:modified xsi:type="dcterms:W3CDTF">2023-07-23T17:30:00Z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