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AFA" w:rsidRDefault="004A7AFA" w:rsidP="00816DF8">
      <w:pPr>
        <w:pStyle w:val="Title"/>
      </w:pPr>
      <w:r>
        <w:t>PROJECT PROPOSAL</w:t>
      </w:r>
    </w:p>
    <w:p w:rsidR="004A7AFA" w:rsidRDefault="004A7AFA" w:rsidP="004A7AFA">
      <w:pPr>
        <w:spacing w:line="360" w:lineRule="auto"/>
        <w:jc w:val="center"/>
        <w:rPr>
          <w:rFonts w:ascii="Arial" w:eastAsia="Arial" w:hAnsi="Arial" w:cs="Arial"/>
          <w:b/>
          <w:sz w:val="72"/>
          <w:szCs w:val="72"/>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6345"/>
      </w:tblGrid>
      <w:tr w:rsidR="004A7AFA" w:rsidTr="00006991">
        <w:tc>
          <w:tcPr>
            <w:tcW w:w="3120" w:type="dxa"/>
          </w:tcPr>
          <w:p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Course Code</w:t>
            </w:r>
          </w:p>
        </w:tc>
        <w:tc>
          <w:tcPr>
            <w:tcW w:w="6345" w:type="dxa"/>
          </w:tcPr>
          <w:p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CCP3012</w:t>
            </w:r>
          </w:p>
        </w:tc>
      </w:tr>
      <w:tr w:rsidR="004A7AFA" w:rsidTr="00006991">
        <w:tc>
          <w:tcPr>
            <w:tcW w:w="3120" w:type="dxa"/>
          </w:tcPr>
          <w:p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Course Name</w:t>
            </w:r>
          </w:p>
        </w:tc>
        <w:tc>
          <w:tcPr>
            <w:tcW w:w="6345" w:type="dxa"/>
          </w:tcPr>
          <w:p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Individual Project 1</w:t>
            </w:r>
          </w:p>
        </w:tc>
      </w:tr>
      <w:tr w:rsidR="004A7AFA" w:rsidTr="00006991">
        <w:tc>
          <w:tcPr>
            <w:tcW w:w="3120" w:type="dxa"/>
          </w:tcPr>
          <w:p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Name</w:t>
            </w:r>
          </w:p>
        </w:tc>
        <w:tc>
          <w:tcPr>
            <w:tcW w:w="6345" w:type="dxa"/>
          </w:tcPr>
          <w:p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Lam E Shuen</w:t>
            </w:r>
          </w:p>
        </w:tc>
      </w:tr>
      <w:tr w:rsidR="004A7AFA" w:rsidTr="00006991">
        <w:tc>
          <w:tcPr>
            <w:tcW w:w="3120" w:type="dxa"/>
          </w:tcPr>
          <w:p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Student ID</w:t>
            </w:r>
          </w:p>
        </w:tc>
        <w:tc>
          <w:tcPr>
            <w:tcW w:w="6345" w:type="dxa"/>
          </w:tcPr>
          <w:p w:rsidR="004A7AFA" w:rsidRDefault="004A7AFA" w:rsidP="004A7AFA">
            <w:pPr>
              <w:spacing w:line="360" w:lineRule="auto"/>
              <w:rPr>
                <w:rFonts w:ascii="Arial" w:eastAsia="Arial" w:hAnsi="Arial" w:cs="Arial"/>
                <w:sz w:val="40"/>
                <w:szCs w:val="40"/>
              </w:rPr>
            </w:pPr>
            <w:r>
              <w:rPr>
                <w:rFonts w:ascii="Arial" w:eastAsia="Arial" w:hAnsi="Arial" w:cs="Arial"/>
                <w:sz w:val="40"/>
                <w:szCs w:val="40"/>
              </w:rPr>
              <w:t>0195136</w:t>
            </w:r>
          </w:p>
        </w:tc>
      </w:tr>
      <w:tr w:rsidR="004A7AFA" w:rsidTr="00006991">
        <w:tc>
          <w:tcPr>
            <w:tcW w:w="3120" w:type="dxa"/>
          </w:tcPr>
          <w:p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Programme</w:t>
            </w:r>
          </w:p>
        </w:tc>
        <w:tc>
          <w:tcPr>
            <w:tcW w:w="6345" w:type="dxa"/>
          </w:tcPr>
          <w:p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UCSE</w:t>
            </w:r>
          </w:p>
        </w:tc>
      </w:tr>
      <w:tr w:rsidR="004A7AFA" w:rsidTr="00006991">
        <w:tc>
          <w:tcPr>
            <w:tcW w:w="3120" w:type="dxa"/>
          </w:tcPr>
          <w:p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Supervisor</w:t>
            </w:r>
          </w:p>
        </w:tc>
        <w:tc>
          <w:tcPr>
            <w:tcW w:w="6345" w:type="dxa"/>
          </w:tcPr>
          <w:p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Ms. Tan Phit Huan</w:t>
            </w:r>
          </w:p>
        </w:tc>
      </w:tr>
      <w:tr w:rsidR="004A7AFA" w:rsidTr="00006991">
        <w:tc>
          <w:tcPr>
            <w:tcW w:w="3120" w:type="dxa"/>
          </w:tcPr>
          <w:p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Second Marker</w:t>
            </w:r>
          </w:p>
        </w:tc>
        <w:tc>
          <w:tcPr>
            <w:tcW w:w="6345" w:type="dxa"/>
          </w:tcPr>
          <w:p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Dr. Ang Sau Loong</w:t>
            </w:r>
          </w:p>
        </w:tc>
      </w:tr>
      <w:tr w:rsidR="004A7AFA" w:rsidTr="00006991">
        <w:tc>
          <w:tcPr>
            <w:tcW w:w="3120" w:type="dxa"/>
          </w:tcPr>
          <w:p w:rsidR="004A7AFA" w:rsidRDefault="004A7AFA" w:rsidP="00006991">
            <w:pPr>
              <w:spacing w:line="360" w:lineRule="auto"/>
              <w:rPr>
                <w:rFonts w:ascii="Arial" w:eastAsia="Arial" w:hAnsi="Arial" w:cs="Arial"/>
                <w:b/>
                <w:sz w:val="40"/>
                <w:szCs w:val="40"/>
              </w:rPr>
            </w:pPr>
            <w:r>
              <w:rPr>
                <w:rFonts w:ascii="Arial" w:eastAsia="Arial" w:hAnsi="Arial" w:cs="Arial"/>
                <w:b/>
                <w:sz w:val="40"/>
                <w:szCs w:val="40"/>
              </w:rPr>
              <w:t>Project Type</w:t>
            </w:r>
          </w:p>
        </w:tc>
        <w:tc>
          <w:tcPr>
            <w:tcW w:w="6345" w:type="dxa"/>
          </w:tcPr>
          <w:p w:rsidR="004A7AFA" w:rsidRDefault="004A7AFA" w:rsidP="00006991">
            <w:pPr>
              <w:spacing w:line="360" w:lineRule="auto"/>
              <w:rPr>
                <w:rFonts w:ascii="Arial" w:eastAsia="Arial" w:hAnsi="Arial" w:cs="Arial"/>
                <w:sz w:val="40"/>
                <w:szCs w:val="40"/>
              </w:rPr>
            </w:pPr>
            <w:r>
              <w:rPr>
                <w:rFonts w:ascii="Arial" w:eastAsia="Arial" w:hAnsi="Arial" w:cs="Arial"/>
                <w:sz w:val="40"/>
                <w:szCs w:val="40"/>
              </w:rPr>
              <w:t>Application-based</w:t>
            </w:r>
          </w:p>
        </w:tc>
      </w:tr>
    </w:tbl>
    <w:p w:rsidR="001778C0" w:rsidRDefault="001778C0" w:rsidP="004A7AFA">
      <w:pPr>
        <w:pStyle w:val="TOCHeading"/>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EB7327" w:rsidRDefault="00EB7327" w:rsidP="004A7AFA">
      <w:pPr>
        <w:rPr>
          <w:lang w:eastAsia="en-US"/>
        </w:rPr>
      </w:pPr>
    </w:p>
    <w:p w:rsidR="004A7AFA" w:rsidRDefault="004A7AFA" w:rsidP="004A7AFA">
      <w:pPr>
        <w:rPr>
          <w:lang w:eastAsia="en-US"/>
        </w:rPr>
      </w:pPr>
    </w:p>
    <w:sdt>
      <w:sdtPr>
        <w:rPr>
          <w:rFonts w:ascii="Times New Roman" w:eastAsiaTheme="minorEastAsia" w:hAnsi="Times New Roman" w:cs="Times New Roman"/>
          <w:color w:val="auto"/>
          <w:sz w:val="24"/>
          <w:szCs w:val="24"/>
          <w:lang w:eastAsia="zh-CN"/>
        </w:rPr>
        <w:id w:val="-995263111"/>
        <w:docPartObj>
          <w:docPartGallery w:val="Table of Contents"/>
          <w:docPartUnique/>
        </w:docPartObj>
      </w:sdtPr>
      <w:sdtEndPr>
        <w:rPr>
          <w:b/>
          <w:bCs/>
          <w:noProof/>
        </w:rPr>
      </w:sdtEndPr>
      <w:sdtContent>
        <w:p w:rsidR="004A7AFA" w:rsidRDefault="004A7AFA">
          <w:pPr>
            <w:pStyle w:val="TOCHeading"/>
          </w:pPr>
          <w:r>
            <w:t>Contents</w:t>
          </w:r>
        </w:p>
        <w:p w:rsidR="004A7AFA" w:rsidRDefault="004A7AFA">
          <w:pPr>
            <w:pStyle w:val="TOC1"/>
            <w:tabs>
              <w:tab w:val="right" w:leader="dot" w:pos="9350"/>
            </w:tabs>
            <w:rPr>
              <w:rFonts w:asciiTheme="minorHAnsi"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5623417" w:history="1">
            <w:r w:rsidRPr="00162BEF">
              <w:rPr>
                <w:rStyle w:val="Hyperlink"/>
                <w:noProof/>
                <w:lang w:val="en-MY"/>
              </w:rPr>
              <w:t>Project Title</w:t>
            </w:r>
            <w:r>
              <w:rPr>
                <w:noProof/>
                <w:webHidden/>
              </w:rPr>
              <w:tab/>
            </w:r>
            <w:r>
              <w:rPr>
                <w:noProof/>
                <w:webHidden/>
              </w:rPr>
              <w:fldChar w:fldCharType="begin"/>
            </w:r>
            <w:r>
              <w:rPr>
                <w:noProof/>
                <w:webHidden/>
              </w:rPr>
              <w:instrText xml:space="preserve"> PAGEREF _Toc55623417 \h </w:instrText>
            </w:r>
            <w:r>
              <w:rPr>
                <w:noProof/>
                <w:webHidden/>
              </w:rPr>
            </w:r>
            <w:r>
              <w:rPr>
                <w:noProof/>
                <w:webHidden/>
              </w:rPr>
              <w:fldChar w:fldCharType="separate"/>
            </w:r>
            <w:r>
              <w:rPr>
                <w:noProof/>
                <w:webHidden/>
              </w:rPr>
              <w:t>3</w:t>
            </w:r>
            <w:r>
              <w:rPr>
                <w:noProof/>
                <w:webHidden/>
              </w:rPr>
              <w:fldChar w:fldCharType="end"/>
            </w:r>
          </w:hyperlink>
        </w:p>
        <w:p w:rsidR="004A7AFA" w:rsidRDefault="00380CDC">
          <w:pPr>
            <w:pStyle w:val="TOC1"/>
            <w:tabs>
              <w:tab w:val="right" w:leader="dot" w:pos="9350"/>
            </w:tabs>
            <w:rPr>
              <w:rFonts w:asciiTheme="minorHAnsi" w:hAnsiTheme="minorHAnsi" w:cstheme="minorBidi"/>
              <w:noProof/>
              <w:sz w:val="22"/>
              <w:szCs w:val="22"/>
            </w:rPr>
          </w:pPr>
          <w:hyperlink w:anchor="_Toc55623418" w:history="1">
            <w:r w:rsidR="004A7AFA" w:rsidRPr="00162BEF">
              <w:rPr>
                <w:rStyle w:val="Hyperlink"/>
                <w:noProof/>
                <w:lang w:val="en-MY"/>
              </w:rPr>
              <w:t>Introduction</w:t>
            </w:r>
            <w:r w:rsidR="004A7AFA">
              <w:rPr>
                <w:noProof/>
                <w:webHidden/>
              </w:rPr>
              <w:tab/>
            </w:r>
            <w:r w:rsidR="004A7AFA">
              <w:rPr>
                <w:noProof/>
                <w:webHidden/>
              </w:rPr>
              <w:fldChar w:fldCharType="begin"/>
            </w:r>
            <w:r w:rsidR="004A7AFA">
              <w:rPr>
                <w:noProof/>
                <w:webHidden/>
              </w:rPr>
              <w:instrText xml:space="preserve"> PAGEREF _Toc55623418 \h </w:instrText>
            </w:r>
            <w:r w:rsidR="004A7AFA">
              <w:rPr>
                <w:noProof/>
                <w:webHidden/>
              </w:rPr>
            </w:r>
            <w:r w:rsidR="004A7AFA">
              <w:rPr>
                <w:noProof/>
                <w:webHidden/>
              </w:rPr>
              <w:fldChar w:fldCharType="separate"/>
            </w:r>
            <w:r w:rsidR="004A7AFA">
              <w:rPr>
                <w:noProof/>
                <w:webHidden/>
              </w:rPr>
              <w:t>3</w:t>
            </w:r>
            <w:r w:rsidR="004A7AFA">
              <w:rPr>
                <w:noProof/>
                <w:webHidden/>
              </w:rPr>
              <w:fldChar w:fldCharType="end"/>
            </w:r>
          </w:hyperlink>
        </w:p>
        <w:p w:rsidR="004A7AFA" w:rsidRDefault="00380CDC">
          <w:pPr>
            <w:pStyle w:val="TOC1"/>
            <w:tabs>
              <w:tab w:val="right" w:leader="dot" w:pos="9350"/>
            </w:tabs>
            <w:rPr>
              <w:rFonts w:asciiTheme="minorHAnsi" w:hAnsiTheme="minorHAnsi" w:cstheme="minorBidi"/>
              <w:noProof/>
              <w:sz w:val="22"/>
              <w:szCs w:val="22"/>
            </w:rPr>
          </w:pPr>
          <w:hyperlink w:anchor="_Toc55623419" w:history="1">
            <w:r w:rsidR="004A7AFA" w:rsidRPr="00162BEF">
              <w:rPr>
                <w:rStyle w:val="Hyperlink"/>
                <w:noProof/>
                <w:lang w:val="en-MY"/>
              </w:rPr>
              <w:t>Background of the Project</w:t>
            </w:r>
            <w:r w:rsidR="004A7AFA">
              <w:rPr>
                <w:noProof/>
                <w:webHidden/>
              </w:rPr>
              <w:tab/>
            </w:r>
            <w:r w:rsidR="004A7AFA">
              <w:rPr>
                <w:noProof/>
                <w:webHidden/>
              </w:rPr>
              <w:fldChar w:fldCharType="begin"/>
            </w:r>
            <w:r w:rsidR="004A7AFA">
              <w:rPr>
                <w:noProof/>
                <w:webHidden/>
              </w:rPr>
              <w:instrText xml:space="preserve"> PAGEREF _Toc55623419 \h </w:instrText>
            </w:r>
            <w:r w:rsidR="004A7AFA">
              <w:rPr>
                <w:noProof/>
                <w:webHidden/>
              </w:rPr>
            </w:r>
            <w:r w:rsidR="004A7AFA">
              <w:rPr>
                <w:noProof/>
                <w:webHidden/>
              </w:rPr>
              <w:fldChar w:fldCharType="separate"/>
            </w:r>
            <w:r w:rsidR="004A7AFA">
              <w:rPr>
                <w:noProof/>
                <w:webHidden/>
              </w:rPr>
              <w:t>4</w:t>
            </w:r>
            <w:r w:rsidR="004A7AFA">
              <w:rPr>
                <w:noProof/>
                <w:webHidden/>
              </w:rPr>
              <w:fldChar w:fldCharType="end"/>
            </w:r>
          </w:hyperlink>
        </w:p>
        <w:p w:rsidR="004A7AFA" w:rsidRDefault="00380CDC">
          <w:pPr>
            <w:pStyle w:val="TOC1"/>
            <w:tabs>
              <w:tab w:val="right" w:leader="dot" w:pos="9350"/>
            </w:tabs>
            <w:rPr>
              <w:rFonts w:asciiTheme="minorHAnsi" w:hAnsiTheme="minorHAnsi" w:cstheme="minorBidi"/>
              <w:noProof/>
              <w:sz w:val="22"/>
              <w:szCs w:val="22"/>
            </w:rPr>
          </w:pPr>
          <w:hyperlink w:anchor="_Toc55623420" w:history="1">
            <w:r w:rsidR="004A7AFA" w:rsidRPr="00162BEF">
              <w:rPr>
                <w:rStyle w:val="Hyperlink"/>
                <w:noProof/>
                <w:lang w:val="en-MY"/>
              </w:rPr>
              <w:t>Definition of Key Concepts</w:t>
            </w:r>
            <w:r w:rsidR="004A7AFA">
              <w:rPr>
                <w:noProof/>
                <w:webHidden/>
              </w:rPr>
              <w:tab/>
            </w:r>
            <w:r w:rsidR="004A7AFA">
              <w:rPr>
                <w:noProof/>
                <w:webHidden/>
              </w:rPr>
              <w:fldChar w:fldCharType="begin"/>
            </w:r>
            <w:r w:rsidR="004A7AFA">
              <w:rPr>
                <w:noProof/>
                <w:webHidden/>
              </w:rPr>
              <w:instrText xml:space="preserve"> PAGEREF _Toc55623420 \h </w:instrText>
            </w:r>
            <w:r w:rsidR="004A7AFA">
              <w:rPr>
                <w:noProof/>
                <w:webHidden/>
              </w:rPr>
            </w:r>
            <w:r w:rsidR="004A7AFA">
              <w:rPr>
                <w:noProof/>
                <w:webHidden/>
              </w:rPr>
              <w:fldChar w:fldCharType="separate"/>
            </w:r>
            <w:r w:rsidR="004A7AFA">
              <w:rPr>
                <w:noProof/>
                <w:webHidden/>
              </w:rPr>
              <w:t>5</w:t>
            </w:r>
            <w:r w:rsidR="004A7AFA">
              <w:rPr>
                <w:noProof/>
                <w:webHidden/>
              </w:rPr>
              <w:fldChar w:fldCharType="end"/>
            </w:r>
          </w:hyperlink>
        </w:p>
        <w:p w:rsidR="004A7AFA" w:rsidRDefault="00380CDC">
          <w:pPr>
            <w:pStyle w:val="TOC1"/>
            <w:tabs>
              <w:tab w:val="right" w:leader="dot" w:pos="9350"/>
            </w:tabs>
            <w:rPr>
              <w:rFonts w:asciiTheme="minorHAnsi" w:hAnsiTheme="minorHAnsi" w:cstheme="minorBidi"/>
              <w:noProof/>
              <w:sz w:val="22"/>
              <w:szCs w:val="22"/>
            </w:rPr>
          </w:pPr>
          <w:hyperlink w:anchor="_Toc55623421" w:history="1">
            <w:r w:rsidR="004A7AFA" w:rsidRPr="00162BEF">
              <w:rPr>
                <w:rStyle w:val="Hyperlink"/>
                <w:noProof/>
                <w:lang w:val="en-MY"/>
              </w:rPr>
              <w:t>Proposed SDLC Methodology</w:t>
            </w:r>
            <w:r w:rsidR="004A7AFA">
              <w:rPr>
                <w:noProof/>
                <w:webHidden/>
              </w:rPr>
              <w:tab/>
            </w:r>
            <w:r w:rsidR="004A7AFA">
              <w:rPr>
                <w:noProof/>
                <w:webHidden/>
              </w:rPr>
              <w:fldChar w:fldCharType="begin"/>
            </w:r>
            <w:r w:rsidR="004A7AFA">
              <w:rPr>
                <w:noProof/>
                <w:webHidden/>
              </w:rPr>
              <w:instrText xml:space="preserve"> PAGEREF _Toc55623421 \h </w:instrText>
            </w:r>
            <w:r w:rsidR="004A7AFA">
              <w:rPr>
                <w:noProof/>
                <w:webHidden/>
              </w:rPr>
            </w:r>
            <w:r w:rsidR="004A7AFA">
              <w:rPr>
                <w:noProof/>
                <w:webHidden/>
              </w:rPr>
              <w:fldChar w:fldCharType="separate"/>
            </w:r>
            <w:r w:rsidR="004A7AFA">
              <w:rPr>
                <w:noProof/>
                <w:webHidden/>
              </w:rPr>
              <w:t>6</w:t>
            </w:r>
            <w:r w:rsidR="004A7AFA">
              <w:rPr>
                <w:noProof/>
                <w:webHidden/>
              </w:rPr>
              <w:fldChar w:fldCharType="end"/>
            </w:r>
          </w:hyperlink>
        </w:p>
        <w:p w:rsidR="004A7AFA" w:rsidRDefault="00380CDC">
          <w:pPr>
            <w:pStyle w:val="TOC1"/>
            <w:tabs>
              <w:tab w:val="right" w:leader="dot" w:pos="9350"/>
            </w:tabs>
            <w:rPr>
              <w:rFonts w:asciiTheme="minorHAnsi" w:hAnsiTheme="minorHAnsi" w:cstheme="minorBidi"/>
              <w:noProof/>
              <w:sz w:val="22"/>
              <w:szCs w:val="22"/>
            </w:rPr>
          </w:pPr>
          <w:hyperlink w:anchor="_Toc55623422" w:history="1">
            <w:r w:rsidR="004A7AFA" w:rsidRPr="00162BEF">
              <w:rPr>
                <w:rStyle w:val="Hyperlink"/>
                <w:noProof/>
                <w:lang w:val="en-MY"/>
              </w:rPr>
              <w:t>Proposed Work</w:t>
            </w:r>
            <w:r w:rsidR="004A7AFA">
              <w:rPr>
                <w:noProof/>
                <w:webHidden/>
              </w:rPr>
              <w:tab/>
            </w:r>
            <w:r w:rsidR="004A7AFA">
              <w:rPr>
                <w:noProof/>
                <w:webHidden/>
              </w:rPr>
              <w:fldChar w:fldCharType="begin"/>
            </w:r>
            <w:r w:rsidR="004A7AFA">
              <w:rPr>
                <w:noProof/>
                <w:webHidden/>
              </w:rPr>
              <w:instrText xml:space="preserve"> PAGEREF _Toc55623422 \h </w:instrText>
            </w:r>
            <w:r w:rsidR="004A7AFA">
              <w:rPr>
                <w:noProof/>
                <w:webHidden/>
              </w:rPr>
            </w:r>
            <w:r w:rsidR="004A7AFA">
              <w:rPr>
                <w:noProof/>
                <w:webHidden/>
              </w:rPr>
              <w:fldChar w:fldCharType="separate"/>
            </w:r>
            <w:r w:rsidR="004A7AFA">
              <w:rPr>
                <w:noProof/>
                <w:webHidden/>
              </w:rPr>
              <w:t>6</w:t>
            </w:r>
            <w:r w:rsidR="004A7AFA">
              <w:rPr>
                <w:noProof/>
                <w:webHidden/>
              </w:rPr>
              <w:fldChar w:fldCharType="end"/>
            </w:r>
          </w:hyperlink>
        </w:p>
        <w:p w:rsidR="004A7AFA" w:rsidRDefault="00380CDC">
          <w:pPr>
            <w:pStyle w:val="TOC1"/>
            <w:tabs>
              <w:tab w:val="right" w:leader="dot" w:pos="9350"/>
            </w:tabs>
            <w:rPr>
              <w:rFonts w:asciiTheme="minorHAnsi" w:hAnsiTheme="minorHAnsi" w:cstheme="minorBidi"/>
              <w:noProof/>
              <w:sz w:val="22"/>
              <w:szCs w:val="22"/>
            </w:rPr>
          </w:pPr>
          <w:hyperlink w:anchor="_Toc55623423" w:history="1">
            <w:r w:rsidR="004A7AFA" w:rsidRPr="00162BEF">
              <w:rPr>
                <w:rStyle w:val="Hyperlink"/>
                <w:noProof/>
                <w:lang w:val="en-MY"/>
              </w:rPr>
              <w:t>Aim of Project</w:t>
            </w:r>
            <w:r w:rsidR="004A7AFA">
              <w:rPr>
                <w:noProof/>
                <w:webHidden/>
              </w:rPr>
              <w:tab/>
            </w:r>
            <w:r w:rsidR="004A7AFA">
              <w:rPr>
                <w:noProof/>
                <w:webHidden/>
              </w:rPr>
              <w:fldChar w:fldCharType="begin"/>
            </w:r>
            <w:r w:rsidR="004A7AFA">
              <w:rPr>
                <w:noProof/>
                <w:webHidden/>
              </w:rPr>
              <w:instrText xml:space="preserve"> PAGEREF _Toc55623423 \h </w:instrText>
            </w:r>
            <w:r w:rsidR="004A7AFA">
              <w:rPr>
                <w:noProof/>
                <w:webHidden/>
              </w:rPr>
            </w:r>
            <w:r w:rsidR="004A7AFA">
              <w:rPr>
                <w:noProof/>
                <w:webHidden/>
              </w:rPr>
              <w:fldChar w:fldCharType="separate"/>
            </w:r>
            <w:r w:rsidR="004A7AFA">
              <w:rPr>
                <w:noProof/>
                <w:webHidden/>
              </w:rPr>
              <w:t>7</w:t>
            </w:r>
            <w:r w:rsidR="004A7AFA">
              <w:rPr>
                <w:noProof/>
                <w:webHidden/>
              </w:rPr>
              <w:fldChar w:fldCharType="end"/>
            </w:r>
          </w:hyperlink>
        </w:p>
        <w:p w:rsidR="004A7AFA" w:rsidRDefault="00380CDC">
          <w:pPr>
            <w:pStyle w:val="TOC1"/>
            <w:tabs>
              <w:tab w:val="right" w:leader="dot" w:pos="9350"/>
            </w:tabs>
            <w:rPr>
              <w:rFonts w:asciiTheme="minorHAnsi" w:hAnsiTheme="minorHAnsi" w:cstheme="minorBidi"/>
              <w:noProof/>
              <w:sz w:val="22"/>
              <w:szCs w:val="22"/>
            </w:rPr>
          </w:pPr>
          <w:hyperlink w:anchor="_Toc55623424" w:history="1">
            <w:r w:rsidR="004A7AFA" w:rsidRPr="00162BEF">
              <w:rPr>
                <w:rStyle w:val="Hyperlink"/>
                <w:noProof/>
                <w:lang w:val="en-MY"/>
              </w:rPr>
              <w:t>Objectives</w:t>
            </w:r>
            <w:r w:rsidR="004A7AFA">
              <w:rPr>
                <w:noProof/>
                <w:webHidden/>
              </w:rPr>
              <w:tab/>
            </w:r>
            <w:r w:rsidR="004A7AFA">
              <w:rPr>
                <w:noProof/>
                <w:webHidden/>
              </w:rPr>
              <w:fldChar w:fldCharType="begin"/>
            </w:r>
            <w:r w:rsidR="004A7AFA">
              <w:rPr>
                <w:noProof/>
                <w:webHidden/>
              </w:rPr>
              <w:instrText xml:space="preserve"> PAGEREF _Toc55623424 \h </w:instrText>
            </w:r>
            <w:r w:rsidR="004A7AFA">
              <w:rPr>
                <w:noProof/>
                <w:webHidden/>
              </w:rPr>
            </w:r>
            <w:r w:rsidR="004A7AFA">
              <w:rPr>
                <w:noProof/>
                <w:webHidden/>
              </w:rPr>
              <w:fldChar w:fldCharType="separate"/>
            </w:r>
            <w:r w:rsidR="004A7AFA">
              <w:rPr>
                <w:noProof/>
                <w:webHidden/>
              </w:rPr>
              <w:t>7</w:t>
            </w:r>
            <w:r w:rsidR="004A7AFA">
              <w:rPr>
                <w:noProof/>
                <w:webHidden/>
              </w:rPr>
              <w:fldChar w:fldCharType="end"/>
            </w:r>
          </w:hyperlink>
        </w:p>
        <w:p w:rsidR="004A7AFA" w:rsidRDefault="00380CDC">
          <w:pPr>
            <w:pStyle w:val="TOC1"/>
            <w:tabs>
              <w:tab w:val="right" w:leader="dot" w:pos="9350"/>
            </w:tabs>
            <w:rPr>
              <w:rFonts w:asciiTheme="minorHAnsi" w:hAnsiTheme="minorHAnsi" w:cstheme="minorBidi"/>
              <w:noProof/>
              <w:sz w:val="22"/>
              <w:szCs w:val="22"/>
            </w:rPr>
          </w:pPr>
          <w:hyperlink w:anchor="_Toc55623425" w:history="1">
            <w:r w:rsidR="004A7AFA" w:rsidRPr="00162BEF">
              <w:rPr>
                <w:rStyle w:val="Hyperlink"/>
                <w:noProof/>
                <w:lang w:val="en-MY"/>
              </w:rPr>
              <w:t>Skills</w:t>
            </w:r>
            <w:r w:rsidR="004A7AFA">
              <w:rPr>
                <w:noProof/>
                <w:webHidden/>
              </w:rPr>
              <w:tab/>
            </w:r>
            <w:r w:rsidR="004A7AFA">
              <w:rPr>
                <w:noProof/>
                <w:webHidden/>
              </w:rPr>
              <w:fldChar w:fldCharType="begin"/>
            </w:r>
            <w:r w:rsidR="004A7AFA">
              <w:rPr>
                <w:noProof/>
                <w:webHidden/>
              </w:rPr>
              <w:instrText xml:space="preserve"> PAGEREF _Toc55623425 \h </w:instrText>
            </w:r>
            <w:r w:rsidR="004A7AFA">
              <w:rPr>
                <w:noProof/>
                <w:webHidden/>
              </w:rPr>
            </w:r>
            <w:r w:rsidR="004A7AFA">
              <w:rPr>
                <w:noProof/>
                <w:webHidden/>
              </w:rPr>
              <w:fldChar w:fldCharType="separate"/>
            </w:r>
            <w:r w:rsidR="004A7AFA">
              <w:rPr>
                <w:noProof/>
                <w:webHidden/>
              </w:rPr>
              <w:t>8</w:t>
            </w:r>
            <w:r w:rsidR="004A7AFA">
              <w:rPr>
                <w:noProof/>
                <w:webHidden/>
              </w:rPr>
              <w:fldChar w:fldCharType="end"/>
            </w:r>
          </w:hyperlink>
        </w:p>
        <w:p w:rsidR="004A7AFA" w:rsidRDefault="00380CDC">
          <w:pPr>
            <w:pStyle w:val="TOC1"/>
            <w:tabs>
              <w:tab w:val="right" w:leader="dot" w:pos="9350"/>
            </w:tabs>
            <w:rPr>
              <w:rFonts w:asciiTheme="minorHAnsi" w:hAnsiTheme="minorHAnsi" w:cstheme="minorBidi"/>
              <w:noProof/>
              <w:sz w:val="22"/>
              <w:szCs w:val="22"/>
            </w:rPr>
          </w:pPr>
          <w:hyperlink w:anchor="_Toc55623426" w:history="1">
            <w:r w:rsidR="004A7AFA" w:rsidRPr="00162BEF">
              <w:rPr>
                <w:rStyle w:val="Hyperlink"/>
                <w:noProof/>
                <w:lang w:val="en-MY"/>
              </w:rPr>
              <w:t>Sources of Information</w:t>
            </w:r>
            <w:r w:rsidR="004A7AFA">
              <w:rPr>
                <w:noProof/>
                <w:webHidden/>
              </w:rPr>
              <w:tab/>
            </w:r>
            <w:r w:rsidR="004A7AFA">
              <w:rPr>
                <w:noProof/>
                <w:webHidden/>
              </w:rPr>
              <w:fldChar w:fldCharType="begin"/>
            </w:r>
            <w:r w:rsidR="004A7AFA">
              <w:rPr>
                <w:noProof/>
                <w:webHidden/>
              </w:rPr>
              <w:instrText xml:space="preserve"> PAGEREF _Toc55623426 \h </w:instrText>
            </w:r>
            <w:r w:rsidR="004A7AFA">
              <w:rPr>
                <w:noProof/>
                <w:webHidden/>
              </w:rPr>
            </w:r>
            <w:r w:rsidR="004A7AFA">
              <w:rPr>
                <w:noProof/>
                <w:webHidden/>
              </w:rPr>
              <w:fldChar w:fldCharType="separate"/>
            </w:r>
            <w:r w:rsidR="004A7AFA">
              <w:rPr>
                <w:noProof/>
                <w:webHidden/>
              </w:rPr>
              <w:t>9</w:t>
            </w:r>
            <w:r w:rsidR="004A7AFA">
              <w:rPr>
                <w:noProof/>
                <w:webHidden/>
              </w:rPr>
              <w:fldChar w:fldCharType="end"/>
            </w:r>
          </w:hyperlink>
        </w:p>
        <w:p w:rsidR="004A7AFA" w:rsidRDefault="00380CDC">
          <w:pPr>
            <w:pStyle w:val="TOC1"/>
            <w:tabs>
              <w:tab w:val="right" w:leader="dot" w:pos="9350"/>
            </w:tabs>
            <w:rPr>
              <w:rFonts w:asciiTheme="minorHAnsi" w:hAnsiTheme="minorHAnsi" w:cstheme="minorBidi"/>
              <w:noProof/>
              <w:sz w:val="22"/>
              <w:szCs w:val="22"/>
            </w:rPr>
          </w:pPr>
          <w:hyperlink w:anchor="_Toc55623427" w:history="1">
            <w:r w:rsidR="004A7AFA" w:rsidRPr="00162BEF">
              <w:rPr>
                <w:rStyle w:val="Hyperlink"/>
                <w:noProof/>
                <w:lang w:val="en-MY"/>
              </w:rPr>
              <w:t>Resources</w:t>
            </w:r>
            <w:r w:rsidR="004A7AFA">
              <w:rPr>
                <w:noProof/>
                <w:webHidden/>
              </w:rPr>
              <w:tab/>
            </w:r>
            <w:r w:rsidR="004A7AFA">
              <w:rPr>
                <w:noProof/>
                <w:webHidden/>
              </w:rPr>
              <w:fldChar w:fldCharType="begin"/>
            </w:r>
            <w:r w:rsidR="004A7AFA">
              <w:rPr>
                <w:noProof/>
                <w:webHidden/>
              </w:rPr>
              <w:instrText xml:space="preserve"> PAGEREF _Toc55623427 \h </w:instrText>
            </w:r>
            <w:r w:rsidR="004A7AFA">
              <w:rPr>
                <w:noProof/>
                <w:webHidden/>
              </w:rPr>
            </w:r>
            <w:r w:rsidR="004A7AFA">
              <w:rPr>
                <w:noProof/>
                <w:webHidden/>
              </w:rPr>
              <w:fldChar w:fldCharType="separate"/>
            </w:r>
            <w:r w:rsidR="004A7AFA">
              <w:rPr>
                <w:noProof/>
                <w:webHidden/>
              </w:rPr>
              <w:t>10</w:t>
            </w:r>
            <w:r w:rsidR="004A7AFA">
              <w:rPr>
                <w:noProof/>
                <w:webHidden/>
              </w:rPr>
              <w:fldChar w:fldCharType="end"/>
            </w:r>
          </w:hyperlink>
        </w:p>
        <w:p w:rsidR="004A7AFA" w:rsidRDefault="004A7AFA">
          <w:r>
            <w:rPr>
              <w:b/>
              <w:bCs/>
              <w:noProof/>
            </w:rPr>
            <w:fldChar w:fldCharType="end"/>
          </w:r>
        </w:p>
      </w:sdtContent>
    </w:sdt>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Default="004A7AFA" w:rsidP="004A7AFA">
      <w:pPr>
        <w:rPr>
          <w:lang w:eastAsia="en-US"/>
        </w:rPr>
      </w:pPr>
    </w:p>
    <w:p w:rsidR="004A7AFA" w:rsidRPr="004A7AFA" w:rsidRDefault="004A7AFA" w:rsidP="004A7AFA">
      <w:pPr>
        <w:rPr>
          <w:lang w:eastAsia="en-US"/>
        </w:rPr>
      </w:pPr>
    </w:p>
    <w:p w:rsidR="00CB66DC" w:rsidRPr="005E107B" w:rsidRDefault="00CB66DC" w:rsidP="005E107B">
      <w:pPr>
        <w:pStyle w:val="Heading1"/>
        <w:spacing w:line="360" w:lineRule="auto"/>
        <w:jc w:val="both"/>
        <w:rPr>
          <w:rFonts w:ascii="Times New Roman" w:hAnsi="Times New Roman" w:cs="Times New Roman"/>
          <w:sz w:val="24"/>
          <w:szCs w:val="24"/>
          <w:lang w:val="en-MY"/>
        </w:rPr>
      </w:pPr>
      <w:bookmarkStart w:id="0" w:name="_Toc55622437"/>
      <w:bookmarkStart w:id="1" w:name="_Toc55623417"/>
      <w:r w:rsidRPr="005E107B">
        <w:rPr>
          <w:rFonts w:ascii="Times New Roman" w:hAnsi="Times New Roman" w:cs="Times New Roman"/>
          <w:sz w:val="24"/>
          <w:szCs w:val="24"/>
          <w:lang w:val="en-MY"/>
        </w:rPr>
        <w:lastRenderedPageBreak/>
        <w:t>Project Title</w:t>
      </w:r>
      <w:bookmarkEnd w:id="0"/>
      <w:bookmarkEnd w:id="1"/>
    </w:p>
    <w:p w:rsidR="00CB66DC" w:rsidRPr="005E107B" w:rsidRDefault="00CB66DC" w:rsidP="005E107B">
      <w:pPr>
        <w:spacing w:line="360" w:lineRule="auto"/>
        <w:ind w:firstLine="720"/>
        <w:jc w:val="both"/>
        <w:rPr>
          <w:lang w:val="en-MY"/>
        </w:rPr>
      </w:pPr>
      <w:r w:rsidRPr="005E107B">
        <w:rPr>
          <w:lang w:val="en-MY"/>
        </w:rPr>
        <w:t>Artificial intelligence</w:t>
      </w:r>
      <w:r w:rsidR="007C324F" w:rsidRPr="005E107B">
        <w:rPr>
          <w:lang w:val="en-MY"/>
        </w:rPr>
        <w:t>-</w:t>
      </w:r>
      <w:r w:rsidRPr="005E107B">
        <w:rPr>
          <w:lang w:val="en-MY"/>
        </w:rPr>
        <w:t>based real</w:t>
      </w:r>
      <w:r w:rsidR="007C324F" w:rsidRPr="005E107B">
        <w:rPr>
          <w:lang w:val="en-MY"/>
        </w:rPr>
        <w:t>-</w:t>
      </w:r>
      <w:r w:rsidRPr="005E107B">
        <w:rPr>
          <w:lang w:val="en-MY"/>
        </w:rPr>
        <w:t>time sign language to speech translation mobile application.</w:t>
      </w:r>
    </w:p>
    <w:p w:rsidR="00CB66DC" w:rsidRPr="005E107B" w:rsidRDefault="00CB66DC" w:rsidP="005E107B">
      <w:pPr>
        <w:pStyle w:val="Heading1"/>
        <w:spacing w:line="360" w:lineRule="auto"/>
        <w:jc w:val="both"/>
        <w:rPr>
          <w:rFonts w:ascii="Times New Roman" w:hAnsi="Times New Roman" w:cs="Times New Roman"/>
          <w:sz w:val="24"/>
          <w:szCs w:val="24"/>
          <w:lang w:val="en-MY"/>
        </w:rPr>
      </w:pPr>
      <w:bookmarkStart w:id="2" w:name="_Toc55622438"/>
      <w:bookmarkStart w:id="3" w:name="_Toc55623418"/>
      <w:r w:rsidRPr="005E107B">
        <w:rPr>
          <w:rFonts w:ascii="Times New Roman" w:hAnsi="Times New Roman" w:cs="Times New Roman"/>
          <w:sz w:val="24"/>
          <w:szCs w:val="24"/>
          <w:lang w:val="en-MY"/>
        </w:rPr>
        <w:t>Introduction</w:t>
      </w:r>
      <w:bookmarkEnd w:id="2"/>
      <w:bookmarkEnd w:id="3"/>
      <w:r w:rsidRPr="005E107B">
        <w:rPr>
          <w:rFonts w:ascii="Times New Roman" w:hAnsi="Times New Roman" w:cs="Times New Roman"/>
          <w:sz w:val="24"/>
          <w:szCs w:val="24"/>
          <w:lang w:val="en-MY"/>
        </w:rPr>
        <w:t xml:space="preserve"> </w:t>
      </w:r>
    </w:p>
    <w:p w:rsidR="00CB66DC" w:rsidRPr="005E107B" w:rsidRDefault="0012513A" w:rsidP="005E107B">
      <w:pPr>
        <w:spacing w:line="360" w:lineRule="auto"/>
        <w:ind w:firstLine="720"/>
        <w:jc w:val="both"/>
        <w:rPr>
          <w:lang w:val="en-MY"/>
        </w:rPr>
      </w:pPr>
      <w:r w:rsidRPr="005E107B">
        <w:rPr>
          <w:lang w:val="en-MY"/>
        </w:rPr>
        <w:t>People with disabilities have always found themselves disadvantaged during common daily life in one way or another. Examples of these disadvantage</w:t>
      </w:r>
      <w:r w:rsidR="007C324F" w:rsidRPr="005E107B">
        <w:rPr>
          <w:lang w:val="en-MY"/>
        </w:rPr>
        <w:t>s</w:t>
      </w:r>
      <w:r w:rsidRPr="005E107B">
        <w:rPr>
          <w:lang w:val="en-MY"/>
        </w:rPr>
        <w:t xml:space="preserve"> can be seen in the form of difficulties holding things due to missing limbs or being on the autism spectrum, impairing their learning ability in general education. An age</w:t>
      </w:r>
      <w:r w:rsidR="007C324F" w:rsidRPr="005E107B">
        <w:rPr>
          <w:lang w:val="en-MY"/>
        </w:rPr>
        <w:t>-</w:t>
      </w:r>
      <w:r w:rsidRPr="005E107B">
        <w:rPr>
          <w:lang w:val="en-MY"/>
        </w:rPr>
        <w:t>old disability disadvantage that is still finding ways to improve its issues is being mute</w:t>
      </w:r>
      <w:r w:rsidR="00492900" w:rsidRPr="005E107B">
        <w:rPr>
          <w:lang w:val="en-MY"/>
        </w:rPr>
        <w:fldChar w:fldCharType="begin"/>
      </w:r>
      <w:r w:rsidR="00492900" w:rsidRPr="005E107B">
        <w:rPr>
          <w:lang w:val="en-MY"/>
        </w:rPr>
        <w:instrText xml:space="preserve"> ADDIN ZOTERO_ITEM CSL_CITATION {"citationID":"JozF0Ry5","properties":{"formattedCitation":"(Lc, 2015)","plainCitation":"(Lc, 2015)","noteIndex":0},"citationItems":[{"id":4,"uris":["http://zotero.org/users/local/as929ZQ7/items/E4PHUMPC"],"uri":["http://zotero.org/users/local/as929ZQ7/items/E4PHUMPC"],"itemData":{"id":4,"type":"webpage","abstract":"Decisions to override a parental request to withhold or withdraw treatment in the neonatal intensive care unit are often made based on the harm standard, with death being cast as the ultimate harm. However, often the treatment itself is not without harm, and the suffering engendered is undergone by …","container-title":"The Journal of clinical ethics","language":"en","note":"ISSN: 1046-7890\nissue: 1\npublisher: J Clin Ethics\nvolume: 26\nPMID: 25794290","title":"Witnesses to mute suffering: quality of life, intellectual disability, and the harm standard","title-short":"Witnesses to mute suffering","URL":"https://pubmed.ncbi.nlm.nih.gov/25794290/","author":[{"family":"Lc","given":"Freitag"}],"accessed":{"date-parts":[["2020",11,2]]},"issued":{"date-parts":[["2015"]],"season":"Spring"}}}],"schema":"https://github.com/citation-style-language/schema/raw/master/csl-citation.json"} </w:instrText>
      </w:r>
      <w:r w:rsidR="00492900" w:rsidRPr="005E107B">
        <w:rPr>
          <w:lang w:val="en-MY"/>
        </w:rPr>
        <w:fldChar w:fldCharType="separate"/>
      </w:r>
      <w:r w:rsidR="00492900" w:rsidRPr="005E107B">
        <w:t>(Lc, 2015)</w:t>
      </w:r>
      <w:r w:rsidR="00492900" w:rsidRPr="005E107B">
        <w:rPr>
          <w:lang w:val="en-MY"/>
        </w:rPr>
        <w:fldChar w:fldCharType="end"/>
      </w:r>
      <w:r w:rsidRPr="005E107B">
        <w:rPr>
          <w:lang w:val="en-MY"/>
        </w:rPr>
        <w:t>.</w:t>
      </w:r>
    </w:p>
    <w:p w:rsidR="00347507" w:rsidRPr="005E107B" w:rsidRDefault="0012513A" w:rsidP="005E107B">
      <w:pPr>
        <w:spacing w:line="360" w:lineRule="auto"/>
        <w:jc w:val="both"/>
        <w:rPr>
          <w:lang w:val="en-MY"/>
        </w:rPr>
      </w:pPr>
      <w:r w:rsidRPr="005E107B">
        <w:rPr>
          <w:lang w:val="en-MY"/>
        </w:rPr>
        <w:tab/>
        <w:t xml:space="preserve">Speech has always been the conventional method of communication between human beings and will be for the foreseeable future. The disability of </w:t>
      </w:r>
      <w:r w:rsidR="00347507" w:rsidRPr="005E107B">
        <w:rPr>
          <w:lang w:val="en-MY"/>
        </w:rPr>
        <w:t xml:space="preserve">being </w:t>
      </w:r>
      <w:r w:rsidR="003B5B33" w:rsidRPr="005E107B">
        <w:rPr>
          <w:lang w:val="en-MY"/>
        </w:rPr>
        <w:t xml:space="preserve">deaf or </w:t>
      </w:r>
      <w:r w:rsidR="00347507" w:rsidRPr="005E107B">
        <w:rPr>
          <w:lang w:val="en-MY"/>
        </w:rPr>
        <w:t xml:space="preserve">mute makes a person’s ability to communicate infinitely harder due to the lack of a proper </w:t>
      </w:r>
      <w:r w:rsidR="003B5B33" w:rsidRPr="005E107B">
        <w:rPr>
          <w:lang w:val="en-MY"/>
        </w:rPr>
        <w:t>understanding or medium</w:t>
      </w:r>
      <w:r w:rsidR="00347507" w:rsidRPr="005E107B">
        <w:rPr>
          <w:lang w:val="en-MY"/>
        </w:rPr>
        <w:t xml:space="preserve"> for speech, that medium being their ability to speak</w:t>
      </w:r>
      <w:r w:rsidR="003B5B33" w:rsidRPr="005E107B">
        <w:rPr>
          <w:lang w:val="en-MY"/>
        </w:rPr>
        <w:t xml:space="preserve"> or hear</w:t>
      </w:r>
      <w:r w:rsidR="00347507" w:rsidRPr="005E107B">
        <w:rPr>
          <w:lang w:val="en-MY"/>
        </w:rPr>
        <w:t>.</w:t>
      </w:r>
    </w:p>
    <w:p w:rsidR="00492900" w:rsidRPr="005E107B" w:rsidRDefault="00492900" w:rsidP="005E107B">
      <w:pPr>
        <w:spacing w:line="360" w:lineRule="auto"/>
        <w:jc w:val="both"/>
        <w:rPr>
          <w:lang w:val="en-MY"/>
        </w:rPr>
      </w:pPr>
      <w:r w:rsidRPr="005E107B">
        <w:rPr>
          <w:lang w:val="en-MY"/>
        </w:rPr>
        <w:tab/>
        <w:t>Many communication aids have been created across the years to assist these speech impaired difficulties but lag behind the speed and clarity of communication via actual speech. Methods such as writing words, writing texts on screens, or the most common skill found among speech and hearing</w:t>
      </w:r>
      <w:r w:rsidR="007C324F" w:rsidRPr="005E107B">
        <w:rPr>
          <w:lang w:val="en-MY"/>
        </w:rPr>
        <w:t>-</w:t>
      </w:r>
      <w:r w:rsidRPr="005E107B">
        <w:rPr>
          <w:lang w:val="en-MY"/>
        </w:rPr>
        <w:t>impaired people, sign language.</w:t>
      </w:r>
    </w:p>
    <w:p w:rsidR="00492900" w:rsidRPr="005E107B" w:rsidRDefault="00BA2985" w:rsidP="005E107B">
      <w:pPr>
        <w:spacing w:line="360" w:lineRule="auto"/>
        <w:jc w:val="both"/>
        <w:rPr>
          <w:lang w:val="en-MY"/>
        </w:rPr>
      </w:pPr>
      <w:r w:rsidRPr="005E107B">
        <w:rPr>
          <w:lang w:val="en-MY"/>
        </w:rPr>
        <w:tab/>
        <w:t>There have been many forms of sign language just as there are many sp</w:t>
      </w:r>
      <w:r w:rsidR="007C324F" w:rsidRPr="005E107B">
        <w:rPr>
          <w:lang w:val="en-MY"/>
        </w:rPr>
        <w:t>oken</w:t>
      </w:r>
      <w:r w:rsidRPr="005E107B">
        <w:rPr>
          <w:lang w:val="en-MY"/>
        </w:rPr>
        <w:t xml:space="preserve"> languages. Sign languages were first known to exist in the 18</w:t>
      </w:r>
      <w:r w:rsidRPr="005E107B">
        <w:rPr>
          <w:vertAlign w:val="superscript"/>
          <w:lang w:val="en-MY"/>
        </w:rPr>
        <w:t>th</w:t>
      </w:r>
      <w:r w:rsidRPr="005E107B">
        <w:rPr>
          <w:lang w:val="en-MY"/>
        </w:rPr>
        <w:t xml:space="preserve"> century but one of the most common form</w:t>
      </w:r>
      <w:r w:rsidR="007C324F" w:rsidRPr="005E107B">
        <w:rPr>
          <w:lang w:val="en-MY"/>
        </w:rPr>
        <w:t>s</w:t>
      </w:r>
      <w:r w:rsidRPr="005E107B">
        <w:rPr>
          <w:lang w:val="en-MY"/>
        </w:rPr>
        <w:t xml:space="preserve"> of sign language, the American Sign Language was first founded in 1814 by Thomas Hopkins Gallaudet, a minister who wanted to teach hearing-impaired nine</w:t>
      </w:r>
      <w:r w:rsidR="007C324F" w:rsidRPr="005E107B">
        <w:rPr>
          <w:lang w:val="en-MY"/>
        </w:rPr>
        <w:t>-year-</w:t>
      </w:r>
      <w:r w:rsidRPr="005E107B">
        <w:rPr>
          <w:lang w:val="en-MY"/>
        </w:rPr>
        <w:t>old how to communicate.</w:t>
      </w:r>
      <w:r w:rsidR="007C324F" w:rsidRPr="005E107B">
        <w:rPr>
          <w:lang w:val="en-MY"/>
        </w:rPr>
        <w:t xml:space="preserve"> </w:t>
      </w:r>
      <w:r w:rsidRPr="005E107B">
        <w:rPr>
          <w:lang w:val="en-MY"/>
        </w:rPr>
        <w:fldChar w:fldCharType="begin"/>
      </w:r>
      <w:r w:rsidRPr="005E107B">
        <w:rPr>
          <w:lang w:val="en-MY"/>
        </w:rPr>
        <w:instrText xml:space="preserve"> ADDIN ZOTERO_ITEM CSL_CITATION {"citationID":"EafQ3E1z","properties":{"formattedCitation":"(Valli and Lucas, 2000)","plainCitation":"(Valli and Lucas, 2000)","noteIndex":0},"citationItems":[{"id":11,"uris":["http://zotero.org/users/local/as929ZQ7/items/E8CG3TU6"],"uri":["http://zotero.org/users/local/as929ZQ7/items/E8CG3TU6"],"itemData":{"id":11,"type":"book","abstract":"Annotation Unrivaled among linguistic works on American Sign Language, exceptionally well written and illustrated, this volume provides an open door for nonsigners to begin to appreciate ASL. Study of Second Language Acquisition The new Linguistics of American Sign Language features recent discoveries on iconic signs in American Sign Language (ASL) and the relationship between metaphor and iconicity in signed languages. The authors have also added findings from their seven-year study of variation in ASL, along with related readings. The section on the function of space reflects new research, revealing that space can have many functions in ASL. Also, the third edition introduces a new area of study, the artistic forms of ASL, including storytelling, percussion signing, drama, comedy, and poetry. Updated references and authoritative readings address the fundamentals of phonology, morphology, syntax, semantics and the use of language. It also features homework questions, themes for classroom interaction, and study sheets, centering on a story signed in ASL on the course videotape.","ISBN":"978-1-56368-097-7","language":"en","note":"Google-Books-ID: mfS3GlTLAUMC","number-of-pages":"516","publisher":"Gallaudet University Press","source":"Google Books","title":"Linguistics of American Sign Language: An Introduction","title-short":"Linguistics of American Sign Language","author":[{"family":"Valli","given":"Clayton"},{"family":"Lucas","given":"Ceil"}],"issued":{"date-parts":[["2000"]]}}}],"schema":"https://github.com/citation-style-language/schema/raw/master/csl-citation.json"} </w:instrText>
      </w:r>
      <w:r w:rsidRPr="005E107B">
        <w:rPr>
          <w:lang w:val="en-MY"/>
        </w:rPr>
        <w:fldChar w:fldCharType="separate"/>
      </w:r>
      <w:r w:rsidRPr="005E107B">
        <w:t>(Valli and Lucas, 2000)</w:t>
      </w:r>
      <w:r w:rsidRPr="005E107B">
        <w:rPr>
          <w:lang w:val="en-MY"/>
        </w:rPr>
        <w:fldChar w:fldCharType="end"/>
      </w:r>
    </w:p>
    <w:p w:rsidR="00BA2985" w:rsidRPr="005E107B" w:rsidRDefault="00BA2985" w:rsidP="005E107B">
      <w:pPr>
        <w:spacing w:line="360" w:lineRule="auto"/>
        <w:jc w:val="both"/>
        <w:rPr>
          <w:lang w:val="en-MY"/>
        </w:rPr>
      </w:pPr>
      <w:r w:rsidRPr="005E107B">
        <w:rPr>
          <w:lang w:val="en-MY"/>
        </w:rPr>
        <w:tab/>
        <w:t>As technology has advanced, many improvements have been made to assisting with communication such as text-to-speech applications when reading text during a conversation is not applicable or conversations over the globe through the Internet. With the advent of image processing and artificial intelligence being the global trend when it c</w:t>
      </w:r>
      <w:r w:rsidR="003B0317" w:rsidRPr="005E107B">
        <w:rPr>
          <w:lang w:val="en-MY"/>
        </w:rPr>
        <w:t>omes to technology, sign language assistance can once again be improved in ways which will be further explained in in this proposal.</w:t>
      </w:r>
    </w:p>
    <w:p w:rsidR="003B0317" w:rsidRPr="005E107B" w:rsidRDefault="003B0317" w:rsidP="005E107B">
      <w:pPr>
        <w:pStyle w:val="Heading1"/>
        <w:spacing w:line="360" w:lineRule="auto"/>
        <w:jc w:val="both"/>
        <w:rPr>
          <w:rFonts w:ascii="Times New Roman" w:hAnsi="Times New Roman" w:cs="Times New Roman"/>
          <w:sz w:val="24"/>
          <w:szCs w:val="24"/>
          <w:lang w:val="en-MY"/>
        </w:rPr>
      </w:pPr>
      <w:bookmarkStart w:id="4" w:name="_Toc55622439"/>
      <w:bookmarkStart w:id="5" w:name="_Toc55623419"/>
      <w:r w:rsidRPr="005E107B">
        <w:rPr>
          <w:rFonts w:ascii="Times New Roman" w:hAnsi="Times New Roman" w:cs="Times New Roman"/>
          <w:sz w:val="24"/>
          <w:szCs w:val="24"/>
          <w:lang w:val="en-MY"/>
        </w:rPr>
        <w:lastRenderedPageBreak/>
        <w:t>Background of the Project</w:t>
      </w:r>
      <w:bookmarkEnd w:id="4"/>
      <w:bookmarkEnd w:id="5"/>
    </w:p>
    <w:p w:rsidR="003B0317" w:rsidRPr="005E107B" w:rsidRDefault="003B0317" w:rsidP="005E107B">
      <w:pPr>
        <w:spacing w:line="360" w:lineRule="auto"/>
        <w:jc w:val="both"/>
        <w:rPr>
          <w:lang w:val="en-MY"/>
        </w:rPr>
      </w:pPr>
      <w:r w:rsidRPr="005E107B">
        <w:rPr>
          <w:lang w:val="en-MY"/>
        </w:rPr>
        <w:tab/>
        <w:t>Even in our current era of the Internet where information and knowledge is easily accessible by common people almost anywhere and anytime in the world, proficiency in understanding sign language is still a skill rarely found among the majority of society which do</w:t>
      </w:r>
      <w:r w:rsidR="007C324F" w:rsidRPr="005E107B">
        <w:rPr>
          <w:lang w:val="en-MY"/>
        </w:rPr>
        <w:t>es</w:t>
      </w:r>
      <w:r w:rsidRPr="005E107B">
        <w:rPr>
          <w:lang w:val="en-MY"/>
        </w:rPr>
        <w:t xml:space="preserve"> not have a speech and/or deaf disability</w:t>
      </w:r>
      <w:r w:rsidR="00FD49EC">
        <w:rPr>
          <w:lang w:val="en-MY"/>
        </w:rPr>
        <w:fldChar w:fldCharType="begin"/>
      </w:r>
      <w:r w:rsidR="00FD49EC">
        <w:rPr>
          <w:lang w:val="en-MY"/>
        </w:rPr>
        <w:instrText xml:space="preserve"> ADDIN ZOTERO_ITEM CSL_CITATION {"citationID":"NvMXz7BZ","properties":{"formattedCitation":"(Fenlon and Wilkinson, 2015)","plainCitation":"(Fenlon and Wilkinson, 2015)","noteIndex":0},"citationItems":[{"id":66,"uris":["http://zotero.org/users/local/as929ZQ7/items/2MSSU26N"],"uri":["http://zotero.org/users/local/as929ZQ7/items/2MSSU26N"],"itemData":{"id":66,"type":"chapter","abstract":"Multilingualism, the use of two or more languages by an individual or a community is described as a ‘powerful fact of life around the world’ (Edwards 1994). If we consider that there are an estimated 195 countries in the world today against the 7,106 living languages listed in the Ethnologue, we might assume that for most of the world's population, multilingualism is a common occurrence (Lewis, Simons, and Fennig 2013). But what do we mean by multilingualism? Research in this field is interested in how languages coexist alongside other languages and the factors that contribute to the various multilingual environments throughout the world. For example, people who know more than one language may or may not be equally proficient in each of their languages; they may only be as proficient as is necessary and their use of different languages may be confined to specific social settings or groups. The extent to which these language communities interact with one another may also vary. Additionally, some languages may not have any official recognition within the nation states in which they are found, and this may affect how these languages are perceived by others. When we consider sign languages, we find many examples of multilingualism that parallel those described for spoken languages. In this chapter, we describe how multilingualism is a fact of life for nearly (if not all) signing individuals. We begin with a brief description of sign language as languages in their own right followed by a description of the different environments in which sign languages can thrive and the patterns of transmission that define them so that one can appreciate where, why, and how sign languages exist today. We also describe the types of multilingual environments that characterize the lives of deaf individuals and the factors that contribute to or against multilingualism.","ISBN":"978-1-107-28029-8","note":"DOI: 10.1017/CBO9781107280298.002","page":"5-28","source":"ResearchGate","title":"Sign languages in the world","author":[{"family":"Fenlon","given":"Jordan"},{"family":"Wilkinson","given":"Erin"}],"issued":{"date-parts":[["2015",1,1]]}}}],"schema":"https://github.com/citation-style-language/schema/raw/master/csl-citation.json"} </w:instrText>
      </w:r>
      <w:r w:rsidR="00FD49EC">
        <w:rPr>
          <w:lang w:val="en-MY"/>
        </w:rPr>
        <w:fldChar w:fldCharType="separate"/>
      </w:r>
      <w:r w:rsidR="00FD49EC" w:rsidRPr="00FD49EC">
        <w:t>(Fenlon and Wilkinson, 2015)</w:t>
      </w:r>
      <w:r w:rsidR="00FD49EC">
        <w:rPr>
          <w:lang w:val="en-MY"/>
        </w:rPr>
        <w:fldChar w:fldCharType="end"/>
      </w:r>
      <w:r w:rsidRPr="005E107B">
        <w:rPr>
          <w:lang w:val="en-MY"/>
        </w:rPr>
        <w:t>.</w:t>
      </w:r>
    </w:p>
    <w:p w:rsidR="003B0317" w:rsidRPr="005E107B" w:rsidRDefault="003B0317" w:rsidP="005E107B">
      <w:pPr>
        <w:spacing w:line="360" w:lineRule="auto"/>
        <w:jc w:val="both"/>
        <w:rPr>
          <w:lang w:val="en-MY"/>
        </w:rPr>
      </w:pPr>
      <w:r w:rsidRPr="005E107B">
        <w:rPr>
          <w:lang w:val="en-MY"/>
        </w:rPr>
        <w:tab/>
      </w:r>
      <w:r w:rsidR="00DF0AA4" w:rsidRPr="005E107B">
        <w:rPr>
          <w:lang w:val="en-MY"/>
        </w:rPr>
        <w:t xml:space="preserve">According to the American Sign Language Program held by the University of Iowa, an estimate of 250,000 to 500,000 are users of sign language within America </w:t>
      </w:r>
      <w:r w:rsidR="00DF0AA4" w:rsidRPr="005E107B">
        <w:rPr>
          <w:lang w:val="en-MY"/>
        </w:rPr>
        <w:fldChar w:fldCharType="begin"/>
      </w:r>
      <w:r w:rsidR="00DF0AA4" w:rsidRPr="005E107B">
        <w:rPr>
          <w:lang w:val="en-MY"/>
        </w:rPr>
        <w:instrText xml:space="preserve"> ADDIN ZOTERO_ITEM CSL_CITATION {"citationID":"3CuBjYAZ","properties":{"formattedCitation":"(Mitchell {\\i{}et al.}, 2006)","plainCitation":"(Mitchell et al., 2006)","noteIndex":0},"citationItems":[{"id":14,"uris":["http://zotero.org/users/local/as929ZQ7/items/W7YBPL7N"],"uri":["http://zotero.org/users/local/as929ZQ7/items/W7YBPL7N"],"itemData":{"id":14,"type":"article-journal","abstract":"This study traces the sources of the estimates of how many people use American Sign Language (ASL) in the United States. A variety of claims can be found in the literature and on the Internet, some of which have been shown to be unfounded but continue to be cited. In our search for the sources of the various (mis)understandings, we have found that all data-based estimates of the number of people who use ASL in the United States have their origin in a single study published in the early 1970s, which inquired about signing in general and not ASL use in particular. There has been neither subsequent research to update these estimates of the prevalence of signing nor any specific study of ASL use. The paper concludes with a call to action to rectify this problem.","container-title":"Sign Language Studies","DOI":"10.1353/sls.2006.0019","ISSN":"1533-6263","issue":"3","journalAbbreviation":"Sign Language Studies","language":"en","page":"306-335","source":"DOI.org (Crossref)","title":"How Many People Use ASL in the United States? Why Estimates Need Updating","title-short":"How Many People Use ASL in the United States?","volume":"6","author":[{"family":"Mitchell","given":"Ross E"},{"family":"Young","given":"Travas A"},{"family":"Bachleda","given":"Bellamie"},{"family":"Karchmer","given":"Michael A"}],"issued":{"date-parts":[["2006"]]}}}],"schema":"https://github.com/citation-style-language/schema/raw/master/csl-citation.json"} </w:instrText>
      </w:r>
      <w:r w:rsidR="00DF0AA4" w:rsidRPr="005E107B">
        <w:rPr>
          <w:lang w:val="en-MY"/>
        </w:rPr>
        <w:fldChar w:fldCharType="separate"/>
      </w:r>
      <w:r w:rsidR="00DF0AA4" w:rsidRPr="005E107B">
        <w:t xml:space="preserve">(Mitchell </w:t>
      </w:r>
      <w:r w:rsidR="00DF0AA4" w:rsidRPr="005E107B">
        <w:rPr>
          <w:i/>
          <w:iCs/>
        </w:rPr>
        <w:t>et al.</w:t>
      </w:r>
      <w:r w:rsidR="00DF0AA4" w:rsidRPr="005E107B">
        <w:t>, 2006)</w:t>
      </w:r>
      <w:r w:rsidR="00DF0AA4" w:rsidRPr="005E107B">
        <w:rPr>
          <w:lang w:val="en-MY"/>
        </w:rPr>
        <w:fldChar w:fldCharType="end"/>
      </w:r>
      <w:r w:rsidR="00DF0AA4" w:rsidRPr="005E107B">
        <w:rPr>
          <w:lang w:val="en-MY"/>
        </w:rPr>
        <w:t>. While in comparison there are, at the time the estimates were made in 2005, 296 million citizens within America</w:t>
      </w:r>
      <w:r w:rsidR="00DF0AA4" w:rsidRPr="005E107B">
        <w:rPr>
          <w:lang w:val="en-MY"/>
        </w:rPr>
        <w:fldChar w:fldCharType="begin"/>
      </w:r>
      <w:r w:rsidR="00DF0AA4" w:rsidRPr="005E107B">
        <w:rPr>
          <w:lang w:val="en-MY"/>
        </w:rPr>
        <w:instrText xml:space="preserve"> ADDIN ZOTERO_ITEM CSL_CITATION {"citationID":"3noGI4Cn","properties":{"formattedCitation":"(Passel and Cohn, no date)","plainCitation":"(Passel and Cohn, no date)","noteIndex":0},"citationItems":[{"id":15,"uris":["http://zotero.org/users/local/as929ZQ7/items/NSMFRDBR"],"uri":["http://zotero.org/users/local/as929ZQ7/items/NSMFRDBR"],"itemData":{"id":15,"type":"webpage","title":"U.S. Population Projections: 2005-2050 | Pew Research Center","URL":"https://www.pewresearch.org/hispanic/2008/02/11/us-population-projections-2005-2050/","author":[{"family":"Passel","given":"Jeffery S."},{"family":"Cohn","given":"D'vera"}],"accessed":{"date-parts":[["2020",11,2]]}}}],"schema":"https://github.com/citation-style-language/schema/raw/master/csl-citation.json"} </w:instrText>
      </w:r>
      <w:r w:rsidR="00DF0AA4" w:rsidRPr="005E107B">
        <w:rPr>
          <w:lang w:val="en-MY"/>
        </w:rPr>
        <w:fldChar w:fldCharType="separate"/>
      </w:r>
      <w:r w:rsidR="00DF0AA4" w:rsidRPr="005E107B">
        <w:t>(Passel and Cohn, no date)</w:t>
      </w:r>
      <w:r w:rsidR="00DF0AA4" w:rsidRPr="005E107B">
        <w:rPr>
          <w:lang w:val="en-MY"/>
        </w:rPr>
        <w:fldChar w:fldCharType="end"/>
      </w:r>
      <w:r w:rsidR="00DF0AA4" w:rsidRPr="005E107B">
        <w:rPr>
          <w:lang w:val="en-MY"/>
        </w:rPr>
        <w:t xml:space="preserve">. Taking the best estimates from above, only a measly 0.17% of </w:t>
      </w:r>
      <w:r w:rsidR="007D48A5" w:rsidRPr="005E107B">
        <w:rPr>
          <w:lang w:val="en-MY"/>
        </w:rPr>
        <w:t>America’s</w:t>
      </w:r>
      <w:r w:rsidR="00DF0AA4" w:rsidRPr="005E107B">
        <w:rPr>
          <w:lang w:val="en-MY"/>
        </w:rPr>
        <w:t xml:space="preserve"> population could use and understand the American Sign Language which is a travesty when you think about how a mute and/or deaf person is supposed to communicate within society. </w:t>
      </w:r>
      <w:r w:rsidR="005E107B">
        <w:rPr>
          <w:lang w:val="en-MY"/>
        </w:rPr>
        <w:fldChar w:fldCharType="begin"/>
      </w:r>
      <w:r w:rsidR="005E107B">
        <w:rPr>
          <w:lang w:val="en-MY"/>
        </w:rPr>
        <w:instrText xml:space="preserve"> ADDIN ZOTERO_ITEM CSL_CITATION {"citationID":"6NoCduSx","properties":{"formattedCitation":"(Jay, 2010)","plainCitation":"(Jay, 2010)","noteIndex":0},"citationItems":[{"id":64,"uris":["http://zotero.org/users/local/as929ZQ7/items/SH7VBDFZ"],"uri":["http://zotero.org/users/local/as929ZQ7/items/SH7VBDFZ"],"itemData":{"id":64,"type":"webpage","abstract":"American Sign Language (ASL) is the natural language of around 500,000 deaf people in the US and Canada. A \"natural\" language is a language that is learned as a first [...]","container-title":"Start ASL","language":"en-US","note":"section: About ASL","title":"American Sign Language","URL":"https://www.startasl.com/american-sign-language/","author":[{"family":"Jay","given":"Michelle"}],"accessed":{"date-parts":[["2020",11,21]]},"issued":{"date-parts":[["2010",10,1]]}}}],"schema":"https://github.com/citation-style-language/schema/raw/master/csl-citation.json"} </w:instrText>
      </w:r>
      <w:r w:rsidR="005E107B">
        <w:rPr>
          <w:lang w:val="en-MY"/>
        </w:rPr>
        <w:fldChar w:fldCharType="separate"/>
      </w:r>
      <w:r w:rsidR="005E107B" w:rsidRPr="005E107B">
        <w:t>(Jay, 2010)</w:t>
      </w:r>
      <w:r w:rsidR="005E107B">
        <w:rPr>
          <w:lang w:val="en-MY"/>
        </w:rPr>
        <w:fldChar w:fldCharType="end"/>
      </w:r>
    </w:p>
    <w:p w:rsidR="007D48A5" w:rsidRPr="005E107B" w:rsidRDefault="007D48A5" w:rsidP="005E107B">
      <w:pPr>
        <w:spacing w:line="360" w:lineRule="auto"/>
        <w:jc w:val="both"/>
        <w:rPr>
          <w:lang w:val="en-MY"/>
        </w:rPr>
      </w:pPr>
      <w:r w:rsidRPr="005E107B">
        <w:rPr>
          <w:lang w:val="en-MY"/>
        </w:rPr>
        <w:tab/>
      </w:r>
      <w:r w:rsidR="005E107B" w:rsidRPr="005E107B">
        <w:rPr>
          <w:lang w:val="en-MY"/>
        </w:rPr>
        <w:t>With that, this</w:t>
      </w:r>
      <w:r w:rsidRPr="005E107B">
        <w:rPr>
          <w:lang w:val="en-MY"/>
        </w:rPr>
        <w:t xml:space="preserve"> project will focus on</w:t>
      </w:r>
      <w:r w:rsidR="005E107B" w:rsidRPr="005E107B">
        <w:rPr>
          <w:lang w:val="en-MY"/>
        </w:rPr>
        <w:t xml:space="preserve"> the</w:t>
      </w:r>
      <w:r w:rsidRPr="005E107B">
        <w:rPr>
          <w:lang w:val="en-MY"/>
        </w:rPr>
        <w:t xml:space="preserve"> American Sign Language as the resources and data available open</w:t>
      </w:r>
      <w:r w:rsidR="007C324F" w:rsidRPr="005E107B">
        <w:rPr>
          <w:lang w:val="en-MY"/>
        </w:rPr>
        <w:t>-</w:t>
      </w:r>
      <w:r w:rsidRPr="005E107B">
        <w:rPr>
          <w:lang w:val="en-MY"/>
        </w:rPr>
        <w:t xml:space="preserve">source on the web is more abundant compared to other sign language data like Malaysian Sign Language or Chinese Sign Language. This </w:t>
      </w:r>
      <w:r w:rsidR="005E107B" w:rsidRPr="005E107B">
        <w:rPr>
          <w:lang w:val="en-MY"/>
        </w:rPr>
        <w:t>will ensure</w:t>
      </w:r>
      <w:r w:rsidRPr="005E107B">
        <w:rPr>
          <w:lang w:val="en-MY"/>
        </w:rPr>
        <w:t xml:space="preserve"> an accurate working product is first created to show the effectiveness of an assistive application such as this.</w:t>
      </w:r>
      <w:r w:rsidR="005E107B">
        <w:rPr>
          <w:lang w:val="en-MY"/>
        </w:rPr>
        <w:t xml:space="preserve"> </w:t>
      </w:r>
      <w:r w:rsidR="005E107B">
        <w:rPr>
          <w:lang w:val="en-MY"/>
        </w:rPr>
        <w:fldChar w:fldCharType="begin"/>
      </w:r>
      <w:r w:rsidR="005E107B">
        <w:rPr>
          <w:lang w:val="en-MY"/>
        </w:rPr>
        <w:instrText xml:space="preserve"> ADDIN ZOTERO_ITEM CSL_CITATION {"citationID":"6CnOE2Mi","properties":{"formattedCitation":"(Ltd, 2017)","plainCitation":"(Ltd, 2017)","noteIndex":0},"citationItems":[{"id":60,"uris":["http://zotero.org/users/local/as929ZQ7/items/66UAEGY3"],"uri":["http://zotero.org/users/local/as929ZQ7/items/66UAEGY3"],"itemData":{"id":60,"type":"post-weblog","abstract":"Sign language like spoken language differs tremendously from region to region, learn about the most popular forms and interesting facts regarding each.","container-title":"Niki's Int'l Ltd.","language":"en-US","note":"section: Uncategorized","title":"The Different Types of Sign Language","URL":"https://nilservices.com/different-types-sign-language/","author":[{"family":"Ltd","given":"Niki's Int'l"}],"accessed":{"date-parts":[["2020",11,21]]},"issued":{"date-parts":[["2017",9,12]]}}}],"schema":"https://github.com/citation-style-language/schema/raw/master/csl-citation.json"} </w:instrText>
      </w:r>
      <w:r w:rsidR="005E107B">
        <w:rPr>
          <w:lang w:val="en-MY"/>
        </w:rPr>
        <w:fldChar w:fldCharType="separate"/>
      </w:r>
      <w:r w:rsidR="005E107B" w:rsidRPr="005E107B">
        <w:t>(Ltd, 2017)</w:t>
      </w:r>
      <w:r w:rsidR="005E107B">
        <w:rPr>
          <w:lang w:val="en-MY"/>
        </w:rPr>
        <w:fldChar w:fldCharType="end"/>
      </w:r>
    </w:p>
    <w:p w:rsidR="005E107B" w:rsidRDefault="003B5B33" w:rsidP="005E107B">
      <w:pPr>
        <w:spacing w:line="360" w:lineRule="auto"/>
        <w:jc w:val="both"/>
        <w:rPr>
          <w:lang w:val="en-MY"/>
        </w:rPr>
      </w:pPr>
      <w:r w:rsidRPr="005E107B">
        <w:rPr>
          <w:lang w:val="en-MY"/>
        </w:rPr>
        <w:tab/>
      </w:r>
      <w:r w:rsidR="005E107B" w:rsidRPr="005E107B">
        <w:rPr>
          <w:lang w:val="en-MY"/>
        </w:rPr>
        <w:t>Furthermore,</w:t>
      </w:r>
      <w:r w:rsidRPr="005E107B">
        <w:rPr>
          <w:lang w:val="en-MY"/>
        </w:rPr>
        <w:t xml:space="preserve"> even if people with said abilities were to obtain these skills, they would not be able to use it </w:t>
      </w:r>
      <w:r w:rsidR="00CA77D7" w:rsidRPr="005E107B">
        <w:rPr>
          <w:lang w:val="en-MY"/>
        </w:rPr>
        <w:t>due to the lack of people that can understand them just like how they can’t understand another country’s spoken language. With translation through technology, the number of sign language users inside and outside of the deaf and mute community will increase due to an intangible increase in usefulness and usability of the language</w:t>
      </w:r>
      <w:r w:rsidR="00CA77D7" w:rsidRPr="005E107B">
        <w:rPr>
          <w:lang w:val="en-MY"/>
        </w:rPr>
        <w:fldChar w:fldCharType="begin"/>
      </w:r>
      <w:r w:rsidR="00CA77D7" w:rsidRPr="005E107B">
        <w:rPr>
          <w:lang w:val="en-MY"/>
        </w:rPr>
        <w:instrText xml:space="preserve"> ADDIN ZOTERO_ITEM CSL_CITATION {"citationID":"1r0mGzgf","properties":{"formattedCitation":"(Oliveira {\\i{}et al.}, 2019)","plainCitation":"(Oliveira et al., 2019)","noteIndex":0},"citationItems":[{"id":17,"uris":["http://zotero.org/users/local/as929ZQ7/items/Y43H5X4F"],"uri":["http://zotero.org/users/local/as929ZQ7/items/Y43H5X4F"],"itemData":{"id":17,"type":"paper-conference","abstract":"Over the last years, there has been an increase in hearing-impaired students who use sign language as their main form of communication attending higher education institutions around the world. The knowledge that their comprehension of texts is reduced due to sentence structure differences causes a need for more solutions to improve communication and support students in environments where they are unable to be accompanied by sign interpreters. This article details the improvements and current structure of the VirtualSign platform, a bidirectional sign language to text translation tool that has been in development since 2015. The platform is divided into two main parts, sign to text and text to sign, and both components are described and explained. The solution has received positive feedback on several tests and a pilot experiment, and is being developed with partnerships with sign interpreters from six different European countries. Some planned improvements and future functionalities for the tool are also mentioned and detailed.","DOI":"10.1109/EDUCON.2019.8725244","page":"937-942","source":"ResearchGate","title":"Automatic Sign Language Translation to Improve Communication","author":[{"family":"Oliveira","given":"Tiago"},{"family":"Escudeiro","given":"Paula"},{"family":"Escudeiro","given":"Nuno"},{"family":"Rocha","given":"Emanuel"},{"family":"Maciel-Barbosa","given":"Fernando"}],"issued":{"date-parts":[["2019",4,1]]}}}],"schema":"https://github.com/citation-style-language/schema/raw/master/csl-citation.json"} </w:instrText>
      </w:r>
      <w:r w:rsidR="00CA77D7" w:rsidRPr="005E107B">
        <w:rPr>
          <w:lang w:val="en-MY"/>
        </w:rPr>
        <w:fldChar w:fldCharType="separate"/>
      </w:r>
      <w:r w:rsidR="00CA77D7" w:rsidRPr="005E107B">
        <w:t xml:space="preserve">(Oliveira </w:t>
      </w:r>
      <w:r w:rsidR="00CA77D7" w:rsidRPr="005E107B">
        <w:rPr>
          <w:i/>
          <w:iCs/>
        </w:rPr>
        <w:t>et al.</w:t>
      </w:r>
      <w:r w:rsidR="00CA77D7" w:rsidRPr="005E107B">
        <w:t>, 2019)</w:t>
      </w:r>
      <w:r w:rsidR="00CA77D7" w:rsidRPr="005E107B">
        <w:rPr>
          <w:lang w:val="en-MY"/>
        </w:rPr>
        <w:fldChar w:fldCharType="end"/>
      </w:r>
      <w:r w:rsidR="00CA77D7" w:rsidRPr="005E107B">
        <w:rPr>
          <w:lang w:val="en-MY"/>
        </w:rPr>
        <w:t>.</w:t>
      </w:r>
    </w:p>
    <w:p w:rsidR="00CA77D7" w:rsidRPr="005E107B" w:rsidRDefault="00CA77D7" w:rsidP="005E107B">
      <w:pPr>
        <w:spacing w:line="360" w:lineRule="auto"/>
        <w:jc w:val="both"/>
        <w:rPr>
          <w:lang w:val="en-MY"/>
        </w:rPr>
      </w:pPr>
      <w:r w:rsidRPr="005E107B">
        <w:rPr>
          <w:lang w:val="en-MY"/>
        </w:rPr>
        <w:tab/>
        <w:t>Not only that, another caveat that comes with using text as a medium for communication between common people and disabled people is the inability to portray emotion</w:t>
      </w:r>
      <w:r w:rsidR="00FD49EC">
        <w:rPr>
          <w:lang w:val="en-MY"/>
        </w:rPr>
        <w:fldChar w:fldCharType="begin"/>
      </w:r>
      <w:r w:rsidR="00FD49EC">
        <w:rPr>
          <w:lang w:val="en-MY"/>
        </w:rPr>
        <w:instrText xml:space="preserve"> ADDIN ZOTERO_ITEM CSL_CITATION {"citationID":"EjDt4mgO","properties":{"formattedCitation":"(Marschark {\\i{}et al.}, 2006)","plainCitation":"(Marschark et al., 2006)","noteIndex":0},"citationItems":[{"id":70,"uris":["http://zotero.org/users/local/as929ZQ7/items/3MYPVI2E"],"uri":["http://zotero.org/users/local/as929ZQ7/items/3MYPVI2E"],"itemData":{"id":70,"type":"article-journal","abstract":"Abstract. Four experiments examined the utility of real-time text in supporting deaf students' learning from lectures in postsecondary (Experiments 1 and 2) and","container-title":"The Journal of Deaf Studies and Deaf Education","DOI":"10.1093/deafed/enl013","ISSN":"1081-4159","issue":"4","journalAbbreviation":"J Deaf Stud Deaf Educ","language":"en","note":"publisher: Oxford Academic","page":"421-437","source":"academic.oup.com","title":"Benefits of Sign Language Interpreting and Text Alternatives for Deaf Students' Classroom Learning","volume":"11","author":[{"family":"Marschark","given":"Marc"},{"family":"Leigh","given":"Greg"},{"family":"Sapere","given":"Patricia"},{"family":"Burnham","given":"Denis"},{"family":"Convertino","given":"Carol"},{"family":"Stinson","given":"Michael"},{"family":"Knoors","given":"Harry"},{"family":"Vervloed","given":"Mathijs P. J."},{"family":"Noble","given":"William"}],"issued":{"date-parts":[["2006",10,1]]}}}],"schema":"https://github.com/citation-style-language/schema/raw/master/csl-citation.json"} </w:instrText>
      </w:r>
      <w:r w:rsidR="00FD49EC">
        <w:rPr>
          <w:lang w:val="en-MY"/>
        </w:rPr>
        <w:fldChar w:fldCharType="separate"/>
      </w:r>
      <w:r w:rsidR="00FD49EC" w:rsidRPr="00FD49EC">
        <w:t xml:space="preserve">(Marschark </w:t>
      </w:r>
      <w:r w:rsidR="00FD49EC" w:rsidRPr="00FD49EC">
        <w:rPr>
          <w:i/>
          <w:iCs/>
        </w:rPr>
        <w:t>et al.</w:t>
      </w:r>
      <w:r w:rsidR="00FD49EC" w:rsidRPr="00FD49EC">
        <w:t>, 2006)</w:t>
      </w:r>
      <w:r w:rsidR="00FD49EC">
        <w:rPr>
          <w:lang w:val="en-MY"/>
        </w:rPr>
        <w:fldChar w:fldCharType="end"/>
      </w:r>
      <w:r w:rsidRPr="005E107B">
        <w:rPr>
          <w:lang w:val="en-MY"/>
        </w:rPr>
        <w:t>. Sign language can differ in speed when signing to represent pause or urgency and the user of the language may also portray emotion through their expressions whereas text does not carry emotional meaning as well as sign language can</w:t>
      </w:r>
      <w:r w:rsidR="00DB46F6" w:rsidRPr="005E107B">
        <w:rPr>
          <w:lang w:val="en-MY"/>
        </w:rPr>
        <w:fldChar w:fldCharType="begin"/>
      </w:r>
      <w:r w:rsidR="00DB46F6" w:rsidRPr="005E107B">
        <w:rPr>
          <w:lang w:val="en-MY"/>
        </w:rPr>
        <w:instrText xml:space="preserve"> ADDIN ZOTERO_ITEM CSL_CITATION {"citationID":"bXsDZAiT","properties":{"formattedCitation":"(Elliott and Jacobs, 2013)","plainCitation":"(Elliott and Jacobs, 2013)","noteIndex":0},"citationItems":[{"id":23,"uris":["http://zotero.org/users/local/as929ZQ7/items/NXMEWIRT"],"uri":["http://zotero.org/users/local/as929ZQ7/items/NXMEWIRT"],"itemData":{"id":23,"type":"article-journal","abstract":"Facial expressions are used by humans to convey various types of meaning in various contexts. The range of meanings spans basic possibly innate socio-emotional concepts such as \"surprise\" to complex and culture specific concepts such as \"carelessly.\" The range of contexts in which humans use facial expressions spans responses to events in the environment to particular linguistic constructions within sign languages. In this mini review we summarize findings on the use and acquisition of facial expressions by signers and present a unified account of the range of facial expressions used by referring to three dimensions on which facial expressions vary: semantic, compositional, and iconic.","container-title":"Frontiers in psychology","DOI":"10.3389/fpsyg.2013.00115","journalAbbreviation":"Frontiers in psychology","page":"115","source":"ResearchGate","title":"Facial Expressions, Emotions, and Sign Languages","volume":"4","author":[{"family":"Elliott","given":"Eeva"},{"family":"Jacobs","given":"Arthur"}],"issued":{"date-parts":[["2013",3,11]]}}}],"schema":"https://github.com/citation-style-language/schema/raw/master/csl-citation.json"} </w:instrText>
      </w:r>
      <w:r w:rsidR="00DB46F6" w:rsidRPr="005E107B">
        <w:rPr>
          <w:lang w:val="en-MY"/>
        </w:rPr>
        <w:fldChar w:fldCharType="separate"/>
      </w:r>
      <w:r w:rsidR="00DB46F6" w:rsidRPr="005E107B">
        <w:t>(Elliott and Jacobs, 2013)</w:t>
      </w:r>
      <w:r w:rsidR="00DB46F6" w:rsidRPr="005E107B">
        <w:rPr>
          <w:lang w:val="en-MY"/>
        </w:rPr>
        <w:fldChar w:fldCharType="end"/>
      </w:r>
      <w:r w:rsidR="00DB46F6" w:rsidRPr="005E107B">
        <w:rPr>
          <w:lang w:val="en-MY"/>
        </w:rPr>
        <w:t>.</w:t>
      </w:r>
    </w:p>
    <w:p w:rsidR="00A123DB" w:rsidRPr="005E107B" w:rsidRDefault="005E107B" w:rsidP="005E107B">
      <w:pPr>
        <w:spacing w:line="360" w:lineRule="auto"/>
        <w:ind w:firstLine="720"/>
        <w:jc w:val="both"/>
        <w:rPr>
          <w:lang w:val="en-MY"/>
        </w:rPr>
      </w:pPr>
      <w:r w:rsidRPr="005E107B">
        <w:rPr>
          <w:lang w:val="en-MY"/>
        </w:rPr>
        <w:t>Lastly, t</w:t>
      </w:r>
      <w:r w:rsidR="005B68C1" w:rsidRPr="005E107B">
        <w:rPr>
          <w:lang w:val="en-MY"/>
        </w:rPr>
        <w:t>he system proposed will be based around o</w:t>
      </w:r>
      <w:r w:rsidR="00E15E2B" w:rsidRPr="005E107B">
        <w:rPr>
          <w:lang w:val="en-MY"/>
        </w:rPr>
        <w:t>bject recognition</w:t>
      </w:r>
      <w:r w:rsidR="005B68C1" w:rsidRPr="005E107B">
        <w:rPr>
          <w:lang w:val="en-MY"/>
        </w:rPr>
        <w:t>. It</w:t>
      </w:r>
      <w:r w:rsidR="00E15E2B" w:rsidRPr="005E107B">
        <w:rPr>
          <w:lang w:val="en-MY"/>
        </w:rPr>
        <w:t xml:space="preserve"> is a form of computer vision that recognises objects within images or videos. Object recognition’s abilities are </w:t>
      </w:r>
      <w:r w:rsidR="00E15E2B" w:rsidRPr="005E107B">
        <w:rPr>
          <w:lang w:val="en-MY"/>
        </w:rPr>
        <w:lastRenderedPageBreak/>
        <w:t>based around deep learning and machine learning and are considered a result of the models within them</w:t>
      </w:r>
      <w:r w:rsidR="00E15E2B" w:rsidRPr="005E107B">
        <w:rPr>
          <w:lang w:val="en-MY"/>
        </w:rPr>
        <w:fldChar w:fldCharType="begin"/>
      </w:r>
      <w:r w:rsidR="00E15E2B" w:rsidRPr="005E107B">
        <w:rPr>
          <w:lang w:val="en-MY"/>
        </w:rPr>
        <w:instrText xml:space="preserve"> ADDIN ZOTERO_ITEM CSL_CITATION {"citationID":"4H3nychY","properties":{"formattedCitation":"(B\\uc0\\u252{}lthoff and Edelman, 1992)","plainCitation":"(Bülthoff and Edelman, 1992)","noteIndex":0},"citationItems":[{"id":26,"uris":["http://zotero.org/users/local/as929ZQ7/items/AYQQVSCQ"],"uri":["http://zotero.org/users/local/as929ZQ7/items/AYQQVSCQ"],"itemData":{"id":26,"type":"article-journal","abstract":"Does the human brain represent objects for recognition by storing a series of two-dimensional snapshots, or are the object models, in some sense, three-dimensional analogs of the objects they represent? One way to address this question is to explore the ability of the human visual system to generalize recognition from familiar to unfamiliar views of three-dimensional objects. Three recently proposed theories of object recognition--viewpoint normalization or alignment of three-dimensional models [Ullman, S. (1989) Cognition 32, 193-254], linear combination of two-dimensional views [Ullman, S. &amp; Basri, R. (1990) Recognition by Linear Combinations of Models (Artificial Intelligence Laboratory, Massachusetts Institute of Technology, Cambridge), A. I. Memo No. 1152], and view approximation [Poggio, T. &amp; Edelman, S. (1990) Nature (London) 343, 263-266]--predict different patterns of generalization to unfamiliar views. We have exploited the conflicting predictions to test the three theories directly in a psychophysical experiment involving computer-generated three-dimensional objects. Our results suggest that the human visual system is better described as recognizing these objects by two-dimensional view interpolation than by alignment or other methods that rely on object-centered three-dimensional models.","container-title":"Proceedings of the National Academy of Sciences of the United States of America","ISSN":"0027-8424","issue":"1","journalAbbreviation":"Proc Natl Acad Sci U S A","note":"PMID: 1729718\nPMCID: PMC48175","page":"60-64","source":"PubMed Central","title":"Psychophysical support for a two-dimensional view interpolation theory of object recognition.","volume":"89","author":[{"family":"Bülthoff","given":"H H"},{"family":"Edelman","given":"S"}],"issued":{"date-parts":[["1992",1,1]]}}}],"schema":"https://github.com/citation-style-language/schema/raw/master/csl-citation.json"} </w:instrText>
      </w:r>
      <w:r w:rsidR="00E15E2B" w:rsidRPr="005E107B">
        <w:rPr>
          <w:lang w:val="en-MY"/>
        </w:rPr>
        <w:fldChar w:fldCharType="separate"/>
      </w:r>
      <w:r w:rsidR="00E15E2B" w:rsidRPr="005E107B">
        <w:t>(Bülthoff and Edelman, 1992)</w:t>
      </w:r>
      <w:r w:rsidR="00E15E2B" w:rsidRPr="005E107B">
        <w:rPr>
          <w:lang w:val="en-MY"/>
        </w:rPr>
        <w:fldChar w:fldCharType="end"/>
      </w:r>
      <w:r w:rsidR="00E15E2B" w:rsidRPr="005E107B">
        <w:rPr>
          <w:lang w:val="en-MY"/>
        </w:rPr>
        <w:t>.</w:t>
      </w:r>
    </w:p>
    <w:p w:rsidR="00926FE2" w:rsidRPr="005E107B" w:rsidRDefault="00926FE2" w:rsidP="005E107B">
      <w:pPr>
        <w:pStyle w:val="Heading1"/>
        <w:spacing w:line="360" w:lineRule="auto"/>
        <w:jc w:val="both"/>
        <w:rPr>
          <w:rFonts w:ascii="Times New Roman" w:hAnsi="Times New Roman" w:cs="Times New Roman"/>
          <w:sz w:val="24"/>
          <w:szCs w:val="24"/>
          <w:lang w:val="en-MY"/>
        </w:rPr>
      </w:pPr>
      <w:bookmarkStart w:id="6" w:name="_Toc55622440"/>
      <w:bookmarkStart w:id="7" w:name="_Toc55623420"/>
      <w:r w:rsidRPr="005E107B">
        <w:rPr>
          <w:rFonts w:ascii="Times New Roman" w:hAnsi="Times New Roman" w:cs="Times New Roman"/>
          <w:sz w:val="24"/>
          <w:szCs w:val="24"/>
          <w:lang w:val="en-MY"/>
        </w:rPr>
        <w:t>Definition of Key Concepts</w:t>
      </w:r>
      <w:bookmarkEnd w:id="6"/>
      <w:bookmarkEnd w:id="7"/>
    </w:p>
    <w:p w:rsidR="00B175AA" w:rsidRPr="005E107B" w:rsidRDefault="00926FE2" w:rsidP="005E107B">
      <w:pPr>
        <w:spacing w:line="360" w:lineRule="auto"/>
        <w:jc w:val="both"/>
        <w:rPr>
          <w:lang w:val="en-MY"/>
        </w:rPr>
      </w:pPr>
      <w:r w:rsidRPr="005E107B">
        <w:rPr>
          <w:lang w:val="en-MY"/>
        </w:rPr>
        <w:tab/>
      </w:r>
      <w:r w:rsidR="00AA65FE" w:rsidRPr="005E107B">
        <w:rPr>
          <w:lang w:val="en-MY"/>
        </w:rPr>
        <w:t xml:space="preserve">At the base of this system is the hardware which will be the mobile handheld devices used daily by almost everyone known as smartphones. </w:t>
      </w:r>
      <w:r w:rsidR="00555B0C" w:rsidRPr="005E107B">
        <w:rPr>
          <w:lang w:val="en-MY"/>
        </w:rPr>
        <w:t xml:space="preserve">A device can be considered a smartphone when it has </w:t>
      </w:r>
      <w:r w:rsidR="007C324F" w:rsidRPr="005E107B">
        <w:rPr>
          <w:lang w:val="en-MY"/>
        </w:rPr>
        <w:t xml:space="preserve">the </w:t>
      </w:r>
      <w:r w:rsidR="00555B0C" w:rsidRPr="005E107B">
        <w:rPr>
          <w:lang w:val="en-MY"/>
        </w:rPr>
        <w:t>processing power and memory to run applications, make phone calls and text messages, access to the internet, sound input and output, and lastly camera capabilities</w:t>
      </w:r>
      <w:r w:rsidR="00555B0C" w:rsidRPr="005E107B">
        <w:rPr>
          <w:lang w:val="en-MY"/>
        </w:rPr>
        <w:fldChar w:fldCharType="begin"/>
      </w:r>
      <w:r w:rsidR="00555B0C" w:rsidRPr="005E107B">
        <w:rPr>
          <w:lang w:val="en-MY"/>
        </w:rPr>
        <w:instrText xml:space="preserve"> ADDIN ZOTERO_ITEM CSL_CITATION {"citationID":"7XpqJ7TB","properties":{"formattedCitation":"({\\i{}What is a smartphone? | Digital Unite}, no date)","plainCitation":"(What is a smartphone? | Digital Unite, no date)","noteIndex":0},"citationItems":[{"id":36,"uris":["http://zotero.org/users/local/as929ZQ7/items/H9JWQVU9"],"uri":["http://zotero.org/users/local/as929ZQ7/items/H9JWQVU9"],"itemData":{"id":36,"type":"webpage","title":"What is a smartphone? | Digital Unite","URL":"https://www.digitalunite.com/technology-guides/smartphones-tablets/smartphones/what-smartphone","accessed":{"date-parts":[["2020",11,3]]}}}],"schema":"https://github.com/citation-style-language/schema/raw/master/csl-citation.json"} </w:instrText>
      </w:r>
      <w:r w:rsidR="00555B0C" w:rsidRPr="005E107B">
        <w:rPr>
          <w:lang w:val="en-MY"/>
        </w:rPr>
        <w:fldChar w:fldCharType="separate"/>
      </w:r>
      <w:r w:rsidR="00555B0C" w:rsidRPr="005E107B">
        <w:t>(</w:t>
      </w:r>
      <w:r w:rsidR="00555B0C" w:rsidRPr="005E107B">
        <w:rPr>
          <w:i/>
          <w:iCs/>
        </w:rPr>
        <w:t>What is a smartphone? | Digital Unite</w:t>
      </w:r>
      <w:r w:rsidR="00555B0C" w:rsidRPr="005E107B">
        <w:t>, no date)</w:t>
      </w:r>
      <w:r w:rsidR="00555B0C" w:rsidRPr="005E107B">
        <w:rPr>
          <w:lang w:val="en-MY"/>
        </w:rPr>
        <w:fldChar w:fldCharType="end"/>
      </w:r>
      <w:r w:rsidR="00555B0C" w:rsidRPr="005E107B">
        <w:rPr>
          <w:lang w:val="en-MY"/>
        </w:rPr>
        <w:t>.</w:t>
      </w:r>
    </w:p>
    <w:p w:rsidR="00926FE2" w:rsidRPr="005E107B" w:rsidRDefault="00B175AA" w:rsidP="005E107B">
      <w:pPr>
        <w:spacing w:line="360" w:lineRule="auto"/>
        <w:jc w:val="both"/>
        <w:rPr>
          <w:lang w:val="en-MY"/>
        </w:rPr>
      </w:pPr>
      <w:r w:rsidRPr="005E107B">
        <w:rPr>
          <w:lang w:val="en-MY"/>
        </w:rPr>
        <w:tab/>
      </w:r>
      <w:r w:rsidR="005E107B" w:rsidRPr="005E107B">
        <w:rPr>
          <w:lang w:val="en-MY"/>
        </w:rPr>
        <w:t>With that said, t</w:t>
      </w:r>
      <w:r w:rsidRPr="005E107B">
        <w:rPr>
          <w:lang w:val="en-MY"/>
        </w:rPr>
        <w:t>he system will be using Android</w:t>
      </w:r>
      <w:r w:rsidR="007C324F" w:rsidRPr="005E107B">
        <w:rPr>
          <w:lang w:val="en-MY"/>
        </w:rPr>
        <w:t>-</w:t>
      </w:r>
      <w:r w:rsidRPr="005E107B">
        <w:rPr>
          <w:lang w:val="en-MY"/>
        </w:rPr>
        <w:t xml:space="preserve">based smartphones. Android </w:t>
      </w:r>
      <w:r w:rsidR="00E65B44" w:rsidRPr="005E107B">
        <w:rPr>
          <w:lang w:val="en-MY"/>
        </w:rPr>
        <w:t xml:space="preserve">is an operating system for smartphones developed by Google and is the operating system of more than 70% </w:t>
      </w:r>
      <w:r w:rsidR="007C324F" w:rsidRPr="005E107B">
        <w:rPr>
          <w:lang w:val="en-MY"/>
        </w:rPr>
        <w:t xml:space="preserve"> </w:t>
      </w:r>
      <w:r w:rsidR="00E65B44" w:rsidRPr="005E107B">
        <w:rPr>
          <w:lang w:val="en-MY"/>
        </w:rPr>
        <w:t>mobile handheld devices worldwide to date</w:t>
      </w:r>
      <w:r w:rsidR="00E65B44" w:rsidRPr="005E107B">
        <w:rPr>
          <w:lang w:val="en-MY"/>
        </w:rPr>
        <w:fldChar w:fldCharType="begin"/>
      </w:r>
      <w:r w:rsidR="00E65B44" w:rsidRPr="005E107B">
        <w:rPr>
          <w:lang w:val="en-MY"/>
        </w:rPr>
        <w:instrText xml:space="preserve"> ADDIN ZOTERO_ITEM CSL_CITATION {"citationID":"TZ3CKgMo","properties":{"formattedCitation":"({\\i{}Mobile Operating System Market Share Worldwide | StatCounter Global Stats}, no date)","plainCitation":"(Mobile Operating System Market Share Worldwide | StatCounter Global Stats, no date)","noteIndex":0},"citationItems":[{"id":39,"uris":["http://zotero.org/users/local/as929ZQ7/items/4TWHP5PI"],"uri":["http://zotero.org/users/local/as929ZQ7/items/4TWHP5PI"],"itemData":{"id":39,"type":"webpage","title":"Mobile Operating System Market Share Worldwide | StatCounter Global Stats","URL":"https://gs.statcounter.com/os-market-share/mobile/worldwide","accessed":{"date-parts":[["2020",11,3]]}}}],"schema":"https://github.com/citation-style-language/schema/raw/master/csl-citation.json"} </w:instrText>
      </w:r>
      <w:r w:rsidR="00E65B44" w:rsidRPr="005E107B">
        <w:rPr>
          <w:lang w:val="en-MY"/>
        </w:rPr>
        <w:fldChar w:fldCharType="separate"/>
      </w:r>
      <w:r w:rsidR="00E65B44" w:rsidRPr="005E107B">
        <w:t>(</w:t>
      </w:r>
      <w:r w:rsidR="00E65B44" w:rsidRPr="005E107B">
        <w:rPr>
          <w:i/>
          <w:iCs/>
        </w:rPr>
        <w:t>Mobile Operating System Market Share Worldwide | StatCounter Global Stats</w:t>
      </w:r>
      <w:r w:rsidR="00E65B44" w:rsidRPr="005E107B">
        <w:t>, no date)</w:t>
      </w:r>
      <w:r w:rsidR="00E65B44" w:rsidRPr="005E107B">
        <w:rPr>
          <w:lang w:val="en-MY"/>
        </w:rPr>
        <w:fldChar w:fldCharType="end"/>
      </w:r>
      <w:r w:rsidR="00E65B44" w:rsidRPr="005E107B">
        <w:rPr>
          <w:lang w:val="en-MY"/>
        </w:rPr>
        <w:t>.</w:t>
      </w:r>
    </w:p>
    <w:p w:rsidR="00593C47" w:rsidRPr="005E107B" w:rsidRDefault="00E65B44" w:rsidP="005E107B">
      <w:pPr>
        <w:spacing w:line="360" w:lineRule="auto"/>
        <w:jc w:val="both"/>
        <w:rPr>
          <w:lang w:val="en-MY"/>
        </w:rPr>
      </w:pPr>
      <w:r w:rsidRPr="005E107B">
        <w:rPr>
          <w:lang w:val="en-MY"/>
        </w:rPr>
        <w:tab/>
      </w:r>
      <w:r w:rsidR="005E107B" w:rsidRPr="005E107B">
        <w:rPr>
          <w:lang w:val="en-MY"/>
        </w:rPr>
        <w:t xml:space="preserve">Moving along, a few keywords must be known that will be used throughout this proposal. The first one being </w:t>
      </w:r>
      <w:r w:rsidR="005E107B" w:rsidRPr="005E107B">
        <w:rPr>
          <w:b/>
          <w:lang w:val="en-MY"/>
        </w:rPr>
        <w:t>i</w:t>
      </w:r>
      <w:r w:rsidR="00593C47" w:rsidRPr="005E107B">
        <w:rPr>
          <w:b/>
          <w:lang w:val="en-MY"/>
        </w:rPr>
        <w:t>mage processing</w:t>
      </w:r>
      <w:r w:rsidR="005E107B" w:rsidRPr="005E107B">
        <w:rPr>
          <w:b/>
          <w:lang w:val="en-MY"/>
        </w:rPr>
        <w:t xml:space="preserve">. </w:t>
      </w:r>
      <w:r w:rsidR="005E107B" w:rsidRPr="005E107B">
        <w:rPr>
          <w:lang w:val="en-MY"/>
        </w:rPr>
        <w:t>The definition of image processing is to manipulate</w:t>
      </w:r>
      <w:r w:rsidR="00593C47" w:rsidRPr="005E107B">
        <w:rPr>
          <w:lang w:val="en-MY"/>
        </w:rPr>
        <w:t xml:space="preserve"> images by processing it through computers</w:t>
      </w:r>
      <w:r w:rsidR="007F37D5">
        <w:rPr>
          <w:lang w:val="en-MY"/>
        </w:rPr>
        <w:fldChar w:fldCharType="begin"/>
      </w:r>
      <w:r w:rsidR="007F37D5">
        <w:rPr>
          <w:lang w:val="en-MY"/>
        </w:rPr>
        <w:instrText xml:space="preserve"> ADDIN ZOTERO_ITEM CSL_CITATION {"citationID":"c7SpjRVZ","properties":{"formattedCitation":"(Young {\\i{}et al.}, 2004)","plainCitation":"(Young et al., 2004)","noteIndex":0},"citationItems":[{"id":79,"uris":["http://zotero.org/users/local/as929ZQ7/items/W9ZBLA5B"],"uri":["http://zotero.org/users/local/as929ZQ7/items/W9ZBLA5B"],"itemData":{"id":79,"type":"article-journal","abstract":"Introduction..............................................1 2. Digital Image Definitions.........................2 3. Tools........................................................6 4. Perception...............................................22 5. Image Sampling.....................................28 6. Noise......................................................32 7. Cameras.................................................35 8. Displays.................................................44 Ian T. Young 9. Algorithms.............................................44 Jan J. Gerbrands 10. Techniques.............................................85 Lucas J. van Vliet 11. Acknowledgments...............................108 Delft University of Technology 12. References............................................108 1. Introduction Modern digital technology has made it possible to manipulate multi-dimensional signals with systems that range from simple digital circuits to advanced parallel computers. T","source":"ResearchGate","title":"Fundamentals Of Image Processing","author":[{"family":"Young","given":"Ian"},{"family":"Gerbrands","given":"Jan"},{"family":"Van Vliet","given":"Lucas"},{"family":"Bibliotheek","given":"Cip-data"},{"family":"Haag","given":"Den"},{"family":"Theodore","given":"Young"},{"family":"Jacob","given":"Gerbrands"},{"family":"Vliet","given":"Van"},{"family":"Jozef","given":"Lucas"}],"issued":{"date-parts":[["2004",7,29]]}}}],"schema":"https://github.com/citation-style-language/schema/raw/master/csl-citation.json"} </w:instrText>
      </w:r>
      <w:r w:rsidR="007F37D5">
        <w:rPr>
          <w:lang w:val="en-MY"/>
        </w:rPr>
        <w:fldChar w:fldCharType="separate"/>
      </w:r>
      <w:r w:rsidR="007F37D5" w:rsidRPr="007F37D5">
        <w:t xml:space="preserve">(Young </w:t>
      </w:r>
      <w:r w:rsidR="007F37D5" w:rsidRPr="007F37D5">
        <w:rPr>
          <w:i/>
          <w:iCs/>
        </w:rPr>
        <w:t>et al.</w:t>
      </w:r>
      <w:r w:rsidR="007F37D5" w:rsidRPr="007F37D5">
        <w:t>, 2004)</w:t>
      </w:r>
      <w:r w:rsidR="007F37D5">
        <w:rPr>
          <w:lang w:val="en-MY"/>
        </w:rPr>
        <w:fldChar w:fldCharType="end"/>
      </w:r>
      <w:r w:rsidR="00593C47" w:rsidRPr="005E107B">
        <w:rPr>
          <w:lang w:val="en-MY"/>
        </w:rPr>
        <w:t>. Images can be broken down into a matrix of precise numbers that can be quantized and manipulated to do tasks such as image enhancement, restoration, and analysis</w:t>
      </w:r>
      <w:r w:rsidR="00593C47" w:rsidRPr="005E107B">
        <w:rPr>
          <w:lang w:val="en-MY"/>
        </w:rPr>
        <w:fldChar w:fldCharType="begin"/>
      </w:r>
      <w:r w:rsidR="00593C47" w:rsidRPr="005E107B">
        <w:rPr>
          <w:lang w:val="en-MY"/>
        </w:rPr>
        <w:instrText xml:space="preserve"> ADDIN ZOTERO_ITEM CSL_CITATION {"citationID":"TjVHzAhK","properties":{"formattedCitation":"(da Silva and Mendon\\uc0\\u231{}a, 2005)","plainCitation":"(da Silva and Mendonça, 2005)","noteIndex":0},"citationItems":[{"id":43,"uris":["http://zotero.org/users/local/as929ZQ7/items/KJNMVJQ4"],"uri":["http://zotero.org/users/local/as929ZQ7/items/KJNMVJQ4"],"itemData":{"id":43,"type":"chapter","container-title":"The Electrical Engineering Handbook","event-place":"Burlington","ISBN":"978-0-12-170960-0","language":"en","note":"DOI: 10.1016/B978-012170960-0/50064-5","page":"891-910","publisher":"Academic Press","publisher-place":"Burlington","source":"ScienceDirect","title":"4 - Digital Image Processing","URL":"http://www.sciencedirect.com/science/article/pii/B9780121709600500645","author":[{"family":"Silva","given":"Eduardo A. B.","non-dropping-particle":"da"},{"family":"Mendonça","given":"Gelson V."}],"editor":[{"family":"Chen","given":"WAI-KAI"}],"accessed":{"date-parts":[["2020",11,3]]},"issued":{"date-parts":[["2005",1,1]]}}}],"schema":"https://github.com/citation-style-language/schema/raw/master/csl-citation.json"} </w:instrText>
      </w:r>
      <w:r w:rsidR="00593C47" w:rsidRPr="005E107B">
        <w:rPr>
          <w:lang w:val="en-MY"/>
        </w:rPr>
        <w:fldChar w:fldCharType="separate"/>
      </w:r>
      <w:r w:rsidR="00593C47" w:rsidRPr="005E107B">
        <w:t>(da Silva and Mendonça, 2005)</w:t>
      </w:r>
      <w:r w:rsidR="00593C47" w:rsidRPr="005E107B">
        <w:rPr>
          <w:lang w:val="en-MY"/>
        </w:rPr>
        <w:fldChar w:fldCharType="end"/>
      </w:r>
      <w:r w:rsidR="00593C47" w:rsidRPr="005E107B">
        <w:rPr>
          <w:lang w:val="en-MY"/>
        </w:rPr>
        <w:t>. The system will be mainly focused on the enhancement and analysis aspect of image processing to process then extract useful data from the video feedback given through the smartphone camera.</w:t>
      </w:r>
    </w:p>
    <w:p w:rsidR="005B68C1" w:rsidRPr="005E107B" w:rsidRDefault="005B68C1" w:rsidP="005E107B">
      <w:pPr>
        <w:spacing w:line="360" w:lineRule="auto"/>
        <w:jc w:val="both"/>
        <w:rPr>
          <w:lang w:val="en-MY"/>
        </w:rPr>
      </w:pPr>
      <w:r w:rsidRPr="005E107B">
        <w:rPr>
          <w:lang w:val="en-MY"/>
        </w:rPr>
        <w:tab/>
      </w:r>
      <w:r w:rsidR="005E107B" w:rsidRPr="005E107B">
        <w:rPr>
          <w:lang w:val="en-MY"/>
        </w:rPr>
        <w:t xml:space="preserve">Besides that is </w:t>
      </w:r>
      <w:r w:rsidR="005E107B" w:rsidRPr="005E107B">
        <w:rPr>
          <w:b/>
          <w:lang w:val="en-MY"/>
        </w:rPr>
        <w:t>m</w:t>
      </w:r>
      <w:r w:rsidRPr="005E107B">
        <w:rPr>
          <w:b/>
          <w:lang w:val="en-MY"/>
        </w:rPr>
        <w:t>achine learning</w:t>
      </w:r>
      <w:r w:rsidR="005E107B" w:rsidRPr="005E107B">
        <w:rPr>
          <w:b/>
          <w:lang w:val="en-MY"/>
        </w:rPr>
        <w:t xml:space="preserve">, </w:t>
      </w:r>
      <w:r w:rsidR="005E107B" w:rsidRPr="005E107B">
        <w:rPr>
          <w:lang w:val="en-MY"/>
        </w:rPr>
        <w:t>it</w:t>
      </w:r>
      <w:r w:rsidRPr="005E107B">
        <w:rPr>
          <w:b/>
          <w:lang w:val="en-MY"/>
        </w:rPr>
        <w:t xml:space="preserve"> </w:t>
      </w:r>
      <w:r w:rsidRPr="005E107B">
        <w:rPr>
          <w:lang w:val="en-MY"/>
        </w:rPr>
        <w:t>is the core of what people of the current era knows as artificial intelligence</w:t>
      </w:r>
      <w:r w:rsidR="007F37D5">
        <w:rPr>
          <w:lang w:val="en-MY"/>
        </w:rPr>
        <w:fldChar w:fldCharType="begin"/>
      </w:r>
      <w:r w:rsidR="007F37D5">
        <w:rPr>
          <w:lang w:val="en-MY"/>
        </w:rPr>
        <w:instrText xml:space="preserve"> ADDIN ZOTERO_ITEM CSL_CITATION {"citationID":"fLgL2F3j","properties":{"formattedCitation":"(Shalev-Shwartz and Ben-David, 2014)","plainCitation":"(Shalev-Shwartz and Ben-David, 2014)","noteIndex":0},"citationItems":[{"id":78,"uris":["http://zotero.org/users/local/as929ZQ7/items/34JDB8AP"],"uri":["http://zotero.org/users/local/as929ZQ7/items/34JDB8AP"],"itemData":{"id":78,"type":"book","event-place":"Cambridge","ISBN":"978-1-107-29801-9","language":"en","note":"DOI: 10.1017/CBO9781107298019","publisher":"Cambridge University Press","publisher-place":"Cambridge","source":"DOI.org (Crossref)","title":"Understanding Machine Learning: From Theory to Algorithms","title-short":"Understanding Machine Learning","URL":"http://ebooks.cambridge.org/ref/id/CBO9781107298019","author":[{"family":"Shalev-Shwartz","given":"Shai"},{"family":"Ben-David","given":"Shai"}],"accessed":{"date-parts":[["2020",11,21]]},"issued":{"date-parts":[["2014"]]}}}],"schema":"https://github.com/citation-style-language/schema/raw/master/csl-citation.json"} </w:instrText>
      </w:r>
      <w:r w:rsidR="007F37D5">
        <w:rPr>
          <w:lang w:val="en-MY"/>
        </w:rPr>
        <w:fldChar w:fldCharType="separate"/>
      </w:r>
      <w:r w:rsidR="007F37D5" w:rsidRPr="007F37D5">
        <w:t>(Shalev-Shwartz and Ben-David, 2014)</w:t>
      </w:r>
      <w:r w:rsidR="007F37D5">
        <w:rPr>
          <w:lang w:val="en-MY"/>
        </w:rPr>
        <w:fldChar w:fldCharType="end"/>
      </w:r>
      <w:r w:rsidRPr="005E107B">
        <w:rPr>
          <w:lang w:val="en-MY"/>
        </w:rPr>
        <w:t>. It has the power to learn autonomously without any manipulation from a human being through the data fed into it to look for similarities or patterns through computing power and models made by human beings. It uses what it has learned to make decisions when provided input and output a desirable outcome</w:t>
      </w:r>
      <w:r w:rsidRPr="005E107B">
        <w:rPr>
          <w:lang w:val="en-MY"/>
        </w:rPr>
        <w:fldChar w:fldCharType="begin"/>
      </w:r>
      <w:r w:rsidRPr="005E107B">
        <w:rPr>
          <w:lang w:val="en-MY"/>
        </w:rPr>
        <w:instrText xml:space="preserve"> ADDIN ZOTERO_ITEM CSL_CITATION {"citationID":"qAiGCE1t","properties":{"formattedCitation":"(Decenci\\uc0\\u232{}re {\\i{}et al.}, 2013)","plainCitation":"(Decencière et al., 2013)","noteIndex":0},"citationItems":[{"id":30,"uris":["http://zotero.org/users/local/as929ZQ7/items/Z3SKX5W2"],"uri":["http://zotero.org/users/local/as929ZQ7/items/Z3SKX5W2"],"itemData":{"id":30,"type":"article-journal","abstract":"A complete prototype for the automatic detection of normal examinations on a teleophthalmology network for diabetic retinopathy screening is presented. The system combines pathological pattern mining methods, with speciﬁc lesion detection methods, to extract information from the images. This information, plus patient and other contextual data, is used by a classiﬁer to compute an abnormality risk. Such a system should reduce the burden on readers on teleophthalmology networks.","container-title":"IRBM","DOI":"10.1016/j.irbm.2013.01.010","ISSN":"19590318","issue":"2","journalAbbreviation":"IRBM","language":"en","page":"196-203","source":"DOI.org (Crossref)","title":"TeleOphta: Machine learning and image processing methods for teleophthalmology","title-short":"TeleOphta","volume":"34","author":[{"family":"Decencière","given":"E."},{"family":"Cazuguel","given":"G."},{"family":"Zhang","given":"X."},{"family":"Thibault","given":"G."},{"family":"Klein","given":"J.-C."},{"family":"Meyer","given":"F."},{"family":"Marcotegui","given":"B."},{"family":"Quellec","given":"G."},{"family":"Lamard","given":"M."},{"family":"Danno","given":"R."},{"family":"Elie","given":"D."},{"family":"Massin","given":"P."},{"family":"Viktor","given":"Z."},{"family":"Erginay","given":"A."},{"family":"Laÿ","given":"B."},{"family":"Chabouis","given":"A."}],"issued":{"date-parts":[["2013",4]]}}}],"schema":"https://github.com/citation-style-language/schema/raw/master/csl-citation.json"} </w:instrText>
      </w:r>
      <w:r w:rsidRPr="005E107B">
        <w:rPr>
          <w:lang w:val="en-MY"/>
        </w:rPr>
        <w:fldChar w:fldCharType="separate"/>
      </w:r>
      <w:r w:rsidRPr="005E107B">
        <w:t xml:space="preserve">(Decencière </w:t>
      </w:r>
      <w:r w:rsidRPr="005E107B">
        <w:rPr>
          <w:i/>
          <w:iCs/>
        </w:rPr>
        <w:t>et al.</w:t>
      </w:r>
      <w:r w:rsidRPr="005E107B">
        <w:t>, 2013)</w:t>
      </w:r>
      <w:r w:rsidRPr="005E107B">
        <w:rPr>
          <w:lang w:val="en-MY"/>
        </w:rPr>
        <w:fldChar w:fldCharType="end"/>
      </w:r>
      <w:r w:rsidRPr="005E107B">
        <w:rPr>
          <w:lang w:val="en-MY"/>
        </w:rPr>
        <w:t>.</w:t>
      </w:r>
    </w:p>
    <w:p w:rsidR="005B68C1" w:rsidRPr="005E107B" w:rsidRDefault="005B68C1" w:rsidP="005E107B">
      <w:pPr>
        <w:spacing w:line="360" w:lineRule="auto"/>
        <w:jc w:val="both"/>
        <w:rPr>
          <w:lang w:val="en-MY"/>
        </w:rPr>
      </w:pPr>
      <w:r w:rsidRPr="005E107B">
        <w:rPr>
          <w:lang w:val="en-MY"/>
        </w:rPr>
        <w:tab/>
      </w:r>
      <w:r w:rsidR="005E107B" w:rsidRPr="005E107B">
        <w:rPr>
          <w:lang w:val="en-MY"/>
        </w:rPr>
        <w:t xml:space="preserve">Moving along is </w:t>
      </w:r>
      <w:r w:rsidR="005E107B" w:rsidRPr="005E107B">
        <w:rPr>
          <w:b/>
          <w:lang w:val="en-MY"/>
        </w:rPr>
        <w:t>d</w:t>
      </w:r>
      <w:r w:rsidRPr="005E107B">
        <w:rPr>
          <w:b/>
          <w:lang w:val="en-MY"/>
        </w:rPr>
        <w:t>eep learning</w:t>
      </w:r>
      <w:r w:rsidR="005E107B" w:rsidRPr="005E107B">
        <w:rPr>
          <w:lang w:val="en-MY"/>
        </w:rPr>
        <w:t>,</w:t>
      </w:r>
      <w:r w:rsidRPr="005E107B">
        <w:rPr>
          <w:lang w:val="en-MY"/>
        </w:rPr>
        <w:t xml:space="preserve"> a subset of machine learning algorithms mainly inspired by the function of a human brain called artificial neural networks</w:t>
      </w:r>
      <w:r w:rsidR="007F37D5">
        <w:rPr>
          <w:lang w:val="en-MY"/>
        </w:rPr>
        <w:fldChar w:fldCharType="begin"/>
      </w:r>
      <w:r w:rsidR="007F37D5">
        <w:rPr>
          <w:lang w:val="en-MY"/>
        </w:rPr>
        <w:instrText xml:space="preserve"> ADDIN ZOTERO_ITEM CSL_CITATION {"citationID":"WiGzQVuA","properties":{"formattedCitation":"(Socher, Bengio and Manning, 2012)","plainCitation":"(Socher, Bengio and Manning, 2012)","noteIndex":0},"citationItems":[{"id":75,"uris":["http://zotero.org/users/local/as929ZQ7/items/6NGB43F3"],"uri":["http://zotero.org/users/local/as929ZQ7/items/6NGB43F3"],"itemData":{"id":75,"type":"paper-conference","abstract":"Machine learning is everywhere in today's NLP, but by and large machine learning amounts to numerical optimization of weights for human designed representations and features. The goal of deep learning is to explore how computers can take advantage of data to develop features and representations appropriate for complex interpretation tasks. This tutorial aims to cover the basic motivation, ideas, models and learning algorithms in deep learning for natural language processing. Recently, these methods have been shown to perform very well on various NLP tasks such as language modeling, POS tagging, named entity recognition, sentiment analysis and paraphrase detection, among others. The most attractive quality of these techniques is that they can perform well without any external hand-designed resources or time-intensive feature engineering. Despite these advantages, many researchers in NLP are not familiar with these methods. Our focus is on insight and understanding, using graphical illustrations and simple, intuitive derivations. The goal of the tutorial is to make the inner workings of these techniques transparent, intuitive and their results interpretable, rather than black boxes labeled \"magic here\". The first part of the tutorial presents the basics of neural networks, neural word vectors, several simple models based on local windows and the math and algorithms of training via backpropagation. In this section applications include language modeling and POS tagging. In the second section we present recursive neural networks which can learn structured tree outputs as well as vector representations for phrases and sentences. We cover both equations as well as applications. We show how training can be achieved by a modified version of the backpropagation algorithm introduced before. These modifications allow the algorithm to work on tree structures. Applications include sentiment analysis and paraphrase detection. We also draw connections to recent work in semantic compositionality in vector spaces. The principle goal, again, is to make these methods appear intuitive and interpretable rather than mathematically confusing. By this point in the tutorial, the audience members should have a clear understanding of how to build a deep learning system for word-, sentence- and document-level tasks. The last part of the tutorial gives a general overview of the different applications of deep learning in NLP, including bag of words models. We will provide a discussion of NLP-oriented issues in modeling, interpretation, representational power, and optimization.","collection-title":"ACL '12","container-title":"Tutorial Abstracts of ACL 2012","event-place":"USA","page":"5","publisher":"Association for Computational Linguistics","publisher-place":"USA","source":"ACM Digital Library","title":"Deep learning for NLP (without magic)","author":[{"family":"Socher","given":"Richard"},{"family":"Bengio","given":"Yoshua"},{"family":"Manning","given":"Christopher D."}],"accessed":{"date-parts":[["2020",11,21]]},"issued":{"date-parts":[["2012",7,8]]}}}],"schema":"https://github.com/citation-style-language/schema/raw/master/csl-citation.json"} </w:instrText>
      </w:r>
      <w:r w:rsidR="007F37D5">
        <w:rPr>
          <w:lang w:val="en-MY"/>
        </w:rPr>
        <w:fldChar w:fldCharType="separate"/>
      </w:r>
      <w:r w:rsidR="007F37D5" w:rsidRPr="007F37D5">
        <w:t>(Socher, Bengio and Manning, 2012)</w:t>
      </w:r>
      <w:r w:rsidR="007F37D5">
        <w:rPr>
          <w:lang w:val="en-MY"/>
        </w:rPr>
        <w:fldChar w:fldCharType="end"/>
      </w:r>
      <w:r w:rsidRPr="005E107B">
        <w:rPr>
          <w:lang w:val="en-MY"/>
        </w:rPr>
        <w:t xml:space="preserve">. Deep learning models achieve immaculate accuracy and speed, sometimes better than human-levels when it comes to classification tasks directly from images, text, or sound. These </w:t>
      </w:r>
      <w:r w:rsidRPr="005E107B">
        <w:rPr>
          <w:lang w:val="en-MY"/>
        </w:rPr>
        <w:lastRenderedPageBreak/>
        <w:t>models train through enormous sets of labeled data and neural network architectures containing many layers similar to a human brain</w:t>
      </w:r>
      <w:r w:rsidRPr="005E107B">
        <w:rPr>
          <w:lang w:val="en-MY"/>
        </w:rPr>
        <w:fldChar w:fldCharType="begin"/>
      </w:r>
      <w:r w:rsidRPr="005E107B">
        <w:rPr>
          <w:lang w:val="en-MY"/>
        </w:rPr>
        <w:instrText xml:space="preserve"> ADDIN ZOTERO_ITEM CSL_CITATION {"citationID":"n7eK1kLh","properties":{"formattedCitation":"(Perez and Wang, 2017)","plainCitation":"(Perez and Wang, 2017)","noteIndex":0},"citationItems":[{"id":32,"uris":["http://zotero.org/users/local/as929ZQ7/items/Q32QIWZV"],"uri":["http://zotero.org/users/local/as929ZQ7/items/Q32QIWZV"],"itemData":{"id":32,"type":"article-journal","abstract":"In this paper, we explore and compare multiple solutions to the problem of data augmentation in image classiﬁcation. Previous work has demonstrated the effectiveness of data augmentation through simple techniques, such as cropping, rotating, and ﬂipping input images. We artiﬁcially constrain our access to data to a small subset of the ImageNet dataset, and compare each data augmentation technique in turn. One of the more successful data augmentations strategies is the traditional transformations mentioned above. We also experiment with GANs to generate images of different styles. Finally, we propose a method to allow a neural net to learn augmentations that best improve the classiﬁer, which we call neural augmentation. We discuss the successes and shortcomings of this method on various datasets.","container-title":"arXiv:1712.04621 [cs]","language":"en","note":"arXiv: 1712.04621","source":"arXiv.org","title":"The Effectiveness of Data Augmentation in Image Classification using Deep Learning","URL":"http://arxiv.org/abs/1712.04621","author":[{"family":"Perez","given":"Luis"},{"family":"Wang","given":"Jason"}],"accessed":{"date-parts":[["2020",11,3]]},"issued":{"date-parts":[["2017",12,13]]}}}],"schema":"https://github.com/citation-style-language/schema/raw/master/csl-citation.json"} </w:instrText>
      </w:r>
      <w:r w:rsidRPr="005E107B">
        <w:rPr>
          <w:lang w:val="en-MY"/>
        </w:rPr>
        <w:fldChar w:fldCharType="separate"/>
      </w:r>
      <w:r w:rsidRPr="005E107B">
        <w:t>(Perez and Wang, 2017)</w:t>
      </w:r>
      <w:r w:rsidRPr="005E107B">
        <w:rPr>
          <w:lang w:val="en-MY"/>
        </w:rPr>
        <w:fldChar w:fldCharType="end"/>
      </w:r>
      <w:r w:rsidRPr="005E107B">
        <w:rPr>
          <w:lang w:val="en-MY"/>
        </w:rPr>
        <w:t>.</w:t>
      </w:r>
    </w:p>
    <w:p w:rsidR="005B68C1" w:rsidRPr="005E107B" w:rsidRDefault="005B68C1" w:rsidP="005E107B">
      <w:pPr>
        <w:spacing w:line="360" w:lineRule="auto"/>
        <w:jc w:val="both"/>
        <w:rPr>
          <w:lang w:val="en-MY"/>
        </w:rPr>
      </w:pPr>
      <w:r w:rsidRPr="005E107B">
        <w:rPr>
          <w:lang w:val="en-MY"/>
        </w:rPr>
        <w:tab/>
      </w:r>
      <w:r w:rsidR="005E107B" w:rsidRPr="005E107B">
        <w:rPr>
          <w:lang w:val="en-MY"/>
        </w:rPr>
        <w:t xml:space="preserve">Last of all we have </w:t>
      </w:r>
      <w:r w:rsidR="005E107B" w:rsidRPr="005E107B">
        <w:rPr>
          <w:b/>
          <w:lang w:val="en-MY"/>
        </w:rPr>
        <w:t>r</w:t>
      </w:r>
      <w:r w:rsidRPr="005E107B">
        <w:rPr>
          <w:b/>
          <w:lang w:val="en-MY"/>
        </w:rPr>
        <w:t>eal</w:t>
      </w:r>
      <w:r w:rsidR="007C324F" w:rsidRPr="005E107B">
        <w:rPr>
          <w:b/>
          <w:lang w:val="en-MY"/>
        </w:rPr>
        <w:t>-</w:t>
      </w:r>
      <w:r w:rsidRPr="005E107B">
        <w:rPr>
          <w:b/>
          <w:lang w:val="en-MY"/>
        </w:rPr>
        <w:t>time object recognition</w:t>
      </w:r>
      <w:r w:rsidR="005E107B" w:rsidRPr="005E107B">
        <w:rPr>
          <w:b/>
          <w:lang w:val="en-MY"/>
        </w:rPr>
        <w:t>,</w:t>
      </w:r>
      <w:r w:rsidRPr="005E107B">
        <w:rPr>
          <w:lang w:val="en-MY"/>
        </w:rPr>
        <w:t xml:space="preserve"> </w:t>
      </w:r>
      <w:r w:rsidR="005E107B" w:rsidRPr="005E107B">
        <w:rPr>
          <w:lang w:val="en-MY"/>
        </w:rPr>
        <w:t xml:space="preserve">which </w:t>
      </w:r>
      <w:r w:rsidRPr="005E107B">
        <w:rPr>
          <w:lang w:val="en-MY"/>
        </w:rPr>
        <w:t>has the aim of producing decisions on the spot when given live data on</w:t>
      </w:r>
      <w:r w:rsidR="007C324F" w:rsidRPr="005E107B">
        <w:rPr>
          <w:lang w:val="en-MY"/>
        </w:rPr>
        <w:t>-</w:t>
      </w:r>
      <w:r w:rsidRPr="005E107B">
        <w:rPr>
          <w:lang w:val="en-MY"/>
        </w:rPr>
        <w:t>site like video from a camera feed</w:t>
      </w:r>
      <w:r w:rsidR="007F37D5">
        <w:rPr>
          <w:lang w:val="en-MY"/>
        </w:rPr>
        <w:fldChar w:fldCharType="begin"/>
      </w:r>
      <w:r w:rsidR="007F37D5">
        <w:rPr>
          <w:lang w:val="en-MY"/>
        </w:rPr>
        <w:instrText xml:space="preserve"> ADDIN ZOTERO_ITEM CSL_CITATION {"citationID":"ifSDjAlO","properties":{"formattedCitation":"(Chadalawada, no date)","plainCitation":"(Chadalawada, no date)","noteIndex":0},"citationItems":[{"id":74,"uris":["http://zotero.org/users/local/as929ZQ7/items/MCIKZ2IG"],"uri":["http://zotero.org/users/local/as929ZQ7/items/MCIKZ2IG"],"itemData":{"id":74,"type":"article-journal","abstract":"Background. The driving conditions of construction vehicles and their surrounding environment is diﬀerent from the traditional transportation vehicles. As a result, they face unique challenges while operating in the construction/evacuation sites. Therefore, there needs to be research carried-out to address these challenges while implementing autonomous driving, although the learning approach for construction vehicles is the same as for traditional transportation vehicles such as cars.\nObjectives. The following objectives have been identiﬁed to fulﬁl the aim of this thesis work. To identify suitable and highly eﬃcient CNN models for real-time object recognition and tracking of construction vehicles. Evaluate the classiﬁcation performance of these CNN models. Compare the results among one another and present the results.\nMethods. To answer the research questions, Literature review and Experiment have been identiﬁed as the appropriate research methodologies. Literature review has been performed to identify suitable object detection models for real-time object recognition and tracking. Following this, experiments have been conducted to evaluate the performance of the selected object detection models.\nResults. Faster R-CNN model, YOLOv3 and Tiny-YOLOv3 have been identiﬁed from the literature review as the most suitable and eﬃcient algorithms for detecting and tracking scaled construction vehicles in real-time. The classiﬁcation performance of these algorithms has been calculated and compared with each other. The results have been presented.\nConclusions. The F1 score and accuracy of YOLOv3 has been found to be better amongst the algorithms, followed by Faster R-CNN. Therefore, it has been concluded that YOLOv3 is the best algorithm in the real-time detection and tracking of scaled construction vehicles. The results are similar to the classiﬁcation performance comparison of these three algorithms provided in the literature.","language":"en","page":"66","source":"Zotero","title":"Real Time Object Detection and Recognition","author":[{"family":"Chadalawada","given":"Sai Krishna"}]}}],"schema":"https://github.com/citation-style-language/schema/raw/master/csl-citation.json"} </w:instrText>
      </w:r>
      <w:r w:rsidR="007F37D5">
        <w:rPr>
          <w:lang w:val="en-MY"/>
        </w:rPr>
        <w:fldChar w:fldCharType="separate"/>
      </w:r>
      <w:r w:rsidR="007F37D5" w:rsidRPr="007F37D5">
        <w:t>(Chadalawada, no date)</w:t>
      </w:r>
      <w:r w:rsidR="007F37D5">
        <w:rPr>
          <w:lang w:val="en-MY"/>
        </w:rPr>
        <w:fldChar w:fldCharType="end"/>
      </w:r>
      <w:r w:rsidRPr="005E107B">
        <w:rPr>
          <w:lang w:val="en-MY"/>
        </w:rPr>
        <w:t>. It requires a robust deep learning model that can process information as quickly and as accurately as possible due to the time</w:t>
      </w:r>
      <w:r w:rsidR="007C324F" w:rsidRPr="005E107B">
        <w:rPr>
          <w:lang w:val="en-MY"/>
        </w:rPr>
        <w:t>-</w:t>
      </w:r>
      <w:r w:rsidRPr="005E107B">
        <w:rPr>
          <w:lang w:val="en-MY"/>
        </w:rPr>
        <w:t>sensitive nature of tasks object recognition is used for such as autopilot systems</w:t>
      </w:r>
      <w:r w:rsidRPr="005E107B">
        <w:rPr>
          <w:lang w:val="en-MY"/>
        </w:rPr>
        <w:fldChar w:fldCharType="begin"/>
      </w:r>
      <w:r w:rsidRPr="005E107B">
        <w:rPr>
          <w:lang w:val="en-MY"/>
        </w:rPr>
        <w:instrText xml:space="preserve"> ADDIN ZOTERO_ITEM CSL_CITATION {"citationID":"Ri0uVP4I","properties":{"formattedCitation":"(Gavrila and Philomin, 1999)","plainCitation":"(Gavrila and Philomin, 1999)","noteIndex":0},"citationItems":[{"id":34,"uris":["http://zotero.org/users/local/as929ZQ7/items/SARWT9VN"],"uri":["http://zotero.org/users/local/as929ZQ7/items/SARWT9VN"],"itemData":{"id":34,"type":"paper-conference","abstract":"This paper presents an efficient shape-based object detection method based on Distance Transforms and describes its use for real-time vision on-board vehicles. The method uses a template hierarchy to capture the variety of object shapes; efficient hierarchies can be generated offline for given shape distributions using stochastic optimization techniques (i.e. simulated annealing). Online, matching involves a simultaneous coarse-to-fine approach over the shape hierarchy and over the transformation parameters. Very large speed-up factors are typically obtained when comparing this approach with the equivalent brute-force formulation; we have measured gains of several orders of magnitudes. We present experimental results on the real-time detection of traffic signs and pedestrians from a moving vehicle. Because of the highly time sensitive nature of these vision tasks, we also discuss some hardware-specific implementations of the proposed method as far as SIMD parallelism is concerned.","container-title":"Proceedings of the Seventh IEEE International Conference on Computer Vision","DOI":"10.1109/ICCV.1999.791202","event":"Proceedings of the Seventh IEEE International Conference on Computer Vision","page":"87-93 vol.1","source":"IEEE Xplore","title":"Real-time object detection for \"smart\" vehicles","volume":"1","author":[{"family":"Gavrila","given":"D. M."},{"family":"Philomin","given":"V."}],"issued":{"date-parts":[["1999",9]]}}}],"schema":"https://github.com/citation-style-language/schema/raw/master/csl-citation.json"} </w:instrText>
      </w:r>
      <w:r w:rsidRPr="005E107B">
        <w:rPr>
          <w:lang w:val="en-MY"/>
        </w:rPr>
        <w:fldChar w:fldCharType="separate"/>
      </w:r>
      <w:r w:rsidRPr="005E107B">
        <w:t>(Gavrila and Philomin, 1999)</w:t>
      </w:r>
      <w:r w:rsidRPr="005E107B">
        <w:rPr>
          <w:lang w:val="en-MY"/>
        </w:rPr>
        <w:fldChar w:fldCharType="end"/>
      </w:r>
      <w:r w:rsidRPr="005E107B">
        <w:rPr>
          <w:lang w:val="en-MY"/>
        </w:rPr>
        <w:t>.</w:t>
      </w:r>
    </w:p>
    <w:p w:rsidR="005B68C1" w:rsidRPr="005E107B" w:rsidRDefault="005B68C1" w:rsidP="005E107B">
      <w:pPr>
        <w:pStyle w:val="Heading1"/>
        <w:spacing w:line="360" w:lineRule="auto"/>
        <w:jc w:val="both"/>
        <w:rPr>
          <w:rFonts w:ascii="Times New Roman" w:hAnsi="Times New Roman" w:cs="Times New Roman"/>
          <w:sz w:val="24"/>
          <w:szCs w:val="24"/>
          <w:lang w:val="en-MY"/>
        </w:rPr>
      </w:pPr>
      <w:bookmarkStart w:id="8" w:name="_Toc55622441"/>
      <w:bookmarkStart w:id="9" w:name="_Toc55623421"/>
      <w:r w:rsidRPr="005E107B">
        <w:rPr>
          <w:rFonts w:ascii="Times New Roman" w:hAnsi="Times New Roman" w:cs="Times New Roman"/>
          <w:sz w:val="24"/>
          <w:szCs w:val="24"/>
          <w:lang w:val="en-MY"/>
        </w:rPr>
        <w:t>Proposed SDLC Methodology</w:t>
      </w:r>
      <w:bookmarkEnd w:id="8"/>
      <w:bookmarkEnd w:id="9"/>
    </w:p>
    <w:p w:rsidR="00BD1440" w:rsidRPr="005E107B" w:rsidRDefault="007D48A5" w:rsidP="005E107B">
      <w:pPr>
        <w:spacing w:line="360" w:lineRule="auto"/>
        <w:jc w:val="both"/>
        <w:rPr>
          <w:lang w:val="en-MY"/>
        </w:rPr>
      </w:pPr>
      <w:r w:rsidRPr="005E107B">
        <w:rPr>
          <w:lang w:val="en-MY"/>
        </w:rPr>
        <w:tab/>
        <w:t xml:space="preserve">For this system, </w:t>
      </w:r>
      <w:r w:rsidR="007C324F" w:rsidRPr="005E107B">
        <w:rPr>
          <w:lang w:val="en-MY"/>
        </w:rPr>
        <w:t xml:space="preserve">the </w:t>
      </w:r>
      <w:r w:rsidRPr="005E107B">
        <w:rPr>
          <w:lang w:val="en-MY"/>
        </w:rPr>
        <w:t xml:space="preserve">Prototyping Model is the methodology the system’s development will follow. </w:t>
      </w:r>
      <w:r w:rsidR="00BD1440" w:rsidRPr="005E107B">
        <w:rPr>
          <w:lang w:val="en-MY"/>
        </w:rPr>
        <w:t xml:space="preserve">This methodology is the most suitable for this project as the ideas behind this system are fairly new and never done before so requirements for it </w:t>
      </w:r>
      <w:r w:rsidR="001D625F" w:rsidRPr="005E107B">
        <w:rPr>
          <w:lang w:val="en-MY"/>
        </w:rPr>
        <w:t>may change as functions are developed</w:t>
      </w:r>
      <w:r w:rsidR="007F37D5">
        <w:rPr>
          <w:lang w:val="en-MY"/>
        </w:rPr>
        <w:fldChar w:fldCharType="begin"/>
      </w:r>
      <w:r w:rsidR="007F37D5">
        <w:rPr>
          <w:lang w:val="en-MY"/>
        </w:rPr>
        <w:instrText xml:space="preserve"> ADDIN ZOTERO_ITEM CSL_CITATION {"citationID":"XsolrdSH","properties":{"formattedCitation":"(Al-Husseini and Obaid, 2018)","plainCitation":"(Al-Husseini and Obaid, 2018)","noteIndex":0},"citationItems":[{"id":82,"uris":["http://zotero.org/users/local/as929ZQ7/items/V3VKIUZY"],"uri":["http://zotero.org/users/local/as929ZQ7/items/V3VKIUZY"],"itemData":{"id":82,"type":"article-journal","abstract":"Prototyping process is an important part of software development. This article describes usage of prototyping using Question-and-Answer memory and visual prototype diesign to realize Prototyping software development model. It also includes review of different models of software lifecycle with comparison them with Prototyping model.","page":"1-10","source":"ResearchGate","title":"USAGE OF PROTOTYPING IN SOFTWARE TESTING","volume":"14","author":[{"family":"Al-Husseini","given":"Khansaa"},{"family":"Obaid","given":"Ali"}],"issued":{"date-parts":[["2018",11,1]]}}}],"schema":"https://github.com/citation-style-language/schema/raw/master/csl-citation.json"} </w:instrText>
      </w:r>
      <w:r w:rsidR="007F37D5">
        <w:rPr>
          <w:lang w:val="en-MY"/>
        </w:rPr>
        <w:fldChar w:fldCharType="separate"/>
      </w:r>
      <w:r w:rsidR="007F37D5" w:rsidRPr="007F37D5">
        <w:t>(Al-Husseini and Obaid, 2018)</w:t>
      </w:r>
      <w:r w:rsidR="007F37D5">
        <w:rPr>
          <w:lang w:val="en-MY"/>
        </w:rPr>
        <w:fldChar w:fldCharType="end"/>
      </w:r>
      <w:r w:rsidR="001D625F" w:rsidRPr="005E107B">
        <w:rPr>
          <w:lang w:val="en-MY"/>
        </w:rPr>
        <w:t>.</w:t>
      </w:r>
    </w:p>
    <w:p w:rsidR="007D48A5" w:rsidRPr="005E107B" w:rsidRDefault="00121DC5" w:rsidP="005E107B">
      <w:pPr>
        <w:spacing w:line="360" w:lineRule="auto"/>
        <w:ind w:firstLine="720"/>
        <w:jc w:val="both"/>
        <w:rPr>
          <w:lang w:val="en-MY"/>
        </w:rPr>
      </w:pPr>
      <w:r>
        <w:rPr>
          <w:lang w:val="en-MY"/>
        </w:rPr>
        <w:t>Firstly, t</w:t>
      </w:r>
      <w:r w:rsidR="007D48A5" w:rsidRPr="005E107B">
        <w:rPr>
          <w:lang w:val="en-MY"/>
        </w:rPr>
        <w:t>he system’s requirements will be analy</w:t>
      </w:r>
      <w:r w:rsidR="007C324F" w:rsidRPr="005E107B">
        <w:rPr>
          <w:lang w:val="en-MY"/>
        </w:rPr>
        <w:t>z</w:t>
      </w:r>
      <w:r w:rsidR="007D48A5" w:rsidRPr="005E107B">
        <w:rPr>
          <w:lang w:val="en-MY"/>
        </w:rPr>
        <w:t>ed by doing more research on what deaf and mute people would like to see in an application that will mainly affect them or be used by them.</w:t>
      </w:r>
      <w:r w:rsidR="00FB276A" w:rsidRPr="005E107B">
        <w:rPr>
          <w:lang w:val="en-MY"/>
        </w:rPr>
        <w:t xml:space="preserve"> </w:t>
      </w:r>
      <w:r w:rsidR="00684A04" w:rsidRPr="005E107B">
        <w:rPr>
          <w:lang w:val="en-MY"/>
        </w:rPr>
        <w:t xml:space="preserve">Not only that, </w:t>
      </w:r>
      <w:r w:rsidR="007F37D5">
        <w:rPr>
          <w:lang w:val="en-MY"/>
        </w:rPr>
        <w:t xml:space="preserve">the </w:t>
      </w:r>
      <w:r w:rsidR="00684A04" w:rsidRPr="005E107B">
        <w:rPr>
          <w:lang w:val="en-MY"/>
        </w:rPr>
        <w:t>frameworks and models</w:t>
      </w:r>
      <w:r w:rsidR="007F37D5">
        <w:rPr>
          <w:lang w:val="en-MY"/>
        </w:rPr>
        <w:t xml:space="preserve"> practical usefulness</w:t>
      </w:r>
      <w:r w:rsidR="00684A04" w:rsidRPr="005E107B">
        <w:rPr>
          <w:lang w:val="en-MY"/>
        </w:rPr>
        <w:t xml:space="preserve"> will also be analy</w:t>
      </w:r>
      <w:r w:rsidR="007C324F" w:rsidRPr="005E107B">
        <w:rPr>
          <w:lang w:val="en-MY"/>
        </w:rPr>
        <w:t>z</w:t>
      </w:r>
      <w:r w:rsidR="00684A04" w:rsidRPr="005E107B">
        <w:rPr>
          <w:lang w:val="en-MY"/>
        </w:rPr>
        <w:t>ed in this phase.</w:t>
      </w:r>
    </w:p>
    <w:p w:rsidR="00FB276A" w:rsidRPr="005E107B" w:rsidRDefault="007D48A5" w:rsidP="005E107B">
      <w:pPr>
        <w:spacing w:line="360" w:lineRule="auto"/>
        <w:jc w:val="both"/>
        <w:rPr>
          <w:lang w:val="en-MY"/>
        </w:rPr>
      </w:pPr>
      <w:r w:rsidRPr="005E107B">
        <w:rPr>
          <w:lang w:val="en-MY"/>
        </w:rPr>
        <w:tab/>
      </w:r>
      <w:r w:rsidR="00121DC5">
        <w:rPr>
          <w:lang w:val="en-MY"/>
        </w:rPr>
        <w:t>After that, o</w:t>
      </w:r>
      <w:r w:rsidRPr="005E107B">
        <w:rPr>
          <w:lang w:val="en-MY"/>
        </w:rPr>
        <w:t xml:space="preserve">nce all the requirements </w:t>
      </w:r>
      <w:r w:rsidR="00FB276A" w:rsidRPr="005E107B">
        <w:rPr>
          <w:lang w:val="en-MY"/>
        </w:rPr>
        <w:t xml:space="preserve">have been detailed and documented, a feasibility study will be done to see whether the project is feasible to be developed. An example of this is checking what Android devices have adequate resources to run this system once it is developed. </w:t>
      </w:r>
    </w:p>
    <w:p w:rsidR="00FB276A" w:rsidRPr="005E107B" w:rsidRDefault="00FB276A" w:rsidP="005E107B">
      <w:pPr>
        <w:spacing w:line="360" w:lineRule="auto"/>
        <w:jc w:val="both"/>
        <w:rPr>
          <w:lang w:val="en-MY"/>
        </w:rPr>
      </w:pPr>
      <w:r w:rsidRPr="005E107B">
        <w:rPr>
          <w:lang w:val="en-MY"/>
        </w:rPr>
        <w:tab/>
      </w:r>
      <w:r w:rsidR="00121DC5">
        <w:rPr>
          <w:lang w:val="en-MY"/>
        </w:rPr>
        <w:t>Continuing on, a feasibility study will be conducted when</w:t>
      </w:r>
      <w:r w:rsidRPr="005E107B">
        <w:rPr>
          <w:lang w:val="en-MY"/>
        </w:rPr>
        <w:t xml:space="preserve"> the fi</w:t>
      </w:r>
      <w:r w:rsidR="00121DC5">
        <w:rPr>
          <w:lang w:val="en-MY"/>
        </w:rPr>
        <w:t>rst design of the system is</w:t>
      </w:r>
      <w:r w:rsidRPr="005E107B">
        <w:rPr>
          <w:lang w:val="en-MY"/>
        </w:rPr>
        <w:t xml:space="preserve"> created. This design is considered the first prototype and once it is created, it will go through </w:t>
      </w:r>
      <w:r w:rsidR="007C324F" w:rsidRPr="005E107B">
        <w:rPr>
          <w:lang w:val="en-MY"/>
        </w:rPr>
        <w:t xml:space="preserve">an </w:t>
      </w:r>
      <w:r w:rsidRPr="005E107B">
        <w:rPr>
          <w:lang w:val="en-MY"/>
        </w:rPr>
        <w:t xml:space="preserve">evaluation to see what other requirements or enhancements should be done. This will repeat until a satisfying product is created hence the name prototyping. The first prototype may be functional and able to recognize sign gestures but does not have a friendly UI to be used. It will go through the second prototyping to </w:t>
      </w:r>
      <w:r w:rsidR="00684A04" w:rsidRPr="005E107B">
        <w:rPr>
          <w:lang w:val="en-MY"/>
        </w:rPr>
        <w:t>redesign</w:t>
      </w:r>
      <w:r w:rsidRPr="005E107B">
        <w:rPr>
          <w:lang w:val="en-MY"/>
        </w:rPr>
        <w:t xml:space="preserve"> the UI with its sign gesture recognition functions and be reviewed again</w:t>
      </w:r>
      <w:r w:rsidR="00FA30A2">
        <w:rPr>
          <w:lang w:val="en-MY"/>
        </w:rPr>
        <w:fldChar w:fldCharType="begin"/>
      </w:r>
      <w:r w:rsidR="00FA30A2">
        <w:rPr>
          <w:lang w:val="en-MY"/>
        </w:rPr>
        <w:instrText xml:space="preserve"> ADDIN ZOTERO_ITEM CSL_CITATION {"citationID":"sm9suB7o","properties":{"formattedCitation":"(Carr, 1998)","plainCitation":"(Carr, 1998)","noteIndex":0},"citationItems":[{"id":85,"uris":["http://zotero.org/users/local/as929ZQ7/items/MR9JF47K"],"uri":["http://zotero.org/users/local/as929ZQ7/items/MR9JF47K"],"itemData":{"id":85,"type":"webpage","abstract":"Researchers have provided a number of different definitions, process models and classificatory schemes for both prototypes and prototyping approaches over the past two decades. Because there tends to be some confusion in the use of prototyping terms, in this review we attempt to place prototyping in context and delineate evolutionary prototyping approaches from other kinds development approaches that may have prototypes and prototyping strategies embedded within them. We consider what prototypes are, what the prototyping process is, and how software development approaches adopt prototyping for exploration, experiment or evolution. We provide a classification of the software development approaches that include prototyping of some kind. Within this discussion we review experimental prototyping, exploratory prototyping and evolutionary development.","container-title":"undefined","language":"en","title":"Prototyping and Software Development Approaches","URL":"/paper/Prototyping-and-Software-Development-Approaches-Carr/0b05add730e04843e234937a070f24b19efaadc3","author":[{"family":"Carr","given":"M."}],"accessed":{"date-parts":[["2020",11,21]]},"issued":{"date-parts":[["1998"]]}}}],"schema":"https://github.com/citation-style-language/schema/raw/master/csl-citation.json"} </w:instrText>
      </w:r>
      <w:r w:rsidR="00FA30A2">
        <w:rPr>
          <w:lang w:val="en-MY"/>
        </w:rPr>
        <w:fldChar w:fldCharType="separate"/>
      </w:r>
      <w:r w:rsidR="00FA30A2" w:rsidRPr="00FA30A2">
        <w:t>(Carr, 1998)</w:t>
      </w:r>
      <w:r w:rsidR="00FA30A2">
        <w:rPr>
          <w:lang w:val="en-MY"/>
        </w:rPr>
        <w:fldChar w:fldCharType="end"/>
      </w:r>
      <w:r w:rsidRPr="005E107B">
        <w:rPr>
          <w:lang w:val="en-MY"/>
        </w:rPr>
        <w:t>.</w:t>
      </w:r>
    </w:p>
    <w:p w:rsidR="00A5072F" w:rsidRPr="005E107B" w:rsidRDefault="00FB276A" w:rsidP="005E107B">
      <w:pPr>
        <w:spacing w:line="360" w:lineRule="auto"/>
        <w:jc w:val="both"/>
        <w:rPr>
          <w:lang w:val="en-MY"/>
        </w:rPr>
      </w:pPr>
      <w:r w:rsidRPr="005E107B">
        <w:rPr>
          <w:lang w:val="en-MY"/>
        </w:rPr>
        <w:tab/>
      </w:r>
      <w:r w:rsidR="00121DC5">
        <w:rPr>
          <w:lang w:val="en-MY"/>
        </w:rPr>
        <w:t>Lastly, o</w:t>
      </w:r>
      <w:r w:rsidRPr="005E107B">
        <w:rPr>
          <w:lang w:val="en-MY"/>
        </w:rPr>
        <w:t xml:space="preserve">nce a satisfying prototype has been created, it will go through final testing and maintenance before becoming a finalized product. This is where all the test code and straggling </w:t>
      </w:r>
      <w:r w:rsidRPr="005E107B">
        <w:rPr>
          <w:lang w:val="en-MY"/>
        </w:rPr>
        <w:lastRenderedPageBreak/>
        <w:t>bugs are cleaned up so that the final product used does not have any problems</w:t>
      </w:r>
      <w:r w:rsidR="00FA30A2">
        <w:rPr>
          <w:lang w:val="en-MY"/>
        </w:rPr>
        <w:fldChar w:fldCharType="begin"/>
      </w:r>
      <w:r w:rsidR="00FA30A2">
        <w:rPr>
          <w:lang w:val="en-MY"/>
        </w:rPr>
        <w:instrText xml:space="preserve"> ADDIN ZOTERO_ITEM CSL_CITATION {"citationID":"2EkfFTtp","properties":{"formattedCitation":"(\\uc0\\u8216{}SDLC - Software Prototype Model\\uc0\\u8217{}, no date)","plainCitation":"(‘SDLC - Software Prototype Model’, no date)","noteIndex":0},"citationItems":[{"id":88,"uris":["http://zotero.org/users/local/as929ZQ7/items/3VRQ583D"],"uri":["http://zotero.org/users/local/as929ZQ7/items/3VRQ583D"],"itemData":{"id":88,"type":"article-journal","language":"en","page":"3","source":"Zotero","title":"SDLC - Software Prototype Model"}}],"schema":"https://github.com/citation-style-language/schema/raw/master/csl-citation.json"} </w:instrText>
      </w:r>
      <w:r w:rsidR="00FA30A2">
        <w:rPr>
          <w:lang w:val="en-MY"/>
        </w:rPr>
        <w:fldChar w:fldCharType="separate"/>
      </w:r>
      <w:r w:rsidR="00FA30A2" w:rsidRPr="00FA30A2">
        <w:t>(‘SDLC - Software Prototype Model’, no date)</w:t>
      </w:r>
      <w:r w:rsidR="00FA30A2">
        <w:rPr>
          <w:lang w:val="en-MY"/>
        </w:rPr>
        <w:fldChar w:fldCharType="end"/>
      </w:r>
      <w:r w:rsidRPr="005E107B">
        <w:rPr>
          <w:lang w:val="en-MY"/>
        </w:rPr>
        <w:t>.</w:t>
      </w:r>
    </w:p>
    <w:p w:rsidR="00A5072F" w:rsidRPr="005E107B" w:rsidRDefault="00A5072F" w:rsidP="005E107B">
      <w:pPr>
        <w:pStyle w:val="Heading1"/>
        <w:spacing w:line="360" w:lineRule="auto"/>
        <w:jc w:val="both"/>
        <w:rPr>
          <w:rFonts w:ascii="Times New Roman" w:hAnsi="Times New Roman" w:cs="Times New Roman"/>
          <w:sz w:val="24"/>
          <w:szCs w:val="24"/>
          <w:lang w:val="en-MY"/>
        </w:rPr>
      </w:pPr>
      <w:bookmarkStart w:id="10" w:name="_Toc55622442"/>
      <w:bookmarkStart w:id="11" w:name="_Toc55623422"/>
      <w:r w:rsidRPr="005E107B">
        <w:rPr>
          <w:rFonts w:ascii="Times New Roman" w:hAnsi="Times New Roman" w:cs="Times New Roman"/>
          <w:sz w:val="24"/>
          <w:szCs w:val="24"/>
          <w:lang w:val="en-MY"/>
        </w:rPr>
        <w:t>Proposed Work</w:t>
      </w:r>
      <w:bookmarkEnd w:id="10"/>
      <w:bookmarkEnd w:id="11"/>
    </w:p>
    <w:p w:rsidR="00A5072F" w:rsidRPr="005E107B" w:rsidRDefault="00FB276A" w:rsidP="005E107B">
      <w:pPr>
        <w:spacing w:line="360" w:lineRule="auto"/>
        <w:jc w:val="both"/>
        <w:rPr>
          <w:lang w:val="en-MY"/>
        </w:rPr>
      </w:pPr>
      <w:r w:rsidRPr="005E107B">
        <w:rPr>
          <w:lang w:val="en-MY"/>
        </w:rPr>
        <w:tab/>
      </w:r>
      <w:r w:rsidR="00684A04" w:rsidRPr="005E107B">
        <w:rPr>
          <w:lang w:val="en-MY"/>
        </w:rPr>
        <w:t>The proposed system is to create a mobile application in Android that will be able to recognize sign language gestures and translate it into speech. This application is mainly targeted to assist deaf and/or mute people with communicating with the general society when text or writing does not suffice.</w:t>
      </w:r>
    </w:p>
    <w:p w:rsidR="00684A04" w:rsidRPr="005E107B" w:rsidRDefault="00684A04" w:rsidP="005E107B">
      <w:pPr>
        <w:spacing w:line="360" w:lineRule="auto"/>
        <w:jc w:val="both"/>
        <w:rPr>
          <w:lang w:val="en-MY"/>
        </w:rPr>
      </w:pPr>
      <w:r w:rsidRPr="005E107B">
        <w:rPr>
          <w:lang w:val="en-MY"/>
        </w:rPr>
        <w:tab/>
        <w:t xml:space="preserve">As its nature states, this system will focus on Android handheld devices. This means that the application will only be able to run on devices that use the Android operating system. The device must have a camera which will not be a problem as </w:t>
      </w:r>
      <w:r w:rsidR="007C324F" w:rsidRPr="005E107B">
        <w:rPr>
          <w:lang w:val="en-MY"/>
        </w:rPr>
        <w:t xml:space="preserve">the </w:t>
      </w:r>
      <w:r w:rsidRPr="005E107B">
        <w:rPr>
          <w:lang w:val="en-MY"/>
        </w:rPr>
        <w:t>majority of Android devices nowadays come equipped with one.</w:t>
      </w:r>
    </w:p>
    <w:p w:rsidR="00684A04" w:rsidRPr="005E107B" w:rsidRDefault="00684A04" w:rsidP="005E107B">
      <w:pPr>
        <w:spacing w:line="360" w:lineRule="auto"/>
        <w:jc w:val="both"/>
        <w:rPr>
          <w:lang w:val="en-MY"/>
        </w:rPr>
      </w:pPr>
      <w:r w:rsidRPr="005E107B">
        <w:rPr>
          <w:lang w:val="en-MY"/>
        </w:rPr>
        <w:tab/>
        <w:t>The system will be designed with Kotlin, a language being pushed by the developers of Android, Google, as the new mainstay for Android application development</w:t>
      </w:r>
      <w:r w:rsidR="00FA30A2">
        <w:rPr>
          <w:lang w:val="en-MY"/>
        </w:rPr>
        <w:fldChar w:fldCharType="begin"/>
      </w:r>
      <w:r w:rsidR="00FA30A2">
        <w:rPr>
          <w:lang w:val="en-MY"/>
        </w:rPr>
        <w:instrText xml:space="preserve"> ADDIN ZOTERO_ITEM CSL_CITATION {"citationID":"ZBYVoPyy","properties":{"formattedCitation":"({\\i{}Kotlin and Android \\uc0\\u160{}|\\uc0\\u160{} Android Developers}, no date)","plainCitation":"(Kotlin and Android  |  Android Developers, no date)","noteIndex":0},"citationItems":[{"id":89,"uris":["http://zotero.org/users/local/as929ZQ7/items/RNUYNQT5"],"uri":["http://zotero.org/users/local/as929ZQ7/items/RNUYNQT5"],"itemData":{"id":89,"type":"webpage","title":"Kotlin and Android  |  Android Developers","URL":"https://developer.android.com/kotlin","accessed":{"date-parts":[["2020",11,21]]}}}],"schema":"https://github.com/citation-style-language/schema/raw/master/csl-citation.json"} </w:instrText>
      </w:r>
      <w:r w:rsidR="00FA30A2">
        <w:rPr>
          <w:lang w:val="en-MY"/>
        </w:rPr>
        <w:fldChar w:fldCharType="separate"/>
      </w:r>
      <w:r w:rsidR="00FA30A2" w:rsidRPr="00FA30A2">
        <w:t>(</w:t>
      </w:r>
      <w:r w:rsidR="00FA30A2" w:rsidRPr="00FA30A2">
        <w:rPr>
          <w:i/>
          <w:iCs/>
        </w:rPr>
        <w:t>Kotlin and Android  |  Android Developers</w:t>
      </w:r>
      <w:r w:rsidR="00FA30A2" w:rsidRPr="00FA30A2">
        <w:t>, no date)</w:t>
      </w:r>
      <w:r w:rsidR="00FA30A2">
        <w:rPr>
          <w:lang w:val="en-MY"/>
        </w:rPr>
        <w:fldChar w:fldCharType="end"/>
      </w:r>
      <w:r w:rsidRPr="005E107B">
        <w:rPr>
          <w:lang w:val="en-MY"/>
        </w:rPr>
        <w:t xml:space="preserve">. It will work in tandem with libraries such as OpenCV, TensorFlow, and Keras to recognize objects within the live video feed of the camera and </w:t>
      </w:r>
      <w:r w:rsidR="00D471BD" w:rsidRPr="005E107B">
        <w:rPr>
          <w:lang w:val="en-MY"/>
        </w:rPr>
        <w:t xml:space="preserve">train the data into suitable models. </w:t>
      </w:r>
    </w:p>
    <w:p w:rsidR="00D471BD" w:rsidRPr="005E107B" w:rsidRDefault="00D471BD" w:rsidP="005E107B">
      <w:pPr>
        <w:spacing w:line="360" w:lineRule="auto"/>
        <w:jc w:val="both"/>
        <w:rPr>
          <w:lang w:val="en-MY"/>
        </w:rPr>
      </w:pPr>
      <w:r w:rsidRPr="005E107B">
        <w:rPr>
          <w:lang w:val="en-MY"/>
        </w:rPr>
        <w:tab/>
        <w:t xml:space="preserve">The system will not have any processes that run in the background and will only be an application that can be run on the main thread. This will comfort the user’s privacy is maintained as the system does not have anything to do if it is not currently being used. </w:t>
      </w:r>
    </w:p>
    <w:p w:rsidR="00D471BD" w:rsidRPr="005E107B" w:rsidRDefault="00D471BD" w:rsidP="005E107B">
      <w:pPr>
        <w:spacing w:line="360" w:lineRule="auto"/>
        <w:jc w:val="both"/>
        <w:rPr>
          <w:lang w:val="en-MY"/>
        </w:rPr>
      </w:pPr>
      <w:r w:rsidRPr="005E107B">
        <w:rPr>
          <w:lang w:val="en-MY"/>
        </w:rPr>
        <w:tab/>
      </w:r>
      <w:r w:rsidR="00234AF2" w:rsidRPr="005E107B">
        <w:rPr>
          <w:lang w:val="en-MY"/>
        </w:rPr>
        <w:t>As far as cloud connectivity goes, the requirement for it will be decided as development goes during the prototyping. Whether the model will perform better as a live service on the cloud or run locally on the device will be analy</w:t>
      </w:r>
      <w:r w:rsidR="007C324F" w:rsidRPr="005E107B">
        <w:rPr>
          <w:lang w:val="en-MY"/>
        </w:rPr>
        <w:t>z</w:t>
      </w:r>
      <w:r w:rsidR="00234AF2" w:rsidRPr="005E107B">
        <w:rPr>
          <w:lang w:val="en-MY"/>
        </w:rPr>
        <w:t xml:space="preserve">ed and evaluated during the developing phase. </w:t>
      </w:r>
      <w:r w:rsidRPr="005E107B">
        <w:rPr>
          <w:lang w:val="en-MY"/>
        </w:rPr>
        <w:t xml:space="preserve"> </w:t>
      </w:r>
    </w:p>
    <w:p w:rsidR="00E44AB5" w:rsidRPr="005E107B" w:rsidRDefault="005714CC" w:rsidP="005E107B">
      <w:pPr>
        <w:spacing w:line="360" w:lineRule="auto"/>
        <w:jc w:val="both"/>
        <w:rPr>
          <w:lang w:val="en-MY"/>
        </w:rPr>
      </w:pPr>
      <w:r w:rsidRPr="005E107B">
        <w:rPr>
          <w:lang w:val="en-MY"/>
        </w:rPr>
        <w:tab/>
        <w:t>The system will have its model created by TensorFlow and Keras and then trained with data found on the web or data given to it through the OpenCV controlled camera video input from the Android device</w:t>
      </w:r>
      <w:r w:rsidR="00FA30A2" w:rsidRPr="00FA30A2">
        <w:rPr>
          <w:lang w:val="en-MY"/>
        </w:rPr>
        <w:t>(Zebin, 2017)</w:t>
      </w:r>
      <w:r w:rsidRPr="005E107B">
        <w:rPr>
          <w:lang w:val="en-MY"/>
        </w:rPr>
        <w:t xml:space="preserve">. The system will learn to recognize the gestures through the model and link them to the correct translations. </w:t>
      </w:r>
    </w:p>
    <w:p w:rsidR="005714CC" w:rsidRPr="005E107B" w:rsidRDefault="00E44AB5" w:rsidP="005E107B">
      <w:pPr>
        <w:spacing w:line="360" w:lineRule="auto"/>
        <w:ind w:firstLine="720"/>
        <w:jc w:val="both"/>
        <w:rPr>
          <w:lang w:val="en-MY"/>
        </w:rPr>
      </w:pPr>
      <w:r w:rsidRPr="005E107B">
        <w:rPr>
          <w:lang w:val="en-MY"/>
        </w:rPr>
        <w:t>There are a lot of basic American Sign Language datasets that can be found on Kaggle, an open</w:t>
      </w:r>
      <w:r w:rsidR="007C324F" w:rsidRPr="005E107B">
        <w:rPr>
          <w:lang w:val="en-MY"/>
        </w:rPr>
        <w:t>-</w:t>
      </w:r>
      <w:r w:rsidRPr="005E107B">
        <w:rPr>
          <w:lang w:val="en-MY"/>
        </w:rPr>
        <w:t xml:space="preserve">source dataset website, containing the datasets such as </w:t>
      </w:r>
      <w:r w:rsidR="007C324F" w:rsidRPr="005E107B">
        <w:rPr>
          <w:lang w:val="en-MY"/>
        </w:rPr>
        <w:t xml:space="preserve">the </w:t>
      </w:r>
      <w:r w:rsidRPr="005E107B">
        <w:rPr>
          <w:lang w:val="en-MY"/>
        </w:rPr>
        <w:t xml:space="preserve">alphabet and digit gestures which </w:t>
      </w:r>
      <w:r w:rsidRPr="005E107B">
        <w:rPr>
          <w:lang w:val="en-MY"/>
        </w:rPr>
        <w:lastRenderedPageBreak/>
        <w:t>will become the foundation of the data used to train the model here</w:t>
      </w:r>
      <w:r w:rsidR="00FA30A2">
        <w:rPr>
          <w:lang w:val="en-MY"/>
        </w:rPr>
        <w:fldChar w:fldCharType="begin"/>
      </w:r>
      <w:r w:rsidR="00FA30A2">
        <w:rPr>
          <w:lang w:val="en-MY"/>
        </w:rPr>
        <w:instrText xml:space="preserve"> ADDIN ZOTERO_ITEM CSL_CITATION {"citationID":"OQZ2hRZh","properties":{"formattedCitation":"({\\i{}Interpret Sign Language with Deep Learning}, no date)","plainCitation":"(Interpret Sign Language with Deep Learning, no date)","noteIndex":0},"citationItems":[{"id":97,"uris":["http://zotero.org/users/local/as929ZQ7/items/BUFH3ESD"],"uri":["http://zotero.org/users/local/as929ZQ7/items/BUFH3ESD"],"itemData":{"id":97,"type":"webpage","abstract":"Explore and run machine learning code with Kaggle Notebooks | Using data from multiple data sources","language":"en","title":"Interpret Sign Language with Deep Learning","URL":"https://kaggle.com/paultimothymooney/interpret-sign-language-with-deep-learning","accessed":{"date-parts":[["2020",11,21]]}}}],"schema":"https://github.com/citation-style-language/schema/raw/master/csl-citation.json"} </w:instrText>
      </w:r>
      <w:r w:rsidR="00FA30A2">
        <w:rPr>
          <w:lang w:val="en-MY"/>
        </w:rPr>
        <w:fldChar w:fldCharType="separate"/>
      </w:r>
      <w:r w:rsidR="00FA30A2" w:rsidRPr="00FA30A2">
        <w:t>(</w:t>
      </w:r>
      <w:r w:rsidR="00FA30A2" w:rsidRPr="00FA30A2">
        <w:rPr>
          <w:i/>
          <w:iCs/>
        </w:rPr>
        <w:t>Interpret Sign Language with Deep Learning</w:t>
      </w:r>
      <w:r w:rsidR="00FA30A2" w:rsidRPr="00FA30A2">
        <w:t>, no date)</w:t>
      </w:r>
      <w:r w:rsidR="00FA30A2">
        <w:rPr>
          <w:lang w:val="en-MY"/>
        </w:rPr>
        <w:fldChar w:fldCharType="end"/>
      </w:r>
      <w:r w:rsidRPr="005E107B">
        <w:rPr>
          <w:lang w:val="en-MY"/>
        </w:rPr>
        <w:t xml:space="preserve">. As for the image recognition techniques, TensorFlow has APIs with trained models to recognize objects and classify them into objects. For this system, once hands have been recognized then it can go deeper and look for what gestures are being performed to recognize what gestures are being made. </w:t>
      </w:r>
    </w:p>
    <w:p w:rsidR="00A5072F" w:rsidRPr="005E107B" w:rsidRDefault="00A5072F" w:rsidP="005E107B">
      <w:pPr>
        <w:pStyle w:val="Heading1"/>
        <w:spacing w:line="360" w:lineRule="auto"/>
        <w:jc w:val="both"/>
        <w:rPr>
          <w:rFonts w:ascii="Times New Roman" w:hAnsi="Times New Roman" w:cs="Times New Roman"/>
          <w:sz w:val="24"/>
          <w:szCs w:val="24"/>
          <w:lang w:val="en-MY"/>
        </w:rPr>
      </w:pPr>
      <w:bookmarkStart w:id="12" w:name="_Toc55622443"/>
      <w:bookmarkStart w:id="13" w:name="_Toc55623423"/>
      <w:r w:rsidRPr="005E107B">
        <w:rPr>
          <w:rFonts w:ascii="Times New Roman" w:hAnsi="Times New Roman" w:cs="Times New Roman"/>
          <w:sz w:val="24"/>
          <w:szCs w:val="24"/>
          <w:lang w:val="en-MY"/>
        </w:rPr>
        <w:t>Aim of Project</w:t>
      </w:r>
      <w:bookmarkEnd w:id="12"/>
      <w:bookmarkEnd w:id="13"/>
    </w:p>
    <w:p w:rsidR="00A5072F" w:rsidRPr="005E107B" w:rsidRDefault="00A5072F" w:rsidP="005E107B">
      <w:pPr>
        <w:spacing w:line="360" w:lineRule="auto"/>
        <w:jc w:val="both"/>
        <w:rPr>
          <w:lang w:val="en-MY"/>
        </w:rPr>
      </w:pPr>
      <w:r w:rsidRPr="005E107B">
        <w:rPr>
          <w:lang w:val="en-MY"/>
        </w:rPr>
        <w:tab/>
        <w:t xml:space="preserve">The </w:t>
      </w:r>
      <w:r w:rsidR="007C324F" w:rsidRPr="005E107B">
        <w:rPr>
          <w:lang w:val="en-MY"/>
        </w:rPr>
        <w:t>project aim</w:t>
      </w:r>
      <w:r w:rsidRPr="005E107B">
        <w:rPr>
          <w:lang w:val="en-MY"/>
        </w:rPr>
        <w:t>s to develop software that translates hand gestures viewed by a smartphone’s camera into correct translations of the English language and output it as speech.</w:t>
      </w:r>
    </w:p>
    <w:p w:rsidR="00A5072F" w:rsidRPr="005E107B" w:rsidRDefault="00A5072F" w:rsidP="005E107B">
      <w:pPr>
        <w:pStyle w:val="Heading1"/>
        <w:spacing w:line="360" w:lineRule="auto"/>
        <w:jc w:val="both"/>
        <w:rPr>
          <w:rFonts w:ascii="Times New Roman" w:hAnsi="Times New Roman" w:cs="Times New Roman"/>
          <w:sz w:val="24"/>
          <w:szCs w:val="24"/>
          <w:lang w:val="en-MY"/>
        </w:rPr>
      </w:pPr>
      <w:bookmarkStart w:id="14" w:name="_Toc55622444"/>
      <w:bookmarkStart w:id="15" w:name="_Toc55623424"/>
      <w:r w:rsidRPr="005E107B">
        <w:rPr>
          <w:rFonts w:ascii="Times New Roman" w:hAnsi="Times New Roman" w:cs="Times New Roman"/>
          <w:sz w:val="24"/>
          <w:szCs w:val="24"/>
          <w:lang w:val="en-MY"/>
        </w:rPr>
        <w:t>Objectives</w:t>
      </w:r>
      <w:bookmarkEnd w:id="14"/>
      <w:bookmarkEnd w:id="15"/>
    </w:p>
    <w:p w:rsidR="005B68C1" w:rsidRPr="005E107B" w:rsidRDefault="00A5072F" w:rsidP="005E107B">
      <w:pPr>
        <w:spacing w:line="360" w:lineRule="auto"/>
        <w:jc w:val="both"/>
        <w:rPr>
          <w:lang w:val="en-MY"/>
        </w:rPr>
      </w:pPr>
      <w:r w:rsidRPr="005E107B">
        <w:rPr>
          <w:lang w:val="en-MY"/>
        </w:rPr>
        <w:t>1. To produce a complete proposal that fully explains and shows the charm behind the project idea</w:t>
      </w:r>
    </w:p>
    <w:p w:rsidR="00A5072F" w:rsidRPr="005E107B" w:rsidRDefault="00A5072F" w:rsidP="005E107B">
      <w:pPr>
        <w:spacing w:line="360" w:lineRule="auto"/>
        <w:jc w:val="both"/>
        <w:rPr>
          <w:lang w:val="en-MY"/>
        </w:rPr>
      </w:pPr>
      <w:r w:rsidRPr="005E107B">
        <w:rPr>
          <w:lang w:val="en-MY"/>
        </w:rPr>
        <w:t>2. To produce a Gantt chart illustrating the timeline and process of the project</w:t>
      </w:r>
    </w:p>
    <w:p w:rsidR="00A5072F" w:rsidRPr="005E107B" w:rsidRDefault="00A5072F" w:rsidP="005E107B">
      <w:pPr>
        <w:spacing w:line="360" w:lineRule="auto"/>
        <w:jc w:val="both"/>
        <w:rPr>
          <w:lang w:val="en-MY"/>
        </w:rPr>
      </w:pPr>
      <w:r w:rsidRPr="005E107B">
        <w:rPr>
          <w:lang w:val="en-MY"/>
        </w:rPr>
        <w:t>3. To research ideal frameworks and models to achieve the goal of the project such as OpenCV, Python, Android Kotlin, and Keras.</w:t>
      </w:r>
    </w:p>
    <w:p w:rsidR="00A5072F" w:rsidRPr="005E107B" w:rsidRDefault="00A5072F" w:rsidP="005E107B">
      <w:pPr>
        <w:spacing w:line="360" w:lineRule="auto"/>
        <w:jc w:val="both"/>
        <w:rPr>
          <w:lang w:val="en-MY"/>
        </w:rPr>
      </w:pPr>
      <w:r w:rsidRPr="005E107B">
        <w:rPr>
          <w:lang w:val="en-MY"/>
        </w:rPr>
        <w:t>4. To understand the inner workings of how image processing and object recognition function</w:t>
      </w:r>
      <w:r w:rsidR="007D48A5" w:rsidRPr="005E107B">
        <w:rPr>
          <w:lang w:val="en-MY"/>
        </w:rPr>
        <w:t xml:space="preserve"> and how it can recognize sign language gestures</w:t>
      </w:r>
      <w:r w:rsidRPr="005E107B">
        <w:rPr>
          <w:lang w:val="en-MY"/>
        </w:rPr>
        <w:t>.</w:t>
      </w:r>
    </w:p>
    <w:p w:rsidR="00A5072F" w:rsidRPr="005E107B" w:rsidRDefault="00A5072F" w:rsidP="005E107B">
      <w:pPr>
        <w:spacing w:line="360" w:lineRule="auto"/>
        <w:jc w:val="both"/>
        <w:rPr>
          <w:lang w:val="en-MY"/>
        </w:rPr>
      </w:pPr>
      <w:r w:rsidRPr="005E107B">
        <w:rPr>
          <w:lang w:val="en-MY"/>
        </w:rPr>
        <w:t>5. To design a user interface that will be user friendly and eye</w:t>
      </w:r>
      <w:r w:rsidR="007C324F" w:rsidRPr="005E107B">
        <w:rPr>
          <w:lang w:val="en-MY"/>
        </w:rPr>
        <w:t>-</w:t>
      </w:r>
      <w:r w:rsidRPr="005E107B">
        <w:rPr>
          <w:lang w:val="en-MY"/>
        </w:rPr>
        <w:t>pleasing for its intended demographic</w:t>
      </w:r>
      <w:r w:rsidR="007D48A5" w:rsidRPr="005E107B">
        <w:rPr>
          <w:lang w:val="en-MY"/>
        </w:rPr>
        <w:t xml:space="preserve"> and a complete UML that helps the relevant people understand the behavior and structure of this system.</w:t>
      </w:r>
    </w:p>
    <w:p w:rsidR="00A5072F" w:rsidRPr="005E107B" w:rsidRDefault="00A5072F" w:rsidP="005E107B">
      <w:pPr>
        <w:spacing w:line="360" w:lineRule="auto"/>
        <w:jc w:val="both"/>
        <w:rPr>
          <w:lang w:val="en-MY"/>
        </w:rPr>
      </w:pPr>
      <w:r w:rsidRPr="005E107B">
        <w:rPr>
          <w:lang w:val="en-MY"/>
        </w:rPr>
        <w:t xml:space="preserve">6. To develop a mobile application that is robust and efficient, one that </w:t>
      </w:r>
      <w:r w:rsidR="007C324F" w:rsidRPr="005E107B">
        <w:rPr>
          <w:lang w:val="en-MY"/>
        </w:rPr>
        <w:t>can</w:t>
      </w:r>
      <w:r w:rsidRPr="005E107B">
        <w:rPr>
          <w:lang w:val="en-MY"/>
        </w:rPr>
        <w:t xml:space="preserve"> run smoot</w:t>
      </w:r>
      <w:r w:rsidR="007D48A5" w:rsidRPr="005E107B">
        <w:rPr>
          <w:lang w:val="en-MY"/>
        </w:rPr>
        <w:t>hly on a handheld mobile device while producing translations that are accurate and embodies what the sign language user intends to communicate</w:t>
      </w:r>
    </w:p>
    <w:p w:rsidR="00A5072F" w:rsidRPr="005E107B" w:rsidRDefault="007D48A5" w:rsidP="005E107B">
      <w:pPr>
        <w:spacing w:line="360" w:lineRule="auto"/>
        <w:jc w:val="both"/>
        <w:rPr>
          <w:lang w:val="en-MY"/>
        </w:rPr>
      </w:pPr>
      <w:r w:rsidRPr="005E107B">
        <w:rPr>
          <w:lang w:val="en-MY"/>
        </w:rPr>
        <w:t>7.</w:t>
      </w:r>
      <w:r w:rsidR="00E5547F" w:rsidRPr="005E107B">
        <w:rPr>
          <w:lang w:val="en-MY"/>
        </w:rPr>
        <w:t xml:space="preserve"> </w:t>
      </w:r>
      <w:r w:rsidRPr="005E107B">
        <w:rPr>
          <w:lang w:val="en-MY"/>
        </w:rPr>
        <w:t>To extensively test and evaluate the product on</w:t>
      </w:r>
      <w:r w:rsidR="007C324F" w:rsidRPr="005E107B">
        <w:rPr>
          <w:lang w:val="en-MY"/>
        </w:rPr>
        <w:t>c</w:t>
      </w:r>
      <w:r w:rsidRPr="005E107B">
        <w:rPr>
          <w:lang w:val="en-MY"/>
        </w:rPr>
        <w:t>e it is created</w:t>
      </w:r>
      <w:r w:rsidR="00E5547F" w:rsidRPr="005E107B">
        <w:rPr>
          <w:lang w:val="en-MY"/>
        </w:rPr>
        <w:t>.</w:t>
      </w:r>
    </w:p>
    <w:p w:rsidR="00A5072F" w:rsidRDefault="007D48A5" w:rsidP="005E107B">
      <w:pPr>
        <w:spacing w:line="360" w:lineRule="auto"/>
        <w:jc w:val="both"/>
        <w:rPr>
          <w:lang w:val="en-MY"/>
        </w:rPr>
      </w:pPr>
      <w:r w:rsidRPr="005E107B">
        <w:rPr>
          <w:lang w:val="en-MY"/>
        </w:rPr>
        <w:t>8</w:t>
      </w:r>
      <w:r w:rsidR="00E5547F" w:rsidRPr="005E107B">
        <w:rPr>
          <w:lang w:val="en-MY"/>
        </w:rPr>
        <w:t>. To produce comprehensive documentation at the end of the project detailing the product and its creation process.</w:t>
      </w:r>
    </w:p>
    <w:p w:rsidR="00262A9C" w:rsidRPr="005E107B" w:rsidRDefault="00262A9C" w:rsidP="005E107B">
      <w:pPr>
        <w:spacing w:line="360" w:lineRule="auto"/>
        <w:jc w:val="both"/>
        <w:rPr>
          <w:lang w:val="en-MY"/>
        </w:rPr>
      </w:pPr>
    </w:p>
    <w:p w:rsidR="00A5072F" w:rsidRPr="005E107B" w:rsidRDefault="00A5072F" w:rsidP="005E107B">
      <w:pPr>
        <w:pStyle w:val="Heading1"/>
        <w:spacing w:line="360" w:lineRule="auto"/>
        <w:jc w:val="both"/>
        <w:rPr>
          <w:rFonts w:ascii="Times New Roman" w:hAnsi="Times New Roman" w:cs="Times New Roman"/>
          <w:sz w:val="24"/>
          <w:szCs w:val="24"/>
          <w:lang w:val="en-MY"/>
        </w:rPr>
      </w:pPr>
      <w:bookmarkStart w:id="16" w:name="_Toc55622445"/>
      <w:bookmarkStart w:id="17" w:name="_Toc55623425"/>
      <w:r w:rsidRPr="005E107B">
        <w:rPr>
          <w:rFonts w:ascii="Times New Roman" w:hAnsi="Times New Roman" w:cs="Times New Roman"/>
          <w:sz w:val="24"/>
          <w:szCs w:val="24"/>
          <w:lang w:val="en-MY"/>
        </w:rPr>
        <w:lastRenderedPageBreak/>
        <w:t>Skills</w:t>
      </w:r>
      <w:bookmarkEnd w:id="16"/>
      <w:bookmarkEnd w:id="17"/>
    </w:p>
    <w:p w:rsidR="00234AF2" w:rsidRPr="005E107B" w:rsidRDefault="00234AF2" w:rsidP="005E107B">
      <w:pPr>
        <w:numPr>
          <w:ilvl w:val="0"/>
          <w:numId w:val="1"/>
        </w:numPr>
        <w:shd w:val="clear" w:color="auto" w:fill="FFFFFF"/>
        <w:spacing w:before="100" w:beforeAutospacing="1" w:after="100" w:afterAutospacing="1" w:line="360" w:lineRule="auto"/>
        <w:jc w:val="both"/>
        <w:rPr>
          <w:rFonts w:eastAsia="Times New Roman"/>
          <w:color w:val="0C2340"/>
        </w:rPr>
      </w:pPr>
      <w:r w:rsidRPr="005E107B">
        <w:rPr>
          <w:rFonts w:eastAsia="Times New Roman"/>
          <w:color w:val="0C2340"/>
        </w:rPr>
        <w:t xml:space="preserve">BSc (Hons) Computer Science ( University of Lincoln ) </w:t>
      </w:r>
    </w:p>
    <w:p w:rsidR="00234AF2" w:rsidRPr="005E107B" w:rsidRDefault="00234AF2" w:rsidP="005E107B">
      <w:pPr>
        <w:pStyle w:val="ListParagraph"/>
        <w:numPr>
          <w:ilvl w:val="0"/>
          <w:numId w:val="1"/>
        </w:numPr>
        <w:spacing w:line="360" w:lineRule="auto"/>
        <w:jc w:val="both"/>
        <w:rPr>
          <w:color w:val="0C2340"/>
          <w:shd w:val="clear" w:color="auto" w:fill="FFFFFF"/>
        </w:rPr>
      </w:pPr>
      <w:r w:rsidRPr="005E107B">
        <w:rPr>
          <w:color w:val="0C2340"/>
          <w:shd w:val="clear" w:color="auto" w:fill="FFFFFF"/>
        </w:rPr>
        <w:t>Bachelor of Computer Science ( Hons ) specializing in Artificial Intelligence ( UOW Malaysia KDU Penang University College )</w:t>
      </w: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4672"/>
        <w:gridCol w:w="4672"/>
      </w:tblGrid>
      <w:tr w:rsidR="00234AF2" w:rsidRPr="005E107B" w:rsidTr="006478B2">
        <w:trPr>
          <w:trHeight w:val="346"/>
        </w:trPr>
        <w:tc>
          <w:tcPr>
            <w:tcW w:w="4672" w:type="dxa"/>
          </w:tcPr>
          <w:p w:rsidR="00234AF2" w:rsidRPr="005E107B" w:rsidRDefault="00234AF2" w:rsidP="005E107B">
            <w:pPr>
              <w:spacing w:line="360" w:lineRule="auto"/>
              <w:jc w:val="both"/>
              <w:rPr>
                <w:rFonts w:eastAsia="Arial"/>
              </w:rPr>
            </w:pPr>
            <w:r w:rsidRPr="005E107B">
              <w:rPr>
                <w:rFonts w:eastAsia="Arial"/>
              </w:rPr>
              <w:t>Skills</w:t>
            </w:r>
          </w:p>
        </w:tc>
        <w:tc>
          <w:tcPr>
            <w:tcW w:w="4672" w:type="dxa"/>
          </w:tcPr>
          <w:p w:rsidR="00234AF2" w:rsidRPr="005E107B" w:rsidRDefault="00234AF2" w:rsidP="005E107B">
            <w:pPr>
              <w:spacing w:line="360" w:lineRule="auto"/>
              <w:jc w:val="both"/>
              <w:rPr>
                <w:rFonts w:eastAsia="Arial"/>
              </w:rPr>
            </w:pPr>
            <w:r w:rsidRPr="005E107B">
              <w:rPr>
                <w:rFonts w:eastAsia="Arial"/>
              </w:rPr>
              <w:t>Description</w:t>
            </w:r>
          </w:p>
        </w:tc>
      </w:tr>
      <w:tr w:rsidR="00234AF2" w:rsidRPr="005E107B" w:rsidTr="006478B2">
        <w:tc>
          <w:tcPr>
            <w:tcW w:w="4672" w:type="dxa"/>
          </w:tcPr>
          <w:p w:rsidR="00234AF2" w:rsidRPr="005E107B" w:rsidRDefault="00234AF2" w:rsidP="005E107B">
            <w:pPr>
              <w:spacing w:line="360" w:lineRule="auto"/>
              <w:jc w:val="both"/>
              <w:rPr>
                <w:rFonts w:eastAsia="Arial"/>
              </w:rPr>
            </w:pPr>
            <w:r w:rsidRPr="005E107B">
              <w:rPr>
                <w:rFonts w:eastAsia="Arial"/>
              </w:rPr>
              <w:t>System Analysis and Design</w:t>
            </w:r>
          </w:p>
        </w:tc>
        <w:tc>
          <w:tcPr>
            <w:tcW w:w="4672" w:type="dxa"/>
          </w:tcPr>
          <w:p w:rsidR="00234AF2" w:rsidRPr="005E107B" w:rsidRDefault="00234AF2" w:rsidP="005E107B">
            <w:pPr>
              <w:spacing w:line="360" w:lineRule="auto"/>
              <w:jc w:val="both"/>
              <w:rPr>
                <w:rFonts w:eastAsia="Arial"/>
              </w:rPr>
            </w:pPr>
            <w:r w:rsidRPr="005E107B">
              <w:rPr>
                <w:rFonts w:eastAsia="Arial"/>
              </w:rPr>
              <w:t>Knowing project life cycles and designing UML for the system</w:t>
            </w:r>
          </w:p>
        </w:tc>
      </w:tr>
      <w:tr w:rsidR="00234AF2" w:rsidRPr="005E107B" w:rsidTr="006478B2">
        <w:tc>
          <w:tcPr>
            <w:tcW w:w="4672" w:type="dxa"/>
          </w:tcPr>
          <w:p w:rsidR="00234AF2" w:rsidRPr="005E107B" w:rsidRDefault="00234AF2" w:rsidP="005E107B">
            <w:pPr>
              <w:spacing w:line="360" w:lineRule="auto"/>
              <w:jc w:val="both"/>
              <w:rPr>
                <w:rFonts w:eastAsia="Arial"/>
              </w:rPr>
            </w:pPr>
            <w:r w:rsidRPr="005E107B">
              <w:rPr>
                <w:rFonts w:eastAsia="Arial"/>
              </w:rPr>
              <w:t>Program Design &amp; Development</w:t>
            </w:r>
          </w:p>
        </w:tc>
        <w:tc>
          <w:tcPr>
            <w:tcW w:w="4672" w:type="dxa"/>
          </w:tcPr>
          <w:p w:rsidR="00234AF2" w:rsidRPr="005E107B" w:rsidRDefault="00234AF2" w:rsidP="005E107B">
            <w:pPr>
              <w:spacing w:line="360" w:lineRule="auto"/>
              <w:jc w:val="both"/>
              <w:rPr>
                <w:rFonts w:eastAsia="Arial"/>
              </w:rPr>
            </w:pPr>
            <w:r w:rsidRPr="005E107B">
              <w:rPr>
                <w:rFonts w:eastAsia="Arial"/>
              </w:rPr>
              <w:t xml:space="preserve">Designing adequate UIs that are user-friendly </w:t>
            </w:r>
          </w:p>
        </w:tc>
      </w:tr>
      <w:tr w:rsidR="00234AF2" w:rsidRPr="005E107B" w:rsidTr="006478B2">
        <w:tc>
          <w:tcPr>
            <w:tcW w:w="4672" w:type="dxa"/>
          </w:tcPr>
          <w:p w:rsidR="00234AF2" w:rsidRPr="005E107B" w:rsidRDefault="00234AF2" w:rsidP="005E107B">
            <w:pPr>
              <w:spacing w:line="360" w:lineRule="auto"/>
              <w:jc w:val="both"/>
              <w:rPr>
                <w:rFonts w:eastAsia="Arial"/>
              </w:rPr>
            </w:pPr>
            <w:r w:rsidRPr="005E107B">
              <w:rPr>
                <w:rFonts w:eastAsia="Arial"/>
              </w:rPr>
              <w:t>Data Science Tools and Techniques</w:t>
            </w:r>
          </w:p>
        </w:tc>
        <w:tc>
          <w:tcPr>
            <w:tcW w:w="4672" w:type="dxa"/>
          </w:tcPr>
          <w:p w:rsidR="00234AF2" w:rsidRPr="005E107B" w:rsidRDefault="00234AF2" w:rsidP="005E107B">
            <w:pPr>
              <w:spacing w:line="360" w:lineRule="auto"/>
              <w:jc w:val="both"/>
              <w:rPr>
                <w:rFonts w:eastAsia="Arial"/>
              </w:rPr>
            </w:pPr>
            <w:r w:rsidRPr="005E107B">
              <w:rPr>
                <w:rFonts w:eastAsia="Arial"/>
              </w:rPr>
              <w:t>Knowledge on various languages used to train models like Keras and TensorFlow</w:t>
            </w:r>
          </w:p>
        </w:tc>
      </w:tr>
      <w:tr w:rsidR="00234AF2" w:rsidRPr="005E107B" w:rsidTr="006478B2">
        <w:tc>
          <w:tcPr>
            <w:tcW w:w="4672" w:type="dxa"/>
          </w:tcPr>
          <w:p w:rsidR="00234AF2" w:rsidRPr="005E107B" w:rsidRDefault="00234AF2" w:rsidP="005E107B">
            <w:pPr>
              <w:spacing w:line="360" w:lineRule="auto"/>
              <w:jc w:val="both"/>
              <w:rPr>
                <w:rFonts w:eastAsia="Arial"/>
              </w:rPr>
            </w:pPr>
            <w:r w:rsidRPr="005E107B">
              <w:rPr>
                <w:rFonts w:eastAsia="Arial"/>
              </w:rPr>
              <w:t>Mobile Application Development</w:t>
            </w:r>
          </w:p>
        </w:tc>
        <w:tc>
          <w:tcPr>
            <w:tcW w:w="4672" w:type="dxa"/>
          </w:tcPr>
          <w:p w:rsidR="00234AF2" w:rsidRPr="005E107B" w:rsidRDefault="00234AF2" w:rsidP="005E107B">
            <w:pPr>
              <w:spacing w:line="360" w:lineRule="auto"/>
              <w:jc w:val="both"/>
              <w:rPr>
                <w:rFonts w:eastAsia="Arial"/>
              </w:rPr>
            </w:pPr>
            <w:r w:rsidRPr="005E107B">
              <w:rPr>
                <w:rFonts w:eastAsia="Arial"/>
              </w:rPr>
              <w:t>Android system lifecycle and frameworks knowledge e.g. Kotlin and Java</w:t>
            </w:r>
          </w:p>
        </w:tc>
      </w:tr>
      <w:tr w:rsidR="00234AF2" w:rsidRPr="005E107B" w:rsidTr="006478B2">
        <w:tc>
          <w:tcPr>
            <w:tcW w:w="4672" w:type="dxa"/>
          </w:tcPr>
          <w:p w:rsidR="00234AF2" w:rsidRPr="005E107B" w:rsidRDefault="00234AF2" w:rsidP="005E107B">
            <w:pPr>
              <w:spacing w:line="360" w:lineRule="auto"/>
              <w:jc w:val="both"/>
              <w:rPr>
                <w:rFonts w:eastAsia="Arial"/>
              </w:rPr>
            </w:pPr>
            <w:r w:rsidRPr="005E107B">
              <w:rPr>
                <w:rFonts w:eastAsia="Arial"/>
              </w:rPr>
              <w:t>Image Processing</w:t>
            </w:r>
          </w:p>
        </w:tc>
        <w:tc>
          <w:tcPr>
            <w:tcW w:w="4672" w:type="dxa"/>
          </w:tcPr>
          <w:p w:rsidR="00234AF2" w:rsidRPr="005E107B" w:rsidRDefault="00234AF2" w:rsidP="005E107B">
            <w:pPr>
              <w:spacing w:line="360" w:lineRule="auto"/>
              <w:jc w:val="both"/>
              <w:rPr>
                <w:rFonts w:eastAsia="Arial"/>
              </w:rPr>
            </w:pPr>
            <w:r w:rsidRPr="005E107B">
              <w:rPr>
                <w:rFonts w:eastAsia="Arial"/>
              </w:rPr>
              <w:t>Understanding what an image is in digital number matrixes and how to manipulate, enhance, or analyze them.</w:t>
            </w:r>
          </w:p>
        </w:tc>
      </w:tr>
    </w:tbl>
    <w:p w:rsidR="00B175AA" w:rsidRDefault="00B175AA" w:rsidP="005E107B">
      <w:pPr>
        <w:spacing w:line="360" w:lineRule="auto"/>
        <w:jc w:val="both"/>
        <w:rPr>
          <w:lang w:val="en-MY"/>
        </w:rPr>
      </w:pPr>
    </w:p>
    <w:p w:rsidR="00262A9C" w:rsidRDefault="00262A9C" w:rsidP="005E107B">
      <w:pPr>
        <w:spacing w:line="360" w:lineRule="auto"/>
        <w:jc w:val="both"/>
        <w:rPr>
          <w:lang w:val="en-MY"/>
        </w:rPr>
      </w:pPr>
    </w:p>
    <w:p w:rsidR="00262A9C" w:rsidRDefault="00262A9C" w:rsidP="005E107B">
      <w:pPr>
        <w:spacing w:line="360" w:lineRule="auto"/>
        <w:jc w:val="both"/>
        <w:rPr>
          <w:lang w:val="en-MY"/>
        </w:rPr>
      </w:pPr>
    </w:p>
    <w:p w:rsidR="00262A9C" w:rsidRDefault="00262A9C" w:rsidP="005E107B">
      <w:pPr>
        <w:spacing w:line="360" w:lineRule="auto"/>
        <w:jc w:val="both"/>
        <w:rPr>
          <w:lang w:val="en-MY"/>
        </w:rPr>
      </w:pPr>
    </w:p>
    <w:p w:rsidR="00262A9C" w:rsidRDefault="00262A9C" w:rsidP="005E107B">
      <w:pPr>
        <w:spacing w:line="360" w:lineRule="auto"/>
        <w:jc w:val="both"/>
        <w:rPr>
          <w:lang w:val="en-MY"/>
        </w:rPr>
      </w:pPr>
    </w:p>
    <w:p w:rsidR="00262A9C" w:rsidRDefault="00262A9C" w:rsidP="005E107B">
      <w:pPr>
        <w:spacing w:line="360" w:lineRule="auto"/>
        <w:jc w:val="both"/>
        <w:rPr>
          <w:lang w:val="en-MY"/>
        </w:rPr>
      </w:pPr>
    </w:p>
    <w:p w:rsidR="00262A9C" w:rsidRDefault="00262A9C" w:rsidP="005E107B">
      <w:pPr>
        <w:spacing w:line="360" w:lineRule="auto"/>
        <w:jc w:val="both"/>
        <w:rPr>
          <w:lang w:val="en-MY"/>
        </w:rPr>
      </w:pPr>
    </w:p>
    <w:p w:rsidR="00262A9C" w:rsidRPr="005E107B" w:rsidRDefault="00262A9C" w:rsidP="005E107B">
      <w:pPr>
        <w:spacing w:line="360" w:lineRule="auto"/>
        <w:jc w:val="both"/>
        <w:rPr>
          <w:lang w:val="en-MY"/>
        </w:rPr>
      </w:pPr>
    </w:p>
    <w:p w:rsidR="00926FE2" w:rsidRPr="005E107B" w:rsidRDefault="00234AF2" w:rsidP="005E107B">
      <w:pPr>
        <w:pStyle w:val="Heading1"/>
        <w:spacing w:line="360" w:lineRule="auto"/>
        <w:jc w:val="both"/>
        <w:rPr>
          <w:rFonts w:ascii="Times New Roman" w:hAnsi="Times New Roman" w:cs="Times New Roman"/>
          <w:sz w:val="24"/>
          <w:szCs w:val="24"/>
          <w:lang w:val="en-MY"/>
        </w:rPr>
      </w:pPr>
      <w:bookmarkStart w:id="18" w:name="_Toc55622446"/>
      <w:bookmarkStart w:id="19" w:name="_Toc55623426"/>
      <w:r w:rsidRPr="005E107B">
        <w:rPr>
          <w:rFonts w:ascii="Times New Roman" w:hAnsi="Times New Roman" w:cs="Times New Roman"/>
          <w:sz w:val="24"/>
          <w:szCs w:val="24"/>
          <w:lang w:val="en-MY"/>
        </w:rPr>
        <w:lastRenderedPageBreak/>
        <w:t>Sources of Information</w:t>
      </w:r>
      <w:bookmarkEnd w:id="18"/>
      <w:bookmarkEnd w:id="19"/>
    </w:p>
    <w:p w:rsidR="00FA30A2" w:rsidRPr="00FA30A2" w:rsidRDefault="00FD49EC" w:rsidP="00FA30A2">
      <w:pPr>
        <w:pStyle w:val="Bibliography"/>
      </w:pPr>
      <w:r>
        <w:rPr>
          <w:lang w:val="en-MY"/>
        </w:rPr>
        <w:fldChar w:fldCharType="begin"/>
      </w:r>
      <w:r w:rsidR="00FA30A2">
        <w:rPr>
          <w:lang w:val="en-MY"/>
        </w:rPr>
        <w:instrText xml:space="preserve"> ADDIN ZOTERO_BIBL {"uncited":[],"omitted":[],"custom":[]} CSL_BIBLIOGRAPHY </w:instrText>
      </w:r>
      <w:r>
        <w:rPr>
          <w:lang w:val="en-MY"/>
        </w:rPr>
        <w:fldChar w:fldCharType="separate"/>
      </w:r>
      <w:r w:rsidR="00FA30A2" w:rsidRPr="00FA30A2">
        <w:t>Al-Husseini, K. and Obaid, A. (2018) ‘USAGE OF PROTOTYPING IN SOFTWARE TESTING’, 14, pp. 1–10.</w:t>
      </w:r>
    </w:p>
    <w:p w:rsidR="00FA30A2" w:rsidRPr="00FA30A2" w:rsidRDefault="00FA30A2" w:rsidP="00FA30A2">
      <w:pPr>
        <w:pStyle w:val="Bibliography"/>
      </w:pPr>
      <w:r w:rsidRPr="00FA30A2">
        <w:t xml:space="preserve">Bülthoff, H. H. and Edelman, S. (1992) ‘Psychophysical support for a two-dimensional view interpolation theory of object recognition.’, </w:t>
      </w:r>
      <w:r w:rsidRPr="00FA30A2">
        <w:rPr>
          <w:i/>
          <w:iCs/>
        </w:rPr>
        <w:t>Proceedings of the National Academy of Sciences of the United States of America</w:t>
      </w:r>
      <w:r w:rsidRPr="00FA30A2">
        <w:t>, 89(1), pp. 60–64.</w:t>
      </w:r>
    </w:p>
    <w:p w:rsidR="00FA30A2" w:rsidRPr="00FA30A2" w:rsidRDefault="00FA30A2" w:rsidP="00FA30A2">
      <w:pPr>
        <w:pStyle w:val="Bibliography"/>
      </w:pPr>
      <w:r w:rsidRPr="00FA30A2">
        <w:t xml:space="preserve">Carr, M. (1998) </w:t>
      </w:r>
      <w:r w:rsidRPr="00FA30A2">
        <w:rPr>
          <w:i/>
          <w:iCs/>
        </w:rPr>
        <w:t>Prototyping and Software Development Approaches</w:t>
      </w:r>
      <w:r w:rsidRPr="00FA30A2">
        <w:t xml:space="preserve">, </w:t>
      </w:r>
      <w:r w:rsidRPr="00FA30A2">
        <w:rPr>
          <w:i/>
          <w:iCs/>
        </w:rPr>
        <w:t>undefined</w:t>
      </w:r>
      <w:r w:rsidRPr="00FA30A2">
        <w:t>. Available at: /paper/Prototyping-and-Software-Development-Approaches-Carr/0b05add730e04843e234937a070f24b19efaadc3 (Accessed: 21 November 2020).</w:t>
      </w:r>
    </w:p>
    <w:p w:rsidR="00FA30A2" w:rsidRPr="00FA30A2" w:rsidRDefault="00FA30A2" w:rsidP="00FA30A2">
      <w:pPr>
        <w:pStyle w:val="Bibliography"/>
      </w:pPr>
      <w:r w:rsidRPr="00FA30A2">
        <w:t>Chadalawada, S. K. (no date) ‘Real Time Object Detection and Recognition’, p. 66.</w:t>
      </w:r>
    </w:p>
    <w:p w:rsidR="00FA30A2" w:rsidRPr="00FA30A2" w:rsidRDefault="00FA30A2" w:rsidP="00FA30A2">
      <w:pPr>
        <w:pStyle w:val="Bibliography"/>
      </w:pPr>
      <w:r w:rsidRPr="00FA30A2">
        <w:t xml:space="preserve">Decencière, E. </w:t>
      </w:r>
      <w:r w:rsidRPr="00FA30A2">
        <w:rPr>
          <w:i/>
          <w:iCs/>
        </w:rPr>
        <w:t>et al.</w:t>
      </w:r>
      <w:r w:rsidRPr="00FA30A2">
        <w:t xml:space="preserve"> (2013) ‘TeleOphta: Machine learning and image processing methods for teleophthalmology’, </w:t>
      </w:r>
      <w:r w:rsidRPr="00FA30A2">
        <w:rPr>
          <w:i/>
          <w:iCs/>
        </w:rPr>
        <w:t>IRBM</w:t>
      </w:r>
      <w:r w:rsidRPr="00FA30A2">
        <w:t>, 34(2), pp. 196–203. doi: 10.1016/j.irbm.2013.01.010.</w:t>
      </w:r>
    </w:p>
    <w:p w:rsidR="00FA30A2" w:rsidRPr="00FA30A2" w:rsidRDefault="00FA30A2" w:rsidP="00FA30A2">
      <w:pPr>
        <w:pStyle w:val="Bibliography"/>
      </w:pPr>
      <w:r w:rsidRPr="00FA30A2">
        <w:t xml:space="preserve">Elliott, E. and Jacobs, A. (2013) ‘Facial Expressions, Emotions, and Sign Languages’, </w:t>
      </w:r>
      <w:r w:rsidRPr="00FA30A2">
        <w:rPr>
          <w:i/>
          <w:iCs/>
        </w:rPr>
        <w:t>Frontiers in psychology</w:t>
      </w:r>
      <w:r w:rsidRPr="00FA30A2">
        <w:t>, 4, p. 115. doi: 10.3389/fpsyg.2013.00115.</w:t>
      </w:r>
    </w:p>
    <w:p w:rsidR="00FA30A2" w:rsidRPr="00FA30A2" w:rsidRDefault="00FA30A2" w:rsidP="00FA30A2">
      <w:pPr>
        <w:pStyle w:val="Bibliography"/>
      </w:pPr>
      <w:r w:rsidRPr="00FA30A2">
        <w:t>Fenlon, J. and Wilkinson, E. (2015) ‘Sign languages in the world’, in, pp. 5–28. doi: 10.1017/CBO9781107280298.002.</w:t>
      </w:r>
    </w:p>
    <w:p w:rsidR="00FA30A2" w:rsidRPr="00FA30A2" w:rsidRDefault="00FA30A2" w:rsidP="00FA30A2">
      <w:pPr>
        <w:pStyle w:val="Bibliography"/>
      </w:pPr>
      <w:r w:rsidRPr="00FA30A2">
        <w:t xml:space="preserve">Gavrila, D. M. and Philomin, V. (1999) ‘Real-time object detection for “smart” vehicles’, in </w:t>
      </w:r>
      <w:r w:rsidRPr="00FA30A2">
        <w:rPr>
          <w:i/>
          <w:iCs/>
        </w:rPr>
        <w:t>Proceedings of the Seventh IEEE International Conference on Computer Vision</w:t>
      </w:r>
      <w:r w:rsidRPr="00FA30A2">
        <w:t xml:space="preserve">. </w:t>
      </w:r>
      <w:r w:rsidRPr="00FA30A2">
        <w:rPr>
          <w:i/>
          <w:iCs/>
        </w:rPr>
        <w:t>Proceedings of the Seventh IEEE International Conference on Computer Vision</w:t>
      </w:r>
      <w:r w:rsidRPr="00FA30A2">
        <w:t>, pp. 87–93 vol.1. doi: 10.1109/ICCV.1999.791202.</w:t>
      </w:r>
    </w:p>
    <w:p w:rsidR="00FA30A2" w:rsidRPr="00FA30A2" w:rsidRDefault="00FA30A2" w:rsidP="00FA30A2">
      <w:pPr>
        <w:pStyle w:val="Bibliography"/>
      </w:pPr>
      <w:r w:rsidRPr="00FA30A2">
        <w:rPr>
          <w:i/>
          <w:iCs/>
        </w:rPr>
        <w:t>Interpret Sign Language with Deep Learning</w:t>
      </w:r>
      <w:r w:rsidRPr="00FA30A2">
        <w:t xml:space="preserve"> (no date). Available at: https://kaggle.com/paultimothymooney/interpret-sign-language-with-deep-learning (Accessed: 21 November 2020).</w:t>
      </w:r>
    </w:p>
    <w:p w:rsidR="00FA30A2" w:rsidRPr="00FA30A2" w:rsidRDefault="00FA30A2" w:rsidP="00FA30A2">
      <w:pPr>
        <w:pStyle w:val="Bibliography"/>
      </w:pPr>
      <w:r w:rsidRPr="00FA30A2">
        <w:t xml:space="preserve">Jay, M. (2010) </w:t>
      </w:r>
      <w:r w:rsidRPr="00FA30A2">
        <w:rPr>
          <w:i/>
          <w:iCs/>
        </w:rPr>
        <w:t>American Sign Language</w:t>
      </w:r>
      <w:r w:rsidRPr="00FA30A2">
        <w:t xml:space="preserve">, </w:t>
      </w:r>
      <w:r w:rsidRPr="00FA30A2">
        <w:rPr>
          <w:i/>
          <w:iCs/>
        </w:rPr>
        <w:t>Start ASL</w:t>
      </w:r>
      <w:r w:rsidRPr="00FA30A2">
        <w:t>. Available at: https://www.startasl.com/american-sign-language/ (Accessed: 21 November 2020).</w:t>
      </w:r>
    </w:p>
    <w:p w:rsidR="00FA30A2" w:rsidRPr="00FA30A2" w:rsidRDefault="00FA30A2" w:rsidP="00FA30A2">
      <w:pPr>
        <w:pStyle w:val="Bibliography"/>
      </w:pPr>
      <w:r w:rsidRPr="00FA30A2">
        <w:rPr>
          <w:i/>
          <w:iCs/>
        </w:rPr>
        <w:t>Kotlin and Android  |  Android Developers</w:t>
      </w:r>
      <w:r w:rsidRPr="00FA30A2">
        <w:t xml:space="preserve"> (no date). Available at: https://developer.android.com/kotlin (Accessed: 21 November 2020).</w:t>
      </w:r>
    </w:p>
    <w:p w:rsidR="00FA30A2" w:rsidRPr="00FA30A2" w:rsidRDefault="00FA30A2" w:rsidP="00FA30A2">
      <w:pPr>
        <w:pStyle w:val="Bibliography"/>
      </w:pPr>
      <w:r w:rsidRPr="00FA30A2">
        <w:t xml:space="preserve">Lc, F. (2015) </w:t>
      </w:r>
      <w:r w:rsidRPr="00FA30A2">
        <w:rPr>
          <w:i/>
          <w:iCs/>
        </w:rPr>
        <w:t>Witnesses to mute suffering: quality of life, intellectual disability, and the harm standard</w:t>
      </w:r>
      <w:r w:rsidRPr="00FA30A2">
        <w:t xml:space="preserve">, </w:t>
      </w:r>
      <w:r w:rsidRPr="00FA30A2">
        <w:rPr>
          <w:i/>
          <w:iCs/>
        </w:rPr>
        <w:t>The Journal of clinical ethics</w:t>
      </w:r>
      <w:r w:rsidRPr="00FA30A2">
        <w:t>. J Clin Ethics. Available at: https://pubmed.ncbi.nlm.nih.gov/25794290/ (Accessed: 2 November 2020).</w:t>
      </w:r>
    </w:p>
    <w:p w:rsidR="00FA30A2" w:rsidRPr="00FA30A2" w:rsidRDefault="00FA30A2" w:rsidP="00FA30A2">
      <w:pPr>
        <w:pStyle w:val="Bibliography"/>
      </w:pPr>
      <w:r w:rsidRPr="00FA30A2">
        <w:t xml:space="preserve">Ltd, N. I. (2017) ‘The Different Types of Sign Language’, </w:t>
      </w:r>
      <w:r w:rsidRPr="00FA30A2">
        <w:rPr>
          <w:i/>
          <w:iCs/>
        </w:rPr>
        <w:t>Niki’s Int’l Ltd.</w:t>
      </w:r>
      <w:r w:rsidRPr="00FA30A2">
        <w:t>, 12 September. Available at: https://nilservices.com/different-types-sign-language/ (Accessed: 21 November 2020).</w:t>
      </w:r>
    </w:p>
    <w:p w:rsidR="00FA30A2" w:rsidRPr="00FA30A2" w:rsidRDefault="00FA30A2" w:rsidP="00FA30A2">
      <w:pPr>
        <w:pStyle w:val="Bibliography"/>
      </w:pPr>
      <w:r w:rsidRPr="00FA30A2">
        <w:lastRenderedPageBreak/>
        <w:t xml:space="preserve">Marschark, M. </w:t>
      </w:r>
      <w:r w:rsidRPr="00FA30A2">
        <w:rPr>
          <w:i/>
          <w:iCs/>
        </w:rPr>
        <w:t>et al.</w:t>
      </w:r>
      <w:r w:rsidRPr="00FA30A2">
        <w:t xml:space="preserve"> (2006) ‘Benefits of Sign Language Interpreting and Text Alternatives for Deaf Students’ Classroom Learning’, </w:t>
      </w:r>
      <w:r w:rsidRPr="00FA30A2">
        <w:rPr>
          <w:i/>
          <w:iCs/>
        </w:rPr>
        <w:t>The Journal of Deaf Studies and Deaf Education</w:t>
      </w:r>
      <w:r w:rsidRPr="00FA30A2">
        <w:t>, 11(4), pp. 421–437. doi: 10.1093/deafed/enl013.</w:t>
      </w:r>
    </w:p>
    <w:p w:rsidR="00FA30A2" w:rsidRPr="00FA30A2" w:rsidRDefault="00FA30A2" w:rsidP="00FA30A2">
      <w:pPr>
        <w:pStyle w:val="Bibliography"/>
      </w:pPr>
      <w:r w:rsidRPr="00FA30A2">
        <w:t xml:space="preserve">Mitchell, R. E. </w:t>
      </w:r>
      <w:r w:rsidRPr="00FA30A2">
        <w:rPr>
          <w:i/>
          <w:iCs/>
        </w:rPr>
        <w:t>et al.</w:t>
      </w:r>
      <w:r w:rsidRPr="00FA30A2">
        <w:t xml:space="preserve"> (2006) ‘How Many People Use ASL in the United States? Why Estimates Need Updating’, </w:t>
      </w:r>
      <w:r w:rsidRPr="00FA30A2">
        <w:rPr>
          <w:i/>
          <w:iCs/>
        </w:rPr>
        <w:t>Sign Language Studies</w:t>
      </w:r>
      <w:r w:rsidRPr="00FA30A2">
        <w:t>, 6(3), pp. 306–335. doi: 10.1353/sls.2006.0019.</w:t>
      </w:r>
    </w:p>
    <w:p w:rsidR="00FA30A2" w:rsidRPr="00FA30A2" w:rsidRDefault="00FA30A2" w:rsidP="00FA30A2">
      <w:pPr>
        <w:pStyle w:val="Bibliography"/>
      </w:pPr>
      <w:r w:rsidRPr="00FA30A2">
        <w:rPr>
          <w:i/>
          <w:iCs/>
        </w:rPr>
        <w:t>Mobile Operating System Market Share Worldwide | StatCounter Global Stats</w:t>
      </w:r>
      <w:r w:rsidRPr="00FA30A2">
        <w:t xml:space="preserve"> (no date). Available at: https://gs.statcounter.com/os-market-share/mobile/worldwide (Accessed: 3 November 2020).</w:t>
      </w:r>
    </w:p>
    <w:p w:rsidR="00FA30A2" w:rsidRPr="00FA30A2" w:rsidRDefault="00FA30A2" w:rsidP="00FA30A2">
      <w:pPr>
        <w:pStyle w:val="Bibliography"/>
      </w:pPr>
      <w:r w:rsidRPr="00FA30A2">
        <w:t xml:space="preserve">Oliveira, T. </w:t>
      </w:r>
      <w:r w:rsidRPr="00FA30A2">
        <w:rPr>
          <w:i/>
          <w:iCs/>
        </w:rPr>
        <w:t>et al.</w:t>
      </w:r>
      <w:r w:rsidRPr="00FA30A2">
        <w:t xml:space="preserve"> (2019) ‘Automatic Sign Language Translation to Improve Communication’, in, pp. 937–942. doi: 10.1109/EDUCON.2019.8725244.</w:t>
      </w:r>
    </w:p>
    <w:p w:rsidR="00FA30A2" w:rsidRPr="00FA30A2" w:rsidRDefault="00FA30A2" w:rsidP="00FA30A2">
      <w:pPr>
        <w:pStyle w:val="Bibliography"/>
      </w:pPr>
      <w:r w:rsidRPr="00FA30A2">
        <w:t xml:space="preserve">Passel, J. S. and Cohn, D. (no date) </w:t>
      </w:r>
      <w:r w:rsidRPr="00FA30A2">
        <w:rPr>
          <w:i/>
          <w:iCs/>
        </w:rPr>
        <w:t>U.S. Population Projections: 2005-2050 | Pew Research Center</w:t>
      </w:r>
      <w:r w:rsidRPr="00FA30A2">
        <w:t>. Available at: https://www.pewresearch.org/hispanic/2008/02/11/us-population-projections-2005-2050/ (Accessed: 2 November 2020).</w:t>
      </w:r>
    </w:p>
    <w:p w:rsidR="00FA30A2" w:rsidRPr="00FA30A2" w:rsidRDefault="00FA30A2" w:rsidP="00FA30A2">
      <w:pPr>
        <w:pStyle w:val="Bibliography"/>
      </w:pPr>
      <w:r w:rsidRPr="00FA30A2">
        <w:t xml:space="preserve">Perez, L. and Wang, J. (2017) ‘The Effectiveness of Data Augmentation in Image Classification using Deep Learning’, </w:t>
      </w:r>
      <w:r w:rsidRPr="00FA30A2">
        <w:rPr>
          <w:i/>
          <w:iCs/>
        </w:rPr>
        <w:t>arXiv:1712.04621 [cs]</w:t>
      </w:r>
      <w:r w:rsidRPr="00FA30A2">
        <w:t>. Available at: http://arxiv.org/abs/1712.04621 (Accessed: 3 November 2020).</w:t>
      </w:r>
    </w:p>
    <w:p w:rsidR="00FA30A2" w:rsidRPr="00FA30A2" w:rsidRDefault="00FA30A2" w:rsidP="00FA30A2">
      <w:pPr>
        <w:pStyle w:val="Bibliography"/>
      </w:pPr>
      <w:r w:rsidRPr="00FA30A2">
        <w:t>‘SDLC - Software Prototype Model’ (no date), p. 3.</w:t>
      </w:r>
    </w:p>
    <w:p w:rsidR="00FA30A2" w:rsidRPr="00FA30A2" w:rsidRDefault="00FA30A2" w:rsidP="00FA30A2">
      <w:pPr>
        <w:pStyle w:val="Bibliography"/>
      </w:pPr>
      <w:r w:rsidRPr="00FA30A2">
        <w:t xml:space="preserve">Shalev-Shwartz, S. and Ben-David, S. (2014) </w:t>
      </w:r>
      <w:r w:rsidRPr="00FA30A2">
        <w:rPr>
          <w:i/>
          <w:iCs/>
        </w:rPr>
        <w:t>Understanding Machine Learning: From Theory to Algorithms</w:t>
      </w:r>
      <w:r w:rsidRPr="00FA30A2">
        <w:t>. Cambridge: Cambridge University Press. doi: 10.1017/CBO9781107298019.</w:t>
      </w:r>
    </w:p>
    <w:p w:rsidR="00FA30A2" w:rsidRPr="00FA30A2" w:rsidRDefault="00FA30A2" w:rsidP="00FA30A2">
      <w:pPr>
        <w:pStyle w:val="Bibliography"/>
      </w:pPr>
      <w:r w:rsidRPr="00FA30A2">
        <w:t xml:space="preserve">da Silva, E. A. B. and Mendonça, G. V. (2005) ‘4 - Digital Image Processing’, in Chen, W.-K. (ed.) </w:t>
      </w:r>
      <w:r w:rsidRPr="00FA30A2">
        <w:rPr>
          <w:i/>
          <w:iCs/>
        </w:rPr>
        <w:t>The Electrical Engineering Handbook</w:t>
      </w:r>
      <w:r w:rsidRPr="00FA30A2">
        <w:t>. Burlington: Academic Press, pp. 891–910. doi: 10.1016/B978-012170960-0/50064-5.</w:t>
      </w:r>
    </w:p>
    <w:p w:rsidR="00FA30A2" w:rsidRPr="00FA30A2" w:rsidRDefault="00FA30A2" w:rsidP="00FA30A2">
      <w:pPr>
        <w:pStyle w:val="Bibliography"/>
      </w:pPr>
      <w:r w:rsidRPr="00FA30A2">
        <w:t xml:space="preserve">Socher, R., Bengio, Y. and Manning, C. D. (2012) ‘Deep learning for NLP (without magic)’, in </w:t>
      </w:r>
      <w:r w:rsidRPr="00FA30A2">
        <w:rPr>
          <w:i/>
          <w:iCs/>
        </w:rPr>
        <w:t>Tutorial Abstracts of ACL 2012</w:t>
      </w:r>
      <w:r w:rsidRPr="00FA30A2">
        <w:t>. USA: Association for Computational Linguistics (ACL ’12), p. 5.</w:t>
      </w:r>
    </w:p>
    <w:p w:rsidR="00FA30A2" w:rsidRPr="00FA30A2" w:rsidRDefault="00FA30A2" w:rsidP="00FA30A2">
      <w:pPr>
        <w:pStyle w:val="Bibliography"/>
      </w:pPr>
      <w:r w:rsidRPr="00FA30A2">
        <w:t xml:space="preserve">Valli, C. and Lucas, C. (2000) </w:t>
      </w:r>
      <w:r w:rsidRPr="00FA30A2">
        <w:rPr>
          <w:i/>
          <w:iCs/>
        </w:rPr>
        <w:t>Linguistics of American Sign Language: An Introduction</w:t>
      </w:r>
      <w:r w:rsidRPr="00FA30A2">
        <w:t>. Gallaudet University Press.</w:t>
      </w:r>
    </w:p>
    <w:p w:rsidR="00FA30A2" w:rsidRPr="00FA30A2" w:rsidRDefault="00FA30A2" w:rsidP="00FA30A2">
      <w:pPr>
        <w:pStyle w:val="Bibliography"/>
      </w:pPr>
      <w:r w:rsidRPr="00FA30A2">
        <w:rPr>
          <w:i/>
          <w:iCs/>
        </w:rPr>
        <w:t>What is a smartphone? | Digital Unite</w:t>
      </w:r>
      <w:r w:rsidRPr="00FA30A2">
        <w:t xml:space="preserve"> (no date). Available at: https://www.digitalunite.com/technology-guides/smartphones-tablets/smartphones/what-smartphone (Accessed: 3 November 2020).</w:t>
      </w:r>
    </w:p>
    <w:p w:rsidR="00FA30A2" w:rsidRPr="00FA30A2" w:rsidRDefault="00FA30A2" w:rsidP="00FA30A2">
      <w:pPr>
        <w:pStyle w:val="Bibliography"/>
      </w:pPr>
      <w:r w:rsidRPr="00FA30A2">
        <w:t xml:space="preserve">Young, I. </w:t>
      </w:r>
      <w:r w:rsidRPr="00FA30A2">
        <w:rPr>
          <w:i/>
          <w:iCs/>
        </w:rPr>
        <w:t>et al.</w:t>
      </w:r>
      <w:r w:rsidRPr="00FA30A2">
        <w:t xml:space="preserve"> (2004) ‘Fundamentals Of Image Processing’.</w:t>
      </w:r>
    </w:p>
    <w:p w:rsidR="00DB46F6" w:rsidRDefault="00FD49EC" w:rsidP="005E107B">
      <w:pPr>
        <w:spacing w:line="360" w:lineRule="auto"/>
        <w:jc w:val="both"/>
        <w:rPr>
          <w:lang w:val="en-MY"/>
        </w:rPr>
      </w:pPr>
      <w:r>
        <w:rPr>
          <w:lang w:val="en-MY"/>
        </w:rPr>
        <w:fldChar w:fldCharType="end"/>
      </w:r>
    </w:p>
    <w:p w:rsidR="00262A9C" w:rsidRPr="005E107B" w:rsidRDefault="00262A9C" w:rsidP="005E107B">
      <w:pPr>
        <w:spacing w:line="360" w:lineRule="auto"/>
        <w:jc w:val="both"/>
        <w:rPr>
          <w:lang w:val="en-MY"/>
        </w:rPr>
      </w:pPr>
    </w:p>
    <w:p w:rsidR="00DB46F6" w:rsidRPr="005E107B" w:rsidRDefault="00D152A6" w:rsidP="005E107B">
      <w:pPr>
        <w:pStyle w:val="Heading1"/>
        <w:spacing w:line="360" w:lineRule="auto"/>
        <w:jc w:val="both"/>
        <w:rPr>
          <w:rFonts w:ascii="Times New Roman" w:hAnsi="Times New Roman" w:cs="Times New Roman"/>
          <w:sz w:val="24"/>
          <w:szCs w:val="24"/>
          <w:lang w:val="en-MY"/>
        </w:rPr>
      </w:pPr>
      <w:bookmarkStart w:id="20" w:name="_Toc55622447"/>
      <w:bookmarkStart w:id="21" w:name="_Toc55623427"/>
      <w:r w:rsidRPr="005E107B">
        <w:rPr>
          <w:rFonts w:ascii="Times New Roman" w:hAnsi="Times New Roman" w:cs="Times New Roman"/>
          <w:sz w:val="24"/>
          <w:szCs w:val="24"/>
          <w:lang w:val="en-MY"/>
        </w:rPr>
        <w:lastRenderedPageBreak/>
        <w:t>Resources</w:t>
      </w:r>
      <w:bookmarkEnd w:id="20"/>
      <w:bookmarkEnd w:id="21"/>
    </w:p>
    <w:p w:rsidR="005714CC" w:rsidRPr="005E107B" w:rsidRDefault="005714CC" w:rsidP="005E107B">
      <w:pPr>
        <w:spacing w:line="360" w:lineRule="auto"/>
        <w:jc w:val="both"/>
        <w:rPr>
          <w:lang w:val="en-MY"/>
        </w:rPr>
      </w:pPr>
      <w:r w:rsidRPr="005E107B">
        <w:rPr>
          <w:lang w:val="en-MY"/>
        </w:rPr>
        <w:t>Software:</w:t>
      </w:r>
    </w:p>
    <w:p w:rsidR="005714CC" w:rsidRPr="005E107B" w:rsidRDefault="005714CC" w:rsidP="005E107B">
      <w:pPr>
        <w:spacing w:line="360" w:lineRule="auto"/>
        <w:jc w:val="both"/>
        <w:rPr>
          <w:lang w:val="en-MY"/>
        </w:rPr>
      </w:pPr>
      <w:r w:rsidRPr="005E107B">
        <w:rPr>
          <w:lang w:val="en-MY"/>
        </w:rPr>
        <w:t>1.  Microsoft Word</w:t>
      </w:r>
      <w:r w:rsidR="00E44AB5" w:rsidRPr="005E107B">
        <w:rPr>
          <w:lang w:val="en-MY"/>
        </w:rPr>
        <w:t xml:space="preserve"> – Documentation and report writing medium</w:t>
      </w:r>
    </w:p>
    <w:p w:rsidR="005714CC" w:rsidRPr="005E107B" w:rsidRDefault="005714CC" w:rsidP="005E107B">
      <w:pPr>
        <w:spacing w:line="360" w:lineRule="auto"/>
        <w:jc w:val="both"/>
        <w:rPr>
          <w:lang w:val="en-MY"/>
        </w:rPr>
      </w:pPr>
      <w:r w:rsidRPr="005E107B">
        <w:rPr>
          <w:lang w:val="en-MY"/>
        </w:rPr>
        <w:t>2. Google Chrome</w:t>
      </w:r>
      <w:r w:rsidR="00E44AB5" w:rsidRPr="005E107B">
        <w:rPr>
          <w:lang w:val="en-MY"/>
        </w:rPr>
        <w:t xml:space="preserve"> – Research and resource download medium</w:t>
      </w:r>
    </w:p>
    <w:p w:rsidR="005714CC" w:rsidRPr="005E107B" w:rsidRDefault="005714CC" w:rsidP="005E107B">
      <w:pPr>
        <w:spacing w:line="360" w:lineRule="auto"/>
        <w:jc w:val="both"/>
        <w:rPr>
          <w:lang w:val="en-MY"/>
        </w:rPr>
      </w:pPr>
      <w:r w:rsidRPr="005E107B">
        <w:rPr>
          <w:lang w:val="en-MY"/>
        </w:rPr>
        <w:t xml:space="preserve">3. Android Studio </w:t>
      </w:r>
      <w:r w:rsidR="00E44AB5" w:rsidRPr="005E107B">
        <w:rPr>
          <w:lang w:val="en-MY"/>
        </w:rPr>
        <w:t>– Software development medium</w:t>
      </w:r>
    </w:p>
    <w:p w:rsidR="005714CC" w:rsidRPr="005E107B" w:rsidRDefault="005714CC" w:rsidP="005E107B">
      <w:pPr>
        <w:spacing w:line="360" w:lineRule="auto"/>
        <w:jc w:val="both"/>
        <w:rPr>
          <w:lang w:val="en-MY"/>
        </w:rPr>
      </w:pPr>
      <w:r w:rsidRPr="005E107B">
        <w:rPr>
          <w:lang w:val="en-MY"/>
        </w:rPr>
        <w:t>4. OpenCV</w:t>
      </w:r>
      <w:r w:rsidR="00E44AB5" w:rsidRPr="005E107B">
        <w:rPr>
          <w:lang w:val="en-MY"/>
        </w:rPr>
        <w:t xml:space="preserve"> – Image recognition </w:t>
      </w:r>
      <w:r w:rsidR="003740B6" w:rsidRPr="005E107B">
        <w:rPr>
          <w:lang w:val="en-MY"/>
        </w:rPr>
        <w:t>library</w:t>
      </w:r>
    </w:p>
    <w:p w:rsidR="005714CC" w:rsidRPr="005E107B" w:rsidRDefault="005714CC" w:rsidP="005E107B">
      <w:pPr>
        <w:spacing w:line="360" w:lineRule="auto"/>
        <w:jc w:val="both"/>
        <w:rPr>
          <w:lang w:val="en-MY"/>
        </w:rPr>
      </w:pPr>
      <w:r w:rsidRPr="005E107B">
        <w:rPr>
          <w:lang w:val="en-MY"/>
        </w:rPr>
        <w:t>5. TensorFlow</w:t>
      </w:r>
      <w:r w:rsidR="00E44AB5" w:rsidRPr="005E107B">
        <w:rPr>
          <w:lang w:val="en-MY"/>
        </w:rPr>
        <w:t xml:space="preserve"> – Model </w:t>
      </w:r>
      <w:r w:rsidR="003740B6" w:rsidRPr="005E107B">
        <w:rPr>
          <w:lang w:val="en-MY"/>
        </w:rPr>
        <w:t>training library</w:t>
      </w:r>
    </w:p>
    <w:p w:rsidR="005714CC" w:rsidRPr="005E107B" w:rsidRDefault="005714CC" w:rsidP="005E107B">
      <w:pPr>
        <w:spacing w:line="360" w:lineRule="auto"/>
        <w:jc w:val="both"/>
        <w:rPr>
          <w:lang w:val="en-MY"/>
        </w:rPr>
      </w:pPr>
      <w:r w:rsidRPr="005E107B">
        <w:rPr>
          <w:lang w:val="en-MY"/>
        </w:rPr>
        <w:t>6. Keras</w:t>
      </w:r>
      <w:r w:rsidR="00E44AB5" w:rsidRPr="005E107B">
        <w:rPr>
          <w:lang w:val="en-MY"/>
        </w:rPr>
        <w:t xml:space="preserve"> – Model </w:t>
      </w:r>
      <w:r w:rsidR="003740B6" w:rsidRPr="005E107B">
        <w:rPr>
          <w:lang w:val="en-MY"/>
        </w:rPr>
        <w:t>library</w:t>
      </w:r>
    </w:p>
    <w:p w:rsidR="005714CC" w:rsidRPr="005E107B" w:rsidRDefault="005714CC" w:rsidP="005E107B">
      <w:pPr>
        <w:spacing w:line="360" w:lineRule="auto"/>
        <w:jc w:val="both"/>
        <w:rPr>
          <w:lang w:val="en-MY"/>
        </w:rPr>
      </w:pPr>
      <w:r w:rsidRPr="005E107B">
        <w:rPr>
          <w:lang w:val="en-MY"/>
        </w:rPr>
        <w:t>Hardware:</w:t>
      </w:r>
    </w:p>
    <w:p w:rsidR="005714CC" w:rsidRPr="005E107B" w:rsidRDefault="005714CC" w:rsidP="005E107B">
      <w:pPr>
        <w:spacing w:line="360" w:lineRule="auto"/>
        <w:jc w:val="both"/>
        <w:rPr>
          <w:lang w:val="en-MY"/>
        </w:rPr>
      </w:pPr>
      <w:r w:rsidRPr="005E107B">
        <w:rPr>
          <w:lang w:val="en-MY"/>
        </w:rPr>
        <w:t>1. Desktop for programming</w:t>
      </w:r>
      <w:r w:rsidR="00E44AB5" w:rsidRPr="005E107B">
        <w:rPr>
          <w:lang w:val="en-MY"/>
        </w:rPr>
        <w:t xml:space="preserve"> </w:t>
      </w:r>
    </w:p>
    <w:p w:rsidR="005714CC" w:rsidRPr="005E107B" w:rsidRDefault="005714CC" w:rsidP="005E107B">
      <w:pPr>
        <w:spacing w:line="360" w:lineRule="auto"/>
        <w:jc w:val="both"/>
        <w:rPr>
          <w:lang w:val="en-MY"/>
        </w:rPr>
      </w:pPr>
      <w:r w:rsidRPr="005E107B">
        <w:rPr>
          <w:lang w:val="en-MY"/>
        </w:rPr>
        <w:t xml:space="preserve">2. Android phone for testing </w:t>
      </w:r>
      <w:r w:rsidR="003740B6" w:rsidRPr="005E107B">
        <w:rPr>
          <w:lang w:val="en-MY"/>
        </w:rPr>
        <w:t>– Android 8 OS is the minimum requirement due to library requirements</w:t>
      </w:r>
    </w:p>
    <w:p w:rsidR="005714CC" w:rsidRDefault="005714CC" w:rsidP="00D152A6">
      <w:pPr>
        <w:rPr>
          <w:lang w:val="en-MY"/>
        </w:rPr>
      </w:pPr>
      <w:r>
        <w:rPr>
          <w:lang w:val="en-MY"/>
        </w:rPr>
        <w:tab/>
      </w:r>
      <w:r>
        <w:rPr>
          <w:lang w:val="en-MY"/>
        </w:rPr>
        <w:tab/>
      </w:r>
    </w:p>
    <w:p w:rsidR="00D152A6" w:rsidRPr="00D152A6" w:rsidRDefault="00D152A6" w:rsidP="00D152A6">
      <w:pPr>
        <w:rPr>
          <w:lang w:val="en-MY"/>
        </w:rPr>
      </w:pPr>
    </w:p>
    <w:sectPr w:rsidR="00D152A6" w:rsidRPr="00D152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CDC" w:rsidRDefault="00380CDC" w:rsidP="004A7AFA">
      <w:pPr>
        <w:spacing w:after="0" w:line="240" w:lineRule="auto"/>
      </w:pPr>
      <w:r>
        <w:separator/>
      </w:r>
    </w:p>
  </w:endnote>
  <w:endnote w:type="continuationSeparator" w:id="0">
    <w:p w:rsidR="00380CDC" w:rsidRDefault="00380CDC" w:rsidP="004A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CDC" w:rsidRDefault="00380CDC" w:rsidP="004A7AFA">
      <w:pPr>
        <w:spacing w:after="0" w:line="240" w:lineRule="auto"/>
      </w:pPr>
      <w:r>
        <w:separator/>
      </w:r>
    </w:p>
  </w:footnote>
  <w:footnote w:type="continuationSeparator" w:id="0">
    <w:p w:rsidR="00380CDC" w:rsidRDefault="00380CDC" w:rsidP="004A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62AB9"/>
    <w:multiLevelType w:val="multilevel"/>
    <w:tmpl w:val="506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xMjcxMbAwNDA3MbRQ0lEKTi0uzszPAykwqgUAiFYQlCwAAAA="/>
  </w:docVars>
  <w:rsids>
    <w:rsidRoot w:val="00CB66DC"/>
    <w:rsid w:val="00121DC5"/>
    <w:rsid w:val="0012513A"/>
    <w:rsid w:val="001778C0"/>
    <w:rsid w:val="001D2D9A"/>
    <w:rsid w:val="001D625F"/>
    <w:rsid w:val="00234AF2"/>
    <w:rsid w:val="00262A9C"/>
    <w:rsid w:val="002C3781"/>
    <w:rsid w:val="00347507"/>
    <w:rsid w:val="003740B6"/>
    <w:rsid w:val="00380CDC"/>
    <w:rsid w:val="003B0317"/>
    <w:rsid w:val="003B5B33"/>
    <w:rsid w:val="003C585C"/>
    <w:rsid w:val="00460550"/>
    <w:rsid w:val="00492900"/>
    <w:rsid w:val="004A7AFA"/>
    <w:rsid w:val="00555B0C"/>
    <w:rsid w:val="005714CC"/>
    <w:rsid w:val="00590157"/>
    <w:rsid w:val="00593C47"/>
    <w:rsid w:val="005B68C1"/>
    <w:rsid w:val="005E107B"/>
    <w:rsid w:val="00684A04"/>
    <w:rsid w:val="007C324F"/>
    <w:rsid w:val="007D48A5"/>
    <w:rsid w:val="007F37D5"/>
    <w:rsid w:val="00816DF8"/>
    <w:rsid w:val="00926FE2"/>
    <w:rsid w:val="00986FC0"/>
    <w:rsid w:val="009B02B5"/>
    <w:rsid w:val="00A123DB"/>
    <w:rsid w:val="00A24E4B"/>
    <w:rsid w:val="00A5072F"/>
    <w:rsid w:val="00AA65FE"/>
    <w:rsid w:val="00B175AA"/>
    <w:rsid w:val="00B464F8"/>
    <w:rsid w:val="00B72937"/>
    <w:rsid w:val="00BA2985"/>
    <w:rsid w:val="00BD1440"/>
    <w:rsid w:val="00C2682E"/>
    <w:rsid w:val="00CA77D7"/>
    <w:rsid w:val="00CB66DC"/>
    <w:rsid w:val="00D152A6"/>
    <w:rsid w:val="00D471BD"/>
    <w:rsid w:val="00D563CD"/>
    <w:rsid w:val="00DB46F6"/>
    <w:rsid w:val="00DE5A95"/>
    <w:rsid w:val="00DF0AA4"/>
    <w:rsid w:val="00E10FAF"/>
    <w:rsid w:val="00E15E2B"/>
    <w:rsid w:val="00E44AB5"/>
    <w:rsid w:val="00E5547F"/>
    <w:rsid w:val="00E65B44"/>
    <w:rsid w:val="00EB7327"/>
    <w:rsid w:val="00EE0E79"/>
    <w:rsid w:val="00F31442"/>
    <w:rsid w:val="00FA30A2"/>
    <w:rsid w:val="00FB276A"/>
    <w:rsid w:val="00FC4FF7"/>
    <w:rsid w:val="00FD4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95AE"/>
  <w15:chartTrackingRefBased/>
  <w15:docId w15:val="{58C385C9-689F-4A1D-9354-EA2C62E8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F2"/>
  </w:style>
  <w:style w:type="paragraph" w:styleId="Heading1">
    <w:name w:val="heading 1"/>
    <w:basedOn w:val="Normal"/>
    <w:next w:val="Normal"/>
    <w:link w:val="Heading1Char"/>
    <w:uiPriority w:val="9"/>
    <w:qFormat/>
    <w:rsid w:val="00CB66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D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92900"/>
    <w:pPr>
      <w:spacing w:after="240" w:line="240" w:lineRule="auto"/>
    </w:pPr>
  </w:style>
  <w:style w:type="character" w:styleId="CommentReference">
    <w:name w:val="annotation reference"/>
    <w:basedOn w:val="DefaultParagraphFont"/>
    <w:uiPriority w:val="99"/>
    <w:semiHidden/>
    <w:unhideWhenUsed/>
    <w:rsid w:val="00492900"/>
    <w:rPr>
      <w:sz w:val="16"/>
      <w:szCs w:val="16"/>
    </w:rPr>
  </w:style>
  <w:style w:type="paragraph" w:styleId="CommentText">
    <w:name w:val="annotation text"/>
    <w:basedOn w:val="Normal"/>
    <w:link w:val="CommentTextChar"/>
    <w:uiPriority w:val="99"/>
    <w:semiHidden/>
    <w:unhideWhenUsed/>
    <w:rsid w:val="00492900"/>
    <w:pPr>
      <w:spacing w:line="240" w:lineRule="auto"/>
    </w:pPr>
    <w:rPr>
      <w:sz w:val="20"/>
      <w:szCs w:val="20"/>
    </w:rPr>
  </w:style>
  <w:style w:type="character" w:customStyle="1" w:styleId="CommentTextChar">
    <w:name w:val="Comment Text Char"/>
    <w:basedOn w:val="DefaultParagraphFont"/>
    <w:link w:val="CommentText"/>
    <w:uiPriority w:val="99"/>
    <w:semiHidden/>
    <w:rsid w:val="00492900"/>
    <w:rPr>
      <w:sz w:val="20"/>
      <w:szCs w:val="20"/>
    </w:rPr>
  </w:style>
  <w:style w:type="paragraph" w:styleId="CommentSubject">
    <w:name w:val="annotation subject"/>
    <w:basedOn w:val="CommentText"/>
    <w:next w:val="CommentText"/>
    <w:link w:val="CommentSubjectChar"/>
    <w:uiPriority w:val="99"/>
    <w:semiHidden/>
    <w:unhideWhenUsed/>
    <w:rsid w:val="00492900"/>
    <w:rPr>
      <w:b/>
      <w:bCs/>
    </w:rPr>
  </w:style>
  <w:style w:type="character" w:customStyle="1" w:styleId="CommentSubjectChar">
    <w:name w:val="Comment Subject Char"/>
    <w:basedOn w:val="CommentTextChar"/>
    <w:link w:val="CommentSubject"/>
    <w:uiPriority w:val="99"/>
    <w:semiHidden/>
    <w:rsid w:val="00492900"/>
    <w:rPr>
      <w:b/>
      <w:bCs/>
      <w:sz w:val="20"/>
      <w:szCs w:val="20"/>
    </w:rPr>
  </w:style>
  <w:style w:type="paragraph" w:styleId="BalloonText">
    <w:name w:val="Balloon Text"/>
    <w:basedOn w:val="Normal"/>
    <w:link w:val="BalloonTextChar"/>
    <w:uiPriority w:val="99"/>
    <w:semiHidden/>
    <w:unhideWhenUsed/>
    <w:rsid w:val="00492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900"/>
    <w:rPr>
      <w:rFonts w:ascii="Segoe UI" w:hAnsi="Segoe UI" w:cs="Segoe UI"/>
      <w:sz w:val="18"/>
      <w:szCs w:val="18"/>
    </w:rPr>
  </w:style>
  <w:style w:type="paragraph" w:styleId="ListParagraph">
    <w:name w:val="List Paragraph"/>
    <w:basedOn w:val="Normal"/>
    <w:uiPriority w:val="34"/>
    <w:qFormat/>
    <w:rsid w:val="00234AF2"/>
    <w:pPr>
      <w:ind w:left="720"/>
      <w:contextualSpacing/>
    </w:pPr>
  </w:style>
  <w:style w:type="paragraph" w:styleId="TOCHeading">
    <w:name w:val="TOC Heading"/>
    <w:basedOn w:val="Heading1"/>
    <w:next w:val="Normal"/>
    <w:uiPriority w:val="39"/>
    <w:unhideWhenUsed/>
    <w:qFormat/>
    <w:rsid w:val="005714CC"/>
    <w:pPr>
      <w:outlineLvl w:val="9"/>
    </w:pPr>
    <w:rPr>
      <w:lang w:eastAsia="en-US"/>
    </w:rPr>
  </w:style>
  <w:style w:type="paragraph" w:styleId="TOC1">
    <w:name w:val="toc 1"/>
    <w:basedOn w:val="Normal"/>
    <w:next w:val="Normal"/>
    <w:autoRedefine/>
    <w:uiPriority w:val="39"/>
    <w:unhideWhenUsed/>
    <w:rsid w:val="005714CC"/>
    <w:pPr>
      <w:spacing w:after="100"/>
    </w:pPr>
  </w:style>
  <w:style w:type="character" w:styleId="Hyperlink">
    <w:name w:val="Hyperlink"/>
    <w:basedOn w:val="DefaultParagraphFont"/>
    <w:uiPriority w:val="99"/>
    <w:unhideWhenUsed/>
    <w:rsid w:val="005714CC"/>
    <w:rPr>
      <w:color w:val="0563C1" w:themeColor="hyperlink"/>
      <w:u w:val="single"/>
    </w:rPr>
  </w:style>
  <w:style w:type="paragraph" w:styleId="Header">
    <w:name w:val="header"/>
    <w:basedOn w:val="Normal"/>
    <w:link w:val="HeaderChar"/>
    <w:uiPriority w:val="99"/>
    <w:unhideWhenUsed/>
    <w:rsid w:val="004A7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AFA"/>
  </w:style>
  <w:style w:type="paragraph" w:styleId="Footer">
    <w:name w:val="footer"/>
    <w:basedOn w:val="Normal"/>
    <w:link w:val="FooterChar"/>
    <w:uiPriority w:val="99"/>
    <w:unhideWhenUsed/>
    <w:rsid w:val="004A7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AFA"/>
  </w:style>
  <w:style w:type="paragraph" w:styleId="Title">
    <w:name w:val="Title"/>
    <w:basedOn w:val="Normal"/>
    <w:next w:val="Normal"/>
    <w:link w:val="TitleChar"/>
    <w:uiPriority w:val="10"/>
    <w:qFormat/>
    <w:rsid w:val="0081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D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52320">
      <w:bodyDiv w:val="1"/>
      <w:marLeft w:val="0"/>
      <w:marRight w:val="0"/>
      <w:marTop w:val="0"/>
      <w:marBottom w:val="0"/>
      <w:divBdr>
        <w:top w:val="none" w:sz="0" w:space="0" w:color="auto"/>
        <w:left w:val="none" w:sz="0" w:space="0" w:color="auto"/>
        <w:bottom w:val="none" w:sz="0" w:space="0" w:color="auto"/>
        <w:right w:val="none" w:sz="0" w:space="0" w:color="auto"/>
      </w:divBdr>
    </w:div>
    <w:div w:id="14775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9957B6-6B70-48BC-9ACF-7F72117A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8891</Words>
  <Characters>50680</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WINx10</dc:creator>
  <cp:keywords/>
  <dc:description/>
  <cp:lastModifiedBy>WINx10</cp:lastModifiedBy>
  <cp:revision>11</cp:revision>
  <dcterms:created xsi:type="dcterms:W3CDTF">2020-11-06T22:25:00Z</dcterms:created>
  <dcterms:modified xsi:type="dcterms:W3CDTF">2020-11-23T11:49:00Z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id="YJPohTjs"/&gt;&lt;style id="http://www.zotero.org/styles/harvard-cite-them-right" hasBibliography="1" bibliographyStyleHasBeenSet="1"/&gt;&lt;prefs&gt;&lt;pref name="fieldType" value="Field"/&gt;&lt;/prefs&gt;&lt;/data&gt;</vt:lpwstr>
  </property>
</Properties>
</file>