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3D2B7" w14:textId="69DC89CE" w:rsidR="00AB44F8" w:rsidRDefault="004C472E" w:rsidP="004C472E">
      <w:pPr>
        <w:pStyle w:val="a3"/>
        <w:bidi w:val="0"/>
      </w:pPr>
      <w:r>
        <w:t>Workflow</w:t>
      </w:r>
    </w:p>
    <w:p w14:paraId="4C9F882A" w14:textId="1F37956B" w:rsidR="004C472E" w:rsidRDefault="004C472E" w:rsidP="004C472E">
      <w:pPr>
        <w:bidi w:val="0"/>
        <w:rPr>
          <w:sz w:val="24"/>
          <w:szCs w:val="24"/>
        </w:rPr>
      </w:pPr>
    </w:p>
    <w:p w14:paraId="326BDB66" w14:textId="558CA5B9" w:rsidR="004C472E" w:rsidRDefault="004C472E" w:rsidP="004C472E">
      <w:pPr>
        <w:bidi w:val="0"/>
        <w:rPr>
          <w:sz w:val="24"/>
          <w:szCs w:val="24"/>
        </w:rPr>
      </w:pPr>
      <w:r>
        <w:rPr>
          <w:sz w:val="24"/>
          <w:szCs w:val="24"/>
        </w:rPr>
        <w:t>Name:</w:t>
      </w:r>
      <w:r w:rsidR="00F23A53">
        <w:rPr>
          <w:sz w:val="24"/>
          <w:szCs w:val="24"/>
        </w:rPr>
        <w:t xml:space="preserve"> Elad Ron, ID: 322879750.</w:t>
      </w:r>
    </w:p>
    <w:p w14:paraId="4959A46A" w14:textId="1155ACB7" w:rsidR="00F23A53" w:rsidRDefault="00F23A53" w:rsidP="00F23A5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Name: Shaked Chen, ID: </w:t>
      </w:r>
      <w:r w:rsidR="00733B1F">
        <w:rPr>
          <w:sz w:val="24"/>
          <w:szCs w:val="24"/>
        </w:rPr>
        <w:t>2</w:t>
      </w:r>
      <w:r w:rsidR="00733B1F" w:rsidRPr="00733B1F">
        <w:rPr>
          <w:sz w:val="24"/>
          <w:szCs w:val="24"/>
        </w:rPr>
        <w:t>11577275</w:t>
      </w:r>
      <w:r w:rsidR="00733B1F">
        <w:rPr>
          <w:sz w:val="24"/>
          <w:szCs w:val="24"/>
        </w:rPr>
        <w:t>.</w:t>
      </w:r>
    </w:p>
    <w:p w14:paraId="1ECF9CC8" w14:textId="3A1ADFD3" w:rsidR="00733B1F" w:rsidRDefault="000168FC" w:rsidP="00733B1F">
      <w:pPr>
        <w:bidi w:val="0"/>
        <w:rPr>
          <w:sz w:val="24"/>
          <w:szCs w:val="24"/>
        </w:rPr>
      </w:pPr>
      <w:r>
        <w:rPr>
          <w:sz w:val="24"/>
          <w:szCs w:val="24"/>
        </w:rPr>
        <w:t>The disease we decided to investigate is breast cancer.</w:t>
      </w:r>
    </w:p>
    <w:p w14:paraId="34097A5E" w14:textId="6669CB46" w:rsidR="000168FC" w:rsidRDefault="000168FC" w:rsidP="000168FC">
      <w:pPr>
        <w:bidi w:val="0"/>
        <w:rPr>
          <w:sz w:val="24"/>
          <w:szCs w:val="24"/>
        </w:rPr>
      </w:pPr>
      <w:r>
        <w:rPr>
          <w:sz w:val="24"/>
          <w:szCs w:val="24"/>
        </w:rPr>
        <w:t>We would like to exp</w:t>
      </w:r>
      <w:r w:rsidR="002111FA">
        <w:rPr>
          <w:sz w:val="24"/>
          <w:szCs w:val="24"/>
        </w:rPr>
        <w:t>lore how different treatments effect</w:t>
      </w:r>
      <w:r w:rsidR="005E4E1A">
        <w:rPr>
          <w:sz w:val="24"/>
          <w:szCs w:val="24"/>
        </w:rPr>
        <w:t>s</w:t>
      </w:r>
      <w:r w:rsidR="002111FA">
        <w:rPr>
          <w:sz w:val="24"/>
          <w:szCs w:val="24"/>
        </w:rPr>
        <w:t xml:space="preserve"> </w:t>
      </w:r>
      <w:r w:rsidR="008D1E79">
        <w:rPr>
          <w:rFonts w:asciiTheme="minorHAnsi" w:hAnsiTheme="minorHAnsi" w:cstheme="minorHAnsi"/>
          <w:sz w:val="24"/>
          <w:szCs w:val="24"/>
        </w:rPr>
        <w:t>MCF-7 breast cancer cell line.</w:t>
      </w:r>
    </w:p>
    <w:p w14:paraId="5F34278C" w14:textId="518361D3" w:rsidR="00E61E23" w:rsidRDefault="00E21D1F" w:rsidP="003E514B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We will analyze </w:t>
      </w:r>
      <w:r w:rsidR="003715C3">
        <w:rPr>
          <w:sz w:val="24"/>
          <w:szCs w:val="24"/>
        </w:rPr>
        <w:t>bulk RNA-seq expression data to run differential expression analysis to compare</w:t>
      </w:r>
      <w:r w:rsidR="00902674">
        <w:rPr>
          <w:sz w:val="24"/>
          <w:szCs w:val="24"/>
        </w:rPr>
        <w:t xml:space="preserve"> samples of </w:t>
      </w:r>
      <w:r w:rsidR="00B36117">
        <w:rPr>
          <w:sz w:val="24"/>
          <w:szCs w:val="24"/>
        </w:rPr>
        <w:t xml:space="preserve">MCF-7 cells after </w:t>
      </w:r>
      <w:r w:rsidR="00E61E23">
        <w:rPr>
          <w:sz w:val="24"/>
          <w:szCs w:val="24"/>
        </w:rPr>
        <w:t>different treatments.</w:t>
      </w:r>
    </w:p>
    <w:p w14:paraId="384CCFA4" w14:textId="77777777" w:rsidR="003E514B" w:rsidRDefault="003E514B" w:rsidP="003E514B">
      <w:pPr>
        <w:bidi w:val="0"/>
        <w:rPr>
          <w:sz w:val="24"/>
          <w:szCs w:val="24"/>
        </w:rPr>
      </w:pPr>
    </w:p>
    <w:tbl>
      <w:tblPr>
        <w:tblStyle w:val="a5"/>
        <w:tblW w:w="9805" w:type="dxa"/>
        <w:tblLook w:val="04A0" w:firstRow="1" w:lastRow="0" w:firstColumn="1" w:lastColumn="0" w:noHBand="0" w:noVBand="1"/>
      </w:tblPr>
      <w:tblGrid>
        <w:gridCol w:w="1464"/>
        <w:gridCol w:w="1568"/>
        <w:gridCol w:w="1287"/>
        <w:gridCol w:w="1976"/>
        <w:gridCol w:w="3510"/>
      </w:tblGrid>
      <w:tr w:rsidR="00121912" w14:paraId="23F4F19B" w14:textId="77777777" w:rsidTr="00B34706">
        <w:tc>
          <w:tcPr>
            <w:tcW w:w="1464" w:type="dxa"/>
          </w:tcPr>
          <w:p w14:paraId="2A4B7355" w14:textId="128B940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Accession ID</w:t>
            </w:r>
          </w:p>
        </w:tc>
        <w:tc>
          <w:tcPr>
            <w:tcW w:w="1568" w:type="dxa"/>
          </w:tcPr>
          <w:p w14:paraId="2B945075" w14:textId="70AA628C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1287" w:type="dxa"/>
          </w:tcPr>
          <w:p w14:paraId="73DF6467" w14:textId="34776047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matrix</w:t>
            </w:r>
          </w:p>
        </w:tc>
        <w:tc>
          <w:tcPr>
            <w:tcW w:w="1976" w:type="dxa"/>
          </w:tcPr>
          <w:p w14:paraId="5C1BC3B2" w14:textId="67FBAC3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Groups</w:t>
            </w:r>
          </w:p>
        </w:tc>
        <w:tc>
          <w:tcPr>
            <w:tcW w:w="3510" w:type="dxa"/>
          </w:tcPr>
          <w:p w14:paraId="302F5C4E" w14:textId="29761119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Citation</w:t>
            </w:r>
          </w:p>
        </w:tc>
      </w:tr>
      <w:tr w:rsidR="00121912" w14:paraId="2432D938" w14:textId="77777777" w:rsidTr="00B34706">
        <w:tc>
          <w:tcPr>
            <w:tcW w:w="1464" w:type="dxa"/>
          </w:tcPr>
          <w:p w14:paraId="06E595EA" w14:textId="1F05885A" w:rsidR="00E61E23" w:rsidRDefault="00875B8F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</w:t>
            </w:r>
            <w:r w:rsidR="00945B29">
              <w:rPr>
                <w:sz w:val="24"/>
                <w:szCs w:val="24"/>
              </w:rPr>
              <w:t>1403</w:t>
            </w:r>
          </w:p>
        </w:tc>
        <w:tc>
          <w:tcPr>
            <w:tcW w:w="1568" w:type="dxa"/>
          </w:tcPr>
          <w:p w14:paraId="30B4D3E0" w14:textId="3C183B91" w:rsidR="00E61E23" w:rsidRDefault="005D6E41" w:rsidP="00E61E23">
            <w:pPr>
              <w:bidi w:val="0"/>
              <w:rPr>
                <w:sz w:val="24"/>
                <w:szCs w:val="24"/>
              </w:rPr>
            </w:pPr>
            <w:hyperlink r:id="rId5" w:history="1">
              <w:r w:rsidR="000446B9">
                <w:rPr>
                  <w:rStyle w:val="Hyperlink"/>
                </w:rPr>
                <w:t xml:space="preserve">E-GEOD-51403 &lt; Browse &lt; </w:t>
              </w:r>
              <w:proofErr w:type="spellStart"/>
              <w:r w:rsidR="000446B9">
                <w:rPr>
                  <w:rStyle w:val="Hyperlink"/>
                </w:rPr>
                <w:t>ArrayExpress</w:t>
              </w:r>
              <w:proofErr w:type="spellEnd"/>
              <w:r w:rsidR="000446B9"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2431161D" w14:textId="07E20238" w:rsidR="00E61E23" w:rsidRDefault="002B386D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0A2A12EE" w14:textId="2B31F4D2" w:rsidR="00E61E23" w:rsidRPr="00D82E6C" w:rsidRDefault="00D82E6C" w:rsidP="00E61E23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D82E6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Treatment (10nM E2 treatment for 24h) and control MCF7 cells</w:t>
            </w:r>
          </w:p>
        </w:tc>
        <w:tc>
          <w:tcPr>
            <w:tcW w:w="3510" w:type="dxa"/>
          </w:tcPr>
          <w:p w14:paraId="07F653FF" w14:textId="4E221CEE" w:rsidR="00E66046" w:rsidRPr="00E66046" w:rsidRDefault="00E66046" w:rsidP="00E66046">
            <w:pPr>
              <w:shd w:val="clear" w:color="auto" w:fill="FFFFFF"/>
              <w:bidi w:val="0"/>
              <w:spacing w:before="100" w:beforeAutospacing="1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66046">
              <w:rPr>
                <w:rStyle w:val="authors"/>
                <w:rFonts w:asciiTheme="minorHAnsi" w:hAnsiTheme="minorHAnsi" w:cstheme="minorHAnsi"/>
                <w:sz w:val="24"/>
                <w:szCs w:val="24"/>
              </w:rPr>
              <w:t>Liu Y, Zhou J, White KP. </w:t>
            </w:r>
            <w:r w:rsidRPr="00E66046">
              <w:rPr>
                <w:rStyle w:val="1"/>
                <w:rFonts w:asciiTheme="minorHAnsi" w:hAnsiTheme="minorHAnsi" w:cstheme="minorHAnsi"/>
                <w:sz w:val="24"/>
                <w:szCs w:val="24"/>
              </w:rPr>
              <w:t>RNA-seq differential expression studies: more sequence or more replication? </w:t>
            </w:r>
            <w:r w:rsidRPr="00E66046">
              <w:rPr>
                <w:rStyle w:val="source"/>
                <w:rFonts w:asciiTheme="minorHAnsi" w:hAnsiTheme="minorHAnsi" w:cstheme="minorHAnsi"/>
                <w:i/>
                <w:iCs/>
                <w:sz w:val="24"/>
                <w:szCs w:val="24"/>
              </w:rPr>
              <w:t>Bioinformatics</w:t>
            </w:r>
            <w:r w:rsidRPr="00E66046">
              <w:rPr>
                <w:rFonts w:asciiTheme="minorHAnsi" w:hAnsiTheme="minorHAnsi" w:cstheme="minorHAnsi"/>
                <w:sz w:val="24"/>
                <w:szCs w:val="24"/>
              </w:rPr>
              <w:t> 2014 Feb 1;30(3):301-4. PMID: </w:t>
            </w:r>
            <w:hyperlink r:id="rId6" w:tooltip="Link to PubMed record" w:history="1">
              <w:r w:rsidRPr="00E66046">
                <w:rPr>
                  <w:rStyle w:val="Hyperlink"/>
                  <w:rFonts w:asciiTheme="minorHAnsi" w:hAnsiTheme="minorHAnsi" w:cstheme="minorHAnsi"/>
                  <w:color w:val="0056CC"/>
                  <w:sz w:val="24"/>
                  <w:szCs w:val="24"/>
                </w:rPr>
                <w:t>24319002</w:t>
              </w:r>
            </w:hyperlink>
          </w:p>
          <w:p w14:paraId="0B24F760" w14:textId="010756FD" w:rsidR="00E61E23" w:rsidRDefault="00E61E23" w:rsidP="00E61E23">
            <w:pPr>
              <w:bidi w:val="0"/>
              <w:rPr>
                <w:sz w:val="24"/>
                <w:szCs w:val="24"/>
              </w:rPr>
            </w:pPr>
          </w:p>
        </w:tc>
      </w:tr>
      <w:tr w:rsidR="00B34706" w14:paraId="67F49990" w14:textId="77777777" w:rsidTr="00B34706">
        <w:trPr>
          <w:trHeight w:val="1718"/>
        </w:trPr>
        <w:tc>
          <w:tcPr>
            <w:tcW w:w="1464" w:type="dxa"/>
          </w:tcPr>
          <w:p w14:paraId="514B0E5D" w14:textId="6BD8A494" w:rsidR="00ED554F" w:rsidRDefault="00564A1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E-GEOD-59251</w:t>
            </w:r>
          </w:p>
        </w:tc>
        <w:tc>
          <w:tcPr>
            <w:tcW w:w="1568" w:type="dxa"/>
          </w:tcPr>
          <w:p w14:paraId="4772DCA0" w14:textId="5AF92A76" w:rsidR="00ED554F" w:rsidRDefault="005D6E41" w:rsidP="00E61E23">
            <w:pPr>
              <w:bidi w:val="0"/>
              <w:rPr>
                <w:sz w:val="24"/>
                <w:szCs w:val="24"/>
              </w:rPr>
            </w:pPr>
            <w:hyperlink r:id="rId7" w:history="1">
              <w:r w:rsidR="001C2E98">
                <w:rPr>
                  <w:rStyle w:val="Hyperlink"/>
                </w:rPr>
                <w:t xml:space="preserve">E-GEOD-59251 &lt; Browse &lt; </w:t>
              </w:r>
              <w:proofErr w:type="spellStart"/>
              <w:r w:rsidR="001C2E98">
                <w:rPr>
                  <w:rStyle w:val="Hyperlink"/>
                </w:rPr>
                <w:t>ArrayExpress</w:t>
              </w:r>
              <w:proofErr w:type="spellEnd"/>
              <w:r w:rsidR="001C2E98"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1C86D3F9" w14:textId="235C8F17" w:rsidR="00ED554F" w:rsidRDefault="00C82E0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7B7EB5DE" w14:textId="66B73679" w:rsidR="00ED554F" w:rsidRPr="006D308F" w:rsidRDefault="006D308F" w:rsidP="006D308F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MCF-7 cells were treated with either ZNA (30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uM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) or a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vehice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 control for 3 or 12 hours.</w:t>
            </w:r>
          </w:p>
        </w:tc>
        <w:tc>
          <w:tcPr>
            <w:tcW w:w="3510" w:type="dxa"/>
          </w:tcPr>
          <w:p w14:paraId="4714119D" w14:textId="26BF8CAE" w:rsidR="00ED554F" w:rsidRPr="00B1786F" w:rsidRDefault="00ED554F" w:rsidP="00C82E06">
            <w:pPr>
              <w:shd w:val="clear" w:color="auto" w:fill="FFFFFF"/>
              <w:bidi w:val="0"/>
              <w:spacing w:before="100" w:beforeAutospacing="1" w:after="60"/>
              <w:rPr>
                <w:rFonts w:ascii="Helvetica" w:hAnsi="Helvetica" w:cs="Helvetica"/>
                <w:shd w:val="clear" w:color="auto" w:fill="FFFFFF"/>
              </w:rPr>
            </w:pPr>
          </w:p>
        </w:tc>
      </w:tr>
    </w:tbl>
    <w:p w14:paraId="3D27DD28" w14:textId="77777777" w:rsidR="00E61E23" w:rsidRPr="004C472E" w:rsidRDefault="00E61E23" w:rsidP="00E61E23">
      <w:pPr>
        <w:bidi w:val="0"/>
        <w:rPr>
          <w:sz w:val="24"/>
          <w:szCs w:val="24"/>
        </w:rPr>
      </w:pPr>
    </w:p>
    <w:sectPr w:rsidR="00E61E23" w:rsidRPr="004C472E" w:rsidSect="00960CA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57F4A"/>
    <w:multiLevelType w:val="multilevel"/>
    <w:tmpl w:val="21C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E0536"/>
    <w:multiLevelType w:val="multilevel"/>
    <w:tmpl w:val="3E5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53606"/>
    <w:multiLevelType w:val="multilevel"/>
    <w:tmpl w:val="A12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4B"/>
    <w:rsid w:val="000168FC"/>
    <w:rsid w:val="000446B9"/>
    <w:rsid w:val="000C066E"/>
    <w:rsid w:val="00121912"/>
    <w:rsid w:val="001C2E98"/>
    <w:rsid w:val="002111FA"/>
    <w:rsid w:val="002A04D2"/>
    <w:rsid w:val="002A453E"/>
    <w:rsid w:val="002B386D"/>
    <w:rsid w:val="002D4465"/>
    <w:rsid w:val="00341CA9"/>
    <w:rsid w:val="0037094B"/>
    <w:rsid w:val="003715C3"/>
    <w:rsid w:val="003E514B"/>
    <w:rsid w:val="0048099B"/>
    <w:rsid w:val="004C472E"/>
    <w:rsid w:val="005023D1"/>
    <w:rsid w:val="00564A16"/>
    <w:rsid w:val="005C14F3"/>
    <w:rsid w:val="005D6E41"/>
    <w:rsid w:val="005E0F24"/>
    <w:rsid w:val="005E4E1A"/>
    <w:rsid w:val="006D308F"/>
    <w:rsid w:val="00733B1F"/>
    <w:rsid w:val="007C0216"/>
    <w:rsid w:val="00875B8F"/>
    <w:rsid w:val="008D1E79"/>
    <w:rsid w:val="008D60F2"/>
    <w:rsid w:val="008E1C20"/>
    <w:rsid w:val="00902674"/>
    <w:rsid w:val="00945B29"/>
    <w:rsid w:val="00960CAB"/>
    <w:rsid w:val="00AB1AE5"/>
    <w:rsid w:val="00AB44F8"/>
    <w:rsid w:val="00B1786F"/>
    <w:rsid w:val="00B34706"/>
    <w:rsid w:val="00B36117"/>
    <w:rsid w:val="00C82E06"/>
    <w:rsid w:val="00D82E6C"/>
    <w:rsid w:val="00DA1175"/>
    <w:rsid w:val="00E21D1F"/>
    <w:rsid w:val="00E61E23"/>
    <w:rsid w:val="00E66046"/>
    <w:rsid w:val="00EB1A14"/>
    <w:rsid w:val="00EC3014"/>
    <w:rsid w:val="00ED554F"/>
    <w:rsid w:val="00EE1856"/>
    <w:rsid w:val="00F23A53"/>
    <w:rsid w:val="00F359F9"/>
    <w:rsid w:val="00FA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CF7B"/>
  <w15:chartTrackingRefBased/>
  <w15:docId w15:val="{6BE2CF42-30B6-4D83-B6E5-B0BC69C6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C47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E61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341CA9"/>
    <w:rPr>
      <w:color w:val="0000FF"/>
      <w:u w:val="single"/>
    </w:rPr>
  </w:style>
  <w:style w:type="character" w:customStyle="1" w:styleId="authors">
    <w:name w:val="authors"/>
    <w:basedOn w:val="a0"/>
    <w:rsid w:val="00E66046"/>
  </w:style>
  <w:style w:type="character" w:customStyle="1" w:styleId="1">
    <w:name w:val="כותרת טקסט1"/>
    <w:basedOn w:val="a0"/>
    <w:rsid w:val="00E66046"/>
  </w:style>
  <w:style w:type="character" w:customStyle="1" w:styleId="source">
    <w:name w:val="source"/>
    <w:basedOn w:val="a0"/>
    <w:rsid w:val="00E66046"/>
  </w:style>
  <w:style w:type="character" w:styleId="FollowedHyperlink">
    <w:name w:val="FollowedHyperlink"/>
    <w:basedOn w:val="a0"/>
    <w:uiPriority w:val="99"/>
    <w:semiHidden/>
    <w:unhideWhenUsed/>
    <w:rsid w:val="002D4465"/>
    <w:rPr>
      <w:color w:val="954F72" w:themeColor="followedHyperlink"/>
      <w:u w:val="single"/>
    </w:rPr>
  </w:style>
  <w:style w:type="character" w:customStyle="1" w:styleId="text-hit">
    <w:name w:val="text-hit"/>
    <w:basedOn w:val="a0"/>
    <w:rsid w:val="00B3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bi.ac.uk/arrayexpress/experiments/E-GEOD-59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ubmed/24319002" TargetMode="External"/><Relationship Id="rId5" Type="http://schemas.openxmlformats.org/officeDocument/2006/relationships/hyperlink" Target="https://www.ebi.ac.uk/arrayexpress/experiments/E-GEOD-5140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ron</dc:creator>
  <cp:keywords/>
  <dc:description/>
  <cp:lastModifiedBy>elad ron</cp:lastModifiedBy>
  <cp:revision>2</cp:revision>
  <dcterms:created xsi:type="dcterms:W3CDTF">2022-02-28T12:02:00Z</dcterms:created>
  <dcterms:modified xsi:type="dcterms:W3CDTF">2022-02-28T12:02:00Z</dcterms:modified>
</cp:coreProperties>
</file>