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43BD36BD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B472B9">
        <w:rPr>
          <w:rFonts w:ascii="Arial" w:hAnsi="Arial" w:cs="Arial"/>
          <w:b/>
          <w:bCs/>
        </w:rPr>
        <w:t>4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3AD447A4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B472B9">
        <w:rPr>
          <w:rFonts w:ascii="Arial" w:hAnsi="Arial" w:cs="Arial"/>
        </w:rPr>
        <w:t>5</w:t>
      </w:r>
      <w:r>
        <w:rPr>
          <w:rFonts w:ascii="Arial" w:hAnsi="Arial" w:cs="Arial"/>
        </w:rPr>
        <w:t>.1</w:t>
      </w:r>
      <w:r w:rsidR="00B472B9">
        <w:rPr>
          <w:rFonts w:ascii="Arial" w:hAnsi="Arial" w:cs="Arial"/>
        </w:rPr>
        <w:t>2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2BFEB5B3" w14:textId="79565A84" w:rsidR="00B472B9" w:rsidRP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</w:rPr>
        <w:t xml:space="preserve">Tehtävänä on toteuttaa React ja </w:t>
      </w:r>
      <w:proofErr w:type="gramStart"/>
      <w:r w:rsidRPr="00B472B9">
        <w:rPr>
          <w:rFonts w:ascii="Arial" w:hAnsi="Arial" w:cs="Arial"/>
        </w:rPr>
        <w:t>MUI -tekniikoin</w:t>
      </w:r>
      <w:proofErr w:type="gramEnd"/>
      <w:r w:rsidRPr="00B472B9">
        <w:rPr>
          <w:rFonts w:ascii="Arial" w:hAnsi="Arial" w:cs="Arial"/>
        </w:rPr>
        <w:t xml:space="preserve"> sovellus, jolla voi tehdä varauksen lomamökistä. Toimeksiannossa on vihjeitä/vaatimuksia toteutukseen (sulkumerkeissä kursiivilla). Viittaukset ovat dokumentaatiossa kuvattuja MUI-komponentteja (</w:t>
      </w:r>
      <w:proofErr w:type="spellStart"/>
      <w:r w:rsidRPr="00B472B9">
        <w:rPr>
          <w:rFonts w:ascii="Arial" w:hAnsi="Arial" w:cs="Arial"/>
        </w:rPr>
        <w:t>components</w:t>
      </w:r>
      <w:proofErr w:type="spellEnd"/>
      <w:r w:rsidRPr="00B472B9">
        <w:rPr>
          <w:rFonts w:ascii="Arial" w:hAnsi="Arial" w:cs="Arial"/>
        </w:rPr>
        <w:t>).</w:t>
      </w:r>
    </w:p>
    <w:p w14:paraId="73CD7497" w14:textId="77777777" w:rsidR="00B472B9" w:rsidRDefault="00B472B9" w:rsidP="00851083">
      <w:pPr>
        <w:spacing w:line="360" w:lineRule="auto"/>
        <w:rPr>
          <w:rFonts w:ascii="Arial" w:hAnsi="Arial" w:cs="Arial"/>
          <w:b/>
          <w:bCs/>
        </w:rPr>
      </w:pPr>
    </w:p>
    <w:p w14:paraId="6D6D5214" w14:textId="5554956D" w:rsidR="000C299E" w:rsidRPr="00E1195B" w:rsidRDefault="000C299E" w:rsidP="00851083">
      <w:pPr>
        <w:spacing w:line="360" w:lineRule="auto"/>
        <w:rPr>
          <w:rFonts w:ascii="Arial" w:hAnsi="Arial" w:cs="Arial"/>
          <w:bCs/>
          <w:i/>
        </w:rPr>
      </w:pPr>
      <w:r w:rsidRPr="000C299E">
        <w:rPr>
          <w:rFonts w:ascii="Arial" w:hAnsi="Arial" w:cs="Arial"/>
          <w:bCs/>
        </w:rPr>
        <w:t>GitHub</w:t>
      </w:r>
      <w:r w:rsidRPr="00E1195B">
        <w:rPr>
          <w:rFonts w:ascii="Arial" w:hAnsi="Arial" w:cs="Arial"/>
          <w:bCs/>
          <w:i/>
        </w:rPr>
        <w:t xml:space="preserve">: </w:t>
      </w:r>
      <w:r w:rsidR="00E1195B" w:rsidRPr="00E1195B">
        <w:rPr>
          <w:rFonts w:ascii="Arial" w:hAnsi="Arial" w:cs="Arial"/>
          <w:bCs/>
          <w:i/>
        </w:rPr>
        <w:t>[</w:t>
      </w:r>
      <w:r w:rsidRPr="00E1195B">
        <w:rPr>
          <w:rFonts w:ascii="Arial" w:hAnsi="Arial" w:cs="Arial"/>
          <w:bCs/>
          <w:i/>
        </w:rPr>
        <w:t xml:space="preserve">Liitä </w:t>
      </w:r>
      <w:r w:rsidR="00E1195B" w:rsidRPr="00E1195B">
        <w:rPr>
          <w:rFonts w:ascii="Arial" w:hAnsi="Arial" w:cs="Arial"/>
          <w:bCs/>
          <w:i/>
        </w:rPr>
        <w:t>alkuun</w:t>
      </w:r>
      <w:r w:rsidRPr="00E1195B">
        <w:rPr>
          <w:rFonts w:ascii="Arial" w:hAnsi="Arial" w:cs="Arial"/>
          <w:bCs/>
          <w:i/>
        </w:rPr>
        <w:t xml:space="preserve"> aina linkki koodeihisi GitHubissa</w:t>
      </w:r>
      <w:r w:rsidR="00D86942" w:rsidRPr="00E1195B">
        <w:rPr>
          <w:rFonts w:ascii="Arial" w:hAnsi="Arial" w:cs="Arial"/>
          <w:bCs/>
          <w:i/>
        </w:rPr>
        <w:t>, TÄRKEÄÄ!</w:t>
      </w:r>
      <w:r w:rsidR="00E1195B" w:rsidRPr="00E1195B">
        <w:rPr>
          <w:rFonts w:ascii="Arial" w:hAnsi="Arial" w:cs="Arial"/>
          <w:bCs/>
          <w:i/>
        </w:rPr>
        <w:t>]</w:t>
      </w:r>
    </w:p>
    <w:p w14:paraId="4D0C0C47" w14:textId="77777777" w:rsidR="00851083" w:rsidRPr="006A503F" w:rsidRDefault="00851083" w:rsidP="00851083">
      <w:pPr>
        <w:spacing w:line="360" w:lineRule="auto"/>
        <w:rPr>
          <w:rFonts w:ascii="Arial" w:hAnsi="Arial" w:cs="Arial"/>
          <w:color w:val="FF0000"/>
        </w:rPr>
      </w:pP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19877D2F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7DDA315D" w14:textId="48D3A5FE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 xml:space="preserve">Mökki valitaan </w:t>
      </w:r>
      <w:proofErr w:type="spellStart"/>
      <w:r w:rsidRPr="00B472B9">
        <w:rPr>
          <w:rFonts w:ascii="Arial" w:hAnsi="Arial" w:cs="Arial"/>
        </w:rPr>
        <w:t>alasvetovalikosta</w:t>
      </w:r>
      <w:proofErr w:type="spellEnd"/>
      <w:r w:rsidRPr="00B472B9">
        <w:rPr>
          <w:rFonts w:ascii="Arial" w:hAnsi="Arial" w:cs="Arial"/>
        </w:rPr>
        <w:t xml:space="preserve"> (</w:t>
      </w:r>
      <w:r w:rsidRPr="00B472B9">
        <w:rPr>
          <w:rFonts w:ascii="Arial" w:hAnsi="Arial" w:cs="Arial"/>
          <w:i/>
          <w:iCs/>
        </w:rPr>
        <w:t>Select</w:t>
      </w:r>
      <w:r w:rsidRPr="00B472B9">
        <w:rPr>
          <w:rFonts w:ascii="Arial" w:hAnsi="Arial" w:cs="Arial"/>
        </w:rPr>
        <w:t>) vähintään neljästä eri vaihtoehdosta. Jokaisella mökillä on eri vuorokausihinta, joka luonnollisesti vaikuttaa varauksen kokonaishintaan. Voit nimetä ja hinnoitella mökit vapaasti, mutta vuorokausihinnan tulee näkyä valinnoissa.</w:t>
      </w:r>
    </w:p>
    <w:p w14:paraId="3708CE2D" w14:textId="77777777" w:rsidR="000B469A" w:rsidRDefault="000B469A" w:rsidP="00B472B9">
      <w:pPr>
        <w:spacing w:line="360" w:lineRule="auto"/>
        <w:rPr>
          <w:rFonts w:ascii="Arial" w:hAnsi="Arial" w:cs="Arial"/>
        </w:rPr>
      </w:pPr>
    </w:p>
    <w:p w14:paraId="431DE077" w14:textId="69131FC1" w:rsidR="000B469A" w:rsidRDefault="000B469A" w:rsidP="00B472B9">
      <w:pPr>
        <w:spacing w:line="360" w:lineRule="auto"/>
        <w:rPr>
          <w:rFonts w:ascii="Arial" w:hAnsi="Arial" w:cs="Arial"/>
        </w:rPr>
      </w:pPr>
      <w:r w:rsidRPr="000B469A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Valikko-komponentissa riveillä </w:t>
      </w:r>
      <w:proofErr w:type="gramStart"/>
      <w:r>
        <w:rPr>
          <w:rFonts w:ascii="Arial" w:hAnsi="Arial" w:cs="Arial"/>
        </w:rPr>
        <w:t>13-18</w:t>
      </w:r>
      <w:proofErr w:type="gramEnd"/>
      <w:r>
        <w:rPr>
          <w:rFonts w:ascii="Arial" w:hAnsi="Arial" w:cs="Arial"/>
        </w:rPr>
        <w:t xml:space="preserve"> määritellään mökkien </w:t>
      </w:r>
      <w:proofErr w:type="spellStart"/>
      <w:r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>, jossa on 4 eri mökkivaihtoehtoa. Jokaisella mökillä on eri vuorokausihinta (</w:t>
      </w:r>
      <w:proofErr w:type="spellStart"/>
      <w:proofErr w:type="gramStart"/>
      <w:r>
        <w:rPr>
          <w:rFonts w:ascii="Arial" w:hAnsi="Arial" w:cs="Arial"/>
        </w:rPr>
        <w:t>mokki.vuorokausihinta</w:t>
      </w:r>
      <w:proofErr w:type="spellEnd"/>
      <w:proofErr w:type="gramEnd"/>
      <w:r>
        <w:rPr>
          <w:rFonts w:ascii="Arial" w:hAnsi="Arial" w:cs="Arial"/>
        </w:rPr>
        <w:t xml:space="preserve">). </w:t>
      </w:r>
      <w:proofErr w:type="spellStart"/>
      <w:r w:rsidRPr="000B469A">
        <w:rPr>
          <w:rFonts w:ascii="Arial" w:hAnsi="Arial" w:cs="Arial"/>
        </w:rPr>
        <w:t>Alasvetovalikko</w:t>
      </w:r>
      <w:proofErr w:type="spellEnd"/>
      <w:r w:rsidRPr="000B469A">
        <w:rPr>
          <w:rFonts w:ascii="Arial" w:hAnsi="Arial" w:cs="Arial"/>
        </w:rPr>
        <w:t xml:space="preserve"> (Select) on rakennettu </w:t>
      </w:r>
      <w:proofErr w:type="spellStart"/>
      <w:r w:rsidRPr="000B469A">
        <w:rPr>
          <w:rFonts w:ascii="Arial" w:hAnsi="Arial" w:cs="Arial"/>
        </w:rPr>
        <w:t>FormControl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 xml:space="preserve">, </w:t>
      </w:r>
      <w:proofErr w:type="spellStart"/>
      <w:r w:rsidRPr="000B469A">
        <w:rPr>
          <w:rFonts w:ascii="Arial" w:hAnsi="Arial" w:cs="Arial"/>
        </w:rPr>
        <w:t>InputLabel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>, Select</w:t>
      </w:r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 xml:space="preserve">, ja </w:t>
      </w:r>
      <w:proofErr w:type="spellStart"/>
      <w:r w:rsidRPr="000B469A"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>MUI-komponenttien avulla</w:t>
      </w:r>
      <w:r>
        <w:rPr>
          <w:rFonts w:ascii="Arial" w:hAnsi="Arial" w:cs="Arial"/>
        </w:rPr>
        <w:t xml:space="preserve"> (rivit </w:t>
      </w:r>
      <w:proofErr w:type="gramStart"/>
      <w:r>
        <w:rPr>
          <w:rFonts w:ascii="Arial" w:hAnsi="Arial" w:cs="Arial"/>
        </w:rPr>
        <w:t>30-47</w:t>
      </w:r>
      <w:proofErr w:type="gramEnd"/>
      <w:r>
        <w:rPr>
          <w:rFonts w:ascii="Arial" w:hAnsi="Arial" w:cs="Arial"/>
        </w:rPr>
        <w:t>)</w:t>
      </w:r>
      <w:r w:rsidRPr="000B469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Riveillä </w:t>
      </w:r>
      <w:proofErr w:type="gramStart"/>
      <w:r>
        <w:rPr>
          <w:rFonts w:ascii="Arial" w:hAnsi="Arial" w:cs="Arial"/>
        </w:rPr>
        <w:t>41-45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mapataan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mokit-array</w:t>
      </w:r>
      <w:proofErr w:type="spellEnd"/>
      <w:r>
        <w:rPr>
          <w:rFonts w:ascii="Arial" w:hAnsi="Arial" w:cs="Arial"/>
        </w:rPr>
        <w:t xml:space="preserve">, ja näin luodaan </w:t>
      </w:r>
      <w:proofErr w:type="spellStart"/>
      <w:r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 xml:space="preserve">-komponentti jokaiselle mökille. </w:t>
      </w:r>
      <w:proofErr w:type="spellStart"/>
      <w:r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 xml:space="preserve"> näyttää jokaisen mökin nimen ja vuorokausihinnan valikossa.</w:t>
      </w:r>
    </w:p>
    <w:p w14:paraId="654BA281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36A4ACF4" w14:textId="0FB3E68D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Varauksen kesto valitaan kokonaisina vuorokausina liukuvalinnasta (</w:t>
      </w:r>
      <w:proofErr w:type="spellStart"/>
      <w:r w:rsidRPr="00B472B9">
        <w:rPr>
          <w:rFonts w:ascii="Arial" w:hAnsi="Arial" w:cs="Arial"/>
          <w:i/>
          <w:iCs/>
        </w:rPr>
        <w:t>Slider</w:t>
      </w:r>
      <w:proofErr w:type="spellEnd"/>
      <w:r w:rsidRPr="00B472B9">
        <w:rPr>
          <w:rFonts w:ascii="Arial" w:hAnsi="Arial" w:cs="Arial"/>
        </w:rPr>
        <w:t>). Varauksen voi tehdä maksimissaan 14 vuorokaudeksi. Oletuksena on 1 vuorokausi.</w:t>
      </w:r>
    </w:p>
    <w:p w14:paraId="6399CF5E" w14:textId="4FC06BFD" w:rsidR="000B469A" w:rsidRDefault="000B469A" w:rsidP="00B472B9">
      <w:pPr>
        <w:spacing w:line="360" w:lineRule="auto"/>
        <w:rPr>
          <w:rFonts w:ascii="Arial" w:hAnsi="Arial" w:cs="Arial"/>
        </w:rPr>
      </w:pPr>
      <w:r w:rsidRPr="00D40B34">
        <w:rPr>
          <w:rFonts w:ascii="Arial" w:hAnsi="Arial" w:cs="Arial"/>
          <w:u w:val="single"/>
        </w:rPr>
        <w:lastRenderedPageBreak/>
        <w:t>Ratkaisu:</w:t>
      </w:r>
      <w:r>
        <w:rPr>
          <w:rFonts w:ascii="Arial" w:hAnsi="Arial" w:cs="Arial"/>
        </w:rPr>
        <w:t xml:space="preserve"> Liukuvalitsin-komponentissa </w:t>
      </w:r>
      <w:proofErr w:type="spellStart"/>
      <w:r>
        <w:rPr>
          <w:rFonts w:ascii="Arial" w:hAnsi="Arial" w:cs="Arial"/>
        </w:rPr>
        <w:t>Slider</w:t>
      </w:r>
      <w:proofErr w:type="spellEnd"/>
      <w:r>
        <w:rPr>
          <w:rFonts w:ascii="Arial" w:hAnsi="Arial" w:cs="Arial"/>
        </w:rPr>
        <w:t xml:space="preserve">-komponentti </w:t>
      </w:r>
      <w:r w:rsidR="00EF0C7C">
        <w:rPr>
          <w:rFonts w:ascii="Arial" w:hAnsi="Arial" w:cs="Arial"/>
        </w:rPr>
        <w:t xml:space="preserve">(rivit </w:t>
      </w:r>
      <w:proofErr w:type="gramStart"/>
      <w:r w:rsidR="00EF0C7C">
        <w:rPr>
          <w:rFonts w:ascii="Arial" w:hAnsi="Arial" w:cs="Arial"/>
        </w:rPr>
        <w:t>57-71</w:t>
      </w:r>
      <w:proofErr w:type="gramEnd"/>
      <w:r w:rsidR="00EF0C7C">
        <w:rPr>
          <w:rFonts w:ascii="Arial" w:hAnsi="Arial" w:cs="Arial"/>
        </w:rPr>
        <w:t xml:space="preserve">) mahdollistaa päivien lukumäärän valinnan. Rivien 68 ja 69 min- ja </w:t>
      </w:r>
      <w:proofErr w:type="spellStart"/>
      <w:r w:rsidR="00EF0C7C">
        <w:rPr>
          <w:rFonts w:ascii="Arial" w:hAnsi="Arial" w:cs="Arial"/>
        </w:rPr>
        <w:t>max-</w:t>
      </w:r>
      <w:proofErr w:type="spellEnd"/>
      <w:r w:rsidR="00EF0C7C">
        <w:rPr>
          <w:rFonts w:ascii="Arial" w:hAnsi="Arial" w:cs="Arial"/>
        </w:rPr>
        <w:t xml:space="preserve"> ominaisuudet määrittävät, että päiviä voi varata </w:t>
      </w:r>
      <w:proofErr w:type="gramStart"/>
      <w:r w:rsidR="00EF0C7C">
        <w:rPr>
          <w:rFonts w:ascii="Arial" w:hAnsi="Arial" w:cs="Arial"/>
        </w:rPr>
        <w:t>1-14</w:t>
      </w:r>
      <w:proofErr w:type="gramEnd"/>
      <w:r w:rsidR="00EF0C7C">
        <w:rPr>
          <w:rFonts w:ascii="Arial" w:hAnsi="Arial" w:cs="Arial"/>
        </w:rPr>
        <w:t xml:space="preserve">. Rivin 66 </w:t>
      </w:r>
      <w:proofErr w:type="spellStart"/>
      <w:r w:rsidR="00EF0C7C">
        <w:rPr>
          <w:rFonts w:ascii="Arial" w:hAnsi="Arial" w:cs="Arial"/>
        </w:rPr>
        <w:t>step</w:t>
      </w:r>
      <w:proofErr w:type="spellEnd"/>
      <w:r w:rsidR="00EF0C7C">
        <w:rPr>
          <w:rFonts w:ascii="Arial" w:hAnsi="Arial" w:cs="Arial"/>
        </w:rPr>
        <w:t xml:space="preserve">-ominaisuus määrittää, että liukuvalitsinta voi liikuttaa aina yhden kokonaisen vuorokauden kerrallaan. Rivin 63 </w:t>
      </w:r>
      <w:proofErr w:type="spellStart"/>
      <w:r w:rsidR="00EF0C7C">
        <w:rPr>
          <w:rFonts w:ascii="Arial" w:hAnsi="Arial" w:cs="Arial"/>
        </w:rPr>
        <w:t>defaultValue</w:t>
      </w:r>
      <w:proofErr w:type="spellEnd"/>
      <w:r w:rsidR="00EF0C7C">
        <w:rPr>
          <w:rFonts w:ascii="Arial" w:hAnsi="Arial" w:cs="Arial"/>
        </w:rPr>
        <w:t xml:space="preserve"> asettaa oletuksen 1 vuorokauteen.</w:t>
      </w:r>
    </w:p>
    <w:p w14:paraId="7E34DEAF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668BE355" w14:textId="0464DE8F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Varaukseen voi liittää myös loppusiivouspalvelun (100 euroa lisää loppusummaan). Valinta tehdään "raksi ruutuun"-valinnalla (</w:t>
      </w:r>
      <w:proofErr w:type="spellStart"/>
      <w:r w:rsidRPr="00B472B9">
        <w:rPr>
          <w:rFonts w:ascii="Arial" w:hAnsi="Arial" w:cs="Arial"/>
          <w:i/>
          <w:iCs/>
        </w:rPr>
        <w:t>Checkbox</w:t>
      </w:r>
      <w:proofErr w:type="spellEnd"/>
      <w:r w:rsidRPr="00B472B9">
        <w:rPr>
          <w:rFonts w:ascii="Arial" w:hAnsi="Arial" w:cs="Arial"/>
        </w:rPr>
        <w:t>).</w:t>
      </w:r>
    </w:p>
    <w:p w14:paraId="106345D1" w14:textId="77777777" w:rsidR="00D40B34" w:rsidRDefault="00D40B34" w:rsidP="00B472B9">
      <w:pPr>
        <w:spacing w:line="360" w:lineRule="auto"/>
        <w:rPr>
          <w:rFonts w:ascii="Arial" w:hAnsi="Arial" w:cs="Arial"/>
        </w:rPr>
      </w:pPr>
    </w:p>
    <w:p w14:paraId="0ED51B86" w14:textId="3D167182" w:rsidR="00D40B34" w:rsidRPr="00D40B34" w:rsidRDefault="00D40B34" w:rsidP="00D40B34">
      <w:pPr>
        <w:spacing w:line="360" w:lineRule="auto"/>
        <w:rPr>
          <w:rFonts w:ascii="Arial" w:hAnsi="Arial" w:cs="Arial"/>
        </w:rPr>
      </w:pPr>
      <w:r w:rsidRPr="00B161D8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Tästä huolehtii Loppusiivous-komponentti. Käytän </w:t>
      </w:r>
      <w:proofErr w:type="spellStart"/>
      <w:r>
        <w:rPr>
          <w:rFonts w:ascii="Arial" w:hAnsi="Arial" w:cs="Arial"/>
        </w:rPr>
        <w:t>Checbox</w:t>
      </w:r>
      <w:proofErr w:type="spellEnd"/>
      <w:r>
        <w:rPr>
          <w:rFonts w:ascii="Arial" w:hAnsi="Arial" w:cs="Arial"/>
        </w:rPr>
        <w:t xml:space="preserve">-komponenttia valintaruutuna. </w:t>
      </w:r>
      <w:proofErr w:type="spellStart"/>
      <w:r w:rsidRPr="00D40B34">
        <w:rPr>
          <w:rFonts w:ascii="Arial" w:hAnsi="Arial" w:cs="Arial"/>
        </w:rPr>
        <w:t>handleCheckboxChange</w:t>
      </w:r>
      <w:proofErr w:type="spellEnd"/>
      <w:r w:rsidRPr="00D40B34">
        <w:rPr>
          <w:rFonts w:ascii="Arial" w:hAnsi="Arial" w:cs="Arial"/>
        </w:rPr>
        <w:t>-funktio</w:t>
      </w:r>
      <w:r>
        <w:rPr>
          <w:rFonts w:ascii="Arial" w:hAnsi="Arial" w:cs="Arial"/>
        </w:rPr>
        <w:t xml:space="preserve"> (rivit </w:t>
      </w:r>
      <w:proofErr w:type="gramStart"/>
      <w:r>
        <w:rPr>
          <w:rFonts w:ascii="Arial" w:hAnsi="Arial" w:cs="Arial"/>
        </w:rPr>
        <w:t>9-11</w:t>
      </w:r>
      <w:proofErr w:type="gramEnd"/>
      <w:r>
        <w:rPr>
          <w:rFonts w:ascii="Arial" w:hAnsi="Arial" w:cs="Arial"/>
        </w:rPr>
        <w:t>)</w:t>
      </w:r>
      <w:r w:rsidRPr="00D40B34">
        <w:rPr>
          <w:rFonts w:ascii="Arial" w:hAnsi="Arial" w:cs="Arial"/>
        </w:rPr>
        <w:t xml:space="preserve"> määrittelee, mitä tapahtuu, kun käyttäjä </w:t>
      </w:r>
      <w:r>
        <w:rPr>
          <w:rFonts w:ascii="Arial" w:hAnsi="Arial" w:cs="Arial"/>
        </w:rPr>
        <w:t>klikkaa valintaruutua. Funktio</w:t>
      </w:r>
      <w:r w:rsidRPr="00D40B34">
        <w:rPr>
          <w:rFonts w:ascii="Arial" w:hAnsi="Arial" w:cs="Arial"/>
        </w:rPr>
        <w:t xml:space="preserve"> kutsuu </w:t>
      </w:r>
      <w:proofErr w:type="spellStart"/>
      <w:proofErr w:type="gramStart"/>
      <w:r w:rsidRPr="00D40B34">
        <w:rPr>
          <w:rFonts w:ascii="Arial" w:hAnsi="Arial" w:cs="Arial"/>
        </w:rPr>
        <w:t>props.setLoppusiivous</w:t>
      </w:r>
      <w:proofErr w:type="spellEnd"/>
      <w:proofErr w:type="gramEnd"/>
      <w:r w:rsidRPr="00D40B34">
        <w:rPr>
          <w:rFonts w:ascii="Arial" w:hAnsi="Arial" w:cs="Arial"/>
        </w:rPr>
        <w:t>-funktiota</w:t>
      </w:r>
      <w:r w:rsidR="00B161D8">
        <w:rPr>
          <w:rFonts w:ascii="Arial" w:hAnsi="Arial" w:cs="Arial"/>
        </w:rPr>
        <w:t xml:space="preserve"> (rivi 5)</w:t>
      </w:r>
      <w:r w:rsidRPr="00D40B34">
        <w:rPr>
          <w:rFonts w:ascii="Arial" w:hAnsi="Arial" w:cs="Arial"/>
        </w:rPr>
        <w:t xml:space="preserve"> ja välittää sille tiedon siitä, onko valintaru</w:t>
      </w:r>
      <w:r w:rsidR="00B161D8">
        <w:rPr>
          <w:rFonts w:ascii="Arial" w:hAnsi="Arial" w:cs="Arial"/>
        </w:rPr>
        <w:t xml:space="preserve">udussa raksia </w:t>
      </w:r>
      <w:r w:rsidRPr="00D40B34">
        <w:rPr>
          <w:rFonts w:ascii="Arial" w:hAnsi="Arial" w:cs="Arial"/>
        </w:rPr>
        <w:t>vai ei (</w:t>
      </w:r>
      <w:proofErr w:type="spellStart"/>
      <w:r w:rsidRPr="00D40B34">
        <w:rPr>
          <w:rFonts w:ascii="Arial" w:hAnsi="Arial" w:cs="Arial"/>
        </w:rPr>
        <w:t>event.target.checked</w:t>
      </w:r>
      <w:proofErr w:type="spellEnd"/>
      <w:r w:rsidRPr="00D40B34">
        <w:rPr>
          <w:rFonts w:ascii="Arial" w:hAnsi="Arial" w:cs="Arial"/>
        </w:rPr>
        <w:t>).</w:t>
      </w:r>
    </w:p>
    <w:p w14:paraId="208D9BBA" w14:textId="77777777" w:rsidR="00D40B34" w:rsidRPr="00D40B34" w:rsidRDefault="00D40B34" w:rsidP="00D40B34">
      <w:pPr>
        <w:spacing w:line="360" w:lineRule="auto"/>
        <w:rPr>
          <w:rFonts w:ascii="Arial" w:hAnsi="Arial" w:cs="Arial"/>
        </w:rPr>
      </w:pPr>
    </w:p>
    <w:p w14:paraId="255E433B" w14:textId="528057BA" w:rsidR="00D40B34" w:rsidRDefault="00D40B34" w:rsidP="00D40B34">
      <w:pPr>
        <w:spacing w:line="360" w:lineRule="auto"/>
        <w:rPr>
          <w:rFonts w:ascii="Arial" w:hAnsi="Arial" w:cs="Arial"/>
        </w:rPr>
      </w:pPr>
      <w:proofErr w:type="spellStart"/>
      <w:r w:rsidRPr="00D40B34">
        <w:rPr>
          <w:rFonts w:ascii="Arial" w:hAnsi="Arial" w:cs="Arial"/>
        </w:rPr>
        <w:t>FormControlLabel</w:t>
      </w:r>
      <w:proofErr w:type="spellEnd"/>
      <w:r w:rsidRPr="00D40B34">
        <w:rPr>
          <w:rFonts w:ascii="Arial" w:hAnsi="Arial" w:cs="Arial"/>
        </w:rPr>
        <w:t>-komponentti</w:t>
      </w:r>
      <w:r w:rsidR="00B161D8">
        <w:rPr>
          <w:rFonts w:ascii="Arial" w:hAnsi="Arial" w:cs="Arial"/>
        </w:rPr>
        <w:t xml:space="preserve"> riveillä 15-18</w:t>
      </w:r>
      <w:r w:rsidRPr="00D40B34">
        <w:rPr>
          <w:rFonts w:ascii="Arial" w:hAnsi="Arial" w:cs="Arial"/>
        </w:rPr>
        <w:t xml:space="preserve"> </w:t>
      </w:r>
      <w:r w:rsidR="00B161D8">
        <w:rPr>
          <w:rFonts w:ascii="Arial" w:hAnsi="Arial" w:cs="Arial"/>
        </w:rPr>
        <w:t>kasaa</w:t>
      </w:r>
      <w:r w:rsidRPr="00D40B34">
        <w:rPr>
          <w:rFonts w:ascii="Arial" w:hAnsi="Arial" w:cs="Arial"/>
        </w:rPr>
        <w:t xml:space="preserve"> </w:t>
      </w:r>
      <w:proofErr w:type="spellStart"/>
      <w:r w:rsidRPr="00D40B34">
        <w:rPr>
          <w:rFonts w:ascii="Arial" w:hAnsi="Arial" w:cs="Arial"/>
        </w:rPr>
        <w:t>Checkbox</w:t>
      </w:r>
      <w:proofErr w:type="spellEnd"/>
      <w:r w:rsidRPr="00D40B34">
        <w:rPr>
          <w:rFonts w:ascii="Arial" w:hAnsi="Arial" w:cs="Arial"/>
        </w:rPr>
        <w:t xml:space="preserve">-komponentin </w:t>
      </w:r>
      <w:proofErr w:type="gramStart"/>
      <w:r w:rsidRPr="00D40B34">
        <w:rPr>
          <w:rFonts w:ascii="Arial" w:hAnsi="Arial" w:cs="Arial"/>
        </w:rPr>
        <w:t xml:space="preserve">ja  </w:t>
      </w:r>
      <w:proofErr w:type="spellStart"/>
      <w:r w:rsidRPr="00D40B34">
        <w:rPr>
          <w:rFonts w:ascii="Arial" w:hAnsi="Arial" w:cs="Arial"/>
        </w:rPr>
        <w:t>labelin</w:t>
      </w:r>
      <w:proofErr w:type="spellEnd"/>
      <w:proofErr w:type="gramEnd"/>
      <w:r w:rsidR="00B161D8">
        <w:rPr>
          <w:rFonts w:ascii="Arial" w:hAnsi="Arial" w:cs="Arial"/>
        </w:rPr>
        <w:t xml:space="preserve"> samaan</w:t>
      </w:r>
      <w:r w:rsidRPr="00D40B34">
        <w:rPr>
          <w:rFonts w:ascii="Arial" w:hAnsi="Arial" w:cs="Arial"/>
        </w:rPr>
        <w:t xml:space="preserve"> kokonaisu</w:t>
      </w:r>
      <w:r w:rsidR="00B161D8">
        <w:rPr>
          <w:rFonts w:ascii="Arial" w:hAnsi="Arial" w:cs="Arial"/>
        </w:rPr>
        <w:t xml:space="preserve">uteen. </w:t>
      </w:r>
      <w:proofErr w:type="spellStart"/>
      <w:r w:rsidRPr="00D40B34">
        <w:rPr>
          <w:rFonts w:ascii="Arial" w:hAnsi="Arial" w:cs="Arial"/>
        </w:rPr>
        <w:t>Label</w:t>
      </w:r>
      <w:proofErr w:type="spellEnd"/>
      <w:r w:rsidR="00B161D8">
        <w:rPr>
          <w:rFonts w:ascii="Arial" w:hAnsi="Arial" w:cs="Arial"/>
        </w:rPr>
        <w:t xml:space="preserve"> kertoo,</w:t>
      </w:r>
      <w:r w:rsidRPr="00D40B34">
        <w:rPr>
          <w:rFonts w:ascii="Arial" w:hAnsi="Arial" w:cs="Arial"/>
        </w:rPr>
        <w:t xml:space="preserve"> että loppusiivous maksaa 100 euroa.</w:t>
      </w:r>
    </w:p>
    <w:p w14:paraId="094EE964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1F9D13CA" w14:textId="0BF93560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Varauksen kokonaissumma näkyy selkeästi esim. valintojen alapuolella ja se lasketaan aina uudelleen, kun valintoja muutetaan.</w:t>
      </w:r>
    </w:p>
    <w:p w14:paraId="312400FF" w14:textId="77777777" w:rsidR="00B161D8" w:rsidRDefault="00B161D8" w:rsidP="00B472B9">
      <w:pPr>
        <w:spacing w:line="360" w:lineRule="auto"/>
        <w:rPr>
          <w:rFonts w:ascii="Arial" w:hAnsi="Arial" w:cs="Arial"/>
        </w:rPr>
      </w:pPr>
    </w:p>
    <w:p w14:paraId="2DA77ACB" w14:textId="53E51F93" w:rsidR="00B161D8" w:rsidRPr="00B161D8" w:rsidRDefault="00B161D8" w:rsidP="00B161D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Ratkaisu: Tämä tapahtuu Yhteenveto-komponentissa. </w:t>
      </w:r>
      <w:r w:rsidRPr="00B161D8">
        <w:rPr>
          <w:rFonts w:ascii="Arial" w:hAnsi="Arial" w:cs="Arial"/>
        </w:rPr>
        <w:t>h2-elementissä</w:t>
      </w:r>
      <w:r>
        <w:rPr>
          <w:rFonts w:ascii="Arial" w:hAnsi="Arial" w:cs="Arial"/>
        </w:rPr>
        <w:t xml:space="preserve"> rivillä </w:t>
      </w:r>
      <w:r w:rsidR="000B7186">
        <w:rPr>
          <w:rFonts w:ascii="Arial" w:hAnsi="Arial" w:cs="Arial"/>
        </w:rPr>
        <w:t>19</w:t>
      </w:r>
      <w:r w:rsidRPr="00B161D8">
        <w:rPr>
          <w:rFonts w:ascii="Arial" w:hAnsi="Arial" w:cs="Arial"/>
        </w:rPr>
        <w:t xml:space="preserve"> nä</w:t>
      </w:r>
      <w:r>
        <w:rPr>
          <w:rFonts w:ascii="Arial" w:hAnsi="Arial" w:cs="Arial"/>
        </w:rPr>
        <w:t>kyy</w:t>
      </w:r>
      <w:r w:rsidRPr="00B161D8">
        <w:rPr>
          <w:rFonts w:ascii="Arial" w:hAnsi="Arial" w:cs="Arial"/>
        </w:rPr>
        <w:t xml:space="preserve"> otsikko "Varauksen yhteenveto".</w:t>
      </w:r>
      <w:r>
        <w:rPr>
          <w:rFonts w:ascii="Arial" w:hAnsi="Arial" w:cs="Arial"/>
        </w:rPr>
        <w:t xml:space="preserve"> Rivien </w:t>
      </w:r>
      <w:proofErr w:type="gramStart"/>
      <w:r>
        <w:rPr>
          <w:rFonts w:ascii="Arial" w:hAnsi="Arial" w:cs="Arial"/>
        </w:rPr>
        <w:t>2</w:t>
      </w:r>
      <w:r w:rsidR="000B7186">
        <w:rPr>
          <w:rFonts w:ascii="Arial" w:hAnsi="Arial" w:cs="Arial"/>
        </w:rPr>
        <w:t>0</w:t>
      </w:r>
      <w:r>
        <w:rPr>
          <w:rFonts w:ascii="Arial" w:hAnsi="Arial" w:cs="Arial"/>
        </w:rPr>
        <w:t>-2</w:t>
      </w:r>
      <w:r w:rsidR="000B7186"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</w:t>
      </w:r>
      <w:r w:rsidRPr="00B161D8">
        <w:rPr>
          <w:rFonts w:ascii="Arial" w:hAnsi="Arial" w:cs="Arial"/>
        </w:rPr>
        <w:t xml:space="preserve">p-elementeissä näytetään </w:t>
      </w:r>
      <w:r>
        <w:rPr>
          <w:rFonts w:ascii="Arial" w:hAnsi="Arial" w:cs="Arial"/>
        </w:rPr>
        <w:t xml:space="preserve">yhteenvedon tiedot. Tiedot välitetään ominaisuuksina eri komponenteilta </w:t>
      </w:r>
      <w:proofErr w:type="spellStart"/>
      <w:r>
        <w:rPr>
          <w:rFonts w:ascii="Arial" w:hAnsi="Arial" w:cs="Arial"/>
        </w:rPr>
        <w:t>App</w:t>
      </w:r>
      <w:proofErr w:type="spellEnd"/>
      <w:r>
        <w:rPr>
          <w:rFonts w:ascii="Arial" w:hAnsi="Arial" w:cs="Arial"/>
        </w:rPr>
        <w:t>-pääkomponentin kautta.</w:t>
      </w:r>
      <w:r w:rsidR="000B7186" w:rsidRPr="000B7186">
        <w:t xml:space="preserve"> </w:t>
      </w:r>
    </w:p>
    <w:p w14:paraId="05293874" w14:textId="77777777" w:rsidR="00B161D8" w:rsidRPr="00B161D8" w:rsidRDefault="00B161D8" w:rsidP="00B161D8">
      <w:pPr>
        <w:spacing w:line="360" w:lineRule="auto"/>
        <w:rPr>
          <w:rFonts w:ascii="Arial" w:hAnsi="Arial" w:cs="Arial"/>
        </w:rPr>
      </w:pPr>
    </w:p>
    <w:p w14:paraId="38058460" w14:textId="0AFC232B" w:rsidR="00B161D8" w:rsidRPr="00B472B9" w:rsidRDefault="00B161D8" w:rsidP="00B472B9">
      <w:pPr>
        <w:spacing w:line="360" w:lineRule="auto"/>
        <w:rPr>
          <w:rFonts w:ascii="Arial" w:hAnsi="Arial" w:cs="Arial"/>
        </w:rPr>
      </w:pPr>
      <w:r w:rsidRPr="00B161D8">
        <w:rPr>
          <w:rFonts w:ascii="Arial" w:hAnsi="Arial" w:cs="Arial"/>
        </w:rPr>
        <w:t xml:space="preserve">Kokonaissumma päivittyy automaattisesti aina, kun Yhteenveto-komponentti saa päivitetyn </w:t>
      </w:r>
      <w:proofErr w:type="spellStart"/>
      <w:r w:rsidRPr="00B161D8">
        <w:rPr>
          <w:rFonts w:ascii="Arial" w:hAnsi="Arial" w:cs="Arial"/>
        </w:rPr>
        <w:t>yhteensa</w:t>
      </w:r>
      <w:proofErr w:type="spellEnd"/>
      <w:r w:rsidRPr="00B161D8">
        <w:rPr>
          <w:rFonts w:ascii="Arial" w:hAnsi="Arial" w:cs="Arial"/>
        </w:rPr>
        <w:t>-arvon</w:t>
      </w:r>
      <w:r>
        <w:rPr>
          <w:rFonts w:ascii="Arial" w:hAnsi="Arial" w:cs="Arial"/>
        </w:rPr>
        <w:t xml:space="preserve"> riville 24</w:t>
      </w:r>
      <w:r w:rsidRPr="00B161D8">
        <w:rPr>
          <w:rFonts w:ascii="Arial" w:hAnsi="Arial" w:cs="Arial"/>
        </w:rPr>
        <w:t xml:space="preserve">. </w:t>
      </w:r>
      <w:r w:rsidR="000B7186">
        <w:rPr>
          <w:rFonts w:ascii="Arial" w:hAnsi="Arial" w:cs="Arial"/>
        </w:rPr>
        <w:t>Arvo päivittyy, kun käyttäjä tekee muutoksia valintoihinsa käyttöliittymässä. Näitä tilatietoja hallinnoidaan Laskuri-komponentissa</w:t>
      </w:r>
      <w:r w:rsidR="00FE3E00">
        <w:rPr>
          <w:rFonts w:ascii="Arial" w:hAnsi="Arial" w:cs="Arial"/>
        </w:rPr>
        <w:t xml:space="preserve"> </w:t>
      </w:r>
      <w:proofErr w:type="spellStart"/>
      <w:r w:rsidR="00FE3E00">
        <w:rPr>
          <w:rFonts w:ascii="Arial" w:hAnsi="Arial" w:cs="Arial"/>
        </w:rPr>
        <w:t>updateYhteensa</w:t>
      </w:r>
      <w:proofErr w:type="spellEnd"/>
      <w:r w:rsidR="00FE3E00">
        <w:rPr>
          <w:rFonts w:ascii="Arial" w:hAnsi="Arial" w:cs="Arial"/>
        </w:rPr>
        <w:t xml:space="preserve">-funktion avulla (rivit </w:t>
      </w:r>
      <w:proofErr w:type="gramStart"/>
      <w:r w:rsidR="00FE3E00">
        <w:rPr>
          <w:rFonts w:ascii="Arial" w:hAnsi="Arial" w:cs="Arial"/>
        </w:rPr>
        <w:t>25-34</w:t>
      </w:r>
      <w:proofErr w:type="gramEnd"/>
      <w:r w:rsidR="00FE3E00">
        <w:rPr>
          <w:rFonts w:ascii="Arial" w:hAnsi="Arial" w:cs="Arial"/>
        </w:rPr>
        <w:t>)</w:t>
      </w:r>
      <w:r w:rsidR="00D752D8">
        <w:rPr>
          <w:rFonts w:ascii="Arial" w:hAnsi="Arial" w:cs="Arial"/>
        </w:rPr>
        <w:t xml:space="preserve">. </w:t>
      </w:r>
      <w:r w:rsidR="004A15C5">
        <w:rPr>
          <w:rFonts w:ascii="Arial" w:hAnsi="Arial" w:cs="Arial"/>
        </w:rPr>
        <w:t xml:space="preserve">Se päivittää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 xml:space="preserve">-tilaa (rivi?) aina, kun valinnat muuttuvat. </w:t>
      </w:r>
      <w:r w:rsidR="00D752D8">
        <w:rPr>
          <w:rFonts w:ascii="Arial" w:hAnsi="Arial" w:cs="Arial"/>
        </w:rPr>
        <w:t xml:space="preserve">Laskurin </w:t>
      </w:r>
      <w:proofErr w:type="spellStart"/>
      <w:r w:rsidR="00D752D8">
        <w:rPr>
          <w:rFonts w:ascii="Arial" w:hAnsi="Arial" w:cs="Arial"/>
        </w:rPr>
        <w:t>useEffect</w:t>
      </w:r>
      <w:proofErr w:type="spellEnd"/>
      <w:r w:rsidR="00D752D8">
        <w:rPr>
          <w:rFonts w:ascii="Arial" w:hAnsi="Arial" w:cs="Arial"/>
        </w:rPr>
        <w:t xml:space="preserve"> (rivit </w:t>
      </w:r>
      <w:proofErr w:type="gramStart"/>
      <w:r w:rsidR="00D752D8">
        <w:rPr>
          <w:rFonts w:ascii="Arial" w:hAnsi="Arial" w:cs="Arial"/>
        </w:rPr>
        <w:t>21-23</w:t>
      </w:r>
      <w:proofErr w:type="gramEnd"/>
      <w:r w:rsidR="00D752D8">
        <w:rPr>
          <w:rFonts w:ascii="Arial" w:hAnsi="Arial" w:cs="Arial"/>
        </w:rPr>
        <w:t xml:space="preserve">) aiheuttaa sen, että </w:t>
      </w:r>
      <w:proofErr w:type="spellStart"/>
      <w:r w:rsidR="00D752D8">
        <w:rPr>
          <w:rFonts w:ascii="Arial" w:hAnsi="Arial" w:cs="Arial"/>
        </w:rPr>
        <w:t>updateYhteensa</w:t>
      </w:r>
      <w:proofErr w:type="spellEnd"/>
      <w:r w:rsidR="00D752D8">
        <w:rPr>
          <w:rFonts w:ascii="Arial" w:hAnsi="Arial" w:cs="Arial"/>
        </w:rPr>
        <w:t>-funktiota kutsutaan aina, kun sen tilat muuttuvat</w:t>
      </w:r>
      <w:r w:rsidR="004A15C5">
        <w:rPr>
          <w:rFonts w:ascii="Arial" w:hAnsi="Arial" w:cs="Arial"/>
        </w:rPr>
        <w:t xml:space="preserve">. </w:t>
      </w:r>
      <w:proofErr w:type="spellStart"/>
      <w:r w:rsidR="004A15C5">
        <w:rPr>
          <w:rFonts w:ascii="Arial" w:hAnsi="Arial" w:cs="Arial"/>
        </w:rPr>
        <w:t>updateYhteensa</w:t>
      </w:r>
      <w:proofErr w:type="spellEnd"/>
      <w:r w:rsidR="004A15C5">
        <w:rPr>
          <w:rFonts w:ascii="Arial" w:hAnsi="Arial" w:cs="Arial"/>
        </w:rPr>
        <w:t xml:space="preserve">-funktio päivittää myös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 xml:space="preserve">-tilan ja välittää </w:t>
      </w:r>
      <w:r w:rsidR="004A15C5">
        <w:rPr>
          <w:rFonts w:ascii="Arial" w:hAnsi="Arial" w:cs="Arial"/>
        </w:rPr>
        <w:lastRenderedPageBreak/>
        <w:t>sen Yhteenveto-komponentille.</w:t>
      </w:r>
      <w:r w:rsidR="00D752D8">
        <w:rPr>
          <w:rFonts w:ascii="Arial" w:hAnsi="Arial" w:cs="Arial"/>
        </w:rPr>
        <w:t xml:space="preserve"> </w:t>
      </w:r>
      <w:proofErr w:type="spellStart"/>
      <w:r w:rsidR="00C56544">
        <w:rPr>
          <w:rFonts w:ascii="Arial" w:hAnsi="Arial" w:cs="Arial"/>
        </w:rPr>
        <w:t>laskeYhteensa</w:t>
      </w:r>
      <w:proofErr w:type="spellEnd"/>
      <w:r w:rsidR="00C56544">
        <w:rPr>
          <w:rFonts w:ascii="Arial" w:hAnsi="Arial" w:cs="Arial"/>
        </w:rPr>
        <w:t xml:space="preserve">-funktio (määritellään </w:t>
      </w:r>
      <w:proofErr w:type="spellStart"/>
      <w:r w:rsidR="00C56544">
        <w:rPr>
          <w:rFonts w:ascii="Arial" w:hAnsi="Arial" w:cs="Arial"/>
        </w:rPr>
        <w:t>App</w:t>
      </w:r>
      <w:proofErr w:type="spellEnd"/>
      <w:r w:rsidR="00C56544">
        <w:rPr>
          <w:rFonts w:ascii="Arial" w:hAnsi="Arial" w:cs="Arial"/>
        </w:rPr>
        <w:t xml:space="preserve">-komponentissa riveillä </w:t>
      </w:r>
      <w:proofErr w:type="gramStart"/>
      <w:r w:rsidR="00C56544">
        <w:rPr>
          <w:rFonts w:ascii="Arial" w:hAnsi="Arial" w:cs="Arial"/>
        </w:rPr>
        <w:t>13-19</w:t>
      </w:r>
      <w:proofErr w:type="gramEnd"/>
      <w:r w:rsidR="004A15C5">
        <w:rPr>
          <w:rFonts w:ascii="Arial" w:hAnsi="Arial" w:cs="Arial"/>
        </w:rPr>
        <w:t>) laskee</w:t>
      </w:r>
      <w:r w:rsidR="00D752D8">
        <w:rPr>
          <w:rFonts w:ascii="Arial" w:hAnsi="Arial" w:cs="Arial"/>
        </w:rPr>
        <w:t xml:space="preserve"> kokonaissumma</w:t>
      </w:r>
      <w:r w:rsidR="004A15C5">
        <w:rPr>
          <w:rFonts w:ascii="Arial" w:hAnsi="Arial" w:cs="Arial"/>
        </w:rPr>
        <w:t xml:space="preserve">n ja sitä kutsutaan aina, kun </w:t>
      </w:r>
      <w:proofErr w:type="spellStart"/>
      <w:r w:rsidR="004A15C5">
        <w:rPr>
          <w:rFonts w:ascii="Arial" w:hAnsi="Arial" w:cs="Arial"/>
        </w:rPr>
        <w:t>updateYhteensa</w:t>
      </w:r>
      <w:proofErr w:type="spellEnd"/>
      <w:r w:rsidR="004A15C5">
        <w:rPr>
          <w:rFonts w:ascii="Arial" w:hAnsi="Arial" w:cs="Arial"/>
        </w:rPr>
        <w:t xml:space="preserve">-funktio päivittää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>-tilaa.</w:t>
      </w:r>
      <w:r w:rsidR="00D752D8">
        <w:rPr>
          <w:rFonts w:ascii="Arial" w:hAnsi="Arial" w:cs="Arial"/>
        </w:rPr>
        <w:t xml:space="preserve"> </w:t>
      </w:r>
      <w:proofErr w:type="spellStart"/>
      <w:r w:rsidR="004A15C5">
        <w:rPr>
          <w:rFonts w:ascii="Arial" w:hAnsi="Arial" w:cs="Arial"/>
        </w:rPr>
        <w:t>laskeYhteensa</w:t>
      </w:r>
      <w:proofErr w:type="spellEnd"/>
      <w:r w:rsidR="004A15C5">
        <w:rPr>
          <w:rFonts w:ascii="Arial" w:hAnsi="Arial" w:cs="Arial"/>
        </w:rPr>
        <w:t>-funktiota</w:t>
      </w:r>
      <w:r w:rsidR="00C56544">
        <w:rPr>
          <w:rFonts w:ascii="Arial" w:hAnsi="Arial" w:cs="Arial"/>
        </w:rPr>
        <w:t xml:space="preserve"> kutsutaan </w:t>
      </w:r>
      <w:proofErr w:type="spellStart"/>
      <w:r w:rsidR="00C56544">
        <w:rPr>
          <w:rFonts w:ascii="Arial" w:hAnsi="Arial" w:cs="Arial"/>
        </w:rPr>
        <w:t>App</w:t>
      </w:r>
      <w:proofErr w:type="spellEnd"/>
      <w:r w:rsidR="00C56544">
        <w:rPr>
          <w:rFonts w:ascii="Arial" w:hAnsi="Arial" w:cs="Arial"/>
        </w:rPr>
        <w:t>-komponentissa rivillä 31.</w:t>
      </w:r>
      <w:r w:rsidR="00FE3E00">
        <w:rPr>
          <w:rFonts w:ascii="Arial" w:hAnsi="Arial" w:cs="Arial"/>
        </w:rPr>
        <w:t xml:space="preserve"> </w:t>
      </w:r>
    </w:p>
    <w:p w14:paraId="53D4AB7C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1D262F90" w14:textId="77777777" w:rsidR="00B472B9" w:rsidRDefault="00026EE3" w:rsidP="00B472B9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2DEC5EC0" w14:textId="77777777" w:rsidR="004A15C5" w:rsidRDefault="004A15C5" w:rsidP="00B472B9">
      <w:pPr>
        <w:spacing w:line="360" w:lineRule="auto"/>
        <w:rPr>
          <w:rFonts w:ascii="Arial" w:hAnsi="Arial" w:cs="Arial"/>
          <w:b/>
          <w:bCs/>
        </w:rPr>
      </w:pPr>
    </w:p>
    <w:p w14:paraId="5939BF21" w14:textId="23937717" w:rsidR="004A15C5" w:rsidRDefault="004A15C5" w:rsidP="00B472B9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 toteuttanut</w:t>
      </w:r>
    </w:p>
    <w:p w14:paraId="522CEB4B" w14:textId="544CB0C4" w:rsidR="00B472B9" w:rsidRPr="00B472B9" w:rsidRDefault="00B472B9" w:rsidP="00B472B9">
      <w:pPr>
        <w:spacing w:line="360" w:lineRule="auto"/>
        <w:rPr>
          <w:rFonts w:ascii="Arial" w:hAnsi="Arial" w:cs="Arial"/>
          <w:b/>
          <w:bCs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Varaustietoihin voidaan liittää varaajan nimi (</w:t>
      </w:r>
      <w:proofErr w:type="spellStart"/>
      <w:r w:rsidRPr="00B472B9">
        <w:rPr>
          <w:rFonts w:ascii="Arial" w:hAnsi="Arial" w:cs="Arial"/>
          <w:i/>
          <w:iCs/>
        </w:rPr>
        <w:t>TextField</w:t>
      </w:r>
      <w:proofErr w:type="spellEnd"/>
      <w:r w:rsidRPr="00B472B9">
        <w:rPr>
          <w:rFonts w:ascii="Arial" w:hAnsi="Arial" w:cs="Arial"/>
        </w:rPr>
        <w:t>) ja saapumispäivämäärä (</w:t>
      </w:r>
      <w:proofErr w:type="spellStart"/>
      <w:r w:rsidRPr="00B472B9">
        <w:rPr>
          <w:rFonts w:ascii="Arial" w:hAnsi="Arial" w:cs="Arial"/>
          <w:i/>
          <w:iCs/>
        </w:rPr>
        <w:t>TextField</w:t>
      </w:r>
      <w:proofErr w:type="spellEnd"/>
      <w:r w:rsidRPr="00B472B9">
        <w:rPr>
          <w:rFonts w:ascii="Arial" w:hAnsi="Arial" w:cs="Arial"/>
        </w:rPr>
        <w:t xml:space="preserve">) </w:t>
      </w:r>
      <w:proofErr w:type="spellStart"/>
      <w:r w:rsidRPr="00B472B9">
        <w:rPr>
          <w:rFonts w:ascii="Arial" w:hAnsi="Arial" w:cs="Arial"/>
        </w:rPr>
        <w:t>Huom</w:t>
      </w:r>
      <w:proofErr w:type="spellEnd"/>
      <w:r w:rsidRPr="00B472B9">
        <w:rPr>
          <w:rFonts w:ascii="Arial" w:hAnsi="Arial" w:cs="Arial"/>
        </w:rPr>
        <w:t xml:space="preserve">! Päivämäärä voi olla käsin kirjoitettu tai </w:t>
      </w:r>
      <w:proofErr w:type="spellStart"/>
      <w:r w:rsidRPr="00B472B9">
        <w:rPr>
          <w:rFonts w:ascii="Arial" w:hAnsi="Arial" w:cs="Arial"/>
        </w:rPr>
        <w:t>TextField</w:t>
      </w:r>
      <w:proofErr w:type="spellEnd"/>
      <w:r w:rsidRPr="00B472B9">
        <w:rPr>
          <w:rFonts w:ascii="Arial" w:hAnsi="Arial" w:cs="Arial"/>
        </w:rPr>
        <w:t xml:space="preserve">-komponentin </w:t>
      </w:r>
      <w:proofErr w:type="spellStart"/>
      <w:r w:rsidRPr="00B472B9">
        <w:rPr>
          <w:rFonts w:ascii="Arial" w:hAnsi="Arial" w:cs="Arial"/>
        </w:rPr>
        <w:t>date</w:t>
      </w:r>
      <w:proofErr w:type="spellEnd"/>
      <w:r w:rsidRPr="00B472B9">
        <w:rPr>
          <w:rFonts w:ascii="Arial" w:hAnsi="Arial" w:cs="Arial"/>
        </w:rPr>
        <w:t xml:space="preserve">-tyyppiin perustuva. </w:t>
      </w:r>
      <w:proofErr w:type="spellStart"/>
      <w:r w:rsidRPr="00B472B9">
        <w:rPr>
          <w:rFonts w:ascii="Arial" w:hAnsi="Arial" w:cs="Arial"/>
        </w:rPr>
        <w:t>DatePicker</w:t>
      </w:r>
      <w:proofErr w:type="spellEnd"/>
      <w:r w:rsidRPr="00B472B9">
        <w:rPr>
          <w:rFonts w:ascii="Arial" w:hAnsi="Arial" w:cs="Arial"/>
        </w:rPr>
        <w:t xml:space="preserve">-komponentti ei siis ole tässä vaiheessa vaatimuksena. </w:t>
      </w:r>
    </w:p>
    <w:p w14:paraId="4A5917BD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204B74BD" w14:textId="77777777" w:rsidR="00B472B9" w:rsidRPr="00AE75B7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Näytön alalaidassa on myös painonappi (</w:t>
      </w:r>
      <w:r w:rsidRPr="00B472B9">
        <w:rPr>
          <w:rFonts w:ascii="Arial" w:hAnsi="Arial" w:cs="Arial"/>
          <w:i/>
          <w:iCs/>
        </w:rPr>
        <w:t>Button</w:t>
      </w:r>
      <w:r w:rsidRPr="00B472B9">
        <w:rPr>
          <w:rFonts w:ascii="Arial" w:hAnsi="Arial" w:cs="Arial"/>
        </w:rPr>
        <w:t>) "Varaa mökki". Napin painaminen avaa dialogi-ikkunan (</w:t>
      </w:r>
      <w:proofErr w:type="spellStart"/>
      <w:r w:rsidRPr="00B472B9">
        <w:rPr>
          <w:rFonts w:ascii="Arial" w:hAnsi="Arial" w:cs="Arial"/>
          <w:i/>
          <w:iCs/>
        </w:rPr>
        <w:t>Dialog</w:t>
      </w:r>
      <w:proofErr w:type="spellEnd"/>
      <w:r w:rsidRPr="00B472B9">
        <w:rPr>
          <w:rFonts w:ascii="Arial" w:hAnsi="Arial" w:cs="Arial"/>
        </w:rPr>
        <w:t>), jossa on yhteenvetona varauksen loppusumma, saapumispäivämäärä ja varaajan nimi.</w:t>
      </w:r>
    </w:p>
    <w:p w14:paraId="4F882457" w14:textId="639E7CF7" w:rsidR="00026EE3" w:rsidRPr="007221CB" w:rsidRDefault="00026EE3" w:rsidP="00B472B9">
      <w:pPr>
        <w:spacing w:line="360" w:lineRule="auto"/>
        <w:rPr>
          <w:rFonts w:ascii="Arial" w:hAnsi="Arial" w:cs="Arial"/>
        </w:rPr>
      </w:pPr>
    </w:p>
    <w:sectPr w:rsidR="00026EE3" w:rsidRPr="007221CB" w:rsidSect="00F4086B">
      <w:headerReference w:type="default" r:id="rId10"/>
      <w:headerReference w:type="first" r:id="rId11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C832" w14:textId="77777777" w:rsidR="00344C8A" w:rsidRDefault="00344C8A">
      <w:r>
        <w:separator/>
      </w:r>
    </w:p>
  </w:endnote>
  <w:endnote w:type="continuationSeparator" w:id="0">
    <w:p w14:paraId="1D30FC6B" w14:textId="77777777" w:rsidR="00344C8A" w:rsidRDefault="0034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D11FC" w14:textId="77777777" w:rsidR="00344C8A" w:rsidRDefault="00344C8A">
      <w:r>
        <w:separator/>
      </w:r>
    </w:p>
  </w:footnote>
  <w:footnote w:type="continuationSeparator" w:id="0">
    <w:p w14:paraId="526EDADA" w14:textId="77777777" w:rsidR="00344C8A" w:rsidRDefault="00344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31072"/>
    <w:rsid w:val="00054DB0"/>
    <w:rsid w:val="00062C58"/>
    <w:rsid w:val="00070406"/>
    <w:rsid w:val="0008442B"/>
    <w:rsid w:val="00090BD0"/>
    <w:rsid w:val="000B469A"/>
    <w:rsid w:val="000B7186"/>
    <w:rsid w:val="000C299E"/>
    <w:rsid w:val="00195D86"/>
    <w:rsid w:val="00216322"/>
    <w:rsid w:val="002A3069"/>
    <w:rsid w:val="002F63B7"/>
    <w:rsid w:val="00316160"/>
    <w:rsid w:val="00344C8A"/>
    <w:rsid w:val="0035243B"/>
    <w:rsid w:val="003A6016"/>
    <w:rsid w:val="004A15C5"/>
    <w:rsid w:val="004B46CD"/>
    <w:rsid w:val="00570DAE"/>
    <w:rsid w:val="005C6A5F"/>
    <w:rsid w:val="00642B35"/>
    <w:rsid w:val="006614D7"/>
    <w:rsid w:val="00662247"/>
    <w:rsid w:val="006668C3"/>
    <w:rsid w:val="006A503F"/>
    <w:rsid w:val="006B35E5"/>
    <w:rsid w:val="006D05BD"/>
    <w:rsid w:val="006F49BE"/>
    <w:rsid w:val="007221CB"/>
    <w:rsid w:val="00724739"/>
    <w:rsid w:val="00763A72"/>
    <w:rsid w:val="00764E1F"/>
    <w:rsid w:val="007F667E"/>
    <w:rsid w:val="00810F63"/>
    <w:rsid w:val="00851083"/>
    <w:rsid w:val="008928DC"/>
    <w:rsid w:val="008D3B49"/>
    <w:rsid w:val="009301D3"/>
    <w:rsid w:val="00941C65"/>
    <w:rsid w:val="009C13EB"/>
    <w:rsid w:val="00A70FA9"/>
    <w:rsid w:val="00A94738"/>
    <w:rsid w:val="00AE75B7"/>
    <w:rsid w:val="00AF7AB0"/>
    <w:rsid w:val="00B161D8"/>
    <w:rsid w:val="00B43E63"/>
    <w:rsid w:val="00B472B9"/>
    <w:rsid w:val="00B8164F"/>
    <w:rsid w:val="00C143FD"/>
    <w:rsid w:val="00C56544"/>
    <w:rsid w:val="00CA0DEF"/>
    <w:rsid w:val="00CB014E"/>
    <w:rsid w:val="00CD6105"/>
    <w:rsid w:val="00D16C26"/>
    <w:rsid w:val="00D40B34"/>
    <w:rsid w:val="00D517D1"/>
    <w:rsid w:val="00D752D8"/>
    <w:rsid w:val="00D86942"/>
    <w:rsid w:val="00E1195B"/>
    <w:rsid w:val="00E147FF"/>
    <w:rsid w:val="00E41025"/>
    <w:rsid w:val="00EF0C7C"/>
    <w:rsid w:val="00F4086B"/>
    <w:rsid w:val="00F53A60"/>
    <w:rsid w:val="00F87DEC"/>
    <w:rsid w:val="00FA618D"/>
    <w:rsid w:val="00FE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2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1569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88714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425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734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33523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47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56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047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22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694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97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339A9304601BE439ACE34432BE140E7" ma:contentTypeVersion="14" ma:contentTypeDescription="Luo uusi asiakirja." ma:contentTypeScope="" ma:versionID="a9e3bfd98efc3c4d4063f4ad38efec1b">
  <xsd:schema xmlns:xsd="http://www.w3.org/2001/XMLSchema" xmlns:xs="http://www.w3.org/2001/XMLSchema" xmlns:p="http://schemas.microsoft.com/office/2006/metadata/properties" xmlns:ns3="fca8ea3a-743d-41fc-964a-33678a52f705" xmlns:ns4="03be0296-98f8-48a8-bf7b-50449007305f" targetNamespace="http://schemas.microsoft.com/office/2006/metadata/properties" ma:root="true" ma:fieldsID="abe21084625db299eb9f9bc0b26890dc" ns3:_="" ns4:_="">
    <xsd:import namespace="fca8ea3a-743d-41fc-964a-33678a52f705"/>
    <xsd:import namespace="03be0296-98f8-48a8-bf7b-5044900730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ea3a-743d-41fc-964a-33678a52f7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e0296-98f8-48a8-bf7b-504490073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8ea3a-743d-41fc-964a-33678a52f705" xsi:nil="true"/>
  </documentManagement>
</p:properties>
</file>

<file path=customXml/itemProps1.xml><?xml version="1.0" encoding="utf-8"?>
<ds:datastoreItem xmlns:ds="http://schemas.openxmlformats.org/officeDocument/2006/customXml" ds:itemID="{5EE53B19-2AAC-4B74-A8BC-74D78C5F05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8ea3a-743d-41fc-964a-33678a52f705"/>
    <ds:schemaRef ds:uri="03be0296-98f8-48a8-bf7b-50449007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6A203-E8D5-4DBF-B6A2-B7FDCE862430}">
  <ds:schemaRefs>
    <ds:schemaRef ds:uri="http://www.w3.org/XML/1998/namespace"/>
    <ds:schemaRef ds:uri="http://schemas.microsoft.com/office/2006/documentManagement/types"/>
    <ds:schemaRef ds:uri="http://purl.org/dc/terms/"/>
    <ds:schemaRef ds:uri="03be0296-98f8-48a8-bf7b-50449007305f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fca8ea3a-743d-41fc-964a-33678a52f705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3708</Characters>
  <Application>Microsoft Office Word</Application>
  <DocSecurity>0</DocSecurity>
  <Lines>123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2023-12-16T14:09:00Z</dcterms:created>
  <dcterms:modified xsi:type="dcterms:W3CDTF">2023-12-16T14:09:00Z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0x0101003339A9304601BE439ACE34432BE140E7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