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Olist Pipeline — Full Stack Cheat Sheet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Raw CSV → Meltano → BigQuery → dbt → Great Expectations → Dagster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Brazilian E-Commerce (Olist) Dataset</w:t>
      </w:r>
    </w:p>
    <w:p>
      <w:pPr>
        <w:pStyle w:val="Heading1"/>
      </w:pPr>
      <w:r>
        <w:rPr>
          <w:b/>
          <w:bCs/>
        </w:rPr>
        <w:t xml:space="preserve">Pipeline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Meltano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raw CSV files into BigQuery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 data warehouse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Transform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staging + star schema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Great Expectations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Validate data quality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Orchestrate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Dagster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and monitor the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Analyse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Jupyter + 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insights and charts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via .env as GCP_PROJECT_ID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 Dataset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olist_dbt_olist_dbt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Staging Dataset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olist_dbt_olist_staging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Raw Dataset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olist_raw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Conda Environment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Working Directory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~/olist-pipeline</w:t>
            </w:r>
          </w:p>
        </w:tc>
      </w:tr>
    </w:tbl>
    <w:p>
      <w:pPr>
        <w:pBdr>
          <w:bottom w:val="single" w:color="1F4E79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Environment Setup</w:t>
      </w:r>
    </w:p>
    <w:p>
      <w:pPr>
        <w:pStyle w:val="Heading2"/>
      </w:pPr>
      <w:r>
        <w:rPr>
          <w:b/>
          <w:bCs/>
        </w:rPr>
        <w:t xml:space="preserve">Conda Environment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conda activate elt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Environment Variables (.env file)</w:t>
      </w:r>
    </w:p>
    <w:p>
      <w:pPr>
        <w:spacing w:after="80"/>
      </w:pPr>
      <w:r>
        <w:rPr>
          <w:i/>
          <w:iCs/>
          <w:color w:val="C55A11"/>
          <w:sz w:val="18"/>
          <w:szCs w:val="18"/>
        </w:rPr>
        <w:t xml:space="preserve">⚠ Never commit .env to GitHub — add it to .gitignore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~/olist-pipeline/.env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GCP_PROJECT_ID=your-project-id</w:t>
      </w:r>
    </w:p>
    <w:p>
      <w:pPr>
        <w:spacing w:before="80" w:after="80"/>
      </w:pPr>
      <w: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Add to .gitignore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'.env' &gt;&gt; .gitignore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Load in Python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dotenv import load_dotenv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import os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load_dotenv()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PROJECT_ID = os.environ.get("GCP_PROJECT_ID")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DATASET = "olist_dbt_olist_dbt"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STAGING = "olist_dbt_olist_staging"</w:t>
      </w:r>
    </w:p>
    <w:p>
      <w:pPr>
        <w:pBdr>
          <w:bottom w:val="single" w:color="1F4E79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Meltano — CSV Ingestion</w:t>
      </w:r>
    </w:p>
    <w:p>
      <w:pPr>
        <w:pStyle w:val="Heading2"/>
      </w:pPr>
      <w:r>
        <w:rPr>
          <w:b/>
          <w:bCs/>
        </w:rPr>
        <w:t xml:space="preserve">Project Structure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~/olist-pipeline/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meltano.yml          # Main config file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.env                 # Environment variables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extract/             # Raw CSV files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Key meltano.yml Settings</w:t>
      </w:r>
    </w:p>
    <w:p>
      <w:pPr>
        <w:spacing w:after="80"/>
      </w:pPr>
      <w:r>
        <w:rPr>
          <w:i/>
          <w:iCs/>
          <w:color w:val="C55A11"/>
          <w:sz w:val="18"/>
          <w:szCs w:val="18"/>
        </w:rPr>
        <w:t xml:space="preserve">⚠ Meltano v4 requires direct meltano.yml editing — do not use CLI config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plugins: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extractors: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name: tap-csv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pip_url: git+https://github.com/MeltanoLabs/tap-csv.git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config: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files: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entity: orders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path: extract/olist_orders_dataset.csv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keys: [order_id]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batch_size: 1000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loaders: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name: target-bigquery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config: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project_id: ${GCP_PROJECT_ID}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dataset_id: olist_raw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Run Ingestion</w:t>
      </w:r>
    </w:p>
    <w:p>
      <w:pPr>
        <w:spacing w:after="80"/>
      </w:pPr>
      <w:r>
        <w:rPr>
          <w:i/>
          <w:iCs/>
          <w:color w:val="C55A11"/>
          <w:sz w:val="18"/>
          <w:szCs w:val="18"/>
        </w:rPr>
        <w:t xml:space="preserve">⚠ Use 'el' not 'run' in Meltano v4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~/olist-pipeline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meltano el tap-csv target-bigquery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Verify in BigQuery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Check tables loaded in olist_raw dataset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bq ls olist_raw</w:t>
      </w:r>
    </w:p>
    <w:p>
      <w:pPr>
        <w:spacing w:after="80"/>
      </w:pPr>
      <w:r>
        <w:rPr>
          <w:i/>
          <w:iCs/>
          <w:color w:val="375623"/>
          <w:sz w:val="18"/>
          <w:szCs w:val="18"/>
        </w:rPr>
        <w:t xml:space="preserve">✓ If tap-csv errors, check pip_url points to MeltanoLabs fork</w:t>
      </w:r>
    </w:p>
    <w:p>
      <w:pPr>
        <w:pBdr>
          <w:bottom w:val="single" w:color="1F4E79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BigQuery — Data Warehouse</w:t>
      </w:r>
    </w:p>
    <w:p>
      <w:pPr>
        <w:pStyle w:val="Heading2"/>
      </w:pPr>
      <w:r>
        <w:rPr>
          <w:b/>
          <w:bCs/>
        </w:rPr>
        <w:t xml:space="preserve">Connect via Python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google.cloud import bigquery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client = bigquery.Client(project=PROJECT_ID)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Key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olist_raw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Raw ingested CSV tables from Meltano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olist_dbt_olist_staging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Cleaned staging models from dbt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olist_dbt_olist_dbt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 star schema (fact + dim tables)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Key Tables — Star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fact_orders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row per order — revenue, delivery days,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fact_reviews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review scores per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dim_customer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details + unique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dim_product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category (English names)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dim_seller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Seller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 attributes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stg_order_items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Raw order items with price (use STAGING dataset)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Run a Query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query = f'''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SELECT * FROM `{PROJECT_ID}.{DATASET}.fact_orders`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LIMIT 10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'''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df = client.query(query).to_dataframe()</w:t>
      </w:r>
    </w:p>
    <w:p>
      <w:pPr>
        <w:spacing w:after="80"/>
      </w:pPr>
      <w:r>
        <w:rPr>
          <w:i/>
          <w:iCs/>
          <w:color w:val="C55A11"/>
          <w:sz w:val="18"/>
          <w:szCs w:val="18"/>
        </w:rPr>
        <w:t xml:space="preserve">⚠ Always use {PROJECT_ID}.{DATASET}.table_name format in queries</w:t>
      </w:r>
    </w:p>
    <w:p>
      <w:pPr>
        <w:pBdr>
          <w:bottom w:val="single" w:color="1F4E79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dbt — Transformations &amp; Star Schema</w:t>
      </w:r>
    </w:p>
    <w:p>
      <w:pPr>
        <w:pStyle w:val="Heading2"/>
      </w:pPr>
      <w:r>
        <w:rPr>
          <w:b/>
          <w:bCs/>
        </w:rPr>
        <w:t xml:space="preserve">Project Structure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~/olist-pipeline/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dbt/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dbt_project.yml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profiles.yml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models/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├── staging/          # stg_*.sql models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└── marts/            # fact_*.sql + dim_*.sql models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└── tests/               # Custom singular tests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profiles.yml — BigQuery Connection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olist: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target: dev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outputs: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dev: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type: bigquery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method: oauth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project: '{{ env_var("GCP_PROJECT_ID") }}'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dataset: olist_dbt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threads: 4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timeout_seconds: 300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Key dbt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dbt debug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BigQuery connection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dbt run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all models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dbt run --select staging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staging models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dbt run --select marts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star schema models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dbt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all dbt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dbt test --select fact_orders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one model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dbt docs generate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documentation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dbt docs serve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lineage graph in browser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Staging Model Pattern (stg_orders.sql)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WITH source AS (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SELECT * FROM {{ source('olist_raw', 'olist_orders_dataset') }}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renamed AS (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SELECT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order_id,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customer_id,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order_status,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CAST(order_purchase_timestamp AS TIMESTAMP) AS order_purchase_timestamp,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CAST(order_delivered_customer_date AS TIMESTAMP) AS order_delivered_customer_date,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CAST(order_estimated_delivery_date AS TIMESTAMP) AS order_estimated_delivery_date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FROM source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SELECT * FROM renamed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Fact Model Pattern (fact_orders.sql)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WITH orders AS (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SELECT * FROM {{ ref('stg_orders') }}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order_items AS (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SELECT * FROM {{ ref('stg_order_items') }}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final AS (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SELECT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o.order_id,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o.customer_id,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SUM(oi.price) AS total_order_value,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DATE_DIFF(o.order_delivered_customer_date,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o.order_purchase_timestamp, DAY) AS delivery_days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FROM orders o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LEFT JOIN order_items oi ON o.order_id = oi.order_id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GROUP BY 1, 2, 3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SELECT * FROM final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dbt Tests (schema.yml)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models: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name: fact_orders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columns: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name: order_id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tests: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- unique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- not_null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name: customer_id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tests: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- not_null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- relationships: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to: ref('dim_customer')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field: customer_id</w:t>
      </w:r>
    </w:p>
    <w:p>
      <w:pPr>
        <w:spacing w:after="80"/>
      </w:pPr>
      <w:r>
        <w:rPr>
          <w:i/>
          <w:iCs/>
          <w:color w:val="375623"/>
          <w:sz w:val="18"/>
          <w:szCs w:val="18"/>
        </w:rPr>
        <w:t xml:space="preserve">✓ Run dbt test after every dbt run to catch issues early</w:t>
      </w:r>
    </w:p>
    <w:p>
      <w:pPr>
        <w:pBdr>
          <w:bottom w:val="single" w:color="1F4E79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Great Expectations — Data Quality</w:t>
      </w:r>
    </w:p>
    <w:p>
      <w:pPr>
        <w:pStyle w:val="Heading2"/>
      </w:pPr>
      <w:r>
        <w:rPr>
          <w:b/>
          <w:bCs/>
        </w:rPr>
        <w:t xml:space="preserve">Version</w:t>
      </w:r>
    </w:p>
    <w:p>
      <w:pPr>
        <w:spacing w:after="80"/>
      </w:pPr>
      <w:r>
        <w:rPr>
          <w:sz w:val="20"/>
          <w:szCs w:val="20"/>
        </w:rPr>
        <w:t xml:space="preserve">Great Expectations v1.8.0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Project Structure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~/olist-pipeline/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gx/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great_expectations.yml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expectations/         # Expectation suites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└── uncommitted/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└── data_docs/        # HTML quality report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great_expectations init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Initialise GX project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great_expectations datasource 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Connect to BigQuery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great_expectations suite 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expectation suite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great_expectations checkpoint run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all expectations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great_expectations docs build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HTML report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Common Expectations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Not null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expect_column_values_to_not_be_null("order_id")</w:t>
      </w:r>
    </w:p>
    <w:p>
      <w:pPr>
        <w:spacing w:before="80" w:after="80"/>
      </w:pPr>
      <w: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Unique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expect_column_values_to_be_unique("order_id")</w:t>
      </w:r>
    </w:p>
    <w:p>
      <w:pPr>
        <w:spacing w:before="80" w:after="80"/>
      </w:pPr>
      <w: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Value in set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expect_column_values_to_be_in_set(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"order_status",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["delivered", "shipped", "canceled", "processing"]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</w:t>
      </w:r>
    </w:p>
    <w:p>
      <w:pPr>
        <w:spacing w:before="80" w:after="80"/>
      </w:pPr>
      <w: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Min/max range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expect_column_values_to_be_between(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"review_score", min_value=1, max_value=5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</w:t>
      </w:r>
    </w:p>
    <w:p>
      <w:pPr>
        <w:spacing w:before="80" w:after="80"/>
      </w:pPr>
      <w: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Row count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expect_table_row_count_to_be_between(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min_value=90000, max_value=110000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Expectations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 / 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Quality Issues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Zero-value payments, zero-price orders (documented as intentional)</w:t>
            </w:r>
          </w:p>
        </w:tc>
      </w:tr>
    </w:tbl>
    <w:p>
      <w:pPr>
        <w:spacing w:after="80"/>
      </w:pPr>
      <w:r>
        <w:rPr>
          <w:i/>
          <w:iCs/>
          <w:color w:val="375623"/>
          <w:sz w:val="18"/>
          <w:szCs w:val="18"/>
        </w:rPr>
        <w:t xml:space="preserve">✓ View the HTML report at gx/uncommitted/data_docs/local_site/index.html</w:t>
      </w:r>
    </w:p>
    <w:p>
      <w:pPr>
        <w:pBdr>
          <w:bottom w:val="single" w:color="1F4E79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Dagster — Pipeline Orchestration</w:t>
      </w:r>
    </w:p>
    <w:p>
      <w:pPr>
        <w:pStyle w:val="Heading2"/>
      </w:pPr>
      <w:r>
        <w:rPr>
          <w:b/>
          <w:bCs/>
        </w:rPr>
        <w:t xml:space="preserve">Project Structure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~/olist-pipeline/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orchestration/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dagster_pipeline/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├── __init__.py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├── assets.py         # Pipeline assets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└── schedules.py      # Daily schedule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└── workspace.yaml        # Dagster config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dagster dev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Dagster UI (localhost:3000)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dagster asset materialize --select '*'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all assets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dagster job execute -j pipeline_job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full pipeline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dagster schedule start daily_schedule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daily schedule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Asset Definition Pattern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dagster import asset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@asset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def meltano_ingestion():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"""Ingest CSV files into BigQuery via Meltano."""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import subprocess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result = subprocess.run(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["meltano", "el", "tap-csv", "target-bigquery"],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cwd="/home/dsai/olist-pipeline",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capture_output=True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return result.returncode</w:t>
      </w:r>
    </w:p>
    <w:p>
      <w:pPr>
        <w:spacing w:before="80" w:after="80"/>
      </w:pPr>
      <w: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@asset(deps=[meltano_ingestion])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def dbt_transformations():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"""Run dbt models after ingestion."""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import subprocess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result = subprocess.run(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["dbt", "run"],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cwd="/home/dsai/olist-pipeline/dbt",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capture_output=True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return result.returncode</w:t>
      </w:r>
    </w:p>
    <w:p>
      <w:pPr>
        <w:spacing w:before="80" w:after="80"/>
      </w:pPr>
      <w: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@asset(deps=[dbt_transformations])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def great_expectations_checks():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"""Run data quality checks after transforms."""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import subprocess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result = subprocess.run(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["great_expectations", "checkpoint", "run", "olist_checkpoint"],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cwd="/home/dsai/olist-pipeline",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capture_output=True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return result.returncode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Daily Schedule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dagster import ScheduleDefinition, define_asset_job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pipeline_job = define_asset_job(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name="pipeline_job",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selection="*"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daily_schedule = ScheduleDefinition(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job=pipeline_job,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cron_schedule="0 6 * * *",  # Every day at 6am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Access Dagster UI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dagster dev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Open browser: http://localhost:3000</w:t>
      </w:r>
    </w:p>
    <w:p>
      <w:pPr>
        <w:spacing w:after="80"/>
      </w:pPr>
      <w:r>
        <w:rPr>
          <w:i/>
          <w:iCs/>
          <w:color w:val="375623"/>
          <w:sz w:val="18"/>
          <w:szCs w:val="18"/>
        </w:rPr>
        <w:t xml:space="preserve">✓ Use Dagster UI to monitor runs, view logs, and trigger manual runs</w:t>
      </w:r>
    </w:p>
    <w:p>
      <w:pPr>
        <w:pBdr>
          <w:bottom w:val="single" w:color="1F4E79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Quick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Meltano: pip_url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git+https://github.com/MeltanoLabs/tap-csv.git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Meltano: use 'el' not 'run'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meltano el tap-csv target-bigquery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dbt: connection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'dbt debug' — check profiles.yml and GCP auth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dbt: model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ref() name matches model filename exactly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GX: datasource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BigQuery credentials are 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Dagster: port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Kill existing process: pkill -f dagster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BigQuery: table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dataset name — olist_raw vs olist_dbt_olist_dbt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Python: module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conda activate elt, then pip install &lt;module&gt;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Git: .env pushed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 from history: git filter-branch or BFG Repo Cleaner</w:t>
            </w:r>
          </w:p>
        </w:tc>
      </w:tr>
    </w:tbl>
    <w:p>
      <w:pPr>
        <w:pBdr>
          <w:bottom w:val="single" w:color="1F4E79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Full Pipeline Run Order</w:t>
      </w:r>
    </w:p>
    <w:p>
      <w:pPr>
        <w:spacing w:after="80"/>
      </w:pPr>
      <w:r>
        <w:rPr>
          <w:sz w:val="20"/>
          <w:szCs w:val="20"/>
        </w:rPr>
        <w:t xml:space="preserve">Run these commands in order for a complete end-to-end pipeline execution:</w:t>
      </w:r>
    </w:p>
    <w:p>
      <w:pPr>
        <w:spacing w:before="80" w:after="80"/>
      </w:pPr>
      <w: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Step 1 — Activate environment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conda activate elt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~/olist-pipeline</w:t>
      </w:r>
    </w:p>
    <w:p>
      <w:pPr>
        <w:spacing w:before="80" w:after="80"/>
      </w:pPr>
      <w: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Step 2 — Ingest raw CSVs into BigQuery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meltano el tap-csv target-bigquery</w:t>
      </w:r>
    </w:p>
    <w:p>
      <w:pPr>
        <w:spacing w:before="80" w:after="80"/>
      </w:pPr>
      <w: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Step 3 — Run dbt transformations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dbt &amp;&amp; dbt run &amp;&amp; dbt test</w:t>
      </w:r>
    </w:p>
    <w:p>
      <w:pPr>
        <w:spacing w:before="80" w:after="80"/>
      </w:pPr>
      <w: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Step 4 — Run data quality checks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~/olist-pipeline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great_expectations checkpoint run olist_checkpoint</w:t>
      </w:r>
    </w:p>
    <w:p>
      <w:pPr>
        <w:spacing w:before="80" w:after="80"/>
      </w:pPr>
      <w: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Step 5 — Launch Dagster UI (optional)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dagster dev</w:t>
      </w:r>
    </w:p>
    <w:p>
      <w:pPr>
        <w:spacing w:before="80" w:after="80"/>
      </w:pPr>
      <w:r>
        <w:t xml:space="preserve"/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Step 6 — Open Jupyter notebook for analysis</w:t>
      </w:r>
    </w:p>
    <w:p>
      <w:pPr>
        <w:spacing w:after="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jupyter notebook olist_analysis.ipynb</w:t>
      </w:r>
    </w:p>
    <w:p>
      <w:pPr>
        <w:spacing w:before="80" w:after="80"/>
      </w:pPr>
      <w:r>
        <w:t xml:space="preserve"/>
      </w:r>
    </w:p>
    <w:p>
      <w:pPr>
        <w:spacing w:after="80"/>
      </w:pPr>
      <w:r>
        <w:rPr>
          <w:i/>
          <w:iCs/>
          <w:color w:val="375623"/>
          <w:sz w:val="18"/>
          <w:szCs w:val="18"/>
        </w:rPr>
        <w:t xml:space="preserve">✓ Steps 2-4 are automated by Dagster when the daily schedule is active</w:t>
      </w:r>
    </w:p>
    <w:p>
      <w:pPr>
        <w:spacing w:after="80"/>
      </w:pPr>
      <w:r>
        <w:rPr>
          <w:i/>
          <w:iCs/>
          <w:color w:val="375623"/>
          <w:sz w:val="18"/>
          <w:szCs w:val="18"/>
        </w:rPr>
        <w:t xml:space="preserve">✓ Always run 'conda activate elt' before any pipeline commands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2026-03-18T06:54:57.448Z</dcterms:created>
  <dcterms:modified xsi:type="dcterms:W3CDTF">2026-03-18T06:54:57.449Z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