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AAC52" w14:textId="7C2829D8" w:rsidR="00CF20BE" w:rsidRPr="00CF20BE" w:rsidRDefault="00CF20BE" w:rsidP="00CF20BE">
      <w:pPr>
        <w:rPr>
          <w:b/>
          <w:bCs/>
          <w:u w:val="single"/>
        </w:rPr>
      </w:pPr>
      <w:r w:rsidRPr="00CF20BE">
        <w:rPr>
          <w:b/>
          <w:bCs/>
          <w:u w:val="single"/>
        </w:rPr>
        <w:t>Conversión de Decimal a Hexadecimal</w:t>
      </w:r>
    </w:p>
    <w:p w14:paraId="37222DA0" w14:textId="6FA092C1" w:rsidR="00CF20BE" w:rsidRDefault="00CF20BE" w:rsidP="00CF20BE">
      <w:r>
        <w:rPr>
          <w:b/>
          <w:bCs/>
        </w:rPr>
        <w:t>Recuerda:</w:t>
      </w:r>
      <w:r>
        <w:t xml:space="preserve"> Divide el número decimal entre 16 repetidamente. Los restos de cada división y el cociente final, leídos de abajo hacia arriba y de derecha a izquierda, formarán el número binario.</w:t>
      </w:r>
    </w:p>
    <w:p w14:paraId="57B5E7C7" w14:textId="77777777" w:rsidR="000516CB" w:rsidRDefault="000516CB" w:rsidP="00CF20BE"/>
    <w:p w14:paraId="407177EB" w14:textId="5652876C" w:rsidR="00CF20BE" w:rsidRPr="00CF20BE" w:rsidRDefault="00CF20BE" w:rsidP="00CF20BE">
      <w:r w:rsidRPr="00CF20BE">
        <w:t xml:space="preserve">Ejemplo 1: </w:t>
      </w:r>
      <w:r w:rsidRPr="00CF20BE">
        <w:rPr>
          <w:b/>
          <w:bCs/>
        </w:rPr>
        <w:t>245</w:t>
      </w:r>
      <w:r w:rsidRPr="00CF20BE">
        <w:t xml:space="preserve"> (decimal) a hexadecimal</w:t>
      </w:r>
    </w:p>
    <w:p w14:paraId="012DD9C8" w14:textId="77777777" w:rsidR="004C4DDC" w:rsidRPr="00CF20BE" w:rsidRDefault="004C4DDC" w:rsidP="00CF20BE"/>
    <w:p w14:paraId="324D9D1B" w14:textId="77777777" w:rsidR="00CF20BE" w:rsidRPr="00CF20BE" w:rsidRDefault="00CF20BE" w:rsidP="00CF20BE">
      <w:r w:rsidRPr="00CF20BE">
        <w:t xml:space="preserve">Ejemplo 2: </w:t>
      </w:r>
      <w:r w:rsidRPr="00CF20BE">
        <w:rPr>
          <w:b/>
          <w:bCs/>
        </w:rPr>
        <w:t>378</w:t>
      </w:r>
      <w:r w:rsidRPr="00CF20BE">
        <w:t xml:space="preserve"> (decimal) a hexadecimal</w:t>
      </w:r>
    </w:p>
    <w:p w14:paraId="7D293D31" w14:textId="77777777" w:rsidR="004C4DDC" w:rsidRPr="00CF20BE" w:rsidRDefault="004C4DDC" w:rsidP="00CF20BE"/>
    <w:p w14:paraId="352F86B3" w14:textId="77777777" w:rsidR="00CF20BE" w:rsidRPr="00CF20BE" w:rsidRDefault="00CF20BE" w:rsidP="00CF20BE">
      <w:r w:rsidRPr="00CF20BE">
        <w:t xml:space="preserve">Ejemplo 3: </w:t>
      </w:r>
      <w:r w:rsidRPr="00CF20BE">
        <w:rPr>
          <w:b/>
          <w:bCs/>
        </w:rPr>
        <w:t>936</w:t>
      </w:r>
      <w:r w:rsidRPr="00CF20BE">
        <w:t xml:space="preserve"> (decimal) a hexadecimal</w:t>
      </w:r>
    </w:p>
    <w:p w14:paraId="6533696A" w14:textId="77777777" w:rsidR="00CF20BE" w:rsidRDefault="00CF20BE" w:rsidP="00CF20BE">
      <w:pPr>
        <w:rPr>
          <w:b/>
          <w:bCs/>
          <w:u w:val="single"/>
        </w:rPr>
      </w:pPr>
    </w:p>
    <w:p w14:paraId="14166EBB" w14:textId="3264F2E0" w:rsidR="00CF20BE" w:rsidRPr="00CF20BE" w:rsidRDefault="00CF20BE" w:rsidP="00CF20BE">
      <w:pPr>
        <w:rPr>
          <w:b/>
          <w:bCs/>
          <w:u w:val="single"/>
        </w:rPr>
      </w:pPr>
    </w:p>
    <w:p w14:paraId="27701BD1" w14:textId="431E3219" w:rsidR="004C4DDC" w:rsidRDefault="004C4DDC">
      <w:pPr>
        <w:suppressAutoHyphens w:val="0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BA2C5D0" w14:textId="2D7FA72D" w:rsidR="00CF20BE" w:rsidRPr="00CF20BE" w:rsidRDefault="00CF20BE" w:rsidP="00CF20BE">
      <w:pPr>
        <w:rPr>
          <w:b/>
          <w:bCs/>
          <w:u w:val="single"/>
        </w:rPr>
      </w:pPr>
      <w:r w:rsidRPr="00CF20BE">
        <w:rPr>
          <w:b/>
          <w:bCs/>
          <w:u w:val="single"/>
        </w:rPr>
        <w:lastRenderedPageBreak/>
        <w:t>Conversión de Hexadecimal a Decimal</w:t>
      </w:r>
    </w:p>
    <w:p w14:paraId="129CD416" w14:textId="1D4E7300" w:rsidR="00CF20BE" w:rsidRDefault="00CF20BE" w:rsidP="00CF20BE">
      <w:r>
        <w:rPr>
          <w:b/>
          <w:bCs/>
        </w:rPr>
        <w:t>Recuerda:</w:t>
      </w:r>
      <w:r>
        <w:t xml:space="preserve"> Cada dígito hexadecimal representa una potencia de 16, empezando desde 16^0 (1) para el dígito más a la derecha. Multiplica cada dígito por su valor correspondiente y suma los resultados.</w:t>
      </w:r>
    </w:p>
    <w:p w14:paraId="52F16AD8" w14:textId="77777777" w:rsidR="00CF20BE" w:rsidRDefault="00CF20BE" w:rsidP="00CF20BE"/>
    <w:p w14:paraId="6E8B9A25" w14:textId="0B3484B6" w:rsidR="00CF20BE" w:rsidRPr="00CF20BE" w:rsidRDefault="00CF20BE" w:rsidP="00CF20BE">
      <w:r w:rsidRPr="00CF20BE">
        <w:t xml:space="preserve">Ejemplo 1: </w:t>
      </w:r>
      <w:r w:rsidR="00DA2FC5">
        <w:rPr>
          <w:b/>
          <w:bCs/>
        </w:rPr>
        <w:t>FB</w:t>
      </w:r>
      <w:r w:rsidRPr="00CF20BE">
        <w:t xml:space="preserve"> (hexadecimal) a decimal</w:t>
      </w:r>
    </w:p>
    <w:p w14:paraId="69B1192C" w14:textId="77777777" w:rsidR="004C4DDC" w:rsidRPr="00CF20BE" w:rsidRDefault="004C4DDC" w:rsidP="00FF1978">
      <w:pPr>
        <w:ind w:left="1080"/>
      </w:pPr>
    </w:p>
    <w:p w14:paraId="5F02A9BE" w14:textId="7E04ADBE" w:rsidR="00CF20BE" w:rsidRPr="00CF20BE" w:rsidRDefault="00CF20BE" w:rsidP="00CF20BE">
      <w:r w:rsidRPr="00CF20BE">
        <w:t xml:space="preserve">Ejemplo 2: </w:t>
      </w:r>
      <w:r w:rsidRPr="00CF20BE">
        <w:rPr>
          <w:b/>
          <w:bCs/>
        </w:rPr>
        <w:t>1</w:t>
      </w:r>
      <w:r w:rsidR="00DA2FC5" w:rsidRPr="00DA2FC5">
        <w:rPr>
          <w:b/>
          <w:bCs/>
        </w:rPr>
        <w:t>C</w:t>
      </w:r>
      <w:r w:rsidR="00F97D5E">
        <w:rPr>
          <w:b/>
          <w:bCs/>
        </w:rPr>
        <w:t>A</w:t>
      </w:r>
      <w:r w:rsidRPr="00CF20BE">
        <w:t xml:space="preserve"> (hexadecimal) a decimal</w:t>
      </w:r>
    </w:p>
    <w:p w14:paraId="319FED0A" w14:textId="77777777" w:rsidR="004C4DDC" w:rsidRPr="00CF20BE" w:rsidRDefault="004C4DDC" w:rsidP="00FF1978">
      <w:pPr>
        <w:ind w:left="1080"/>
      </w:pPr>
    </w:p>
    <w:p w14:paraId="6BD2D67C" w14:textId="77777777" w:rsidR="00CF20BE" w:rsidRPr="00CF20BE" w:rsidRDefault="00CF20BE" w:rsidP="00CF20BE">
      <w:r w:rsidRPr="00CF20BE">
        <w:t xml:space="preserve">Ejemplo 3: </w:t>
      </w:r>
      <w:r w:rsidRPr="00CF20BE">
        <w:rPr>
          <w:b/>
          <w:bCs/>
        </w:rPr>
        <w:t>3E9</w:t>
      </w:r>
      <w:r w:rsidRPr="00CF20BE">
        <w:t xml:space="preserve"> (hexadecimal) a decimal</w:t>
      </w:r>
    </w:p>
    <w:p w14:paraId="6C32361E" w14:textId="77777777" w:rsidR="00AB200D" w:rsidRPr="00CF20BE" w:rsidRDefault="00AB200D"/>
    <w:sectPr w:rsidR="00AB200D" w:rsidRPr="00CF20BE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620F15" w14:textId="77777777" w:rsidR="00707A94" w:rsidRDefault="00707A94">
      <w:pPr>
        <w:spacing w:after="0" w:line="240" w:lineRule="auto"/>
      </w:pPr>
      <w:r>
        <w:separator/>
      </w:r>
    </w:p>
  </w:endnote>
  <w:endnote w:type="continuationSeparator" w:id="0">
    <w:p w14:paraId="016C5334" w14:textId="77777777" w:rsidR="00707A94" w:rsidRDefault="00707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ABF29" w14:textId="77777777" w:rsidR="0069492F" w:rsidRDefault="00000000">
    <w:pPr>
      <w:pStyle w:val="Piedepgina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79B46BEC" w14:textId="77777777" w:rsidR="0069492F" w:rsidRDefault="006949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A87ECC" w14:textId="77777777" w:rsidR="00707A94" w:rsidRDefault="00707A9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307337A" w14:textId="77777777" w:rsidR="00707A94" w:rsidRDefault="00707A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6CDDE8" w14:textId="77777777" w:rsidR="0069492F" w:rsidRDefault="00000000">
    <w:pPr>
      <w:pStyle w:val="Encabezado"/>
      <w:tabs>
        <w:tab w:val="clear" w:pos="4252"/>
        <w:tab w:val="clear" w:pos="8504"/>
        <w:tab w:val="left" w:pos="7758"/>
      </w:tabs>
      <w:jc w:val="right"/>
    </w:pPr>
    <w:r>
      <w:t>Sistemas Informáticos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16F0E"/>
    <w:multiLevelType w:val="multilevel"/>
    <w:tmpl w:val="94200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696748"/>
    <w:multiLevelType w:val="multilevel"/>
    <w:tmpl w:val="EBA00A34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B086C58"/>
    <w:multiLevelType w:val="multilevel"/>
    <w:tmpl w:val="7EEC8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5A453D"/>
    <w:multiLevelType w:val="multilevel"/>
    <w:tmpl w:val="D0E2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03148F"/>
    <w:multiLevelType w:val="multilevel"/>
    <w:tmpl w:val="B6F8B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551331"/>
    <w:multiLevelType w:val="multilevel"/>
    <w:tmpl w:val="C75E0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113B5B"/>
    <w:multiLevelType w:val="multilevel"/>
    <w:tmpl w:val="BB22B3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719106E1"/>
    <w:multiLevelType w:val="multilevel"/>
    <w:tmpl w:val="11C0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8400181">
    <w:abstractNumId w:val="6"/>
  </w:num>
  <w:num w:numId="2" w16cid:durableId="1408767668">
    <w:abstractNumId w:val="1"/>
  </w:num>
  <w:num w:numId="3" w16cid:durableId="1563247089">
    <w:abstractNumId w:val="3"/>
  </w:num>
  <w:num w:numId="4" w16cid:durableId="1253052062">
    <w:abstractNumId w:val="7"/>
  </w:num>
  <w:num w:numId="5" w16cid:durableId="1420833506">
    <w:abstractNumId w:val="0"/>
  </w:num>
  <w:num w:numId="6" w16cid:durableId="1469667045">
    <w:abstractNumId w:val="2"/>
  </w:num>
  <w:num w:numId="7" w16cid:durableId="1221987764">
    <w:abstractNumId w:val="5"/>
  </w:num>
  <w:num w:numId="8" w16cid:durableId="1917981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00D"/>
    <w:rsid w:val="000516CB"/>
    <w:rsid w:val="00180477"/>
    <w:rsid w:val="002C1AA1"/>
    <w:rsid w:val="004221F3"/>
    <w:rsid w:val="004C4DDC"/>
    <w:rsid w:val="0069492F"/>
    <w:rsid w:val="00707A94"/>
    <w:rsid w:val="007B7856"/>
    <w:rsid w:val="00AB200D"/>
    <w:rsid w:val="00BE149E"/>
    <w:rsid w:val="00CF20BE"/>
    <w:rsid w:val="00DA2FC5"/>
    <w:rsid w:val="00DF112B"/>
    <w:rsid w:val="00F13F44"/>
    <w:rsid w:val="00F97D5E"/>
    <w:rsid w:val="00FF1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9FB26"/>
  <w15:docId w15:val="{D20CB2B1-F54A-4411-BE7B-B1754F46F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kern w:val="3"/>
        <w:sz w:val="22"/>
        <w:szCs w:val="22"/>
        <w:lang w:val="es-ES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rPr>
      <w:color w:val="0563C1"/>
      <w:u w:val="single"/>
    </w:rPr>
  </w:style>
  <w:style w:type="character" w:styleId="Mencinsinresolver">
    <w:name w:val="Unresolved Mention"/>
    <w:basedOn w:val="Fuentedeprrafopredeter"/>
    <w:rPr>
      <w:color w:val="605E5C"/>
      <w:shd w:val="clear" w:color="auto" w:fill="E1DFDD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</w:style>
  <w:style w:type="paragraph" w:styleId="Prrafodelista">
    <w:name w:val="List Paragraph"/>
    <w:basedOn w:val="Normal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5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4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2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82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8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6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67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9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Nuñez Jimenez</dc:creator>
  <dc:description/>
  <cp:lastModifiedBy>Mario Nuñez Jimenez</cp:lastModifiedBy>
  <cp:revision>7</cp:revision>
  <dcterms:created xsi:type="dcterms:W3CDTF">2024-09-19T10:32:00Z</dcterms:created>
  <dcterms:modified xsi:type="dcterms:W3CDTF">2024-09-23T14:12:00Z</dcterms:modified>
</cp:coreProperties>
</file>