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85AEBB" w14:textId="6830339A" w:rsidR="00AA2146" w:rsidRDefault="00AA2146" w:rsidP="00AA2146">
      <w:pPr>
        <w:spacing w:line="480" w:lineRule="auto"/>
        <w:jc w:val="both"/>
        <w:rPr>
          <w:rFonts w:ascii="Times New Roman" w:hAnsi="Times New Roman" w:cs="Times New Roman"/>
          <w:b/>
          <w:sz w:val="24"/>
          <w:szCs w:val="24"/>
        </w:rPr>
      </w:pPr>
      <w:r w:rsidRPr="00CE3D29">
        <w:rPr>
          <w:rFonts w:eastAsia="Calibri"/>
          <w:b/>
          <w:bCs/>
          <w:noProof/>
          <w:color w:val="000000" w:themeColor="text1"/>
          <w:sz w:val="24"/>
          <w:szCs w:val="24"/>
          <w:lang w:val="en-CA"/>
        </w:rPr>
        <mc:AlternateContent>
          <mc:Choice Requires="wps">
            <w:drawing>
              <wp:anchor distT="0" distB="0" distL="114300" distR="114300" simplePos="0" relativeHeight="251666432" behindDoc="0" locked="0" layoutInCell="1" allowOverlap="1" wp14:anchorId="2D5172AF" wp14:editId="49872633">
                <wp:simplePos x="0" y="0"/>
                <wp:positionH relativeFrom="column">
                  <wp:posOffset>77821</wp:posOffset>
                </wp:positionH>
                <wp:positionV relativeFrom="paragraph">
                  <wp:posOffset>29197</wp:posOffset>
                </wp:positionV>
                <wp:extent cx="1828800" cy="763905"/>
                <wp:effectExtent l="0" t="0" r="19050" b="10795"/>
                <wp:wrapSquare wrapText="bothSides"/>
                <wp:docPr id="11" name="Text Box 11"/>
                <wp:cNvGraphicFramePr/>
                <a:graphic xmlns:a="http://schemas.openxmlformats.org/drawingml/2006/main">
                  <a:graphicData uri="http://schemas.microsoft.com/office/word/2010/wordprocessingShape">
                    <wps:wsp>
                      <wps:cNvSpPr txBox="1"/>
                      <wps:spPr>
                        <a:xfrm>
                          <a:off x="0" y="0"/>
                          <a:ext cx="1828800" cy="763905"/>
                        </a:xfrm>
                        <a:prstGeom prst="rect">
                          <a:avLst/>
                        </a:prstGeom>
                        <a:noFill/>
                        <a:ln w="6350">
                          <a:solidFill>
                            <a:srgbClr val="1F497D"/>
                          </a:solidFill>
                        </a:ln>
                      </wps:spPr>
                      <wps:txbx>
                        <w:txbxContent>
                          <w:p w14:paraId="23039C09" w14:textId="3724D99D" w:rsidR="00AA2146" w:rsidRDefault="00AA2146" w:rsidP="00AA2146">
                            <w:pPr>
                              <w:spacing w:line="240" w:lineRule="auto"/>
                              <w:jc w:val="center"/>
                              <w:rPr>
                                <w:rStyle w:val="Hyperlink"/>
                                <w:rFonts w:cs="Arial"/>
                                <w:color w:val="44546A" w:themeColor="text2"/>
                              </w:rPr>
                            </w:pPr>
                            <w:r w:rsidRPr="001B431E">
                              <w:rPr>
                                <w:rFonts w:cs="Arial"/>
                                <w:color w:val="1F497D"/>
                              </w:rPr>
                              <w:t xml:space="preserve">This is the </w:t>
                            </w:r>
                            <w:r w:rsidRPr="001B431E">
                              <w:rPr>
                                <w:rFonts w:cs="Arial"/>
                                <w:i/>
                                <w:color w:val="1F497D"/>
                              </w:rPr>
                              <w:t>Accepted Manuscript</w:t>
                            </w:r>
                            <w:r w:rsidRPr="001B431E">
                              <w:rPr>
                                <w:rFonts w:cs="Arial"/>
                                <w:color w:val="1F497D"/>
                              </w:rPr>
                              <w:t xml:space="preserve"> of a</w:t>
                            </w:r>
                            <w:r w:rsidR="00214688">
                              <w:rPr>
                                <w:rFonts w:cs="Arial"/>
                                <w:color w:val="1F497D"/>
                              </w:rPr>
                              <w:t>n</w:t>
                            </w:r>
                            <w:r w:rsidRPr="001B431E">
                              <w:rPr>
                                <w:rFonts w:cs="Arial"/>
                                <w:color w:val="1F497D"/>
                              </w:rPr>
                              <w:t xml:space="preserve"> article</w:t>
                            </w:r>
                            <w:r>
                              <w:rPr>
                                <w:rFonts w:cs="Arial"/>
                                <w:color w:val="1F497D"/>
                              </w:rPr>
                              <w:t xml:space="preserve"> </w:t>
                            </w:r>
                            <w:r w:rsidRPr="001B431E">
                              <w:rPr>
                                <w:rFonts w:cs="Arial"/>
                                <w:color w:val="1F497D"/>
                              </w:rPr>
                              <w:t xml:space="preserve">published by </w:t>
                            </w:r>
                            <w:r>
                              <w:rPr>
                                <w:rFonts w:cs="Arial"/>
                                <w:color w:val="1F497D"/>
                              </w:rPr>
                              <w:t>the American Speech-Language-Hearing Association</w:t>
                            </w:r>
                            <w:r w:rsidRPr="001B431E">
                              <w:rPr>
                                <w:rFonts w:cs="Arial"/>
                                <w:color w:val="1F497D"/>
                              </w:rPr>
                              <w:t xml:space="preserve"> </w:t>
                            </w:r>
                            <w:r>
                              <w:rPr>
                                <w:rFonts w:cs="Arial"/>
                                <w:color w:val="1F497D"/>
                              </w:rPr>
                              <w:t xml:space="preserve">(ASHA) </w:t>
                            </w:r>
                            <w:r w:rsidR="00E61ECF">
                              <w:rPr>
                                <w:rFonts w:cs="Arial"/>
                                <w:color w:val="1F497D"/>
                              </w:rPr>
                              <w:t>i</w:t>
                            </w:r>
                            <w:r w:rsidRPr="001B431E">
                              <w:rPr>
                                <w:rFonts w:cs="Arial"/>
                                <w:color w:val="1F497D"/>
                              </w:rPr>
                              <w:t>n</w:t>
                            </w:r>
                            <w:r w:rsidR="00E61ECF">
                              <w:rPr>
                                <w:rFonts w:cs="Arial"/>
                                <w:color w:val="1F497D"/>
                              </w:rPr>
                              <w:t xml:space="preserve"> the</w:t>
                            </w:r>
                            <w:r w:rsidRPr="001B431E">
                              <w:rPr>
                                <w:rFonts w:cs="Arial"/>
                                <w:color w:val="1F497D"/>
                              </w:rPr>
                              <w:t xml:space="preserve"> </w:t>
                            </w:r>
                            <w:r>
                              <w:rPr>
                                <w:rFonts w:cs="Arial"/>
                                <w:i/>
                                <w:color w:val="1F497D"/>
                              </w:rPr>
                              <w:t>Journal of Speech, Language, and Hearing Research</w:t>
                            </w:r>
                            <w:r w:rsidRPr="001B431E">
                              <w:rPr>
                                <w:rFonts w:cs="Arial"/>
                                <w:color w:val="1F497D"/>
                              </w:rPr>
                              <w:t xml:space="preserve"> © 20</w:t>
                            </w:r>
                            <w:r>
                              <w:rPr>
                                <w:rFonts w:cs="Arial"/>
                                <w:color w:val="1F497D"/>
                              </w:rPr>
                              <w:t>20</w:t>
                            </w:r>
                            <w:r w:rsidRPr="001B431E">
                              <w:rPr>
                                <w:rFonts w:cs="Arial"/>
                                <w:color w:val="1F497D"/>
                              </w:rPr>
                              <w:t xml:space="preserve">. The manuscript is reprinted here with permission from </w:t>
                            </w:r>
                            <w:r>
                              <w:rPr>
                                <w:rFonts w:cs="Arial"/>
                                <w:color w:val="1F497D"/>
                              </w:rPr>
                              <w:t>ASHA</w:t>
                            </w:r>
                            <w:r w:rsidR="00214688">
                              <w:rPr>
                                <w:rFonts w:cs="Arial"/>
                                <w:color w:val="1F497D"/>
                              </w:rPr>
                              <w:t xml:space="preserve"> and is further available online: </w:t>
                            </w:r>
                            <w:hyperlink r:id="rId8" w:history="1">
                              <w:r w:rsidR="00214688" w:rsidRPr="00214688">
                                <w:rPr>
                                  <w:rStyle w:val="Hyperlink"/>
                                  <w:rFonts w:cs="Arial"/>
                                </w:rPr>
                                <w:t>https://doi.org/10.1044/2020_JS</w:t>
                              </w:r>
                              <w:r w:rsidR="00214688" w:rsidRPr="00214688">
                                <w:rPr>
                                  <w:rStyle w:val="Hyperlink"/>
                                  <w:rFonts w:cs="Arial"/>
                                </w:rPr>
                                <w:t>L</w:t>
                              </w:r>
                              <w:r w:rsidR="00214688" w:rsidRPr="00214688">
                                <w:rPr>
                                  <w:rStyle w:val="Hyperlink"/>
                                  <w:rFonts w:cs="Arial"/>
                                </w:rPr>
                                <w:t>HR-19-00296</w:t>
                              </w:r>
                            </w:hyperlink>
                          </w:p>
                          <w:p w14:paraId="28CA4E38" w14:textId="77777777" w:rsidR="00214688" w:rsidRPr="001B431E" w:rsidRDefault="00214688" w:rsidP="00214688">
                            <w:pPr>
                              <w:spacing w:line="240" w:lineRule="auto"/>
                              <w:rPr>
                                <w:sz w:val="24"/>
                                <w:szCs w:val="24"/>
                              </w:rPr>
                            </w:pPr>
                          </w:p>
                          <w:p w14:paraId="5C85D7B0" w14:textId="77777777" w:rsidR="00AA2146" w:rsidRPr="00CE3D29" w:rsidRDefault="00AA2146" w:rsidP="00AA2146">
                            <w:pPr>
                              <w:autoSpaceDE w:val="0"/>
                              <w:autoSpaceDN w:val="0"/>
                              <w:adjustRightInd w:val="0"/>
                              <w:spacing w:line="240" w:lineRule="auto"/>
                              <w:jc w:val="center"/>
                              <w:rPr>
                                <w:rFonts w:cs="Arial"/>
                                <w:color w:val="1F497D"/>
                              </w:rPr>
                            </w:pPr>
                            <w:r w:rsidRPr="001B431E">
                              <w:rPr>
                                <w:rStyle w:val="Hyperlink"/>
                                <w:rFonts w:cs="Arial"/>
                                <w:color w:val="1F497D"/>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D5172AF" id="_x0000_t202" coordsize="21600,21600" o:spt="202" path="m,l,21600r21600,l21600,xe">
                <v:stroke joinstyle="miter"/>
                <v:path gradientshapeok="t" o:connecttype="rect"/>
              </v:shapetype>
              <v:shape id="Text Box 11" o:spid="_x0000_s1026" type="#_x0000_t202" style="position:absolute;left:0;text-align:left;margin-left:6.15pt;margin-top:2.3pt;width:2in;height:60.1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4xLQgIAAHoEAAAOAAAAZHJzL2Uyb0RvYy54bWysVE2P2jAQvVfqf7B8Lwks3yKsKIiq0mp3&#13;&#10;Jaj2bBybRHI8lm1I6K/v2Aks2u6p6sWMZ17GM+/NsHhsKkXOwroSdEb7vZQSoTnkpT5m9Nd++21K&#13;&#10;ifNM50yBFhm9CEcfl1+/LGozFwMoQOXCEkyi3bw2GS28N/MkcbwQFXM9MEJjUIKtmMerPSa5ZTVm&#13;&#10;r1QySNNxUoPNjQUunEPvpg3SZcwvpeD+RUonPFEZxdp8PG08D+FMlgs2P1pmipJ3ZbB/qKJipcZH&#13;&#10;b6k2zDNysuVfqaqSW3AgfY9DlYCUJRexB+ymn37oZlcwI2IvSI4zN5rc/0vLn8+vlpQ5atenRLMK&#13;&#10;NdqLxpPv0BB0IT+1cXOE7QwCfYN+xF79Dp2h7UbaKvxiQwTjyPTlxm7IxsNH08F0mmKIY2wyfpil&#13;&#10;o5Amef/aWOd/CKhIMDJqUb1IKjs/Od9Cr5DwmIZtqVRUUGlSZ3T8MErjBw5UmYdggDl7PKyVJWeG&#13;&#10;M9DfDmeTTffuHQyrUBqLCc22TQXLN4emY+AA+QUJsNCOkDN8W2KVT8z5V2ZxZrAx3AP/godUgNVA&#13;&#10;Z1FSgP39mT/gUUqMUlLjDGZU45JQon5qlHjWHw7DyMbLcDQZ4MXeRw73EX2q1hAaxH0zPJoB79XV&#13;&#10;lBaqN1yWVXgTQ0xzfDmj/mqufbsXuGxcrFYRhENqmH/SO8ND6kBnUGDfvDFrOpk8CvwM11ll8w9q&#13;&#10;tdhWr9XJgyyjlIHeltOOdRzwOAzdMoYNur9H1PtfxvIPAAAA//8DAFBLAwQUAAYACAAAACEAq8pY&#13;&#10;5uIAAAANAQAADwAAAGRycy9kb3ducmV2LnhtbExPTU/DMAy9I/EfIiNxYwntGNA1nQoFaUgIaYUD&#13;&#10;3LLWtBWNUzXZVvj1eCe4WHp+9vtIV5PtxR5H3znScDlTIJAqV3fUaHh7fby4AeGDodr0jlDDN3pY&#13;&#10;ZacnqUlqd6AN7svQCBYhnxgNbQhDIqWvWrTGz9yAxNynG60JDMdG1qM5sLjtZaTUQlrTETu0ZsD7&#13;&#10;Fquvcmc1rKOfl+urPJZ3H5vcPbyXxfT0XGh9fjYVSx75EkTAKfx9wLED54eMg23djmovesZRzJca&#13;&#10;5gsQTMdKMd4e9/NbkFkq/7fIfgEAAP//AwBQSwECLQAUAAYACAAAACEAtoM4kv4AAADhAQAAEwAA&#13;&#10;AAAAAAAAAAAAAAAAAAAAW0NvbnRlbnRfVHlwZXNdLnhtbFBLAQItABQABgAIAAAAIQA4/SH/1gAA&#13;&#10;AJQBAAALAAAAAAAAAAAAAAAAAC8BAABfcmVscy8ucmVsc1BLAQItABQABgAIAAAAIQDci4xLQgIA&#13;&#10;AHoEAAAOAAAAAAAAAAAAAAAAAC4CAABkcnMvZTJvRG9jLnhtbFBLAQItABQABgAIAAAAIQCryljm&#13;&#10;4gAAAA0BAAAPAAAAAAAAAAAAAAAAAJwEAABkcnMvZG93bnJldi54bWxQSwUGAAAAAAQABADzAAAA&#13;&#10;qwUAAAAA&#13;&#10;" filled="f" strokecolor="#1f497d" strokeweight=".5pt">
                <v:textbox>
                  <w:txbxContent>
                    <w:p w14:paraId="23039C09" w14:textId="3724D99D" w:rsidR="00AA2146" w:rsidRDefault="00AA2146" w:rsidP="00AA2146">
                      <w:pPr>
                        <w:spacing w:line="240" w:lineRule="auto"/>
                        <w:jc w:val="center"/>
                        <w:rPr>
                          <w:rStyle w:val="Hyperlink"/>
                          <w:rFonts w:cs="Arial"/>
                          <w:color w:val="44546A" w:themeColor="text2"/>
                        </w:rPr>
                      </w:pPr>
                      <w:r w:rsidRPr="001B431E">
                        <w:rPr>
                          <w:rFonts w:cs="Arial"/>
                          <w:color w:val="1F497D"/>
                        </w:rPr>
                        <w:t xml:space="preserve">This is the </w:t>
                      </w:r>
                      <w:r w:rsidRPr="001B431E">
                        <w:rPr>
                          <w:rFonts w:cs="Arial"/>
                          <w:i/>
                          <w:color w:val="1F497D"/>
                        </w:rPr>
                        <w:t>Accepted Manuscript</w:t>
                      </w:r>
                      <w:r w:rsidRPr="001B431E">
                        <w:rPr>
                          <w:rFonts w:cs="Arial"/>
                          <w:color w:val="1F497D"/>
                        </w:rPr>
                        <w:t xml:space="preserve"> of a</w:t>
                      </w:r>
                      <w:r w:rsidR="00214688">
                        <w:rPr>
                          <w:rFonts w:cs="Arial"/>
                          <w:color w:val="1F497D"/>
                        </w:rPr>
                        <w:t>n</w:t>
                      </w:r>
                      <w:r w:rsidRPr="001B431E">
                        <w:rPr>
                          <w:rFonts w:cs="Arial"/>
                          <w:color w:val="1F497D"/>
                        </w:rPr>
                        <w:t xml:space="preserve"> article</w:t>
                      </w:r>
                      <w:r>
                        <w:rPr>
                          <w:rFonts w:cs="Arial"/>
                          <w:color w:val="1F497D"/>
                        </w:rPr>
                        <w:t xml:space="preserve"> </w:t>
                      </w:r>
                      <w:r w:rsidRPr="001B431E">
                        <w:rPr>
                          <w:rFonts w:cs="Arial"/>
                          <w:color w:val="1F497D"/>
                        </w:rPr>
                        <w:t xml:space="preserve">published by </w:t>
                      </w:r>
                      <w:r>
                        <w:rPr>
                          <w:rFonts w:cs="Arial"/>
                          <w:color w:val="1F497D"/>
                        </w:rPr>
                        <w:t>the American Speech-Language-Hearing Association</w:t>
                      </w:r>
                      <w:r w:rsidRPr="001B431E">
                        <w:rPr>
                          <w:rFonts w:cs="Arial"/>
                          <w:color w:val="1F497D"/>
                        </w:rPr>
                        <w:t xml:space="preserve"> </w:t>
                      </w:r>
                      <w:r>
                        <w:rPr>
                          <w:rFonts w:cs="Arial"/>
                          <w:color w:val="1F497D"/>
                        </w:rPr>
                        <w:t xml:space="preserve">(ASHA) </w:t>
                      </w:r>
                      <w:r w:rsidR="00E61ECF">
                        <w:rPr>
                          <w:rFonts w:cs="Arial"/>
                          <w:color w:val="1F497D"/>
                        </w:rPr>
                        <w:t>i</w:t>
                      </w:r>
                      <w:r w:rsidRPr="001B431E">
                        <w:rPr>
                          <w:rFonts w:cs="Arial"/>
                          <w:color w:val="1F497D"/>
                        </w:rPr>
                        <w:t>n</w:t>
                      </w:r>
                      <w:r w:rsidR="00E61ECF">
                        <w:rPr>
                          <w:rFonts w:cs="Arial"/>
                          <w:color w:val="1F497D"/>
                        </w:rPr>
                        <w:t xml:space="preserve"> the</w:t>
                      </w:r>
                      <w:r w:rsidRPr="001B431E">
                        <w:rPr>
                          <w:rFonts w:cs="Arial"/>
                          <w:color w:val="1F497D"/>
                        </w:rPr>
                        <w:t xml:space="preserve"> </w:t>
                      </w:r>
                      <w:r>
                        <w:rPr>
                          <w:rFonts w:cs="Arial"/>
                          <w:i/>
                          <w:color w:val="1F497D"/>
                        </w:rPr>
                        <w:t>Journal of Speech, Language, and Hearing Research</w:t>
                      </w:r>
                      <w:r w:rsidRPr="001B431E">
                        <w:rPr>
                          <w:rFonts w:cs="Arial"/>
                          <w:color w:val="1F497D"/>
                        </w:rPr>
                        <w:t xml:space="preserve"> © 20</w:t>
                      </w:r>
                      <w:r>
                        <w:rPr>
                          <w:rFonts w:cs="Arial"/>
                          <w:color w:val="1F497D"/>
                        </w:rPr>
                        <w:t>20</w:t>
                      </w:r>
                      <w:r w:rsidRPr="001B431E">
                        <w:rPr>
                          <w:rFonts w:cs="Arial"/>
                          <w:color w:val="1F497D"/>
                        </w:rPr>
                        <w:t xml:space="preserve">. The manuscript is reprinted here with permission from </w:t>
                      </w:r>
                      <w:r>
                        <w:rPr>
                          <w:rFonts w:cs="Arial"/>
                          <w:color w:val="1F497D"/>
                        </w:rPr>
                        <w:t>ASHA</w:t>
                      </w:r>
                      <w:r w:rsidR="00214688">
                        <w:rPr>
                          <w:rFonts w:cs="Arial"/>
                          <w:color w:val="1F497D"/>
                        </w:rPr>
                        <w:t xml:space="preserve"> and is further available online: </w:t>
                      </w:r>
                      <w:hyperlink r:id="rId9" w:history="1">
                        <w:r w:rsidR="00214688" w:rsidRPr="00214688">
                          <w:rPr>
                            <w:rStyle w:val="Hyperlink"/>
                            <w:rFonts w:cs="Arial"/>
                          </w:rPr>
                          <w:t>https://doi.org/10.1044/2020_JS</w:t>
                        </w:r>
                        <w:r w:rsidR="00214688" w:rsidRPr="00214688">
                          <w:rPr>
                            <w:rStyle w:val="Hyperlink"/>
                            <w:rFonts w:cs="Arial"/>
                          </w:rPr>
                          <w:t>L</w:t>
                        </w:r>
                        <w:r w:rsidR="00214688" w:rsidRPr="00214688">
                          <w:rPr>
                            <w:rStyle w:val="Hyperlink"/>
                            <w:rFonts w:cs="Arial"/>
                          </w:rPr>
                          <w:t>HR-19-00296</w:t>
                        </w:r>
                      </w:hyperlink>
                    </w:p>
                    <w:p w14:paraId="28CA4E38" w14:textId="77777777" w:rsidR="00214688" w:rsidRPr="001B431E" w:rsidRDefault="00214688" w:rsidP="00214688">
                      <w:pPr>
                        <w:spacing w:line="240" w:lineRule="auto"/>
                        <w:rPr>
                          <w:sz w:val="24"/>
                          <w:szCs w:val="24"/>
                        </w:rPr>
                      </w:pPr>
                    </w:p>
                    <w:p w14:paraId="5C85D7B0" w14:textId="77777777" w:rsidR="00AA2146" w:rsidRPr="00CE3D29" w:rsidRDefault="00AA2146" w:rsidP="00AA2146">
                      <w:pPr>
                        <w:autoSpaceDE w:val="0"/>
                        <w:autoSpaceDN w:val="0"/>
                        <w:adjustRightInd w:val="0"/>
                        <w:spacing w:line="240" w:lineRule="auto"/>
                        <w:jc w:val="center"/>
                        <w:rPr>
                          <w:rFonts w:cs="Arial"/>
                          <w:color w:val="1F497D"/>
                        </w:rPr>
                      </w:pPr>
                      <w:r w:rsidRPr="001B431E">
                        <w:rPr>
                          <w:rStyle w:val="Hyperlink"/>
                          <w:rFonts w:cs="Arial"/>
                          <w:color w:val="1F497D"/>
                        </w:rPr>
                        <w:t>.</w:t>
                      </w:r>
                    </w:p>
                  </w:txbxContent>
                </v:textbox>
                <w10:wrap type="square"/>
              </v:shape>
            </w:pict>
          </mc:Fallback>
        </mc:AlternateContent>
      </w:r>
    </w:p>
    <w:p w14:paraId="42E19C9A" w14:textId="7F479E02" w:rsidR="0019520B" w:rsidRPr="00EA6473" w:rsidRDefault="00EA32B8" w:rsidP="00AA2146">
      <w:pPr>
        <w:spacing w:line="480" w:lineRule="auto"/>
        <w:jc w:val="center"/>
        <w:rPr>
          <w:rFonts w:ascii="Times New Roman" w:hAnsi="Times New Roman" w:cs="Times New Roman"/>
          <w:b/>
          <w:sz w:val="24"/>
          <w:szCs w:val="24"/>
        </w:rPr>
      </w:pPr>
      <w:r w:rsidRPr="00EA6473">
        <w:rPr>
          <w:rFonts w:ascii="Times New Roman" w:hAnsi="Times New Roman" w:cs="Times New Roman"/>
          <w:b/>
          <w:sz w:val="24"/>
          <w:szCs w:val="24"/>
        </w:rPr>
        <w:t xml:space="preserve">Contributions </w:t>
      </w:r>
      <w:r w:rsidR="00B84CD2" w:rsidRPr="00EA6473">
        <w:rPr>
          <w:rFonts w:ascii="Times New Roman" w:hAnsi="Times New Roman" w:cs="Times New Roman"/>
          <w:b/>
          <w:sz w:val="24"/>
          <w:szCs w:val="24"/>
        </w:rPr>
        <w:t xml:space="preserve">of </w:t>
      </w:r>
      <w:r w:rsidR="0058218F" w:rsidRPr="00EA6473">
        <w:rPr>
          <w:rFonts w:ascii="Times New Roman" w:hAnsi="Times New Roman" w:cs="Times New Roman"/>
          <w:b/>
          <w:sz w:val="24"/>
          <w:szCs w:val="24"/>
        </w:rPr>
        <w:t xml:space="preserve">Auditory and </w:t>
      </w:r>
      <w:r w:rsidR="00B84CD2" w:rsidRPr="00EA6473">
        <w:rPr>
          <w:rFonts w:ascii="Times New Roman" w:hAnsi="Times New Roman" w:cs="Times New Roman"/>
          <w:b/>
          <w:sz w:val="24"/>
          <w:szCs w:val="24"/>
        </w:rPr>
        <w:t xml:space="preserve">Somatosensory Feedback </w:t>
      </w:r>
      <w:r w:rsidRPr="00EA6473">
        <w:rPr>
          <w:rFonts w:ascii="Times New Roman" w:hAnsi="Times New Roman" w:cs="Times New Roman"/>
          <w:b/>
          <w:sz w:val="24"/>
          <w:szCs w:val="24"/>
        </w:rPr>
        <w:t xml:space="preserve">to </w:t>
      </w:r>
      <w:r w:rsidR="00354F83" w:rsidRPr="00EA6473">
        <w:rPr>
          <w:rFonts w:ascii="Times New Roman" w:hAnsi="Times New Roman" w:cs="Times New Roman"/>
          <w:b/>
          <w:sz w:val="24"/>
          <w:szCs w:val="24"/>
        </w:rPr>
        <w:t xml:space="preserve">Vocal </w:t>
      </w:r>
      <w:r w:rsidR="00B84CD2" w:rsidRPr="00EA6473">
        <w:rPr>
          <w:rFonts w:ascii="Times New Roman" w:hAnsi="Times New Roman" w:cs="Times New Roman"/>
          <w:b/>
          <w:sz w:val="24"/>
          <w:szCs w:val="24"/>
        </w:rPr>
        <w:t>Motor Control</w:t>
      </w:r>
    </w:p>
    <w:p w14:paraId="5D9E71AB" w14:textId="1FB16E5A" w:rsidR="00C01AF8" w:rsidRPr="00EA6473" w:rsidRDefault="00C01AF8" w:rsidP="00AA2146">
      <w:pPr>
        <w:spacing w:line="480" w:lineRule="auto"/>
        <w:jc w:val="center"/>
        <w:rPr>
          <w:rFonts w:ascii="Times New Roman" w:hAnsi="Times New Roman" w:cs="Times New Roman"/>
          <w:sz w:val="24"/>
          <w:szCs w:val="24"/>
        </w:rPr>
      </w:pPr>
      <w:r w:rsidRPr="00EA6473">
        <w:rPr>
          <w:rFonts w:ascii="Times New Roman" w:hAnsi="Times New Roman" w:cs="Times New Roman"/>
          <w:sz w:val="24"/>
          <w:szCs w:val="24"/>
        </w:rPr>
        <w:t>Dante J. Smith</w:t>
      </w:r>
      <w:r w:rsidR="00E52DB4">
        <w:rPr>
          <w:rFonts w:ascii="Times New Roman" w:hAnsi="Times New Roman" w:cs="Times New Roman"/>
          <w:sz w:val="24"/>
          <w:szCs w:val="24"/>
          <w:vertAlign w:val="superscript"/>
        </w:rPr>
        <w:t>1</w:t>
      </w:r>
      <w:r w:rsidRPr="00EA6473">
        <w:rPr>
          <w:rFonts w:ascii="Times New Roman" w:hAnsi="Times New Roman" w:cs="Times New Roman"/>
          <w:sz w:val="24"/>
          <w:szCs w:val="24"/>
        </w:rPr>
        <w:t>, Cara Stepp</w:t>
      </w:r>
      <w:r w:rsidR="00E52DB4">
        <w:rPr>
          <w:rFonts w:ascii="Times New Roman" w:hAnsi="Times New Roman" w:cs="Times New Roman"/>
          <w:sz w:val="24"/>
          <w:szCs w:val="24"/>
          <w:vertAlign w:val="superscript"/>
        </w:rPr>
        <w:t>1</w:t>
      </w:r>
      <w:r w:rsidR="00660BE7">
        <w:rPr>
          <w:rFonts w:ascii="Times New Roman" w:hAnsi="Times New Roman" w:cs="Times New Roman"/>
          <w:sz w:val="24"/>
          <w:szCs w:val="24"/>
          <w:vertAlign w:val="superscript"/>
        </w:rPr>
        <w:t>,</w:t>
      </w:r>
      <w:r w:rsidR="00E52DB4">
        <w:rPr>
          <w:rFonts w:ascii="Times New Roman" w:hAnsi="Times New Roman" w:cs="Times New Roman"/>
          <w:sz w:val="24"/>
          <w:szCs w:val="24"/>
          <w:vertAlign w:val="superscript"/>
        </w:rPr>
        <w:t>2</w:t>
      </w:r>
      <w:r w:rsidR="00660BE7">
        <w:rPr>
          <w:rFonts w:ascii="Times New Roman" w:hAnsi="Times New Roman" w:cs="Times New Roman"/>
          <w:sz w:val="24"/>
          <w:szCs w:val="24"/>
          <w:vertAlign w:val="superscript"/>
        </w:rPr>
        <w:t>,</w:t>
      </w:r>
      <w:r w:rsidR="00E52DB4">
        <w:rPr>
          <w:rFonts w:ascii="Times New Roman" w:hAnsi="Times New Roman" w:cs="Times New Roman"/>
          <w:sz w:val="24"/>
          <w:szCs w:val="24"/>
          <w:vertAlign w:val="superscript"/>
        </w:rPr>
        <w:t>3</w:t>
      </w:r>
      <w:r w:rsidRPr="00EA6473">
        <w:rPr>
          <w:rFonts w:ascii="Times New Roman" w:hAnsi="Times New Roman" w:cs="Times New Roman"/>
          <w:sz w:val="24"/>
          <w:szCs w:val="24"/>
        </w:rPr>
        <w:t>, Frank H. Guenther</w:t>
      </w:r>
      <w:r w:rsidR="00E52DB4">
        <w:rPr>
          <w:rFonts w:ascii="Times New Roman" w:hAnsi="Times New Roman" w:cs="Times New Roman"/>
          <w:sz w:val="24"/>
          <w:szCs w:val="24"/>
          <w:vertAlign w:val="superscript"/>
        </w:rPr>
        <w:t>1,2,3</w:t>
      </w:r>
      <w:r w:rsidR="00E52DB4">
        <w:rPr>
          <w:rFonts w:ascii="Times New Roman" w:hAnsi="Times New Roman" w:cs="Times New Roman"/>
          <w:sz w:val="24"/>
          <w:szCs w:val="24"/>
        </w:rPr>
        <w:t xml:space="preserve">, </w:t>
      </w:r>
      <w:r w:rsidR="00E52DB4" w:rsidRPr="00EA6473">
        <w:rPr>
          <w:rFonts w:ascii="Times New Roman" w:hAnsi="Times New Roman" w:cs="Times New Roman"/>
          <w:sz w:val="24"/>
          <w:szCs w:val="24"/>
        </w:rPr>
        <w:t>Elaine Kearney</w:t>
      </w:r>
      <w:r w:rsidR="00E52DB4">
        <w:rPr>
          <w:rFonts w:ascii="Times New Roman" w:hAnsi="Times New Roman" w:cs="Times New Roman"/>
          <w:sz w:val="24"/>
          <w:szCs w:val="24"/>
          <w:vertAlign w:val="superscript"/>
        </w:rPr>
        <w:t>2</w:t>
      </w:r>
    </w:p>
    <w:p w14:paraId="227B9653" w14:textId="70F3E82F" w:rsidR="00C01AF8" w:rsidRPr="00EA6473" w:rsidRDefault="00E52DB4" w:rsidP="00AA2146">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1</w:t>
      </w:r>
      <w:r w:rsidR="00C01AF8" w:rsidRPr="00EA6473">
        <w:rPr>
          <w:rFonts w:ascii="Times New Roman" w:hAnsi="Times New Roman" w:cs="Times New Roman"/>
          <w:sz w:val="24"/>
          <w:szCs w:val="24"/>
        </w:rPr>
        <w:t>Graduate Program for Neuroscience, Boston University, Boston MA;</w:t>
      </w:r>
    </w:p>
    <w:p w14:paraId="53D9BF02" w14:textId="466BD77E" w:rsidR="00C01AF8" w:rsidRPr="00EA6473" w:rsidRDefault="00E52DB4" w:rsidP="00AA2146">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2</w:t>
      </w:r>
      <w:r w:rsidR="00C01AF8" w:rsidRPr="00EA6473">
        <w:rPr>
          <w:rFonts w:ascii="Times New Roman" w:hAnsi="Times New Roman" w:cs="Times New Roman"/>
          <w:sz w:val="24"/>
          <w:szCs w:val="24"/>
        </w:rPr>
        <w:t xml:space="preserve">Department of Speech, Language, and Hearing Science, Boston University, Boston MA; </w:t>
      </w:r>
      <w:r>
        <w:rPr>
          <w:rFonts w:ascii="Times New Roman" w:hAnsi="Times New Roman" w:cs="Times New Roman"/>
          <w:sz w:val="24"/>
          <w:szCs w:val="24"/>
          <w:vertAlign w:val="superscript"/>
        </w:rPr>
        <w:t>3</w:t>
      </w:r>
      <w:r w:rsidR="00C01AF8" w:rsidRPr="00EA6473">
        <w:rPr>
          <w:rFonts w:ascii="Times New Roman" w:hAnsi="Times New Roman" w:cs="Times New Roman"/>
          <w:sz w:val="24"/>
          <w:szCs w:val="24"/>
        </w:rPr>
        <w:t xml:space="preserve">Department of Biomedical Engineering, </w:t>
      </w:r>
      <w:r w:rsidR="00214E14" w:rsidRPr="00EA6473">
        <w:rPr>
          <w:rFonts w:ascii="Times New Roman" w:hAnsi="Times New Roman" w:cs="Times New Roman"/>
          <w:sz w:val="24"/>
          <w:szCs w:val="24"/>
        </w:rPr>
        <w:t xml:space="preserve">Boston University, </w:t>
      </w:r>
      <w:r w:rsidR="00C01AF8" w:rsidRPr="00EA6473">
        <w:rPr>
          <w:rFonts w:ascii="Times New Roman" w:hAnsi="Times New Roman" w:cs="Times New Roman"/>
          <w:sz w:val="24"/>
          <w:szCs w:val="24"/>
        </w:rPr>
        <w:t>Boston MA</w:t>
      </w:r>
    </w:p>
    <w:p w14:paraId="1BE0A8C9" w14:textId="77777777" w:rsidR="00214E14" w:rsidRPr="00EA6473" w:rsidRDefault="00214E14" w:rsidP="00AA2146">
      <w:pPr>
        <w:spacing w:line="480" w:lineRule="auto"/>
        <w:jc w:val="center"/>
        <w:rPr>
          <w:rFonts w:ascii="Times New Roman" w:hAnsi="Times New Roman" w:cs="Times New Roman"/>
          <w:sz w:val="24"/>
          <w:szCs w:val="24"/>
        </w:rPr>
      </w:pPr>
    </w:p>
    <w:p w14:paraId="23955615" w14:textId="5D770369" w:rsidR="00C01AF8" w:rsidRPr="00EA6473" w:rsidRDefault="00214E14" w:rsidP="00AA2146">
      <w:pPr>
        <w:spacing w:line="480" w:lineRule="auto"/>
        <w:jc w:val="center"/>
        <w:rPr>
          <w:rFonts w:ascii="Times New Roman" w:hAnsi="Times New Roman" w:cs="Times New Roman"/>
          <w:sz w:val="24"/>
          <w:szCs w:val="24"/>
        </w:rPr>
      </w:pPr>
      <w:r w:rsidRPr="00EA6473">
        <w:rPr>
          <w:rFonts w:ascii="Times New Roman" w:hAnsi="Times New Roman" w:cs="Times New Roman"/>
          <w:sz w:val="24"/>
          <w:szCs w:val="24"/>
        </w:rPr>
        <w:t>Contact Author:</w:t>
      </w:r>
    </w:p>
    <w:p w14:paraId="39CAB347" w14:textId="6076B168" w:rsidR="00214E14" w:rsidRPr="00EA6473" w:rsidRDefault="00761E97" w:rsidP="00AA2146">
      <w:pPr>
        <w:spacing w:line="480" w:lineRule="auto"/>
        <w:jc w:val="center"/>
        <w:rPr>
          <w:rFonts w:ascii="Times New Roman" w:hAnsi="Times New Roman" w:cs="Times New Roman"/>
          <w:sz w:val="24"/>
          <w:szCs w:val="24"/>
        </w:rPr>
      </w:pPr>
      <w:r w:rsidRPr="00EA6473">
        <w:rPr>
          <w:rFonts w:ascii="Times New Roman" w:hAnsi="Times New Roman" w:cs="Times New Roman"/>
          <w:sz w:val="24"/>
          <w:szCs w:val="24"/>
        </w:rPr>
        <w:t>Prof. Frank Guenther</w:t>
      </w:r>
    </w:p>
    <w:p w14:paraId="506BD686" w14:textId="2C0ED7E3" w:rsidR="00214E14" w:rsidRPr="00EA6473" w:rsidRDefault="00214E14" w:rsidP="00AA2146">
      <w:pPr>
        <w:spacing w:line="480" w:lineRule="auto"/>
        <w:jc w:val="center"/>
        <w:rPr>
          <w:rFonts w:ascii="Times New Roman" w:hAnsi="Times New Roman" w:cs="Times New Roman"/>
          <w:sz w:val="24"/>
          <w:szCs w:val="24"/>
        </w:rPr>
      </w:pPr>
      <w:r w:rsidRPr="00EA6473">
        <w:rPr>
          <w:rFonts w:ascii="Times New Roman" w:hAnsi="Times New Roman" w:cs="Times New Roman"/>
          <w:sz w:val="24"/>
          <w:szCs w:val="24"/>
        </w:rPr>
        <w:t>Boston University</w:t>
      </w:r>
    </w:p>
    <w:p w14:paraId="3415313E" w14:textId="2725F5D0" w:rsidR="00214E14" w:rsidRPr="00EA6473" w:rsidRDefault="00214E14" w:rsidP="00AA2146">
      <w:pPr>
        <w:spacing w:line="480" w:lineRule="auto"/>
        <w:jc w:val="center"/>
        <w:rPr>
          <w:rFonts w:ascii="Times New Roman" w:hAnsi="Times New Roman" w:cs="Times New Roman"/>
          <w:sz w:val="24"/>
          <w:szCs w:val="24"/>
        </w:rPr>
      </w:pPr>
      <w:r w:rsidRPr="00EA6473">
        <w:rPr>
          <w:rFonts w:ascii="Times New Roman" w:hAnsi="Times New Roman" w:cs="Times New Roman"/>
          <w:sz w:val="24"/>
          <w:szCs w:val="24"/>
        </w:rPr>
        <w:t>677 Beacon Street</w:t>
      </w:r>
    </w:p>
    <w:p w14:paraId="22D6D7EA" w14:textId="46927839" w:rsidR="00214E14" w:rsidRPr="00EA6473" w:rsidRDefault="00214E14" w:rsidP="00AA2146">
      <w:pPr>
        <w:spacing w:line="480" w:lineRule="auto"/>
        <w:jc w:val="center"/>
        <w:rPr>
          <w:rFonts w:ascii="Times New Roman" w:hAnsi="Times New Roman" w:cs="Times New Roman"/>
          <w:sz w:val="24"/>
          <w:szCs w:val="24"/>
        </w:rPr>
      </w:pPr>
      <w:r w:rsidRPr="00EA6473">
        <w:rPr>
          <w:rFonts w:ascii="Times New Roman" w:hAnsi="Times New Roman" w:cs="Times New Roman"/>
          <w:sz w:val="24"/>
          <w:szCs w:val="24"/>
        </w:rPr>
        <w:t>Boston, MA 02</w:t>
      </w:r>
      <w:r w:rsidR="006B4CB3" w:rsidRPr="00EA6473">
        <w:rPr>
          <w:rFonts w:ascii="Times New Roman" w:hAnsi="Times New Roman" w:cs="Times New Roman"/>
          <w:sz w:val="24"/>
          <w:szCs w:val="24"/>
        </w:rPr>
        <w:t>2</w:t>
      </w:r>
      <w:r w:rsidRPr="00EA6473">
        <w:rPr>
          <w:rFonts w:ascii="Times New Roman" w:hAnsi="Times New Roman" w:cs="Times New Roman"/>
          <w:sz w:val="24"/>
          <w:szCs w:val="24"/>
        </w:rPr>
        <w:t>15, USA</w:t>
      </w:r>
    </w:p>
    <w:p w14:paraId="3D6C7440" w14:textId="77777777" w:rsidR="00761E97" w:rsidRPr="00EA6473" w:rsidRDefault="00761E97" w:rsidP="00AA2146">
      <w:pPr>
        <w:spacing w:line="480" w:lineRule="auto"/>
        <w:jc w:val="center"/>
        <w:rPr>
          <w:rFonts w:ascii="Times New Roman" w:hAnsi="Times New Roman" w:cs="Times New Roman"/>
          <w:sz w:val="24"/>
          <w:szCs w:val="24"/>
        </w:rPr>
      </w:pPr>
      <w:r w:rsidRPr="00EA6473">
        <w:rPr>
          <w:rFonts w:ascii="Times New Roman" w:hAnsi="Times New Roman" w:cs="Times New Roman"/>
          <w:sz w:val="24"/>
          <w:szCs w:val="24"/>
        </w:rPr>
        <w:t>guenther@bu.edu</w:t>
      </w:r>
    </w:p>
    <w:p w14:paraId="7C1B0C21" w14:textId="02B8FA47" w:rsidR="00761E97" w:rsidRDefault="00761E97" w:rsidP="00AA2146">
      <w:pPr>
        <w:spacing w:line="480" w:lineRule="auto"/>
        <w:jc w:val="center"/>
        <w:rPr>
          <w:rFonts w:ascii="Times New Roman" w:hAnsi="Times New Roman" w:cs="Times New Roman"/>
          <w:sz w:val="24"/>
          <w:szCs w:val="24"/>
        </w:rPr>
      </w:pPr>
      <w:r w:rsidRPr="00EA6473">
        <w:rPr>
          <w:rFonts w:ascii="Times New Roman" w:hAnsi="Times New Roman" w:cs="Times New Roman"/>
          <w:sz w:val="24"/>
          <w:szCs w:val="24"/>
        </w:rPr>
        <w:t>Phone: 617-353-5765</w:t>
      </w:r>
    </w:p>
    <w:p w14:paraId="0D661C62" w14:textId="3FC34650" w:rsidR="00432B56" w:rsidRDefault="00432B56" w:rsidP="00AA2146">
      <w:pPr>
        <w:spacing w:line="480" w:lineRule="auto"/>
        <w:jc w:val="both"/>
        <w:rPr>
          <w:rFonts w:ascii="Times New Roman" w:hAnsi="Times New Roman" w:cs="Times New Roman"/>
          <w:sz w:val="24"/>
          <w:szCs w:val="24"/>
        </w:rPr>
      </w:pPr>
    </w:p>
    <w:p w14:paraId="416D43C7" w14:textId="0E21475A" w:rsidR="00432B56" w:rsidRDefault="00432B56" w:rsidP="00AA2146">
      <w:pPr>
        <w:spacing w:line="480" w:lineRule="auto"/>
        <w:jc w:val="both"/>
        <w:rPr>
          <w:rFonts w:ascii="Times New Roman" w:hAnsi="Times New Roman" w:cs="Times New Roman"/>
          <w:b/>
          <w:bCs/>
          <w:sz w:val="24"/>
          <w:szCs w:val="24"/>
        </w:rPr>
      </w:pPr>
      <w:r w:rsidRPr="00432B56">
        <w:rPr>
          <w:rFonts w:ascii="Times New Roman" w:hAnsi="Times New Roman" w:cs="Times New Roman"/>
          <w:b/>
          <w:bCs/>
          <w:sz w:val="24"/>
          <w:szCs w:val="24"/>
        </w:rPr>
        <w:t>Conflict of Interest Statement</w:t>
      </w:r>
    </w:p>
    <w:p w14:paraId="2DBAEE23" w14:textId="3B540C1C" w:rsidR="00432B56" w:rsidRPr="00432B56" w:rsidRDefault="00432B56" w:rsidP="00AA2146">
      <w:pPr>
        <w:spacing w:line="480" w:lineRule="auto"/>
        <w:jc w:val="both"/>
        <w:rPr>
          <w:rFonts w:ascii="Times New Roman" w:hAnsi="Times New Roman" w:cs="Times New Roman"/>
          <w:sz w:val="24"/>
          <w:szCs w:val="24"/>
        </w:rPr>
      </w:pPr>
      <w:r w:rsidRPr="00432B56">
        <w:rPr>
          <w:rFonts w:ascii="Times New Roman" w:hAnsi="Times New Roman" w:cs="Times New Roman"/>
          <w:sz w:val="24"/>
          <w:szCs w:val="24"/>
        </w:rPr>
        <w:t>There</w:t>
      </w:r>
      <w:r>
        <w:rPr>
          <w:rFonts w:ascii="Times New Roman" w:hAnsi="Times New Roman" w:cs="Times New Roman"/>
          <w:sz w:val="24"/>
          <w:szCs w:val="24"/>
        </w:rPr>
        <w:t xml:space="preserve"> are no conflicts of interest.</w:t>
      </w:r>
    </w:p>
    <w:p w14:paraId="0596685F" w14:textId="08122F6B" w:rsidR="00432B56" w:rsidRPr="00432B56" w:rsidRDefault="00432B56" w:rsidP="00AA2146">
      <w:pPr>
        <w:spacing w:line="480" w:lineRule="auto"/>
        <w:jc w:val="both"/>
        <w:rPr>
          <w:rFonts w:ascii="Times New Roman" w:hAnsi="Times New Roman" w:cs="Times New Roman"/>
          <w:b/>
          <w:bCs/>
          <w:sz w:val="24"/>
          <w:szCs w:val="24"/>
        </w:rPr>
      </w:pPr>
      <w:r w:rsidRPr="00432B56">
        <w:rPr>
          <w:rFonts w:ascii="Times New Roman" w:hAnsi="Times New Roman" w:cs="Times New Roman"/>
          <w:b/>
          <w:bCs/>
          <w:sz w:val="24"/>
          <w:szCs w:val="24"/>
        </w:rPr>
        <w:t>Funding Statement</w:t>
      </w:r>
    </w:p>
    <w:p w14:paraId="7C623D35" w14:textId="541035DC" w:rsidR="00C01AF8" w:rsidRPr="00EA6473" w:rsidRDefault="00432B56" w:rsidP="00AA2146">
      <w:pPr>
        <w:spacing w:line="480" w:lineRule="auto"/>
        <w:jc w:val="both"/>
        <w:rPr>
          <w:rFonts w:ascii="Times New Roman" w:eastAsiaTheme="majorEastAsia" w:hAnsi="Times New Roman" w:cs="Times New Roman"/>
          <w:b/>
          <w:sz w:val="24"/>
          <w:szCs w:val="24"/>
        </w:rPr>
      </w:pPr>
      <w:r w:rsidRPr="00EA6473">
        <w:rPr>
          <w:rFonts w:ascii="Times New Roman" w:hAnsi="Times New Roman" w:cs="Times New Roman"/>
          <w:sz w:val="24"/>
          <w:szCs w:val="24"/>
        </w:rPr>
        <w:t xml:space="preserve">This research was supported by the National Institute on Deafness and other Communication Disorders grants: R01 DC02852 (F. Guenther, PI), R01 DC016270 (C. Stepp and F. Guenther, MPIs), and R01 DC015570 (C. Stepp, PI). </w:t>
      </w:r>
      <w:r w:rsidR="00C01AF8" w:rsidRPr="00EA6473">
        <w:rPr>
          <w:rFonts w:ascii="Times New Roman" w:hAnsi="Times New Roman" w:cs="Times New Roman"/>
          <w:sz w:val="24"/>
          <w:szCs w:val="24"/>
        </w:rPr>
        <w:br w:type="page"/>
      </w:r>
    </w:p>
    <w:p w14:paraId="4051B02F" w14:textId="743E0100" w:rsidR="00C01AF8" w:rsidRPr="00EA6473" w:rsidRDefault="006C01CB" w:rsidP="00AA2146">
      <w:pPr>
        <w:pStyle w:val="Heading1"/>
      </w:pPr>
      <w:r w:rsidRPr="00EA6473">
        <w:lastRenderedPageBreak/>
        <w:t>Abstract</w:t>
      </w:r>
    </w:p>
    <w:p w14:paraId="6A07EA3F" w14:textId="5617818C" w:rsidR="00A92919" w:rsidRPr="00EA6473" w:rsidRDefault="00C01AF8" w:rsidP="00AA2146">
      <w:pPr>
        <w:spacing w:line="480" w:lineRule="auto"/>
        <w:jc w:val="both"/>
        <w:rPr>
          <w:rFonts w:ascii="Times New Roman" w:hAnsi="Times New Roman" w:cs="Times New Roman"/>
          <w:sz w:val="24"/>
          <w:szCs w:val="24"/>
        </w:rPr>
      </w:pPr>
      <w:r w:rsidRPr="00EA6473">
        <w:rPr>
          <w:rFonts w:ascii="Times New Roman" w:hAnsi="Times New Roman" w:cs="Times New Roman"/>
          <w:b/>
          <w:sz w:val="24"/>
          <w:szCs w:val="24"/>
        </w:rPr>
        <w:t xml:space="preserve">Purpose: </w:t>
      </w:r>
      <w:r w:rsidR="00354F83" w:rsidRPr="00EA6473">
        <w:rPr>
          <w:rFonts w:ascii="Times New Roman" w:hAnsi="Times New Roman" w:cs="Times New Roman"/>
          <w:sz w:val="24"/>
          <w:szCs w:val="24"/>
        </w:rPr>
        <w:t>T</w:t>
      </w:r>
      <w:r w:rsidR="0047197F" w:rsidRPr="00EA6473">
        <w:rPr>
          <w:rFonts w:ascii="Times New Roman" w:hAnsi="Times New Roman" w:cs="Times New Roman"/>
          <w:sz w:val="24"/>
          <w:szCs w:val="24"/>
        </w:rPr>
        <w:t xml:space="preserve">o better define the contributions </w:t>
      </w:r>
      <w:r w:rsidR="002C1EEA" w:rsidRPr="00EA6473">
        <w:rPr>
          <w:rFonts w:ascii="Times New Roman" w:hAnsi="Times New Roman" w:cs="Times New Roman"/>
          <w:sz w:val="24"/>
          <w:szCs w:val="24"/>
        </w:rPr>
        <w:t xml:space="preserve">of </w:t>
      </w:r>
      <w:r w:rsidR="0047197F" w:rsidRPr="00EA6473">
        <w:rPr>
          <w:rFonts w:ascii="Times New Roman" w:hAnsi="Times New Roman" w:cs="Times New Roman"/>
          <w:sz w:val="24"/>
          <w:szCs w:val="24"/>
        </w:rPr>
        <w:t xml:space="preserve">somatosensory and auditory feedback in </w:t>
      </w:r>
      <w:r w:rsidR="00354F83" w:rsidRPr="00EA6473">
        <w:rPr>
          <w:rFonts w:ascii="Times New Roman" w:hAnsi="Times New Roman" w:cs="Times New Roman"/>
          <w:sz w:val="24"/>
          <w:szCs w:val="24"/>
        </w:rPr>
        <w:t xml:space="preserve">vocal </w:t>
      </w:r>
      <w:r w:rsidR="0047197F" w:rsidRPr="00EA6473">
        <w:rPr>
          <w:rFonts w:ascii="Times New Roman" w:hAnsi="Times New Roman" w:cs="Times New Roman"/>
          <w:sz w:val="24"/>
          <w:szCs w:val="24"/>
        </w:rPr>
        <w:t>motor control,</w:t>
      </w:r>
      <w:r w:rsidR="00EB190E" w:rsidRPr="00EA6473">
        <w:rPr>
          <w:rFonts w:ascii="Times New Roman" w:hAnsi="Times New Roman" w:cs="Times New Roman"/>
          <w:sz w:val="24"/>
          <w:szCs w:val="24"/>
        </w:rPr>
        <w:t xml:space="preserve"> </w:t>
      </w:r>
      <w:r w:rsidR="0047197F" w:rsidRPr="00EA6473">
        <w:rPr>
          <w:rFonts w:ascii="Times New Roman" w:hAnsi="Times New Roman" w:cs="Times New Roman"/>
          <w:sz w:val="24"/>
          <w:szCs w:val="24"/>
        </w:rPr>
        <w:t xml:space="preserve">a </w:t>
      </w:r>
      <w:r w:rsidR="00665B78" w:rsidRPr="00EA6473">
        <w:rPr>
          <w:rFonts w:ascii="Times New Roman" w:hAnsi="Times New Roman" w:cs="Times New Roman"/>
          <w:sz w:val="24"/>
          <w:szCs w:val="24"/>
        </w:rPr>
        <w:t>laryngea</w:t>
      </w:r>
      <w:r w:rsidR="00546488" w:rsidRPr="00EA6473">
        <w:rPr>
          <w:rFonts w:ascii="Times New Roman" w:hAnsi="Times New Roman" w:cs="Times New Roman"/>
          <w:sz w:val="24"/>
          <w:szCs w:val="24"/>
        </w:rPr>
        <w:t>l</w:t>
      </w:r>
      <w:r w:rsidR="0047197F" w:rsidRPr="00EA6473">
        <w:rPr>
          <w:rFonts w:ascii="Times New Roman" w:hAnsi="Times New Roman" w:cs="Times New Roman"/>
          <w:sz w:val="24"/>
          <w:szCs w:val="24"/>
        </w:rPr>
        <w:t xml:space="preserve"> perturbation experiment</w:t>
      </w:r>
      <w:r w:rsidR="00EB190E" w:rsidRPr="00EA6473">
        <w:rPr>
          <w:rFonts w:ascii="Times New Roman" w:hAnsi="Times New Roman" w:cs="Times New Roman"/>
          <w:sz w:val="24"/>
          <w:szCs w:val="24"/>
        </w:rPr>
        <w:t xml:space="preserve"> was conducted</w:t>
      </w:r>
      <w:r w:rsidR="0047197F" w:rsidRPr="00EA6473">
        <w:rPr>
          <w:rFonts w:ascii="Times New Roman" w:hAnsi="Times New Roman" w:cs="Times New Roman"/>
          <w:sz w:val="24"/>
          <w:szCs w:val="24"/>
        </w:rPr>
        <w:t xml:space="preserve"> </w:t>
      </w:r>
      <w:r w:rsidR="00354F83" w:rsidRPr="00EA6473">
        <w:rPr>
          <w:rFonts w:ascii="Times New Roman" w:hAnsi="Times New Roman" w:cs="Times New Roman"/>
          <w:sz w:val="24"/>
          <w:szCs w:val="24"/>
        </w:rPr>
        <w:t xml:space="preserve">with and without masking of </w:t>
      </w:r>
      <w:r w:rsidR="0047197F" w:rsidRPr="00EA6473">
        <w:rPr>
          <w:rFonts w:ascii="Times New Roman" w:hAnsi="Times New Roman" w:cs="Times New Roman"/>
          <w:sz w:val="24"/>
          <w:szCs w:val="24"/>
        </w:rPr>
        <w:t xml:space="preserve">auditory feedback. </w:t>
      </w:r>
    </w:p>
    <w:p w14:paraId="61DC53D4" w14:textId="58EA9D99" w:rsidR="00FE3423" w:rsidRPr="00EA6473" w:rsidRDefault="00FE3423" w:rsidP="00AA2146">
      <w:pPr>
        <w:spacing w:line="480" w:lineRule="auto"/>
        <w:jc w:val="both"/>
        <w:rPr>
          <w:rFonts w:ascii="Times New Roman" w:hAnsi="Times New Roman" w:cs="Times New Roman"/>
          <w:sz w:val="24"/>
          <w:szCs w:val="24"/>
        </w:rPr>
      </w:pPr>
      <w:r w:rsidRPr="00EA6473">
        <w:rPr>
          <w:rFonts w:ascii="Times New Roman" w:hAnsi="Times New Roman" w:cs="Times New Roman"/>
          <w:b/>
          <w:sz w:val="24"/>
          <w:szCs w:val="24"/>
        </w:rPr>
        <w:t xml:space="preserve">Method: </w:t>
      </w:r>
      <w:r w:rsidR="00354F83" w:rsidRPr="00EA6473">
        <w:rPr>
          <w:rFonts w:ascii="Times New Roman" w:hAnsi="Times New Roman" w:cs="Times New Roman"/>
          <w:sz w:val="24"/>
          <w:szCs w:val="24"/>
        </w:rPr>
        <w:t xml:space="preserve">Eighteen </w:t>
      </w:r>
      <w:r w:rsidR="00AA0F4C" w:rsidRPr="00EA6473">
        <w:rPr>
          <w:rFonts w:ascii="Times New Roman" w:hAnsi="Times New Roman" w:cs="Times New Roman"/>
          <w:sz w:val="24"/>
          <w:szCs w:val="24"/>
        </w:rPr>
        <w:t>native speakers of English</w:t>
      </w:r>
      <w:r w:rsidRPr="00EA6473">
        <w:rPr>
          <w:rFonts w:ascii="Times New Roman" w:hAnsi="Times New Roman" w:cs="Times New Roman"/>
          <w:sz w:val="24"/>
          <w:szCs w:val="24"/>
        </w:rPr>
        <w:t xml:space="preserve"> </w:t>
      </w:r>
      <w:r w:rsidR="00354F83" w:rsidRPr="00EA6473">
        <w:rPr>
          <w:rFonts w:ascii="Times New Roman" w:hAnsi="Times New Roman" w:cs="Times New Roman"/>
          <w:sz w:val="24"/>
          <w:szCs w:val="24"/>
        </w:rPr>
        <w:t>produced</w:t>
      </w:r>
      <w:r w:rsidR="00FD39EA" w:rsidRPr="00EA6473">
        <w:rPr>
          <w:rFonts w:ascii="Times New Roman" w:hAnsi="Times New Roman" w:cs="Times New Roman"/>
          <w:sz w:val="24"/>
          <w:szCs w:val="24"/>
        </w:rPr>
        <w:t xml:space="preserve"> a </w:t>
      </w:r>
      <w:r w:rsidR="00354F83" w:rsidRPr="00EA6473">
        <w:rPr>
          <w:rFonts w:ascii="Times New Roman" w:hAnsi="Times New Roman" w:cs="Times New Roman"/>
          <w:sz w:val="24"/>
          <w:szCs w:val="24"/>
        </w:rPr>
        <w:t>sustained</w:t>
      </w:r>
      <w:r w:rsidR="00FD39EA" w:rsidRPr="00EA6473">
        <w:rPr>
          <w:rFonts w:ascii="Times New Roman" w:hAnsi="Times New Roman" w:cs="Times New Roman"/>
          <w:sz w:val="24"/>
          <w:szCs w:val="24"/>
        </w:rPr>
        <w:t xml:space="preserve"> vowel </w:t>
      </w:r>
      <w:r w:rsidR="00EB190E" w:rsidRPr="00EA6473">
        <w:rPr>
          <w:rFonts w:ascii="Times New Roman" w:hAnsi="Times New Roman" w:cs="Times New Roman"/>
          <w:sz w:val="24"/>
          <w:szCs w:val="24"/>
        </w:rPr>
        <w:t>while</w:t>
      </w:r>
      <w:r w:rsidRPr="00EA6473">
        <w:rPr>
          <w:rFonts w:ascii="Times New Roman" w:hAnsi="Times New Roman" w:cs="Times New Roman"/>
          <w:sz w:val="24"/>
          <w:szCs w:val="24"/>
        </w:rPr>
        <w:t xml:space="preserve"> their larynx was physically </w:t>
      </w:r>
      <w:r w:rsidR="002C1EEA" w:rsidRPr="00EA6473">
        <w:rPr>
          <w:rFonts w:ascii="Times New Roman" w:hAnsi="Times New Roman" w:cs="Times New Roman"/>
          <w:sz w:val="24"/>
          <w:szCs w:val="24"/>
        </w:rPr>
        <w:t xml:space="preserve">and externally </w:t>
      </w:r>
      <w:r w:rsidRPr="00EA6473">
        <w:rPr>
          <w:rFonts w:ascii="Times New Roman" w:hAnsi="Times New Roman" w:cs="Times New Roman"/>
          <w:sz w:val="24"/>
          <w:szCs w:val="24"/>
        </w:rPr>
        <w:t xml:space="preserve">displaced </w:t>
      </w:r>
      <w:r w:rsidR="00716393" w:rsidRPr="00EA6473">
        <w:rPr>
          <w:rFonts w:ascii="Times New Roman" w:hAnsi="Times New Roman" w:cs="Times New Roman"/>
          <w:sz w:val="24"/>
          <w:szCs w:val="24"/>
        </w:rPr>
        <w:t xml:space="preserve">on a subset of trials. </w:t>
      </w:r>
      <w:r w:rsidR="00C022B7" w:rsidRPr="00EA6473">
        <w:rPr>
          <w:rFonts w:ascii="Times New Roman" w:hAnsi="Times New Roman" w:cs="Times New Roman"/>
          <w:sz w:val="24"/>
          <w:szCs w:val="24"/>
        </w:rPr>
        <w:t xml:space="preserve">For the condition </w:t>
      </w:r>
      <w:r w:rsidRPr="00EA6473">
        <w:rPr>
          <w:rFonts w:ascii="Times New Roman" w:hAnsi="Times New Roman" w:cs="Times New Roman"/>
          <w:sz w:val="24"/>
          <w:szCs w:val="24"/>
        </w:rPr>
        <w:t>with</w:t>
      </w:r>
      <w:r w:rsidR="00503E3C" w:rsidRPr="00EA6473">
        <w:rPr>
          <w:rFonts w:ascii="Times New Roman" w:hAnsi="Times New Roman" w:cs="Times New Roman"/>
          <w:sz w:val="24"/>
          <w:szCs w:val="24"/>
        </w:rPr>
        <w:t xml:space="preserve"> </w:t>
      </w:r>
      <w:r w:rsidR="00FD39EA" w:rsidRPr="00EA6473">
        <w:rPr>
          <w:rFonts w:ascii="Times New Roman" w:hAnsi="Times New Roman" w:cs="Times New Roman"/>
          <w:sz w:val="24"/>
          <w:szCs w:val="24"/>
        </w:rPr>
        <w:t>auditory</w:t>
      </w:r>
      <w:r w:rsidR="00761E97" w:rsidRPr="00EA6473">
        <w:rPr>
          <w:rFonts w:ascii="Times New Roman" w:hAnsi="Times New Roman" w:cs="Times New Roman"/>
          <w:sz w:val="24"/>
          <w:szCs w:val="24"/>
        </w:rPr>
        <w:t xml:space="preserve"> masking</w:t>
      </w:r>
      <w:r w:rsidR="002C1EEA" w:rsidRPr="00EA6473">
        <w:rPr>
          <w:rFonts w:ascii="Times New Roman" w:hAnsi="Times New Roman" w:cs="Times New Roman"/>
          <w:sz w:val="24"/>
          <w:szCs w:val="24"/>
        </w:rPr>
        <w:t xml:space="preserve">, </w:t>
      </w:r>
      <w:r w:rsidR="00C022B7" w:rsidRPr="00EA6473">
        <w:rPr>
          <w:rFonts w:ascii="Times New Roman" w:hAnsi="Times New Roman" w:cs="Times New Roman"/>
          <w:sz w:val="24"/>
          <w:szCs w:val="24"/>
        </w:rPr>
        <w:t xml:space="preserve">speech-shaped noise was played </w:t>
      </w:r>
      <w:r w:rsidR="002D5C55" w:rsidRPr="00EA6473">
        <w:rPr>
          <w:rFonts w:ascii="Times New Roman" w:hAnsi="Times New Roman" w:cs="Times New Roman"/>
          <w:sz w:val="24"/>
          <w:szCs w:val="24"/>
        </w:rPr>
        <w:t xml:space="preserve">via earphones </w:t>
      </w:r>
      <w:r w:rsidR="00C022B7" w:rsidRPr="00EA6473">
        <w:rPr>
          <w:rFonts w:ascii="Times New Roman" w:hAnsi="Times New Roman" w:cs="Times New Roman"/>
          <w:sz w:val="24"/>
          <w:szCs w:val="24"/>
        </w:rPr>
        <w:t>at 90</w:t>
      </w:r>
      <w:r w:rsidR="00302EF4">
        <w:rPr>
          <w:rFonts w:ascii="Times New Roman" w:hAnsi="Times New Roman" w:cs="Times New Roman"/>
          <w:sz w:val="24"/>
          <w:szCs w:val="24"/>
        </w:rPr>
        <w:t xml:space="preserve"> </w:t>
      </w:r>
      <w:r w:rsidR="00C022B7" w:rsidRPr="00EA6473">
        <w:rPr>
          <w:rFonts w:ascii="Times New Roman" w:hAnsi="Times New Roman" w:cs="Times New Roman"/>
          <w:sz w:val="24"/>
          <w:szCs w:val="24"/>
        </w:rPr>
        <w:t>d</w:t>
      </w:r>
      <w:r w:rsidR="004956DD">
        <w:rPr>
          <w:rFonts w:ascii="Times New Roman" w:hAnsi="Times New Roman" w:cs="Times New Roman"/>
          <w:sz w:val="24"/>
          <w:szCs w:val="24"/>
        </w:rPr>
        <w:t>B</w:t>
      </w:r>
      <w:r w:rsidR="00C022B7" w:rsidRPr="00EA6473">
        <w:rPr>
          <w:rFonts w:ascii="Times New Roman" w:hAnsi="Times New Roman" w:cs="Times New Roman"/>
          <w:sz w:val="24"/>
          <w:szCs w:val="24"/>
        </w:rPr>
        <w:t xml:space="preserve"> SPL. </w:t>
      </w:r>
      <w:r w:rsidR="00546488" w:rsidRPr="00EA6473">
        <w:rPr>
          <w:rFonts w:ascii="Times New Roman" w:hAnsi="Times New Roman" w:cs="Times New Roman"/>
          <w:sz w:val="24"/>
          <w:szCs w:val="24"/>
        </w:rPr>
        <w:t>Responses to the laryngeal perturbation were compared to responses</w:t>
      </w:r>
      <w:r w:rsidR="00302EF4">
        <w:rPr>
          <w:rFonts w:ascii="Times New Roman" w:hAnsi="Times New Roman" w:cs="Times New Roman"/>
          <w:sz w:val="24"/>
          <w:szCs w:val="24"/>
        </w:rPr>
        <w:t xml:space="preserve"> </w:t>
      </w:r>
      <w:r w:rsidR="005469A5">
        <w:rPr>
          <w:rFonts w:ascii="Times New Roman" w:hAnsi="Times New Roman" w:cs="Times New Roman"/>
          <w:sz w:val="24"/>
          <w:szCs w:val="24"/>
        </w:rPr>
        <w:t>by</w:t>
      </w:r>
      <w:r w:rsidR="00302EF4">
        <w:rPr>
          <w:rFonts w:ascii="Times New Roman" w:hAnsi="Times New Roman" w:cs="Times New Roman"/>
          <w:sz w:val="24"/>
          <w:szCs w:val="24"/>
        </w:rPr>
        <w:t xml:space="preserve"> the same participants</w:t>
      </w:r>
      <w:r w:rsidR="00546488" w:rsidRPr="00EA6473">
        <w:rPr>
          <w:rFonts w:ascii="Times New Roman" w:hAnsi="Times New Roman" w:cs="Times New Roman"/>
          <w:sz w:val="24"/>
          <w:szCs w:val="24"/>
        </w:rPr>
        <w:t xml:space="preserve"> to an</w:t>
      </w:r>
      <w:r w:rsidR="00FD39EA" w:rsidRPr="00EA6473">
        <w:rPr>
          <w:rFonts w:ascii="Times New Roman" w:hAnsi="Times New Roman" w:cs="Times New Roman"/>
          <w:sz w:val="24"/>
          <w:szCs w:val="24"/>
        </w:rPr>
        <w:t xml:space="preserve"> auditory perturbation experiment</w:t>
      </w:r>
      <w:r w:rsidR="00A71C00" w:rsidRPr="00EA6473">
        <w:rPr>
          <w:rFonts w:ascii="Times New Roman" w:hAnsi="Times New Roman" w:cs="Times New Roman"/>
          <w:sz w:val="24"/>
          <w:szCs w:val="24"/>
        </w:rPr>
        <w:t xml:space="preserve"> </w:t>
      </w:r>
      <w:r w:rsidR="00A74724" w:rsidRPr="00EA6473">
        <w:rPr>
          <w:rFonts w:ascii="Times New Roman" w:hAnsi="Times New Roman" w:cs="Times New Roman"/>
          <w:sz w:val="24"/>
          <w:szCs w:val="24"/>
        </w:rPr>
        <w:t xml:space="preserve">that </w:t>
      </w:r>
      <w:r w:rsidR="00CE6CE6" w:rsidRPr="00EA6473">
        <w:rPr>
          <w:rFonts w:ascii="Times New Roman" w:hAnsi="Times New Roman" w:cs="Times New Roman"/>
          <w:sz w:val="24"/>
          <w:szCs w:val="24"/>
        </w:rPr>
        <w:t>involv</w:t>
      </w:r>
      <w:r w:rsidR="00297E45" w:rsidRPr="00EA6473">
        <w:rPr>
          <w:rFonts w:ascii="Times New Roman" w:hAnsi="Times New Roman" w:cs="Times New Roman"/>
          <w:sz w:val="24"/>
          <w:szCs w:val="24"/>
        </w:rPr>
        <w:t>ed</w:t>
      </w:r>
      <w:r w:rsidR="00CE6CE6" w:rsidRPr="00EA6473">
        <w:rPr>
          <w:rFonts w:ascii="Times New Roman" w:hAnsi="Times New Roman" w:cs="Times New Roman"/>
          <w:sz w:val="24"/>
          <w:szCs w:val="24"/>
        </w:rPr>
        <w:t xml:space="preserve"> </w:t>
      </w:r>
      <w:r w:rsidR="00297E45" w:rsidRPr="00EA6473">
        <w:rPr>
          <w:rFonts w:ascii="Times New Roman" w:hAnsi="Times New Roman" w:cs="Times New Roman"/>
          <w:sz w:val="24"/>
          <w:szCs w:val="24"/>
        </w:rPr>
        <w:t>a 100-cent downward</w:t>
      </w:r>
      <w:r w:rsidR="00CE6CE6" w:rsidRPr="00EA6473">
        <w:rPr>
          <w:rFonts w:ascii="Times New Roman" w:hAnsi="Times New Roman" w:cs="Times New Roman"/>
          <w:sz w:val="24"/>
          <w:szCs w:val="24"/>
        </w:rPr>
        <w:t xml:space="preserve"> shift </w:t>
      </w:r>
      <w:r w:rsidR="00A74724" w:rsidRPr="00EA6473">
        <w:rPr>
          <w:rFonts w:ascii="Times New Roman" w:hAnsi="Times New Roman" w:cs="Times New Roman"/>
          <w:sz w:val="24"/>
          <w:szCs w:val="24"/>
        </w:rPr>
        <w:t>in</w:t>
      </w:r>
      <w:r w:rsidR="00CE6CE6" w:rsidRPr="00EA6473">
        <w:rPr>
          <w:rFonts w:ascii="Times New Roman" w:hAnsi="Times New Roman" w:cs="Times New Roman"/>
          <w:sz w:val="24"/>
          <w:szCs w:val="24"/>
        </w:rPr>
        <w:t xml:space="preserve"> </w:t>
      </w:r>
      <w:r w:rsidR="00297E45" w:rsidRPr="00EA6473">
        <w:rPr>
          <w:rFonts w:ascii="Times New Roman" w:hAnsi="Times New Roman" w:cs="Times New Roman"/>
          <w:sz w:val="24"/>
          <w:szCs w:val="24"/>
        </w:rPr>
        <w:t>fundamental frequency (</w:t>
      </w:r>
      <w:proofErr w:type="spellStart"/>
      <w:r w:rsidR="00CE6CE6" w:rsidRPr="00EA6473">
        <w:rPr>
          <w:rFonts w:ascii="Times New Roman" w:hAnsi="Times New Roman" w:cs="Times New Roman"/>
          <w:i/>
          <w:sz w:val="24"/>
          <w:szCs w:val="24"/>
        </w:rPr>
        <w:t>f</w:t>
      </w:r>
      <w:r w:rsidR="00CE6CE6" w:rsidRPr="00EA6473">
        <w:rPr>
          <w:rFonts w:ascii="Times New Roman" w:hAnsi="Times New Roman" w:cs="Times New Roman"/>
          <w:sz w:val="24"/>
          <w:szCs w:val="24"/>
          <w:vertAlign w:val="subscript"/>
        </w:rPr>
        <w:t>o</w:t>
      </w:r>
      <w:proofErr w:type="spellEnd"/>
      <w:r w:rsidR="00297E45" w:rsidRPr="00EA6473">
        <w:rPr>
          <w:rFonts w:ascii="Times New Roman" w:hAnsi="Times New Roman" w:cs="Times New Roman"/>
          <w:sz w:val="24"/>
          <w:szCs w:val="24"/>
        </w:rPr>
        <w:t>)</w:t>
      </w:r>
      <w:r w:rsidR="00A71C00" w:rsidRPr="00EA6473">
        <w:rPr>
          <w:rFonts w:ascii="Times New Roman" w:hAnsi="Times New Roman" w:cs="Times New Roman"/>
          <w:sz w:val="24"/>
          <w:szCs w:val="24"/>
        </w:rPr>
        <w:t>.</w:t>
      </w:r>
      <w:r w:rsidR="00A74724" w:rsidRPr="00EA6473">
        <w:rPr>
          <w:rFonts w:ascii="Times New Roman" w:hAnsi="Times New Roman" w:cs="Times New Roman"/>
          <w:sz w:val="24"/>
          <w:szCs w:val="24"/>
        </w:rPr>
        <w:t xml:space="preserve"> </w:t>
      </w:r>
      <w:r w:rsidR="00A71C00" w:rsidRPr="00EA6473">
        <w:rPr>
          <w:rFonts w:ascii="Times New Roman" w:hAnsi="Times New Roman" w:cs="Times New Roman"/>
          <w:sz w:val="24"/>
          <w:szCs w:val="24"/>
        </w:rPr>
        <w:t>Responses were also examined</w:t>
      </w:r>
      <w:r w:rsidR="00A74724" w:rsidRPr="00EA6473">
        <w:rPr>
          <w:rFonts w:ascii="Times New Roman" w:hAnsi="Times New Roman" w:cs="Times New Roman"/>
          <w:sz w:val="24"/>
          <w:szCs w:val="24"/>
        </w:rPr>
        <w:t xml:space="preserve"> in relation to a measure o</w:t>
      </w:r>
      <w:r w:rsidR="00A71C00" w:rsidRPr="00EA6473">
        <w:rPr>
          <w:rFonts w:ascii="Times New Roman" w:hAnsi="Times New Roman" w:cs="Times New Roman"/>
          <w:sz w:val="24"/>
          <w:szCs w:val="24"/>
        </w:rPr>
        <w:t>f</w:t>
      </w:r>
      <w:r w:rsidR="00A74724" w:rsidRPr="00EA6473">
        <w:rPr>
          <w:rFonts w:ascii="Times New Roman" w:hAnsi="Times New Roman" w:cs="Times New Roman"/>
          <w:sz w:val="24"/>
          <w:szCs w:val="24"/>
        </w:rPr>
        <w:t xml:space="preserve"> auditory</w:t>
      </w:r>
      <w:r w:rsidR="00CE6CE6" w:rsidRPr="00EA6473">
        <w:rPr>
          <w:rFonts w:ascii="Times New Roman" w:hAnsi="Times New Roman" w:cs="Times New Roman"/>
          <w:sz w:val="24"/>
          <w:szCs w:val="24"/>
          <w:vertAlign w:val="subscript"/>
        </w:rPr>
        <w:t xml:space="preserve"> </w:t>
      </w:r>
      <w:r w:rsidR="0047197F" w:rsidRPr="00EA6473">
        <w:rPr>
          <w:rFonts w:ascii="Times New Roman" w:hAnsi="Times New Roman" w:cs="Times New Roman"/>
          <w:sz w:val="24"/>
          <w:szCs w:val="24"/>
        </w:rPr>
        <w:t>acuity</w:t>
      </w:r>
      <w:r w:rsidR="00A74724" w:rsidRPr="00EA6473">
        <w:rPr>
          <w:rFonts w:ascii="Times New Roman" w:hAnsi="Times New Roman" w:cs="Times New Roman"/>
          <w:sz w:val="24"/>
          <w:szCs w:val="24"/>
        </w:rPr>
        <w:t>.</w:t>
      </w:r>
    </w:p>
    <w:p w14:paraId="4EAA5E6A" w14:textId="71600D6A" w:rsidR="00FE3423" w:rsidRPr="00EA6473" w:rsidRDefault="00FE3423" w:rsidP="00AA2146">
      <w:pPr>
        <w:spacing w:line="480" w:lineRule="auto"/>
        <w:jc w:val="both"/>
        <w:rPr>
          <w:rFonts w:ascii="Times New Roman" w:hAnsi="Times New Roman" w:cs="Times New Roman"/>
          <w:sz w:val="24"/>
          <w:szCs w:val="24"/>
        </w:rPr>
      </w:pPr>
      <w:r w:rsidRPr="00EA6473">
        <w:rPr>
          <w:rFonts w:ascii="Times New Roman" w:hAnsi="Times New Roman" w:cs="Times New Roman"/>
          <w:b/>
          <w:sz w:val="24"/>
          <w:szCs w:val="24"/>
        </w:rPr>
        <w:t>Results:</w:t>
      </w:r>
      <w:r w:rsidR="00A71C00" w:rsidRPr="00EA6473">
        <w:rPr>
          <w:rFonts w:ascii="Times New Roman" w:hAnsi="Times New Roman" w:cs="Times New Roman"/>
          <w:bCs/>
          <w:sz w:val="24"/>
          <w:szCs w:val="24"/>
        </w:rPr>
        <w:t xml:space="preserve"> </w:t>
      </w:r>
      <w:r w:rsidR="0012746E">
        <w:rPr>
          <w:rFonts w:ascii="Times New Roman" w:hAnsi="Times New Roman" w:cs="Times New Roman"/>
          <w:bCs/>
          <w:sz w:val="24"/>
          <w:szCs w:val="24"/>
        </w:rPr>
        <w:t>C</w:t>
      </w:r>
      <w:r w:rsidR="00A71C00" w:rsidRPr="00EA6473">
        <w:rPr>
          <w:rFonts w:ascii="Times New Roman" w:hAnsi="Times New Roman" w:cs="Times New Roman"/>
          <w:bCs/>
          <w:sz w:val="24"/>
          <w:szCs w:val="24"/>
        </w:rPr>
        <w:t>ompensatory responses to the laryngeal perturbation were observed with and without auditory masking.</w:t>
      </w:r>
      <w:r w:rsidR="000E3369" w:rsidRPr="00EA6473">
        <w:rPr>
          <w:rFonts w:ascii="Times New Roman" w:hAnsi="Times New Roman" w:cs="Times New Roman"/>
          <w:bCs/>
          <w:sz w:val="24"/>
          <w:szCs w:val="24"/>
        </w:rPr>
        <w:t xml:space="preserve"> </w:t>
      </w:r>
      <w:r w:rsidR="00272A49" w:rsidRPr="00EA6473">
        <w:rPr>
          <w:rFonts w:ascii="Times New Roman" w:hAnsi="Times New Roman" w:cs="Times New Roman"/>
          <w:sz w:val="24"/>
          <w:szCs w:val="24"/>
        </w:rPr>
        <w:t xml:space="preserve">The level of compensation </w:t>
      </w:r>
      <w:r w:rsidR="00A34863" w:rsidRPr="00EA6473">
        <w:rPr>
          <w:rFonts w:ascii="Times New Roman" w:hAnsi="Times New Roman" w:cs="Times New Roman"/>
          <w:sz w:val="24"/>
          <w:szCs w:val="24"/>
        </w:rPr>
        <w:t>was greatest in</w:t>
      </w:r>
      <w:r w:rsidR="00272A49" w:rsidRPr="00EA6473">
        <w:rPr>
          <w:rFonts w:ascii="Times New Roman" w:hAnsi="Times New Roman" w:cs="Times New Roman"/>
          <w:sz w:val="24"/>
          <w:szCs w:val="24"/>
        </w:rPr>
        <w:t xml:space="preserve"> the </w:t>
      </w:r>
      <w:r w:rsidR="00896338" w:rsidRPr="00EA6473">
        <w:rPr>
          <w:rFonts w:ascii="Times New Roman" w:hAnsi="Times New Roman" w:cs="Times New Roman"/>
          <w:sz w:val="24"/>
          <w:szCs w:val="24"/>
        </w:rPr>
        <w:t xml:space="preserve">laryngeal </w:t>
      </w:r>
      <w:r w:rsidR="00272A49" w:rsidRPr="00EA6473">
        <w:rPr>
          <w:rFonts w:ascii="Times New Roman" w:hAnsi="Times New Roman" w:cs="Times New Roman"/>
          <w:sz w:val="24"/>
          <w:szCs w:val="24"/>
        </w:rPr>
        <w:t>perturbation</w:t>
      </w:r>
      <w:r w:rsidR="00A71C00" w:rsidRPr="00EA6473">
        <w:rPr>
          <w:rFonts w:ascii="Times New Roman" w:hAnsi="Times New Roman" w:cs="Times New Roman"/>
          <w:sz w:val="24"/>
          <w:szCs w:val="24"/>
        </w:rPr>
        <w:t xml:space="preserve"> condition</w:t>
      </w:r>
      <w:r w:rsidR="00A34863" w:rsidRPr="00EA6473">
        <w:rPr>
          <w:rFonts w:ascii="Times New Roman" w:hAnsi="Times New Roman" w:cs="Times New Roman"/>
          <w:sz w:val="24"/>
          <w:szCs w:val="24"/>
        </w:rPr>
        <w:t xml:space="preserve"> </w:t>
      </w:r>
      <w:r w:rsidR="00A71C00" w:rsidRPr="00EA6473">
        <w:rPr>
          <w:rFonts w:ascii="Times New Roman" w:hAnsi="Times New Roman" w:cs="Times New Roman"/>
          <w:sz w:val="24"/>
          <w:szCs w:val="24"/>
        </w:rPr>
        <w:t>without auditory masking</w:t>
      </w:r>
      <w:r w:rsidR="00302EF4">
        <w:rPr>
          <w:rFonts w:ascii="Times New Roman" w:hAnsi="Times New Roman" w:cs="Times New Roman"/>
          <w:sz w:val="24"/>
          <w:szCs w:val="24"/>
        </w:rPr>
        <w:t>,</w:t>
      </w:r>
      <w:r w:rsidR="00272A49" w:rsidRPr="00EA6473">
        <w:rPr>
          <w:rFonts w:ascii="Times New Roman" w:hAnsi="Times New Roman" w:cs="Times New Roman"/>
          <w:sz w:val="24"/>
          <w:szCs w:val="24"/>
        </w:rPr>
        <w:t xml:space="preserve"> </w:t>
      </w:r>
      <w:r w:rsidR="00A71C00" w:rsidRPr="00EA6473">
        <w:rPr>
          <w:rFonts w:ascii="Times New Roman" w:hAnsi="Times New Roman" w:cs="Times New Roman"/>
          <w:sz w:val="24"/>
          <w:szCs w:val="24"/>
        </w:rPr>
        <w:t xml:space="preserve">followed by the condition </w:t>
      </w:r>
      <w:r w:rsidR="00BB072B" w:rsidRPr="00EA6473">
        <w:rPr>
          <w:rFonts w:ascii="Times New Roman" w:hAnsi="Times New Roman" w:cs="Times New Roman"/>
          <w:sz w:val="24"/>
          <w:szCs w:val="24"/>
        </w:rPr>
        <w:t xml:space="preserve">with auditory </w:t>
      </w:r>
      <w:r w:rsidR="00A71C00" w:rsidRPr="00EA6473">
        <w:rPr>
          <w:rFonts w:ascii="Times New Roman" w:hAnsi="Times New Roman" w:cs="Times New Roman"/>
          <w:sz w:val="24"/>
          <w:szCs w:val="24"/>
        </w:rPr>
        <w:t>masking</w:t>
      </w:r>
      <w:r w:rsidR="00302EF4">
        <w:rPr>
          <w:rFonts w:ascii="Times New Roman" w:hAnsi="Times New Roman" w:cs="Times New Roman"/>
          <w:sz w:val="24"/>
          <w:szCs w:val="24"/>
        </w:rPr>
        <w:t>;</w:t>
      </w:r>
      <w:r w:rsidR="00A71C00" w:rsidRPr="00EA6473">
        <w:rPr>
          <w:rFonts w:ascii="Times New Roman" w:hAnsi="Times New Roman" w:cs="Times New Roman"/>
          <w:sz w:val="24"/>
          <w:szCs w:val="24"/>
        </w:rPr>
        <w:t xml:space="preserve"> </w:t>
      </w:r>
      <w:r w:rsidR="00302EF4">
        <w:rPr>
          <w:rFonts w:ascii="Times New Roman" w:hAnsi="Times New Roman" w:cs="Times New Roman"/>
          <w:sz w:val="24"/>
          <w:szCs w:val="24"/>
        </w:rPr>
        <w:t xml:space="preserve">the level of </w:t>
      </w:r>
      <w:r w:rsidR="001D3C37">
        <w:rPr>
          <w:rFonts w:ascii="Times New Roman" w:hAnsi="Times New Roman" w:cs="Times New Roman"/>
          <w:sz w:val="24"/>
          <w:szCs w:val="24"/>
        </w:rPr>
        <w:t xml:space="preserve">compensation was </w:t>
      </w:r>
      <w:r w:rsidR="00A71C00" w:rsidRPr="00EA6473">
        <w:rPr>
          <w:rFonts w:ascii="Times New Roman" w:hAnsi="Times New Roman" w:cs="Times New Roman"/>
          <w:sz w:val="24"/>
          <w:szCs w:val="24"/>
        </w:rPr>
        <w:t xml:space="preserve">smallest in the </w:t>
      </w:r>
      <w:r w:rsidR="00231716" w:rsidRPr="00EA6473">
        <w:rPr>
          <w:rFonts w:ascii="Times New Roman" w:hAnsi="Times New Roman" w:cs="Times New Roman"/>
          <w:sz w:val="24"/>
          <w:szCs w:val="24"/>
        </w:rPr>
        <w:t>auditory perturbation</w:t>
      </w:r>
      <w:r w:rsidR="00A71C00" w:rsidRPr="00EA6473">
        <w:rPr>
          <w:rFonts w:ascii="Times New Roman" w:hAnsi="Times New Roman" w:cs="Times New Roman"/>
          <w:sz w:val="24"/>
          <w:szCs w:val="24"/>
        </w:rPr>
        <w:t xml:space="preserve"> experiment</w:t>
      </w:r>
      <w:r w:rsidR="00231716" w:rsidRPr="00EA6473">
        <w:rPr>
          <w:rFonts w:ascii="Times New Roman" w:hAnsi="Times New Roman" w:cs="Times New Roman"/>
          <w:sz w:val="24"/>
          <w:szCs w:val="24"/>
        </w:rPr>
        <w:t xml:space="preserve">. </w:t>
      </w:r>
      <w:r w:rsidR="0012746E">
        <w:rPr>
          <w:rFonts w:ascii="Times New Roman" w:hAnsi="Times New Roman" w:cs="Times New Roman"/>
          <w:sz w:val="24"/>
          <w:szCs w:val="24"/>
        </w:rPr>
        <w:t>N</w:t>
      </w:r>
      <w:r w:rsidR="0012746E" w:rsidRPr="00EA6473">
        <w:rPr>
          <w:rFonts w:ascii="Times New Roman" w:hAnsi="Times New Roman" w:cs="Times New Roman"/>
          <w:sz w:val="24"/>
          <w:szCs w:val="24"/>
        </w:rPr>
        <w:t>o relationship was found between the degree of compensation to auditory versus laryngeal perturbations</w:t>
      </w:r>
      <w:r w:rsidR="0012746E">
        <w:rPr>
          <w:rFonts w:ascii="Times New Roman" w:hAnsi="Times New Roman" w:cs="Times New Roman"/>
          <w:sz w:val="24"/>
          <w:szCs w:val="24"/>
        </w:rPr>
        <w:t>, and t</w:t>
      </w:r>
      <w:r w:rsidR="00A34863" w:rsidRPr="00EA6473">
        <w:rPr>
          <w:rFonts w:ascii="Times New Roman" w:hAnsi="Times New Roman" w:cs="Times New Roman"/>
          <w:sz w:val="24"/>
          <w:szCs w:val="24"/>
        </w:rPr>
        <w:t>he variation in responses in both perturbation experiments was not related to auditory acuity</w:t>
      </w:r>
      <w:r w:rsidR="0012746E">
        <w:rPr>
          <w:rFonts w:ascii="Times New Roman" w:hAnsi="Times New Roman" w:cs="Times New Roman"/>
          <w:sz w:val="24"/>
          <w:szCs w:val="24"/>
        </w:rPr>
        <w:t>.</w:t>
      </w:r>
    </w:p>
    <w:p w14:paraId="78F4E557" w14:textId="7CCBB35F" w:rsidR="00FE3423" w:rsidRPr="00EA6473" w:rsidRDefault="00FE3423" w:rsidP="00AA2146">
      <w:pPr>
        <w:spacing w:line="480" w:lineRule="auto"/>
        <w:jc w:val="both"/>
        <w:rPr>
          <w:rFonts w:ascii="Times New Roman" w:hAnsi="Times New Roman" w:cs="Times New Roman"/>
          <w:sz w:val="24"/>
          <w:szCs w:val="24"/>
        </w:rPr>
      </w:pPr>
      <w:r w:rsidRPr="00EA6473">
        <w:rPr>
          <w:rFonts w:ascii="Times New Roman" w:hAnsi="Times New Roman" w:cs="Times New Roman"/>
          <w:b/>
          <w:sz w:val="24"/>
          <w:szCs w:val="24"/>
        </w:rPr>
        <w:t>Conclusions:</w:t>
      </w:r>
      <w:r w:rsidR="00DD558D" w:rsidRPr="00EA6473">
        <w:rPr>
          <w:rFonts w:ascii="Times New Roman" w:hAnsi="Times New Roman" w:cs="Times New Roman"/>
          <w:b/>
          <w:sz w:val="24"/>
          <w:szCs w:val="24"/>
        </w:rPr>
        <w:t xml:space="preserve"> </w:t>
      </w:r>
      <w:r w:rsidR="0012746E">
        <w:rPr>
          <w:rFonts w:ascii="Times New Roman" w:hAnsi="Times New Roman" w:cs="Times New Roman"/>
          <w:sz w:val="24"/>
          <w:szCs w:val="24"/>
        </w:rPr>
        <w:t xml:space="preserve">The findings </w:t>
      </w:r>
      <w:r w:rsidR="00505388">
        <w:rPr>
          <w:rFonts w:ascii="Times New Roman" w:hAnsi="Times New Roman" w:cs="Times New Roman"/>
          <w:sz w:val="24"/>
          <w:szCs w:val="24"/>
        </w:rPr>
        <w:t>indicate</w:t>
      </w:r>
      <w:r w:rsidR="0012746E">
        <w:rPr>
          <w:rFonts w:ascii="Times New Roman" w:hAnsi="Times New Roman" w:cs="Times New Roman"/>
          <w:sz w:val="24"/>
          <w:szCs w:val="24"/>
        </w:rPr>
        <w:t xml:space="preserve"> that somatosensory and auditory feedback control mechanisms work together to compensate for laryngeal perturbations</w:t>
      </w:r>
      <w:r w:rsidR="001F01E9">
        <w:rPr>
          <w:rFonts w:ascii="Times New Roman" w:hAnsi="Times New Roman" w:cs="Times New Roman"/>
          <w:sz w:val="24"/>
          <w:szCs w:val="24"/>
        </w:rPr>
        <w:t>,</w:t>
      </w:r>
      <w:r w:rsidR="0012746E">
        <w:rPr>
          <w:rFonts w:ascii="Times New Roman" w:hAnsi="Times New Roman" w:cs="Times New Roman"/>
          <w:sz w:val="24"/>
          <w:szCs w:val="24"/>
        </w:rPr>
        <w:t xml:space="preserve"> resulting in the greatest degree of compensation</w:t>
      </w:r>
      <w:r w:rsidR="00B46B25">
        <w:rPr>
          <w:rFonts w:ascii="Times New Roman" w:hAnsi="Times New Roman" w:cs="Times New Roman"/>
          <w:sz w:val="24"/>
          <w:szCs w:val="24"/>
        </w:rPr>
        <w:t xml:space="preserve"> when both sources of feedback </w:t>
      </w:r>
      <w:r w:rsidR="00505388">
        <w:rPr>
          <w:rFonts w:ascii="Times New Roman" w:hAnsi="Times New Roman" w:cs="Times New Roman"/>
          <w:sz w:val="24"/>
          <w:szCs w:val="24"/>
        </w:rPr>
        <w:t>are</w:t>
      </w:r>
      <w:r w:rsidR="00B46B25">
        <w:rPr>
          <w:rFonts w:ascii="Times New Roman" w:hAnsi="Times New Roman" w:cs="Times New Roman"/>
          <w:sz w:val="24"/>
          <w:szCs w:val="24"/>
        </w:rPr>
        <w:t xml:space="preserve"> available</w:t>
      </w:r>
      <w:r w:rsidR="0012746E">
        <w:rPr>
          <w:rFonts w:ascii="Times New Roman" w:hAnsi="Times New Roman" w:cs="Times New Roman"/>
          <w:sz w:val="24"/>
          <w:szCs w:val="24"/>
        </w:rPr>
        <w:t xml:space="preserve">. In contrast, </w:t>
      </w:r>
      <w:r w:rsidR="00B46B25">
        <w:rPr>
          <w:rFonts w:ascii="Times New Roman" w:hAnsi="Times New Roman" w:cs="Times New Roman"/>
          <w:sz w:val="24"/>
          <w:szCs w:val="24"/>
        </w:rPr>
        <w:t>the</w:t>
      </w:r>
      <w:r w:rsidR="00505388">
        <w:rPr>
          <w:rFonts w:ascii="Times New Roman" w:hAnsi="Times New Roman" w:cs="Times New Roman"/>
          <w:sz w:val="24"/>
          <w:szCs w:val="24"/>
        </w:rPr>
        <w:t>se</w:t>
      </w:r>
      <w:r w:rsidR="00B46B25">
        <w:rPr>
          <w:rFonts w:ascii="Times New Roman" w:hAnsi="Times New Roman" w:cs="Times New Roman"/>
          <w:sz w:val="24"/>
          <w:szCs w:val="24"/>
        </w:rPr>
        <w:t xml:space="preserve"> two control mechanisms work in competition in response to auditory perturbations</w:t>
      </w:r>
      <w:r w:rsidR="00B51958">
        <w:rPr>
          <w:rFonts w:ascii="Times New Roman" w:hAnsi="Times New Roman" w:cs="Times New Roman"/>
          <w:sz w:val="24"/>
          <w:szCs w:val="24"/>
        </w:rPr>
        <w:t>,</w:t>
      </w:r>
      <w:r w:rsidR="00B46B25">
        <w:rPr>
          <w:rFonts w:ascii="Times New Roman" w:hAnsi="Times New Roman" w:cs="Times New Roman"/>
          <w:sz w:val="24"/>
          <w:szCs w:val="24"/>
        </w:rPr>
        <w:t xml:space="preserve"> resulting in a</w:t>
      </w:r>
      <w:r w:rsidR="005E05D5">
        <w:rPr>
          <w:rFonts w:ascii="Times New Roman" w:hAnsi="Times New Roman" w:cs="Times New Roman"/>
          <w:sz w:val="24"/>
          <w:szCs w:val="24"/>
        </w:rPr>
        <w:t>n overall</w:t>
      </w:r>
      <w:r w:rsidR="00B46B25">
        <w:rPr>
          <w:rFonts w:ascii="Times New Roman" w:hAnsi="Times New Roman" w:cs="Times New Roman"/>
          <w:sz w:val="24"/>
          <w:szCs w:val="24"/>
        </w:rPr>
        <w:t xml:space="preserve"> </w:t>
      </w:r>
      <w:r w:rsidR="002649C6">
        <w:rPr>
          <w:rFonts w:ascii="Times New Roman" w:hAnsi="Times New Roman" w:cs="Times New Roman"/>
          <w:sz w:val="24"/>
          <w:szCs w:val="24"/>
        </w:rPr>
        <w:t>smaller</w:t>
      </w:r>
      <w:r w:rsidR="00B46B25">
        <w:rPr>
          <w:rFonts w:ascii="Times New Roman" w:hAnsi="Times New Roman" w:cs="Times New Roman"/>
          <w:sz w:val="24"/>
          <w:szCs w:val="24"/>
        </w:rPr>
        <w:t xml:space="preserve"> degree of compensation.</w:t>
      </w:r>
    </w:p>
    <w:p w14:paraId="7661B1CD" w14:textId="77777777" w:rsidR="00FE3423" w:rsidRPr="00EA6473" w:rsidRDefault="00FE3423" w:rsidP="00AA2146">
      <w:pPr>
        <w:spacing w:line="480" w:lineRule="auto"/>
        <w:jc w:val="both"/>
        <w:rPr>
          <w:rFonts w:ascii="Times New Roman" w:hAnsi="Times New Roman" w:cs="Times New Roman"/>
          <w:b/>
          <w:sz w:val="24"/>
          <w:szCs w:val="24"/>
        </w:rPr>
      </w:pPr>
    </w:p>
    <w:p w14:paraId="1910817F" w14:textId="2F03ED1C" w:rsidR="006C01CB" w:rsidRPr="00EA6473" w:rsidRDefault="00FE3423" w:rsidP="00AA2146">
      <w:pPr>
        <w:spacing w:line="480" w:lineRule="auto"/>
        <w:jc w:val="both"/>
        <w:rPr>
          <w:rFonts w:ascii="Times New Roman" w:hAnsi="Times New Roman" w:cs="Times New Roman"/>
          <w:sz w:val="24"/>
          <w:szCs w:val="24"/>
        </w:rPr>
      </w:pPr>
      <w:r w:rsidRPr="00EA6473">
        <w:rPr>
          <w:rFonts w:ascii="Times New Roman" w:hAnsi="Times New Roman" w:cs="Times New Roman"/>
          <w:b/>
          <w:sz w:val="24"/>
          <w:szCs w:val="24"/>
        </w:rPr>
        <w:t>Keywords:</w:t>
      </w:r>
      <w:r w:rsidR="00DD558D" w:rsidRPr="00EA6473">
        <w:rPr>
          <w:rFonts w:ascii="Times New Roman" w:hAnsi="Times New Roman" w:cs="Times New Roman"/>
          <w:b/>
          <w:sz w:val="24"/>
          <w:szCs w:val="24"/>
        </w:rPr>
        <w:t xml:space="preserve"> </w:t>
      </w:r>
      <w:r w:rsidR="00DD558D" w:rsidRPr="00EA6473">
        <w:rPr>
          <w:rFonts w:ascii="Times New Roman" w:hAnsi="Times New Roman" w:cs="Times New Roman"/>
          <w:sz w:val="24"/>
          <w:szCs w:val="24"/>
        </w:rPr>
        <w:t xml:space="preserve">Speech </w:t>
      </w:r>
      <w:r w:rsidR="00761E97" w:rsidRPr="00EA6473">
        <w:rPr>
          <w:rFonts w:ascii="Times New Roman" w:hAnsi="Times New Roman" w:cs="Times New Roman"/>
          <w:sz w:val="24"/>
          <w:szCs w:val="24"/>
        </w:rPr>
        <w:t>m</w:t>
      </w:r>
      <w:r w:rsidR="00DD558D" w:rsidRPr="00EA6473">
        <w:rPr>
          <w:rFonts w:ascii="Times New Roman" w:hAnsi="Times New Roman" w:cs="Times New Roman"/>
          <w:sz w:val="24"/>
          <w:szCs w:val="24"/>
        </w:rPr>
        <w:t xml:space="preserve">otor </w:t>
      </w:r>
      <w:r w:rsidR="00761E97" w:rsidRPr="00EA6473">
        <w:rPr>
          <w:rFonts w:ascii="Times New Roman" w:hAnsi="Times New Roman" w:cs="Times New Roman"/>
          <w:sz w:val="24"/>
          <w:szCs w:val="24"/>
        </w:rPr>
        <w:t>c</w:t>
      </w:r>
      <w:r w:rsidR="00DD558D" w:rsidRPr="00EA6473">
        <w:rPr>
          <w:rFonts w:ascii="Times New Roman" w:hAnsi="Times New Roman" w:cs="Times New Roman"/>
          <w:sz w:val="24"/>
          <w:szCs w:val="24"/>
        </w:rPr>
        <w:t xml:space="preserve">ontrol, </w:t>
      </w:r>
      <w:r w:rsidR="00761E97" w:rsidRPr="00EA6473">
        <w:rPr>
          <w:rFonts w:ascii="Times New Roman" w:hAnsi="Times New Roman" w:cs="Times New Roman"/>
          <w:sz w:val="24"/>
          <w:szCs w:val="24"/>
        </w:rPr>
        <w:t>s</w:t>
      </w:r>
      <w:r w:rsidR="00DD558D" w:rsidRPr="00EA6473">
        <w:rPr>
          <w:rFonts w:ascii="Times New Roman" w:hAnsi="Times New Roman" w:cs="Times New Roman"/>
          <w:sz w:val="24"/>
          <w:szCs w:val="24"/>
        </w:rPr>
        <w:t xml:space="preserve">omatosensory </w:t>
      </w:r>
      <w:r w:rsidR="00761E97" w:rsidRPr="00EA6473">
        <w:rPr>
          <w:rFonts w:ascii="Times New Roman" w:hAnsi="Times New Roman" w:cs="Times New Roman"/>
          <w:sz w:val="24"/>
          <w:szCs w:val="24"/>
        </w:rPr>
        <w:t>f</w:t>
      </w:r>
      <w:r w:rsidR="00DD558D" w:rsidRPr="00EA6473">
        <w:rPr>
          <w:rFonts w:ascii="Times New Roman" w:hAnsi="Times New Roman" w:cs="Times New Roman"/>
          <w:sz w:val="24"/>
          <w:szCs w:val="24"/>
        </w:rPr>
        <w:t xml:space="preserve">eedback, </w:t>
      </w:r>
      <w:r w:rsidR="00761E97" w:rsidRPr="00EA6473">
        <w:rPr>
          <w:rFonts w:ascii="Times New Roman" w:hAnsi="Times New Roman" w:cs="Times New Roman"/>
          <w:sz w:val="24"/>
          <w:szCs w:val="24"/>
        </w:rPr>
        <w:t>a</w:t>
      </w:r>
      <w:r w:rsidR="00DD558D" w:rsidRPr="00EA6473">
        <w:rPr>
          <w:rFonts w:ascii="Times New Roman" w:hAnsi="Times New Roman" w:cs="Times New Roman"/>
          <w:sz w:val="24"/>
          <w:szCs w:val="24"/>
        </w:rPr>
        <w:t xml:space="preserve">uditory </w:t>
      </w:r>
      <w:r w:rsidR="00761E97" w:rsidRPr="00EA6473">
        <w:rPr>
          <w:rFonts w:ascii="Times New Roman" w:hAnsi="Times New Roman" w:cs="Times New Roman"/>
          <w:sz w:val="24"/>
          <w:szCs w:val="24"/>
        </w:rPr>
        <w:t>f</w:t>
      </w:r>
      <w:r w:rsidR="00DD558D" w:rsidRPr="00EA6473">
        <w:rPr>
          <w:rFonts w:ascii="Times New Roman" w:hAnsi="Times New Roman" w:cs="Times New Roman"/>
          <w:sz w:val="24"/>
          <w:szCs w:val="24"/>
        </w:rPr>
        <w:t xml:space="preserve">eedback, </w:t>
      </w:r>
      <w:r w:rsidR="006C7E33">
        <w:rPr>
          <w:rFonts w:ascii="Times New Roman" w:hAnsi="Times New Roman" w:cs="Times New Roman"/>
          <w:sz w:val="24"/>
          <w:szCs w:val="24"/>
        </w:rPr>
        <w:t>sensory</w:t>
      </w:r>
      <w:r w:rsidR="001F01E9" w:rsidRPr="00EA6473">
        <w:rPr>
          <w:rFonts w:ascii="Times New Roman" w:hAnsi="Times New Roman" w:cs="Times New Roman"/>
          <w:sz w:val="24"/>
          <w:szCs w:val="24"/>
        </w:rPr>
        <w:t xml:space="preserve"> </w:t>
      </w:r>
      <w:r w:rsidR="00761E97" w:rsidRPr="00EA6473">
        <w:rPr>
          <w:rFonts w:ascii="Times New Roman" w:hAnsi="Times New Roman" w:cs="Times New Roman"/>
          <w:sz w:val="24"/>
          <w:szCs w:val="24"/>
        </w:rPr>
        <w:t>a</w:t>
      </w:r>
      <w:r w:rsidR="00DD558D" w:rsidRPr="00EA6473">
        <w:rPr>
          <w:rFonts w:ascii="Times New Roman" w:hAnsi="Times New Roman" w:cs="Times New Roman"/>
          <w:sz w:val="24"/>
          <w:szCs w:val="24"/>
        </w:rPr>
        <w:t>cuity</w:t>
      </w:r>
    </w:p>
    <w:p w14:paraId="5443E5AA" w14:textId="4ECDAB75" w:rsidR="00DF36AD" w:rsidRPr="00EA6473" w:rsidRDefault="00DB702A" w:rsidP="00AA2146">
      <w:pPr>
        <w:spacing w:after="160"/>
        <w:jc w:val="both"/>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br w:type="page"/>
      </w:r>
    </w:p>
    <w:p w14:paraId="7B4071E1" w14:textId="2FEB67F0" w:rsidR="0058218F" w:rsidRPr="00EA6473" w:rsidRDefault="00CD4864"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lastRenderedPageBreak/>
        <w:t>Current computational models</w:t>
      </w:r>
      <w:r w:rsidR="00516199" w:rsidRPr="00EA6473">
        <w:rPr>
          <w:rFonts w:ascii="Times New Roman" w:hAnsi="Times New Roman" w:cs="Times New Roman"/>
          <w:sz w:val="24"/>
          <w:szCs w:val="24"/>
        </w:rPr>
        <w:t xml:space="preserve"> of speech motor control</w:t>
      </w:r>
      <w:r w:rsidRPr="00EA6473">
        <w:rPr>
          <w:rFonts w:ascii="Times New Roman" w:hAnsi="Times New Roman" w:cs="Times New Roman"/>
          <w:sz w:val="24"/>
          <w:szCs w:val="24"/>
        </w:rPr>
        <w:t xml:space="preserve"> divide processes, including those responsible for </w:t>
      </w:r>
      <w:r w:rsidR="00516199" w:rsidRPr="00EA6473">
        <w:rPr>
          <w:rFonts w:ascii="Times New Roman" w:hAnsi="Times New Roman" w:cs="Times New Roman"/>
          <w:sz w:val="24"/>
          <w:szCs w:val="24"/>
        </w:rPr>
        <w:t xml:space="preserve">the </w:t>
      </w:r>
      <w:r w:rsidRPr="00EA6473">
        <w:rPr>
          <w:rFonts w:ascii="Times New Roman" w:hAnsi="Times New Roman" w:cs="Times New Roman"/>
          <w:sz w:val="24"/>
          <w:szCs w:val="24"/>
        </w:rPr>
        <w:t>control of vo</w:t>
      </w:r>
      <w:r w:rsidR="005469A5">
        <w:rPr>
          <w:rFonts w:ascii="Times New Roman" w:hAnsi="Times New Roman" w:cs="Times New Roman"/>
          <w:sz w:val="24"/>
          <w:szCs w:val="24"/>
        </w:rPr>
        <w:t>ice</w:t>
      </w:r>
      <w:r w:rsidRPr="00EA6473">
        <w:rPr>
          <w:rFonts w:ascii="Times New Roman" w:hAnsi="Times New Roman" w:cs="Times New Roman"/>
          <w:sz w:val="24"/>
          <w:szCs w:val="24"/>
        </w:rPr>
        <w:t xml:space="preserve"> into several distinct control subsystems. For example</w:t>
      </w:r>
      <w:r w:rsidR="008E62F3" w:rsidRPr="00EA6473">
        <w:rPr>
          <w:rFonts w:ascii="Times New Roman" w:hAnsi="Times New Roman" w:cs="Times New Roman"/>
          <w:sz w:val="24"/>
          <w:szCs w:val="24"/>
        </w:rPr>
        <w:t xml:space="preserve">, the </w:t>
      </w:r>
      <w:r w:rsidRPr="00EA6473">
        <w:rPr>
          <w:rFonts w:ascii="Times New Roman" w:hAnsi="Times New Roman" w:cs="Times New Roman"/>
          <w:sz w:val="24"/>
          <w:szCs w:val="24"/>
        </w:rPr>
        <w:t>directions into velocities of articulators (</w:t>
      </w:r>
      <w:r w:rsidR="008E62F3" w:rsidRPr="00EA6473">
        <w:rPr>
          <w:rFonts w:ascii="Times New Roman" w:hAnsi="Times New Roman" w:cs="Times New Roman"/>
          <w:sz w:val="24"/>
          <w:szCs w:val="24"/>
        </w:rPr>
        <w:t>DIVA</w:t>
      </w:r>
      <w:r w:rsidRPr="00EA6473">
        <w:rPr>
          <w:rFonts w:ascii="Times New Roman" w:hAnsi="Times New Roman" w:cs="Times New Roman"/>
          <w:sz w:val="24"/>
          <w:szCs w:val="24"/>
        </w:rPr>
        <w:t>)</w:t>
      </w:r>
      <w:r w:rsidR="008E62F3" w:rsidRPr="00EA6473">
        <w:rPr>
          <w:rFonts w:ascii="Times New Roman" w:hAnsi="Times New Roman" w:cs="Times New Roman"/>
          <w:sz w:val="24"/>
          <w:szCs w:val="24"/>
        </w:rPr>
        <w:t xml:space="preserve"> model of speech production </w:t>
      </w:r>
      <w:r w:rsidR="00C26A5A">
        <w:rPr>
          <w:rFonts w:ascii="Times New Roman" w:hAnsi="Times New Roman" w:cs="Times New Roman"/>
          <w:sz w:val="24"/>
          <w:szCs w:val="24"/>
        </w:rPr>
        <w:fldChar w:fldCharType="begin">
          <w:fldData xml:space="preserve">PEVuZE5vdGU+PENpdGU+PEF1dGhvcj5HdWVudGhlcjwvQXV0aG9yPjxZZWFyPjIwMTY8L1llYXI+
PFJlY051bT40MjE1PC9SZWNOdW0+PERpc3BsYXlUZXh0PihHdWVudGhlciwgMjAxNjsgR3VlbnRo
ZXIsIEdob3NoLCAmYW1wOyBUb3VydmlsbGUsIDIwMDYpPC9EaXNwbGF5VGV4dD48cmVjb3JkPjxy
ZWMtbnVtYmVyPjQyMTU8L3JlYy1udW1iZXI+PGZvcmVpZ24ta2V5cz48a2V5IGFwcD0iRU4iIGRi
LWlkPSJlYXcwdjVlOXN0MDl4MWU1ZTJkcDVyOWh4ZHJwYXplOTlwd3giIHRpbWVzdGFtcD0iMTUz
NzIzNDIwMSI+NDIxNTwva2V5PjwvZm9yZWlnbi1rZXlzPjxyZWYtdHlwZSBuYW1lPSJCb29rIj42
PC9yZWYtdHlwZT48Y29udHJpYnV0b3JzPjxhdXRob3JzPjxhdXRob3I+R3VlbnRoZXIsIEZyYW5r
IEg8L2F1dGhvcj48L2F1dGhvcnM+PC9jb250cmlidXRvcnM+PHRpdGxlcz48dGl0bGU+TmV1cmFs
IGNvbnRyb2wgb2Ygc3BlZWNoPC90aXRsZT48L3RpdGxlcz48ZGF0ZXM+PHllYXI+MjAxNjwveWVh
cj48L2RhdGVzPjxwdWItbG9jYXRpb24+Q2FtYnJpZGdlLCBNQTwvcHViLWxvY2F0aW9uPjxwdWJs
aXNoZXI+TUlUIFByZXNzPC9wdWJsaXNoZXI+PGlzYm4+MDI2MjAzNDcxOTwvaXNibj48dXJscz48
L3VybHM+PC9yZWNvcmQ+PC9DaXRlPjxDaXRlPjxBdXRob3I+R3VlbnRoZXI8L0F1dGhvcj48WWVh
cj4yMDA2PC9ZZWFyPjxSZWNOdW0+Mzc5MDwvUmVjTnVtPjxyZWNvcmQ+PHJlYy1udW1iZXI+Mzc5
MDwvcmVjLW51bWJlcj48Zm9yZWlnbi1rZXlzPjxrZXkgYXBwPSJFTiIgZGItaWQ9ImVhdzB2NWU5
c3QwOXgxZTVlMmRwNXI5aHhkcnBhemU5OXB3eCIgdGltZXN0YW1wPSIxNTMxNDg5NjU5Ij4zNzkw
PC9rZXk+PC9mb3JlaWduLWtleXM+PHJlZi10eXBlIG5hbWU9IkpvdXJuYWwgQXJ0aWNsZSI+MTc8
L3JlZi10eXBlPjxjb250cmlidXRvcnM+PGF1dGhvcnM+PGF1dGhvcj5HdWVudGhlciwgRnJhbmsg
SDwvYXV0aG9yPjxhdXRob3I+R2hvc2gsIFMuIFMuPC9hdXRob3I+PGF1dGhvcj5Ub3VydmlsbGUs
IEphc29uIEE8L2F1dGhvcj48L2F1dGhvcnM+PC9jb250cmlidXRvcnM+PGF1dGgtYWRkcmVzcz5H
dWVudGhlciwgRnJhbmsgSC4gRGVwYXJ0bWVudCBvZiBDb2duaXRpdmUgYW5kIE5ldXJhbCBTeXN0
ZW1zLCBCb3N0b24gVW5pdmVyc2l0eSwgNjc3IEJlYWNvbiBTdHJlZXQgQm9zdG9uLCBNQSAwMjIx
NSwgVVNBLiBndWVudGhlckBjbnMuYnUuZWR1PC9hdXRoLWFkZHJlc3M+PHRpdGxlcz48dGl0bGU+
TmV1cmFsIG1vZGVsaW5nIGFuZCBpbWFnaW5nIG9mIHRoZSBjb3J0aWNhbCBpbnRlcmFjdGlvbnMg
dW5kZXJseWluZyBzeWxsYWJsZSBwcm9kdWN0aW9uPC90aXRsZT48c2Vjb25kYXJ5LXRpdGxlPkJy
YWluIGFuZCBMYW5ndWFnZTwvc2Vjb25kYXJ5LXRpdGxlPjxhbHQtdGl0bGU+QnJhaW4gTGFuZzwv
YWx0LXRpdGxlPjwvdGl0bGVzPjxwZXJpb2RpY2FsPjxmdWxsLXRpdGxlPkJyYWluIGFuZCBMYW5n
dWFnZTwvZnVsbC10aXRsZT48L3BlcmlvZGljYWw+PGFsdC1wZXJpb2RpY2FsPjxmdWxsLXRpdGxl
PkJyYWluICZhbXA7IExhbmd1YWdlPC9mdWxsLXRpdGxlPjxhYmJyLTE+QnJhaW4gTGFuZzwvYWJi
ci0xPjwvYWx0LXBlcmlvZGljYWw+PHBhZ2VzPjI4MC0zMDE8L3BhZ2VzPjx2b2x1bWU+OTY8L3Zv
bHVtZT48bnVtYmVyPjM8L251bWJlcj48a2V5d29yZHM+PGtleXdvcmQ+QnJhaW4gTWFwcGluZzwv
a2V5d29yZD48a2V5d29yZD5DZXJlYnJhbCBDb3J0ZXgvcGggW1BoeXNpb2xvZ3ldPC9rZXl3b3Jk
PjxrZXl3b3JkPkNvbXB1dGVyIFNpbXVsYXRpb248L2tleXdvcmQ+PGtleXdvcmQ+SHVtYW5zPC9r
ZXl3b3JkPjxrZXl3b3JkPk1hZ25ldGljIFJlc29uYW5jZSBJbWFnaW5nPC9rZXl3b3JkPjxrZXl3
b3JkPk1vZGVscywgTmV1cm9sb2dpY2FsPC9rZXl3b3JkPjxrZXl3b3JkPipOZXJ2ZSBOZXQvcGgg
W1BoeXNpb2xvZ3ldPC9rZXl3b3JkPjxrZXl3b3JkPlBzeWNob21vdG9yIFBlcmZvcm1hbmNlL3Bo
IFtQaHlzaW9sb2d5XTwva2V5d29yZD48a2V5d29yZD4qU3BlZWNoL3BoIFtQaHlzaW9sb2d5XTwv
a2V5d29yZD48a2V5d29yZD5TeW5hcHRpYyBUcmFuc21pc3Npb248L2tleXdvcmQ+PC9rZXl3b3Jk
cz48ZGF0ZXM+PHllYXI+MjAwNjwveWVhcj48cHViLWRhdGVzPjxkYXRlPk1hcjwvZGF0ZT48L3B1
Yi1kYXRlcz48L2RhdGVzPjxpc2JuPjAwOTMtOTM0WDwvaXNibj48YWNjZXNzaW9uLW51bT4xNjA0
MDEwODwvYWNjZXNzaW9uLW51bT48d29yay10eXBlPlJlc2VhcmNoIFN1cHBvcnQsIE4uSS5ILiwg
RXh0cmFtdXJhbDwvd29yay10eXBlPjx1cmxzPjwvdXJscz48Y3VzdG9tMj5OSUhNUzk0MjU8L2N1
c3RvbTI+PGVsZWN0cm9uaWMtcmVzb3VyY2UtbnVtPmh0dHBzOi8vZG9pLm9yZy8xMC4xMDE2L2ou
YmFuZGwuMjAwNS4wNi4wMDE8L2VsZWN0cm9uaWMtcmVzb3VyY2UtbnVtPjxyZW1vdGUtZGF0YWJh
c2UtbmFtZT5NRURMSU5FPC9yZW1vdGUtZGF0YWJhc2UtbmFtZT48cmVtb3RlLWRhdGFiYXNlLXBy
b3ZpZGVyPk92aWQgVGVjaG5vbG9naWVzPC9yZW1vdGUtZGF0YWJhc2UtcHJvdmlkZXI+PGxhbmd1
YWdlPkVuZ2xpc2g8L2xhbmd1YWdlPjwvcmVjb3JkPjwvQ2l0ZT48L0VuZE5vdGU+AG==
</w:fldData>
        </w:fldChar>
      </w:r>
      <w:r w:rsidR="0052241A">
        <w:rPr>
          <w:rFonts w:ascii="Times New Roman" w:hAnsi="Times New Roman" w:cs="Times New Roman"/>
          <w:sz w:val="24"/>
          <w:szCs w:val="24"/>
        </w:rPr>
        <w:instrText xml:space="preserve"> ADDIN EN.CITE </w:instrText>
      </w:r>
      <w:r w:rsidR="0052241A">
        <w:rPr>
          <w:rFonts w:ascii="Times New Roman" w:hAnsi="Times New Roman" w:cs="Times New Roman"/>
          <w:sz w:val="24"/>
          <w:szCs w:val="24"/>
        </w:rPr>
        <w:fldChar w:fldCharType="begin">
          <w:fldData xml:space="preserve">PEVuZE5vdGU+PENpdGU+PEF1dGhvcj5HdWVudGhlcjwvQXV0aG9yPjxZZWFyPjIwMTY8L1llYXI+
PFJlY051bT40MjE1PC9SZWNOdW0+PERpc3BsYXlUZXh0PihHdWVudGhlciwgMjAxNjsgR3VlbnRo
ZXIsIEdob3NoLCAmYW1wOyBUb3VydmlsbGUsIDIwMDYpPC9EaXNwbGF5VGV4dD48cmVjb3JkPjxy
ZWMtbnVtYmVyPjQyMTU8L3JlYy1udW1iZXI+PGZvcmVpZ24ta2V5cz48a2V5IGFwcD0iRU4iIGRi
LWlkPSJlYXcwdjVlOXN0MDl4MWU1ZTJkcDVyOWh4ZHJwYXplOTlwd3giIHRpbWVzdGFtcD0iMTUz
NzIzNDIwMSI+NDIxNTwva2V5PjwvZm9yZWlnbi1rZXlzPjxyZWYtdHlwZSBuYW1lPSJCb29rIj42
PC9yZWYtdHlwZT48Y29udHJpYnV0b3JzPjxhdXRob3JzPjxhdXRob3I+R3VlbnRoZXIsIEZyYW5r
IEg8L2F1dGhvcj48L2F1dGhvcnM+PC9jb250cmlidXRvcnM+PHRpdGxlcz48dGl0bGU+TmV1cmFs
IGNvbnRyb2wgb2Ygc3BlZWNoPC90aXRsZT48L3RpdGxlcz48ZGF0ZXM+PHllYXI+MjAxNjwveWVh
cj48L2RhdGVzPjxwdWItbG9jYXRpb24+Q2FtYnJpZGdlLCBNQTwvcHViLWxvY2F0aW9uPjxwdWJs
aXNoZXI+TUlUIFByZXNzPC9wdWJsaXNoZXI+PGlzYm4+MDI2MjAzNDcxOTwvaXNibj48dXJscz48
L3VybHM+PC9yZWNvcmQ+PC9DaXRlPjxDaXRlPjxBdXRob3I+R3VlbnRoZXI8L0F1dGhvcj48WWVh
cj4yMDA2PC9ZZWFyPjxSZWNOdW0+Mzc5MDwvUmVjTnVtPjxyZWNvcmQ+PHJlYy1udW1iZXI+Mzc5
MDwvcmVjLW51bWJlcj48Zm9yZWlnbi1rZXlzPjxrZXkgYXBwPSJFTiIgZGItaWQ9ImVhdzB2NWU5
c3QwOXgxZTVlMmRwNXI5aHhkcnBhemU5OXB3eCIgdGltZXN0YW1wPSIxNTMxNDg5NjU5Ij4zNzkw
PC9rZXk+PC9mb3JlaWduLWtleXM+PHJlZi10eXBlIG5hbWU9IkpvdXJuYWwgQXJ0aWNsZSI+MTc8
L3JlZi10eXBlPjxjb250cmlidXRvcnM+PGF1dGhvcnM+PGF1dGhvcj5HdWVudGhlciwgRnJhbmsg
SDwvYXV0aG9yPjxhdXRob3I+R2hvc2gsIFMuIFMuPC9hdXRob3I+PGF1dGhvcj5Ub3VydmlsbGUs
IEphc29uIEE8L2F1dGhvcj48L2F1dGhvcnM+PC9jb250cmlidXRvcnM+PGF1dGgtYWRkcmVzcz5H
dWVudGhlciwgRnJhbmsgSC4gRGVwYXJ0bWVudCBvZiBDb2duaXRpdmUgYW5kIE5ldXJhbCBTeXN0
ZW1zLCBCb3N0b24gVW5pdmVyc2l0eSwgNjc3IEJlYWNvbiBTdHJlZXQgQm9zdG9uLCBNQSAwMjIx
NSwgVVNBLiBndWVudGhlckBjbnMuYnUuZWR1PC9hdXRoLWFkZHJlc3M+PHRpdGxlcz48dGl0bGU+
TmV1cmFsIG1vZGVsaW5nIGFuZCBpbWFnaW5nIG9mIHRoZSBjb3J0aWNhbCBpbnRlcmFjdGlvbnMg
dW5kZXJseWluZyBzeWxsYWJsZSBwcm9kdWN0aW9uPC90aXRsZT48c2Vjb25kYXJ5LXRpdGxlPkJy
YWluIGFuZCBMYW5ndWFnZTwvc2Vjb25kYXJ5LXRpdGxlPjxhbHQtdGl0bGU+QnJhaW4gTGFuZzwv
YWx0LXRpdGxlPjwvdGl0bGVzPjxwZXJpb2RpY2FsPjxmdWxsLXRpdGxlPkJyYWluIGFuZCBMYW5n
dWFnZTwvZnVsbC10aXRsZT48L3BlcmlvZGljYWw+PGFsdC1wZXJpb2RpY2FsPjxmdWxsLXRpdGxl
PkJyYWluICZhbXA7IExhbmd1YWdlPC9mdWxsLXRpdGxlPjxhYmJyLTE+QnJhaW4gTGFuZzwvYWJi
ci0xPjwvYWx0LXBlcmlvZGljYWw+PHBhZ2VzPjI4MC0zMDE8L3BhZ2VzPjx2b2x1bWU+OTY8L3Zv
bHVtZT48bnVtYmVyPjM8L251bWJlcj48a2V5d29yZHM+PGtleXdvcmQ+QnJhaW4gTWFwcGluZzwv
a2V5d29yZD48a2V5d29yZD5DZXJlYnJhbCBDb3J0ZXgvcGggW1BoeXNpb2xvZ3ldPC9rZXl3b3Jk
PjxrZXl3b3JkPkNvbXB1dGVyIFNpbXVsYXRpb248L2tleXdvcmQ+PGtleXdvcmQ+SHVtYW5zPC9r
ZXl3b3JkPjxrZXl3b3JkPk1hZ25ldGljIFJlc29uYW5jZSBJbWFnaW5nPC9rZXl3b3JkPjxrZXl3
b3JkPk1vZGVscywgTmV1cm9sb2dpY2FsPC9rZXl3b3JkPjxrZXl3b3JkPipOZXJ2ZSBOZXQvcGgg
W1BoeXNpb2xvZ3ldPC9rZXl3b3JkPjxrZXl3b3JkPlBzeWNob21vdG9yIFBlcmZvcm1hbmNlL3Bo
IFtQaHlzaW9sb2d5XTwva2V5d29yZD48a2V5d29yZD4qU3BlZWNoL3BoIFtQaHlzaW9sb2d5XTwv
a2V5d29yZD48a2V5d29yZD5TeW5hcHRpYyBUcmFuc21pc3Npb248L2tleXdvcmQ+PC9rZXl3b3Jk
cz48ZGF0ZXM+PHllYXI+MjAwNjwveWVhcj48cHViLWRhdGVzPjxkYXRlPk1hcjwvZGF0ZT48L3B1
Yi1kYXRlcz48L2RhdGVzPjxpc2JuPjAwOTMtOTM0WDwvaXNibj48YWNjZXNzaW9uLW51bT4xNjA0
MDEwODwvYWNjZXNzaW9uLW51bT48d29yay10eXBlPlJlc2VhcmNoIFN1cHBvcnQsIE4uSS5ILiwg
RXh0cmFtdXJhbDwvd29yay10eXBlPjx1cmxzPjwvdXJscz48Y3VzdG9tMj5OSUhNUzk0MjU8L2N1
c3RvbTI+PGVsZWN0cm9uaWMtcmVzb3VyY2UtbnVtPmh0dHBzOi8vZG9pLm9yZy8xMC4xMDE2L2ou
YmFuZGwuMjAwNS4wNi4wMDE8L2VsZWN0cm9uaWMtcmVzb3VyY2UtbnVtPjxyZW1vdGUtZGF0YWJh
c2UtbmFtZT5NRURMSU5FPC9yZW1vdGUtZGF0YWJhc2UtbmFtZT48cmVtb3RlLWRhdGFiYXNlLXBy
b3ZpZGVyPk92aWQgVGVjaG5vbG9naWVzPC9yZW1vdGUtZGF0YWJhc2UtcHJvdmlkZXI+PGxhbmd1
YWdlPkVuZ2xpc2g8L2xhbmd1YWdlPjwvcmVjb3JkPjwvQ2l0ZT48L0VuZE5vdGU+AG==
</w:fldData>
        </w:fldChar>
      </w:r>
      <w:r w:rsidR="0052241A">
        <w:rPr>
          <w:rFonts w:ascii="Times New Roman" w:hAnsi="Times New Roman" w:cs="Times New Roman"/>
          <w:sz w:val="24"/>
          <w:szCs w:val="24"/>
        </w:rPr>
        <w:instrText xml:space="preserve"> ADDIN EN.CITE.DATA </w:instrText>
      </w:r>
      <w:r w:rsidR="0052241A">
        <w:rPr>
          <w:rFonts w:ascii="Times New Roman" w:hAnsi="Times New Roman" w:cs="Times New Roman"/>
          <w:sz w:val="24"/>
          <w:szCs w:val="24"/>
        </w:rPr>
      </w:r>
      <w:r w:rsidR="0052241A">
        <w:rPr>
          <w:rFonts w:ascii="Times New Roman" w:hAnsi="Times New Roman" w:cs="Times New Roman"/>
          <w:sz w:val="24"/>
          <w:szCs w:val="24"/>
        </w:rPr>
        <w:fldChar w:fldCharType="end"/>
      </w:r>
      <w:r w:rsidR="00C26A5A">
        <w:rPr>
          <w:rFonts w:ascii="Times New Roman" w:hAnsi="Times New Roman" w:cs="Times New Roman"/>
          <w:sz w:val="24"/>
          <w:szCs w:val="24"/>
        </w:rPr>
      </w:r>
      <w:r w:rsidR="00C26A5A">
        <w:rPr>
          <w:rFonts w:ascii="Times New Roman" w:hAnsi="Times New Roman" w:cs="Times New Roman"/>
          <w:sz w:val="24"/>
          <w:szCs w:val="24"/>
        </w:rPr>
        <w:fldChar w:fldCharType="separate"/>
      </w:r>
      <w:r w:rsidR="00C26A5A">
        <w:rPr>
          <w:rFonts w:ascii="Times New Roman" w:hAnsi="Times New Roman" w:cs="Times New Roman"/>
          <w:noProof/>
          <w:sz w:val="24"/>
          <w:szCs w:val="24"/>
        </w:rPr>
        <w:t>(Guenther, 2016; Guenther, Ghosh, &amp; Tourville, 2006)</w:t>
      </w:r>
      <w:r w:rsidR="00C26A5A">
        <w:rPr>
          <w:rFonts w:ascii="Times New Roman" w:hAnsi="Times New Roman" w:cs="Times New Roman"/>
          <w:sz w:val="24"/>
          <w:szCs w:val="24"/>
        </w:rPr>
        <w:fldChar w:fldCharType="end"/>
      </w:r>
      <w:r w:rsidR="008E62F3" w:rsidRPr="00EA6473">
        <w:rPr>
          <w:rFonts w:ascii="Times New Roman" w:hAnsi="Times New Roman" w:cs="Times New Roman"/>
          <w:sz w:val="24"/>
          <w:szCs w:val="24"/>
        </w:rPr>
        <w:t xml:space="preserve"> specifies three main components of speech motor control</w:t>
      </w:r>
      <w:r w:rsidR="0058218F" w:rsidRPr="00EA6473">
        <w:rPr>
          <w:rFonts w:ascii="Times New Roman" w:hAnsi="Times New Roman" w:cs="Times New Roman"/>
          <w:sz w:val="24"/>
          <w:szCs w:val="24"/>
        </w:rPr>
        <w:t>:</w:t>
      </w:r>
      <w:r w:rsidR="008E62F3" w:rsidRPr="00EA6473">
        <w:rPr>
          <w:rFonts w:ascii="Times New Roman" w:hAnsi="Times New Roman" w:cs="Times New Roman"/>
          <w:sz w:val="24"/>
          <w:szCs w:val="24"/>
        </w:rPr>
        <w:t xml:space="preserve"> feedforward control, auditory feedback control, and somatosensory feedback control. According to the model, vocalization </w:t>
      </w:r>
      <w:r w:rsidR="00516199" w:rsidRPr="00EA6473">
        <w:rPr>
          <w:rFonts w:ascii="Times New Roman" w:hAnsi="Times New Roman" w:cs="Times New Roman"/>
          <w:sz w:val="24"/>
          <w:szCs w:val="24"/>
        </w:rPr>
        <w:t xml:space="preserve">begins </w:t>
      </w:r>
      <w:r w:rsidR="008E62F3" w:rsidRPr="00EA6473">
        <w:rPr>
          <w:rFonts w:ascii="Times New Roman" w:hAnsi="Times New Roman" w:cs="Times New Roman"/>
          <w:sz w:val="24"/>
          <w:szCs w:val="24"/>
        </w:rPr>
        <w:t xml:space="preserve">with the readout of a set of learned targets that are sent to the three controllers. The feedforward controller </w:t>
      </w:r>
      <w:r w:rsidR="009E76C0">
        <w:rPr>
          <w:rFonts w:ascii="Times New Roman" w:hAnsi="Times New Roman" w:cs="Times New Roman"/>
          <w:sz w:val="24"/>
          <w:szCs w:val="24"/>
        </w:rPr>
        <w:t xml:space="preserve">then sends </w:t>
      </w:r>
      <w:r w:rsidR="0058218F" w:rsidRPr="00EA6473">
        <w:rPr>
          <w:rFonts w:ascii="Times New Roman" w:hAnsi="Times New Roman" w:cs="Times New Roman"/>
          <w:sz w:val="24"/>
          <w:szCs w:val="24"/>
        </w:rPr>
        <w:t xml:space="preserve">motor commands to the speech articulators as specified in the </w:t>
      </w:r>
      <w:r w:rsidR="0058218F" w:rsidRPr="00EA6473">
        <w:rPr>
          <w:rFonts w:ascii="Times New Roman" w:hAnsi="Times New Roman" w:cs="Times New Roman"/>
          <w:i/>
          <w:iCs/>
          <w:sz w:val="24"/>
          <w:szCs w:val="24"/>
        </w:rPr>
        <w:t>motor target</w:t>
      </w:r>
      <w:r w:rsidR="009E76C0">
        <w:rPr>
          <w:rFonts w:ascii="Times New Roman" w:hAnsi="Times New Roman" w:cs="Times New Roman"/>
          <w:sz w:val="24"/>
          <w:szCs w:val="24"/>
        </w:rPr>
        <w:t>.</w:t>
      </w:r>
      <w:r w:rsidR="0058218F" w:rsidRPr="00EA6473">
        <w:rPr>
          <w:rFonts w:ascii="Times New Roman" w:hAnsi="Times New Roman" w:cs="Times New Roman"/>
          <w:sz w:val="24"/>
          <w:szCs w:val="24"/>
        </w:rPr>
        <w:t xml:space="preserve"> </w:t>
      </w:r>
      <w:r w:rsidR="009E76C0">
        <w:rPr>
          <w:rFonts w:ascii="Times New Roman" w:hAnsi="Times New Roman" w:cs="Times New Roman"/>
          <w:sz w:val="24"/>
          <w:szCs w:val="24"/>
        </w:rPr>
        <w:t xml:space="preserve">The motor target </w:t>
      </w:r>
      <w:r w:rsidR="0058218F" w:rsidRPr="00EA6473">
        <w:rPr>
          <w:rFonts w:ascii="Times New Roman" w:hAnsi="Times New Roman" w:cs="Times New Roman"/>
          <w:sz w:val="24"/>
          <w:szCs w:val="24"/>
        </w:rPr>
        <w:t xml:space="preserve">is a </w:t>
      </w:r>
      <w:r w:rsidR="008E62F3" w:rsidRPr="00EA6473">
        <w:rPr>
          <w:rFonts w:ascii="Times New Roman" w:hAnsi="Times New Roman" w:cs="Times New Roman"/>
          <w:sz w:val="24"/>
          <w:szCs w:val="24"/>
        </w:rPr>
        <w:t xml:space="preserve">time-series of articulator </w:t>
      </w:r>
      <w:r w:rsidR="0058218F" w:rsidRPr="00EA6473">
        <w:rPr>
          <w:rFonts w:ascii="Times New Roman" w:hAnsi="Times New Roman" w:cs="Times New Roman"/>
          <w:sz w:val="24"/>
          <w:szCs w:val="24"/>
        </w:rPr>
        <w:t xml:space="preserve">positions and velocities </w:t>
      </w:r>
      <w:r w:rsidR="008E62F3" w:rsidRPr="00EA6473">
        <w:rPr>
          <w:rFonts w:ascii="Times New Roman" w:hAnsi="Times New Roman" w:cs="Times New Roman"/>
          <w:sz w:val="24"/>
          <w:szCs w:val="24"/>
        </w:rPr>
        <w:t>t</w:t>
      </w:r>
      <w:r w:rsidR="0058218F" w:rsidRPr="00EA6473">
        <w:rPr>
          <w:rFonts w:ascii="Times New Roman" w:hAnsi="Times New Roman" w:cs="Times New Roman"/>
          <w:sz w:val="24"/>
          <w:szCs w:val="24"/>
        </w:rPr>
        <w:t>hat</w:t>
      </w:r>
      <w:r w:rsidR="008E62F3" w:rsidRPr="00EA6473">
        <w:rPr>
          <w:rFonts w:ascii="Times New Roman" w:hAnsi="Times New Roman" w:cs="Times New Roman"/>
          <w:sz w:val="24"/>
          <w:szCs w:val="24"/>
        </w:rPr>
        <w:t xml:space="preserve"> move the articulators to produce the acoustic signal for the vocalization. As the vocalization occurs, the auditory feedback controller compares the </w:t>
      </w:r>
      <w:r w:rsidR="0058218F" w:rsidRPr="00EA6473">
        <w:rPr>
          <w:rFonts w:ascii="Times New Roman" w:hAnsi="Times New Roman" w:cs="Times New Roman"/>
          <w:i/>
          <w:iCs/>
          <w:sz w:val="24"/>
          <w:szCs w:val="24"/>
        </w:rPr>
        <w:t xml:space="preserve">auditory </w:t>
      </w:r>
      <w:r w:rsidR="008E62F3" w:rsidRPr="00EA6473">
        <w:rPr>
          <w:rFonts w:ascii="Times New Roman" w:hAnsi="Times New Roman" w:cs="Times New Roman"/>
          <w:i/>
          <w:iCs/>
          <w:sz w:val="24"/>
          <w:szCs w:val="24"/>
        </w:rPr>
        <w:t>target</w:t>
      </w:r>
      <w:r w:rsidR="008E62F3" w:rsidRPr="00EA6473">
        <w:rPr>
          <w:rFonts w:ascii="Times New Roman" w:hAnsi="Times New Roman" w:cs="Times New Roman"/>
          <w:sz w:val="24"/>
          <w:szCs w:val="24"/>
        </w:rPr>
        <w:t xml:space="preserve"> to</w:t>
      </w:r>
      <w:r w:rsidR="00516199" w:rsidRPr="00EA6473">
        <w:rPr>
          <w:rFonts w:ascii="Times New Roman" w:hAnsi="Times New Roman" w:cs="Times New Roman"/>
          <w:sz w:val="24"/>
          <w:szCs w:val="24"/>
        </w:rPr>
        <w:t xml:space="preserve"> </w:t>
      </w:r>
      <w:r w:rsidR="008E62F3" w:rsidRPr="00EA6473">
        <w:rPr>
          <w:rFonts w:ascii="Times New Roman" w:hAnsi="Times New Roman" w:cs="Times New Roman"/>
          <w:sz w:val="24"/>
          <w:szCs w:val="24"/>
        </w:rPr>
        <w:t xml:space="preserve">auditory feedback and, if an error is detected, sends a corrective command to the </w:t>
      </w:r>
      <w:r w:rsidR="0058218F" w:rsidRPr="00EA6473">
        <w:rPr>
          <w:rFonts w:ascii="Times New Roman" w:hAnsi="Times New Roman" w:cs="Times New Roman"/>
          <w:sz w:val="24"/>
          <w:szCs w:val="24"/>
        </w:rPr>
        <w:t>speech articulators</w:t>
      </w:r>
      <w:r w:rsidR="008E62F3" w:rsidRPr="00EA6473">
        <w:rPr>
          <w:rFonts w:ascii="Times New Roman" w:hAnsi="Times New Roman" w:cs="Times New Roman"/>
          <w:sz w:val="24"/>
          <w:szCs w:val="24"/>
        </w:rPr>
        <w:t xml:space="preserve">. </w:t>
      </w:r>
      <w:r w:rsidR="0058218F" w:rsidRPr="00EA6473">
        <w:rPr>
          <w:rFonts w:ascii="Times New Roman" w:hAnsi="Times New Roman" w:cs="Times New Roman"/>
          <w:sz w:val="24"/>
          <w:szCs w:val="24"/>
        </w:rPr>
        <w:t>Finally</w:t>
      </w:r>
      <w:r w:rsidR="008E62F3" w:rsidRPr="00EA6473">
        <w:rPr>
          <w:rFonts w:ascii="Times New Roman" w:hAnsi="Times New Roman" w:cs="Times New Roman"/>
          <w:sz w:val="24"/>
          <w:szCs w:val="24"/>
        </w:rPr>
        <w:t xml:space="preserve">, the somatosensory feedback controller compares the </w:t>
      </w:r>
      <w:r w:rsidR="0058218F" w:rsidRPr="00EA6473">
        <w:rPr>
          <w:rFonts w:ascii="Times New Roman" w:hAnsi="Times New Roman" w:cs="Times New Roman"/>
          <w:i/>
          <w:iCs/>
          <w:sz w:val="24"/>
          <w:szCs w:val="24"/>
        </w:rPr>
        <w:t xml:space="preserve">somatosensory </w:t>
      </w:r>
      <w:r w:rsidR="008E62F3" w:rsidRPr="00EA6473">
        <w:rPr>
          <w:rFonts w:ascii="Times New Roman" w:hAnsi="Times New Roman" w:cs="Times New Roman"/>
          <w:i/>
          <w:iCs/>
          <w:sz w:val="24"/>
          <w:szCs w:val="24"/>
        </w:rPr>
        <w:t>target</w:t>
      </w:r>
      <w:r w:rsidR="008E62F3" w:rsidRPr="00EA6473">
        <w:rPr>
          <w:rFonts w:ascii="Times New Roman" w:hAnsi="Times New Roman" w:cs="Times New Roman"/>
          <w:sz w:val="24"/>
          <w:szCs w:val="24"/>
        </w:rPr>
        <w:t xml:space="preserve"> to the current </w:t>
      </w:r>
      <w:r w:rsidR="0058218F" w:rsidRPr="00EA6473">
        <w:rPr>
          <w:rFonts w:ascii="Times New Roman" w:hAnsi="Times New Roman" w:cs="Times New Roman"/>
          <w:sz w:val="24"/>
          <w:szCs w:val="24"/>
        </w:rPr>
        <w:t xml:space="preserve">somatosensory state </w:t>
      </w:r>
      <w:r w:rsidR="008E62F3" w:rsidRPr="00EA6473">
        <w:rPr>
          <w:rFonts w:ascii="Times New Roman" w:hAnsi="Times New Roman" w:cs="Times New Roman"/>
          <w:sz w:val="24"/>
          <w:szCs w:val="24"/>
        </w:rPr>
        <w:t xml:space="preserve">of the </w:t>
      </w:r>
      <w:r w:rsidR="0058218F" w:rsidRPr="00EA6473">
        <w:rPr>
          <w:rFonts w:ascii="Times New Roman" w:hAnsi="Times New Roman" w:cs="Times New Roman"/>
          <w:sz w:val="24"/>
          <w:szCs w:val="24"/>
        </w:rPr>
        <w:t>vocal tract</w:t>
      </w:r>
      <w:r w:rsidR="008E62F3" w:rsidRPr="00EA6473">
        <w:rPr>
          <w:rFonts w:ascii="Times New Roman" w:hAnsi="Times New Roman" w:cs="Times New Roman"/>
          <w:sz w:val="24"/>
          <w:szCs w:val="24"/>
        </w:rPr>
        <w:t xml:space="preserve"> and sends corrective commands if the configuration deviates from the target. </w:t>
      </w:r>
      <w:r w:rsidRPr="00EA6473">
        <w:rPr>
          <w:rFonts w:ascii="Times New Roman" w:hAnsi="Times New Roman" w:cs="Times New Roman"/>
          <w:sz w:val="24"/>
          <w:szCs w:val="24"/>
        </w:rPr>
        <w:t>Although details in implementation differ, a similar division of motor control processes into feedforward, auditory feedback, and somatosensory feedback processes is inherent to the state feedback control (SFC) model</w:t>
      </w:r>
      <w:r w:rsidR="00C057D8" w:rsidRPr="00EA6473">
        <w:rPr>
          <w:rFonts w:ascii="Times New Roman" w:hAnsi="Times New Roman" w:cs="Times New Roman"/>
          <w:sz w:val="24"/>
          <w:szCs w:val="24"/>
        </w:rPr>
        <w:t xml:space="preserve"> </w:t>
      </w:r>
      <w:r w:rsidR="00C26A5A">
        <w:rPr>
          <w:rFonts w:ascii="Times New Roman" w:hAnsi="Times New Roman" w:cs="Times New Roman"/>
          <w:sz w:val="24"/>
          <w:szCs w:val="24"/>
        </w:rPr>
        <w:fldChar w:fldCharType="begin"/>
      </w:r>
      <w:r w:rsidR="001B23AC">
        <w:rPr>
          <w:rFonts w:ascii="Times New Roman" w:hAnsi="Times New Roman" w:cs="Times New Roman"/>
          <w:sz w:val="24"/>
          <w:szCs w:val="24"/>
        </w:rPr>
        <w:instrText xml:space="preserve"> ADDIN EN.CITE &lt;EndNote&gt;&lt;Cite&gt;&lt;Author&gt;Houde&lt;/Author&gt;&lt;Year&gt;2011&lt;/Year&gt;&lt;RecNum&gt;4947&lt;/RecNum&gt;&lt;DisplayText&gt;(Houde &amp;amp; Nagarajan, 2011)&lt;/DisplayText&gt;&lt;record&gt;&lt;rec-number&gt;4947&lt;/rec-number&gt;&lt;foreign-keys&gt;&lt;key app="EN" db-id="eaw0v5e9st09x1e5e2dp5r9hxdrpaze99pwx" timestamp="1574260585"&gt;4947&lt;/key&gt;&lt;/foreign-keys&gt;&lt;ref-type name="Journal Article"&gt;17&lt;/ref-type&gt;&lt;contributors&gt;&lt;authors&gt;&lt;author&gt;Houde, John F&lt;/author&gt;&lt;author&gt;Nagarajan, Srikantan S&lt;/author&gt;&lt;/authors&gt;&lt;/contributors&gt;&lt;titles&gt;&lt;title&gt;Speech production as state feedback control&lt;/title&gt;&lt;secondary-title&gt;Frontiers in human neuroscience&lt;/secondary-title&gt;&lt;/titles&gt;&lt;periodical&gt;&lt;full-title&gt;Frontiers in Human Neuroscience&lt;/full-title&gt;&lt;abbr-1&gt;Front Hum Neurosci&lt;/abbr-1&gt;&lt;/periodical&gt;&lt;pages&gt;82&lt;/pages&gt;&lt;volume&gt;5&lt;/volume&gt;&lt;dates&gt;&lt;year&gt;2011&lt;/year&gt;&lt;/dates&gt;&lt;isbn&gt;1662-5161&lt;/isbn&gt;&lt;urls&gt;&lt;/urls&gt;&lt;electronic-resource-num&gt;10.3389/fnhum.2011.00082&lt;/electronic-resource-num&gt;&lt;/record&gt;&lt;/Cite&gt;&lt;/EndNote&gt;</w:instrText>
      </w:r>
      <w:r w:rsidR="00C26A5A">
        <w:rPr>
          <w:rFonts w:ascii="Times New Roman" w:hAnsi="Times New Roman" w:cs="Times New Roman"/>
          <w:sz w:val="24"/>
          <w:szCs w:val="24"/>
        </w:rPr>
        <w:fldChar w:fldCharType="separate"/>
      </w:r>
      <w:r w:rsidR="00C26A5A">
        <w:rPr>
          <w:rFonts w:ascii="Times New Roman" w:hAnsi="Times New Roman" w:cs="Times New Roman"/>
          <w:noProof/>
          <w:sz w:val="24"/>
          <w:szCs w:val="24"/>
        </w:rPr>
        <w:t>(Houde &amp; Nagarajan, 2011)</w:t>
      </w:r>
      <w:r w:rsidR="00C26A5A">
        <w:rPr>
          <w:rFonts w:ascii="Times New Roman" w:hAnsi="Times New Roman" w:cs="Times New Roman"/>
          <w:sz w:val="24"/>
          <w:szCs w:val="24"/>
        </w:rPr>
        <w:fldChar w:fldCharType="end"/>
      </w:r>
      <w:r w:rsidRPr="00EA6473">
        <w:rPr>
          <w:rFonts w:ascii="Times New Roman" w:hAnsi="Times New Roman" w:cs="Times New Roman"/>
          <w:sz w:val="24"/>
          <w:szCs w:val="24"/>
        </w:rPr>
        <w:t>, hierarchical state fe</w:t>
      </w:r>
      <w:r w:rsidR="00485E42" w:rsidRPr="00EA6473">
        <w:rPr>
          <w:rFonts w:ascii="Times New Roman" w:hAnsi="Times New Roman" w:cs="Times New Roman"/>
          <w:sz w:val="24"/>
          <w:szCs w:val="24"/>
        </w:rPr>
        <w:t xml:space="preserve">edback control (HSFC) model </w:t>
      </w:r>
      <w:r w:rsidR="00C26A5A">
        <w:rPr>
          <w:rFonts w:ascii="Times New Roman" w:hAnsi="Times New Roman" w:cs="Times New Roman"/>
          <w:sz w:val="24"/>
          <w:szCs w:val="24"/>
        </w:rPr>
        <w:fldChar w:fldCharType="begin"/>
      </w:r>
      <w:r w:rsidR="00545778">
        <w:rPr>
          <w:rFonts w:ascii="Times New Roman" w:hAnsi="Times New Roman" w:cs="Times New Roman"/>
          <w:sz w:val="24"/>
          <w:szCs w:val="24"/>
        </w:rPr>
        <w:instrText xml:space="preserve"> ADDIN EN.CITE &lt;EndNote&gt;&lt;Cite&gt;&lt;Author&gt;Hickok&lt;/Author&gt;&lt;Year&gt;2012&lt;/Year&gt;&lt;RecNum&gt;867&lt;/RecNum&gt;&lt;DisplayText&gt;(Hickok, 2012)&lt;/DisplayText&gt;&lt;record&gt;&lt;rec-number&gt;867&lt;/rec-number&gt;&lt;foreign-keys&gt;&lt;key app="EN" db-id="eaw0v5e9st09x1e5e2dp5r9hxdrpaze99pwx" timestamp="1502242347"&gt;867&lt;/key&gt;&lt;/foreign-keys&gt;&lt;ref-type name="Journal Article"&gt;17&lt;/ref-type&gt;&lt;contributors&gt;&lt;authors&gt;&lt;author&gt;Hickok, Gregory&lt;/author&gt;&lt;/authors&gt;&lt;/contributors&gt;&lt;titles&gt;&lt;title&gt;Computational neuroanatomy of speech production&lt;/title&gt;&lt;secondary-title&gt;Nature Reviews Neuroscience&lt;/secondary-title&gt;&lt;/titles&gt;&lt;periodical&gt;&lt;full-title&gt;Nature Reviews Neuroscience&lt;/full-title&gt;&lt;/periodical&gt;&lt;pages&gt;135-145&lt;/pages&gt;&lt;volume&gt;13&lt;/volume&gt;&lt;number&gt;2&lt;/number&gt;&lt;dates&gt;&lt;year&gt;2012&lt;/year&gt;&lt;/dates&gt;&lt;label&gt; Thesis Chapter 4. Speech Treatment&lt;/label&gt;&lt;urls&gt;&lt;/urls&gt;&lt;electronic-resource-num&gt;https://doi.org/10.1038/nrn3158&lt;/electronic-resource-num&gt;&lt;/record&gt;&lt;/Cite&gt;&lt;/EndNote&gt;</w:instrText>
      </w:r>
      <w:r w:rsidR="00C26A5A">
        <w:rPr>
          <w:rFonts w:ascii="Times New Roman" w:hAnsi="Times New Roman" w:cs="Times New Roman"/>
          <w:sz w:val="24"/>
          <w:szCs w:val="24"/>
        </w:rPr>
        <w:fldChar w:fldCharType="separate"/>
      </w:r>
      <w:r w:rsidR="00C26A5A">
        <w:rPr>
          <w:rFonts w:ascii="Times New Roman" w:hAnsi="Times New Roman" w:cs="Times New Roman"/>
          <w:noProof/>
          <w:sz w:val="24"/>
          <w:szCs w:val="24"/>
        </w:rPr>
        <w:t>(Hickok, 2012)</w:t>
      </w:r>
      <w:r w:rsidR="00C26A5A">
        <w:rPr>
          <w:rFonts w:ascii="Times New Roman" w:hAnsi="Times New Roman" w:cs="Times New Roman"/>
          <w:sz w:val="24"/>
          <w:szCs w:val="24"/>
        </w:rPr>
        <w:fldChar w:fldCharType="end"/>
      </w:r>
      <w:r w:rsidRPr="00EA6473">
        <w:rPr>
          <w:rFonts w:ascii="Times New Roman" w:hAnsi="Times New Roman" w:cs="Times New Roman"/>
          <w:sz w:val="24"/>
          <w:szCs w:val="24"/>
        </w:rPr>
        <w:t>, and feedback-aware control of tasks in speech (FACTS) model</w:t>
      </w:r>
      <w:r w:rsidR="00C26A5A">
        <w:rPr>
          <w:rFonts w:ascii="Times New Roman" w:hAnsi="Times New Roman" w:cs="Times New Roman"/>
          <w:sz w:val="24"/>
          <w:szCs w:val="24"/>
        </w:rPr>
        <w:t xml:space="preserve"> </w:t>
      </w:r>
      <w:r w:rsidR="00C26A5A">
        <w:rPr>
          <w:rFonts w:ascii="Times New Roman" w:hAnsi="Times New Roman" w:cs="Times New Roman"/>
          <w:sz w:val="24"/>
          <w:szCs w:val="24"/>
        </w:rPr>
        <w:fldChar w:fldCharType="begin"/>
      </w:r>
      <w:r w:rsidR="0085602D">
        <w:rPr>
          <w:rFonts w:ascii="Times New Roman" w:hAnsi="Times New Roman" w:cs="Times New Roman"/>
          <w:sz w:val="24"/>
          <w:szCs w:val="24"/>
        </w:rPr>
        <w:instrText xml:space="preserve"> ADDIN EN.CITE &lt;EndNote&gt;&lt;Cite&gt;&lt;Author&gt;Parrell&lt;/Author&gt;&lt;Year&gt;2019&lt;/Year&gt;&lt;RecNum&gt;4951&lt;/RecNum&gt;&lt;DisplayText&gt;(Parrell, Ramanarayanan, Nagarajan, &amp;amp; Houde, 2019)&lt;/DisplayText&gt;&lt;record&gt;&lt;rec-number&gt;4951&lt;/rec-number&gt;&lt;foreign-keys&gt;&lt;key app="EN" db-id="eaw0v5e9st09x1e5e2dp5r9hxdrpaze99pwx" timestamp="1578696011"&gt;4951&lt;/key&gt;&lt;/foreign-keys&gt;&lt;ref-type name="Journal Article"&gt;17&lt;/ref-type&gt;&lt;contributors&gt;&lt;authors&gt;&lt;author&gt;Parrell, Benjamin&lt;/author&gt;&lt;author&gt;Ramanarayanan, Vikram&lt;/author&gt;&lt;author&gt;Nagarajan, Srikantan&lt;/author&gt;&lt;author&gt;Houde, John&lt;/author&gt;&lt;/authors&gt;&lt;/contributors&gt;&lt;titles&gt;&lt;title&gt;The FACTS model of speech motor control: Fusing state estimation and task-based control&lt;/title&gt;&lt;secondary-title&gt;PLoS Computational Biology&lt;/secondary-title&gt;&lt;/titles&gt;&lt;periodical&gt;&lt;full-title&gt;PLoS Computational Biology&lt;/full-title&gt;&lt;abbr-1&gt;PLoS Comput Biol&lt;/abbr-1&gt;&lt;/periodical&gt;&lt;pages&gt;e1007321&lt;/pages&gt;&lt;volume&gt;15&lt;/volume&gt;&lt;number&gt;9&lt;/number&gt;&lt;dates&gt;&lt;year&gt;2019&lt;/year&gt;&lt;/dates&gt;&lt;urls&gt;&lt;/urls&gt;&lt;electronic-resource-num&gt;https://doi.org/10.1371/journal.pcbi.1007321&lt;/electronic-resource-num&gt;&lt;/record&gt;&lt;/Cite&gt;&lt;/EndNote&gt;</w:instrText>
      </w:r>
      <w:r w:rsidR="00C26A5A">
        <w:rPr>
          <w:rFonts w:ascii="Times New Roman" w:hAnsi="Times New Roman" w:cs="Times New Roman"/>
          <w:sz w:val="24"/>
          <w:szCs w:val="24"/>
        </w:rPr>
        <w:fldChar w:fldCharType="separate"/>
      </w:r>
      <w:r w:rsidR="00C26A5A">
        <w:rPr>
          <w:rFonts w:ascii="Times New Roman" w:hAnsi="Times New Roman" w:cs="Times New Roman"/>
          <w:noProof/>
          <w:sz w:val="24"/>
          <w:szCs w:val="24"/>
        </w:rPr>
        <w:t>(Parrell, Ramanarayanan, Nagarajan, &amp; Houde, 2019)</w:t>
      </w:r>
      <w:r w:rsidR="00C26A5A">
        <w:rPr>
          <w:rFonts w:ascii="Times New Roman" w:hAnsi="Times New Roman" w:cs="Times New Roman"/>
          <w:sz w:val="24"/>
          <w:szCs w:val="24"/>
        </w:rPr>
        <w:fldChar w:fldCharType="end"/>
      </w:r>
      <w:r w:rsidRPr="00EA6473">
        <w:rPr>
          <w:rFonts w:ascii="Times New Roman" w:hAnsi="Times New Roman" w:cs="Times New Roman"/>
          <w:sz w:val="24"/>
          <w:szCs w:val="24"/>
        </w:rPr>
        <w:t>.</w:t>
      </w:r>
    </w:p>
    <w:p w14:paraId="48E8F181" w14:textId="3C20AC09" w:rsidR="00D026D6" w:rsidRDefault="009E545A"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 xml:space="preserve">The current study aims to characterize the contributions of the auditory and somatosensory feedback control subsystems to </w:t>
      </w:r>
      <w:r w:rsidR="008A0833" w:rsidRPr="00EA6473">
        <w:rPr>
          <w:rFonts w:ascii="Times New Roman" w:hAnsi="Times New Roman" w:cs="Times New Roman"/>
          <w:sz w:val="24"/>
          <w:szCs w:val="24"/>
        </w:rPr>
        <w:t xml:space="preserve">the </w:t>
      </w:r>
      <w:r w:rsidRPr="00EA6473">
        <w:rPr>
          <w:rFonts w:ascii="Times New Roman" w:hAnsi="Times New Roman" w:cs="Times New Roman"/>
          <w:sz w:val="24"/>
          <w:szCs w:val="24"/>
        </w:rPr>
        <w:t xml:space="preserve">control of voice. </w:t>
      </w:r>
      <w:r w:rsidR="008E62F3" w:rsidRPr="00EA6473">
        <w:rPr>
          <w:rFonts w:ascii="Times New Roman" w:hAnsi="Times New Roman" w:cs="Times New Roman"/>
          <w:sz w:val="24"/>
          <w:szCs w:val="24"/>
        </w:rPr>
        <w:t>One</w:t>
      </w:r>
      <w:r w:rsidR="00EF49BB" w:rsidRPr="00EA6473">
        <w:rPr>
          <w:rFonts w:ascii="Times New Roman" w:hAnsi="Times New Roman" w:cs="Times New Roman"/>
          <w:sz w:val="24"/>
          <w:szCs w:val="24"/>
        </w:rPr>
        <w:t xml:space="preserve"> commonly used</w:t>
      </w:r>
      <w:r w:rsidR="008E62F3" w:rsidRPr="00EA6473">
        <w:rPr>
          <w:rFonts w:ascii="Times New Roman" w:hAnsi="Times New Roman" w:cs="Times New Roman"/>
          <w:sz w:val="24"/>
          <w:szCs w:val="24"/>
        </w:rPr>
        <w:t xml:space="preserve"> method of probing the role of feedback </w:t>
      </w:r>
      <w:r w:rsidRPr="00EA6473">
        <w:rPr>
          <w:rFonts w:ascii="Times New Roman" w:hAnsi="Times New Roman" w:cs="Times New Roman"/>
          <w:sz w:val="24"/>
          <w:szCs w:val="24"/>
        </w:rPr>
        <w:t xml:space="preserve">control </w:t>
      </w:r>
      <w:r w:rsidR="008E62F3" w:rsidRPr="00EA6473">
        <w:rPr>
          <w:rFonts w:ascii="Times New Roman" w:hAnsi="Times New Roman" w:cs="Times New Roman"/>
          <w:sz w:val="24"/>
          <w:szCs w:val="24"/>
        </w:rPr>
        <w:t xml:space="preserve">during vocalization is to </w:t>
      </w:r>
      <w:r w:rsidR="00EF49BB" w:rsidRPr="00EA6473">
        <w:rPr>
          <w:rFonts w:ascii="Times New Roman" w:hAnsi="Times New Roman" w:cs="Times New Roman"/>
          <w:sz w:val="24"/>
          <w:szCs w:val="24"/>
        </w:rPr>
        <w:t xml:space="preserve">unpredictably </w:t>
      </w:r>
      <w:r w:rsidR="008E62F3" w:rsidRPr="00EA6473">
        <w:rPr>
          <w:rFonts w:ascii="Times New Roman" w:hAnsi="Times New Roman" w:cs="Times New Roman"/>
          <w:sz w:val="24"/>
          <w:szCs w:val="24"/>
        </w:rPr>
        <w:t xml:space="preserve">perturb a speaker’s </w:t>
      </w:r>
      <w:r w:rsidR="00EF49BB" w:rsidRPr="00EA6473">
        <w:rPr>
          <w:rFonts w:ascii="Times New Roman" w:hAnsi="Times New Roman" w:cs="Times New Roman"/>
          <w:sz w:val="24"/>
          <w:szCs w:val="24"/>
        </w:rPr>
        <w:t xml:space="preserve">sensory </w:t>
      </w:r>
      <w:r w:rsidR="008E62F3" w:rsidRPr="00EA6473">
        <w:rPr>
          <w:rFonts w:ascii="Times New Roman" w:hAnsi="Times New Roman" w:cs="Times New Roman"/>
          <w:sz w:val="24"/>
          <w:szCs w:val="24"/>
        </w:rPr>
        <w:t xml:space="preserve">feedback </w:t>
      </w:r>
      <w:r w:rsidR="00EF49BB" w:rsidRPr="00EA6473">
        <w:rPr>
          <w:rFonts w:ascii="Times New Roman" w:hAnsi="Times New Roman" w:cs="Times New Roman"/>
          <w:sz w:val="24"/>
          <w:szCs w:val="24"/>
        </w:rPr>
        <w:t xml:space="preserve">on a certain percentage of production trials </w:t>
      </w:r>
      <w:r w:rsidR="008E62F3" w:rsidRPr="00EA6473">
        <w:rPr>
          <w:rFonts w:ascii="Times New Roman" w:hAnsi="Times New Roman" w:cs="Times New Roman"/>
          <w:sz w:val="24"/>
          <w:szCs w:val="24"/>
        </w:rPr>
        <w:t>and observe the subsequent changes in voice output</w:t>
      </w:r>
      <w:r w:rsidR="00EF49BB" w:rsidRPr="00EA6473">
        <w:rPr>
          <w:rFonts w:ascii="Times New Roman" w:hAnsi="Times New Roman" w:cs="Times New Roman"/>
          <w:sz w:val="24"/>
          <w:szCs w:val="24"/>
        </w:rPr>
        <w:t xml:space="preserve"> to these perturbations compared to unperturbed trials</w:t>
      </w:r>
      <w:r w:rsidR="008E62F3" w:rsidRPr="00EA6473">
        <w:rPr>
          <w:rFonts w:ascii="Times New Roman" w:hAnsi="Times New Roman" w:cs="Times New Roman"/>
          <w:sz w:val="24"/>
          <w:szCs w:val="24"/>
        </w:rPr>
        <w:t xml:space="preserve">. </w:t>
      </w:r>
      <w:r w:rsidRPr="00EA6473">
        <w:rPr>
          <w:rFonts w:ascii="Times New Roman" w:hAnsi="Times New Roman" w:cs="Times New Roman"/>
          <w:sz w:val="24"/>
          <w:szCs w:val="24"/>
        </w:rPr>
        <w:t xml:space="preserve">For </w:t>
      </w:r>
      <w:r w:rsidRPr="00EA6473">
        <w:rPr>
          <w:rFonts w:ascii="Times New Roman" w:hAnsi="Times New Roman" w:cs="Times New Roman"/>
          <w:sz w:val="24"/>
          <w:szCs w:val="24"/>
        </w:rPr>
        <w:lastRenderedPageBreak/>
        <w:t>example</w:t>
      </w:r>
      <w:r w:rsidR="008E62F3" w:rsidRPr="00EA6473">
        <w:rPr>
          <w:rFonts w:ascii="Times New Roman" w:hAnsi="Times New Roman" w:cs="Times New Roman"/>
          <w:sz w:val="24"/>
          <w:szCs w:val="24"/>
        </w:rPr>
        <w:t xml:space="preserve">, auditory feedback has been perturbed by shifting the </w:t>
      </w:r>
      <w:r w:rsidR="005469A5">
        <w:rPr>
          <w:rFonts w:ascii="Times New Roman" w:hAnsi="Times New Roman" w:cs="Times New Roman"/>
          <w:sz w:val="24"/>
          <w:szCs w:val="24"/>
        </w:rPr>
        <w:t>fundamental frequency (</w:t>
      </w:r>
      <w:proofErr w:type="spellStart"/>
      <w:r w:rsidR="000F6952" w:rsidRPr="00EA6473">
        <w:rPr>
          <w:rFonts w:ascii="Times New Roman" w:hAnsi="Times New Roman" w:cs="Times New Roman"/>
          <w:i/>
          <w:sz w:val="24"/>
          <w:szCs w:val="24"/>
        </w:rPr>
        <w:t>f</w:t>
      </w:r>
      <w:r w:rsidR="000F6952" w:rsidRPr="00EA6473">
        <w:rPr>
          <w:rFonts w:ascii="Times New Roman" w:hAnsi="Times New Roman" w:cs="Times New Roman"/>
          <w:sz w:val="24"/>
          <w:szCs w:val="24"/>
          <w:vertAlign w:val="subscript"/>
        </w:rPr>
        <w:t>o</w:t>
      </w:r>
      <w:proofErr w:type="spellEnd"/>
      <w:r w:rsidR="005469A5">
        <w:rPr>
          <w:rFonts w:ascii="Times New Roman" w:hAnsi="Times New Roman" w:cs="Times New Roman"/>
          <w:sz w:val="24"/>
          <w:szCs w:val="24"/>
        </w:rPr>
        <w:t xml:space="preserve">) </w:t>
      </w:r>
      <w:r w:rsidR="008E62F3" w:rsidRPr="00EA6473">
        <w:rPr>
          <w:rFonts w:ascii="Times New Roman" w:hAnsi="Times New Roman" w:cs="Times New Roman"/>
          <w:sz w:val="24"/>
          <w:szCs w:val="24"/>
        </w:rPr>
        <w:t xml:space="preserve">of a participant’s voice </w:t>
      </w:r>
      <w:r w:rsidR="005469A5" w:rsidRPr="00EA6473">
        <w:rPr>
          <w:rFonts w:ascii="Times New Roman" w:hAnsi="Times New Roman" w:cs="Times New Roman"/>
          <w:sz w:val="24"/>
          <w:szCs w:val="24"/>
        </w:rPr>
        <w:t>(associated with the auditory perception of pitch)</w:t>
      </w:r>
      <w:r w:rsidR="005469A5">
        <w:rPr>
          <w:rFonts w:ascii="Times New Roman" w:hAnsi="Times New Roman" w:cs="Times New Roman"/>
          <w:sz w:val="24"/>
          <w:szCs w:val="24"/>
        </w:rPr>
        <w:t xml:space="preserve"> </w:t>
      </w:r>
      <w:r w:rsidR="008E62F3" w:rsidRPr="00EA6473">
        <w:rPr>
          <w:rFonts w:ascii="Times New Roman" w:hAnsi="Times New Roman" w:cs="Times New Roman"/>
          <w:sz w:val="24"/>
          <w:szCs w:val="24"/>
        </w:rPr>
        <w:t xml:space="preserve">played back to them </w:t>
      </w:r>
      <w:r w:rsidRPr="00EA6473">
        <w:rPr>
          <w:rFonts w:ascii="Times New Roman" w:hAnsi="Times New Roman" w:cs="Times New Roman"/>
          <w:sz w:val="24"/>
          <w:szCs w:val="24"/>
        </w:rPr>
        <w:t xml:space="preserve">via headphones </w:t>
      </w:r>
      <w:r w:rsidR="008E62F3" w:rsidRPr="00EA6473">
        <w:rPr>
          <w:rFonts w:ascii="Times New Roman" w:hAnsi="Times New Roman" w:cs="Times New Roman"/>
          <w:sz w:val="24"/>
          <w:szCs w:val="24"/>
        </w:rPr>
        <w:t>in near real</w:t>
      </w:r>
      <w:r w:rsidR="008A0833" w:rsidRPr="00EA6473">
        <w:rPr>
          <w:rFonts w:ascii="Times New Roman" w:hAnsi="Times New Roman" w:cs="Times New Roman"/>
          <w:sz w:val="24"/>
          <w:szCs w:val="24"/>
        </w:rPr>
        <w:t xml:space="preserve"> </w:t>
      </w:r>
      <w:r w:rsidR="008E62F3" w:rsidRPr="00EA6473">
        <w:rPr>
          <w:rFonts w:ascii="Times New Roman" w:hAnsi="Times New Roman" w:cs="Times New Roman"/>
          <w:sz w:val="24"/>
          <w:szCs w:val="24"/>
        </w:rPr>
        <w:t>time via a digital signal processing system or computer</w:t>
      </w:r>
      <w:r w:rsidRPr="00EA6473">
        <w:rPr>
          <w:rFonts w:ascii="Times New Roman" w:hAnsi="Times New Roman" w:cs="Times New Roman"/>
          <w:sz w:val="24"/>
          <w:szCs w:val="24"/>
        </w:rPr>
        <w:t>.</w:t>
      </w:r>
      <w:r w:rsidR="008E62F3" w:rsidRPr="00EA6473">
        <w:rPr>
          <w:rFonts w:ascii="Times New Roman" w:hAnsi="Times New Roman" w:cs="Times New Roman"/>
          <w:sz w:val="24"/>
          <w:szCs w:val="24"/>
        </w:rPr>
        <w:t xml:space="preserve"> This </w:t>
      </w:r>
      <w:r w:rsidR="00C62922" w:rsidRPr="00EA6473">
        <w:rPr>
          <w:rFonts w:ascii="Times New Roman" w:hAnsi="Times New Roman" w:cs="Times New Roman"/>
          <w:sz w:val="24"/>
          <w:szCs w:val="24"/>
        </w:rPr>
        <w:t xml:space="preserve">unexpected </w:t>
      </w:r>
      <w:r w:rsidR="008E62F3" w:rsidRPr="00EA6473">
        <w:rPr>
          <w:rFonts w:ascii="Times New Roman" w:hAnsi="Times New Roman" w:cs="Times New Roman"/>
          <w:sz w:val="24"/>
          <w:szCs w:val="24"/>
        </w:rPr>
        <w:t xml:space="preserve">artificial shift in perceived </w:t>
      </w:r>
      <w:proofErr w:type="spellStart"/>
      <w:r w:rsidR="000F6952" w:rsidRPr="00EA6473">
        <w:rPr>
          <w:rFonts w:ascii="Times New Roman" w:hAnsi="Times New Roman" w:cs="Times New Roman"/>
          <w:i/>
          <w:sz w:val="24"/>
          <w:szCs w:val="24"/>
        </w:rPr>
        <w:t>f</w:t>
      </w:r>
      <w:r w:rsidR="000F6952" w:rsidRPr="00EA6473">
        <w:rPr>
          <w:rFonts w:ascii="Times New Roman" w:hAnsi="Times New Roman" w:cs="Times New Roman"/>
          <w:sz w:val="24"/>
          <w:szCs w:val="24"/>
          <w:vertAlign w:val="subscript"/>
        </w:rPr>
        <w:t>o</w:t>
      </w:r>
      <w:proofErr w:type="spellEnd"/>
      <w:r w:rsidR="008E62F3" w:rsidRPr="00EA6473">
        <w:rPr>
          <w:rFonts w:ascii="Times New Roman" w:hAnsi="Times New Roman" w:cs="Times New Roman"/>
          <w:sz w:val="24"/>
          <w:szCs w:val="24"/>
        </w:rPr>
        <w:t xml:space="preserve"> elicits a compensatory response to oppose the change so that their auditory feedback more closely matches the intended target</w:t>
      </w:r>
      <w:r w:rsidR="008C3B33" w:rsidRPr="008C3B33">
        <w:t xml:space="preserve"> </w:t>
      </w:r>
      <w:r w:rsidR="008C3B33">
        <w:rPr>
          <w:rFonts w:ascii="Times New Roman" w:hAnsi="Times New Roman" w:cs="Times New Roman"/>
          <w:sz w:val="24"/>
          <w:szCs w:val="24"/>
        </w:rPr>
        <w:fldChar w:fldCharType="begin">
          <w:fldData xml:space="preserve">PEVuZE5vdGU+PENpdGU+PEF1dGhvcj5MYXJzb248L0F1dGhvcj48WWVhcj4yMDAwPC9ZZWFyPjxS
ZWNOdW0+NDkxNTwvUmVjTnVtPjxEaXNwbGF5VGV4dD4oQnVybmV0dCwgRnJlZWRsYW5kLCBMYXJz
b24sICZhbXA7IEhhaW4sIDE5OTg7IEJ1cm5ldHQsIFNlbm5lciwgJmFtcDsgTGFyc29uLCAxOTk3
OyBMYXJzb24sIEJ1cm5ldHQsIEtpcmFuLCAmYW1wOyBIYWluLCAyMDAwKTwvRGlzcGxheVRleHQ+
PHJlY29yZD48cmVjLW51bWJlcj40OTE1PC9yZWMtbnVtYmVyPjxmb3JlaWduLWtleXM+PGtleSBh
cHA9IkVOIiBkYi1pZD0iZWF3MHY1ZTlzdDA5eDFlNWUyZHA1cjloeGRycGF6ZTk5cHd4IiB0aW1l
c3RhbXA9IjE1NTAwMTEwNzgiPjQ5MTU8L2tleT48L2ZvcmVpZ24ta2V5cz48cmVmLXR5cGUgbmFt
ZT0iSm91cm5hbCBBcnRpY2xlIj4xNzwvcmVmLXR5cGU+PGNvbnRyaWJ1dG9ycz48YXV0aG9ycz48
YXV0aG9yPkxhcnNvbiwgQy4gUi48L2F1dGhvcj48YXV0aG9yPkJ1cm5ldHQsIFRoZXJlc2EgQTwv
YXV0aG9yPjxhdXRob3I+S2lyYW4sIFN3YXRoaTwvYXV0aG9yPjxhdXRob3I+SGFpbiwgVGltb3Ro
eSBDPC9hdXRob3I+PC9hdXRob3JzPjwvY29udHJpYnV0b3JzPjx0aXRsZXM+PHRpdGxlPkVmZmVj
dHMgb2YgcGl0Y2gtc2hpZnQgdmVsb2NpdHkgb24gdm9pY2UgRjAgcmVzcG9uc2VzPC90aXRsZT48
c2Vjb25kYXJ5LXRpdGxlPlRoZSBKb3VybmFsIG9mIHRoZSBBY291c3RpY2FsIFNvY2lldHkgb2Yg
QW1lcmljYTwvc2Vjb25kYXJ5LXRpdGxlPjwvdGl0bGVzPjxwZXJpb2RpY2FsPjxmdWxsLXRpdGxl
PlRoZSBKb3VybmFsIG9mIHRoZSBBY291c3RpY2FsIFNvY2lldHkgb2YgQW1lcmljYTwvZnVsbC10
aXRsZT48L3BlcmlvZGljYWw+PHBhZ2VzPjU1OS01NjQ8L3BhZ2VzPjx2b2x1bWU+MTA3PC92b2x1
bWU+PG51bWJlcj4xPC9udW1iZXI+PGRhdGVzPjx5ZWFyPjIwMDA8L3llYXI+PC9kYXRlcz48aXNi
bj4wMDAxLTQ5NjY8L2lzYm4+PHVybHM+PC91cmxzPjxlbGVjdHJvbmljLXJlc291cmNlLW51bT5o
dHRwczovL2RvaS5vcmcvMTAuMTEyMS8xLjQyODMyMzwvZWxlY3Ryb25pYy1yZXNvdXJjZS1udW0+
PC9yZWNvcmQ+PC9DaXRlPjxDaXRlPjxBdXRob3I+QnVybmV0dDwvQXV0aG9yPjxZZWFyPjE5OTc8
L1llYXI+PFJlY051bT40OTMxPC9SZWNOdW0+PHJlY29yZD48cmVjLW51bWJlcj40OTMxPC9yZWMt
bnVtYmVyPjxmb3JlaWduLWtleXM+PGtleSBhcHA9IkVOIiBkYi1pZD0iZWF3MHY1ZTlzdDA5eDFl
NWUyZHA1cjloeGRycGF6ZTk5cHd4IiB0aW1lc3RhbXA9IjE1NjgyMTc0NzYiPjQ5MzE8L2tleT48
L2ZvcmVpZ24ta2V5cz48cmVmLXR5cGUgbmFtZT0iSm91cm5hbCBBcnRpY2xlIj4xNzwvcmVmLXR5
cGU+PGNvbnRyaWJ1dG9ycz48YXV0aG9ycz48YXV0aG9yPkJ1cm5ldHQsIFRoZXJlc2EgQTwvYXV0
aG9yPjxhdXRob3I+U2VubmVyLCBKaWxsIEU8L2F1dGhvcj48YXV0aG9yPkxhcnNvbiwgQy4gUi48
L2F1dGhvcj48L2F1dGhvcnM+PC9jb250cmlidXRvcnM+PHRpdGxlcz48dGl0bGU+Vm9pY2UgRjAg
cmVzcG9uc2VzIHRvIHBpdGNoLXNoaWZ0ZWQgYXVkaXRvcnkgZmVlZGJhY2s6IGEgcHJlbGltaW5h
cnkgc3R1ZHk8L3RpdGxlPjxzZWNvbmRhcnktdGl0bGU+Sm91cm5hbCBvZiBWb2ljZTwvc2Vjb25k
YXJ5LXRpdGxlPjwvdGl0bGVzPjxwZXJpb2RpY2FsPjxmdWxsLXRpdGxlPkpvdXJuYWwgb2YgVm9p
Y2U8L2Z1bGwtdGl0bGU+PC9wZXJpb2RpY2FsPjxwYWdlcz4yMDItMjExPC9wYWdlcz48dm9sdW1l
PjExPC92b2x1bWU+PG51bWJlcj4yPC9udW1iZXI+PGRhdGVzPjx5ZWFyPjE5OTc8L3llYXI+PC9k
YXRlcz48aXNibj4wODkyLTE5OTc8L2lzYm4+PHVybHM+PC91cmxzPjxlbGVjdHJvbmljLXJlc291
cmNlLW51bT5odHRwczovL2RvaS5vcmcvMTAuMTAxNi9TMDg5Mi0xOTk3KDk3KTgwMDc5LTM8L2Vs
ZWN0cm9uaWMtcmVzb3VyY2UtbnVtPjwvcmVjb3JkPjwvQ2l0ZT48Q2l0ZT48QXV0aG9yPkJ1cm5l
dHQ8L0F1dGhvcj48WWVhcj4xOTk4PC9ZZWFyPjxSZWNOdW0+NDkyNjwvUmVjTnVtPjxyZWNvcmQ+
PHJlYy1udW1iZXI+NDkyNjwvcmVjLW51bWJlcj48Zm9yZWlnbi1rZXlzPjxrZXkgYXBwPSJFTiIg
ZGItaWQ9ImVhdzB2NWU5c3QwOXgxZTVlMmRwNXI5aHhkcnBhemU5OXB3eCIgdGltZXN0YW1wPSIx
NTU1MDk1NjYxIj40OTI2PC9rZXk+PC9mb3JlaWduLWtleXM+PHJlZi10eXBlIG5hbWU9IkpvdXJu
YWwgQXJ0aWNsZSI+MTc8L3JlZi10eXBlPjxjb250cmlidXRvcnM+PGF1dGhvcnM+PGF1dGhvcj5C
dXJuZXR0LCBUaGVyZXNhIEE8L2F1dGhvcj48YXV0aG9yPkZyZWVkbGFuZCwgTWFyY2lhIEI8L2F1
dGhvcj48YXV0aG9yPkxhcnNvbiwgQy4gUi48L2F1dGhvcj48YXV0aG9yPkhhaW4sIFRpbW90aHkg
QzwvYXV0aG9yPjwvYXV0aG9ycz48L2NvbnRyaWJ1dG9ycz48dGl0bGVzPjx0aXRsZT5Wb2ljZSBG
MCByZXNwb25zZXMgdG8gbWFuaXB1bGF0aW9ucyBpbiBwaXRjaCBmZWVkYmFjazwvdGl0bGU+PHNl
Y29uZGFyeS10aXRsZT5UaGUgSm91cm5hbCBvZiB0aGUgQWNvdXN0aWNhbCBTb2NpZXR5IG9mIEFt
ZXJpY2E8L3NlY29uZGFyeS10aXRsZT48L3RpdGxlcz48cGVyaW9kaWNhbD48ZnVsbC10aXRsZT5U
aGUgSm91cm5hbCBvZiB0aGUgQWNvdXN0aWNhbCBTb2NpZXR5IG9mIEFtZXJpY2E8L2Z1bGwtdGl0
bGU+PC9wZXJpb2RpY2FsPjxwYWdlcz4zMTUzLTMxNjE8L3BhZ2VzPjx2b2x1bWU+MTAzPC92b2x1
bWU+PG51bWJlcj42PC9udW1iZXI+PGRhdGVzPjx5ZWFyPjE5OTg8L3llYXI+PC9kYXRlcz48aXNi
bj4wMDAxLTQ5NjY8L2lzYm4+PHVybHM+PC91cmxzPjxlbGVjdHJvbmljLXJlc291cmNlLW51bT5o
dHRwczovL2RvaS5vcmcvMTAuMTEyMS8xLjQyMzA3MzwvZWxlY3Ryb25pYy1yZXNvdXJjZS1udW0+
PC9yZWNvcmQ+PC9DaXRlPjwvRW5kTm90ZT4A
</w:fldData>
        </w:fldChar>
      </w:r>
      <w:r w:rsidR="003155A1">
        <w:rPr>
          <w:rFonts w:ascii="Times New Roman" w:hAnsi="Times New Roman" w:cs="Times New Roman"/>
          <w:sz w:val="24"/>
          <w:szCs w:val="24"/>
        </w:rPr>
        <w:instrText xml:space="preserve"> ADDIN EN.CITE </w:instrText>
      </w:r>
      <w:r w:rsidR="003155A1">
        <w:rPr>
          <w:rFonts w:ascii="Times New Roman" w:hAnsi="Times New Roman" w:cs="Times New Roman"/>
          <w:sz w:val="24"/>
          <w:szCs w:val="24"/>
        </w:rPr>
        <w:fldChar w:fldCharType="begin">
          <w:fldData xml:space="preserve">PEVuZE5vdGU+PENpdGU+PEF1dGhvcj5MYXJzb248L0F1dGhvcj48WWVhcj4yMDAwPC9ZZWFyPjxS
ZWNOdW0+NDkxNTwvUmVjTnVtPjxEaXNwbGF5VGV4dD4oQnVybmV0dCwgRnJlZWRsYW5kLCBMYXJz
b24sICZhbXA7IEhhaW4sIDE5OTg7IEJ1cm5ldHQsIFNlbm5lciwgJmFtcDsgTGFyc29uLCAxOTk3
OyBMYXJzb24sIEJ1cm5ldHQsIEtpcmFuLCAmYW1wOyBIYWluLCAyMDAwKTwvRGlzcGxheVRleHQ+
PHJlY29yZD48cmVjLW51bWJlcj40OTE1PC9yZWMtbnVtYmVyPjxmb3JlaWduLWtleXM+PGtleSBh
cHA9IkVOIiBkYi1pZD0iZWF3MHY1ZTlzdDA5eDFlNWUyZHA1cjloeGRycGF6ZTk5cHd4IiB0aW1l
c3RhbXA9IjE1NTAwMTEwNzgiPjQ5MTU8L2tleT48L2ZvcmVpZ24ta2V5cz48cmVmLXR5cGUgbmFt
ZT0iSm91cm5hbCBBcnRpY2xlIj4xNzwvcmVmLXR5cGU+PGNvbnRyaWJ1dG9ycz48YXV0aG9ycz48
YXV0aG9yPkxhcnNvbiwgQy4gUi48L2F1dGhvcj48YXV0aG9yPkJ1cm5ldHQsIFRoZXJlc2EgQTwv
YXV0aG9yPjxhdXRob3I+S2lyYW4sIFN3YXRoaTwvYXV0aG9yPjxhdXRob3I+SGFpbiwgVGltb3Ro
eSBDPC9hdXRob3I+PC9hdXRob3JzPjwvY29udHJpYnV0b3JzPjx0aXRsZXM+PHRpdGxlPkVmZmVj
dHMgb2YgcGl0Y2gtc2hpZnQgdmVsb2NpdHkgb24gdm9pY2UgRjAgcmVzcG9uc2VzPC90aXRsZT48
c2Vjb25kYXJ5LXRpdGxlPlRoZSBKb3VybmFsIG9mIHRoZSBBY291c3RpY2FsIFNvY2lldHkgb2Yg
QW1lcmljYTwvc2Vjb25kYXJ5LXRpdGxlPjwvdGl0bGVzPjxwZXJpb2RpY2FsPjxmdWxsLXRpdGxl
PlRoZSBKb3VybmFsIG9mIHRoZSBBY291c3RpY2FsIFNvY2lldHkgb2YgQW1lcmljYTwvZnVsbC10
aXRsZT48L3BlcmlvZGljYWw+PHBhZ2VzPjU1OS01NjQ8L3BhZ2VzPjx2b2x1bWU+MTA3PC92b2x1
bWU+PG51bWJlcj4xPC9udW1iZXI+PGRhdGVzPjx5ZWFyPjIwMDA8L3llYXI+PC9kYXRlcz48aXNi
bj4wMDAxLTQ5NjY8L2lzYm4+PHVybHM+PC91cmxzPjxlbGVjdHJvbmljLXJlc291cmNlLW51bT5o
dHRwczovL2RvaS5vcmcvMTAuMTEyMS8xLjQyODMyMzwvZWxlY3Ryb25pYy1yZXNvdXJjZS1udW0+
PC9yZWNvcmQ+PC9DaXRlPjxDaXRlPjxBdXRob3I+QnVybmV0dDwvQXV0aG9yPjxZZWFyPjE5OTc8
L1llYXI+PFJlY051bT40OTMxPC9SZWNOdW0+PHJlY29yZD48cmVjLW51bWJlcj40OTMxPC9yZWMt
bnVtYmVyPjxmb3JlaWduLWtleXM+PGtleSBhcHA9IkVOIiBkYi1pZD0iZWF3MHY1ZTlzdDA5eDFl
NWUyZHA1cjloeGRycGF6ZTk5cHd4IiB0aW1lc3RhbXA9IjE1NjgyMTc0NzYiPjQ5MzE8L2tleT48
L2ZvcmVpZ24ta2V5cz48cmVmLXR5cGUgbmFtZT0iSm91cm5hbCBBcnRpY2xlIj4xNzwvcmVmLXR5
cGU+PGNvbnRyaWJ1dG9ycz48YXV0aG9ycz48YXV0aG9yPkJ1cm5ldHQsIFRoZXJlc2EgQTwvYXV0
aG9yPjxhdXRob3I+U2VubmVyLCBKaWxsIEU8L2F1dGhvcj48YXV0aG9yPkxhcnNvbiwgQy4gUi48
L2F1dGhvcj48L2F1dGhvcnM+PC9jb250cmlidXRvcnM+PHRpdGxlcz48dGl0bGU+Vm9pY2UgRjAg
cmVzcG9uc2VzIHRvIHBpdGNoLXNoaWZ0ZWQgYXVkaXRvcnkgZmVlZGJhY2s6IGEgcHJlbGltaW5h
cnkgc3R1ZHk8L3RpdGxlPjxzZWNvbmRhcnktdGl0bGU+Sm91cm5hbCBvZiBWb2ljZTwvc2Vjb25k
YXJ5LXRpdGxlPjwvdGl0bGVzPjxwZXJpb2RpY2FsPjxmdWxsLXRpdGxlPkpvdXJuYWwgb2YgVm9p
Y2U8L2Z1bGwtdGl0bGU+PC9wZXJpb2RpY2FsPjxwYWdlcz4yMDItMjExPC9wYWdlcz48dm9sdW1l
PjExPC92b2x1bWU+PG51bWJlcj4yPC9udW1iZXI+PGRhdGVzPjx5ZWFyPjE5OTc8L3llYXI+PC9k
YXRlcz48aXNibj4wODkyLTE5OTc8L2lzYm4+PHVybHM+PC91cmxzPjxlbGVjdHJvbmljLXJlc291
cmNlLW51bT5odHRwczovL2RvaS5vcmcvMTAuMTAxNi9TMDg5Mi0xOTk3KDk3KTgwMDc5LTM8L2Vs
ZWN0cm9uaWMtcmVzb3VyY2UtbnVtPjwvcmVjb3JkPjwvQ2l0ZT48Q2l0ZT48QXV0aG9yPkJ1cm5l
dHQ8L0F1dGhvcj48WWVhcj4xOTk4PC9ZZWFyPjxSZWNOdW0+NDkyNjwvUmVjTnVtPjxyZWNvcmQ+
PHJlYy1udW1iZXI+NDkyNjwvcmVjLW51bWJlcj48Zm9yZWlnbi1rZXlzPjxrZXkgYXBwPSJFTiIg
ZGItaWQ9ImVhdzB2NWU5c3QwOXgxZTVlMmRwNXI5aHhkcnBhemU5OXB3eCIgdGltZXN0YW1wPSIx
NTU1MDk1NjYxIj40OTI2PC9rZXk+PC9mb3JlaWduLWtleXM+PHJlZi10eXBlIG5hbWU9IkpvdXJu
YWwgQXJ0aWNsZSI+MTc8L3JlZi10eXBlPjxjb250cmlidXRvcnM+PGF1dGhvcnM+PGF1dGhvcj5C
dXJuZXR0LCBUaGVyZXNhIEE8L2F1dGhvcj48YXV0aG9yPkZyZWVkbGFuZCwgTWFyY2lhIEI8L2F1
dGhvcj48YXV0aG9yPkxhcnNvbiwgQy4gUi48L2F1dGhvcj48YXV0aG9yPkhhaW4sIFRpbW90aHkg
QzwvYXV0aG9yPjwvYXV0aG9ycz48L2NvbnRyaWJ1dG9ycz48dGl0bGVzPjx0aXRsZT5Wb2ljZSBG
MCByZXNwb25zZXMgdG8gbWFuaXB1bGF0aW9ucyBpbiBwaXRjaCBmZWVkYmFjazwvdGl0bGU+PHNl
Y29uZGFyeS10aXRsZT5UaGUgSm91cm5hbCBvZiB0aGUgQWNvdXN0aWNhbCBTb2NpZXR5IG9mIEFt
ZXJpY2E8L3NlY29uZGFyeS10aXRsZT48L3RpdGxlcz48cGVyaW9kaWNhbD48ZnVsbC10aXRsZT5U
aGUgSm91cm5hbCBvZiB0aGUgQWNvdXN0aWNhbCBTb2NpZXR5IG9mIEFtZXJpY2E8L2Z1bGwtdGl0
bGU+PC9wZXJpb2RpY2FsPjxwYWdlcz4zMTUzLTMxNjE8L3BhZ2VzPjx2b2x1bWU+MTAzPC92b2x1
bWU+PG51bWJlcj42PC9udW1iZXI+PGRhdGVzPjx5ZWFyPjE5OTg8L3llYXI+PC9kYXRlcz48aXNi
bj4wMDAxLTQ5NjY8L2lzYm4+PHVybHM+PC91cmxzPjxlbGVjdHJvbmljLXJlc291cmNlLW51bT5o
dHRwczovL2RvaS5vcmcvMTAuMTEyMS8xLjQyMzA3MzwvZWxlY3Ryb25pYy1yZXNvdXJjZS1udW0+
PC9yZWNvcmQ+PC9DaXRlPjwvRW5kTm90ZT4A
</w:fldData>
        </w:fldChar>
      </w:r>
      <w:r w:rsidR="003155A1">
        <w:rPr>
          <w:rFonts w:ascii="Times New Roman" w:hAnsi="Times New Roman" w:cs="Times New Roman"/>
          <w:sz w:val="24"/>
          <w:szCs w:val="24"/>
        </w:rPr>
        <w:instrText xml:space="preserve"> ADDIN EN.CITE.DATA </w:instrText>
      </w:r>
      <w:r w:rsidR="003155A1">
        <w:rPr>
          <w:rFonts w:ascii="Times New Roman" w:hAnsi="Times New Roman" w:cs="Times New Roman"/>
          <w:sz w:val="24"/>
          <w:szCs w:val="24"/>
        </w:rPr>
      </w:r>
      <w:r w:rsidR="003155A1">
        <w:rPr>
          <w:rFonts w:ascii="Times New Roman" w:hAnsi="Times New Roman" w:cs="Times New Roman"/>
          <w:sz w:val="24"/>
          <w:szCs w:val="24"/>
        </w:rPr>
        <w:fldChar w:fldCharType="end"/>
      </w:r>
      <w:r w:rsidR="008C3B33">
        <w:rPr>
          <w:rFonts w:ascii="Times New Roman" w:hAnsi="Times New Roman" w:cs="Times New Roman"/>
          <w:sz w:val="24"/>
          <w:szCs w:val="24"/>
        </w:rPr>
      </w:r>
      <w:r w:rsidR="008C3B33">
        <w:rPr>
          <w:rFonts w:ascii="Times New Roman" w:hAnsi="Times New Roman" w:cs="Times New Roman"/>
          <w:sz w:val="24"/>
          <w:szCs w:val="24"/>
        </w:rPr>
        <w:fldChar w:fldCharType="separate"/>
      </w:r>
      <w:r w:rsidR="003155A1">
        <w:rPr>
          <w:rFonts w:ascii="Times New Roman" w:hAnsi="Times New Roman" w:cs="Times New Roman"/>
          <w:noProof/>
          <w:sz w:val="24"/>
          <w:szCs w:val="24"/>
        </w:rPr>
        <w:t>(Burnett, Freedland, Larson, &amp; Hain, 1998; Burnett, Senner, &amp; Larson, 1997; Larson, Burnett, Kiran, &amp; Hain, 2000)</w:t>
      </w:r>
      <w:r w:rsidR="008C3B33">
        <w:rPr>
          <w:rFonts w:ascii="Times New Roman" w:hAnsi="Times New Roman" w:cs="Times New Roman"/>
          <w:sz w:val="24"/>
          <w:szCs w:val="24"/>
        </w:rPr>
        <w:fldChar w:fldCharType="end"/>
      </w:r>
      <w:r w:rsidR="008E62F3" w:rsidRPr="00EA6473">
        <w:rPr>
          <w:rFonts w:ascii="Times New Roman" w:hAnsi="Times New Roman" w:cs="Times New Roman"/>
          <w:sz w:val="24"/>
          <w:szCs w:val="24"/>
        </w:rPr>
        <w:t xml:space="preserve">. </w:t>
      </w:r>
    </w:p>
    <w:p w14:paraId="57F69B19" w14:textId="09BFE6E1" w:rsidR="00B67E3E" w:rsidRDefault="009E76C0" w:rsidP="00AA2146">
      <w:pPr>
        <w:spacing w:line="480" w:lineRule="auto"/>
        <w:ind w:firstLine="720"/>
        <w:jc w:val="both"/>
        <w:rPr>
          <w:rFonts w:ascii="Times New Roman" w:hAnsi="Times New Roman" w:cs="Times New Roman"/>
          <w:sz w:val="24"/>
          <w:szCs w:val="24"/>
        </w:rPr>
      </w:pPr>
      <w:r w:rsidRPr="009E76C0">
        <w:rPr>
          <w:rFonts w:ascii="Times New Roman" w:hAnsi="Times New Roman" w:cs="Times New Roman"/>
          <w:sz w:val="24"/>
          <w:szCs w:val="24"/>
        </w:rPr>
        <w:t>Similarly, it's possible to apply a perturbation in the somatosensory domain (i.e., by perturbing the speech articulators).</w:t>
      </w:r>
      <w:r>
        <w:rPr>
          <w:rFonts w:ascii="Times New Roman" w:hAnsi="Times New Roman" w:cs="Times New Roman"/>
          <w:sz w:val="24"/>
          <w:szCs w:val="24"/>
        </w:rPr>
        <w:t xml:space="preserve"> </w:t>
      </w:r>
      <w:r w:rsidR="00EC51CA">
        <w:rPr>
          <w:rFonts w:ascii="Times New Roman" w:hAnsi="Times New Roman" w:cs="Times New Roman"/>
          <w:sz w:val="24"/>
          <w:szCs w:val="24"/>
        </w:rPr>
        <w:t xml:space="preserve">It is useful to consider the differential effects, in terms of auditory and somatosensory feedback control mechanisms, of applying a somatosensory perturbation versus applying an auditory perturbation in the models referenced above. </w:t>
      </w:r>
      <w:r w:rsidR="00B67E3E">
        <w:rPr>
          <w:rFonts w:ascii="Times New Roman" w:hAnsi="Times New Roman" w:cs="Times New Roman"/>
          <w:sz w:val="24"/>
          <w:szCs w:val="24"/>
        </w:rPr>
        <w:t xml:space="preserve">When the position of a speech articulator is </w:t>
      </w:r>
      <w:r w:rsidR="00EC51CA">
        <w:rPr>
          <w:rFonts w:ascii="Times New Roman" w:hAnsi="Times New Roman" w:cs="Times New Roman"/>
          <w:sz w:val="24"/>
          <w:szCs w:val="24"/>
        </w:rPr>
        <w:t>perturbed</w:t>
      </w:r>
      <w:r w:rsidR="00B67E3E">
        <w:rPr>
          <w:rFonts w:ascii="Times New Roman" w:hAnsi="Times New Roman" w:cs="Times New Roman"/>
          <w:sz w:val="24"/>
          <w:szCs w:val="24"/>
        </w:rPr>
        <w:t xml:space="preserve">, both the articulator’s position and the corresponding </w:t>
      </w:r>
      <w:r w:rsidR="00D80C01">
        <w:rPr>
          <w:rFonts w:ascii="Times New Roman" w:hAnsi="Times New Roman" w:cs="Times New Roman"/>
          <w:sz w:val="24"/>
          <w:szCs w:val="24"/>
        </w:rPr>
        <w:t>acoustic</w:t>
      </w:r>
      <w:r w:rsidR="00B67E3E">
        <w:rPr>
          <w:rFonts w:ascii="Times New Roman" w:hAnsi="Times New Roman" w:cs="Times New Roman"/>
          <w:sz w:val="24"/>
          <w:szCs w:val="24"/>
        </w:rPr>
        <w:t xml:space="preserve"> </w:t>
      </w:r>
      <w:r w:rsidR="00EC51CA">
        <w:rPr>
          <w:rFonts w:ascii="Times New Roman" w:hAnsi="Times New Roman" w:cs="Times New Roman"/>
          <w:sz w:val="24"/>
          <w:szCs w:val="24"/>
        </w:rPr>
        <w:t>signal</w:t>
      </w:r>
      <w:r w:rsidR="00B67E3E">
        <w:rPr>
          <w:rFonts w:ascii="Times New Roman" w:hAnsi="Times New Roman" w:cs="Times New Roman"/>
          <w:sz w:val="24"/>
          <w:szCs w:val="24"/>
        </w:rPr>
        <w:t xml:space="preserve"> are move away from their target values, </w:t>
      </w:r>
      <w:r w:rsidR="00EC51CA">
        <w:rPr>
          <w:rFonts w:ascii="Times New Roman" w:hAnsi="Times New Roman" w:cs="Times New Roman"/>
          <w:sz w:val="24"/>
          <w:szCs w:val="24"/>
        </w:rPr>
        <w:t>leading to</w:t>
      </w:r>
      <w:r w:rsidR="00B67E3E">
        <w:rPr>
          <w:rFonts w:ascii="Times New Roman" w:hAnsi="Times New Roman" w:cs="Times New Roman"/>
          <w:sz w:val="24"/>
          <w:szCs w:val="24"/>
        </w:rPr>
        <w:t xml:space="preserve"> auditory and somatosensory error signals that are </w:t>
      </w:r>
      <w:r>
        <w:rPr>
          <w:rFonts w:ascii="Times New Roman" w:hAnsi="Times New Roman" w:cs="Times New Roman"/>
          <w:sz w:val="24"/>
          <w:szCs w:val="24"/>
        </w:rPr>
        <w:t>consistent</w:t>
      </w:r>
      <w:r w:rsidR="00B67E3E">
        <w:rPr>
          <w:rFonts w:ascii="Times New Roman" w:hAnsi="Times New Roman" w:cs="Times New Roman"/>
          <w:sz w:val="24"/>
          <w:szCs w:val="24"/>
        </w:rPr>
        <w:t xml:space="preserve"> with each other, causing both the auditory and somatosensory feedback controllers to counteract the perturbation in a cooperative fashion. In contrast, when a perturbation is applied only to the auditory signal, </w:t>
      </w:r>
      <w:r w:rsidR="00EC51CA">
        <w:rPr>
          <w:rFonts w:ascii="Times New Roman" w:hAnsi="Times New Roman" w:cs="Times New Roman"/>
          <w:sz w:val="24"/>
          <w:szCs w:val="24"/>
        </w:rPr>
        <w:t>an auditory error is heard, but the somatosensory system senses no error at first since the articulators remain in the correct positions. The auditory feedback controller sends motor commands that correct the perceived auditory error, but these movements have the effect of moving the articulators away from their desired positions</w:t>
      </w:r>
      <w:r>
        <w:rPr>
          <w:rFonts w:ascii="Times New Roman" w:hAnsi="Times New Roman" w:cs="Times New Roman"/>
          <w:sz w:val="24"/>
          <w:szCs w:val="24"/>
        </w:rPr>
        <w:t>. In response, the</w:t>
      </w:r>
      <w:r w:rsidR="00EC51CA">
        <w:rPr>
          <w:rFonts w:ascii="Times New Roman" w:hAnsi="Times New Roman" w:cs="Times New Roman"/>
          <w:sz w:val="24"/>
          <w:szCs w:val="24"/>
        </w:rPr>
        <w:t xml:space="preserve"> somatosensory feedback controller generate</w:t>
      </w:r>
      <w:r>
        <w:rPr>
          <w:rFonts w:ascii="Times New Roman" w:hAnsi="Times New Roman" w:cs="Times New Roman"/>
          <w:sz w:val="24"/>
          <w:szCs w:val="24"/>
        </w:rPr>
        <w:t>s</w:t>
      </w:r>
      <w:r w:rsidR="00EC51CA">
        <w:rPr>
          <w:rFonts w:ascii="Times New Roman" w:hAnsi="Times New Roman" w:cs="Times New Roman"/>
          <w:sz w:val="24"/>
          <w:szCs w:val="24"/>
        </w:rPr>
        <w:t xml:space="preserve"> motor commands that attempt to move the articulators back to where they were before the auditory feedback controller caused them to deviate from their target positions. In other words, when an auditory perturbation is applied, the somatosensory feedback controller’s commands are in competition with the auditory feedback controller’s commands, contrasting with the cooperation between these two feedback controllers when a somatosensory perturbation is applied.</w:t>
      </w:r>
    </w:p>
    <w:p w14:paraId="3AE92027" w14:textId="69EBAC6D" w:rsidR="002E47C2" w:rsidRPr="00EA6473" w:rsidRDefault="00EC51CA" w:rsidP="00AA214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As a result of these interactions, t</w:t>
      </w:r>
      <w:r w:rsidR="00AF58B0" w:rsidRPr="00EA6473">
        <w:rPr>
          <w:rFonts w:ascii="Times New Roman" w:hAnsi="Times New Roman" w:cs="Times New Roman"/>
          <w:sz w:val="24"/>
          <w:szCs w:val="24"/>
        </w:rPr>
        <w:t>h</w:t>
      </w:r>
      <w:r w:rsidR="00D026D6">
        <w:rPr>
          <w:rFonts w:ascii="Times New Roman" w:hAnsi="Times New Roman" w:cs="Times New Roman"/>
          <w:sz w:val="24"/>
          <w:szCs w:val="24"/>
        </w:rPr>
        <w:t>e</w:t>
      </w:r>
      <w:r w:rsidR="00AF58B0" w:rsidRPr="00EA6473">
        <w:rPr>
          <w:rFonts w:ascii="Times New Roman" w:hAnsi="Times New Roman" w:cs="Times New Roman"/>
          <w:sz w:val="24"/>
          <w:szCs w:val="24"/>
        </w:rPr>
        <w:t xml:space="preserve"> response</w:t>
      </w:r>
      <w:r w:rsidR="00D80C01">
        <w:rPr>
          <w:rFonts w:ascii="Times New Roman" w:hAnsi="Times New Roman" w:cs="Times New Roman"/>
          <w:sz w:val="24"/>
          <w:szCs w:val="24"/>
        </w:rPr>
        <w:t>s</w:t>
      </w:r>
      <w:r w:rsidR="00AF58B0" w:rsidRPr="00EA6473">
        <w:rPr>
          <w:rFonts w:ascii="Times New Roman" w:hAnsi="Times New Roman" w:cs="Times New Roman"/>
          <w:sz w:val="24"/>
          <w:szCs w:val="24"/>
        </w:rPr>
        <w:t xml:space="preserve"> </w:t>
      </w:r>
      <w:r w:rsidR="00D026D6">
        <w:rPr>
          <w:rFonts w:ascii="Times New Roman" w:hAnsi="Times New Roman" w:cs="Times New Roman"/>
          <w:sz w:val="24"/>
          <w:szCs w:val="24"/>
        </w:rPr>
        <w:t xml:space="preserve">to auditory perturbations </w:t>
      </w:r>
      <w:r w:rsidR="00AF58B0" w:rsidRPr="00EA6473">
        <w:rPr>
          <w:rFonts w:ascii="Times New Roman" w:hAnsi="Times New Roman" w:cs="Times New Roman"/>
          <w:sz w:val="24"/>
          <w:szCs w:val="24"/>
        </w:rPr>
        <w:t xml:space="preserve">rarely </w:t>
      </w:r>
      <w:r w:rsidR="003D0EA5" w:rsidRPr="00EA6473">
        <w:rPr>
          <w:rFonts w:ascii="Times New Roman" w:hAnsi="Times New Roman" w:cs="Times New Roman"/>
          <w:sz w:val="24"/>
          <w:szCs w:val="24"/>
        </w:rPr>
        <w:t>result in</w:t>
      </w:r>
      <w:r w:rsidR="00627E4C" w:rsidRPr="00EA6473">
        <w:rPr>
          <w:rFonts w:ascii="Times New Roman" w:hAnsi="Times New Roman" w:cs="Times New Roman"/>
          <w:sz w:val="24"/>
          <w:szCs w:val="24"/>
        </w:rPr>
        <w:t xml:space="preserve"> </w:t>
      </w:r>
      <w:r w:rsidR="00043AF6" w:rsidRPr="00EA6473">
        <w:rPr>
          <w:rFonts w:ascii="Times New Roman" w:hAnsi="Times New Roman" w:cs="Times New Roman"/>
          <w:sz w:val="24"/>
          <w:szCs w:val="24"/>
        </w:rPr>
        <w:t>complete</w:t>
      </w:r>
      <w:r w:rsidR="007A2A94" w:rsidRPr="00EA6473">
        <w:rPr>
          <w:rFonts w:ascii="Times New Roman" w:hAnsi="Times New Roman" w:cs="Times New Roman"/>
          <w:sz w:val="24"/>
          <w:szCs w:val="24"/>
        </w:rPr>
        <w:t xml:space="preserve"> </w:t>
      </w:r>
      <w:r w:rsidR="008D7089" w:rsidRPr="00EA6473">
        <w:rPr>
          <w:rFonts w:ascii="Times New Roman" w:hAnsi="Times New Roman" w:cs="Times New Roman"/>
          <w:sz w:val="24"/>
          <w:szCs w:val="24"/>
        </w:rPr>
        <w:t>compensat</w:t>
      </w:r>
      <w:r w:rsidR="00627E4C" w:rsidRPr="00EA6473">
        <w:rPr>
          <w:rFonts w:ascii="Times New Roman" w:hAnsi="Times New Roman" w:cs="Times New Roman"/>
          <w:sz w:val="24"/>
          <w:szCs w:val="24"/>
        </w:rPr>
        <w:t>ion</w:t>
      </w:r>
      <w:r w:rsidR="008D7089" w:rsidRPr="00EA6473">
        <w:rPr>
          <w:rFonts w:ascii="Times New Roman" w:hAnsi="Times New Roman" w:cs="Times New Roman"/>
          <w:sz w:val="24"/>
          <w:szCs w:val="24"/>
        </w:rPr>
        <w:t xml:space="preserve">, </w:t>
      </w:r>
      <w:r w:rsidR="008A0833" w:rsidRPr="00EA6473">
        <w:rPr>
          <w:rFonts w:ascii="Times New Roman" w:hAnsi="Times New Roman" w:cs="Times New Roman"/>
          <w:sz w:val="24"/>
          <w:szCs w:val="24"/>
        </w:rPr>
        <w:t xml:space="preserve">with participants </w:t>
      </w:r>
      <w:r w:rsidR="009E545A" w:rsidRPr="00EA6473">
        <w:rPr>
          <w:rFonts w:ascii="Times New Roman" w:hAnsi="Times New Roman" w:cs="Times New Roman"/>
          <w:sz w:val="24"/>
          <w:szCs w:val="24"/>
        </w:rPr>
        <w:t>typically achieving approximately</w:t>
      </w:r>
      <w:r w:rsidR="008D7089" w:rsidRPr="00EA6473">
        <w:rPr>
          <w:rFonts w:ascii="Times New Roman" w:hAnsi="Times New Roman" w:cs="Times New Roman"/>
          <w:sz w:val="24"/>
          <w:szCs w:val="24"/>
        </w:rPr>
        <w:t xml:space="preserve"> </w:t>
      </w:r>
      <w:r w:rsidR="00707083" w:rsidRPr="00EA6473">
        <w:rPr>
          <w:rFonts w:ascii="Times New Roman" w:hAnsi="Times New Roman" w:cs="Times New Roman"/>
          <w:sz w:val="24"/>
          <w:szCs w:val="24"/>
        </w:rPr>
        <w:t>15</w:t>
      </w:r>
      <w:r w:rsidR="008A0833" w:rsidRPr="00EA6473">
        <w:rPr>
          <w:rFonts w:ascii="Times New Roman" w:hAnsi="Times New Roman" w:cs="Times New Roman"/>
          <w:sz w:val="24"/>
          <w:szCs w:val="24"/>
        </w:rPr>
        <w:t>–</w:t>
      </w:r>
      <w:r w:rsidR="00707083" w:rsidRPr="00EA6473">
        <w:rPr>
          <w:rFonts w:ascii="Times New Roman" w:hAnsi="Times New Roman" w:cs="Times New Roman"/>
          <w:sz w:val="24"/>
          <w:szCs w:val="24"/>
        </w:rPr>
        <w:t>50</w:t>
      </w:r>
      <w:r w:rsidR="00A21A6F" w:rsidRPr="00EA6473">
        <w:rPr>
          <w:rFonts w:ascii="Times New Roman" w:hAnsi="Times New Roman" w:cs="Times New Roman"/>
          <w:sz w:val="24"/>
          <w:szCs w:val="24"/>
        </w:rPr>
        <w:t>%</w:t>
      </w:r>
      <w:r w:rsidR="008D7089" w:rsidRPr="00EA6473">
        <w:rPr>
          <w:rFonts w:ascii="Times New Roman" w:hAnsi="Times New Roman" w:cs="Times New Roman"/>
          <w:sz w:val="24"/>
          <w:szCs w:val="24"/>
        </w:rPr>
        <w:t xml:space="preserve"> compensation </w:t>
      </w:r>
      <w:r w:rsidR="009E545A" w:rsidRPr="00EA6473">
        <w:rPr>
          <w:rFonts w:ascii="Times New Roman" w:hAnsi="Times New Roman" w:cs="Times New Roman"/>
          <w:sz w:val="24"/>
          <w:szCs w:val="24"/>
        </w:rPr>
        <w:t xml:space="preserve">of </w:t>
      </w:r>
      <w:r w:rsidR="00D80C01">
        <w:rPr>
          <w:rFonts w:ascii="Times New Roman" w:hAnsi="Times New Roman" w:cs="Times New Roman"/>
          <w:sz w:val="24"/>
          <w:szCs w:val="24"/>
        </w:rPr>
        <w:t>an</w:t>
      </w:r>
      <w:r w:rsidR="00D80C01" w:rsidRPr="00EA6473">
        <w:rPr>
          <w:rFonts w:ascii="Times New Roman" w:hAnsi="Times New Roman" w:cs="Times New Roman"/>
          <w:sz w:val="24"/>
          <w:szCs w:val="24"/>
        </w:rPr>
        <w:t xml:space="preserve"> </w:t>
      </w:r>
      <w:proofErr w:type="spellStart"/>
      <w:r w:rsidR="008F6353" w:rsidRPr="00EA6473">
        <w:rPr>
          <w:rFonts w:ascii="Times New Roman" w:hAnsi="Times New Roman" w:cs="Times New Roman"/>
          <w:i/>
          <w:sz w:val="24"/>
          <w:szCs w:val="24"/>
        </w:rPr>
        <w:t>f</w:t>
      </w:r>
      <w:r w:rsidR="008F6353" w:rsidRPr="00EA6473">
        <w:rPr>
          <w:rFonts w:ascii="Times New Roman" w:hAnsi="Times New Roman" w:cs="Times New Roman"/>
          <w:sz w:val="24"/>
          <w:szCs w:val="24"/>
          <w:vertAlign w:val="subscript"/>
        </w:rPr>
        <w:t>o</w:t>
      </w:r>
      <w:proofErr w:type="spellEnd"/>
      <w:r w:rsidR="009E545A" w:rsidRPr="00EA6473">
        <w:rPr>
          <w:rFonts w:ascii="Times New Roman" w:hAnsi="Times New Roman" w:cs="Times New Roman"/>
          <w:sz w:val="24"/>
          <w:szCs w:val="24"/>
        </w:rPr>
        <w:t xml:space="preserve"> perturbation</w:t>
      </w:r>
      <w:r w:rsidR="00ED4FB2" w:rsidRPr="00ED4FB2">
        <w:t xml:space="preserve"> </w:t>
      </w:r>
      <w:r w:rsidR="00ED4FB2">
        <w:rPr>
          <w:rFonts w:ascii="Times New Roman" w:hAnsi="Times New Roman" w:cs="Times New Roman"/>
          <w:sz w:val="24"/>
          <w:szCs w:val="24"/>
        </w:rPr>
        <w:fldChar w:fldCharType="begin">
          <w:fldData xml:space="preserve">PEVuZE5vdGU+PENpdGU+PEF1dGhvcj5CYXVlcjwvQXV0aG9yPjxZZWFyPjIwMDM8L1llYXI+PFJl
Y051bT40OTUyPC9SZWNOdW0+PERpc3BsYXlUZXh0PihCYXVlciAmYW1wOyBMYXJzb24sIDIwMDM7
IExhcnNvbiBldCBhbC4sIDIwMDA7IExpdSAmYW1wOyBMYXJzb24sIDIwMDcpPC9EaXNwbGF5VGV4
dD48cmVjb3JkPjxyZWMtbnVtYmVyPjQ5NTI8L3JlYy1udW1iZXI+PGZvcmVpZ24ta2V5cz48a2V5
IGFwcD0iRU4iIGRiLWlkPSJlYXcwdjVlOXN0MDl4MWU1ZTJkcDVyOWh4ZHJwYXplOTlwd3giIHRp
bWVzdGFtcD0iMTU3ODk2NDQ3NyI+NDk1Mjwva2V5PjwvZm9yZWlnbi1rZXlzPjxyZWYtdHlwZSBu
YW1lPSJKb3VybmFsIEFydGljbGUiPjE3PC9yZWYtdHlwZT48Y29udHJpYnV0b3JzPjxhdXRob3Jz
PjxhdXRob3I+QmF1ZXIsIEpheSBKPC9hdXRob3I+PGF1dGhvcj5MYXJzb24sIEMuIFIuPC9hdXRo
b3I+PC9hdXRob3JzPjwvY29udHJpYnV0b3JzPjx0aXRsZXM+PHRpdGxlPkF1ZGlvLXZvY2FsIHJl
c3BvbnNlcyB0byByZXBldGl0aXZlIHBpdGNoLXNoaWZ0IHN0aW11bGF0aW9uIGR1cmluZyBhIHN1
c3RhaW5lZCB2b2NhbGl6YXRpb246IEltcHJvdmVtZW50cyBpbiBtZXRob2RvbG9neSBmb3IgdGhl
IHBpdGNoLXNoaWZ0aW5nIHRlY2huaXF1ZTwvdGl0bGU+PHNlY29uZGFyeS10aXRsZT5UaGUgSm91
cm5hbCBvZiB0aGUgQWNvdXN0aWNhbCBTb2NpZXR5IG9mIEFtZXJpY2E8L3NlY29uZGFyeS10aXRs
ZT48L3RpdGxlcz48cGVyaW9kaWNhbD48ZnVsbC10aXRsZT5UaGUgSm91cm5hbCBvZiB0aGUgQWNv
dXN0aWNhbCBTb2NpZXR5IG9mIEFtZXJpY2E8L2Z1bGwtdGl0bGU+PC9wZXJpb2RpY2FsPjxwYWdl
cz4xMDQ4LTEwNTQ8L3BhZ2VzPjx2b2x1bWU+MTE0PC92b2x1bWU+PG51bWJlcj4yPC9udW1iZXI+
PGRhdGVzPjx5ZWFyPjIwMDM8L3llYXI+PC9kYXRlcz48aXNibj4wMDAxLTQ5NjY8L2lzYm4+PHVy
bHM+PC91cmxzPjxlbGVjdHJvbmljLXJlc291cmNlLW51bT5odHRwczovL2RvaS5vcmcvMTAuMTEy
MS8xLjE1OTIxNjE8L2VsZWN0cm9uaWMtcmVzb3VyY2UtbnVtPjwvcmVjb3JkPjwvQ2l0ZT48Q2l0
ZT48QXV0aG9yPkxhcnNvbjwvQXV0aG9yPjxZZWFyPjIwMDA8L1llYXI+PFJlY051bT40OTE1PC9S
ZWNOdW0+PHJlY29yZD48cmVjLW51bWJlcj40OTE1PC9yZWMtbnVtYmVyPjxmb3JlaWduLWtleXM+
PGtleSBhcHA9IkVOIiBkYi1pZD0iZWF3MHY1ZTlzdDA5eDFlNWUyZHA1cjloeGRycGF6ZTk5cHd4
IiB0aW1lc3RhbXA9IjE1NTAwMTEwNzgiPjQ5MTU8L2tleT48L2ZvcmVpZ24ta2V5cz48cmVmLXR5
cGUgbmFtZT0iSm91cm5hbCBBcnRpY2xlIj4xNzwvcmVmLXR5cGU+PGNvbnRyaWJ1dG9ycz48YXV0
aG9ycz48YXV0aG9yPkxhcnNvbiwgQy4gUi48L2F1dGhvcj48YXV0aG9yPkJ1cm5ldHQsIFRoZXJl
c2EgQTwvYXV0aG9yPjxhdXRob3I+S2lyYW4sIFN3YXRoaTwvYXV0aG9yPjxhdXRob3I+SGFpbiwg
VGltb3RoeSBDPC9hdXRob3I+PC9hdXRob3JzPjwvY29udHJpYnV0b3JzPjx0aXRsZXM+PHRpdGxl
PkVmZmVjdHMgb2YgcGl0Y2gtc2hpZnQgdmVsb2NpdHkgb24gdm9pY2UgRjAgcmVzcG9uc2VzPC90
aXRsZT48c2Vjb25kYXJ5LXRpdGxlPlRoZSBKb3VybmFsIG9mIHRoZSBBY291c3RpY2FsIFNvY2ll
dHkgb2YgQW1lcmljYTwvc2Vjb25kYXJ5LXRpdGxlPjwvdGl0bGVzPjxwZXJpb2RpY2FsPjxmdWxs
LXRpdGxlPlRoZSBKb3VybmFsIG9mIHRoZSBBY291c3RpY2FsIFNvY2lldHkgb2YgQW1lcmljYTwv
ZnVsbC10aXRsZT48L3BlcmlvZGljYWw+PHBhZ2VzPjU1OS01NjQ8L3BhZ2VzPjx2b2x1bWU+MTA3
PC92b2x1bWU+PG51bWJlcj4xPC9udW1iZXI+PGRhdGVzPjx5ZWFyPjIwMDA8L3llYXI+PC9kYXRl
cz48aXNibj4wMDAxLTQ5NjY8L2lzYm4+PHVybHM+PC91cmxzPjxlbGVjdHJvbmljLXJlc291cmNl
LW51bT5odHRwczovL2RvaS5vcmcvMTAuMTEyMS8xLjQyODMyMzwvZWxlY3Ryb25pYy1yZXNvdXJj
ZS1udW0+PC9yZWNvcmQ+PC9DaXRlPjxDaXRlPjxBdXRob3I+TGl1PC9BdXRob3I+PFllYXI+MjAw
NzwvWWVhcj48UmVjTnVtPjM3NDg8L1JlY051bT48cmVjb3JkPjxyZWMtbnVtYmVyPjM3NDg8L3Jl
Yy1udW1iZXI+PGZvcmVpZ24ta2V5cz48a2V5IGFwcD0iRU4iIGRiLWlkPSJlYXcwdjVlOXN0MDl4
MWU1ZTJkcDVyOWh4ZHJwYXplOTlwd3giIHRpbWVzdGFtcD0iMTUzMTQ4OTY1OSI+Mzc0ODwva2V5
PjwvZm9yZWlnbi1rZXlzPjxyZWYtdHlwZSBuYW1lPSJKb3VybmFsIEFydGljbGUiPjE3PC9yZWYt
dHlwZT48Y29udHJpYnV0b3JzPjxhdXRob3JzPjxhdXRob3I+TGl1LCBILjwvYXV0aG9yPjxhdXRo
b3I+TGFyc29uLCBDLiBSLjwvYXV0aG9yPjwvYXV0aG9ycz48L2NvbnRyaWJ1dG9ycz48YXV0aC1h
ZGRyZXNzPkxpdSwgSGFuanVuLiBEZXBhcnRtZW50IG9mIENvbW11bmljYXRpb24gU2NpZW5jZXMg
YW5kIERpc29yZGVycywgTm9ydGh3ZXN0ZXJuIFVuaXZlcnNpdHksIDIyNDAgQ2FtcHVzIERyaXZl
LCBFdmFuc3RvbiwgSWxsaW5vaXMgNjAyMDgsIFVTQS48L2F1dGgtYWRkcmVzcz48dGl0bGVzPjx0
aXRsZT5FZmZlY3RzIG9mIHBlcnR1cmJhdGlvbiBtYWduaXR1ZGUgYW5kIHZvaWNlIEYwIGxldmVs
IG9uIHRoZSBwaXRjaC1zaGlmdCByZWZsZXg8L3RpdGxlPjxzZWNvbmRhcnktdGl0bGU+VGhlIEpv
dXJuYWwgb2YgdGhlIEFjb3VzdGljYWwgU29jaWV0eSBvZiBBbWVyaWNhPC9zZWNvbmRhcnktdGl0
bGU+PGFsdC10aXRsZT5KIEFjb3VzdCBTb2MgQW08L2FsdC10aXRsZT48L3RpdGxlcz48cGVyaW9k
aWNhbD48ZnVsbC10aXRsZT5UaGUgSm91cm5hbCBvZiB0aGUgQWNvdXN0aWNhbCBTb2NpZXR5IG9m
IEFtZXJpY2E8L2Z1bGwtdGl0bGU+PC9wZXJpb2RpY2FsPjxhbHQtcGVyaW9kaWNhbD48ZnVsbC10
aXRsZT5Kb3VybmFsIG9mIEFjb3VzdGljYWwgU29jaWV0eSBvZiBBbWVyaWNhPC9mdWxsLXRpdGxl
PjxhYmJyLTE+SiBBY291c3QgU29jIEFtPC9hYmJyLTE+PC9hbHQtcGVyaW9kaWNhbD48cGFnZXM+
MzY3MS03PC9wYWdlcz48dm9sdW1lPjEyMjwvdm9sdW1lPjxudW1iZXI+NjwvbnVtYmVyPjxrZXl3
b3Jkcz48a2V5d29yZD5BY291c3RpYyBTdGltdWxhdGlvbjwva2V5d29yZD48a2V5d29yZD5BZHVs
dDwva2V5d29yZD48a2V5d29yZD4qQXVkaXRvcnkgUGVyY2VwdGlvbjwva2V5d29yZD48a2V5d29y
ZD4qQXVkaXRvcnkgVGhyZXNob2xkPC9rZXl3b3JkPjxrZXl3b3JkPkZlZWRiYWNrLCBQc3ljaG9s
b2dpY2FsPC9rZXl3b3JkPjxrZXl3b3JkPkZlbWFsZTwva2V5d29yZD48a2V5d29yZD5IdW1hbnM8
L2tleXdvcmQ+PGtleXdvcmQ+TWFsZTwva2V5d29yZD48a2V5d29yZD5Nb2RlbHMsIEJpb2xvZ2lj
YWw8L2tleXdvcmQ+PGtleXdvcmQ+KlBob25hdGlvbjwva2V5d29yZD48a2V5d29yZD4qUGl0Y2gg
UGVyY2VwdGlvbjwva2V5d29yZD48a2V5d29yZD5SZWFjdGlvbiBUaW1lPC9rZXl3b3JkPjxrZXl3
b3JkPipSZWZsZXgsIEFjb3VzdGljPC9rZXl3b3JkPjxrZXl3b3JkPlRpbWUgRmFjdG9yczwva2V5
d29yZD48a2V5d29yZD4qVm9pY2U8L2tleXdvcmQ+PC9rZXl3b3Jkcz48ZGF0ZXM+PHllYXI+MjAw
NzwveWVhcj48cHViLWRhdGVzPjxkYXRlPkRlYzwvZGF0ZT48L3B1Yi1kYXRlcz48L2RhdGVzPjxp
c2JuPjE1MjAtODUyNDwvaXNibj48YWNjZXNzaW9uLW51bT4xODI0Nzc3NDwvYWNjZXNzaW9uLW51
bT48d29yay10eXBlPlJlc2VhcmNoIFN1cHBvcnQsIE4uSS5ILiwgRXh0cmFtdXJhbDwvd29yay10
eXBlPjx1cmxzPjxyZWxhdGVkLXVybHM+PHVybD5odHRwOi8vb3ZpZHNwLm92aWQuY29tL292aWR3
ZWIuY2dpP1Q9SlMmYW1wO0NTQz1ZJmFtcDtORVdTPU4mYW1wO1BBR0U9ZnVsbHRleHQmYW1wO0Q9
bWVkNSZhbXA7QU49MTgyNDc3NzQ8L3VybD48dXJsPmh0dHA6Ly9iZjRkdjd6bjN1LnNlYXJjaC5z
ZXJpYWxzc29sdXRpb25zLmNvbS5teWFjY2Vzcy5saWJyYXJ5LnV0b3JvbnRvLmNhLz91cmxfdmVy
PVozOS44OC0yMDA0JmFtcDtyZnRfdmFsX2ZtdD1pbmZvOm9maS9mbXQ6a2V2Om10eDpqb3VybmFs
JmFtcDtyZnJfaWQ9aW5mbzpzaWQvT3ZpZDptZWQ1JmFtcDtyZnQuZ2VucmU9YXJ0aWNsZSZhbXA7
cmZ0X2lkPWluZm86ZG9pLzEwLjExMjElMkYxLjI4MDAyNTQmYW1wO3JmdF9pZD1pbmZvOnBtaWQv
MTgyNDc3NzQmYW1wO3JmdC5pc3NuPTAwMDEtNDk2NiZhbXA7cmZ0LnZvbHVtZT0xMjImYW1wO3Jm
dC5pc3N1ZT02JmFtcDtyZnQuc3BhZ2U9MzY3MSZhbXA7cmZ0LnBhZ2VzPTM2NzEtNyZhbXA7cmZ0
LmRhdGU9MjAwNyZhbXA7cmZ0Lmp0aXRsZT1Kb3VybmFsK29mK3RoZStBY291c3RpY2FsK1NvY2ll
dHkrb2YrQW1lcmljYSZhbXA7cmZ0LmF0aXRsZT1FZmZlY3RzK29mK3BlcnR1cmJhdGlvbittYWdu
aXR1ZGUrYW5kK3ZvaWNlK0YwK2xldmVsK29uK3RoZStwaXRjaC1zaGlmdCtyZWZsZXguJmFtcDty
ZnQuYXVsYXN0PUxpdTwvdXJsPjwvcmVsYXRlZC11cmxzPjwvdXJscz48ZWxlY3Ryb25pYy1yZXNv
dXJjZS1udW0+aHR0cHM6Ly9keC5kb2kub3JnLzEwLjExMjEvMS4yODAwMjU0PC9lbGVjdHJvbmlj
LXJlc291cmNlLW51bT48cmVtb3RlLWRhdGFiYXNlLW5hbWU+TUVETElORTwvcmVtb3RlLWRhdGFi
YXNlLW5hbWU+PHJlbW90ZS1kYXRhYmFzZS1wcm92aWRlcj5PdmlkIFRlY2hub2xvZ2llczwvcmVt
b3RlLWRhdGFiYXNlLXByb3ZpZGVyPjxsYW5ndWFnZT5FbmdsaXNoPC9sYW5ndWFnZT48L3JlY29y
ZD48L0NpdGU+PC9FbmROb3RlPn==
</w:fldData>
        </w:fldChar>
      </w:r>
      <w:r w:rsidR="003155A1">
        <w:rPr>
          <w:rFonts w:ascii="Times New Roman" w:hAnsi="Times New Roman" w:cs="Times New Roman"/>
          <w:sz w:val="24"/>
          <w:szCs w:val="24"/>
        </w:rPr>
        <w:instrText xml:space="preserve"> ADDIN EN.CITE </w:instrText>
      </w:r>
      <w:r w:rsidR="003155A1">
        <w:rPr>
          <w:rFonts w:ascii="Times New Roman" w:hAnsi="Times New Roman" w:cs="Times New Roman"/>
          <w:sz w:val="24"/>
          <w:szCs w:val="24"/>
        </w:rPr>
        <w:fldChar w:fldCharType="begin">
          <w:fldData xml:space="preserve">PEVuZE5vdGU+PENpdGU+PEF1dGhvcj5CYXVlcjwvQXV0aG9yPjxZZWFyPjIwMDM8L1llYXI+PFJl
Y051bT40OTUyPC9SZWNOdW0+PERpc3BsYXlUZXh0PihCYXVlciAmYW1wOyBMYXJzb24sIDIwMDM7
IExhcnNvbiBldCBhbC4sIDIwMDA7IExpdSAmYW1wOyBMYXJzb24sIDIwMDcpPC9EaXNwbGF5VGV4
dD48cmVjb3JkPjxyZWMtbnVtYmVyPjQ5NTI8L3JlYy1udW1iZXI+PGZvcmVpZ24ta2V5cz48a2V5
IGFwcD0iRU4iIGRiLWlkPSJlYXcwdjVlOXN0MDl4MWU1ZTJkcDVyOWh4ZHJwYXplOTlwd3giIHRp
bWVzdGFtcD0iMTU3ODk2NDQ3NyI+NDk1Mjwva2V5PjwvZm9yZWlnbi1rZXlzPjxyZWYtdHlwZSBu
YW1lPSJKb3VybmFsIEFydGljbGUiPjE3PC9yZWYtdHlwZT48Y29udHJpYnV0b3JzPjxhdXRob3Jz
PjxhdXRob3I+QmF1ZXIsIEpheSBKPC9hdXRob3I+PGF1dGhvcj5MYXJzb24sIEMuIFIuPC9hdXRo
b3I+PC9hdXRob3JzPjwvY29udHJpYnV0b3JzPjx0aXRsZXM+PHRpdGxlPkF1ZGlvLXZvY2FsIHJl
c3BvbnNlcyB0byByZXBldGl0aXZlIHBpdGNoLXNoaWZ0IHN0aW11bGF0aW9uIGR1cmluZyBhIHN1
c3RhaW5lZCB2b2NhbGl6YXRpb246IEltcHJvdmVtZW50cyBpbiBtZXRob2RvbG9neSBmb3IgdGhl
IHBpdGNoLXNoaWZ0aW5nIHRlY2huaXF1ZTwvdGl0bGU+PHNlY29uZGFyeS10aXRsZT5UaGUgSm91
cm5hbCBvZiB0aGUgQWNvdXN0aWNhbCBTb2NpZXR5IG9mIEFtZXJpY2E8L3NlY29uZGFyeS10aXRs
ZT48L3RpdGxlcz48cGVyaW9kaWNhbD48ZnVsbC10aXRsZT5UaGUgSm91cm5hbCBvZiB0aGUgQWNv
dXN0aWNhbCBTb2NpZXR5IG9mIEFtZXJpY2E8L2Z1bGwtdGl0bGU+PC9wZXJpb2RpY2FsPjxwYWdl
cz4xMDQ4LTEwNTQ8L3BhZ2VzPjx2b2x1bWU+MTE0PC92b2x1bWU+PG51bWJlcj4yPC9udW1iZXI+
PGRhdGVzPjx5ZWFyPjIwMDM8L3llYXI+PC9kYXRlcz48aXNibj4wMDAxLTQ5NjY8L2lzYm4+PHVy
bHM+PC91cmxzPjxlbGVjdHJvbmljLXJlc291cmNlLW51bT5odHRwczovL2RvaS5vcmcvMTAuMTEy
MS8xLjE1OTIxNjE8L2VsZWN0cm9uaWMtcmVzb3VyY2UtbnVtPjwvcmVjb3JkPjwvQ2l0ZT48Q2l0
ZT48QXV0aG9yPkxhcnNvbjwvQXV0aG9yPjxZZWFyPjIwMDA8L1llYXI+PFJlY051bT40OTE1PC9S
ZWNOdW0+PHJlY29yZD48cmVjLW51bWJlcj40OTE1PC9yZWMtbnVtYmVyPjxmb3JlaWduLWtleXM+
PGtleSBhcHA9IkVOIiBkYi1pZD0iZWF3MHY1ZTlzdDA5eDFlNWUyZHA1cjloeGRycGF6ZTk5cHd4
IiB0aW1lc3RhbXA9IjE1NTAwMTEwNzgiPjQ5MTU8L2tleT48L2ZvcmVpZ24ta2V5cz48cmVmLXR5
cGUgbmFtZT0iSm91cm5hbCBBcnRpY2xlIj4xNzwvcmVmLXR5cGU+PGNvbnRyaWJ1dG9ycz48YXV0
aG9ycz48YXV0aG9yPkxhcnNvbiwgQy4gUi48L2F1dGhvcj48YXV0aG9yPkJ1cm5ldHQsIFRoZXJl
c2EgQTwvYXV0aG9yPjxhdXRob3I+S2lyYW4sIFN3YXRoaTwvYXV0aG9yPjxhdXRob3I+SGFpbiwg
VGltb3RoeSBDPC9hdXRob3I+PC9hdXRob3JzPjwvY29udHJpYnV0b3JzPjx0aXRsZXM+PHRpdGxl
PkVmZmVjdHMgb2YgcGl0Y2gtc2hpZnQgdmVsb2NpdHkgb24gdm9pY2UgRjAgcmVzcG9uc2VzPC90
aXRsZT48c2Vjb25kYXJ5LXRpdGxlPlRoZSBKb3VybmFsIG9mIHRoZSBBY291c3RpY2FsIFNvY2ll
dHkgb2YgQW1lcmljYTwvc2Vjb25kYXJ5LXRpdGxlPjwvdGl0bGVzPjxwZXJpb2RpY2FsPjxmdWxs
LXRpdGxlPlRoZSBKb3VybmFsIG9mIHRoZSBBY291c3RpY2FsIFNvY2lldHkgb2YgQW1lcmljYTwv
ZnVsbC10aXRsZT48L3BlcmlvZGljYWw+PHBhZ2VzPjU1OS01NjQ8L3BhZ2VzPjx2b2x1bWU+MTA3
PC92b2x1bWU+PG51bWJlcj4xPC9udW1iZXI+PGRhdGVzPjx5ZWFyPjIwMDA8L3llYXI+PC9kYXRl
cz48aXNibj4wMDAxLTQ5NjY8L2lzYm4+PHVybHM+PC91cmxzPjxlbGVjdHJvbmljLXJlc291cmNl
LW51bT5odHRwczovL2RvaS5vcmcvMTAuMTEyMS8xLjQyODMyMzwvZWxlY3Ryb25pYy1yZXNvdXJj
ZS1udW0+PC9yZWNvcmQ+PC9DaXRlPjxDaXRlPjxBdXRob3I+TGl1PC9BdXRob3I+PFllYXI+MjAw
NzwvWWVhcj48UmVjTnVtPjM3NDg8L1JlY051bT48cmVjb3JkPjxyZWMtbnVtYmVyPjM3NDg8L3Jl
Yy1udW1iZXI+PGZvcmVpZ24ta2V5cz48a2V5IGFwcD0iRU4iIGRiLWlkPSJlYXcwdjVlOXN0MDl4
MWU1ZTJkcDVyOWh4ZHJwYXplOTlwd3giIHRpbWVzdGFtcD0iMTUzMTQ4OTY1OSI+Mzc0ODwva2V5
PjwvZm9yZWlnbi1rZXlzPjxyZWYtdHlwZSBuYW1lPSJKb3VybmFsIEFydGljbGUiPjE3PC9yZWYt
dHlwZT48Y29udHJpYnV0b3JzPjxhdXRob3JzPjxhdXRob3I+TGl1LCBILjwvYXV0aG9yPjxhdXRo
b3I+TGFyc29uLCBDLiBSLjwvYXV0aG9yPjwvYXV0aG9ycz48L2NvbnRyaWJ1dG9ycz48YXV0aC1h
ZGRyZXNzPkxpdSwgSGFuanVuLiBEZXBhcnRtZW50IG9mIENvbW11bmljYXRpb24gU2NpZW5jZXMg
YW5kIERpc29yZGVycywgTm9ydGh3ZXN0ZXJuIFVuaXZlcnNpdHksIDIyNDAgQ2FtcHVzIERyaXZl
LCBFdmFuc3RvbiwgSWxsaW5vaXMgNjAyMDgsIFVTQS48L2F1dGgtYWRkcmVzcz48dGl0bGVzPjx0
aXRsZT5FZmZlY3RzIG9mIHBlcnR1cmJhdGlvbiBtYWduaXR1ZGUgYW5kIHZvaWNlIEYwIGxldmVs
IG9uIHRoZSBwaXRjaC1zaGlmdCByZWZsZXg8L3RpdGxlPjxzZWNvbmRhcnktdGl0bGU+VGhlIEpv
dXJuYWwgb2YgdGhlIEFjb3VzdGljYWwgU29jaWV0eSBvZiBBbWVyaWNhPC9zZWNvbmRhcnktdGl0
bGU+PGFsdC10aXRsZT5KIEFjb3VzdCBTb2MgQW08L2FsdC10aXRsZT48L3RpdGxlcz48cGVyaW9k
aWNhbD48ZnVsbC10aXRsZT5UaGUgSm91cm5hbCBvZiB0aGUgQWNvdXN0aWNhbCBTb2NpZXR5IG9m
IEFtZXJpY2E8L2Z1bGwtdGl0bGU+PC9wZXJpb2RpY2FsPjxhbHQtcGVyaW9kaWNhbD48ZnVsbC10
aXRsZT5Kb3VybmFsIG9mIEFjb3VzdGljYWwgU29jaWV0eSBvZiBBbWVyaWNhPC9mdWxsLXRpdGxl
PjxhYmJyLTE+SiBBY291c3QgU29jIEFtPC9hYmJyLTE+PC9hbHQtcGVyaW9kaWNhbD48cGFnZXM+
MzY3MS03PC9wYWdlcz48dm9sdW1lPjEyMjwvdm9sdW1lPjxudW1iZXI+NjwvbnVtYmVyPjxrZXl3
b3Jkcz48a2V5d29yZD5BY291c3RpYyBTdGltdWxhdGlvbjwva2V5d29yZD48a2V5d29yZD5BZHVs
dDwva2V5d29yZD48a2V5d29yZD4qQXVkaXRvcnkgUGVyY2VwdGlvbjwva2V5d29yZD48a2V5d29y
ZD4qQXVkaXRvcnkgVGhyZXNob2xkPC9rZXl3b3JkPjxrZXl3b3JkPkZlZWRiYWNrLCBQc3ljaG9s
b2dpY2FsPC9rZXl3b3JkPjxrZXl3b3JkPkZlbWFsZTwva2V5d29yZD48a2V5d29yZD5IdW1hbnM8
L2tleXdvcmQ+PGtleXdvcmQ+TWFsZTwva2V5d29yZD48a2V5d29yZD5Nb2RlbHMsIEJpb2xvZ2lj
YWw8L2tleXdvcmQ+PGtleXdvcmQ+KlBob25hdGlvbjwva2V5d29yZD48a2V5d29yZD4qUGl0Y2gg
UGVyY2VwdGlvbjwva2V5d29yZD48a2V5d29yZD5SZWFjdGlvbiBUaW1lPC9rZXl3b3JkPjxrZXl3
b3JkPipSZWZsZXgsIEFjb3VzdGljPC9rZXl3b3JkPjxrZXl3b3JkPlRpbWUgRmFjdG9yczwva2V5
d29yZD48a2V5d29yZD4qVm9pY2U8L2tleXdvcmQ+PC9rZXl3b3Jkcz48ZGF0ZXM+PHllYXI+MjAw
NzwveWVhcj48cHViLWRhdGVzPjxkYXRlPkRlYzwvZGF0ZT48L3B1Yi1kYXRlcz48L2RhdGVzPjxp
c2JuPjE1MjAtODUyNDwvaXNibj48YWNjZXNzaW9uLW51bT4xODI0Nzc3NDwvYWNjZXNzaW9uLW51
bT48d29yay10eXBlPlJlc2VhcmNoIFN1cHBvcnQsIE4uSS5ILiwgRXh0cmFtdXJhbDwvd29yay10
eXBlPjx1cmxzPjxyZWxhdGVkLXVybHM+PHVybD5odHRwOi8vb3ZpZHNwLm92aWQuY29tL292aWR3
ZWIuY2dpP1Q9SlMmYW1wO0NTQz1ZJmFtcDtORVdTPU4mYW1wO1BBR0U9ZnVsbHRleHQmYW1wO0Q9
bWVkNSZhbXA7QU49MTgyNDc3NzQ8L3VybD48dXJsPmh0dHA6Ly9iZjRkdjd6bjN1LnNlYXJjaC5z
ZXJpYWxzc29sdXRpb25zLmNvbS5teWFjY2Vzcy5saWJyYXJ5LnV0b3JvbnRvLmNhLz91cmxfdmVy
PVozOS44OC0yMDA0JmFtcDtyZnRfdmFsX2ZtdD1pbmZvOm9maS9mbXQ6a2V2Om10eDpqb3VybmFs
JmFtcDtyZnJfaWQ9aW5mbzpzaWQvT3ZpZDptZWQ1JmFtcDtyZnQuZ2VucmU9YXJ0aWNsZSZhbXA7
cmZ0X2lkPWluZm86ZG9pLzEwLjExMjElMkYxLjI4MDAyNTQmYW1wO3JmdF9pZD1pbmZvOnBtaWQv
MTgyNDc3NzQmYW1wO3JmdC5pc3NuPTAwMDEtNDk2NiZhbXA7cmZ0LnZvbHVtZT0xMjImYW1wO3Jm
dC5pc3N1ZT02JmFtcDtyZnQuc3BhZ2U9MzY3MSZhbXA7cmZ0LnBhZ2VzPTM2NzEtNyZhbXA7cmZ0
LmRhdGU9MjAwNyZhbXA7cmZ0Lmp0aXRsZT1Kb3VybmFsK29mK3RoZStBY291c3RpY2FsK1NvY2ll
dHkrb2YrQW1lcmljYSZhbXA7cmZ0LmF0aXRsZT1FZmZlY3RzK29mK3BlcnR1cmJhdGlvbittYWdu
aXR1ZGUrYW5kK3ZvaWNlK0YwK2xldmVsK29uK3RoZStwaXRjaC1zaGlmdCtyZWZsZXguJmFtcDty
ZnQuYXVsYXN0PUxpdTwvdXJsPjwvcmVsYXRlZC11cmxzPjwvdXJscz48ZWxlY3Ryb25pYy1yZXNv
dXJjZS1udW0+aHR0cHM6Ly9keC5kb2kub3JnLzEwLjExMjEvMS4yODAwMjU0PC9lbGVjdHJvbmlj
LXJlc291cmNlLW51bT48cmVtb3RlLWRhdGFiYXNlLW5hbWU+TUVETElORTwvcmVtb3RlLWRhdGFi
YXNlLW5hbWU+PHJlbW90ZS1kYXRhYmFzZS1wcm92aWRlcj5PdmlkIFRlY2hub2xvZ2llczwvcmVt
b3RlLWRhdGFiYXNlLXByb3ZpZGVyPjxsYW5ndWFnZT5FbmdsaXNoPC9sYW5ndWFnZT48L3JlY29y
ZD48L0NpdGU+PC9FbmROb3RlPn==
</w:fldData>
        </w:fldChar>
      </w:r>
      <w:r w:rsidR="003155A1">
        <w:rPr>
          <w:rFonts w:ascii="Times New Roman" w:hAnsi="Times New Roman" w:cs="Times New Roman"/>
          <w:sz w:val="24"/>
          <w:szCs w:val="24"/>
        </w:rPr>
        <w:instrText xml:space="preserve"> ADDIN EN.CITE.DATA </w:instrText>
      </w:r>
      <w:r w:rsidR="003155A1">
        <w:rPr>
          <w:rFonts w:ascii="Times New Roman" w:hAnsi="Times New Roman" w:cs="Times New Roman"/>
          <w:sz w:val="24"/>
          <w:szCs w:val="24"/>
        </w:rPr>
      </w:r>
      <w:r w:rsidR="003155A1">
        <w:rPr>
          <w:rFonts w:ascii="Times New Roman" w:hAnsi="Times New Roman" w:cs="Times New Roman"/>
          <w:sz w:val="24"/>
          <w:szCs w:val="24"/>
        </w:rPr>
        <w:fldChar w:fldCharType="end"/>
      </w:r>
      <w:r w:rsidR="00ED4FB2">
        <w:rPr>
          <w:rFonts w:ascii="Times New Roman" w:hAnsi="Times New Roman" w:cs="Times New Roman"/>
          <w:sz w:val="24"/>
          <w:szCs w:val="24"/>
        </w:rPr>
      </w:r>
      <w:r w:rsidR="00ED4FB2">
        <w:rPr>
          <w:rFonts w:ascii="Times New Roman" w:hAnsi="Times New Roman" w:cs="Times New Roman"/>
          <w:sz w:val="24"/>
          <w:szCs w:val="24"/>
        </w:rPr>
        <w:fldChar w:fldCharType="separate"/>
      </w:r>
      <w:r w:rsidR="003155A1">
        <w:rPr>
          <w:rFonts w:ascii="Times New Roman" w:hAnsi="Times New Roman" w:cs="Times New Roman"/>
          <w:noProof/>
          <w:sz w:val="24"/>
          <w:szCs w:val="24"/>
        </w:rPr>
        <w:t>(Bauer &amp; Larson, 2003; Larson et al., 2000; Liu &amp; Larson, 2007)</w:t>
      </w:r>
      <w:r w:rsidR="00ED4FB2">
        <w:rPr>
          <w:rFonts w:ascii="Times New Roman" w:hAnsi="Times New Roman" w:cs="Times New Roman"/>
          <w:sz w:val="24"/>
          <w:szCs w:val="24"/>
        </w:rPr>
        <w:fldChar w:fldCharType="end"/>
      </w:r>
      <w:r w:rsidR="008D7089" w:rsidRPr="00EA6473">
        <w:rPr>
          <w:rFonts w:ascii="Times New Roman" w:hAnsi="Times New Roman" w:cs="Times New Roman"/>
          <w:sz w:val="24"/>
          <w:szCs w:val="24"/>
        </w:rPr>
        <w:t>.</w:t>
      </w:r>
      <w:r w:rsidR="007A2A94" w:rsidRPr="00EA6473">
        <w:rPr>
          <w:rFonts w:ascii="Times New Roman" w:hAnsi="Times New Roman" w:cs="Times New Roman"/>
          <w:sz w:val="24"/>
          <w:szCs w:val="24"/>
        </w:rPr>
        <w:t xml:space="preserve"> </w:t>
      </w:r>
      <w:r w:rsidR="00CD4864" w:rsidRPr="00EA6473">
        <w:rPr>
          <w:rFonts w:ascii="Times New Roman" w:hAnsi="Times New Roman" w:cs="Times New Roman"/>
          <w:sz w:val="24"/>
          <w:szCs w:val="24"/>
        </w:rPr>
        <w:t xml:space="preserve">According to the DIVA model (and consistent with the SFC, HSFC, and FACTS models), </w:t>
      </w:r>
      <w:r w:rsidR="007A2A94" w:rsidRPr="00EA6473">
        <w:rPr>
          <w:rFonts w:ascii="Times New Roman" w:hAnsi="Times New Roman" w:cs="Times New Roman"/>
          <w:sz w:val="24"/>
          <w:szCs w:val="24"/>
        </w:rPr>
        <w:t>th</w:t>
      </w:r>
      <w:r w:rsidR="00043AF6" w:rsidRPr="00EA6473">
        <w:rPr>
          <w:rFonts w:ascii="Times New Roman" w:hAnsi="Times New Roman" w:cs="Times New Roman"/>
          <w:sz w:val="24"/>
          <w:szCs w:val="24"/>
        </w:rPr>
        <w:t>e incomplete compensation</w:t>
      </w:r>
      <w:r w:rsidR="009E545A" w:rsidRPr="00EA6473">
        <w:rPr>
          <w:rFonts w:ascii="Times New Roman" w:hAnsi="Times New Roman" w:cs="Times New Roman"/>
          <w:sz w:val="24"/>
          <w:szCs w:val="24"/>
        </w:rPr>
        <w:t xml:space="preserve"> seen in auditory perturbation experiments </w:t>
      </w:r>
      <w:r w:rsidR="007A2A94" w:rsidRPr="00EA6473">
        <w:rPr>
          <w:rFonts w:ascii="Times New Roman" w:hAnsi="Times New Roman" w:cs="Times New Roman"/>
          <w:sz w:val="24"/>
          <w:szCs w:val="24"/>
        </w:rPr>
        <w:t xml:space="preserve">is due to the </w:t>
      </w:r>
      <w:r w:rsidR="00043AF6" w:rsidRPr="00EA6473">
        <w:rPr>
          <w:rFonts w:ascii="Times New Roman" w:hAnsi="Times New Roman" w:cs="Times New Roman"/>
          <w:sz w:val="24"/>
          <w:szCs w:val="24"/>
        </w:rPr>
        <w:t xml:space="preserve">somatosensory feedback controller counteracting the compensatory behavior of the </w:t>
      </w:r>
      <w:r w:rsidR="007A2A94" w:rsidRPr="00EA6473">
        <w:rPr>
          <w:rFonts w:ascii="Times New Roman" w:hAnsi="Times New Roman" w:cs="Times New Roman"/>
          <w:sz w:val="24"/>
          <w:szCs w:val="24"/>
        </w:rPr>
        <w:t xml:space="preserve">auditory feedback </w:t>
      </w:r>
      <w:r w:rsidR="00043AF6" w:rsidRPr="00EA6473">
        <w:rPr>
          <w:rFonts w:ascii="Times New Roman" w:hAnsi="Times New Roman" w:cs="Times New Roman"/>
          <w:sz w:val="24"/>
          <w:szCs w:val="24"/>
        </w:rPr>
        <w:t xml:space="preserve">controller. </w:t>
      </w:r>
      <w:r w:rsidR="0082746C" w:rsidRPr="00EA6473">
        <w:rPr>
          <w:rFonts w:ascii="Times New Roman" w:hAnsi="Times New Roman" w:cs="Times New Roman"/>
          <w:sz w:val="24"/>
          <w:szCs w:val="24"/>
        </w:rPr>
        <w:t xml:space="preserve">For example, </w:t>
      </w:r>
      <w:r w:rsidR="007D531A" w:rsidRPr="00EA6473">
        <w:rPr>
          <w:rFonts w:ascii="Times New Roman" w:hAnsi="Times New Roman" w:cs="Times New Roman"/>
          <w:sz w:val="24"/>
          <w:szCs w:val="24"/>
        </w:rPr>
        <w:t xml:space="preserve">if </w:t>
      </w:r>
      <w:r w:rsidR="0082746C" w:rsidRPr="00EA6473">
        <w:rPr>
          <w:rFonts w:ascii="Times New Roman" w:hAnsi="Times New Roman" w:cs="Times New Roman"/>
          <w:sz w:val="24"/>
          <w:szCs w:val="24"/>
        </w:rPr>
        <w:t xml:space="preserve">the auditory feedback controller </w:t>
      </w:r>
      <w:r w:rsidR="00043AF6" w:rsidRPr="00EA6473">
        <w:rPr>
          <w:rFonts w:ascii="Times New Roman" w:hAnsi="Times New Roman" w:cs="Times New Roman"/>
          <w:sz w:val="24"/>
          <w:szCs w:val="24"/>
        </w:rPr>
        <w:t>detects</w:t>
      </w:r>
      <w:r w:rsidR="0082746C" w:rsidRPr="00EA6473">
        <w:rPr>
          <w:rFonts w:ascii="Times New Roman" w:hAnsi="Times New Roman" w:cs="Times New Roman"/>
          <w:sz w:val="24"/>
          <w:szCs w:val="24"/>
        </w:rPr>
        <w:t xml:space="preserve"> that </w:t>
      </w:r>
      <w:proofErr w:type="spellStart"/>
      <w:r w:rsidR="000F6952" w:rsidRPr="00EA6473">
        <w:rPr>
          <w:rFonts w:ascii="Times New Roman" w:hAnsi="Times New Roman" w:cs="Times New Roman"/>
          <w:i/>
          <w:sz w:val="24"/>
          <w:szCs w:val="24"/>
        </w:rPr>
        <w:t>f</w:t>
      </w:r>
      <w:r w:rsidR="000F6952" w:rsidRPr="00EA6473">
        <w:rPr>
          <w:rFonts w:ascii="Times New Roman" w:hAnsi="Times New Roman" w:cs="Times New Roman"/>
          <w:sz w:val="24"/>
          <w:szCs w:val="24"/>
          <w:vertAlign w:val="subscript"/>
        </w:rPr>
        <w:t>o</w:t>
      </w:r>
      <w:proofErr w:type="spellEnd"/>
      <w:r w:rsidR="0082746C" w:rsidRPr="00EA6473">
        <w:rPr>
          <w:rFonts w:ascii="Times New Roman" w:hAnsi="Times New Roman" w:cs="Times New Roman"/>
          <w:sz w:val="24"/>
          <w:szCs w:val="24"/>
        </w:rPr>
        <w:t xml:space="preserve"> is higher than the intended target, it will send </w:t>
      </w:r>
      <w:r w:rsidR="00043AF6" w:rsidRPr="00EA6473">
        <w:rPr>
          <w:rFonts w:ascii="Times New Roman" w:hAnsi="Times New Roman" w:cs="Times New Roman"/>
          <w:sz w:val="24"/>
          <w:szCs w:val="24"/>
        </w:rPr>
        <w:t xml:space="preserve">corrective </w:t>
      </w:r>
      <w:r w:rsidR="0082746C" w:rsidRPr="00EA6473">
        <w:rPr>
          <w:rFonts w:ascii="Times New Roman" w:hAnsi="Times New Roman" w:cs="Times New Roman"/>
          <w:sz w:val="24"/>
          <w:szCs w:val="24"/>
        </w:rPr>
        <w:t xml:space="preserve">commands to lower </w:t>
      </w:r>
      <w:proofErr w:type="spellStart"/>
      <w:r w:rsidR="000F6952" w:rsidRPr="00EA6473">
        <w:rPr>
          <w:rFonts w:ascii="Times New Roman" w:hAnsi="Times New Roman" w:cs="Times New Roman"/>
          <w:i/>
          <w:sz w:val="24"/>
          <w:szCs w:val="24"/>
        </w:rPr>
        <w:t>f</w:t>
      </w:r>
      <w:r w:rsidR="000F6952" w:rsidRPr="00EA6473">
        <w:rPr>
          <w:rFonts w:ascii="Times New Roman" w:hAnsi="Times New Roman" w:cs="Times New Roman"/>
          <w:sz w:val="24"/>
          <w:szCs w:val="24"/>
          <w:vertAlign w:val="subscript"/>
        </w:rPr>
        <w:t>o</w:t>
      </w:r>
      <w:proofErr w:type="spellEnd"/>
      <w:r w:rsidR="0082746C" w:rsidRPr="00EA6473">
        <w:rPr>
          <w:rFonts w:ascii="Times New Roman" w:hAnsi="Times New Roman" w:cs="Times New Roman"/>
          <w:sz w:val="24"/>
          <w:szCs w:val="24"/>
        </w:rPr>
        <w:t xml:space="preserve">. </w:t>
      </w:r>
      <w:r w:rsidR="0037304F" w:rsidRPr="00EA6473">
        <w:rPr>
          <w:rFonts w:ascii="Times New Roman" w:hAnsi="Times New Roman" w:cs="Times New Roman"/>
          <w:sz w:val="24"/>
          <w:szCs w:val="24"/>
        </w:rPr>
        <w:t>The</w:t>
      </w:r>
      <w:r w:rsidR="0082746C" w:rsidRPr="00EA6473">
        <w:rPr>
          <w:rFonts w:ascii="Times New Roman" w:hAnsi="Times New Roman" w:cs="Times New Roman"/>
          <w:sz w:val="24"/>
          <w:szCs w:val="24"/>
        </w:rPr>
        <w:t xml:space="preserve"> somatosensory feedback controller </w:t>
      </w:r>
      <w:r w:rsidR="002E47C2" w:rsidRPr="00EA6473">
        <w:rPr>
          <w:rFonts w:ascii="Times New Roman" w:hAnsi="Times New Roman" w:cs="Times New Roman"/>
          <w:sz w:val="24"/>
          <w:szCs w:val="24"/>
        </w:rPr>
        <w:t xml:space="preserve">will </w:t>
      </w:r>
      <w:r w:rsidR="0037304F" w:rsidRPr="00EA6473">
        <w:rPr>
          <w:rFonts w:ascii="Times New Roman" w:hAnsi="Times New Roman" w:cs="Times New Roman"/>
          <w:sz w:val="24"/>
          <w:szCs w:val="24"/>
        </w:rPr>
        <w:t xml:space="preserve">then </w:t>
      </w:r>
      <w:r w:rsidR="003D0EA5" w:rsidRPr="00EA6473">
        <w:rPr>
          <w:rFonts w:ascii="Times New Roman" w:hAnsi="Times New Roman" w:cs="Times New Roman"/>
          <w:sz w:val="24"/>
          <w:szCs w:val="24"/>
        </w:rPr>
        <w:t xml:space="preserve">detect </w:t>
      </w:r>
      <w:r w:rsidR="0082746C" w:rsidRPr="00EA6473">
        <w:rPr>
          <w:rFonts w:ascii="Times New Roman" w:hAnsi="Times New Roman" w:cs="Times New Roman"/>
          <w:sz w:val="24"/>
          <w:szCs w:val="24"/>
        </w:rPr>
        <w:t xml:space="preserve">that the </w:t>
      </w:r>
      <w:r w:rsidR="0037304F" w:rsidRPr="00EA6473">
        <w:rPr>
          <w:rFonts w:ascii="Times New Roman" w:hAnsi="Times New Roman" w:cs="Times New Roman"/>
          <w:sz w:val="24"/>
          <w:szCs w:val="24"/>
        </w:rPr>
        <w:t>adjusted configuration</w:t>
      </w:r>
      <w:r w:rsidR="0082746C" w:rsidRPr="00EA6473">
        <w:rPr>
          <w:rFonts w:ascii="Times New Roman" w:hAnsi="Times New Roman" w:cs="Times New Roman"/>
          <w:sz w:val="24"/>
          <w:szCs w:val="24"/>
        </w:rPr>
        <w:t xml:space="preserve"> of the larynx </w:t>
      </w:r>
      <w:r w:rsidR="009E545A" w:rsidRPr="00EA6473">
        <w:rPr>
          <w:rFonts w:ascii="Times New Roman" w:hAnsi="Times New Roman" w:cs="Times New Roman"/>
          <w:sz w:val="24"/>
          <w:szCs w:val="24"/>
        </w:rPr>
        <w:t>is producing</w:t>
      </w:r>
      <w:r w:rsidR="0082746C" w:rsidRPr="00EA6473">
        <w:rPr>
          <w:rFonts w:ascii="Times New Roman" w:hAnsi="Times New Roman" w:cs="Times New Roman"/>
          <w:sz w:val="24"/>
          <w:szCs w:val="24"/>
        </w:rPr>
        <w:t xml:space="preserve"> a</w:t>
      </w:r>
      <w:r w:rsidR="003D0EA5" w:rsidRPr="00EA6473">
        <w:rPr>
          <w:rFonts w:ascii="Times New Roman" w:hAnsi="Times New Roman" w:cs="Times New Roman"/>
          <w:sz w:val="24"/>
          <w:szCs w:val="24"/>
        </w:rPr>
        <w:t>n</w:t>
      </w:r>
      <w:r w:rsidR="0082746C" w:rsidRPr="00EA6473">
        <w:rPr>
          <w:rFonts w:ascii="Times New Roman" w:hAnsi="Times New Roman" w:cs="Times New Roman"/>
          <w:sz w:val="24"/>
          <w:szCs w:val="24"/>
        </w:rPr>
        <w:t xml:space="preserve"> </w:t>
      </w:r>
      <w:proofErr w:type="spellStart"/>
      <w:r w:rsidR="000F6952" w:rsidRPr="00EA6473">
        <w:rPr>
          <w:rFonts w:ascii="Times New Roman" w:hAnsi="Times New Roman" w:cs="Times New Roman"/>
          <w:i/>
          <w:sz w:val="24"/>
          <w:szCs w:val="24"/>
        </w:rPr>
        <w:t>f</w:t>
      </w:r>
      <w:r w:rsidR="000F6952" w:rsidRPr="00EA6473">
        <w:rPr>
          <w:rFonts w:ascii="Times New Roman" w:hAnsi="Times New Roman" w:cs="Times New Roman"/>
          <w:sz w:val="24"/>
          <w:szCs w:val="24"/>
          <w:vertAlign w:val="subscript"/>
        </w:rPr>
        <w:t>o</w:t>
      </w:r>
      <w:proofErr w:type="spellEnd"/>
      <w:r w:rsidR="0082746C" w:rsidRPr="00EA6473">
        <w:rPr>
          <w:rFonts w:ascii="Times New Roman" w:hAnsi="Times New Roman" w:cs="Times New Roman"/>
          <w:sz w:val="24"/>
          <w:szCs w:val="24"/>
        </w:rPr>
        <w:t xml:space="preserve"> lower than intended </w:t>
      </w:r>
      <w:r w:rsidR="0037304F" w:rsidRPr="00EA6473">
        <w:rPr>
          <w:rFonts w:ascii="Times New Roman" w:hAnsi="Times New Roman" w:cs="Times New Roman"/>
          <w:sz w:val="24"/>
          <w:szCs w:val="24"/>
        </w:rPr>
        <w:t xml:space="preserve">and </w:t>
      </w:r>
      <w:r w:rsidR="0082746C" w:rsidRPr="00EA6473">
        <w:rPr>
          <w:rFonts w:ascii="Times New Roman" w:hAnsi="Times New Roman" w:cs="Times New Roman"/>
          <w:sz w:val="24"/>
          <w:szCs w:val="24"/>
        </w:rPr>
        <w:t xml:space="preserve">will send motor commands to raise the speaker’s </w:t>
      </w:r>
      <w:proofErr w:type="spellStart"/>
      <w:r w:rsidR="000F6952" w:rsidRPr="00EA6473">
        <w:rPr>
          <w:rFonts w:ascii="Times New Roman" w:hAnsi="Times New Roman" w:cs="Times New Roman"/>
          <w:i/>
          <w:sz w:val="24"/>
          <w:szCs w:val="24"/>
        </w:rPr>
        <w:t>f</w:t>
      </w:r>
      <w:r w:rsidR="000F6952" w:rsidRPr="00EA6473">
        <w:rPr>
          <w:rFonts w:ascii="Times New Roman" w:hAnsi="Times New Roman" w:cs="Times New Roman"/>
          <w:sz w:val="24"/>
          <w:szCs w:val="24"/>
          <w:vertAlign w:val="subscript"/>
        </w:rPr>
        <w:t>o</w:t>
      </w:r>
      <w:proofErr w:type="spellEnd"/>
      <w:r w:rsidR="002E47C2" w:rsidRPr="00EA6473">
        <w:rPr>
          <w:rFonts w:ascii="Times New Roman" w:hAnsi="Times New Roman" w:cs="Times New Roman"/>
          <w:sz w:val="24"/>
          <w:szCs w:val="24"/>
        </w:rPr>
        <w:t>, thereby partially counteracting the compensatory adjustments made by the auditory feedback controller</w:t>
      </w:r>
      <w:r w:rsidR="0082746C" w:rsidRPr="00EA6473">
        <w:rPr>
          <w:rFonts w:ascii="Times New Roman" w:hAnsi="Times New Roman" w:cs="Times New Roman"/>
          <w:sz w:val="24"/>
          <w:szCs w:val="24"/>
        </w:rPr>
        <w:t xml:space="preserve">. </w:t>
      </w:r>
      <w:r w:rsidR="00CA57F4">
        <w:rPr>
          <w:rFonts w:ascii="Times New Roman" w:hAnsi="Times New Roman" w:cs="Times New Roman"/>
          <w:sz w:val="24"/>
          <w:szCs w:val="24"/>
        </w:rPr>
        <w:t xml:space="preserve">This idea was supported by an investigation by </w:t>
      </w:r>
      <w:r w:rsidR="00CA57F4">
        <w:rPr>
          <w:rFonts w:ascii="Times New Roman" w:hAnsi="Times New Roman" w:cs="Times New Roman"/>
          <w:sz w:val="24"/>
          <w:szCs w:val="24"/>
        </w:rPr>
        <w:fldChar w:fldCharType="begin"/>
      </w:r>
      <w:r w:rsidR="0052241A">
        <w:rPr>
          <w:rFonts w:ascii="Times New Roman" w:hAnsi="Times New Roman" w:cs="Times New Roman"/>
          <w:sz w:val="24"/>
          <w:szCs w:val="24"/>
        </w:rPr>
        <w:instrText xml:space="preserve"> ADDIN EN.CITE &lt;EndNote&gt;&lt;Cite AuthorYear="1"&gt;&lt;Author&gt;Larson&lt;/Author&gt;&lt;Year&gt;2008&lt;/Year&gt;&lt;RecNum&gt;4874&lt;/RecNum&gt;&lt;DisplayText&gt;Larson, Altman, Liu, and Hain (2008)&lt;/DisplayText&gt;&lt;record&gt;&lt;rec-number&gt;4874&lt;/rec-number&gt;&lt;foreign-keys&gt;&lt;key app="EN" db-id="eaw0v5e9st09x1e5e2dp5r9hxdrpaze99pwx" timestamp="1539718375"&gt;4874&lt;/key&gt;&lt;/foreign-keys&gt;&lt;ref-type name="Journal Article"&gt;17&lt;/ref-type&gt;&lt;contributors&gt;&lt;authors&gt;&lt;author&gt;Larson, C. R.&lt;/author&gt;&lt;author&gt;Altman, K. W.&lt;/author&gt;&lt;author&gt;Liu, H.&lt;/author&gt;&lt;author&gt;Hain, T. C.&lt;/author&gt;&lt;/authors&gt;&lt;/contributors&gt;&lt;auth-address&gt;Department of Communication Sciences and Disorders, Northwestern University, 2240 Campus Drive, Evanston, IL 60208, USA. clarson@northwestern.edu&lt;/auth-address&gt;&lt;titles&gt;&lt;title&gt;Interactions between auditory and somatosensory feedback for voice F0 control&lt;/title&gt;&lt;secondary-title&gt;Exp Brain Res&lt;/secondary-title&gt;&lt;alt-title&gt;Experimental brain research&lt;/alt-title&gt;&lt;/titles&gt;&lt;periodical&gt;&lt;full-title&gt;Exp Brain Res&lt;/full-title&gt;&lt;/periodical&gt;&lt;alt-periodical&gt;&lt;full-title&gt;Experimental Brain Research&lt;/full-title&gt;&lt;abbr-1&gt;Exp Brain Res.&lt;/abbr-1&gt;&lt;/alt-periodical&gt;&lt;pages&gt;613-21&lt;/pages&gt;&lt;volume&gt;187&lt;/volume&gt;&lt;number&gt;4&lt;/number&gt;&lt;edition&gt;2008/03/15&lt;/edition&gt;&lt;keywords&gt;&lt;keyword&gt;Adult&lt;/keyword&gt;&lt;keyword&gt;Anesthesia/methods&lt;/keyword&gt;&lt;keyword&gt;Feedback/*physiology&lt;/keyword&gt;&lt;keyword&gt;Female&lt;/keyword&gt;&lt;keyword&gt;Humans&lt;/keyword&gt;&lt;keyword&gt;Kinetics&lt;/keyword&gt;&lt;keyword&gt;Male&lt;/keyword&gt;&lt;keyword&gt;Mathematics&lt;/keyword&gt;&lt;keyword&gt;Middle Aged&lt;/keyword&gt;&lt;keyword&gt;Models, Biological&lt;/keyword&gt;&lt;keyword&gt;Phonation&lt;/keyword&gt;&lt;keyword&gt;Pitch Perception/drug effects/*physiology&lt;/keyword&gt;&lt;keyword&gt;*Speech Acoustics&lt;/keyword&gt;&lt;keyword&gt;*Voice&lt;/keyword&gt;&lt;/keywords&gt;&lt;dates&gt;&lt;year&gt;2008&lt;/year&gt;&lt;pub-dates&gt;&lt;date&gt;Jun&lt;/date&gt;&lt;/pub-dates&gt;&lt;/dates&gt;&lt;isbn&gt;0014-4819&lt;/isbn&gt;&lt;accession-num&gt;18340440&lt;/accession-num&gt;&lt;urls&gt;&lt;/urls&gt;&lt;custom2&gt;PMC2763543&lt;/custom2&gt;&lt;custom6&gt;NIHMS147793&lt;/custom6&gt;&lt;electronic-resource-num&gt;10.1007/s00221-008-1330-z&lt;/electronic-resource-num&gt;&lt;remote-database-provider&gt;NLM&lt;/remote-database-provider&gt;&lt;language&gt;eng&lt;/language&gt;&lt;/record&gt;&lt;/Cite&gt;&lt;/EndNote&gt;</w:instrText>
      </w:r>
      <w:r w:rsidR="00CA57F4">
        <w:rPr>
          <w:rFonts w:ascii="Times New Roman" w:hAnsi="Times New Roman" w:cs="Times New Roman"/>
          <w:sz w:val="24"/>
          <w:szCs w:val="24"/>
        </w:rPr>
        <w:fldChar w:fldCharType="separate"/>
      </w:r>
      <w:r w:rsidR="00CA57F4">
        <w:rPr>
          <w:rFonts w:ascii="Times New Roman" w:hAnsi="Times New Roman" w:cs="Times New Roman"/>
          <w:noProof/>
          <w:sz w:val="24"/>
          <w:szCs w:val="24"/>
        </w:rPr>
        <w:t>Larson, Altman, Liu, and Hain (2008)</w:t>
      </w:r>
      <w:r w:rsidR="00CA57F4">
        <w:rPr>
          <w:rFonts w:ascii="Times New Roman" w:hAnsi="Times New Roman" w:cs="Times New Roman"/>
          <w:sz w:val="24"/>
          <w:szCs w:val="24"/>
        </w:rPr>
        <w:fldChar w:fldCharType="end"/>
      </w:r>
      <w:r w:rsidR="00CA57F4">
        <w:rPr>
          <w:rFonts w:ascii="Times New Roman" w:hAnsi="Times New Roman" w:cs="Times New Roman"/>
          <w:sz w:val="24"/>
          <w:szCs w:val="24"/>
        </w:rPr>
        <w:t xml:space="preserve"> </w:t>
      </w:r>
      <w:r w:rsidR="00D80C01">
        <w:rPr>
          <w:rFonts w:ascii="Times New Roman" w:hAnsi="Times New Roman" w:cs="Times New Roman"/>
          <w:sz w:val="24"/>
          <w:szCs w:val="24"/>
        </w:rPr>
        <w:t>that</w:t>
      </w:r>
      <w:r>
        <w:rPr>
          <w:rFonts w:ascii="Times New Roman" w:hAnsi="Times New Roman" w:cs="Times New Roman"/>
          <w:sz w:val="24"/>
          <w:szCs w:val="24"/>
        </w:rPr>
        <w:t xml:space="preserve"> </w:t>
      </w:r>
      <w:r w:rsidR="00CA57F4" w:rsidRPr="00FA3B1F">
        <w:rPr>
          <w:rFonts w:ascii="Times New Roman" w:hAnsi="Times New Roman" w:cs="Times New Roman"/>
          <w:sz w:val="24"/>
          <w:szCs w:val="24"/>
        </w:rPr>
        <w:t>examined</w:t>
      </w:r>
      <w:r w:rsidR="00CA57F4">
        <w:rPr>
          <w:rFonts w:ascii="Times New Roman" w:hAnsi="Times New Roman" w:cs="Times New Roman"/>
          <w:sz w:val="24"/>
          <w:szCs w:val="24"/>
        </w:rPr>
        <w:t xml:space="preserve"> vocal responses to auditory perturbations when applying anesthesia to the vocal folds relative to normal kinesthesia and </w:t>
      </w:r>
      <w:r>
        <w:rPr>
          <w:rFonts w:ascii="Times New Roman" w:hAnsi="Times New Roman" w:cs="Times New Roman"/>
          <w:sz w:val="24"/>
          <w:szCs w:val="24"/>
        </w:rPr>
        <w:t>found</w:t>
      </w:r>
      <w:r w:rsidR="00CA57F4">
        <w:rPr>
          <w:rFonts w:ascii="Times New Roman" w:hAnsi="Times New Roman" w:cs="Times New Roman"/>
          <w:sz w:val="24"/>
          <w:szCs w:val="24"/>
        </w:rPr>
        <w:t xml:space="preserve"> stronger compensatory responses when the vocal folds were anesthetized. </w:t>
      </w:r>
      <w:r w:rsidR="003D0EA5" w:rsidRPr="00EA6473">
        <w:rPr>
          <w:rFonts w:ascii="Times New Roman" w:hAnsi="Times New Roman" w:cs="Times New Roman"/>
          <w:sz w:val="24"/>
          <w:szCs w:val="24"/>
        </w:rPr>
        <w:t xml:space="preserve">The results from auditory feedback perturbation paradigms </w:t>
      </w:r>
      <w:r w:rsidR="00DF5464" w:rsidRPr="00EA6473">
        <w:rPr>
          <w:rFonts w:ascii="Times New Roman" w:hAnsi="Times New Roman" w:cs="Times New Roman"/>
          <w:sz w:val="24"/>
          <w:szCs w:val="24"/>
        </w:rPr>
        <w:t xml:space="preserve">thus </w:t>
      </w:r>
      <w:r w:rsidR="003D0EA5" w:rsidRPr="00EA6473">
        <w:rPr>
          <w:rFonts w:ascii="Times New Roman" w:hAnsi="Times New Roman" w:cs="Times New Roman"/>
          <w:sz w:val="24"/>
          <w:szCs w:val="24"/>
        </w:rPr>
        <w:t xml:space="preserve">reflect a combination of </w:t>
      </w:r>
      <w:r w:rsidR="009E545A" w:rsidRPr="00EA6473">
        <w:rPr>
          <w:rFonts w:ascii="Times New Roman" w:hAnsi="Times New Roman" w:cs="Times New Roman"/>
          <w:sz w:val="24"/>
          <w:szCs w:val="24"/>
        </w:rPr>
        <w:t xml:space="preserve">competing </w:t>
      </w:r>
      <w:r w:rsidR="003D0EA5" w:rsidRPr="00EA6473">
        <w:rPr>
          <w:rFonts w:ascii="Times New Roman" w:hAnsi="Times New Roman" w:cs="Times New Roman"/>
          <w:sz w:val="24"/>
          <w:szCs w:val="24"/>
        </w:rPr>
        <w:t>auditory and somatosensory feedback control</w:t>
      </w:r>
      <w:r w:rsidR="009E545A" w:rsidRPr="00EA6473">
        <w:rPr>
          <w:rFonts w:ascii="Times New Roman" w:hAnsi="Times New Roman" w:cs="Times New Roman"/>
          <w:sz w:val="24"/>
          <w:szCs w:val="24"/>
        </w:rPr>
        <w:t xml:space="preserve"> mechanisms</w:t>
      </w:r>
      <w:r w:rsidR="003D0EA5" w:rsidRPr="00EA6473">
        <w:rPr>
          <w:rFonts w:ascii="Times New Roman" w:hAnsi="Times New Roman" w:cs="Times New Roman"/>
          <w:sz w:val="24"/>
          <w:szCs w:val="24"/>
        </w:rPr>
        <w:t xml:space="preserve">. </w:t>
      </w:r>
    </w:p>
    <w:p w14:paraId="79EA81ED" w14:textId="75A8D52E" w:rsidR="002E47C2" w:rsidRPr="00EA6473" w:rsidRDefault="002E47C2"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 xml:space="preserve">The partial compensation seen in auditory perturbation experiments contrasts with the near-complete compensation often seen in response to physical perturbations of the </w:t>
      </w:r>
      <w:r w:rsidR="00A64A0C" w:rsidRPr="00EA6473">
        <w:rPr>
          <w:rFonts w:ascii="Times New Roman" w:hAnsi="Times New Roman" w:cs="Times New Roman"/>
          <w:sz w:val="24"/>
          <w:szCs w:val="24"/>
        </w:rPr>
        <w:t>larynx</w:t>
      </w:r>
      <w:r w:rsidRPr="00EA6473">
        <w:rPr>
          <w:rFonts w:ascii="Times New Roman" w:hAnsi="Times New Roman" w:cs="Times New Roman"/>
          <w:sz w:val="24"/>
          <w:szCs w:val="24"/>
        </w:rPr>
        <w:t xml:space="preserve">, which we will term </w:t>
      </w:r>
      <w:r w:rsidR="00C77896" w:rsidRPr="00EA6473">
        <w:rPr>
          <w:rFonts w:ascii="Times New Roman" w:hAnsi="Times New Roman" w:cs="Times New Roman"/>
          <w:sz w:val="24"/>
          <w:szCs w:val="24"/>
        </w:rPr>
        <w:t xml:space="preserve">laryngeal </w:t>
      </w:r>
      <w:r w:rsidRPr="00EA6473">
        <w:rPr>
          <w:rFonts w:ascii="Times New Roman" w:hAnsi="Times New Roman" w:cs="Times New Roman"/>
          <w:sz w:val="24"/>
          <w:szCs w:val="24"/>
        </w:rPr>
        <w:t xml:space="preserve">perturbations. </w:t>
      </w:r>
      <w:r w:rsidR="00296307" w:rsidRPr="00EA6473">
        <w:rPr>
          <w:rFonts w:ascii="Times New Roman" w:hAnsi="Times New Roman" w:cs="Times New Roman"/>
          <w:sz w:val="24"/>
          <w:szCs w:val="24"/>
        </w:rPr>
        <w:t xml:space="preserve">To our knowledge, only two experiments to date have examined </w:t>
      </w:r>
      <w:proofErr w:type="spellStart"/>
      <w:r w:rsidR="0074726F" w:rsidRPr="00EA6473">
        <w:rPr>
          <w:rFonts w:ascii="Times New Roman" w:hAnsi="Times New Roman" w:cs="Times New Roman"/>
          <w:i/>
          <w:sz w:val="24"/>
          <w:szCs w:val="24"/>
        </w:rPr>
        <w:t>f</w:t>
      </w:r>
      <w:r w:rsidR="0074726F" w:rsidRPr="00EA6473">
        <w:rPr>
          <w:rFonts w:ascii="Times New Roman" w:hAnsi="Times New Roman" w:cs="Times New Roman"/>
          <w:sz w:val="24"/>
          <w:szCs w:val="24"/>
          <w:vertAlign w:val="subscript"/>
        </w:rPr>
        <w:t>o</w:t>
      </w:r>
      <w:proofErr w:type="spellEnd"/>
      <w:r w:rsidR="00296307" w:rsidRPr="00EA6473">
        <w:rPr>
          <w:rFonts w:ascii="Times New Roman" w:hAnsi="Times New Roman" w:cs="Times New Roman"/>
          <w:sz w:val="24"/>
          <w:szCs w:val="24"/>
        </w:rPr>
        <w:t xml:space="preserve"> responses to </w:t>
      </w:r>
      <w:r w:rsidR="006D47B0" w:rsidRPr="00EA6473">
        <w:rPr>
          <w:rFonts w:ascii="Times New Roman" w:hAnsi="Times New Roman" w:cs="Times New Roman"/>
          <w:sz w:val="24"/>
          <w:szCs w:val="24"/>
        </w:rPr>
        <w:t>laryngeal</w:t>
      </w:r>
      <w:r w:rsidR="00A64A0C" w:rsidRPr="00EA6473">
        <w:rPr>
          <w:rFonts w:ascii="Times New Roman" w:hAnsi="Times New Roman" w:cs="Times New Roman"/>
          <w:sz w:val="24"/>
          <w:szCs w:val="24"/>
        </w:rPr>
        <w:t xml:space="preserve"> </w:t>
      </w:r>
      <w:r w:rsidR="00296307" w:rsidRPr="00EA6473">
        <w:rPr>
          <w:rFonts w:ascii="Times New Roman" w:hAnsi="Times New Roman" w:cs="Times New Roman"/>
          <w:sz w:val="24"/>
          <w:szCs w:val="24"/>
        </w:rPr>
        <w:t>perturbations</w:t>
      </w:r>
      <w:r w:rsidR="00F618BB">
        <w:rPr>
          <w:rFonts w:ascii="Times New Roman" w:hAnsi="Times New Roman" w:cs="Times New Roman"/>
          <w:sz w:val="24"/>
          <w:szCs w:val="24"/>
        </w:rPr>
        <w:t xml:space="preserve"> </w:t>
      </w:r>
      <w:r w:rsidR="00ED4FB2">
        <w:rPr>
          <w:rFonts w:ascii="Times New Roman" w:hAnsi="Times New Roman" w:cs="Times New Roman"/>
          <w:sz w:val="24"/>
          <w:szCs w:val="24"/>
        </w:rPr>
        <w:fldChar w:fldCharType="begin">
          <w:fldData xml:space="preserve">PEVuZE5vdGU+PENpdGU+PEF1dGhvcj5Mb3Vja3M8L0F1dGhvcj48WWVhcj4yMDA1PC9ZZWFyPjxS
ZWNOdW0+MzgwODwvUmVjTnVtPjxEaXNwbGF5VGV4dD4oTG91Y2tzLCBQb2xldHRvLCBTYXhvbiwg
JmFtcDsgTHVkbG93LCAyMDA1OyBTYXBpciwgQmFrZXIsIExhcnNvbiwgJmFtcDsgUmFtaWcsIDIw
MDApPC9EaXNwbGF5VGV4dD48cmVjb3JkPjxyZWMtbnVtYmVyPjM4MDg8L3JlYy1udW1iZXI+PGZv
cmVpZ24ta2V5cz48a2V5IGFwcD0iRU4iIGRiLWlkPSJlYXcwdjVlOXN0MDl4MWU1ZTJkcDVyOWh4
ZHJwYXplOTlwd3giIHRpbWVzdGFtcD0iMTUzMTQ4OTY1OSI+MzgwODwva2V5PjwvZm9yZWlnbi1r
ZXlzPjxyZWYtdHlwZSBuYW1lPSJKb3VybmFsIEFydGljbGUiPjE3PC9yZWYtdHlwZT48Y29udHJp
YnV0b3JzPjxhdXRob3JzPjxhdXRob3I+TG91Y2tzLCBULiBNLjwvYXV0aG9yPjxhdXRob3I+UG9s
ZXR0bywgQy4gSi48L2F1dGhvcj48YXV0aG9yPlNheG9uLCBLLiBHLjwvYXV0aG9yPjxhdXRob3I+
THVkbG93LCBDLiBMLjwvYXV0aG9yPjwvYXV0aG9ycz48L2NvbnRyaWJ1dG9ycz48YXV0aC1hZGRy
ZXNzPkxvdWNrcywgVG9ycmV5IE0gSi4gTGFyeW5nZWFsIGFuZCBTcGVlY2ggU2VjdGlvbiwgQ2xp
bmljYWwgTmV1cm9zY2llbmNlcyBQcm9ncmFtLCBOYXRpb25hbCBJbnN0aXR1dGUgb2YgTmV1cm9s
b2dpY2FsIERpc29yZGVycyBhbmQgU3Ryb2tlLCBCbGRnLiAxMCwgUm0uIDVEIDM4LCAxMCBDZW50
ZXIgRHJpdmUsIE1TQyAxNDE2LCBCZXRoZXNkYSwgTUQgMjA4OTItMTQxNiwgVVNBLiBsb3Vja3N0
QG5pbmRzLm5paC5nb3Y8L2F1dGgtYWRkcmVzcz48dGl0bGVzPjx0aXRsZT5MYXJ5bmdlYWwgbXVz
Y2xlIHJlc3BvbnNlcyB0byBtZWNoYW5pY2FsIGRpc3BsYWNlbWVudCBvZiB0aGUgdGh5cm9pZCBj
YXJ0aWxhZ2UgaW4gaHVtYW5zPC90aXRsZT48c2Vjb25kYXJ5LXRpdGxlPkpvdXJuYWwgb2YgQXBw
bGllZCBQaHlzaW9sb2d5PC9zZWNvbmRhcnktdGl0bGU+PGFsdC10aXRsZT5KIEFwcGwgUGh5c2lv
bDwvYWx0LXRpdGxlPjwvdGl0bGVzPjxwZXJpb2RpY2FsPjxmdWxsLXRpdGxlPkpvdXJuYWwgb2Yg
QXBwbGllZCBQaHlzaW9sb2d5PC9mdWxsLXRpdGxlPjxhYmJyLTE+SiBBcHBsIFBoeXNpb2w8L2Fi
YnItMT48L3BlcmlvZGljYWw+PGFsdC1wZXJpb2RpY2FsPjxmdWxsLXRpdGxlPkpvdXJuYWwgb2Yg
QXBwbGllZCBQaHlzaW9sb2d5PC9mdWxsLXRpdGxlPjxhYmJyLTE+SiBBcHBsIFBoeXNpb2w8L2Fi
YnItMT48L2FsdC1wZXJpb2RpY2FsPjxwYWdlcz45MjItMzA8L3BhZ2VzPjx2b2x1bWU+OTk8L3Zv
bHVtZT48bnVtYmVyPjM8L251bWJlcj48a2V5d29yZHM+PGtleXdvcmQ+QWR1bHQ8L2tleXdvcmQ+
PGtleXdvcmQ+QWdlZDwva2V5d29yZD48a2V5d29yZD5DYXJ0aWxhZ2UvaXIgW0lubmVydmF0aW9u
XTwva2V5d29yZD48a2V5d29yZD4qQ2FydGlsYWdlL3BoIFtQaHlzaW9sb2d5XTwva2V5d29yZD48
a2V5d29yZD5FbGVjdHJpYyBTdGltdWxhdGlvbi9tdCBbTWV0aG9kc108L2tleXdvcmQ+PGtleXdv
cmQ+RmVtYWxlPC9rZXl3b3JkPjxrZXl3b3JkPkh1bWFuczwva2V5d29yZD48a2V5d29yZD5MYXJ5
bmdlYWwgTXVzY2xlcy9pciBbSW5uZXJ2YXRpb25dPC9rZXl3b3JkPjxrZXl3b3JkPipMYXJ5bmdl
YWwgTXVzY2xlcy9waCBbUGh5c2lvbG9neV08L2tleXdvcmQ+PGtleXdvcmQ+TWFsZTwva2V5d29y
ZD48a2V5d29yZD5NaWRkbGUgQWdlZDwva2V5d29yZD48a2V5d29yZD5Nb3Rpb248L2tleXdvcmQ+
PGtleXdvcmQ+Kk11c2NsZSBDb250cmFjdGlvbi9waCBbUGh5c2lvbG9neV08L2tleXdvcmQ+PGtl
eXdvcmQ+KlBoeXNpY2FsIFN0aW11bGF0aW9uL210IFtNZXRob2RzXTwva2V5d29yZD48a2V5d29y
ZD4qUmVmbGV4LCBTdHJldGNoL3BoIFtQaHlzaW9sb2d5XTwva2V5d29yZD48a2V5d29yZD4qU3Bl
ZWNoL3BoIFtQaHlzaW9sb2d5XTwva2V5d29yZD48a2V5d29yZD5TcGVlY2ggUHJvZHVjdGlvbiBN
ZWFzdXJlbWVudC9tdCBbTWV0aG9kc108L2tleXdvcmQ+PGtleXdvcmQ+KlRoeXJvaWQgR2xhbmQv
cGggW1BoeXNpb2xvZ3ldPC9rZXl3b3JkPjwva2V5d29yZHM+PGRhdGVzPjx5ZWFyPjIwMDU8L3ll
YXI+PHB1Yi1kYXRlcz48ZGF0ZT5TZXA8L2RhdGU+PC9wdWItZGF0ZXM+PC9kYXRlcz48aXNibj44
NzUwLTc1ODc8L2lzYm4+PGFjY2Vzc2lvbi1udW0+MTU5MzI5NjE8L2FjY2Vzc2lvbi1udW0+PHdv
cmstdHlwZT5DbGluaWNhbCBUcmlhbDwvd29yay10eXBlPjx1cmxzPjwvdXJscz48Y3VzdG9tMj5O
SUhNUzU0NTQ8L2N1c3RvbTI+PGVsZWN0cm9uaWMtcmVzb3VyY2UtbnVtPmh0dHBzOi8vZG9pLm9y
Zy8xMC4xMTUyL2phcHBscGh5c2lvbC4wMDQwMi4yMDA0PC9lbGVjdHJvbmljLXJlc291cmNlLW51
bT48cmVtb3RlLWRhdGFiYXNlLW5hbWU+TUVETElORTwvcmVtb3RlLWRhdGFiYXNlLW5hbWU+PHJl
bW90ZS1kYXRhYmFzZS1wcm92aWRlcj5PdmlkIFRlY2hub2xvZ2llczwvcmVtb3RlLWRhdGFiYXNl
LXByb3ZpZGVyPjxsYW5ndWFnZT5FbmdsaXNoPC9sYW5ndWFnZT48L3JlY29yZD48L0NpdGU+PENp
dGU+PEF1dGhvcj5TYXBpcjwvQXV0aG9yPjxZZWFyPjIwMDA8L1llYXI+PFJlY051bT4zOTE3PC9S
ZWNOdW0+PHJlY29yZD48cmVjLW51bWJlcj4zOTE3PC9yZWMtbnVtYmVyPjxmb3JlaWduLWtleXM+
PGtleSBhcHA9IkVOIiBkYi1pZD0iZWF3MHY1ZTlzdDA5eDFlNWUyZHA1cjloeGRycGF6ZTk5cHd4
IiB0aW1lc3RhbXA9IjE1MzE0ODk2NTkiPjM5MTc8L2tleT48L2ZvcmVpZ24ta2V5cz48cmVmLXR5
cGUgbmFtZT0iSm91cm5hbCBBcnRpY2xlIj4xNzwvcmVmLXR5cGU+PGNvbnRyaWJ1dG9ycz48YXV0
aG9ycz48YXV0aG9yPlNhcGlyLCBTLjwvYXV0aG9yPjxhdXRob3I+QmFrZXIsIEsuIEsuPC9hdXRo
b3I+PGF1dGhvcj5MYXJzb24sIEMuIFIuPC9hdXRob3I+PGF1dGhvcj5SYW1pZywgTC4gTy48L2F1
dGhvcj48L2F1dGhvcnM+PC9jb250cmlidXRvcnM+PGF1dGgtYWRkcmVzcz5TYXBpciwgUy4gVGhl
IFdpbGJ1ciBKYW1lcyBHb3VsZCBWb2ljZSBSZXNlYXJjaCBDZW50ZXIsIFRoZSBEZW52ZXIgQ2Vu
dGVyIGZvciB0aGUgUGVyZm9ybWluZyBBcnRzLCBDTyA4MDIwNCwgVVNBLiBzc2FwaXJAc3Rhci5k
Y3BhLm9yZzwvYXV0aC1hZGRyZXNzPjx0aXRsZXM+PHRpdGxlPlNob3J0LWxhdGVuY3kgY2hhbmdl
cyBpbiB2b2ljZSBGMCBhbmQgbmVjayBzdXJmYWNlIEVNRyBpbmR1Y2VkIGJ5IG1lY2hhbmljYWwg
cGVydHVyYmF0aW9ucyBvZiB0aGUgbGFyeW54IGR1cmluZyBzdXN0YWluZWQgdm93ZWwgcGhvbmF0
aW9uPC90aXRsZT48c2Vjb25kYXJ5LXRpdGxlPkpvdXJuYWwgb2YgU3BlZWNoIExhbmd1YWdlICZh
bXA7IEhlYXJpbmcgUmVzZWFyY2g8L3NlY29uZGFyeS10aXRsZT48YWx0LXRpdGxlPkogU3BlZWNo
IExhbmcgSGVhciBSZXM8L2FsdC10aXRsZT48L3RpdGxlcz48cGVyaW9kaWNhbD48ZnVsbC10aXRs
ZT5Kb3VybmFsIG9mIFNwZWVjaCBMYW5ndWFnZSAmYW1wOyBIZWFyaW5nIFJlc2VhcmNoPC9mdWxs
LXRpdGxlPjxhYmJyLTE+SiBTcGVlY2ggTGFuZyBIZWFyIFJlczwvYWJici0xPjwvcGVyaW9kaWNh
bD48YWx0LXBlcmlvZGljYWw+PGZ1bGwtdGl0bGU+Sm91cm5hbCBvZiBTcGVlY2ggTGFuZ3VhZ2Ug
JmFtcDsgSGVhcmluZyBSZXNlYXJjaDwvZnVsbC10aXRsZT48YWJici0xPkogU3BlZWNoIExhbmcg
SGVhciBSZXM8L2FiYnItMT48L2FsdC1wZXJpb2RpY2FsPjxwYWdlcz4yNjgtNzY8L3BhZ2VzPjx2
b2x1bWU+NDM8L3ZvbHVtZT48bnVtYmVyPjE8L251bWJlcj48a2V5d29yZHM+PGtleXdvcmQ+QWR1
bHQ8L2tleXdvcmQ+PGtleXdvcmQ+QmlvbWVjaGFuaWNhbCBQaGVub21lbmE8L2tleXdvcmQ+PGtl
eXdvcmQ+RWxlY3Ryb215b2dyYXBoeS9tdCBbTWV0aG9kc108L2tleXdvcmQ+PGtleXdvcmQ+SHVt
YW5zPC9rZXl3b3JkPjxrZXl3b3JkPipMYXJ5bngvcGggW1BoeXNpb2xvZ3ldPC9rZXl3b3JkPjxr
ZXl3b3JkPk1hbGU8L2tleXdvcmQ+PGtleXdvcmQ+Kk5lY2svaXIgW0lubmVydmF0aW9uXTwva2V5
d29yZD48a2V5d29yZD4qUGhvbmF0aW9uL3BoIFtQaHlzaW9sb2d5XTwva2V5d29yZD48a2V5d29y
ZD5QaG9uZXRpY3M8L2tleXdvcmQ+PGtleXdvcmQ+VGltZSBGYWN0b3JzPC9rZXl3b3JkPjxrZXl3
b3JkPipWb2ljZS9waCBbUGh5c2lvbG9neV08L2tleXdvcmQ+PC9rZXl3b3Jkcz48ZGF0ZXM+PHll
YXI+MjAwMDwveWVhcj48cHViLWRhdGVzPjxkYXRlPkZlYjwvZGF0ZT48L3B1Yi1kYXRlcz48L2Rh
dGVzPjxpc2JuPjEwOTItNDM4ODwvaXNibj48YWNjZXNzaW9uLW51bT4xMDY2ODY2ODwvYWNjZXNz
aW9uLW51bT48d29yay10eXBlPlJlc2VhcmNoIFN1cHBvcnQsIFUuUy4gR292JmFwb3M7dCwgUC5I
LlMuPC93b3JrLXR5cGU+PHVybHM+PC91cmxzPjxlbGVjdHJvbmljLXJlc291cmNlLW51bT5odHRw
czovL2RvaS5vcmcvMTAuMTA0NC9qc2xoci40MzAxLjI2ODwvZWxlY3Ryb25pYy1yZXNvdXJjZS1u
dW0+PHJlbW90ZS1kYXRhYmFzZS1uYW1lPk1FRExJTkU8L3JlbW90ZS1kYXRhYmFzZS1uYW1lPjxy
ZW1vdGUtZGF0YWJhc2UtcHJvdmlkZXI+T3ZpZCBUZWNobm9sb2dpZXM8L3JlbW90ZS1kYXRhYmFz
ZS1wcm92aWRlcj48bGFuZ3VhZ2U+RW5nbGlzaDwvbGFuZ3VhZ2U+PC9yZWNvcmQ+PC9DaXRlPjwv
RW5kTm90ZT5=
</w:fldData>
        </w:fldChar>
      </w:r>
      <w:r w:rsidR="00ED4FB2">
        <w:rPr>
          <w:rFonts w:ascii="Times New Roman" w:hAnsi="Times New Roman" w:cs="Times New Roman"/>
          <w:sz w:val="24"/>
          <w:szCs w:val="24"/>
        </w:rPr>
        <w:instrText xml:space="preserve"> ADDIN EN.CITE </w:instrText>
      </w:r>
      <w:r w:rsidR="00ED4FB2">
        <w:rPr>
          <w:rFonts w:ascii="Times New Roman" w:hAnsi="Times New Roman" w:cs="Times New Roman"/>
          <w:sz w:val="24"/>
          <w:szCs w:val="24"/>
        </w:rPr>
        <w:fldChar w:fldCharType="begin">
          <w:fldData xml:space="preserve">PEVuZE5vdGU+PENpdGU+PEF1dGhvcj5Mb3Vja3M8L0F1dGhvcj48WWVhcj4yMDA1PC9ZZWFyPjxS
ZWNOdW0+MzgwODwvUmVjTnVtPjxEaXNwbGF5VGV4dD4oTG91Y2tzLCBQb2xldHRvLCBTYXhvbiwg
JmFtcDsgTHVkbG93LCAyMDA1OyBTYXBpciwgQmFrZXIsIExhcnNvbiwgJmFtcDsgUmFtaWcsIDIw
MDApPC9EaXNwbGF5VGV4dD48cmVjb3JkPjxyZWMtbnVtYmVyPjM4MDg8L3JlYy1udW1iZXI+PGZv
cmVpZ24ta2V5cz48a2V5IGFwcD0iRU4iIGRiLWlkPSJlYXcwdjVlOXN0MDl4MWU1ZTJkcDVyOWh4
ZHJwYXplOTlwd3giIHRpbWVzdGFtcD0iMTUzMTQ4OTY1OSI+MzgwODwva2V5PjwvZm9yZWlnbi1r
ZXlzPjxyZWYtdHlwZSBuYW1lPSJKb3VybmFsIEFydGljbGUiPjE3PC9yZWYtdHlwZT48Y29udHJp
YnV0b3JzPjxhdXRob3JzPjxhdXRob3I+TG91Y2tzLCBULiBNLjwvYXV0aG9yPjxhdXRob3I+UG9s
ZXR0bywgQy4gSi48L2F1dGhvcj48YXV0aG9yPlNheG9uLCBLLiBHLjwvYXV0aG9yPjxhdXRob3I+
THVkbG93LCBDLiBMLjwvYXV0aG9yPjwvYXV0aG9ycz48L2NvbnRyaWJ1dG9ycz48YXV0aC1hZGRy
ZXNzPkxvdWNrcywgVG9ycmV5IE0gSi4gTGFyeW5nZWFsIGFuZCBTcGVlY2ggU2VjdGlvbiwgQ2xp
bmljYWwgTmV1cm9zY2llbmNlcyBQcm9ncmFtLCBOYXRpb25hbCBJbnN0aXR1dGUgb2YgTmV1cm9s
b2dpY2FsIERpc29yZGVycyBhbmQgU3Ryb2tlLCBCbGRnLiAxMCwgUm0uIDVEIDM4LCAxMCBDZW50
ZXIgRHJpdmUsIE1TQyAxNDE2LCBCZXRoZXNkYSwgTUQgMjA4OTItMTQxNiwgVVNBLiBsb3Vja3N0
QG5pbmRzLm5paC5nb3Y8L2F1dGgtYWRkcmVzcz48dGl0bGVzPjx0aXRsZT5MYXJ5bmdlYWwgbXVz
Y2xlIHJlc3BvbnNlcyB0byBtZWNoYW5pY2FsIGRpc3BsYWNlbWVudCBvZiB0aGUgdGh5cm9pZCBj
YXJ0aWxhZ2UgaW4gaHVtYW5zPC90aXRsZT48c2Vjb25kYXJ5LXRpdGxlPkpvdXJuYWwgb2YgQXBw
bGllZCBQaHlzaW9sb2d5PC9zZWNvbmRhcnktdGl0bGU+PGFsdC10aXRsZT5KIEFwcGwgUGh5c2lv
bDwvYWx0LXRpdGxlPjwvdGl0bGVzPjxwZXJpb2RpY2FsPjxmdWxsLXRpdGxlPkpvdXJuYWwgb2Yg
QXBwbGllZCBQaHlzaW9sb2d5PC9mdWxsLXRpdGxlPjxhYmJyLTE+SiBBcHBsIFBoeXNpb2w8L2Fi
YnItMT48L3BlcmlvZGljYWw+PGFsdC1wZXJpb2RpY2FsPjxmdWxsLXRpdGxlPkpvdXJuYWwgb2Yg
QXBwbGllZCBQaHlzaW9sb2d5PC9mdWxsLXRpdGxlPjxhYmJyLTE+SiBBcHBsIFBoeXNpb2w8L2Fi
YnItMT48L2FsdC1wZXJpb2RpY2FsPjxwYWdlcz45MjItMzA8L3BhZ2VzPjx2b2x1bWU+OTk8L3Zv
bHVtZT48bnVtYmVyPjM8L251bWJlcj48a2V5d29yZHM+PGtleXdvcmQ+QWR1bHQ8L2tleXdvcmQ+
PGtleXdvcmQ+QWdlZDwva2V5d29yZD48a2V5d29yZD5DYXJ0aWxhZ2UvaXIgW0lubmVydmF0aW9u
XTwva2V5d29yZD48a2V5d29yZD4qQ2FydGlsYWdlL3BoIFtQaHlzaW9sb2d5XTwva2V5d29yZD48
a2V5d29yZD5FbGVjdHJpYyBTdGltdWxhdGlvbi9tdCBbTWV0aG9kc108L2tleXdvcmQ+PGtleXdv
cmQ+RmVtYWxlPC9rZXl3b3JkPjxrZXl3b3JkPkh1bWFuczwva2V5d29yZD48a2V5d29yZD5MYXJ5
bmdlYWwgTXVzY2xlcy9pciBbSW5uZXJ2YXRpb25dPC9rZXl3b3JkPjxrZXl3b3JkPipMYXJ5bmdl
YWwgTXVzY2xlcy9waCBbUGh5c2lvbG9neV08L2tleXdvcmQ+PGtleXdvcmQ+TWFsZTwva2V5d29y
ZD48a2V5d29yZD5NaWRkbGUgQWdlZDwva2V5d29yZD48a2V5d29yZD5Nb3Rpb248L2tleXdvcmQ+
PGtleXdvcmQ+Kk11c2NsZSBDb250cmFjdGlvbi9waCBbUGh5c2lvbG9neV08L2tleXdvcmQ+PGtl
eXdvcmQ+KlBoeXNpY2FsIFN0aW11bGF0aW9uL210IFtNZXRob2RzXTwva2V5d29yZD48a2V5d29y
ZD4qUmVmbGV4LCBTdHJldGNoL3BoIFtQaHlzaW9sb2d5XTwva2V5d29yZD48a2V5d29yZD4qU3Bl
ZWNoL3BoIFtQaHlzaW9sb2d5XTwva2V5d29yZD48a2V5d29yZD5TcGVlY2ggUHJvZHVjdGlvbiBN
ZWFzdXJlbWVudC9tdCBbTWV0aG9kc108L2tleXdvcmQ+PGtleXdvcmQ+KlRoeXJvaWQgR2xhbmQv
cGggW1BoeXNpb2xvZ3ldPC9rZXl3b3JkPjwva2V5d29yZHM+PGRhdGVzPjx5ZWFyPjIwMDU8L3ll
YXI+PHB1Yi1kYXRlcz48ZGF0ZT5TZXA8L2RhdGU+PC9wdWItZGF0ZXM+PC9kYXRlcz48aXNibj44
NzUwLTc1ODc8L2lzYm4+PGFjY2Vzc2lvbi1udW0+MTU5MzI5NjE8L2FjY2Vzc2lvbi1udW0+PHdv
cmstdHlwZT5DbGluaWNhbCBUcmlhbDwvd29yay10eXBlPjx1cmxzPjwvdXJscz48Y3VzdG9tMj5O
SUhNUzU0NTQ8L2N1c3RvbTI+PGVsZWN0cm9uaWMtcmVzb3VyY2UtbnVtPmh0dHBzOi8vZG9pLm9y
Zy8xMC4xMTUyL2phcHBscGh5c2lvbC4wMDQwMi4yMDA0PC9lbGVjdHJvbmljLXJlc291cmNlLW51
bT48cmVtb3RlLWRhdGFiYXNlLW5hbWU+TUVETElORTwvcmVtb3RlLWRhdGFiYXNlLW5hbWU+PHJl
bW90ZS1kYXRhYmFzZS1wcm92aWRlcj5PdmlkIFRlY2hub2xvZ2llczwvcmVtb3RlLWRhdGFiYXNl
LXByb3ZpZGVyPjxsYW5ndWFnZT5FbmdsaXNoPC9sYW5ndWFnZT48L3JlY29yZD48L0NpdGU+PENp
dGU+PEF1dGhvcj5TYXBpcjwvQXV0aG9yPjxZZWFyPjIwMDA8L1llYXI+PFJlY051bT4zOTE3PC9S
ZWNOdW0+PHJlY29yZD48cmVjLW51bWJlcj4zOTE3PC9yZWMtbnVtYmVyPjxmb3JlaWduLWtleXM+
PGtleSBhcHA9IkVOIiBkYi1pZD0iZWF3MHY1ZTlzdDA5eDFlNWUyZHA1cjloeGRycGF6ZTk5cHd4
IiB0aW1lc3RhbXA9IjE1MzE0ODk2NTkiPjM5MTc8L2tleT48L2ZvcmVpZ24ta2V5cz48cmVmLXR5
cGUgbmFtZT0iSm91cm5hbCBBcnRpY2xlIj4xNzwvcmVmLXR5cGU+PGNvbnRyaWJ1dG9ycz48YXV0
aG9ycz48YXV0aG9yPlNhcGlyLCBTLjwvYXV0aG9yPjxhdXRob3I+QmFrZXIsIEsuIEsuPC9hdXRo
b3I+PGF1dGhvcj5MYXJzb24sIEMuIFIuPC9hdXRob3I+PGF1dGhvcj5SYW1pZywgTC4gTy48L2F1
dGhvcj48L2F1dGhvcnM+PC9jb250cmlidXRvcnM+PGF1dGgtYWRkcmVzcz5TYXBpciwgUy4gVGhl
IFdpbGJ1ciBKYW1lcyBHb3VsZCBWb2ljZSBSZXNlYXJjaCBDZW50ZXIsIFRoZSBEZW52ZXIgQ2Vu
dGVyIGZvciB0aGUgUGVyZm9ybWluZyBBcnRzLCBDTyA4MDIwNCwgVVNBLiBzc2FwaXJAc3Rhci5k
Y3BhLm9yZzwvYXV0aC1hZGRyZXNzPjx0aXRsZXM+PHRpdGxlPlNob3J0LWxhdGVuY3kgY2hhbmdl
cyBpbiB2b2ljZSBGMCBhbmQgbmVjayBzdXJmYWNlIEVNRyBpbmR1Y2VkIGJ5IG1lY2hhbmljYWwg
cGVydHVyYmF0aW9ucyBvZiB0aGUgbGFyeW54IGR1cmluZyBzdXN0YWluZWQgdm93ZWwgcGhvbmF0
aW9uPC90aXRsZT48c2Vjb25kYXJ5LXRpdGxlPkpvdXJuYWwgb2YgU3BlZWNoIExhbmd1YWdlICZh
bXA7IEhlYXJpbmcgUmVzZWFyY2g8L3NlY29uZGFyeS10aXRsZT48YWx0LXRpdGxlPkogU3BlZWNo
IExhbmcgSGVhciBSZXM8L2FsdC10aXRsZT48L3RpdGxlcz48cGVyaW9kaWNhbD48ZnVsbC10aXRs
ZT5Kb3VybmFsIG9mIFNwZWVjaCBMYW5ndWFnZSAmYW1wOyBIZWFyaW5nIFJlc2VhcmNoPC9mdWxs
LXRpdGxlPjxhYmJyLTE+SiBTcGVlY2ggTGFuZyBIZWFyIFJlczwvYWJici0xPjwvcGVyaW9kaWNh
bD48YWx0LXBlcmlvZGljYWw+PGZ1bGwtdGl0bGU+Sm91cm5hbCBvZiBTcGVlY2ggTGFuZ3VhZ2Ug
JmFtcDsgSGVhcmluZyBSZXNlYXJjaDwvZnVsbC10aXRsZT48YWJici0xPkogU3BlZWNoIExhbmcg
SGVhciBSZXM8L2FiYnItMT48L2FsdC1wZXJpb2RpY2FsPjxwYWdlcz4yNjgtNzY8L3BhZ2VzPjx2
b2x1bWU+NDM8L3ZvbHVtZT48bnVtYmVyPjE8L251bWJlcj48a2V5d29yZHM+PGtleXdvcmQ+QWR1
bHQ8L2tleXdvcmQ+PGtleXdvcmQ+QmlvbWVjaGFuaWNhbCBQaGVub21lbmE8L2tleXdvcmQ+PGtl
eXdvcmQ+RWxlY3Ryb215b2dyYXBoeS9tdCBbTWV0aG9kc108L2tleXdvcmQ+PGtleXdvcmQ+SHVt
YW5zPC9rZXl3b3JkPjxrZXl3b3JkPipMYXJ5bngvcGggW1BoeXNpb2xvZ3ldPC9rZXl3b3JkPjxr
ZXl3b3JkPk1hbGU8L2tleXdvcmQ+PGtleXdvcmQ+Kk5lY2svaXIgW0lubmVydmF0aW9uXTwva2V5
d29yZD48a2V5d29yZD4qUGhvbmF0aW9uL3BoIFtQaHlzaW9sb2d5XTwva2V5d29yZD48a2V5d29y
ZD5QaG9uZXRpY3M8L2tleXdvcmQ+PGtleXdvcmQ+VGltZSBGYWN0b3JzPC9rZXl3b3JkPjxrZXl3
b3JkPipWb2ljZS9waCBbUGh5c2lvbG9neV08L2tleXdvcmQ+PC9rZXl3b3Jkcz48ZGF0ZXM+PHll
YXI+MjAwMDwveWVhcj48cHViLWRhdGVzPjxkYXRlPkZlYjwvZGF0ZT48L3B1Yi1kYXRlcz48L2Rh
dGVzPjxpc2JuPjEwOTItNDM4ODwvaXNibj48YWNjZXNzaW9uLW51bT4xMDY2ODY2ODwvYWNjZXNz
aW9uLW51bT48d29yay10eXBlPlJlc2VhcmNoIFN1cHBvcnQsIFUuUy4gR292JmFwb3M7dCwgUC5I
LlMuPC93b3JrLXR5cGU+PHVybHM+PC91cmxzPjxlbGVjdHJvbmljLXJlc291cmNlLW51bT5odHRw
czovL2RvaS5vcmcvMTAuMTA0NC9qc2xoci40MzAxLjI2ODwvZWxlY3Ryb25pYy1yZXNvdXJjZS1u
dW0+PHJlbW90ZS1kYXRhYmFzZS1uYW1lPk1FRExJTkU8L3JlbW90ZS1kYXRhYmFzZS1uYW1lPjxy
ZW1vdGUtZGF0YWJhc2UtcHJvdmlkZXI+T3ZpZCBUZWNobm9sb2dpZXM8L3JlbW90ZS1kYXRhYmFz
ZS1wcm92aWRlcj48bGFuZ3VhZ2U+RW5nbGlzaDwvbGFuZ3VhZ2U+PC9yZWNvcmQ+PC9DaXRlPjwv
RW5kTm90ZT5=
</w:fldData>
        </w:fldChar>
      </w:r>
      <w:r w:rsidR="00ED4FB2">
        <w:rPr>
          <w:rFonts w:ascii="Times New Roman" w:hAnsi="Times New Roman" w:cs="Times New Roman"/>
          <w:sz w:val="24"/>
          <w:szCs w:val="24"/>
        </w:rPr>
        <w:instrText xml:space="preserve"> ADDIN EN.CITE.DATA </w:instrText>
      </w:r>
      <w:r w:rsidR="00ED4FB2">
        <w:rPr>
          <w:rFonts w:ascii="Times New Roman" w:hAnsi="Times New Roman" w:cs="Times New Roman"/>
          <w:sz w:val="24"/>
          <w:szCs w:val="24"/>
        </w:rPr>
      </w:r>
      <w:r w:rsidR="00ED4FB2">
        <w:rPr>
          <w:rFonts w:ascii="Times New Roman" w:hAnsi="Times New Roman" w:cs="Times New Roman"/>
          <w:sz w:val="24"/>
          <w:szCs w:val="24"/>
        </w:rPr>
        <w:fldChar w:fldCharType="end"/>
      </w:r>
      <w:r w:rsidR="00ED4FB2">
        <w:rPr>
          <w:rFonts w:ascii="Times New Roman" w:hAnsi="Times New Roman" w:cs="Times New Roman"/>
          <w:sz w:val="24"/>
          <w:szCs w:val="24"/>
        </w:rPr>
      </w:r>
      <w:r w:rsidR="00ED4FB2">
        <w:rPr>
          <w:rFonts w:ascii="Times New Roman" w:hAnsi="Times New Roman" w:cs="Times New Roman"/>
          <w:sz w:val="24"/>
          <w:szCs w:val="24"/>
        </w:rPr>
        <w:fldChar w:fldCharType="separate"/>
      </w:r>
      <w:r w:rsidR="00ED4FB2">
        <w:rPr>
          <w:rFonts w:ascii="Times New Roman" w:hAnsi="Times New Roman" w:cs="Times New Roman"/>
          <w:noProof/>
          <w:sz w:val="24"/>
          <w:szCs w:val="24"/>
        </w:rPr>
        <w:t>(Loucks, Poletto, Saxon, &amp; Ludlow, 2005; Sapir, Baker, Larson, &amp; Ramig, 2000)</w:t>
      </w:r>
      <w:r w:rsidR="00ED4FB2">
        <w:rPr>
          <w:rFonts w:ascii="Times New Roman" w:hAnsi="Times New Roman" w:cs="Times New Roman"/>
          <w:sz w:val="24"/>
          <w:szCs w:val="24"/>
        </w:rPr>
        <w:fldChar w:fldCharType="end"/>
      </w:r>
      <w:r w:rsidR="00296307" w:rsidRPr="00EA6473">
        <w:rPr>
          <w:rFonts w:ascii="Times New Roman" w:hAnsi="Times New Roman" w:cs="Times New Roman"/>
          <w:sz w:val="24"/>
          <w:szCs w:val="24"/>
        </w:rPr>
        <w:t xml:space="preserve">. In both of these studies, investigators used laryngeal perturbations to examine somatosensory feedback mechanisms during sustained vowel production. </w:t>
      </w:r>
      <w:r w:rsidR="00B71943" w:rsidRPr="00EA6473">
        <w:rPr>
          <w:rFonts w:ascii="Times New Roman" w:hAnsi="Times New Roman" w:cs="Times New Roman"/>
          <w:sz w:val="24"/>
          <w:szCs w:val="24"/>
        </w:rPr>
        <w:t xml:space="preserve">When the </w:t>
      </w:r>
      <w:r w:rsidR="009C3021" w:rsidRPr="00EA6473">
        <w:rPr>
          <w:rFonts w:ascii="Times New Roman" w:hAnsi="Times New Roman" w:cs="Times New Roman"/>
          <w:sz w:val="24"/>
          <w:szCs w:val="24"/>
        </w:rPr>
        <w:t>mechanical perturbation was applied to</w:t>
      </w:r>
      <w:r w:rsidR="00B71943" w:rsidRPr="00EA6473">
        <w:rPr>
          <w:rFonts w:ascii="Times New Roman" w:hAnsi="Times New Roman" w:cs="Times New Roman"/>
          <w:sz w:val="24"/>
          <w:szCs w:val="24"/>
        </w:rPr>
        <w:t xml:space="preserve"> the larynx, </w:t>
      </w:r>
      <w:proofErr w:type="spellStart"/>
      <w:r w:rsidR="008B6A96" w:rsidRPr="00EA6473">
        <w:rPr>
          <w:rFonts w:ascii="Times New Roman" w:hAnsi="Times New Roman" w:cs="Times New Roman"/>
          <w:i/>
          <w:sz w:val="24"/>
          <w:szCs w:val="24"/>
        </w:rPr>
        <w:t>f</w:t>
      </w:r>
      <w:r w:rsidR="008B6A96" w:rsidRPr="00EA6473">
        <w:rPr>
          <w:rFonts w:ascii="Times New Roman" w:hAnsi="Times New Roman" w:cs="Times New Roman"/>
          <w:sz w:val="24"/>
          <w:szCs w:val="24"/>
          <w:vertAlign w:val="subscript"/>
        </w:rPr>
        <w:t>o</w:t>
      </w:r>
      <w:proofErr w:type="spellEnd"/>
      <w:r w:rsidR="00B71943" w:rsidRPr="00EA6473">
        <w:rPr>
          <w:rFonts w:ascii="Times New Roman" w:hAnsi="Times New Roman" w:cs="Times New Roman"/>
          <w:sz w:val="24"/>
          <w:szCs w:val="24"/>
        </w:rPr>
        <w:t xml:space="preserve"> rapidly decreased (stimulus response) and then gradually increased towards the</w:t>
      </w:r>
      <w:r w:rsidR="00113271" w:rsidRPr="00EA6473">
        <w:rPr>
          <w:rFonts w:ascii="Times New Roman" w:hAnsi="Times New Roman" w:cs="Times New Roman"/>
          <w:sz w:val="24"/>
          <w:szCs w:val="24"/>
        </w:rPr>
        <w:t xml:space="preserve"> speaker’s</w:t>
      </w:r>
      <w:r w:rsidR="00B71943" w:rsidRPr="00EA6473">
        <w:rPr>
          <w:rFonts w:ascii="Times New Roman" w:hAnsi="Times New Roman" w:cs="Times New Roman"/>
          <w:sz w:val="24"/>
          <w:szCs w:val="24"/>
        </w:rPr>
        <w:t xml:space="preserve"> baseline </w:t>
      </w:r>
      <w:proofErr w:type="spellStart"/>
      <w:r w:rsidR="008B6A96" w:rsidRPr="00EA6473">
        <w:rPr>
          <w:rFonts w:ascii="Times New Roman" w:hAnsi="Times New Roman" w:cs="Times New Roman"/>
          <w:i/>
          <w:sz w:val="24"/>
          <w:szCs w:val="24"/>
        </w:rPr>
        <w:t>f</w:t>
      </w:r>
      <w:r w:rsidR="008B6A96" w:rsidRPr="00EA6473">
        <w:rPr>
          <w:rFonts w:ascii="Times New Roman" w:hAnsi="Times New Roman" w:cs="Times New Roman"/>
          <w:sz w:val="24"/>
          <w:szCs w:val="24"/>
          <w:vertAlign w:val="subscript"/>
        </w:rPr>
        <w:t>o</w:t>
      </w:r>
      <w:proofErr w:type="spellEnd"/>
      <w:r w:rsidR="00B71943" w:rsidRPr="00EA6473">
        <w:rPr>
          <w:rFonts w:ascii="Times New Roman" w:hAnsi="Times New Roman" w:cs="Times New Roman"/>
          <w:sz w:val="24"/>
          <w:szCs w:val="24"/>
        </w:rPr>
        <w:t xml:space="preserve"> </w:t>
      </w:r>
      <w:r w:rsidR="00B71943" w:rsidRPr="00EA6473">
        <w:rPr>
          <w:rFonts w:ascii="Times New Roman" w:hAnsi="Times New Roman" w:cs="Times New Roman"/>
          <w:sz w:val="24"/>
          <w:szCs w:val="24"/>
        </w:rPr>
        <w:lastRenderedPageBreak/>
        <w:t xml:space="preserve">(compensatory response). </w:t>
      </w:r>
      <w:r w:rsidR="009C3021" w:rsidRPr="00EA6473">
        <w:rPr>
          <w:rFonts w:ascii="Times New Roman" w:hAnsi="Times New Roman" w:cs="Times New Roman"/>
          <w:sz w:val="24"/>
          <w:szCs w:val="24"/>
        </w:rPr>
        <w:t xml:space="preserve">In comparison to the auditory </w:t>
      </w:r>
      <w:r w:rsidR="00CD0859" w:rsidRPr="00EA6473">
        <w:rPr>
          <w:rFonts w:ascii="Times New Roman" w:hAnsi="Times New Roman" w:cs="Times New Roman"/>
          <w:sz w:val="24"/>
          <w:szCs w:val="24"/>
        </w:rPr>
        <w:t>perturbation paradigm, compensation was close</w:t>
      </w:r>
      <w:r w:rsidR="00DF5EE5" w:rsidRPr="00EA6473">
        <w:rPr>
          <w:rFonts w:ascii="Times New Roman" w:hAnsi="Times New Roman" w:cs="Times New Roman"/>
          <w:sz w:val="24"/>
          <w:szCs w:val="24"/>
        </w:rPr>
        <w:t>r</w:t>
      </w:r>
      <w:r w:rsidR="00CD0859" w:rsidRPr="00EA6473">
        <w:rPr>
          <w:rFonts w:ascii="Times New Roman" w:hAnsi="Times New Roman" w:cs="Times New Roman"/>
          <w:sz w:val="24"/>
          <w:szCs w:val="24"/>
        </w:rPr>
        <w:t xml:space="preserve"> to</w:t>
      </w:r>
      <w:r w:rsidR="00DF5EE5" w:rsidRPr="00EA6473">
        <w:rPr>
          <w:rFonts w:ascii="Times New Roman" w:hAnsi="Times New Roman" w:cs="Times New Roman"/>
          <w:sz w:val="24"/>
          <w:szCs w:val="24"/>
        </w:rPr>
        <w:t xml:space="preserve"> </w:t>
      </w:r>
      <w:r w:rsidR="00CD0859" w:rsidRPr="00EA6473">
        <w:rPr>
          <w:rFonts w:ascii="Times New Roman" w:hAnsi="Times New Roman" w:cs="Times New Roman"/>
          <w:sz w:val="24"/>
          <w:szCs w:val="24"/>
        </w:rPr>
        <w:t>complete</w:t>
      </w:r>
      <w:r w:rsidR="00DF5EE5" w:rsidRPr="00EA6473">
        <w:rPr>
          <w:rFonts w:ascii="Times New Roman" w:hAnsi="Times New Roman" w:cs="Times New Roman"/>
          <w:sz w:val="24"/>
          <w:szCs w:val="24"/>
        </w:rPr>
        <w:t xml:space="preserve"> (66</w:t>
      </w:r>
      <w:r w:rsidR="008A0833" w:rsidRPr="00EA6473">
        <w:rPr>
          <w:rFonts w:ascii="Times New Roman" w:hAnsi="Times New Roman" w:cs="Times New Roman"/>
          <w:sz w:val="24"/>
          <w:szCs w:val="24"/>
        </w:rPr>
        <w:t>–</w:t>
      </w:r>
      <w:r w:rsidR="00DF5EE5" w:rsidRPr="00EA6473">
        <w:rPr>
          <w:rFonts w:ascii="Times New Roman" w:hAnsi="Times New Roman" w:cs="Times New Roman"/>
          <w:sz w:val="24"/>
          <w:szCs w:val="24"/>
        </w:rPr>
        <w:t>75%)</w:t>
      </w:r>
      <w:r w:rsidR="00CD0859" w:rsidRPr="00EA6473">
        <w:rPr>
          <w:rFonts w:ascii="Times New Roman" w:hAnsi="Times New Roman" w:cs="Times New Roman"/>
          <w:sz w:val="24"/>
          <w:szCs w:val="24"/>
        </w:rPr>
        <w:t xml:space="preserve"> </w:t>
      </w:r>
      <w:r w:rsidR="00A64A0C" w:rsidRPr="00EA6473">
        <w:rPr>
          <w:rFonts w:ascii="Times New Roman" w:hAnsi="Times New Roman" w:cs="Times New Roman"/>
          <w:sz w:val="24"/>
          <w:szCs w:val="24"/>
        </w:rPr>
        <w:t xml:space="preserve">in </w:t>
      </w:r>
      <w:r w:rsidR="00CD0859" w:rsidRPr="00EA6473">
        <w:rPr>
          <w:rFonts w:ascii="Times New Roman" w:hAnsi="Times New Roman" w:cs="Times New Roman"/>
          <w:sz w:val="24"/>
          <w:szCs w:val="24"/>
        </w:rPr>
        <w:t>response to</w:t>
      </w:r>
      <w:r w:rsidR="00DD34D7" w:rsidRPr="00EA6473">
        <w:rPr>
          <w:rFonts w:ascii="Times New Roman" w:hAnsi="Times New Roman" w:cs="Times New Roman"/>
          <w:sz w:val="24"/>
          <w:szCs w:val="24"/>
        </w:rPr>
        <w:t xml:space="preserve"> these</w:t>
      </w:r>
      <w:r w:rsidR="00CD0859" w:rsidRPr="00EA6473">
        <w:rPr>
          <w:rFonts w:ascii="Times New Roman" w:hAnsi="Times New Roman" w:cs="Times New Roman"/>
          <w:sz w:val="24"/>
          <w:szCs w:val="24"/>
        </w:rPr>
        <w:t xml:space="preserve"> </w:t>
      </w:r>
      <w:r w:rsidR="00671250" w:rsidRPr="00EA6473">
        <w:rPr>
          <w:rFonts w:ascii="Times New Roman" w:hAnsi="Times New Roman" w:cs="Times New Roman"/>
          <w:sz w:val="24"/>
          <w:szCs w:val="24"/>
        </w:rPr>
        <w:t>laryngeal</w:t>
      </w:r>
      <w:r w:rsidR="00CD0859" w:rsidRPr="00EA6473">
        <w:rPr>
          <w:rFonts w:ascii="Times New Roman" w:hAnsi="Times New Roman" w:cs="Times New Roman"/>
          <w:sz w:val="24"/>
          <w:szCs w:val="24"/>
        </w:rPr>
        <w:t xml:space="preserve"> perturbation</w:t>
      </w:r>
      <w:r w:rsidR="00402931" w:rsidRPr="00EA6473">
        <w:rPr>
          <w:rFonts w:ascii="Times New Roman" w:hAnsi="Times New Roman" w:cs="Times New Roman"/>
          <w:sz w:val="24"/>
          <w:szCs w:val="24"/>
        </w:rPr>
        <w:t>s</w:t>
      </w:r>
      <w:r w:rsidR="00CD0859" w:rsidRPr="00EA6473">
        <w:rPr>
          <w:rFonts w:ascii="Times New Roman" w:hAnsi="Times New Roman" w:cs="Times New Roman"/>
          <w:sz w:val="24"/>
          <w:szCs w:val="24"/>
        </w:rPr>
        <w:t xml:space="preserve">. </w:t>
      </w:r>
      <w:r w:rsidRPr="00EA6473">
        <w:rPr>
          <w:rFonts w:ascii="Times New Roman" w:hAnsi="Times New Roman" w:cs="Times New Roman"/>
          <w:sz w:val="24"/>
          <w:szCs w:val="24"/>
        </w:rPr>
        <w:t>According to the models described above, t</w:t>
      </w:r>
      <w:r w:rsidR="003312B1" w:rsidRPr="00EA6473">
        <w:rPr>
          <w:rFonts w:ascii="Times New Roman" w:hAnsi="Times New Roman" w:cs="Times New Roman"/>
          <w:sz w:val="24"/>
          <w:szCs w:val="24"/>
        </w:rPr>
        <w:t xml:space="preserve">his correction </w:t>
      </w:r>
      <w:r w:rsidR="00511C2C" w:rsidRPr="00EA6473">
        <w:rPr>
          <w:rFonts w:ascii="Times New Roman" w:hAnsi="Times New Roman" w:cs="Times New Roman"/>
          <w:sz w:val="24"/>
          <w:szCs w:val="24"/>
        </w:rPr>
        <w:t xml:space="preserve">is again </w:t>
      </w:r>
      <w:r w:rsidR="003312B1" w:rsidRPr="00EA6473">
        <w:rPr>
          <w:rFonts w:ascii="Times New Roman" w:hAnsi="Times New Roman" w:cs="Times New Roman"/>
          <w:sz w:val="24"/>
          <w:szCs w:val="24"/>
        </w:rPr>
        <w:t>a combination of the auditory and somatosensory feedback controllers</w:t>
      </w:r>
      <w:r w:rsidR="00511C2C" w:rsidRPr="00EA6473">
        <w:rPr>
          <w:rFonts w:ascii="Times New Roman" w:hAnsi="Times New Roman" w:cs="Times New Roman"/>
          <w:sz w:val="24"/>
          <w:szCs w:val="24"/>
        </w:rPr>
        <w:t xml:space="preserve"> but</w:t>
      </w:r>
      <w:r w:rsidR="00A64A0C" w:rsidRPr="00EA6473">
        <w:rPr>
          <w:rFonts w:ascii="Times New Roman" w:hAnsi="Times New Roman" w:cs="Times New Roman"/>
          <w:sz w:val="24"/>
          <w:szCs w:val="24"/>
        </w:rPr>
        <w:t>,</w:t>
      </w:r>
      <w:r w:rsidR="00511C2C" w:rsidRPr="00EA6473">
        <w:rPr>
          <w:rFonts w:ascii="Times New Roman" w:hAnsi="Times New Roman" w:cs="Times New Roman"/>
          <w:sz w:val="24"/>
          <w:szCs w:val="24"/>
        </w:rPr>
        <w:t xml:space="preserve"> in this case</w:t>
      </w:r>
      <w:r w:rsidR="00A64A0C" w:rsidRPr="00EA6473">
        <w:rPr>
          <w:rFonts w:ascii="Times New Roman" w:hAnsi="Times New Roman" w:cs="Times New Roman"/>
          <w:sz w:val="24"/>
          <w:szCs w:val="24"/>
        </w:rPr>
        <w:t>,</w:t>
      </w:r>
      <w:r w:rsidR="00511C2C" w:rsidRPr="00EA6473">
        <w:rPr>
          <w:rFonts w:ascii="Times New Roman" w:hAnsi="Times New Roman" w:cs="Times New Roman"/>
          <w:sz w:val="24"/>
          <w:szCs w:val="24"/>
        </w:rPr>
        <w:t xml:space="preserve"> working in tandem since the </w:t>
      </w:r>
      <w:proofErr w:type="spellStart"/>
      <w:r w:rsidR="000F6952" w:rsidRPr="00EA6473">
        <w:rPr>
          <w:rFonts w:ascii="Times New Roman" w:hAnsi="Times New Roman" w:cs="Times New Roman"/>
          <w:i/>
          <w:sz w:val="24"/>
          <w:szCs w:val="24"/>
        </w:rPr>
        <w:t>f</w:t>
      </w:r>
      <w:r w:rsidR="000F6952" w:rsidRPr="00EA6473">
        <w:rPr>
          <w:rFonts w:ascii="Times New Roman" w:hAnsi="Times New Roman" w:cs="Times New Roman"/>
          <w:sz w:val="24"/>
          <w:szCs w:val="24"/>
          <w:vertAlign w:val="subscript"/>
        </w:rPr>
        <w:t>o</w:t>
      </w:r>
      <w:proofErr w:type="spellEnd"/>
      <w:r w:rsidRPr="00EA6473">
        <w:rPr>
          <w:rFonts w:ascii="Times New Roman" w:hAnsi="Times New Roman" w:cs="Times New Roman"/>
          <w:sz w:val="24"/>
          <w:szCs w:val="24"/>
        </w:rPr>
        <w:t xml:space="preserve"> error perceived through audition is in the same direction as the </w:t>
      </w:r>
      <w:proofErr w:type="spellStart"/>
      <w:r w:rsidR="000F6952" w:rsidRPr="00EA6473">
        <w:rPr>
          <w:rFonts w:ascii="Times New Roman" w:hAnsi="Times New Roman" w:cs="Times New Roman"/>
          <w:i/>
          <w:sz w:val="24"/>
          <w:szCs w:val="24"/>
        </w:rPr>
        <w:t>f</w:t>
      </w:r>
      <w:r w:rsidR="000F6952" w:rsidRPr="00EA6473">
        <w:rPr>
          <w:rFonts w:ascii="Times New Roman" w:hAnsi="Times New Roman" w:cs="Times New Roman"/>
          <w:sz w:val="24"/>
          <w:szCs w:val="24"/>
          <w:vertAlign w:val="subscript"/>
        </w:rPr>
        <w:t>o</w:t>
      </w:r>
      <w:proofErr w:type="spellEnd"/>
      <w:r w:rsidRPr="00EA6473">
        <w:rPr>
          <w:rFonts w:ascii="Times New Roman" w:hAnsi="Times New Roman" w:cs="Times New Roman"/>
          <w:sz w:val="24"/>
          <w:szCs w:val="24"/>
        </w:rPr>
        <w:t xml:space="preserve"> error perceived through </w:t>
      </w:r>
      <w:r w:rsidR="00653B52" w:rsidRPr="00EA6473">
        <w:rPr>
          <w:rFonts w:ascii="Times New Roman" w:hAnsi="Times New Roman" w:cs="Times New Roman"/>
          <w:sz w:val="24"/>
          <w:szCs w:val="24"/>
        </w:rPr>
        <w:t>somato</w:t>
      </w:r>
      <w:r w:rsidRPr="00EA6473">
        <w:rPr>
          <w:rFonts w:ascii="Times New Roman" w:hAnsi="Times New Roman" w:cs="Times New Roman"/>
          <w:sz w:val="24"/>
          <w:szCs w:val="24"/>
        </w:rPr>
        <w:t>sensation. In</w:t>
      </w:r>
      <w:r w:rsidR="00296307" w:rsidRPr="00EA6473">
        <w:rPr>
          <w:rFonts w:ascii="Times New Roman" w:hAnsi="Times New Roman" w:cs="Times New Roman"/>
          <w:sz w:val="24"/>
          <w:szCs w:val="24"/>
        </w:rPr>
        <w:t xml:space="preserve"> both of these studies, the change in </w:t>
      </w:r>
      <w:proofErr w:type="spellStart"/>
      <w:r w:rsidR="000F6952" w:rsidRPr="00EA6473">
        <w:rPr>
          <w:rFonts w:ascii="Times New Roman" w:hAnsi="Times New Roman" w:cs="Times New Roman"/>
          <w:i/>
          <w:sz w:val="24"/>
          <w:szCs w:val="24"/>
        </w:rPr>
        <w:t>f</w:t>
      </w:r>
      <w:r w:rsidR="000F6952" w:rsidRPr="00EA6473">
        <w:rPr>
          <w:rFonts w:ascii="Times New Roman" w:hAnsi="Times New Roman" w:cs="Times New Roman"/>
          <w:sz w:val="24"/>
          <w:szCs w:val="24"/>
          <w:vertAlign w:val="subscript"/>
        </w:rPr>
        <w:t>o</w:t>
      </w:r>
      <w:proofErr w:type="spellEnd"/>
      <w:r w:rsidR="00296307" w:rsidRPr="00EA6473">
        <w:rPr>
          <w:rFonts w:ascii="Times New Roman" w:hAnsi="Times New Roman" w:cs="Times New Roman"/>
          <w:sz w:val="24"/>
          <w:szCs w:val="24"/>
        </w:rPr>
        <w:t xml:space="preserve"> was audible to the participant</w:t>
      </w:r>
      <w:r w:rsidRPr="00EA6473">
        <w:rPr>
          <w:rFonts w:ascii="Times New Roman" w:hAnsi="Times New Roman" w:cs="Times New Roman"/>
          <w:sz w:val="24"/>
          <w:szCs w:val="24"/>
        </w:rPr>
        <w:t xml:space="preserve">, so it is impossible to </w:t>
      </w:r>
      <w:r w:rsidR="00296307" w:rsidRPr="00EA6473">
        <w:rPr>
          <w:rFonts w:ascii="Times New Roman" w:hAnsi="Times New Roman" w:cs="Times New Roman"/>
          <w:sz w:val="24"/>
          <w:szCs w:val="24"/>
        </w:rPr>
        <w:t>dissociate the roles of these two feedback</w:t>
      </w:r>
      <w:r w:rsidR="00A22EBF" w:rsidRPr="00EA6473">
        <w:rPr>
          <w:rFonts w:ascii="Times New Roman" w:hAnsi="Times New Roman" w:cs="Times New Roman"/>
          <w:sz w:val="24"/>
          <w:szCs w:val="24"/>
        </w:rPr>
        <w:t>-</w:t>
      </w:r>
      <w:r w:rsidRPr="00EA6473">
        <w:rPr>
          <w:rFonts w:ascii="Times New Roman" w:hAnsi="Times New Roman" w:cs="Times New Roman"/>
          <w:sz w:val="24"/>
          <w:szCs w:val="24"/>
        </w:rPr>
        <w:t>control sub</w:t>
      </w:r>
      <w:r w:rsidR="00296307" w:rsidRPr="00EA6473">
        <w:rPr>
          <w:rFonts w:ascii="Times New Roman" w:hAnsi="Times New Roman" w:cs="Times New Roman"/>
          <w:sz w:val="24"/>
          <w:szCs w:val="24"/>
        </w:rPr>
        <w:t>systems</w:t>
      </w:r>
      <w:r w:rsidR="00511C2C" w:rsidRPr="00EA6473">
        <w:rPr>
          <w:rFonts w:ascii="Times New Roman" w:hAnsi="Times New Roman" w:cs="Times New Roman"/>
          <w:sz w:val="24"/>
          <w:szCs w:val="24"/>
        </w:rPr>
        <w:t xml:space="preserve"> in correcting for </w:t>
      </w:r>
      <w:r w:rsidRPr="00EA6473">
        <w:rPr>
          <w:rFonts w:ascii="Times New Roman" w:hAnsi="Times New Roman" w:cs="Times New Roman"/>
          <w:sz w:val="24"/>
          <w:szCs w:val="24"/>
        </w:rPr>
        <w:t>physical perturbation</w:t>
      </w:r>
      <w:r w:rsidR="00A22EBF" w:rsidRPr="00EA6473">
        <w:rPr>
          <w:rFonts w:ascii="Times New Roman" w:hAnsi="Times New Roman" w:cs="Times New Roman"/>
          <w:sz w:val="24"/>
          <w:szCs w:val="24"/>
        </w:rPr>
        <w:t>s</w:t>
      </w:r>
      <w:r w:rsidRPr="00EA6473">
        <w:rPr>
          <w:rFonts w:ascii="Times New Roman" w:hAnsi="Times New Roman" w:cs="Times New Roman"/>
          <w:sz w:val="24"/>
          <w:szCs w:val="24"/>
        </w:rPr>
        <w:t xml:space="preserve"> of the larynx</w:t>
      </w:r>
      <w:r w:rsidR="00296307" w:rsidRPr="00EA6473">
        <w:rPr>
          <w:rFonts w:ascii="Times New Roman" w:hAnsi="Times New Roman" w:cs="Times New Roman"/>
          <w:sz w:val="24"/>
          <w:szCs w:val="24"/>
        </w:rPr>
        <w:t xml:space="preserve">. </w:t>
      </w:r>
    </w:p>
    <w:p w14:paraId="1A43297B" w14:textId="2384E6AE" w:rsidR="00D15F1D" w:rsidRDefault="00D026D6" w:rsidP="00AA214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Further support for the </w:t>
      </w:r>
      <w:r w:rsidR="00FA3B1F">
        <w:rPr>
          <w:rFonts w:ascii="Times New Roman" w:hAnsi="Times New Roman" w:cs="Times New Roman"/>
          <w:sz w:val="24"/>
          <w:szCs w:val="24"/>
        </w:rPr>
        <w:t xml:space="preserve">interaction between </w:t>
      </w:r>
      <w:r w:rsidR="003155A1">
        <w:rPr>
          <w:rFonts w:ascii="Times New Roman" w:hAnsi="Times New Roman" w:cs="Times New Roman"/>
          <w:sz w:val="24"/>
          <w:szCs w:val="24"/>
        </w:rPr>
        <w:t xml:space="preserve">auditory and somatosensory </w:t>
      </w:r>
      <w:r w:rsidR="008856CF">
        <w:rPr>
          <w:rFonts w:ascii="Times New Roman" w:hAnsi="Times New Roman" w:cs="Times New Roman"/>
          <w:sz w:val="24"/>
          <w:szCs w:val="24"/>
        </w:rPr>
        <w:t xml:space="preserve">feedback </w:t>
      </w:r>
      <w:r w:rsidR="003155A1">
        <w:rPr>
          <w:rFonts w:ascii="Times New Roman" w:hAnsi="Times New Roman" w:cs="Times New Roman"/>
          <w:sz w:val="24"/>
          <w:szCs w:val="24"/>
        </w:rPr>
        <w:t>control</w:t>
      </w:r>
      <w:r w:rsidR="00FA3B1F">
        <w:rPr>
          <w:rFonts w:ascii="Times New Roman" w:hAnsi="Times New Roman" w:cs="Times New Roman"/>
          <w:sz w:val="24"/>
          <w:szCs w:val="24"/>
        </w:rPr>
        <w:t xml:space="preserve"> </w:t>
      </w:r>
      <w:r>
        <w:rPr>
          <w:rFonts w:ascii="Times New Roman" w:hAnsi="Times New Roman" w:cs="Times New Roman"/>
          <w:sz w:val="24"/>
          <w:szCs w:val="24"/>
        </w:rPr>
        <w:t>come</w:t>
      </w:r>
      <w:r w:rsidR="008856CF">
        <w:rPr>
          <w:rFonts w:ascii="Times New Roman" w:hAnsi="Times New Roman" w:cs="Times New Roman"/>
          <w:sz w:val="24"/>
          <w:szCs w:val="24"/>
        </w:rPr>
        <w:t>s</w:t>
      </w:r>
      <w:r>
        <w:rPr>
          <w:rFonts w:ascii="Times New Roman" w:hAnsi="Times New Roman" w:cs="Times New Roman"/>
          <w:sz w:val="24"/>
          <w:szCs w:val="24"/>
        </w:rPr>
        <w:t xml:space="preserve"> from studies of </w:t>
      </w:r>
      <w:r w:rsidR="00AA704A">
        <w:rPr>
          <w:rFonts w:ascii="Times New Roman" w:hAnsi="Times New Roman" w:cs="Times New Roman"/>
          <w:sz w:val="24"/>
          <w:szCs w:val="24"/>
        </w:rPr>
        <w:t xml:space="preserve">sustained perturbations (i.e., sensorimotor adaptation </w:t>
      </w:r>
      <w:r w:rsidR="00935637">
        <w:rPr>
          <w:rFonts w:ascii="Times New Roman" w:hAnsi="Times New Roman" w:cs="Times New Roman"/>
          <w:sz w:val="24"/>
          <w:szCs w:val="24"/>
        </w:rPr>
        <w:t>tasks</w:t>
      </w:r>
      <w:r w:rsidR="00AA704A">
        <w:rPr>
          <w:rFonts w:ascii="Times New Roman" w:hAnsi="Times New Roman" w:cs="Times New Roman"/>
          <w:sz w:val="24"/>
          <w:szCs w:val="24"/>
        </w:rPr>
        <w:t>).</w:t>
      </w:r>
      <w:r w:rsidR="006272E5">
        <w:rPr>
          <w:rFonts w:ascii="Times New Roman" w:hAnsi="Times New Roman" w:cs="Times New Roman"/>
          <w:sz w:val="24"/>
          <w:szCs w:val="24"/>
        </w:rPr>
        <w:t xml:space="preserve"> </w:t>
      </w:r>
      <w:r w:rsidR="003155A1">
        <w:rPr>
          <w:rFonts w:ascii="Times New Roman" w:hAnsi="Times New Roman" w:cs="Times New Roman"/>
          <w:sz w:val="24"/>
          <w:szCs w:val="24"/>
        </w:rPr>
        <w:fldChar w:fldCharType="begin"/>
      </w:r>
      <w:r w:rsidR="00165C4D">
        <w:rPr>
          <w:rFonts w:ascii="Times New Roman" w:hAnsi="Times New Roman" w:cs="Times New Roman"/>
          <w:sz w:val="24"/>
          <w:szCs w:val="24"/>
        </w:rPr>
        <w:instrText xml:space="preserve"> ADDIN EN.CITE &lt;EndNote&gt;&lt;Cite AuthorYear="1"&gt;&lt;Author&gt;Katseff&lt;/Author&gt;&lt;Year&gt;2011&lt;/Year&gt;&lt;RecNum&gt;4984&lt;/RecNum&gt;&lt;DisplayText&gt;Katseff, Houde, and Johnson (2011)&lt;/DisplayText&gt;&lt;record&gt;&lt;rec-number&gt;4984&lt;/rec-number&gt;&lt;foreign-keys&gt;&lt;key app="EN" db-id="eaw0v5e9st09x1e5e2dp5r9hxdrpaze99pwx" timestamp="1581543340"&gt;4984&lt;/key&gt;&lt;/foreign-keys&gt;&lt;ref-type name="Journal Article"&gt;17&lt;/ref-type&gt;&lt;contributors&gt;&lt;authors&gt;&lt;author&gt;Katseff, Shira&lt;/author&gt;&lt;author&gt;Houde, John&lt;/author&gt;&lt;author&gt;Johnson, Keith&lt;/author&gt;&lt;/authors&gt;&lt;/contributors&gt;&lt;titles&gt;&lt;title&gt;Partial compensation for altered auditory feedback: A tradeoff with somatosensory feedback?&lt;/title&gt;&lt;secondary-title&gt;Language and Speech&lt;/secondary-title&gt;&lt;/titles&gt;&lt;periodical&gt;&lt;full-title&gt;Language and speech&lt;/full-title&gt;&lt;/periodical&gt;&lt;pages&gt;295-308&lt;/pages&gt;&lt;volume&gt;55&lt;/volume&gt;&lt;number&gt;2&lt;/number&gt;&lt;dates&gt;&lt;year&gt;2011&lt;/year&gt;&lt;/dates&gt;&lt;isbn&gt;0023-8309&lt;/isbn&gt;&lt;urls&gt;&lt;/urls&gt;&lt;electronic-resource-num&gt;10.1177/0023830911417802&lt;/electronic-resource-num&gt;&lt;/record&gt;&lt;/Cite&gt;&lt;/EndNote&gt;</w:instrText>
      </w:r>
      <w:r w:rsidR="003155A1">
        <w:rPr>
          <w:rFonts w:ascii="Times New Roman" w:hAnsi="Times New Roman" w:cs="Times New Roman"/>
          <w:sz w:val="24"/>
          <w:szCs w:val="24"/>
        </w:rPr>
        <w:fldChar w:fldCharType="separate"/>
      </w:r>
      <w:r w:rsidR="00165C4D">
        <w:rPr>
          <w:rFonts w:ascii="Times New Roman" w:hAnsi="Times New Roman" w:cs="Times New Roman"/>
          <w:noProof/>
          <w:sz w:val="24"/>
          <w:szCs w:val="24"/>
        </w:rPr>
        <w:t>Katseff, Houde, and Johnson (2011)</w:t>
      </w:r>
      <w:r w:rsidR="003155A1">
        <w:rPr>
          <w:rFonts w:ascii="Times New Roman" w:hAnsi="Times New Roman" w:cs="Times New Roman"/>
          <w:sz w:val="24"/>
          <w:szCs w:val="24"/>
        </w:rPr>
        <w:fldChar w:fldCharType="end"/>
      </w:r>
      <w:r w:rsidR="00FA3B1F">
        <w:rPr>
          <w:rFonts w:ascii="Times New Roman" w:hAnsi="Times New Roman" w:cs="Times New Roman"/>
          <w:sz w:val="24"/>
          <w:szCs w:val="24"/>
        </w:rPr>
        <w:t xml:space="preserve"> examined the </w:t>
      </w:r>
      <w:r w:rsidR="00AA704A">
        <w:rPr>
          <w:rFonts w:ascii="Times New Roman" w:hAnsi="Times New Roman" w:cs="Times New Roman"/>
          <w:sz w:val="24"/>
          <w:szCs w:val="24"/>
        </w:rPr>
        <w:t>effect of increasing</w:t>
      </w:r>
      <w:r w:rsidR="00F618BB">
        <w:rPr>
          <w:rFonts w:ascii="Times New Roman" w:hAnsi="Times New Roman" w:cs="Times New Roman"/>
          <w:sz w:val="24"/>
          <w:szCs w:val="24"/>
        </w:rPr>
        <w:t xml:space="preserve"> the</w:t>
      </w:r>
      <w:r w:rsidR="00AA704A">
        <w:rPr>
          <w:rFonts w:ascii="Times New Roman" w:hAnsi="Times New Roman" w:cs="Times New Roman"/>
          <w:sz w:val="24"/>
          <w:szCs w:val="24"/>
        </w:rPr>
        <w:t xml:space="preserve"> magnitude </w:t>
      </w:r>
      <w:r w:rsidR="00F618BB">
        <w:rPr>
          <w:rFonts w:ascii="Times New Roman" w:hAnsi="Times New Roman" w:cs="Times New Roman"/>
          <w:sz w:val="24"/>
          <w:szCs w:val="24"/>
        </w:rPr>
        <w:t xml:space="preserve">of a formant perturbation </w:t>
      </w:r>
      <w:r w:rsidR="00AA704A">
        <w:rPr>
          <w:rFonts w:ascii="Times New Roman" w:hAnsi="Times New Roman" w:cs="Times New Roman"/>
          <w:sz w:val="24"/>
          <w:szCs w:val="24"/>
        </w:rPr>
        <w:t>on the degree of compensation, and showed</w:t>
      </w:r>
      <w:r w:rsidR="006272E5">
        <w:rPr>
          <w:rFonts w:ascii="Times New Roman" w:hAnsi="Times New Roman" w:cs="Times New Roman"/>
          <w:sz w:val="24"/>
          <w:szCs w:val="24"/>
        </w:rPr>
        <w:t xml:space="preserve"> a greater degree of compensation for small shifts in compared to large shifts.</w:t>
      </w:r>
      <w:r w:rsidR="002A6302">
        <w:rPr>
          <w:rFonts w:ascii="Times New Roman" w:hAnsi="Times New Roman" w:cs="Times New Roman"/>
          <w:sz w:val="24"/>
          <w:szCs w:val="24"/>
        </w:rPr>
        <w:t xml:space="preserve"> The decreasing compensation was interpreted as a </w:t>
      </w:r>
      <w:r w:rsidR="00FA3B1F">
        <w:rPr>
          <w:rFonts w:ascii="Times New Roman" w:hAnsi="Times New Roman" w:cs="Times New Roman"/>
          <w:sz w:val="24"/>
          <w:szCs w:val="24"/>
        </w:rPr>
        <w:t>tradeoff between auditory and soma</w:t>
      </w:r>
      <w:r w:rsidR="00AA704A">
        <w:rPr>
          <w:rFonts w:ascii="Times New Roman" w:hAnsi="Times New Roman" w:cs="Times New Roman"/>
          <w:sz w:val="24"/>
          <w:szCs w:val="24"/>
        </w:rPr>
        <w:t>to</w:t>
      </w:r>
      <w:r w:rsidR="00FA3B1F">
        <w:rPr>
          <w:rFonts w:ascii="Times New Roman" w:hAnsi="Times New Roman" w:cs="Times New Roman"/>
          <w:sz w:val="24"/>
          <w:szCs w:val="24"/>
        </w:rPr>
        <w:t>sensory feedback control</w:t>
      </w:r>
      <w:r w:rsidR="00D46A40">
        <w:rPr>
          <w:rFonts w:ascii="Times New Roman" w:hAnsi="Times New Roman" w:cs="Times New Roman"/>
          <w:sz w:val="24"/>
          <w:szCs w:val="24"/>
        </w:rPr>
        <w:t>; a larger weighting</w:t>
      </w:r>
      <w:r w:rsidR="00F618BB">
        <w:rPr>
          <w:rFonts w:ascii="Times New Roman" w:hAnsi="Times New Roman" w:cs="Times New Roman"/>
          <w:sz w:val="24"/>
          <w:szCs w:val="24"/>
        </w:rPr>
        <w:t xml:space="preserve"> </w:t>
      </w:r>
      <w:r w:rsidR="00D46A40">
        <w:rPr>
          <w:rFonts w:ascii="Times New Roman" w:hAnsi="Times New Roman" w:cs="Times New Roman"/>
          <w:sz w:val="24"/>
          <w:szCs w:val="24"/>
        </w:rPr>
        <w:t>placed on auditory feedback control for small discrepancies between auditory and somatosensory feedback</w:t>
      </w:r>
      <w:r w:rsidR="00F618BB">
        <w:rPr>
          <w:rFonts w:ascii="Times New Roman" w:hAnsi="Times New Roman" w:cs="Times New Roman"/>
          <w:sz w:val="24"/>
          <w:szCs w:val="24"/>
        </w:rPr>
        <w:t xml:space="preserve">, </w:t>
      </w:r>
      <w:r w:rsidR="00935637">
        <w:rPr>
          <w:rFonts w:ascii="Times New Roman" w:hAnsi="Times New Roman" w:cs="Times New Roman"/>
          <w:sz w:val="24"/>
          <w:szCs w:val="24"/>
        </w:rPr>
        <w:t xml:space="preserve">and </w:t>
      </w:r>
      <w:r w:rsidR="00F618BB">
        <w:rPr>
          <w:rFonts w:ascii="Times New Roman" w:hAnsi="Times New Roman" w:cs="Times New Roman"/>
          <w:sz w:val="24"/>
          <w:szCs w:val="24"/>
        </w:rPr>
        <w:t>a larger weighting on somatosensory feedback control for large discrepancies</w:t>
      </w:r>
      <w:r w:rsidR="002A6302">
        <w:rPr>
          <w:rFonts w:ascii="Times New Roman" w:hAnsi="Times New Roman" w:cs="Times New Roman"/>
          <w:sz w:val="24"/>
          <w:szCs w:val="24"/>
        </w:rPr>
        <w:t>.</w:t>
      </w:r>
      <w:r w:rsidR="00FA3B1F">
        <w:rPr>
          <w:rFonts w:ascii="Times New Roman" w:hAnsi="Times New Roman" w:cs="Times New Roman"/>
          <w:sz w:val="24"/>
          <w:szCs w:val="24"/>
        </w:rPr>
        <w:t xml:space="preserve"> </w:t>
      </w:r>
      <w:r w:rsidR="00165C4D">
        <w:rPr>
          <w:rFonts w:ascii="Times New Roman" w:hAnsi="Times New Roman" w:cs="Times New Roman"/>
          <w:sz w:val="24"/>
          <w:szCs w:val="24"/>
        </w:rPr>
        <w:t>Another</w:t>
      </w:r>
      <w:r w:rsidR="00ED3FEA" w:rsidRPr="00EA6473">
        <w:rPr>
          <w:rFonts w:ascii="Times New Roman" w:hAnsi="Times New Roman" w:cs="Times New Roman"/>
          <w:sz w:val="24"/>
          <w:szCs w:val="24"/>
        </w:rPr>
        <w:t xml:space="preserve"> study examined</w:t>
      </w:r>
      <w:r w:rsidR="005B7CAB" w:rsidRPr="00EA6473">
        <w:rPr>
          <w:rFonts w:ascii="Times New Roman" w:hAnsi="Times New Roman" w:cs="Times New Roman"/>
          <w:sz w:val="24"/>
          <w:szCs w:val="24"/>
        </w:rPr>
        <w:t xml:space="preserve"> </w:t>
      </w:r>
      <w:r w:rsidR="00F618BB">
        <w:rPr>
          <w:rFonts w:ascii="Times New Roman" w:hAnsi="Times New Roman" w:cs="Times New Roman"/>
          <w:sz w:val="24"/>
          <w:szCs w:val="24"/>
        </w:rPr>
        <w:t xml:space="preserve">both </w:t>
      </w:r>
      <w:r w:rsidR="005B7CAB" w:rsidRPr="00EA6473">
        <w:rPr>
          <w:rFonts w:ascii="Times New Roman" w:hAnsi="Times New Roman" w:cs="Times New Roman"/>
          <w:sz w:val="24"/>
          <w:szCs w:val="24"/>
        </w:rPr>
        <w:t>auditory and somatosensory perturbations in the same group of participants</w:t>
      </w:r>
      <w:r w:rsidR="00ED3FEA" w:rsidRPr="00EA6473">
        <w:rPr>
          <w:rFonts w:ascii="Times New Roman" w:hAnsi="Times New Roman" w:cs="Times New Roman"/>
          <w:sz w:val="24"/>
          <w:szCs w:val="24"/>
        </w:rPr>
        <w:t xml:space="preserve"> and showed that</w:t>
      </w:r>
      <w:r w:rsidR="005B7CAB" w:rsidRPr="00EA6473">
        <w:rPr>
          <w:rFonts w:ascii="Times New Roman" w:hAnsi="Times New Roman" w:cs="Times New Roman"/>
          <w:sz w:val="24"/>
          <w:szCs w:val="24"/>
        </w:rPr>
        <w:t xml:space="preserve"> individuals seemed to </w:t>
      </w:r>
      <w:r w:rsidR="00ED3FEA" w:rsidRPr="00EA6473">
        <w:rPr>
          <w:rFonts w:ascii="Times New Roman" w:hAnsi="Times New Roman" w:cs="Times New Roman"/>
          <w:sz w:val="24"/>
          <w:szCs w:val="24"/>
        </w:rPr>
        <w:t>have</w:t>
      </w:r>
      <w:r w:rsidR="005B7CAB" w:rsidRPr="00EA6473">
        <w:rPr>
          <w:rFonts w:ascii="Times New Roman" w:hAnsi="Times New Roman" w:cs="Times New Roman"/>
          <w:sz w:val="24"/>
          <w:szCs w:val="24"/>
        </w:rPr>
        <w:t xml:space="preserve"> a </w:t>
      </w:r>
      <w:r w:rsidR="00ED3FEA" w:rsidRPr="00EA6473">
        <w:rPr>
          <w:rFonts w:ascii="Times New Roman" w:hAnsi="Times New Roman" w:cs="Times New Roman"/>
          <w:sz w:val="24"/>
          <w:szCs w:val="24"/>
        </w:rPr>
        <w:t xml:space="preserve">stable </w:t>
      </w:r>
      <w:r w:rsidR="005B7CAB" w:rsidRPr="00EA6473">
        <w:rPr>
          <w:rFonts w:ascii="Times New Roman" w:hAnsi="Times New Roman" w:cs="Times New Roman"/>
          <w:sz w:val="24"/>
          <w:szCs w:val="24"/>
        </w:rPr>
        <w:t xml:space="preserve">preference for </w:t>
      </w:r>
      <w:r w:rsidR="00ED3FEA" w:rsidRPr="00EA6473">
        <w:rPr>
          <w:rFonts w:ascii="Times New Roman" w:hAnsi="Times New Roman" w:cs="Times New Roman"/>
          <w:sz w:val="24"/>
          <w:szCs w:val="24"/>
        </w:rPr>
        <w:t>either auditory or somatosensory</w:t>
      </w:r>
      <w:r w:rsidR="005B7CAB" w:rsidRPr="00EA6473">
        <w:rPr>
          <w:rFonts w:ascii="Times New Roman" w:hAnsi="Times New Roman" w:cs="Times New Roman"/>
          <w:sz w:val="24"/>
          <w:szCs w:val="24"/>
        </w:rPr>
        <w:t xml:space="preserve"> feedback </w:t>
      </w:r>
      <w:r w:rsidR="00ED4FB2">
        <w:rPr>
          <w:rFonts w:ascii="Times New Roman" w:hAnsi="Times New Roman" w:cs="Times New Roman"/>
          <w:sz w:val="24"/>
          <w:szCs w:val="24"/>
        </w:rPr>
        <w:fldChar w:fldCharType="begin">
          <w:fldData xml:space="preserve">PEVuZE5vdGU+PENpdGU+PEF1dGhvcj5MYW1ldHRpPC9BdXRob3I+PFllYXI+MjAxMjwvWWVhcj48
UmVjTnVtPjM1MzY8L1JlY051bT48RGlzcGxheVRleHQ+KExhbWV0dGksIE5hc2lyLCAmYW1wOyBP
c3RyeSwgMjAxMik8L0Rpc3BsYXlUZXh0PjxyZWNvcmQ+PHJlYy1udW1iZXI+MzUzNjwvcmVjLW51
bWJlcj48Zm9yZWlnbi1rZXlzPjxrZXkgYXBwPSJFTiIgZGItaWQ9ImVhdzB2NWU5c3QwOXgxZTVl
MmRwNXI5aHhkcnBhemU5OXB3eCIgdGltZXN0YW1wPSIxNTMxNDg5NjU4Ij4zNTM2PC9rZXk+PC9m
b3JlaWduLWtleXM+PHJlZi10eXBlIG5hbWU9IkpvdXJuYWwgQXJ0aWNsZSI+MTc8L3JlZi10eXBl
Pjxjb250cmlidXRvcnM+PGF1dGhvcnM+PGF1dGhvcj5MYW1ldHRpLCBELiBSLjwvYXV0aG9yPjxh
dXRob3I+TmFzaXIsIFMuIE0uPC9hdXRob3I+PGF1dGhvcj5Pc3RyeSwgRC4gSi48L2F1dGhvcj48
L2F1dGhvcnM+PC9jb250cmlidXRvcnM+PGF1dGgtYWRkcmVzcz5MYW1ldHRpLCBEYW5pZWwgUi4g
RGVwYXJ0bWVudCBvZiBQc3ljaG9sb2d5LCBNY0dpbGwgVW5pdmVyc2l0eSwgTW9udHJlYWwsIFF1
ZWJlYyBIM0EgMUIxLCBDYW5hZGEuPC9hdXRoLWFkZHJlc3M+PHRpdGxlcz48dGl0bGU+U2Vuc29y
eSBwcmVmZXJlbmNlIGluIHNwZWVjaCBwcm9kdWN0aW9uIHJldmVhbGVkIGJ5IHNpbXVsdGFuZW91
cyBhbHRlcmF0aW9uIG9mIGF1ZGl0b3J5IGFuZCBzb21hdG9zZW5zb3J5IGZlZWRiYWNrPC90aXRs
ZT48c2Vjb25kYXJ5LXRpdGxlPkpvdXJuYWwgb2YgTmV1cm9zY2llbmNlPC9zZWNvbmRhcnktdGl0
bGU+PGFsdC10aXRsZT5KIE5ldXJvc2NpPC9hbHQtdGl0bGU+PC90aXRsZXM+PHBlcmlvZGljYWw+
PGZ1bGwtdGl0bGU+Sm91cm5hbCBvZiBOZXVyb3NjaWVuY2U8L2Z1bGwtdGl0bGU+PGFiYnItMT5K
IE5ldXJvc2NpPC9hYmJyLTE+PC9wZXJpb2RpY2FsPjxhbHQtcGVyaW9kaWNhbD48ZnVsbC10aXRs
ZT5Kb3VybmFsIG9mIE5ldXJvc2NpZW5jZTwvZnVsbC10aXRsZT48YWJici0xPkogTmV1cm9zY2k8
L2FiYnItMT48L2FsdC1wZXJpb2RpY2FsPjxwYWdlcz45MzUxLTg8L3BhZ2VzPjx2b2x1bWU+MzI8
L3ZvbHVtZT48bnVtYmVyPjI3PC9udW1iZXI+PGtleXdvcmRzPjxrZXl3b3JkPkFjb3VzdGljIFN0
aW11bGF0aW9uL210IFtNZXRob2RzXTwva2V5d29yZD48a2V5d29yZD5BZG9sZXNjZW50PC9rZXl3
b3JkPjxrZXl3b3JkPkFkdWx0PC9rZXl3b3JkPjxrZXl3b3JkPipBdWRpdG9yeSBQZXJjZXB0aW9u
L3BoIFtQaHlzaW9sb2d5XTwva2V5d29yZD48a2V5d29yZD4qRmVlZGJhY2ssIFNlbnNvcnkvcGgg
W1BoeXNpb2xvZ3ldPC9rZXl3b3JkPjxrZXl3b3JkPkZlbWFsZTwva2V5d29yZD48a2V5d29yZD5I
dW1hbnM8L2tleXdvcmQ+PGtleXdvcmQ+TWFsZTwva2V5d29yZD48a2V5d29yZD5QaHlzaWNhbCBT
dGltdWxhdGlvbi9tdCBbTWV0aG9kc108L2tleXdvcmQ+PGtleXdvcmQ+KlNvbWF0b3NlbnNvcnkg
Q29ydGV4L3BoIFtQaHlzaW9sb2d5XTwva2V5d29yZD48a2V5d29yZD4qU3BlZWNoL3BoIFtQaHlz
aW9sb2d5XTwva2V5d29yZD48a2V5d29yZD4qU3BlZWNoIFBlcmNlcHRpb24vcGggW1BoeXNpb2xv
Z3ldPC9rZXl3b3JkPjxrZXl3b3JkPlRpbWUgRmFjdG9yczwva2V5d29yZD48a2V5d29yZD4qVG91
Y2ggUGVyY2VwdGlvbi9waCBbUGh5c2lvbG9neV08L2tleXdvcmQ+PGtleXdvcmQ+VmVyYmFsIEJl
aGF2aW9yL3BoIFtQaHlzaW9sb2d5XTwva2V5d29yZD48a2V5d29yZD5Zb3VuZyBBZHVsdDwva2V5
d29yZD48L2tleXdvcmRzPjxkYXRlcz48eWVhcj4yMDEyPC95ZWFyPjxwdWItZGF0ZXM+PGRhdGU+
SnVsIDA0PC9kYXRlPjwvcHViLWRhdGVzPjwvZGF0ZXM+PGlzYm4+MTUyOS0yNDAxPC9pc2JuPjxh
Y2Nlc3Npb24tbnVtPjIyNzY0MjQyPC9hY2Nlc3Npb24tbnVtPjx3b3JrLXR5cGU+UmVzZWFyY2gg
U3VwcG9ydCwgTi5JLkguLCBFeHRyYW11cmFsJiN4RDtSZXNlYXJjaCBTdXBwb3J0LCBOb24tVS5T
LiBHb3YmYXBvczt0PC93b3JrLXR5cGU+PHVybHM+PHJlbGF0ZWQtdXJscz48dXJsPmh0dHA6Ly9v
dmlkc3Aub3ZpZC5jb20vb3ZpZHdlYi5jZ2k/VD1KUyZhbXA7Q1NDPVkmYW1wO05FV1M9TiZhbXA7
UEFHRT1mdWxsdGV4dCZhbXA7RD1tZWQ3JmFtcDtBTj0yMjc2NDI0MjwvdXJsPjx1cmw+aHR0cDov
L2JmNGR2N3puM3Uuc2VhcmNoLnNlcmlhbHNzb2x1dGlvbnMuY29tLm15YWNjZXNzLmxpYnJhcnku
dXRvcm9udG8uY2EvP3VybF92ZXI9WjM5Ljg4LTIwMDQmYW1wO3JmdF92YWxfZm10PWluZm86b2Zp
L2ZtdDprZXY6bXR4OmpvdXJuYWwmYW1wO3Jmcl9pZD1pbmZvOnNpZC9PdmlkOm1lZDcmYW1wO3Jm
dC5nZW5yZT1hcnRpY2xlJmFtcDtyZnRfaWQ9aW5mbzpkb2kvMTAuMTUyMyUyRkpORVVST1NDSS4w
NDA0LTEyLjIwMTImYW1wO3JmdF9pZD1pbmZvOnBtaWQvMjI3NjQyNDImYW1wO3JmdC5pc3NuPTAy
NzAtNjQ3NCZhbXA7cmZ0LnZvbHVtZT0zMiZhbXA7cmZ0Lmlzc3VlPTI3JmFtcDtyZnQuc3BhZ2U9
OTM1MSZhbXA7cmZ0LnBhZ2VzPTkzNTEtOCZhbXA7cmZ0LmRhdGU9MjAxMiZhbXA7cmZ0Lmp0aXRs
ZT1Kb3VybmFsK29mK05ldXJvc2NpZW5jZSZhbXA7cmZ0LmF0aXRsZT1TZW5zb3J5K3ByZWZlcmVu
Y2UraW4rc3BlZWNoK3Byb2R1Y3Rpb24rcmV2ZWFsZWQrYnkrc2ltdWx0YW5lb3VzK2FsdGVyYXRp
b24rb2YrYXVkaXRvcnkrYW5kK3NvbWF0b3NlbnNvcnkrZmVlZGJhY2suJmFtcDtyZnQuYXVsYXN0
PUxhbWV0dGk8L3VybD48L3JlbGF0ZWQtdXJscz48L3VybHM+PGN1c3RvbTI+TklITVMzOTE0NDI8
L2N1c3RvbTI+PGVsZWN0cm9uaWMtcmVzb3VyY2UtbnVtPjEwLjE1MjMvSk5FVVJPU0NJLjA0MDQt
MTIuMjAxMjwvZWxlY3Ryb25pYy1yZXNvdXJjZS1udW0+PHJlbW90ZS1kYXRhYmFzZS1uYW1lPk1F
RExJTkU8L3JlbW90ZS1kYXRhYmFzZS1uYW1lPjxyZW1vdGUtZGF0YWJhc2UtcHJvdmlkZXI+T3Zp
ZCBUZWNobm9sb2dpZXM8L3JlbW90ZS1kYXRhYmFzZS1wcm92aWRlcj48bGFuZ3VhZ2U+RW5nbGlz
aDwvbGFuZ3VhZ2U+PC9yZWNvcmQ+PC9DaXRlPjwvRW5kTm90ZT4A
</w:fldData>
        </w:fldChar>
      </w:r>
      <w:r w:rsidR="001B23AC">
        <w:rPr>
          <w:rFonts w:ascii="Times New Roman" w:hAnsi="Times New Roman" w:cs="Times New Roman"/>
          <w:sz w:val="24"/>
          <w:szCs w:val="24"/>
        </w:rPr>
        <w:instrText xml:space="preserve"> ADDIN EN.CITE </w:instrText>
      </w:r>
      <w:r w:rsidR="001B23AC">
        <w:rPr>
          <w:rFonts w:ascii="Times New Roman" w:hAnsi="Times New Roman" w:cs="Times New Roman"/>
          <w:sz w:val="24"/>
          <w:szCs w:val="24"/>
        </w:rPr>
        <w:fldChar w:fldCharType="begin">
          <w:fldData xml:space="preserve">PEVuZE5vdGU+PENpdGU+PEF1dGhvcj5MYW1ldHRpPC9BdXRob3I+PFllYXI+MjAxMjwvWWVhcj48
UmVjTnVtPjM1MzY8L1JlY051bT48RGlzcGxheVRleHQ+KExhbWV0dGksIE5hc2lyLCAmYW1wOyBP
c3RyeSwgMjAxMik8L0Rpc3BsYXlUZXh0PjxyZWNvcmQ+PHJlYy1udW1iZXI+MzUzNjwvcmVjLW51
bWJlcj48Zm9yZWlnbi1rZXlzPjxrZXkgYXBwPSJFTiIgZGItaWQ9ImVhdzB2NWU5c3QwOXgxZTVl
MmRwNXI5aHhkcnBhemU5OXB3eCIgdGltZXN0YW1wPSIxNTMxNDg5NjU4Ij4zNTM2PC9rZXk+PC9m
b3JlaWduLWtleXM+PHJlZi10eXBlIG5hbWU9IkpvdXJuYWwgQXJ0aWNsZSI+MTc8L3JlZi10eXBl
Pjxjb250cmlidXRvcnM+PGF1dGhvcnM+PGF1dGhvcj5MYW1ldHRpLCBELiBSLjwvYXV0aG9yPjxh
dXRob3I+TmFzaXIsIFMuIE0uPC9hdXRob3I+PGF1dGhvcj5Pc3RyeSwgRC4gSi48L2F1dGhvcj48
L2F1dGhvcnM+PC9jb250cmlidXRvcnM+PGF1dGgtYWRkcmVzcz5MYW1ldHRpLCBEYW5pZWwgUi4g
RGVwYXJ0bWVudCBvZiBQc3ljaG9sb2d5LCBNY0dpbGwgVW5pdmVyc2l0eSwgTW9udHJlYWwsIFF1
ZWJlYyBIM0EgMUIxLCBDYW5hZGEuPC9hdXRoLWFkZHJlc3M+PHRpdGxlcz48dGl0bGU+U2Vuc29y
eSBwcmVmZXJlbmNlIGluIHNwZWVjaCBwcm9kdWN0aW9uIHJldmVhbGVkIGJ5IHNpbXVsdGFuZW91
cyBhbHRlcmF0aW9uIG9mIGF1ZGl0b3J5IGFuZCBzb21hdG9zZW5zb3J5IGZlZWRiYWNrPC90aXRs
ZT48c2Vjb25kYXJ5LXRpdGxlPkpvdXJuYWwgb2YgTmV1cm9zY2llbmNlPC9zZWNvbmRhcnktdGl0
bGU+PGFsdC10aXRsZT5KIE5ldXJvc2NpPC9hbHQtdGl0bGU+PC90aXRsZXM+PHBlcmlvZGljYWw+
PGZ1bGwtdGl0bGU+Sm91cm5hbCBvZiBOZXVyb3NjaWVuY2U8L2Z1bGwtdGl0bGU+PGFiYnItMT5K
IE5ldXJvc2NpPC9hYmJyLTE+PC9wZXJpb2RpY2FsPjxhbHQtcGVyaW9kaWNhbD48ZnVsbC10aXRs
ZT5Kb3VybmFsIG9mIE5ldXJvc2NpZW5jZTwvZnVsbC10aXRsZT48YWJici0xPkogTmV1cm9zY2k8
L2FiYnItMT48L2FsdC1wZXJpb2RpY2FsPjxwYWdlcz45MzUxLTg8L3BhZ2VzPjx2b2x1bWU+MzI8
L3ZvbHVtZT48bnVtYmVyPjI3PC9udW1iZXI+PGtleXdvcmRzPjxrZXl3b3JkPkFjb3VzdGljIFN0
aW11bGF0aW9uL210IFtNZXRob2RzXTwva2V5d29yZD48a2V5d29yZD5BZG9sZXNjZW50PC9rZXl3
b3JkPjxrZXl3b3JkPkFkdWx0PC9rZXl3b3JkPjxrZXl3b3JkPipBdWRpdG9yeSBQZXJjZXB0aW9u
L3BoIFtQaHlzaW9sb2d5XTwva2V5d29yZD48a2V5d29yZD4qRmVlZGJhY2ssIFNlbnNvcnkvcGgg
W1BoeXNpb2xvZ3ldPC9rZXl3b3JkPjxrZXl3b3JkPkZlbWFsZTwva2V5d29yZD48a2V5d29yZD5I
dW1hbnM8L2tleXdvcmQ+PGtleXdvcmQ+TWFsZTwva2V5d29yZD48a2V5d29yZD5QaHlzaWNhbCBT
dGltdWxhdGlvbi9tdCBbTWV0aG9kc108L2tleXdvcmQ+PGtleXdvcmQ+KlNvbWF0b3NlbnNvcnkg
Q29ydGV4L3BoIFtQaHlzaW9sb2d5XTwva2V5d29yZD48a2V5d29yZD4qU3BlZWNoL3BoIFtQaHlz
aW9sb2d5XTwva2V5d29yZD48a2V5d29yZD4qU3BlZWNoIFBlcmNlcHRpb24vcGggW1BoeXNpb2xv
Z3ldPC9rZXl3b3JkPjxrZXl3b3JkPlRpbWUgRmFjdG9yczwva2V5d29yZD48a2V5d29yZD4qVG91
Y2ggUGVyY2VwdGlvbi9waCBbUGh5c2lvbG9neV08L2tleXdvcmQ+PGtleXdvcmQ+VmVyYmFsIEJl
aGF2aW9yL3BoIFtQaHlzaW9sb2d5XTwva2V5d29yZD48a2V5d29yZD5Zb3VuZyBBZHVsdDwva2V5
d29yZD48L2tleXdvcmRzPjxkYXRlcz48eWVhcj4yMDEyPC95ZWFyPjxwdWItZGF0ZXM+PGRhdGU+
SnVsIDA0PC9kYXRlPjwvcHViLWRhdGVzPjwvZGF0ZXM+PGlzYm4+MTUyOS0yNDAxPC9pc2JuPjxh
Y2Nlc3Npb24tbnVtPjIyNzY0MjQyPC9hY2Nlc3Npb24tbnVtPjx3b3JrLXR5cGU+UmVzZWFyY2gg
U3VwcG9ydCwgTi5JLkguLCBFeHRyYW11cmFsJiN4RDtSZXNlYXJjaCBTdXBwb3J0LCBOb24tVS5T
LiBHb3YmYXBvczt0PC93b3JrLXR5cGU+PHVybHM+PHJlbGF0ZWQtdXJscz48dXJsPmh0dHA6Ly9v
dmlkc3Aub3ZpZC5jb20vb3ZpZHdlYi5jZ2k/VD1KUyZhbXA7Q1NDPVkmYW1wO05FV1M9TiZhbXA7
UEFHRT1mdWxsdGV4dCZhbXA7RD1tZWQ3JmFtcDtBTj0yMjc2NDI0MjwvdXJsPjx1cmw+aHR0cDov
L2JmNGR2N3puM3Uuc2VhcmNoLnNlcmlhbHNzb2x1dGlvbnMuY29tLm15YWNjZXNzLmxpYnJhcnku
dXRvcm9udG8uY2EvP3VybF92ZXI9WjM5Ljg4LTIwMDQmYW1wO3JmdF92YWxfZm10PWluZm86b2Zp
L2ZtdDprZXY6bXR4OmpvdXJuYWwmYW1wO3Jmcl9pZD1pbmZvOnNpZC9PdmlkOm1lZDcmYW1wO3Jm
dC5nZW5yZT1hcnRpY2xlJmFtcDtyZnRfaWQ9aW5mbzpkb2kvMTAuMTUyMyUyRkpORVVST1NDSS4w
NDA0LTEyLjIwMTImYW1wO3JmdF9pZD1pbmZvOnBtaWQvMjI3NjQyNDImYW1wO3JmdC5pc3NuPTAy
NzAtNjQ3NCZhbXA7cmZ0LnZvbHVtZT0zMiZhbXA7cmZ0Lmlzc3VlPTI3JmFtcDtyZnQuc3BhZ2U9
OTM1MSZhbXA7cmZ0LnBhZ2VzPTkzNTEtOCZhbXA7cmZ0LmRhdGU9MjAxMiZhbXA7cmZ0Lmp0aXRs
ZT1Kb3VybmFsK29mK05ldXJvc2NpZW5jZSZhbXA7cmZ0LmF0aXRsZT1TZW5zb3J5K3ByZWZlcmVu
Y2UraW4rc3BlZWNoK3Byb2R1Y3Rpb24rcmV2ZWFsZWQrYnkrc2ltdWx0YW5lb3VzK2FsdGVyYXRp
b24rb2YrYXVkaXRvcnkrYW5kK3NvbWF0b3NlbnNvcnkrZmVlZGJhY2suJmFtcDtyZnQuYXVsYXN0
PUxhbWV0dGk8L3VybD48L3JlbGF0ZWQtdXJscz48L3VybHM+PGN1c3RvbTI+TklITVMzOTE0NDI8
L2N1c3RvbTI+PGVsZWN0cm9uaWMtcmVzb3VyY2UtbnVtPjEwLjE1MjMvSk5FVVJPU0NJLjA0MDQt
MTIuMjAxMjwvZWxlY3Ryb25pYy1yZXNvdXJjZS1udW0+PHJlbW90ZS1kYXRhYmFzZS1uYW1lPk1F
RExJTkU8L3JlbW90ZS1kYXRhYmFzZS1uYW1lPjxyZW1vdGUtZGF0YWJhc2UtcHJvdmlkZXI+T3Zp
ZCBUZWNobm9sb2dpZXM8L3JlbW90ZS1kYXRhYmFzZS1wcm92aWRlcj48bGFuZ3VhZ2U+RW5nbGlz
aDwvbGFuZ3VhZ2U+PC9yZWNvcmQ+PC9DaXRlPjwvRW5kTm90ZT4A
</w:fldData>
        </w:fldChar>
      </w:r>
      <w:r w:rsidR="001B23AC">
        <w:rPr>
          <w:rFonts w:ascii="Times New Roman" w:hAnsi="Times New Roman" w:cs="Times New Roman"/>
          <w:sz w:val="24"/>
          <w:szCs w:val="24"/>
        </w:rPr>
        <w:instrText xml:space="preserve"> ADDIN EN.CITE.DATA </w:instrText>
      </w:r>
      <w:r w:rsidR="001B23AC">
        <w:rPr>
          <w:rFonts w:ascii="Times New Roman" w:hAnsi="Times New Roman" w:cs="Times New Roman"/>
          <w:sz w:val="24"/>
          <w:szCs w:val="24"/>
        </w:rPr>
      </w:r>
      <w:r w:rsidR="001B23AC">
        <w:rPr>
          <w:rFonts w:ascii="Times New Roman" w:hAnsi="Times New Roman" w:cs="Times New Roman"/>
          <w:sz w:val="24"/>
          <w:szCs w:val="24"/>
        </w:rPr>
        <w:fldChar w:fldCharType="end"/>
      </w:r>
      <w:r w:rsidR="00ED4FB2">
        <w:rPr>
          <w:rFonts w:ascii="Times New Roman" w:hAnsi="Times New Roman" w:cs="Times New Roman"/>
          <w:sz w:val="24"/>
          <w:szCs w:val="24"/>
        </w:rPr>
      </w:r>
      <w:r w:rsidR="00ED4FB2">
        <w:rPr>
          <w:rFonts w:ascii="Times New Roman" w:hAnsi="Times New Roman" w:cs="Times New Roman"/>
          <w:sz w:val="24"/>
          <w:szCs w:val="24"/>
        </w:rPr>
        <w:fldChar w:fldCharType="separate"/>
      </w:r>
      <w:r w:rsidR="00ED4FB2">
        <w:rPr>
          <w:rFonts w:ascii="Times New Roman" w:hAnsi="Times New Roman" w:cs="Times New Roman"/>
          <w:noProof/>
          <w:sz w:val="24"/>
          <w:szCs w:val="24"/>
        </w:rPr>
        <w:t>(Lametti, Nasir, &amp; Ostry, 2012)</w:t>
      </w:r>
      <w:r w:rsidR="00ED4FB2">
        <w:rPr>
          <w:rFonts w:ascii="Times New Roman" w:hAnsi="Times New Roman" w:cs="Times New Roman"/>
          <w:sz w:val="24"/>
          <w:szCs w:val="24"/>
        </w:rPr>
        <w:fldChar w:fldCharType="end"/>
      </w:r>
      <w:r w:rsidR="005B7CAB" w:rsidRPr="00EA6473">
        <w:rPr>
          <w:rFonts w:ascii="Times New Roman" w:hAnsi="Times New Roman" w:cs="Times New Roman"/>
          <w:sz w:val="24"/>
          <w:szCs w:val="24"/>
        </w:rPr>
        <w:t>. Specifically, participants completed blocks of a word production task, during which their feedback was artificially shifted through auditory feedback</w:t>
      </w:r>
      <w:r w:rsidR="00136BA0">
        <w:rPr>
          <w:rFonts w:ascii="Times New Roman" w:hAnsi="Times New Roman" w:cs="Times New Roman"/>
          <w:sz w:val="24"/>
          <w:szCs w:val="24"/>
        </w:rPr>
        <w:t xml:space="preserve"> (formant shifts heard in earphones)</w:t>
      </w:r>
      <w:r w:rsidR="005B7CAB" w:rsidRPr="00EA6473">
        <w:rPr>
          <w:rFonts w:ascii="Times New Roman" w:hAnsi="Times New Roman" w:cs="Times New Roman"/>
          <w:sz w:val="24"/>
          <w:szCs w:val="24"/>
        </w:rPr>
        <w:t>, somatosensory feedback</w:t>
      </w:r>
      <w:r w:rsidR="00136BA0">
        <w:rPr>
          <w:rFonts w:ascii="Times New Roman" w:hAnsi="Times New Roman" w:cs="Times New Roman"/>
          <w:sz w:val="24"/>
          <w:szCs w:val="24"/>
        </w:rPr>
        <w:t xml:space="preserve"> (physical displacement of the jaw)</w:t>
      </w:r>
      <w:r w:rsidR="005B7CAB" w:rsidRPr="00EA6473">
        <w:rPr>
          <w:rFonts w:ascii="Times New Roman" w:hAnsi="Times New Roman" w:cs="Times New Roman"/>
          <w:sz w:val="24"/>
          <w:szCs w:val="24"/>
        </w:rPr>
        <w:t xml:space="preserve">, or a combination of the two. The results showed that individuals responded strongly to one feedback perturbation modality, while simultaneously responding less strongly to the other. </w:t>
      </w:r>
      <w:r w:rsidR="00302EF4">
        <w:rPr>
          <w:rFonts w:ascii="Times New Roman" w:hAnsi="Times New Roman" w:cs="Times New Roman"/>
          <w:sz w:val="24"/>
          <w:szCs w:val="24"/>
        </w:rPr>
        <w:t xml:space="preserve">However, </w:t>
      </w:r>
      <w:r w:rsidR="002A6302">
        <w:rPr>
          <w:rFonts w:ascii="Times New Roman" w:hAnsi="Times New Roman" w:cs="Times New Roman"/>
          <w:sz w:val="24"/>
          <w:szCs w:val="24"/>
        </w:rPr>
        <w:t>both of these studies</w:t>
      </w:r>
      <w:r w:rsidR="005B7CAB" w:rsidRPr="00EA6473">
        <w:rPr>
          <w:rFonts w:ascii="Times New Roman" w:hAnsi="Times New Roman" w:cs="Times New Roman"/>
          <w:sz w:val="24"/>
          <w:szCs w:val="24"/>
        </w:rPr>
        <w:t xml:space="preserve"> were </w:t>
      </w:r>
      <w:r w:rsidR="00302EF4">
        <w:rPr>
          <w:rFonts w:ascii="Times New Roman" w:hAnsi="Times New Roman" w:cs="Times New Roman"/>
          <w:sz w:val="24"/>
          <w:szCs w:val="24"/>
        </w:rPr>
        <w:t>performed</w:t>
      </w:r>
      <w:r w:rsidR="00302EF4" w:rsidRPr="00EA6473">
        <w:rPr>
          <w:rFonts w:ascii="Times New Roman" w:hAnsi="Times New Roman" w:cs="Times New Roman"/>
          <w:sz w:val="24"/>
          <w:szCs w:val="24"/>
        </w:rPr>
        <w:t xml:space="preserve"> </w:t>
      </w:r>
      <w:r w:rsidR="005B7CAB" w:rsidRPr="00EA6473">
        <w:rPr>
          <w:rFonts w:ascii="Times New Roman" w:hAnsi="Times New Roman" w:cs="Times New Roman"/>
          <w:sz w:val="24"/>
          <w:szCs w:val="24"/>
        </w:rPr>
        <w:t xml:space="preserve">in </w:t>
      </w:r>
      <w:r w:rsidR="00302EF4">
        <w:rPr>
          <w:rFonts w:ascii="Times New Roman" w:hAnsi="Times New Roman" w:cs="Times New Roman"/>
          <w:sz w:val="24"/>
          <w:szCs w:val="24"/>
        </w:rPr>
        <w:t>articulatory</w:t>
      </w:r>
      <w:r w:rsidR="005B7CAB" w:rsidRPr="00EA6473">
        <w:rPr>
          <w:rFonts w:ascii="Times New Roman" w:hAnsi="Times New Roman" w:cs="Times New Roman"/>
          <w:sz w:val="24"/>
          <w:szCs w:val="24"/>
        </w:rPr>
        <w:t xml:space="preserve"> </w:t>
      </w:r>
      <w:r w:rsidR="00165C4D">
        <w:rPr>
          <w:rFonts w:ascii="Times New Roman" w:hAnsi="Times New Roman" w:cs="Times New Roman"/>
          <w:sz w:val="24"/>
          <w:szCs w:val="24"/>
        </w:rPr>
        <w:t xml:space="preserve">(formant) </w:t>
      </w:r>
      <w:r w:rsidR="005B7CAB" w:rsidRPr="00EA6473">
        <w:rPr>
          <w:rFonts w:ascii="Times New Roman" w:hAnsi="Times New Roman" w:cs="Times New Roman"/>
          <w:sz w:val="24"/>
          <w:szCs w:val="24"/>
        </w:rPr>
        <w:t xml:space="preserve">space and with </w:t>
      </w:r>
      <w:r w:rsidR="005B7CAB" w:rsidRPr="00EA6473">
        <w:rPr>
          <w:rFonts w:ascii="Times New Roman" w:hAnsi="Times New Roman" w:cs="Times New Roman"/>
          <w:sz w:val="24"/>
          <w:szCs w:val="24"/>
        </w:rPr>
        <w:lastRenderedPageBreak/>
        <w:t>sustained perturbations designed to elicit sensorimotor adaptation, which are more suited to understanding speech (as opposed to voice) and feedforward control (versus feedback control). It is unclear if individuals will also show a</w:t>
      </w:r>
      <w:r w:rsidR="00165C4D">
        <w:rPr>
          <w:rFonts w:ascii="Times New Roman" w:hAnsi="Times New Roman" w:cs="Times New Roman"/>
          <w:sz w:val="24"/>
          <w:szCs w:val="24"/>
        </w:rPr>
        <w:t xml:space="preserve"> tradeoff between or a</w:t>
      </w:r>
      <w:r w:rsidR="005B7CAB" w:rsidRPr="00EA6473">
        <w:rPr>
          <w:rFonts w:ascii="Times New Roman" w:hAnsi="Times New Roman" w:cs="Times New Roman"/>
          <w:sz w:val="24"/>
          <w:szCs w:val="24"/>
        </w:rPr>
        <w:t xml:space="preserve"> preference for feedback modalit</w:t>
      </w:r>
      <w:r w:rsidR="00E82713">
        <w:rPr>
          <w:rFonts w:ascii="Times New Roman" w:hAnsi="Times New Roman" w:cs="Times New Roman"/>
          <w:sz w:val="24"/>
          <w:szCs w:val="24"/>
        </w:rPr>
        <w:t>ies</w:t>
      </w:r>
      <w:r w:rsidR="005B7CAB" w:rsidRPr="00EA6473">
        <w:rPr>
          <w:rFonts w:ascii="Times New Roman" w:hAnsi="Times New Roman" w:cs="Times New Roman"/>
          <w:sz w:val="24"/>
          <w:szCs w:val="24"/>
        </w:rPr>
        <w:t xml:space="preserve"> in the context of unexpected perturbations in vo</w:t>
      </w:r>
      <w:r w:rsidR="000D5D0E" w:rsidRPr="00EA6473">
        <w:rPr>
          <w:rFonts w:ascii="Times New Roman" w:hAnsi="Times New Roman" w:cs="Times New Roman"/>
          <w:sz w:val="24"/>
          <w:szCs w:val="24"/>
        </w:rPr>
        <w:t>cal</w:t>
      </w:r>
      <w:r w:rsidR="005B7CAB" w:rsidRPr="00EA6473">
        <w:rPr>
          <w:rFonts w:ascii="Times New Roman" w:hAnsi="Times New Roman" w:cs="Times New Roman"/>
          <w:sz w:val="24"/>
          <w:szCs w:val="24"/>
        </w:rPr>
        <w:t xml:space="preserve"> motor control. </w:t>
      </w:r>
    </w:p>
    <w:p w14:paraId="4D8E600C" w14:textId="00866E83" w:rsidR="008C406A" w:rsidRPr="00EA6473" w:rsidRDefault="008C406A" w:rsidP="00AA214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Several current models of speech motor control </w:t>
      </w:r>
      <w:r>
        <w:rPr>
          <w:rFonts w:ascii="Times New Roman" w:hAnsi="Times New Roman" w:cs="Times New Roman"/>
          <w:sz w:val="24"/>
          <w:szCs w:val="24"/>
        </w:rPr>
        <w:fldChar w:fldCharType="begin">
          <w:fldData xml:space="preserve">PEVuZE5vdGU+PENpdGU+PEF1dGhvcj5HdWVudGhlcjwvQXV0aG9yPjxZZWFyPjIwMTY8L1llYXI+
PFJlY051bT40MjE1PC9SZWNOdW0+PERpc3BsYXlUZXh0PihHdWVudGhlciwgMjAxNjsgSGlja29r
LCAyMDEyOyBIb3VkZSAmYW1wOyBOYWdhcmFqYW4sIDIwMTE7IFBhcnJlbGwgZXQgYWwuLCAyMDE5
KTwvRGlzcGxheVRleHQ+PHJlY29yZD48cmVjLW51bWJlcj40MjE1PC9yZWMtbnVtYmVyPjxmb3Jl
aWduLWtleXM+PGtleSBhcHA9IkVOIiBkYi1pZD0iZWF3MHY1ZTlzdDA5eDFlNWUyZHA1cjloeGRy
cGF6ZTk5cHd4IiB0aW1lc3RhbXA9IjE1MzcyMzQyMDEiPjQyMTU8L2tleT48L2ZvcmVpZ24ta2V5
cz48cmVmLXR5cGUgbmFtZT0iQm9vayI+NjwvcmVmLXR5cGU+PGNvbnRyaWJ1dG9ycz48YXV0aG9y
cz48YXV0aG9yPkd1ZW50aGVyLCBGcmFuayBIPC9hdXRob3I+PC9hdXRob3JzPjwvY29udHJpYnV0
b3JzPjx0aXRsZXM+PHRpdGxlPk5ldXJhbCBjb250cm9sIG9mIHNwZWVjaDwvdGl0bGU+PC90aXRs
ZXM+PGRhdGVzPjx5ZWFyPjIwMTY8L3llYXI+PC9kYXRlcz48cHViLWxvY2F0aW9uPkNhbWJyaWRn
ZSwgTUE8L3B1Yi1sb2NhdGlvbj48cHVibGlzaGVyPk1JVCBQcmVzczwvcHVibGlzaGVyPjxpc2Ju
PjAyNjIwMzQ3MTk8L2lzYm4+PHVybHM+PC91cmxzPjwvcmVjb3JkPjwvQ2l0ZT48Q2l0ZT48QXV0
aG9yPkhpY2tvazwvQXV0aG9yPjxZZWFyPjIwMTI8L1llYXI+PFJlY051bT44Njc8L1JlY051bT48
cmVjb3JkPjxyZWMtbnVtYmVyPjg2NzwvcmVjLW51bWJlcj48Zm9yZWlnbi1rZXlzPjxrZXkgYXBw
PSJFTiIgZGItaWQ9ImVhdzB2NWU5c3QwOXgxZTVlMmRwNXI5aHhkcnBhemU5OXB3eCIgdGltZXN0
YW1wPSIxNTAyMjQyMzQ3Ij44Njc8L2tleT48L2ZvcmVpZ24ta2V5cz48cmVmLXR5cGUgbmFtZT0i
Sm91cm5hbCBBcnRpY2xlIj4xNzwvcmVmLXR5cGU+PGNvbnRyaWJ1dG9ycz48YXV0aG9ycz48YXV0
aG9yPkhpY2tvaywgR3JlZ29yeTwvYXV0aG9yPjwvYXV0aG9ycz48L2NvbnRyaWJ1dG9ycz48dGl0
bGVzPjx0aXRsZT5Db21wdXRhdGlvbmFsIG5ldXJvYW5hdG9teSBvZiBzcGVlY2ggcHJvZHVjdGlv
bjwvdGl0bGU+PHNlY29uZGFyeS10aXRsZT5OYXR1cmUgUmV2aWV3cyBOZXVyb3NjaWVuY2U8L3Nl
Y29uZGFyeS10aXRsZT48L3RpdGxlcz48cGVyaW9kaWNhbD48ZnVsbC10aXRsZT5OYXR1cmUgUmV2
aWV3cyBOZXVyb3NjaWVuY2U8L2Z1bGwtdGl0bGU+PC9wZXJpb2RpY2FsPjxwYWdlcz4xMzUtMTQ1
PC9wYWdlcz48dm9sdW1lPjEzPC92b2x1bWU+PG51bWJlcj4yPC9udW1iZXI+PGRhdGVzPjx5ZWFy
PjIwMTI8L3llYXI+PC9kYXRlcz48bGFiZWw+IFRoZXNpcyBDaGFwdGVyIDQuIFNwZWVjaCBUcmVh
dG1lbnQ8L2xhYmVsPjx1cmxzPjwvdXJscz48ZWxlY3Ryb25pYy1yZXNvdXJjZS1udW0+aHR0cHM6
Ly9kb2kub3JnLzEwLjEwMzgvbnJuMzE1ODwvZWxlY3Ryb25pYy1yZXNvdXJjZS1udW0+PC9yZWNv
cmQ+PC9DaXRlPjxDaXRlPjxBdXRob3I+SG91ZGU8L0F1dGhvcj48WWVhcj4yMDExPC9ZZWFyPjxS
ZWNOdW0+NDk0NzwvUmVjTnVtPjxyZWNvcmQ+PHJlYy1udW1iZXI+NDk0NzwvcmVjLW51bWJlcj48
Zm9yZWlnbi1rZXlzPjxrZXkgYXBwPSJFTiIgZGItaWQ9ImVhdzB2NWU5c3QwOXgxZTVlMmRwNXI5
aHhkcnBhemU5OXB3eCIgdGltZXN0YW1wPSIxNTc0MjYwNTg1Ij40OTQ3PC9rZXk+PC9mb3JlaWdu
LWtleXM+PHJlZi10eXBlIG5hbWU9IkpvdXJuYWwgQXJ0aWNsZSI+MTc8L3JlZi10eXBlPjxjb250
cmlidXRvcnM+PGF1dGhvcnM+PGF1dGhvcj5Ib3VkZSwgSm9obiBGPC9hdXRob3I+PGF1dGhvcj5O
YWdhcmFqYW4sIFNyaWthbnRhbiBTPC9hdXRob3I+PC9hdXRob3JzPjwvY29udHJpYnV0b3JzPjx0
aXRsZXM+PHRpdGxlPlNwZWVjaCBwcm9kdWN0aW9uIGFzIHN0YXRlIGZlZWRiYWNrIGNvbnRyb2w8
L3RpdGxlPjxzZWNvbmRhcnktdGl0bGU+RnJvbnRpZXJzIGluIGh1bWFuIG5ldXJvc2NpZW5jZTwv
c2Vjb25kYXJ5LXRpdGxlPjwvdGl0bGVzPjxwZXJpb2RpY2FsPjxmdWxsLXRpdGxlPkZyb250aWVy
cyBpbiBIdW1hbiBOZXVyb3NjaWVuY2U8L2Z1bGwtdGl0bGU+PGFiYnItMT5Gcm9udCBIdW0gTmV1
cm9zY2k8L2FiYnItMT48L3BlcmlvZGljYWw+PHBhZ2VzPjgyPC9wYWdlcz48dm9sdW1lPjU8L3Zv
bHVtZT48ZGF0ZXM+PHllYXI+MjAxMTwveWVhcj48L2RhdGVzPjxpc2JuPjE2NjItNTE2MTwvaXNi
bj48dXJscz48L3VybHM+PGVsZWN0cm9uaWMtcmVzb3VyY2UtbnVtPjEwLjMzODkvZm5odW0uMjAx
MS4wMDA4MjwvZWxlY3Ryb25pYy1yZXNvdXJjZS1udW0+PC9yZWNvcmQ+PC9DaXRlPjxDaXRlPjxB
dXRob3I+UGFycmVsbDwvQXV0aG9yPjxZZWFyPjIwMTk8L1llYXI+PFJlY051bT40OTUxPC9SZWNO
dW0+PHJlY29yZD48cmVjLW51bWJlcj40OTUxPC9yZWMtbnVtYmVyPjxmb3JlaWduLWtleXM+PGtl
eSBhcHA9IkVOIiBkYi1pZD0iZWF3MHY1ZTlzdDA5eDFlNWUyZHA1cjloeGRycGF6ZTk5cHd4IiB0
aW1lc3RhbXA9IjE1Nzg2OTYwMTEiPjQ5NTE8L2tleT48L2ZvcmVpZ24ta2V5cz48cmVmLXR5cGUg
bmFtZT0iSm91cm5hbCBBcnRpY2xlIj4xNzwvcmVmLXR5cGU+PGNvbnRyaWJ1dG9ycz48YXV0aG9y
cz48YXV0aG9yPlBhcnJlbGwsIEJlbmphbWluPC9hdXRob3I+PGF1dGhvcj5SYW1hbmFyYXlhbmFu
LCBWaWtyYW08L2F1dGhvcj48YXV0aG9yPk5hZ2FyYWphbiwgU3Jpa2FudGFuPC9hdXRob3I+PGF1
dGhvcj5Ib3VkZSwgSm9objwvYXV0aG9yPjwvYXV0aG9ycz48L2NvbnRyaWJ1dG9ycz48dGl0bGVz
Pjx0aXRsZT5UaGUgRkFDVFMgbW9kZWwgb2Ygc3BlZWNoIG1vdG9yIGNvbnRyb2w6IEZ1c2luZyBz
dGF0ZSBlc3RpbWF0aW9uIGFuZCB0YXNrLWJhc2VkIGNvbnRyb2w8L3RpdGxlPjxzZWNvbmRhcnkt
dGl0bGU+UExvUyBDb21wdXRhdGlvbmFsIEJpb2xvZ3k8L3NlY29uZGFyeS10aXRsZT48L3RpdGxl
cz48cGVyaW9kaWNhbD48ZnVsbC10aXRsZT5QTG9TIENvbXB1dGF0aW9uYWwgQmlvbG9neTwvZnVs
bC10aXRsZT48YWJici0xPlBMb1MgQ29tcHV0IEJpb2w8L2FiYnItMT48L3BlcmlvZGljYWw+PHBh
Z2VzPmUxMDA3MzIxPC9wYWdlcz48dm9sdW1lPjE1PC92b2x1bWU+PG51bWJlcj45PC9udW1iZXI+
PGRhdGVzPjx5ZWFyPjIwMTk8L3llYXI+PC9kYXRlcz48dXJscz48L3VybHM+PGVsZWN0cm9uaWMt
cmVzb3VyY2UtbnVtPmh0dHBzOi8vZG9pLm9yZy8xMC4xMzcxL2pvdXJuYWwucGNiaS4xMDA3MzIx
PC9lbGVjdHJvbmljLXJlc291cmNlLW51bT48L3JlY29yZD48L0NpdGU+PC9FbmROb3RlPgB=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PEVuZE5vdGU+PENpdGU+PEF1dGhvcj5HdWVudGhlcjwvQXV0aG9yPjxZZWFyPjIwMTY8L1llYXI+
PFJlY051bT40MjE1PC9SZWNOdW0+PERpc3BsYXlUZXh0PihHdWVudGhlciwgMjAxNjsgSGlja29r
LCAyMDEyOyBIb3VkZSAmYW1wOyBOYWdhcmFqYW4sIDIwMTE7IFBhcnJlbGwgZXQgYWwuLCAyMDE5
KTwvRGlzcGxheVRleHQ+PHJlY29yZD48cmVjLW51bWJlcj40MjE1PC9yZWMtbnVtYmVyPjxmb3Jl
aWduLWtleXM+PGtleSBhcHA9IkVOIiBkYi1pZD0iZWF3MHY1ZTlzdDA5eDFlNWUyZHA1cjloeGRy
cGF6ZTk5cHd4IiB0aW1lc3RhbXA9IjE1MzcyMzQyMDEiPjQyMTU8L2tleT48L2ZvcmVpZ24ta2V5
cz48cmVmLXR5cGUgbmFtZT0iQm9vayI+NjwvcmVmLXR5cGU+PGNvbnRyaWJ1dG9ycz48YXV0aG9y
cz48YXV0aG9yPkd1ZW50aGVyLCBGcmFuayBIPC9hdXRob3I+PC9hdXRob3JzPjwvY29udHJpYnV0
b3JzPjx0aXRsZXM+PHRpdGxlPk5ldXJhbCBjb250cm9sIG9mIHNwZWVjaDwvdGl0bGU+PC90aXRs
ZXM+PGRhdGVzPjx5ZWFyPjIwMTY8L3llYXI+PC9kYXRlcz48cHViLWxvY2F0aW9uPkNhbWJyaWRn
ZSwgTUE8L3B1Yi1sb2NhdGlvbj48cHVibGlzaGVyPk1JVCBQcmVzczwvcHVibGlzaGVyPjxpc2Ju
PjAyNjIwMzQ3MTk8L2lzYm4+PHVybHM+PC91cmxzPjwvcmVjb3JkPjwvQ2l0ZT48Q2l0ZT48QXV0
aG9yPkhpY2tvazwvQXV0aG9yPjxZZWFyPjIwMTI8L1llYXI+PFJlY051bT44Njc8L1JlY051bT48
cmVjb3JkPjxyZWMtbnVtYmVyPjg2NzwvcmVjLW51bWJlcj48Zm9yZWlnbi1rZXlzPjxrZXkgYXBw
PSJFTiIgZGItaWQ9ImVhdzB2NWU5c3QwOXgxZTVlMmRwNXI5aHhkcnBhemU5OXB3eCIgdGltZXN0
YW1wPSIxNTAyMjQyMzQ3Ij44Njc8L2tleT48L2ZvcmVpZ24ta2V5cz48cmVmLXR5cGUgbmFtZT0i
Sm91cm5hbCBBcnRpY2xlIj4xNzwvcmVmLXR5cGU+PGNvbnRyaWJ1dG9ycz48YXV0aG9ycz48YXV0
aG9yPkhpY2tvaywgR3JlZ29yeTwvYXV0aG9yPjwvYXV0aG9ycz48L2NvbnRyaWJ1dG9ycz48dGl0
bGVzPjx0aXRsZT5Db21wdXRhdGlvbmFsIG5ldXJvYW5hdG9teSBvZiBzcGVlY2ggcHJvZHVjdGlv
bjwvdGl0bGU+PHNlY29uZGFyeS10aXRsZT5OYXR1cmUgUmV2aWV3cyBOZXVyb3NjaWVuY2U8L3Nl
Y29uZGFyeS10aXRsZT48L3RpdGxlcz48cGVyaW9kaWNhbD48ZnVsbC10aXRsZT5OYXR1cmUgUmV2
aWV3cyBOZXVyb3NjaWVuY2U8L2Z1bGwtdGl0bGU+PC9wZXJpb2RpY2FsPjxwYWdlcz4xMzUtMTQ1
PC9wYWdlcz48dm9sdW1lPjEzPC92b2x1bWU+PG51bWJlcj4yPC9udW1iZXI+PGRhdGVzPjx5ZWFy
PjIwMTI8L3llYXI+PC9kYXRlcz48bGFiZWw+IFRoZXNpcyBDaGFwdGVyIDQuIFNwZWVjaCBUcmVh
dG1lbnQ8L2xhYmVsPjx1cmxzPjwvdXJscz48ZWxlY3Ryb25pYy1yZXNvdXJjZS1udW0+aHR0cHM6
Ly9kb2kub3JnLzEwLjEwMzgvbnJuMzE1ODwvZWxlY3Ryb25pYy1yZXNvdXJjZS1udW0+PC9yZWNv
cmQ+PC9DaXRlPjxDaXRlPjxBdXRob3I+SG91ZGU8L0F1dGhvcj48WWVhcj4yMDExPC9ZZWFyPjxS
ZWNOdW0+NDk0NzwvUmVjTnVtPjxyZWNvcmQ+PHJlYy1udW1iZXI+NDk0NzwvcmVjLW51bWJlcj48
Zm9yZWlnbi1rZXlzPjxrZXkgYXBwPSJFTiIgZGItaWQ9ImVhdzB2NWU5c3QwOXgxZTVlMmRwNXI5
aHhkcnBhemU5OXB3eCIgdGltZXN0YW1wPSIxNTc0MjYwNTg1Ij40OTQ3PC9rZXk+PC9mb3JlaWdu
LWtleXM+PHJlZi10eXBlIG5hbWU9IkpvdXJuYWwgQXJ0aWNsZSI+MTc8L3JlZi10eXBlPjxjb250
cmlidXRvcnM+PGF1dGhvcnM+PGF1dGhvcj5Ib3VkZSwgSm9obiBGPC9hdXRob3I+PGF1dGhvcj5O
YWdhcmFqYW4sIFNyaWthbnRhbiBTPC9hdXRob3I+PC9hdXRob3JzPjwvY29udHJpYnV0b3JzPjx0
aXRsZXM+PHRpdGxlPlNwZWVjaCBwcm9kdWN0aW9uIGFzIHN0YXRlIGZlZWRiYWNrIGNvbnRyb2w8
L3RpdGxlPjxzZWNvbmRhcnktdGl0bGU+RnJvbnRpZXJzIGluIGh1bWFuIG5ldXJvc2NpZW5jZTwv
c2Vjb25kYXJ5LXRpdGxlPjwvdGl0bGVzPjxwZXJpb2RpY2FsPjxmdWxsLXRpdGxlPkZyb250aWVy
cyBpbiBIdW1hbiBOZXVyb3NjaWVuY2U8L2Z1bGwtdGl0bGU+PGFiYnItMT5Gcm9udCBIdW0gTmV1
cm9zY2k8L2FiYnItMT48L3BlcmlvZGljYWw+PHBhZ2VzPjgyPC9wYWdlcz48dm9sdW1lPjU8L3Zv
bHVtZT48ZGF0ZXM+PHllYXI+MjAxMTwveWVhcj48L2RhdGVzPjxpc2JuPjE2NjItNTE2MTwvaXNi
bj48dXJscz48L3VybHM+PGVsZWN0cm9uaWMtcmVzb3VyY2UtbnVtPjEwLjMzODkvZm5odW0uMjAx
MS4wMDA4MjwvZWxlY3Ryb25pYy1yZXNvdXJjZS1udW0+PC9yZWNvcmQ+PC9DaXRlPjxDaXRlPjxB
dXRob3I+UGFycmVsbDwvQXV0aG9yPjxZZWFyPjIwMTk8L1llYXI+PFJlY051bT40OTUxPC9SZWNO
dW0+PHJlY29yZD48cmVjLW51bWJlcj40OTUxPC9yZWMtbnVtYmVyPjxmb3JlaWduLWtleXM+PGtl
eSBhcHA9IkVOIiBkYi1pZD0iZWF3MHY1ZTlzdDA5eDFlNWUyZHA1cjloeGRycGF6ZTk5cHd4IiB0
aW1lc3RhbXA9IjE1Nzg2OTYwMTEiPjQ5NTE8L2tleT48L2ZvcmVpZ24ta2V5cz48cmVmLXR5cGUg
bmFtZT0iSm91cm5hbCBBcnRpY2xlIj4xNzwvcmVmLXR5cGU+PGNvbnRyaWJ1dG9ycz48YXV0aG9y
cz48YXV0aG9yPlBhcnJlbGwsIEJlbmphbWluPC9hdXRob3I+PGF1dGhvcj5SYW1hbmFyYXlhbmFu
LCBWaWtyYW08L2F1dGhvcj48YXV0aG9yPk5hZ2FyYWphbiwgU3Jpa2FudGFuPC9hdXRob3I+PGF1
dGhvcj5Ib3VkZSwgSm9objwvYXV0aG9yPjwvYXV0aG9ycz48L2NvbnRyaWJ1dG9ycz48dGl0bGVz
Pjx0aXRsZT5UaGUgRkFDVFMgbW9kZWwgb2Ygc3BlZWNoIG1vdG9yIGNvbnRyb2w6IEZ1c2luZyBz
dGF0ZSBlc3RpbWF0aW9uIGFuZCB0YXNrLWJhc2VkIGNvbnRyb2w8L3RpdGxlPjxzZWNvbmRhcnkt
dGl0bGU+UExvUyBDb21wdXRhdGlvbmFsIEJpb2xvZ3k8L3NlY29uZGFyeS10aXRsZT48L3RpdGxl
cz48cGVyaW9kaWNhbD48ZnVsbC10aXRsZT5QTG9TIENvbXB1dGF0aW9uYWwgQmlvbG9neTwvZnVs
bC10aXRsZT48YWJici0xPlBMb1MgQ29tcHV0IEJpb2w8L2FiYnItMT48L3BlcmlvZGljYWw+PHBh
Z2VzPmUxMDA3MzIxPC9wYWdlcz48dm9sdW1lPjE1PC92b2x1bWU+PG51bWJlcj45PC9udW1iZXI+
PGRhdGVzPjx5ZWFyPjIwMTk8L3llYXI+PC9kYXRlcz48dXJscz48L3VybHM+PGVsZWN0cm9uaWMt
cmVzb3VyY2UtbnVtPmh0dHBzOi8vZG9pLm9yZy8xMC4xMzcxL2pvdXJuYWwucGNiaS4xMDA3MzIx
PC9lbGVjdHJvbmljLXJlc291cmNlLW51bT48L3JlY29yZD48L0NpdGU+PC9FbmROb3RlPgB=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(Guenther, 2016; Hickok, 2012; Houde &amp; Nagarajan, 2011; Parrell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83212">
        <w:rPr>
          <w:rFonts w:ascii="Times New Roman" w:hAnsi="Times New Roman" w:cs="Times New Roman"/>
          <w:sz w:val="24"/>
          <w:szCs w:val="24"/>
        </w:rPr>
        <w:t xml:space="preserve">predict that speakers with finer acuity have a smaller acceptable target range for feedback, and therefore are more likely to detect </w:t>
      </w:r>
      <w:r>
        <w:rPr>
          <w:rFonts w:ascii="Times New Roman" w:hAnsi="Times New Roman" w:cs="Times New Roman"/>
          <w:sz w:val="24"/>
          <w:szCs w:val="24"/>
        </w:rPr>
        <w:t xml:space="preserve">and correct for </w:t>
      </w:r>
      <w:r w:rsidRPr="00D83212">
        <w:rPr>
          <w:rFonts w:ascii="Times New Roman" w:hAnsi="Times New Roman" w:cs="Times New Roman"/>
          <w:sz w:val="24"/>
          <w:szCs w:val="24"/>
        </w:rPr>
        <w:t>errors when feedback is perturbed.</w:t>
      </w:r>
      <w:r>
        <w:t xml:space="preserve"> </w:t>
      </w:r>
      <w:r w:rsidRPr="00EA6473">
        <w:rPr>
          <w:rFonts w:ascii="Times New Roman" w:hAnsi="Times New Roman" w:cs="Times New Roman"/>
          <w:sz w:val="24"/>
          <w:szCs w:val="24"/>
        </w:rPr>
        <w:t xml:space="preserve">Although some past sensorimotor adaptation studies have found significant correlations between auditory acuity and adaptive responses to </w:t>
      </w:r>
      <w:r>
        <w:rPr>
          <w:rFonts w:ascii="Times New Roman" w:hAnsi="Times New Roman" w:cs="Times New Roman"/>
          <w:sz w:val="24"/>
          <w:szCs w:val="24"/>
        </w:rPr>
        <w:t>formant</w:t>
      </w:r>
      <w:r w:rsidRPr="00EA6473">
        <w:rPr>
          <w:rFonts w:ascii="Times New Roman" w:hAnsi="Times New Roman" w:cs="Times New Roman"/>
          <w:sz w:val="24"/>
          <w:szCs w:val="24"/>
        </w:rPr>
        <w:t xml:space="preserve"> perturbations </w:t>
      </w:r>
      <w:r>
        <w:rPr>
          <w:rFonts w:ascii="Times New Roman" w:hAnsi="Times New Roman" w:cs="Times New Roman"/>
          <w:sz w:val="24"/>
          <w:szCs w:val="24"/>
        </w:rPr>
        <w:fldChar w:fldCharType="begin">
          <w:fldData xml:space="preserve">PEVuZE5vdGU+PENpdGU+PEF1dGhvcj5WaWxsYWNvcnRhPC9BdXRob3I+PFllYXI+MjAwNzwvWWVh
cj48UmVjTnVtPjM3NTM8L1JlY051bT48UHJlZml4PmUuZy5gLCA8L1ByZWZpeD48RGlzcGxheVRl
eHQ+KGUuZy4sIE1hcnRpbiBldCBhbC4sIDIwMTg7IFZpbGxhY29ydGEsIFBlcmtlbGwsICZhbXA7
IEd1ZW50aGVyLCAyMDA3KTwvRGlzcGxheVRleHQ+PHJlY29yZD48cmVjLW51bWJlcj4zNzUzPC9y
ZWMtbnVtYmVyPjxmb3JlaWduLWtleXM+PGtleSBhcHA9IkVOIiBkYi1pZD0iZWF3MHY1ZTlzdDA5
eDFlNWUyZHA1cjloeGRycGF6ZTk5cHd4IiB0aW1lc3RhbXA9IjE1MzE0ODk2NTkiPjM3NTM8L2tl
eT48L2ZvcmVpZ24ta2V5cz48cmVmLXR5cGUgbmFtZT0iSm91cm5hbCBBcnRpY2xlIj4xNzwvcmVm
LXR5cGU+PGNvbnRyaWJ1dG9ycz48YXV0aG9ycz48YXV0aG9yPlZpbGxhY29ydGEsIFYuIE0uPC9h
dXRob3I+PGF1dGhvcj5QZXJrZWxsLCBKLiBTLjwvYXV0aG9yPjxhdXRob3I+R3VlbnRoZXIsIEZy
YW5rIEg8L2F1dGhvcj48L2F1dGhvcnM+PC9jb250cmlidXRvcnM+PGF1dGgtYWRkcmVzcz5WaWxs
YWNvcnRhLCBWaXJnaWxpbyBNLiBTcGVlY2ggQ29tbXVuaWNhdGlvbiBHcm91cCwgUmVzZWFyY2gg
TGFib3JhdG9yeSBvZiBFbGVjdHJvbmljcywgTWFzc2FjaHVzZXR0cyBJbnN0aXR1dGUgb2YgVGVj
aG5vbG9neSwgUm9vbSAzNi01OTEsIDUwIFZhc3NhciBTdHJlZXQsIENhbWJyaWRnZSwgTWFzc2Fj
aHVzZXR0cyAwMjEzOSwgVVNBLjwvYXV0aC1hZGRyZXNzPjx0aXRsZXM+PHRpdGxlPlNlbnNvcmlt
b3RvciBhZGFwdGF0aW9uIHRvIGZlZWRiYWNrIHBlcnR1cmJhdGlvbnMgb2Ygdm93ZWwgYWNvdXN0
aWNzIGFuZCBpdHMgcmVsYXRpb24gdG8gcGVyY2VwdGlvbjwvdGl0bGU+PHNlY29uZGFyeS10aXRs
ZT5UaGUgSm91cm5hbCBvZiB0aGUgQWNvdXN0aWNhbCBTb2NpZXR5IG9mIEFtZXJpY2E8L3NlY29u
ZGFyeS10aXRsZT48YWx0LXRpdGxlPkogQWNvdXN0IFNvYyBBbTwvYWx0LXRpdGxlPjwvdGl0bGVz
PjxwZXJpb2RpY2FsPjxmdWxsLXRpdGxlPlRoZSBKb3VybmFsIG9mIHRoZSBBY291c3RpY2FsIFNv
Y2lldHkgb2YgQW1lcmljYTwvZnVsbC10aXRsZT48L3BlcmlvZGljYWw+PGFsdC1wZXJpb2RpY2Fs
PjxmdWxsLXRpdGxlPkpvdXJuYWwgb2YgQWNvdXN0aWNhbCBTb2NpZXR5IG9mIEFtZXJpY2E8L2Z1
bGwtdGl0bGU+PGFiYnItMT5KIEFjb3VzdCBTb2MgQW08L2FiYnItMT48L2FsdC1wZXJpb2RpY2Fs
PjxwYWdlcz4yMzA2LTE5PC9wYWdlcz48dm9sdW1lPjEyMjwvdm9sdW1lPjxudW1iZXI+NDwvbnVt
YmVyPjxrZXl3b3Jkcz48a2V5d29yZD5BY291c3RpYyBTdGltdWxhdGlvbjwva2V5d29yZD48a2V5
d29yZD5BZG9sZXNjZW50PC9rZXl3b3JkPjxrZXl3b3JkPkFkdWx0PC9rZXl3b3JkPjxrZXl3b3Jk
PipGZWVkYmFjay9waCBbUGh5c2lvbG9neV08L2tleXdvcmQ+PGtleXdvcmQ+RmVtYWxlPC9rZXl3
b3JkPjxrZXl3b3JkPkh1bWFuczwva2V5d29yZD48a2V5d29yZD5NYWxlPC9rZXl3b3JkPjxrZXl3
b3JkPk1vZGVscywgVGhlb3JldGljYWw8L2tleXdvcmQ+PGtleXdvcmQ+Kk1vdG9yIENvcnRleC9w
aCBbUGh5c2lvbG9neV08L2tleXdvcmQ+PGtleXdvcmQ+UGVyY2VwdHVhbCBEaXN0b3J0aW9uL3Bo
IFtQaHlzaW9sb2d5XTwva2V5d29yZD48a2V5d29yZD5QZXJjZXB0dWFsIE1hc2tpbmcvcGggW1Bo
eXNpb2xvZ3ldPC9rZXl3b3JkPjxrZXl3b3JkPipQaG9uYXRpb24vcGggW1BoeXNpb2xvZ3ldPC9r
ZXl3b3JkPjxrZXl3b3JkPipQaG9uZXRpY3M8L2tleXdvcmQ+PGtleXdvcmQ+KlNvbWF0b3NlbnNv
cnkgQ29ydGV4L3BoIFtQaHlzaW9sb2d5XTwva2V5d29yZD48a2V5d29yZD5Tb3VuZCBTcGVjdHJv
Z3JhcGh5PC9rZXl3b3JkPjxrZXl3b3JkPipTcGVlY2gvcGggW1BoeXNpb2xvZ3ldPC9rZXl3b3Jk
PjxrZXl3b3JkPipTcGVlY2ggQWNvdXN0aWNzPC9rZXl3b3JkPjxrZXl3b3JkPipTcGVlY2ggUGVy
Y2VwdGlvbi9waCBbUGh5c2lvbG9neV08L2tleXdvcmQ+PGtleXdvcmQ+U3BlZWNoIFByb2R1Y3Rp
b24gTWVhc3VyZW1lbnQ8L2tleXdvcmQ+PC9rZXl3b3Jkcz48ZGF0ZXM+PHllYXI+MjAwNzwveWVh
cj48cHViLWRhdGVzPjxkYXRlPk9jdDwvZGF0ZT48L3B1Yi1kYXRlcz48L2RhdGVzPjxpc2JuPjE1
MjAtODUyNDwvaXNibj48YWNjZXNzaW9uLW51bT4xNzkwMjg2NjwvYWNjZXNzaW9uLW51bT48d29y
ay10eXBlPlJlc2VhcmNoIFN1cHBvcnQsIE4uSS5ILiwgRXh0cmFtdXJhbDwvd29yay10eXBlPjx1
cmxzPjxyZWxhdGVkLXVybHM+PHVybD5odHRwOi8vb3ZpZHNwLm92aWQuY29tL292aWR3ZWIuY2dp
P1Q9SlMmYW1wO0NTQz1ZJmFtcDtORVdTPU4mYW1wO1BBR0U9ZnVsbHRleHQmYW1wO0Q9bWVkNSZh
bXA7QU49MTc5MDI4NjY8L3VybD48dXJsPmh0dHA6Ly9iZjRkdjd6bjN1LnNlYXJjaC5zZXJpYWxz
c29sdXRpb25zLmNvbS5teWFjY2Vzcy5saWJyYXJ5LnV0b3JvbnRvLmNhLz91cmxfdmVyPVozOS44
OC0yMDA0JmFtcDtyZnRfdmFsX2ZtdD1pbmZvOm9maS9mbXQ6a2V2Om10eDpqb3VybmFsJmFtcDty
ZnJfaWQ9aW5mbzpzaWQvT3ZpZDptZWQ1JmFtcDtyZnQuZ2VucmU9YXJ0aWNsZSZhbXA7cmZ0X2lk
PWluZm86ZG9pLyZhbXA7cmZ0X2lkPWluZm86cG1pZC8xNzkwMjg2NiZhbXA7cmZ0Lmlzc249MDAw
MS00OTY2JmFtcDtyZnQudm9sdW1lPTEyMiZhbXA7cmZ0Lmlzc3VlPTQmYW1wO3JmdC5zcGFnZT0y
MzA2JmFtcDtyZnQucGFnZXM9MjMwNi0xOSZhbXA7cmZ0LmRhdGU9MjAwNyZhbXA7cmZ0Lmp0aXRs
ZT1Kb3VybmFsK29mK3RoZStBY291c3RpY2FsK1NvY2lldHkrb2YrQW1lcmljYSZhbXA7cmZ0LmF0
aXRsZT1TZW5zb3JpbW90b3IrYWRhcHRhdGlvbit0bytmZWVkYmFjaytwZXJ0dXJiYXRpb25zK29m
K3Zvd2VsK2Fjb3VzdGljcythbmQraXRzK3JlbGF0aW9uK3RvK3BlcmNlcHRpb24uJmFtcDtyZnQu
YXVsYXN0PVZpbGxhY29ydGE8L3VybD48L3JlbGF0ZWQtdXJscz48L3VybHM+PGVsZWN0cm9uaWMt
cmVzb3VyY2UtbnVtPjEwLjExMjEvMS4yNzczOTY2PC9lbGVjdHJvbmljLXJlc291cmNlLW51bT48
cmVtb3RlLWRhdGFiYXNlLW5hbWU+TUVETElORTwvcmVtb3RlLWRhdGFiYXNlLW5hbWU+PHJlbW90
ZS1kYXRhYmFzZS1wcm92aWRlcj5PdmlkIFRlY2hub2xvZ2llczwvcmVtb3RlLWRhdGFiYXNlLXBy
b3ZpZGVyPjxsYW5ndWFnZT5FbmdsaXNoPC9sYW5ndWFnZT48L3JlY29yZD48L0NpdGU+PENpdGU+
PEF1dGhvcj5NYXJ0aW48L0F1dGhvcj48WWVhcj4yMDE4PC9ZZWFyPjxSZWNOdW0+MzIyMTwvUmVj
TnVtPjxyZWNvcmQ+PHJlYy1udW1iZXI+MzIyMTwvcmVjLW51bWJlcj48Zm9yZWlnbi1rZXlzPjxr
ZXkgYXBwPSJFTiIgZGItaWQ9ImVhdzB2NWU5c3QwOXgxZTVlMmRwNXI5aHhkcnBhemU5OXB3eCIg
dGltZXN0YW1wPSIxNTMxNDg5NjU4Ij4zMjIxPC9rZXk+PC9mb3JlaWduLWtleXM+PHJlZi10eXBl
IG5hbWU9IkpvdXJuYWwgQXJ0aWNsZSI+MTc8L3JlZi10eXBlPjxjb250cmlidXRvcnM+PGF1dGhv
cnM+PGF1dGhvcj5NYXJ0aW4sIEMuIEQuPC9hdXRob3I+PGF1dGhvcj5OaXppb2xlaywgQy4gQS48
L2F1dGhvcj48YXV0aG9yPkR1bmFiZWl0aWEsIEouIEEuPC9hdXRob3I+PGF1dGhvcj5QZXJleiwg
QS48L2F1dGhvcj48YXV0aG9yPkhlcm5hbmRleiwgRC48L2F1dGhvcj48YXV0aG9yPkNhcnJlaXJh
cywgTS48L2F1dGhvcj48YXV0aG9yPkhvdWRlLCBKLiBGLjwvYXV0aG9yPjwvYXV0aG9ycz48L2Nv
bnRyaWJ1dG9ycz48YXV0aC1hZGRyZXNzPk1hcnRpbiwgQ2xhcmEgRC4gQmFzcXVlIENlbnRlciBv
biBDb2duaXRpb24sIEJyYWluIGFuZCBMYW5ndWFnZSwgU2FuIFNlYmFzdGlhbiwgU3BhaW4uJiN4
RDtNYXJ0aW4sIENsYXJhIEQuIElLRVJCQVNRVUUsIEJhc3F1ZSBGb3VuZGF0aW9uIGZvciBTY2ll
bmNlLCBCaWxiYW8sIFNwYWluLiYjeEQ7Tml6aW9sZWssIENhcm9saW5lIEEuIERlcGFydG1lbnQg
b2YgQ29tbXVuaWNhdGlvbiBTY2llbmNlcyBhbmQgRGlzb3JkZXJzLCBVbml2ZXJzaXR5IG9mIFdp
c2NvbnNpbi1NYWRpc29uLCBNYWRpc29uLCBXSSwgVW5pdGVkIFN0YXRlcy4mI3hEO0R1bmFiZWl0
aWEsIEpvbiBBLiBCYXNxdWUgQ2VudGVyIG9uIENvZ25pdGlvbiwgQnJhaW4gYW5kIExhbmd1YWdl
LCBTYW4gU2ViYXN0aWFuLCBTcGFpbi4mI3hEO0R1bmFiZWl0aWEsIEpvbiBBLiBGYWN1bHRhZCBk
ZSBMZW5ndWFzIHkgRWR1Y2FjaW9uLCBVbml2ZXJzaWRhZCBOZWJyaWphLCBNYWRyaWQsIFNwYWlu
LiYjeEQ7UGVyZXosIEFsZWphbmRyby4gQmFzcXVlIENlbnRlciBvbiBDb2duaXRpb24sIEJyYWlu
IGFuZCBMYW5ndWFnZSwgU2FuIFNlYmFzdGlhbiwgU3BhaW4uJiN4RDtIZXJuYW5kZXosIERvcmlz
LiBEZXBhcnRtZW50IG9mIFBzeWNob2xvZ3ksIENlbnRlciBmb3IgSW50ZXJkaXNjaXBsaW5hcnkg
QnJhaW4gUmVzZWFyY2gsIFVuaXZlcnNpdHkgb2YgSnl2YXNreWxhLCBKeXZhc2t5bGEsIEZpbmxh
bmQuJiN4RDtDYXJyZWlyYXMsIE1hbnVlbC4gQmFzcXVlIENlbnRlciBvbiBDb2duaXRpb24sIEJy
YWluIGFuZCBMYW5ndWFnZSwgU2FuIFNlYmFzdGlhbiwgU3BhaW4uJiN4RDtDYXJyZWlyYXMsIE1h
bnVlbC4gSUtFUkJBU1FVRSwgQmFzcXVlIEZvdW5kYXRpb24gZm9yIFNjaWVuY2UsIEJpbGJhbywg
U3BhaW4uJiN4RDtDYXJyZWlyYXMsIE1hbnVlbC4gQmFzcXVlIExhbmd1YWdlIGFuZCBDb21tdW5p
Y2F0aW9uIERlcGFydG1lbnQsIFVuaXZlcnNpdHkgb2YgdGhlIEJhc3F1ZSBDb3VudHJ5LCBTYW4g
U2ViYXN0aWFuLCBTcGFpbi4mI3hEO0hvdWRlLCBKb2huIEYuIERlcGFydG1lbnQgb2YgT3RvbGFy
eW5nb2xvZ3ksIFVuaXZlcnNpdHkgb2YgQ2FsaWZvcm5pYSwgU2FuIEZyYW5jaXNjbywgU2FuIEZy
YW5jaXNjbywgQ0EsIFVuaXRlZCBTdGF0ZXMuPC9hdXRoLWFkZHJlc3M+PHRpdGxlcz48dGl0bGU+
T25saW5lIEFkYXB0YXRpb24gdG8gQWx0ZXJlZCBBdWRpdG9yeSBGZWVkYmFjayBJcyBQcmVkaWN0
ZWQgYnkgQXVkaXRvcnkgQWN1aXR5IGFuZCBOb3QgYnkgRG9tYWluLUdlbmVyYWwgRXhlY3V0aXZl
IENvbnRyb2wgUmVzb3VyY2VzPC90aXRsZT48c2Vjb25kYXJ5LXRpdGxlPkZyb250aWVycyBpbiBI
dW1hbiBOZXVyb3NjaWVuY2U8L3NlY29uZGFyeS10aXRsZT48YWx0LXRpdGxlPkZyb250IEh1bSBO
ZXVyb3NjaTwvYWx0LXRpdGxlPjwvdGl0bGVzPjxwZXJpb2RpY2FsPjxmdWxsLXRpdGxlPkZyb250
aWVycyBpbiBIdW1hbiBOZXVyb3NjaWVuY2U8L2Z1bGwtdGl0bGU+PGFiYnItMT5Gcm9udCBIdW0g
TmV1cm9zY2k8L2FiYnItMT48L3BlcmlvZGljYWw+PGFsdC1wZXJpb2RpY2FsPjxmdWxsLXRpdGxl
PkZyb250aWVycyBpbiBIdW1hbiBOZXVyb3NjaWVuY2U8L2Z1bGwtdGl0bGU+PGFiYnItMT5Gcm9u
dCBIdW0gTmV1cm9zY2k8L2FiYnItMT48L2FsdC1wZXJpb2RpY2FsPjxwYWdlcz4xLTE0PC9wYWdl
cz48dm9sdW1lPjEyPC92b2x1bWU+PG51bWJlcj45MTwvbnVtYmVyPjxkYXRlcz48eWVhcj4yMDE4
PC95ZWFyPjwvZGF0ZXM+PGlzYm4+MTY2Mi01MTYxPC9pc2JuPjxhY2Nlc3Npb24tbnVtPjI5NTkz
NTE2PC9hY2Nlc3Npb24tbnVtPjx1cmxzPjxyZWxhdGVkLXVybHM+PHVybD5odHRwOi8vb3ZpZHNw
Lm92aWQuY29tL292aWR3ZWIuY2dpP1Q9SlMmYW1wO0NTQz1ZJmFtcDtORVdTPU4mYW1wO1BBR0U9
ZnVsbHRleHQmYW1wO0Q9cHJlbSZhbXA7QU49Mjk1OTM1MTY8L3VybD48dXJsPmh0dHA6Ly9iZjRk
djd6bjN1LnNlYXJjaC5zZXJpYWxzc29sdXRpb25zLmNvbS5teWFjY2Vzcy5saWJyYXJ5LnV0b3Jv
bnRvLmNhLz91cmxfdmVyPVozOS44OC0yMDA0JmFtcDtyZnRfdmFsX2ZtdD1pbmZvOm9maS9mbXQ6
a2V2Om10eDpqb3VybmFsJmFtcDtyZnJfaWQ9aW5mbzpzaWQvT3ZpZDpwcmVtJmFtcDtyZnQuZ2Vu
cmU9YXJ0aWNsZSZhbXA7cmZ0X2lkPWluZm86ZG9pLzEwLjMzODklMkZmbmh1bS4yMDE4LjAwMDkx
JmFtcDtyZnRfaWQ9aW5mbzpwbWlkLzI5NTkzNTE2JmFtcDtyZnQuaXNzbj0xNjYyLTUxNjEmYW1w
O3JmdC52b2x1bWU9MTImYW1wO3JmdC5pc3N1ZT0mYW1wO3JmdC5zcGFnZT05MSZhbXA7cmZ0LnBh
Z2VzPTkxJmFtcDtyZnQuZGF0ZT0yMDE4JmFtcDtyZnQuanRpdGxlPUZyb250aWVycytpbitIdW1h
bitOZXVyb3NjaWVuY2UmYW1wO3JmdC5hdGl0bGU9T25saW5lK0FkYXB0YXRpb24rdG8rQWx0ZXJl
ZCtBdWRpdG9yeStGZWVkYmFjaytJcytQcmVkaWN0ZWQrYnkrQXVkaXRvcnkrQWN1aXR5K2FuZCtO
b3QrYnkrRG9tYWluLUdlbmVyYWwrRXhlY3V0aXZlK0NvbnRyb2wrUmVzb3VyY2VzLiZhbXA7cmZ0
LmF1bGFzdD1NYXJ0aW48L3VybD48L3JlbGF0ZWQtdXJscz48L3VybHM+PGVsZWN0cm9uaWMtcmVz
b3VyY2UtbnVtPmh0dHBzOi8vZHguZG9pLm9yZy8xMC4zMzg5L2ZuaHVtLjIwMTguMDAwOTE8L2Vs
ZWN0cm9uaWMtcmVzb3VyY2UtbnVtPjxyZW1vdGUtZGF0YWJhc2UtbmFtZT5NRURMSU5FPC9yZW1v
dGUtZGF0YWJhc2UtbmFtZT48cmVtb3RlLWRhdGFiYXNlLXByb3ZpZGVyPk92aWQgVGVjaG5vbG9n
aWVzPC9yZW1vdGUtZGF0YWJhc2UtcHJvdmlkZXI+PGxhbmd1YWdlPkVuZ2xpc2g8L2xhbmd1YWdl
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PEVuZE5vdGU+PENpdGU+PEF1dGhvcj5WaWxsYWNvcnRhPC9BdXRob3I+PFllYXI+MjAwNzwvWWVh
cj48UmVjTnVtPjM3NTM8L1JlY051bT48UHJlZml4PmUuZy5gLCA8L1ByZWZpeD48RGlzcGxheVRl
eHQ+KGUuZy4sIE1hcnRpbiBldCBhbC4sIDIwMTg7IFZpbGxhY29ydGEsIFBlcmtlbGwsICZhbXA7
IEd1ZW50aGVyLCAyMDA3KTwvRGlzcGxheVRleHQ+PHJlY29yZD48cmVjLW51bWJlcj4zNzUzPC9y
ZWMtbnVtYmVyPjxmb3JlaWduLWtleXM+PGtleSBhcHA9IkVOIiBkYi1pZD0iZWF3MHY1ZTlzdDA5
eDFlNWUyZHA1cjloeGRycGF6ZTk5cHd4IiB0aW1lc3RhbXA9IjE1MzE0ODk2NTkiPjM3NTM8L2tl
eT48L2ZvcmVpZ24ta2V5cz48cmVmLXR5cGUgbmFtZT0iSm91cm5hbCBBcnRpY2xlIj4xNzwvcmVm
LXR5cGU+PGNvbnRyaWJ1dG9ycz48YXV0aG9ycz48YXV0aG9yPlZpbGxhY29ydGEsIFYuIE0uPC9h
dXRob3I+PGF1dGhvcj5QZXJrZWxsLCBKLiBTLjwvYXV0aG9yPjxhdXRob3I+R3VlbnRoZXIsIEZy
YW5rIEg8L2F1dGhvcj48L2F1dGhvcnM+PC9jb250cmlidXRvcnM+PGF1dGgtYWRkcmVzcz5WaWxs
YWNvcnRhLCBWaXJnaWxpbyBNLiBTcGVlY2ggQ29tbXVuaWNhdGlvbiBHcm91cCwgUmVzZWFyY2gg
TGFib3JhdG9yeSBvZiBFbGVjdHJvbmljcywgTWFzc2FjaHVzZXR0cyBJbnN0aXR1dGUgb2YgVGVj
aG5vbG9neSwgUm9vbSAzNi01OTEsIDUwIFZhc3NhciBTdHJlZXQsIENhbWJyaWRnZSwgTWFzc2Fj
aHVzZXR0cyAwMjEzOSwgVVNBLjwvYXV0aC1hZGRyZXNzPjx0aXRsZXM+PHRpdGxlPlNlbnNvcmlt
b3RvciBhZGFwdGF0aW9uIHRvIGZlZWRiYWNrIHBlcnR1cmJhdGlvbnMgb2Ygdm93ZWwgYWNvdXN0
aWNzIGFuZCBpdHMgcmVsYXRpb24gdG8gcGVyY2VwdGlvbjwvdGl0bGU+PHNlY29uZGFyeS10aXRs
ZT5UaGUgSm91cm5hbCBvZiB0aGUgQWNvdXN0aWNhbCBTb2NpZXR5IG9mIEFtZXJpY2E8L3NlY29u
ZGFyeS10aXRsZT48YWx0LXRpdGxlPkogQWNvdXN0IFNvYyBBbTwvYWx0LXRpdGxlPjwvdGl0bGVz
PjxwZXJpb2RpY2FsPjxmdWxsLXRpdGxlPlRoZSBKb3VybmFsIG9mIHRoZSBBY291c3RpY2FsIFNv
Y2lldHkgb2YgQW1lcmljYTwvZnVsbC10aXRsZT48L3BlcmlvZGljYWw+PGFsdC1wZXJpb2RpY2Fs
PjxmdWxsLXRpdGxlPkpvdXJuYWwgb2YgQWNvdXN0aWNhbCBTb2NpZXR5IG9mIEFtZXJpY2E8L2Z1
bGwtdGl0bGU+PGFiYnItMT5KIEFjb3VzdCBTb2MgQW08L2FiYnItMT48L2FsdC1wZXJpb2RpY2Fs
PjxwYWdlcz4yMzA2LTE5PC9wYWdlcz48dm9sdW1lPjEyMjwvdm9sdW1lPjxudW1iZXI+NDwvbnVt
YmVyPjxrZXl3b3Jkcz48a2V5d29yZD5BY291c3RpYyBTdGltdWxhdGlvbjwva2V5d29yZD48a2V5
d29yZD5BZG9sZXNjZW50PC9rZXl3b3JkPjxrZXl3b3JkPkFkdWx0PC9rZXl3b3JkPjxrZXl3b3Jk
PipGZWVkYmFjay9waCBbUGh5c2lvbG9neV08L2tleXdvcmQ+PGtleXdvcmQ+RmVtYWxlPC9rZXl3
b3JkPjxrZXl3b3JkPkh1bWFuczwva2V5d29yZD48a2V5d29yZD5NYWxlPC9rZXl3b3JkPjxrZXl3
b3JkPk1vZGVscywgVGhlb3JldGljYWw8L2tleXdvcmQ+PGtleXdvcmQ+Kk1vdG9yIENvcnRleC9w
aCBbUGh5c2lvbG9neV08L2tleXdvcmQ+PGtleXdvcmQ+UGVyY2VwdHVhbCBEaXN0b3J0aW9uL3Bo
IFtQaHlzaW9sb2d5XTwva2V5d29yZD48a2V5d29yZD5QZXJjZXB0dWFsIE1hc2tpbmcvcGggW1Bo
eXNpb2xvZ3ldPC9rZXl3b3JkPjxrZXl3b3JkPipQaG9uYXRpb24vcGggW1BoeXNpb2xvZ3ldPC9r
ZXl3b3JkPjxrZXl3b3JkPipQaG9uZXRpY3M8L2tleXdvcmQ+PGtleXdvcmQ+KlNvbWF0b3NlbnNv
cnkgQ29ydGV4L3BoIFtQaHlzaW9sb2d5XTwva2V5d29yZD48a2V5d29yZD5Tb3VuZCBTcGVjdHJv
Z3JhcGh5PC9rZXl3b3JkPjxrZXl3b3JkPipTcGVlY2gvcGggW1BoeXNpb2xvZ3ldPC9rZXl3b3Jk
PjxrZXl3b3JkPipTcGVlY2ggQWNvdXN0aWNzPC9rZXl3b3JkPjxrZXl3b3JkPipTcGVlY2ggUGVy
Y2VwdGlvbi9waCBbUGh5c2lvbG9neV08L2tleXdvcmQ+PGtleXdvcmQ+U3BlZWNoIFByb2R1Y3Rp
b24gTWVhc3VyZW1lbnQ8L2tleXdvcmQ+PC9rZXl3b3Jkcz48ZGF0ZXM+PHllYXI+MjAwNzwveWVh
cj48cHViLWRhdGVzPjxkYXRlPk9jdDwvZGF0ZT48L3B1Yi1kYXRlcz48L2RhdGVzPjxpc2JuPjE1
MjAtODUyNDwvaXNibj48YWNjZXNzaW9uLW51bT4xNzkwMjg2NjwvYWNjZXNzaW9uLW51bT48d29y
ay10eXBlPlJlc2VhcmNoIFN1cHBvcnQsIE4uSS5ILiwgRXh0cmFtdXJhbDwvd29yay10eXBlPjx1
cmxzPjxyZWxhdGVkLXVybHM+PHVybD5odHRwOi8vb3ZpZHNwLm92aWQuY29tL292aWR3ZWIuY2dp
P1Q9SlMmYW1wO0NTQz1ZJmFtcDtORVdTPU4mYW1wO1BBR0U9ZnVsbHRleHQmYW1wO0Q9bWVkNSZh
bXA7QU49MTc5MDI4NjY8L3VybD48dXJsPmh0dHA6Ly9iZjRkdjd6bjN1LnNlYXJjaC5zZXJpYWxz
c29sdXRpb25zLmNvbS5teWFjY2Vzcy5saWJyYXJ5LnV0b3JvbnRvLmNhLz91cmxfdmVyPVozOS44
OC0yMDA0JmFtcDtyZnRfdmFsX2ZtdD1pbmZvOm9maS9mbXQ6a2V2Om10eDpqb3VybmFsJmFtcDty
ZnJfaWQ9aW5mbzpzaWQvT3ZpZDptZWQ1JmFtcDtyZnQuZ2VucmU9YXJ0aWNsZSZhbXA7cmZ0X2lk
PWluZm86ZG9pLyZhbXA7cmZ0X2lkPWluZm86cG1pZC8xNzkwMjg2NiZhbXA7cmZ0Lmlzc249MDAw
MS00OTY2JmFtcDtyZnQudm9sdW1lPTEyMiZhbXA7cmZ0Lmlzc3VlPTQmYW1wO3JmdC5zcGFnZT0y
MzA2JmFtcDtyZnQucGFnZXM9MjMwNi0xOSZhbXA7cmZ0LmRhdGU9MjAwNyZhbXA7cmZ0Lmp0aXRs
ZT1Kb3VybmFsK29mK3RoZStBY291c3RpY2FsK1NvY2lldHkrb2YrQW1lcmljYSZhbXA7cmZ0LmF0
aXRsZT1TZW5zb3JpbW90b3IrYWRhcHRhdGlvbit0bytmZWVkYmFjaytwZXJ0dXJiYXRpb25zK29m
K3Zvd2VsK2Fjb3VzdGljcythbmQraXRzK3JlbGF0aW9uK3RvK3BlcmNlcHRpb24uJmFtcDtyZnQu
YXVsYXN0PVZpbGxhY29ydGE8L3VybD48L3JlbGF0ZWQtdXJscz48L3VybHM+PGVsZWN0cm9uaWMt
cmVzb3VyY2UtbnVtPjEwLjExMjEvMS4yNzczOTY2PC9lbGVjdHJvbmljLXJlc291cmNlLW51bT48
cmVtb3RlLWRhdGFiYXNlLW5hbWU+TUVETElORTwvcmVtb3RlLWRhdGFiYXNlLW5hbWU+PHJlbW90
ZS1kYXRhYmFzZS1wcm92aWRlcj5PdmlkIFRlY2hub2xvZ2llczwvcmVtb3RlLWRhdGFiYXNlLXBy
b3ZpZGVyPjxsYW5ndWFnZT5FbmdsaXNoPC9sYW5ndWFnZT48L3JlY29yZD48L0NpdGU+PENpdGU+
PEF1dGhvcj5NYXJ0aW48L0F1dGhvcj48WWVhcj4yMDE4PC9ZZWFyPjxSZWNOdW0+MzIyMTwvUmVj
TnVtPjxyZWNvcmQ+PHJlYy1udW1iZXI+MzIyMTwvcmVjLW51bWJlcj48Zm9yZWlnbi1rZXlzPjxr
ZXkgYXBwPSJFTiIgZGItaWQ9ImVhdzB2NWU5c3QwOXgxZTVlMmRwNXI5aHhkcnBhemU5OXB3eCIg
dGltZXN0YW1wPSIxNTMxNDg5NjU4Ij4zMjIxPC9rZXk+PC9mb3JlaWduLWtleXM+PHJlZi10eXBl
IG5hbWU9IkpvdXJuYWwgQXJ0aWNsZSI+MTc8L3JlZi10eXBlPjxjb250cmlidXRvcnM+PGF1dGhv
cnM+PGF1dGhvcj5NYXJ0aW4sIEMuIEQuPC9hdXRob3I+PGF1dGhvcj5OaXppb2xlaywgQy4gQS48
L2F1dGhvcj48YXV0aG9yPkR1bmFiZWl0aWEsIEouIEEuPC9hdXRob3I+PGF1dGhvcj5QZXJleiwg
QS48L2F1dGhvcj48YXV0aG9yPkhlcm5hbmRleiwgRC48L2F1dGhvcj48YXV0aG9yPkNhcnJlaXJh
cywgTS48L2F1dGhvcj48YXV0aG9yPkhvdWRlLCBKLiBGLjwvYXV0aG9yPjwvYXV0aG9ycz48L2Nv
bnRyaWJ1dG9ycz48YXV0aC1hZGRyZXNzPk1hcnRpbiwgQ2xhcmEgRC4gQmFzcXVlIENlbnRlciBv
biBDb2duaXRpb24sIEJyYWluIGFuZCBMYW5ndWFnZSwgU2FuIFNlYmFzdGlhbiwgU3BhaW4uJiN4
RDtNYXJ0aW4sIENsYXJhIEQuIElLRVJCQVNRVUUsIEJhc3F1ZSBGb3VuZGF0aW9uIGZvciBTY2ll
bmNlLCBCaWxiYW8sIFNwYWluLiYjeEQ7Tml6aW9sZWssIENhcm9saW5lIEEuIERlcGFydG1lbnQg
b2YgQ29tbXVuaWNhdGlvbiBTY2llbmNlcyBhbmQgRGlzb3JkZXJzLCBVbml2ZXJzaXR5IG9mIFdp
c2NvbnNpbi1NYWRpc29uLCBNYWRpc29uLCBXSSwgVW5pdGVkIFN0YXRlcy4mI3hEO0R1bmFiZWl0
aWEsIEpvbiBBLiBCYXNxdWUgQ2VudGVyIG9uIENvZ25pdGlvbiwgQnJhaW4gYW5kIExhbmd1YWdl
LCBTYW4gU2ViYXN0aWFuLCBTcGFpbi4mI3hEO0R1bmFiZWl0aWEsIEpvbiBBLiBGYWN1bHRhZCBk
ZSBMZW5ndWFzIHkgRWR1Y2FjaW9uLCBVbml2ZXJzaWRhZCBOZWJyaWphLCBNYWRyaWQsIFNwYWlu
LiYjeEQ7UGVyZXosIEFsZWphbmRyby4gQmFzcXVlIENlbnRlciBvbiBDb2duaXRpb24sIEJyYWlu
IGFuZCBMYW5ndWFnZSwgU2FuIFNlYmFzdGlhbiwgU3BhaW4uJiN4RDtIZXJuYW5kZXosIERvcmlz
LiBEZXBhcnRtZW50IG9mIFBzeWNob2xvZ3ksIENlbnRlciBmb3IgSW50ZXJkaXNjaXBsaW5hcnkg
QnJhaW4gUmVzZWFyY2gsIFVuaXZlcnNpdHkgb2YgSnl2YXNreWxhLCBKeXZhc2t5bGEsIEZpbmxh
bmQuJiN4RDtDYXJyZWlyYXMsIE1hbnVlbC4gQmFzcXVlIENlbnRlciBvbiBDb2duaXRpb24sIEJy
YWluIGFuZCBMYW5ndWFnZSwgU2FuIFNlYmFzdGlhbiwgU3BhaW4uJiN4RDtDYXJyZWlyYXMsIE1h
bnVlbC4gSUtFUkJBU1FVRSwgQmFzcXVlIEZvdW5kYXRpb24gZm9yIFNjaWVuY2UsIEJpbGJhbywg
U3BhaW4uJiN4RDtDYXJyZWlyYXMsIE1hbnVlbC4gQmFzcXVlIExhbmd1YWdlIGFuZCBDb21tdW5p
Y2F0aW9uIERlcGFydG1lbnQsIFVuaXZlcnNpdHkgb2YgdGhlIEJhc3F1ZSBDb3VudHJ5LCBTYW4g
U2ViYXN0aWFuLCBTcGFpbi4mI3hEO0hvdWRlLCBKb2huIEYuIERlcGFydG1lbnQgb2YgT3RvbGFy
eW5nb2xvZ3ksIFVuaXZlcnNpdHkgb2YgQ2FsaWZvcm5pYSwgU2FuIEZyYW5jaXNjbywgU2FuIEZy
YW5jaXNjbywgQ0EsIFVuaXRlZCBTdGF0ZXMuPC9hdXRoLWFkZHJlc3M+PHRpdGxlcz48dGl0bGU+
T25saW5lIEFkYXB0YXRpb24gdG8gQWx0ZXJlZCBBdWRpdG9yeSBGZWVkYmFjayBJcyBQcmVkaWN0
ZWQgYnkgQXVkaXRvcnkgQWN1aXR5IGFuZCBOb3QgYnkgRG9tYWluLUdlbmVyYWwgRXhlY3V0aXZl
IENvbnRyb2wgUmVzb3VyY2VzPC90aXRsZT48c2Vjb25kYXJ5LXRpdGxlPkZyb250aWVycyBpbiBI
dW1hbiBOZXVyb3NjaWVuY2U8L3NlY29uZGFyeS10aXRsZT48YWx0LXRpdGxlPkZyb250IEh1bSBO
ZXVyb3NjaTwvYWx0LXRpdGxlPjwvdGl0bGVzPjxwZXJpb2RpY2FsPjxmdWxsLXRpdGxlPkZyb250
aWVycyBpbiBIdW1hbiBOZXVyb3NjaWVuY2U8L2Z1bGwtdGl0bGU+PGFiYnItMT5Gcm9udCBIdW0g
TmV1cm9zY2k8L2FiYnItMT48L3BlcmlvZGljYWw+PGFsdC1wZXJpb2RpY2FsPjxmdWxsLXRpdGxl
PkZyb250aWVycyBpbiBIdW1hbiBOZXVyb3NjaWVuY2U8L2Z1bGwtdGl0bGU+PGFiYnItMT5Gcm9u
dCBIdW0gTmV1cm9zY2k8L2FiYnItMT48L2FsdC1wZXJpb2RpY2FsPjxwYWdlcz4xLTE0PC9wYWdl
cz48dm9sdW1lPjEyPC92b2x1bWU+PG51bWJlcj45MTwvbnVtYmVyPjxkYXRlcz48eWVhcj4yMDE4
PC95ZWFyPjwvZGF0ZXM+PGlzYm4+MTY2Mi01MTYxPC9pc2JuPjxhY2Nlc3Npb24tbnVtPjI5NTkz
NTE2PC9hY2Nlc3Npb24tbnVtPjx1cmxzPjxyZWxhdGVkLXVybHM+PHVybD5odHRwOi8vb3ZpZHNw
Lm92aWQuY29tL292aWR3ZWIuY2dpP1Q9SlMmYW1wO0NTQz1ZJmFtcDtORVdTPU4mYW1wO1BBR0U9
ZnVsbHRleHQmYW1wO0Q9cHJlbSZhbXA7QU49Mjk1OTM1MTY8L3VybD48dXJsPmh0dHA6Ly9iZjRk
djd6bjN1LnNlYXJjaC5zZXJpYWxzc29sdXRpb25zLmNvbS5teWFjY2Vzcy5saWJyYXJ5LnV0b3Jv
bnRvLmNhLz91cmxfdmVyPVozOS44OC0yMDA0JmFtcDtyZnRfdmFsX2ZtdD1pbmZvOm9maS9mbXQ6
a2V2Om10eDpqb3VybmFsJmFtcDtyZnJfaWQ9aW5mbzpzaWQvT3ZpZDpwcmVtJmFtcDtyZnQuZ2Vu
cmU9YXJ0aWNsZSZhbXA7cmZ0X2lkPWluZm86ZG9pLzEwLjMzODklMkZmbmh1bS4yMDE4LjAwMDkx
JmFtcDtyZnRfaWQ9aW5mbzpwbWlkLzI5NTkzNTE2JmFtcDtyZnQuaXNzbj0xNjYyLTUxNjEmYW1w
O3JmdC52b2x1bWU9MTImYW1wO3JmdC5pc3N1ZT0mYW1wO3JmdC5zcGFnZT05MSZhbXA7cmZ0LnBh
Z2VzPTkxJmFtcDtyZnQuZGF0ZT0yMDE4JmFtcDtyZnQuanRpdGxlPUZyb250aWVycytpbitIdW1h
bitOZXVyb3NjaWVuY2UmYW1wO3JmdC5hdGl0bGU9T25saW5lK0FkYXB0YXRpb24rdG8rQWx0ZXJl
ZCtBdWRpdG9yeStGZWVkYmFjaytJcytQcmVkaWN0ZWQrYnkrQXVkaXRvcnkrQWN1aXR5K2FuZCtO
b3QrYnkrRG9tYWluLUdlbmVyYWwrRXhlY3V0aXZlK0NvbnRyb2wrUmVzb3VyY2VzLiZhbXA7cmZ0
LmF1bGFzdD1NYXJ0aW48L3VybD48L3JlbGF0ZWQtdXJscz48L3VybHM+PGVsZWN0cm9uaWMtcmVz
b3VyY2UtbnVtPmh0dHBzOi8vZHguZG9pLm9yZy8xMC4zMzg5L2ZuaHVtLjIwMTguMDAwOTE8L2Vs
ZWN0cm9uaWMtcmVzb3VyY2UtbnVtPjxyZW1vdGUtZGF0YWJhc2UtbmFtZT5NRURMSU5FPC9yZW1v
dGUtZGF0YWJhc2UtbmFtZT48cmVtb3RlLWRhdGFiYXNlLXByb3ZpZGVyPk92aWQgVGVjaG5vbG9n
aWVzPC9yZW1vdGUtZGF0YWJhc2UtcHJvdmlkZXI+PGxhbmd1YWdlPkVuZ2xpc2g8L2xhbmd1YWdl
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(e.g., Martin et al., 2018; Villacorta, Perkell, &amp; Guenther, 2007)</w:t>
      </w:r>
      <w:r>
        <w:rPr>
          <w:rFonts w:ascii="Times New Roman" w:hAnsi="Times New Roman" w:cs="Times New Roman"/>
          <w:sz w:val="24"/>
          <w:szCs w:val="24"/>
        </w:rPr>
        <w:fldChar w:fldCharType="end"/>
      </w:r>
      <w:r w:rsidRPr="00EA6473">
        <w:rPr>
          <w:rFonts w:ascii="Times New Roman" w:hAnsi="Times New Roman" w:cs="Times New Roman"/>
          <w:noProof/>
          <w:sz w:val="24"/>
          <w:szCs w:val="24"/>
        </w:rPr>
        <w:t xml:space="preserve">, </w:t>
      </w:r>
      <w:r>
        <w:rPr>
          <w:rFonts w:ascii="Times New Roman" w:hAnsi="Times New Roman" w:cs="Times New Roman"/>
          <w:noProof/>
          <w:sz w:val="24"/>
          <w:szCs w:val="24"/>
        </w:rPr>
        <w:t xml:space="preserve">there are others that have not </w:t>
      </w:r>
      <w:r>
        <w:rPr>
          <w:rFonts w:ascii="Times New Roman" w:hAnsi="Times New Roman" w:cs="Times New Roman"/>
          <w:noProof/>
          <w:sz w:val="24"/>
          <w:szCs w:val="24"/>
        </w:rPr>
        <w:fldChar w:fldCharType="begin">
          <w:fldData xml:space="preserve">PEVuZE5vdGU+PENpdGU+PEF1dGhvcj5GZW5nPC9BdXRob3I+PFllYXI+MjAxMTwvWWVhcj48UmVj
TnVtPjM1ODc8L1JlY051bT48RGlzcGxheVRleHQ+KEFidXIgZXQgYWwuLCAyMDE4OyBGZW5nLCBH
cmFjY28sICZhbXA7IE1heCwgMjAxMSk8L0Rpc3BsYXlUZXh0PjxyZWNvcmQ+PHJlYy1udW1iZXI+
MzU4NzwvcmVjLW51bWJlcj48Zm9yZWlnbi1rZXlzPjxrZXkgYXBwPSJFTiIgZGItaWQ9ImVhdzB2
NWU5c3QwOXgxZTVlMmRwNXI5aHhkcnBhemU5OXB3eCIgdGltZXN0YW1wPSIxNTMxNDg5NjU4Ij4z
NTg3PC9rZXk+PC9mb3JlaWduLWtleXM+PHJlZi10eXBlIG5hbWU9IkpvdXJuYWwgQXJ0aWNsZSI+
MTc8L3JlZi10eXBlPjxjb250cmlidXRvcnM+PGF1dGhvcnM+PGF1dGhvcj5GZW5nLCBZLjwvYXV0
aG9yPjxhdXRob3I+R3JhY2NvLCBWLiBMLjwvYXV0aG9yPjxhdXRob3I+TWF4LCBMLjwvYXV0aG9y
PjwvYXV0aG9ycz48L2NvbnRyaWJ1dG9ycz48YXV0aC1hZGRyZXNzPkZlbmcsIFlvbmdxaWFuZy4g
S2V5IExhYm9yYXRvcnkgb2YgU3BlZWNoIEFjb3VzdGljcyBhbmQgQ29udGVudCBVbmRlcnN0YW5k
aW5nLCBJbnN0aXR1dGUgb2YgQWNvdXN0aWNzLCBDaGluZXNlIEFjYWRlbXkgb2YgU2NpZW5jZXMs
IEJlaWppbmcsIENoaW5hLjwvYXV0aC1hZGRyZXNzPjx0aXRsZXM+PHRpdGxlPkludGVncmF0aW9u
IG9mIGF1ZGl0b3J5IGFuZCBzb21hdG9zZW5zb3J5IGVycm9yIHNpZ25hbHMgaW4gdGhlIG5ldXJh
bCBjb250cm9sIG9mIHNwZWVjaCBtb3ZlbWVudHM8L3RpdGxlPjxzZWNvbmRhcnktdGl0bGU+Sm91
cm5hbCBvZiBOZXVyb3BoeXNpb2xvZ3k8L3NlY29uZGFyeS10aXRsZT48YWx0LXRpdGxlPkogTmV1
cm9waHlzaW9sPC9hbHQtdGl0bGU+PC90aXRsZXM+PHBlcmlvZGljYWw+PGZ1bGwtdGl0bGU+Sm91
cm5hbCBvZiBOZXVyb3BoeXNpb2xvZ3k8L2Z1bGwtdGl0bGU+PGFiYnItMT5KIE5ldXJvcGh5c2lv
bDwvYWJici0xPjwvcGVyaW9kaWNhbD48YWx0LXBlcmlvZGljYWw+PGZ1bGwtdGl0bGU+Sm91cm5h
bCBvZiBOZXVyb3BoeXNpb2xvZ3k8L2Z1bGwtdGl0bGU+PGFiYnItMT5KIE5ldXJvcGh5c2lvbDwv
YWJici0xPjwvYWx0LXBlcmlvZGljYWw+PHBhZ2VzPjY2Ny03OTwvcGFnZXM+PHZvbHVtZT4xMDY8
L3ZvbHVtZT48bnVtYmVyPjI8L251bWJlcj48a2V5d29yZHM+PGtleXdvcmQ+QWNvdXN0aWMgU3Rp
bXVsYXRpb24vbXQgW01ldGhvZHNdPC9rZXl3b3JkPjxrZXl3b3JkPkFkb2xlc2NlbnQ8L2tleXdv
cmQ+PGtleXdvcmQ+QWR1bHQ8L2tleXdvcmQ+PGtleXdvcmQ+KkF1ZGl0b3J5IENvcnRleC9waCBb
UGh5c2lvbG9neV08L2tleXdvcmQ+PGtleXdvcmQ+KkZlZWRiYWNrLCBQaHlzaW9sb2dpY2FsL3Bo
IFtQaHlzaW9sb2d5XTwva2V5d29yZD48a2V5d29yZD5GZW1hbGU8L2tleXdvcmQ+PGtleXdvcmQ+
SHVtYW5zPC9rZXl3b3JkPjxrZXl3b3JkPkphdy9waCBbUGh5c2lvbG9neV08L2tleXdvcmQ+PGtl
eXdvcmQ+TWFsZTwva2V5d29yZD48a2V5d29yZD4qTW92ZW1lbnQvcGggW1BoeXNpb2xvZ3ldPC9r
ZXl3b3JkPjxrZXl3b3JkPk5ldXJhbCBQYXRod2F5cy9waCBbUGh5c2lvbG9neV08L2tleXdvcmQ+
PGtleXdvcmQ+Kk5ldXJvbnMvcGggW1BoeXNpb2xvZ3ldPC9rZXl3b3JkPjxrZXl3b3JkPipTb21h
dG9zZW5zb3J5IENvcnRleC9waCBbUGh5c2lvbG9neV08L2tleXdvcmQ+PGtleXdvcmQ+KlNwZWVj
aCBBY291c3RpY3M8L2tleXdvcmQ+PGtleXdvcmQ+WW91bmcgQWR1bHQ8L2tleXdvcmQ+PC9rZXl3
b3Jkcz48ZGF0ZXM+PHllYXI+MjAxMTwveWVhcj48cHViLWRhdGVzPjxkYXRlPkF1ZzwvZGF0ZT48
L3B1Yi1kYXRlcz48L2RhdGVzPjxpc2JuPjE1MjItMTU5ODwvaXNibj48YWNjZXNzaW9uLW51bT4y
MTU2MjE4NzwvYWNjZXNzaW9uLW51bT48d29yay10eXBlPkNvbXBhcmF0aXZlIFN0dWR5JiN4RDtS
ZXNlYXJjaCBTdXBwb3J0LCBOLkkuSC4sIEV4dHJhbXVyYWw8L3dvcmstdHlwZT48dXJscz48cmVs
YXRlZC11cmxzPjx1cmw+aHR0cDovL292aWRzcC5vdmlkLmNvbS9vdmlkd2ViLmNnaT9UPUpTJmFt
cDtDU0M9WSZhbXA7TkVXUz1OJmFtcDtQQUdFPWZ1bGx0ZXh0JmFtcDtEPW1lZDcmYW1wO0FOPTIx
NTYyMTg3PC91cmw+PHVybD5odHRwOi8vYmY0ZHY3em4zdS5zZWFyY2guc2VyaWFsc3NvbHV0aW9u
cy5jb20ubXlhY2Nlc3MubGlicmFyeS51dG9yb250by5jYS8/dXJsX3Zlcj1aMzkuODgtMjAwNCZh
bXA7cmZ0X3ZhbF9mbXQ9aW5mbzpvZmkvZm10OmtldjptdHg6am91cm5hbCZhbXA7cmZyX2lkPWlu
Zm86c2lkL092aWQ6bWVkNyZhbXA7cmZ0LmdlbnJlPWFydGljbGUmYW1wO3JmdF9pZD1pbmZvOmRv
aS8xMC4xMTUyJTJGam4uMDA2MzguMjAxMCZhbXA7cmZ0X2lkPWluZm86cG1pZC8yMTU2MjE4NyZh
bXA7cmZ0Lmlzc249MDAyMi0zMDc3JmFtcDtyZnQudm9sdW1lPTEwNiZhbXA7cmZ0Lmlzc3VlPTIm
YW1wO3JmdC5zcGFnZT02NjcmYW1wO3JmdC5wYWdlcz02NjctNzkmYW1wO3JmdC5kYXRlPTIwMTEm
YW1wO3JmdC5qdGl0bGU9Sm91cm5hbCtvZitOZXVyb3BoeXNpb2xvZ3kmYW1wO3JmdC5hdGl0bGU9
SW50ZWdyYXRpb24rb2YrYXVkaXRvcnkrYW5kK3NvbWF0b3NlbnNvcnkrZXJyb3Irc2lnbmFscytp
bit0aGUrbmV1cmFsK2NvbnRyb2wrb2Yrc3BlZWNoK21vdmVtZW50cy4mYW1wO3JmdC5hdWxhc3Q9
RmVuZzwvdXJsPjwvcmVsYXRlZC11cmxzPjwvdXJscz48ZWxlY3Ryb25pYy1yZXNvdXJjZS1udW0+
MTAuMTE1Mi9qbi4wMDYzOC4yMDEwPC9lbGVjdHJvbmljLXJlc291cmNlLW51bT48cmVtb3RlLWRh
dGFiYXNlLW5hbWU+TUVETElORTwvcmVtb3RlLWRhdGFiYXNlLW5hbWU+PHJlbW90ZS1kYXRhYmFz
ZS1wcm92aWRlcj5PdmlkIFRlY2hub2xvZ2llczwvcmVtb3RlLWRhdGFiYXNlLXByb3ZpZGVyPjxs
YW5ndWFnZT5FbmdsaXNoPC9sYW5ndWFnZT48L3JlY29yZD48L0NpdGU+PENpdGU+PEF1dGhvcj5B
YnVyPC9BdXRob3I+PFllYXI+MjAxODwvWWVhcj48UmVjTnVtPjMyNzI8L1JlY051bT48cmVjb3Jk
PjxyZWMtbnVtYmVyPjMyNzI8L3JlYy1udW1iZXI+PGZvcmVpZ24ta2V5cz48a2V5IGFwcD0iRU4i
IGRiLWlkPSJlYXcwdjVlOXN0MDl4MWU1ZTJkcDVyOWh4ZHJwYXplOTlwd3giIHRpbWVzdGFtcD0i
MTUzMTQ4OTY1OCI+MzI3Mjwva2V5PjwvZm9yZWlnbi1rZXlzPjxyZWYtdHlwZSBuYW1lPSJKb3Vy
bmFsIEFydGljbGUiPjE3PC9yZWYtdHlwZT48Y29udHJpYnV0b3JzPjxhdXRob3JzPjxhdXRob3I+
QWJ1ciwgRC48L2F1dGhvcj48YXV0aG9yPkxlc3Rlci1TbWl0aCwgUi4gQS48L2F1dGhvcj48YXV0
aG9yPkRhbGlyaSwgQS48L2F1dGhvcj48YXV0aG9yPkx1cGlhbmksIEEuIEEuPC9hdXRob3I+PGF1
dGhvcj5HdWVudGhlciwgRnJhbmsgSDwvYXV0aG9yPjxhdXRob3I+U3RlcHAsIEMuIEUuPC9hdXRo
b3I+PC9hdXRob3JzPjwvY29udHJpYnV0b3JzPjxhdXRoLWFkZHJlc3M+QWJ1ciwgRGVmbmUuIERl
cGFydG1lbnQgb2YgU3BlZWNoLCBMYW5ndWFnZSwgYW5kIEhlYXJpbmcgU2NpZW5jZXMsIEJvc3Rv
biBVbml2ZXJzaXR5LCBCb3N0b24sIE1BLCBVbml0ZWQgU3RhdGVzIG9mIEFtZXJpY2EuJiN4RDtM
ZXN0ZXItU21pdGgsIFJvc2VtYXJ5IEEuIERlcGFydG1lbnQgb2YgU3BlZWNoLCBMYW5ndWFnZSwg
YW5kIEhlYXJpbmcgU2NpZW5jZXMsIEJvc3RvbiBVbml2ZXJzaXR5LCBCb3N0b24sIE1BLCBVbml0
ZWQgU3RhdGVzIG9mIEFtZXJpY2EuJiN4RDtEYWxpcmksIEF5b3ViLiBEZXBhcnRtZW50IG9mIFNw
ZWVjaCwgTGFuZ3VhZ2UsIGFuZCBIZWFyaW5nIFNjaWVuY2VzLCBCb3N0b24gVW5pdmVyc2l0eSwg
Qm9zdG9uLCBNQSwgVW5pdGVkIFN0YXRlcyBvZiBBbWVyaWNhLiYjeEQ7THVwaWFuaSwgQXNobGlu
ZyBBLiBEZXBhcnRtZW50IG9mIFNwZWVjaCwgTGFuZ3VhZ2UsIGFuZCBIZWFyaW5nIFNjaWVuY2Vz
LCBCb3N0b24gVW5pdmVyc2l0eSwgQm9zdG9uLCBNQSwgVW5pdGVkIFN0YXRlcyBvZiBBbWVyaWNh
LiYjeEQ7R3VlbnRoZXIsIEZyYW5rIEguIERlcGFydG1lbnQgb2YgU3BlZWNoLCBMYW5ndWFnZSwg
YW5kIEhlYXJpbmcgU2NpZW5jZXMsIEJvc3RvbiBVbml2ZXJzaXR5LCBCb3N0b24sIE1BLCBVbml0
ZWQgU3RhdGVzIG9mIEFtZXJpY2EuJiN4RDtHdWVudGhlciwgRnJhbmsgSC4gRGVwYXJ0bWVudCBv
ZiBCaW9tZWRpY2FsIEVuZ2luZWVyaW5nLCBCb3N0b24gVW5pdmVyc2l0eSwgQm9zdG9uLCBNQSwg
VW5pdGVkIFN0YXRlcyBvZiBBbWVyaWNhLiYjeEQ7U3RlcHAsIENhcmEgRS4gRGVwYXJ0bWVudCBv
ZiBTcGVlY2gsIExhbmd1YWdlLCBhbmQgSGVhcmluZyBTY2llbmNlcywgQm9zdG9uIFVuaXZlcnNp
dHksIEJvc3RvbiwgTUEsIFVuaXRlZCBTdGF0ZXMgb2YgQW1lcmljYS4mI3hEO1N0ZXBwLCBDYXJh
IEUuIERlcGFydG1lbnQgb2YgQmlvbWVkaWNhbCBFbmdpbmVlcmluZywgQm9zdG9uIFVuaXZlcnNp
dHksIEJvc3RvbiwgTUEsIFVuaXRlZCBTdGF0ZXMgb2YgQW1lcmljYS4mI3hEO1N0ZXBwLCBDYXJh
IEUuIERlcGFydG1lbnQgb2YgT3RvbGFyeW5nb2xvZ3ktSGVhZCBhbmQgTmVjayBTdXJnZXJ5LCBC
b3N0b24gVW5pdmVyc2l0eSBTY2hvb2wgb2YgTWVkaWNpbmUsIEJvc3RvbiwgTUEsIFVuaXRlZCBT
dGF0ZXMgb2YgQW1lcmljYS48L2F1dGgtYWRkcmVzcz48dGl0bGVzPjx0aXRsZT5TZW5zb3JpbW90
b3IgYWRhcHRhdGlvbiBvZiB2b2ljZSBmdW5kYW1lbnRhbCBmcmVxdWVuY3kgaW4gUGFya2luc29u
JmFwb3M7cyBkaXNlYXNlPC90aXRsZT48c2Vjb25kYXJ5LXRpdGxlPlBsb3MgT25lPC9zZWNvbmRh
cnktdGl0bGU+PGFsdC10aXRsZT5QTG9TIE9ORTwvYWx0LXRpdGxlPjwvdGl0bGVzPjxwZXJpb2Rp
Y2FsPjxmdWxsLXRpdGxlPlBMT1MgT05FPC9mdWxsLXRpdGxlPjwvcGVyaW9kaWNhbD48YWx0LXBl
cmlvZGljYWw+PGZ1bGwtdGl0bGU+UExPUyBPTkU8L2Z1bGwtdGl0bGU+PC9hbHQtcGVyaW9kaWNh
bD48cGFnZXM+ZTAxOTE4Mzk8L3BhZ2VzPjx2b2x1bWU+MTM8L3ZvbHVtZT48bnVtYmVyPjE8L251
bWJlcj48a2V5d29yZHM+PGtleXdvcmQ+QWRhcHRhdGlvbiwgUGh5c2lvbG9naWNhbDwva2V5d29y
ZD48a2V5d29yZD5BZGFwdGF0aW9uLCBQc3ljaG9sb2dpY2FsPC9rZXl3b3JkPjxrZXl3b3JkPkFn
ZWQ8L2tleXdvcmQ+PGtleXdvcmQ+Q2FzZS1Db250cm9sIFN0dWRpZXM8L2tleXdvcmQ+PGtleXdv
cmQ+RGlzZWFzZSBQcm9ncmVzc2lvbjwva2V5d29yZD48a2V5d29yZD5GZW1hbGU8L2tleXdvcmQ+
PGtleXdvcmQ+SHVtYW5zPC9rZXl3b3JkPjxrZXl3b3JkPk1hbGU8L2tleXdvcmQ+PGtleXdvcmQ+
TWlkZGxlIEFnZWQ8L2tleXdvcmQ+PGtleXdvcmQ+KlBhcmtpbnNvbiBEaXNlYXNlL3BwIFtQaHlz
aW9wYXRob2xvZ3ldPC9rZXl3b3JkPjxrZXl3b3JkPipQYXJraW5zb24gRGlzZWFzZS9weCBbUHN5
Y2hvbG9neV08L2tleXdvcmQ+PGtleXdvcmQ+UGl0Y2ggRGlzY3JpbWluYXRpb24vcGggW1BoeXNp
b2xvZ3ldPC9rZXl3b3JkPjxrZXl3b3JkPipTcGVlY2ggQWNvdXN0aWNzPC9rZXl3b3JkPjxrZXl3
b3JkPlNwZWVjaCBJbnRlbGxpZ2liaWxpdHkvcGggW1BoeXNpb2xvZ3ldPC9rZXl3b3JkPjxrZXl3
b3JkPipWb2ljZS9waCBbUGh5c2lvbG9neV08L2tleXdvcmQ+PC9rZXl3b3Jkcz48ZGF0ZXM+PHll
YXI+MjAxODwveWVhcj48L2RhdGVzPjxpc2JuPjE5MzItNjIwMzwvaXNibj48YWNjZXNzaW9uLW51
bT4yOTM3MzU4OTwvYWNjZXNzaW9uLW51bT48d29yay10eXBlPlJlc2VhcmNoIFN1cHBvcnQsIE4u
SS5ILiwgRXh0cmFtdXJhbDwvd29yay10eXBlPjx1cmxzPjxyZWxhdGVkLXVybHM+PHVybD5odHRw
Oi8vb3ZpZHNwLm92aWQuY29tL292aWR3ZWIuY2dpP1Q9SlMmYW1wO0NTQz1ZJmFtcDtORVdTPU4m
YW1wO1BBR0U9ZnVsbHRleHQmYW1wO0Q9bWVkbCZhbXA7QU49MjkzNzM1ODk8L3VybD48dXJsPmh0
dHA6Ly9iZjRkdjd6bjN1LnNlYXJjaC5zZXJpYWxzc29sdXRpb25zLmNvbS5teWFjY2Vzcy5saWJy
YXJ5LnV0b3JvbnRvLmNhLz91cmxfdmVyPVozOS44OC0yMDA0JmFtcDtyZnRfdmFsX2ZtdD1pbmZv
Om9maS9mbXQ6a2V2Om10eDpqb3VybmFsJmFtcDtyZnJfaWQ9aW5mbzpzaWQvT3ZpZDptZWRsJmFt
cDtyZnQuZ2VucmU9YXJ0aWNsZSZhbXA7cmZ0X2lkPWluZm86ZG9pLzEwLjEzNzElMkZqb3VybmFs
LnBvbmUuMDE5MTgzOSZhbXA7cmZ0X2lkPWluZm86cG1pZC8yOTM3MzU4OSZhbXA7cmZ0Lmlzc249
MTkzMi02MjAzJmFtcDtyZnQudm9sdW1lPTEzJmFtcDtyZnQuaXNzdWU9MSZhbXA7cmZ0LnNwYWdl
PWUwMTkxODM5JmFtcDtyZnQucGFnZXM9ZTAxOTE4MzkmYW1wO3JmdC5kYXRlPTIwMTgmYW1wO3Jm
dC5qdGl0bGU9UExvUytPTkUrJTVCRWxlY3Ryb25pYytSZXNvdXJjZSU1RCZhbXA7cmZ0LmF0aXRs
ZT1TZW5zb3JpbW90b3IrYWRhcHRhdGlvbitvZit2b2ljZStmdW5kYW1lbnRhbCtmcmVxdWVuY3kr
aW4rUGFya2luc29uJTI3cytkaXNlYXNlLiZhbXA7cmZ0LmF1bGFzdD1BYnVyPC91cmw+PC9yZWxh
dGVkLXVybHM+PC91cmxzPjxlbGVjdHJvbmljLXJlc291cmNlLW51bT4xMC4xMzcxL2pvdXJuYWwu
cG9uZS4wMTkxODM5PC9lbGVjdHJvbmljLXJlc291cmNlLW51bT48cmVtb3RlLWRhdGFiYXNlLW5h
bWU+TUVETElORTwvcmVtb3RlLWRhdGFiYXNlLW5hbWU+PHJlbW90ZS1kYXRhYmFzZS1wcm92aWRl
cj5PdmlkIFRlY2hub2xvZ2llczwvcmVtb3RlLWRhdGFiYXNlLXByb3ZpZGVyPjxsYW5ndWFnZT5F
bmdsaXNoPC9sYW5ndWFnZT48L3JlY29yZD48L0NpdGU+PC9FbmROb3RlPgB=
</w:fldData>
        </w:fldChar>
      </w:r>
      <w:r w:rsidR="008856CF">
        <w:rPr>
          <w:rFonts w:ascii="Times New Roman" w:hAnsi="Times New Roman" w:cs="Times New Roman"/>
          <w:noProof/>
          <w:sz w:val="24"/>
          <w:szCs w:val="24"/>
        </w:rPr>
        <w:instrText xml:space="preserve"> ADDIN EN.CITE </w:instrText>
      </w:r>
      <w:r w:rsidR="008856CF">
        <w:rPr>
          <w:rFonts w:ascii="Times New Roman" w:hAnsi="Times New Roman" w:cs="Times New Roman"/>
          <w:noProof/>
          <w:sz w:val="24"/>
          <w:szCs w:val="24"/>
        </w:rPr>
        <w:fldChar w:fldCharType="begin">
          <w:fldData xml:space="preserve">PEVuZE5vdGU+PENpdGU+PEF1dGhvcj5GZW5nPC9BdXRob3I+PFllYXI+MjAxMTwvWWVhcj48UmVj
TnVtPjM1ODc8L1JlY051bT48RGlzcGxheVRleHQ+KEFidXIgZXQgYWwuLCAyMDE4OyBGZW5nLCBH
cmFjY28sICZhbXA7IE1heCwgMjAxMSk8L0Rpc3BsYXlUZXh0PjxyZWNvcmQ+PHJlYy1udW1iZXI+
MzU4NzwvcmVjLW51bWJlcj48Zm9yZWlnbi1rZXlzPjxrZXkgYXBwPSJFTiIgZGItaWQ9ImVhdzB2
NWU5c3QwOXgxZTVlMmRwNXI5aHhkcnBhemU5OXB3eCIgdGltZXN0YW1wPSIxNTMxNDg5NjU4Ij4z
NTg3PC9rZXk+PC9mb3JlaWduLWtleXM+PHJlZi10eXBlIG5hbWU9IkpvdXJuYWwgQXJ0aWNsZSI+
MTc8L3JlZi10eXBlPjxjb250cmlidXRvcnM+PGF1dGhvcnM+PGF1dGhvcj5GZW5nLCBZLjwvYXV0
aG9yPjxhdXRob3I+R3JhY2NvLCBWLiBMLjwvYXV0aG9yPjxhdXRob3I+TWF4LCBMLjwvYXV0aG9y
PjwvYXV0aG9ycz48L2NvbnRyaWJ1dG9ycz48YXV0aC1hZGRyZXNzPkZlbmcsIFlvbmdxaWFuZy4g
S2V5IExhYm9yYXRvcnkgb2YgU3BlZWNoIEFjb3VzdGljcyBhbmQgQ29udGVudCBVbmRlcnN0YW5k
aW5nLCBJbnN0aXR1dGUgb2YgQWNvdXN0aWNzLCBDaGluZXNlIEFjYWRlbXkgb2YgU2NpZW5jZXMs
IEJlaWppbmcsIENoaW5hLjwvYXV0aC1hZGRyZXNzPjx0aXRsZXM+PHRpdGxlPkludGVncmF0aW9u
IG9mIGF1ZGl0b3J5IGFuZCBzb21hdG9zZW5zb3J5IGVycm9yIHNpZ25hbHMgaW4gdGhlIG5ldXJh
bCBjb250cm9sIG9mIHNwZWVjaCBtb3ZlbWVudHM8L3RpdGxlPjxzZWNvbmRhcnktdGl0bGU+Sm91
cm5hbCBvZiBOZXVyb3BoeXNpb2xvZ3k8L3NlY29uZGFyeS10aXRsZT48YWx0LXRpdGxlPkogTmV1
cm9waHlzaW9sPC9hbHQtdGl0bGU+PC90aXRsZXM+PHBlcmlvZGljYWw+PGZ1bGwtdGl0bGU+Sm91
cm5hbCBvZiBOZXVyb3BoeXNpb2xvZ3k8L2Z1bGwtdGl0bGU+PGFiYnItMT5KIE5ldXJvcGh5c2lv
bDwvYWJici0xPjwvcGVyaW9kaWNhbD48YWx0LXBlcmlvZGljYWw+PGZ1bGwtdGl0bGU+Sm91cm5h
bCBvZiBOZXVyb3BoeXNpb2xvZ3k8L2Z1bGwtdGl0bGU+PGFiYnItMT5KIE5ldXJvcGh5c2lvbDwv
YWJici0xPjwvYWx0LXBlcmlvZGljYWw+PHBhZ2VzPjY2Ny03OTwvcGFnZXM+PHZvbHVtZT4xMDY8
L3ZvbHVtZT48bnVtYmVyPjI8L251bWJlcj48a2V5d29yZHM+PGtleXdvcmQ+QWNvdXN0aWMgU3Rp
bXVsYXRpb24vbXQgW01ldGhvZHNdPC9rZXl3b3JkPjxrZXl3b3JkPkFkb2xlc2NlbnQ8L2tleXdv
cmQ+PGtleXdvcmQ+QWR1bHQ8L2tleXdvcmQ+PGtleXdvcmQ+KkF1ZGl0b3J5IENvcnRleC9waCBb
UGh5c2lvbG9neV08L2tleXdvcmQ+PGtleXdvcmQ+KkZlZWRiYWNrLCBQaHlzaW9sb2dpY2FsL3Bo
IFtQaHlzaW9sb2d5XTwva2V5d29yZD48a2V5d29yZD5GZW1hbGU8L2tleXdvcmQ+PGtleXdvcmQ+
SHVtYW5zPC9rZXl3b3JkPjxrZXl3b3JkPkphdy9waCBbUGh5c2lvbG9neV08L2tleXdvcmQ+PGtl
eXdvcmQ+TWFsZTwva2V5d29yZD48a2V5d29yZD4qTW92ZW1lbnQvcGggW1BoeXNpb2xvZ3ldPC9r
ZXl3b3JkPjxrZXl3b3JkPk5ldXJhbCBQYXRod2F5cy9waCBbUGh5c2lvbG9neV08L2tleXdvcmQ+
PGtleXdvcmQ+Kk5ldXJvbnMvcGggW1BoeXNpb2xvZ3ldPC9rZXl3b3JkPjxrZXl3b3JkPipTb21h
dG9zZW5zb3J5IENvcnRleC9waCBbUGh5c2lvbG9neV08L2tleXdvcmQ+PGtleXdvcmQ+KlNwZWVj
aCBBY291c3RpY3M8L2tleXdvcmQ+PGtleXdvcmQ+WW91bmcgQWR1bHQ8L2tleXdvcmQ+PC9rZXl3
b3Jkcz48ZGF0ZXM+PHllYXI+MjAxMTwveWVhcj48cHViLWRhdGVzPjxkYXRlPkF1ZzwvZGF0ZT48
L3B1Yi1kYXRlcz48L2RhdGVzPjxpc2JuPjE1MjItMTU5ODwvaXNibj48YWNjZXNzaW9uLW51bT4y
MTU2MjE4NzwvYWNjZXNzaW9uLW51bT48d29yay10eXBlPkNvbXBhcmF0aXZlIFN0dWR5JiN4RDtS
ZXNlYXJjaCBTdXBwb3J0LCBOLkkuSC4sIEV4dHJhbXVyYWw8L3dvcmstdHlwZT48dXJscz48cmVs
YXRlZC11cmxzPjx1cmw+aHR0cDovL292aWRzcC5vdmlkLmNvbS9vdmlkd2ViLmNnaT9UPUpTJmFt
cDtDU0M9WSZhbXA7TkVXUz1OJmFtcDtQQUdFPWZ1bGx0ZXh0JmFtcDtEPW1lZDcmYW1wO0FOPTIx
NTYyMTg3PC91cmw+PHVybD5odHRwOi8vYmY0ZHY3em4zdS5zZWFyY2guc2VyaWFsc3NvbHV0aW9u
cy5jb20ubXlhY2Nlc3MubGlicmFyeS51dG9yb250by5jYS8/dXJsX3Zlcj1aMzkuODgtMjAwNCZh
bXA7cmZ0X3ZhbF9mbXQ9aW5mbzpvZmkvZm10OmtldjptdHg6am91cm5hbCZhbXA7cmZyX2lkPWlu
Zm86c2lkL092aWQ6bWVkNyZhbXA7cmZ0LmdlbnJlPWFydGljbGUmYW1wO3JmdF9pZD1pbmZvOmRv
aS8xMC4xMTUyJTJGam4uMDA2MzguMjAxMCZhbXA7cmZ0X2lkPWluZm86cG1pZC8yMTU2MjE4NyZh
bXA7cmZ0Lmlzc249MDAyMi0zMDc3JmFtcDtyZnQudm9sdW1lPTEwNiZhbXA7cmZ0Lmlzc3VlPTIm
YW1wO3JmdC5zcGFnZT02NjcmYW1wO3JmdC5wYWdlcz02NjctNzkmYW1wO3JmdC5kYXRlPTIwMTEm
YW1wO3JmdC5qdGl0bGU9Sm91cm5hbCtvZitOZXVyb3BoeXNpb2xvZ3kmYW1wO3JmdC5hdGl0bGU9
SW50ZWdyYXRpb24rb2YrYXVkaXRvcnkrYW5kK3NvbWF0b3NlbnNvcnkrZXJyb3Irc2lnbmFscytp
bit0aGUrbmV1cmFsK2NvbnRyb2wrb2Yrc3BlZWNoK21vdmVtZW50cy4mYW1wO3JmdC5hdWxhc3Q9
RmVuZzwvdXJsPjwvcmVsYXRlZC11cmxzPjwvdXJscz48ZWxlY3Ryb25pYy1yZXNvdXJjZS1udW0+
MTAuMTE1Mi9qbi4wMDYzOC4yMDEwPC9lbGVjdHJvbmljLXJlc291cmNlLW51bT48cmVtb3RlLWRh
dGFiYXNlLW5hbWU+TUVETElORTwvcmVtb3RlLWRhdGFiYXNlLW5hbWU+PHJlbW90ZS1kYXRhYmFz
ZS1wcm92aWRlcj5PdmlkIFRlY2hub2xvZ2llczwvcmVtb3RlLWRhdGFiYXNlLXByb3ZpZGVyPjxs
YW5ndWFnZT5FbmdsaXNoPC9sYW5ndWFnZT48L3JlY29yZD48L0NpdGU+PENpdGU+PEF1dGhvcj5B
YnVyPC9BdXRob3I+PFllYXI+MjAxODwvWWVhcj48UmVjTnVtPjMyNzI8L1JlY051bT48cmVjb3Jk
PjxyZWMtbnVtYmVyPjMyNzI8L3JlYy1udW1iZXI+PGZvcmVpZ24ta2V5cz48a2V5IGFwcD0iRU4i
IGRiLWlkPSJlYXcwdjVlOXN0MDl4MWU1ZTJkcDVyOWh4ZHJwYXplOTlwd3giIHRpbWVzdGFtcD0i
MTUzMTQ4OTY1OCI+MzI3Mjwva2V5PjwvZm9yZWlnbi1rZXlzPjxyZWYtdHlwZSBuYW1lPSJKb3Vy
bmFsIEFydGljbGUiPjE3PC9yZWYtdHlwZT48Y29udHJpYnV0b3JzPjxhdXRob3JzPjxhdXRob3I+
QWJ1ciwgRC48L2F1dGhvcj48YXV0aG9yPkxlc3Rlci1TbWl0aCwgUi4gQS48L2F1dGhvcj48YXV0
aG9yPkRhbGlyaSwgQS48L2F1dGhvcj48YXV0aG9yPkx1cGlhbmksIEEuIEEuPC9hdXRob3I+PGF1
dGhvcj5HdWVudGhlciwgRnJhbmsgSDwvYXV0aG9yPjxhdXRob3I+U3RlcHAsIEMuIEUuPC9hdXRo
b3I+PC9hdXRob3JzPjwvY29udHJpYnV0b3JzPjxhdXRoLWFkZHJlc3M+QWJ1ciwgRGVmbmUuIERl
cGFydG1lbnQgb2YgU3BlZWNoLCBMYW5ndWFnZSwgYW5kIEhlYXJpbmcgU2NpZW5jZXMsIEJvc3Rv
biBVbml2ZXJzaXR5LCBCb3N0b24sIE1BLCBVbml0ZWQgU3RhdGVzIG9mIEFtZXJpY2EuJiN4RDtM
ZXN0ZXItU21pdGgsIFJvc2VtYXJ5IEEuIERlcGFydG1lbnQgb2YgU3BlZWNoLCBMYW5ndWFnZSwg
YW5kIEhlYXJpbmcgU2NpZW5jZXMsIEJvc3RvbiBVbml2ZXJzaXR5LCBCb3N0b24sIE1BLCBVbml0
ZWQgU3RhdGVzIG9mIEFtZXJpY2EuJiN4RDtEYWxpcmksIEF5b3ViLiBEZXBhcnRtZW50IG9mIFNw
ZWVjaCwgTGFuZ3VhZ2UsIGFuZCBIZWFyaW5nIFNjaWVuY2VzLCBCb3N0b24gVW5pdmVyc2l0eSwg
Qm9zdG9uLCBNQSwgVW5pdGVkIFN0YXRlcyBvZiBBbWVyaWNhLiYjeEQ7THVwaWFuaSwgQXNobGlu
ZyBBLiBEZXBhcnRtZW50IG9mIFNwZWVjaCwgTGFuZ3VhZ2UsIGFuZCBIZWFyaW5nIFNjaWVuY2Vz
LCBCb3N0b24gVW5pdmVyc2l0eSwgQm9zdG9uLCBNQSwgVW5pdGVkIFN0YXRlcyBvZiBBbWVyaWNh
LiYjeEQ7R3VlbnRoZXIsIEZyYW5rIEguIERlcGFydG1lbnQgb2YgU3BlZWNoLCBMYW5ndWFnZSwg
YW5kIEhlYXJpbmcgU2NpZW5jZXMsIEJvc3RvbiBVbml2ZXJzaXR5LCBCb3N0b24sIE1BLCBVbml0
ZWQgU3RhdGVzIG9mIEFtZXJpY2EuJiN4RDtHdWVudGhlciwgRnJhbmsgSC4gRGVwYXJ0bWVudCBv
ZiBCaW9tZWRpY2FsIEVuZ2luZWVyaW5nLCBCb3N0b24gVW5pdmVyc2l0eSwgQm9zdG9uLCBNQSwg
VW5pdGVkIFN0YXRlcyBvZiBBbWVyaWNhLiYjeEQ7U3RlcHAsIENhcmEgRS4gRGVwYXJ0bWVudCBv
ZiBTcGVlY2gsIExhbmd1YWdlLCBhbmQgSGVhcmluZyBTY2llbmNlcywgQm9zdG9uIFVuaXZlcnNp
dHksIEJvc3RvbiwgTUEsIFVuaXRlZCBTdGF0ZXMgb2YgQW1lcmljYS4mI3hEO1N0ZXBwLCBDYXJh
IEUuIERlcGFydG1lbnQgb2YgQmlvbWVkaWNhbCBFbmdpbmVlcmluZywgQm9zdG9uIFVuaXZlcnNp
dHksIEJvc3RvbiwgTUEsIFVuaXRlZCBTdGF0ZXMgb2YgQW1lcmljYS4mI3hEO1N0ZXBwLCBDYXJh
IEUuIERlcGFydG1lbnQgb2YgT3RvbGFyeW5nb2xvZ3ktSGVhZCBhbmQgTmVjayBTdXJnZXJ5LCBC
b3N0b24gVW5pdmVyc2l0eSBTY2hvb2wgb2YgTWVkaWNpbmUsIEJvc3RvbiwgTUEsIFVuaXRlZCBT
dGF0ZXMgb2YgQW1lcmljYS48L2F1dGgtYWRkcmVzcz48dGl0bGVzPjx0aXRsZT5TZW5zb3JpbW90
b3IgYWRhcHRhdGlvbiBvZiB2b2ljZSBmdW5kYW1lbnRhbCBmcmVxdWVuY3kgaW4gUGFya2luc29u
JmFwb3M7cyBkaXNlYXNlPC90aXRsZT48c2Vjb25kYXJ5LXRpdGxlPlBsb3MgT25lPC9zZWNvbmRh
cnktdGl0bGU+PGFsdC10aXRsZT5QTG9TIE9ORTwvYWx0LXRpdGxlPjwvdGl0bGVzPjxwZXJpb2Rp
Y2FsPjxmdWxsLXRpdGxlPlBMT1MgT05FPC9mdWxsLXRpdGxlPjwvcGVyaW9kaWNhbD48YWx0LXBl
cmlvZGljYWw+PGZ1bGwtdGl0bGU+UExPUyBPTkU8L2Z1bGwtdGl0bGU+PC9hbHQtcGVyaW9kaWNh
bD48cGFnZXM+ZTAxOTE4Mzk8L3BhZ2VzPjx2b2x1bWU+MTM8L3ZvbHVtZT48bnVtYmVyPjE8L251
bWJlcj48a2V5d29yZHM+PGtleXdvcmQ+QWRhcHRhdGlvbiwgUGh5c2lvbG9naWNhbDwva2V5d29y
ZD48a2V5d29yZD5BZGFwdGF0aW9uLCBQc3ljaG9sb2dpY2FsPC9rZXl3b3JkPjxrZXl3b3JkPkFn
ZWQ8L2tleXdvcmQ+PGtleXdvcmQ+Q2FzZS1Db250cm9sIFN0dWRpZXM8L2tleXdvcmQ+PGtleXdv
cmQ+RGlzZWFzZSBQcm9ncmVzc2lvbjwva2V5d29yZD48a2V5d29yZD5GZW1hbGU8L2tleXdvcmQ+
PGtleXdvcmQ+SHVtYW5zPC9rZXl3b3JkPjxrZXl3b3JkPk1hbGU8L2tleXdvcmQ+PGtleXdvcmQ+
TWlkZGxlIEFnZWQ8L2tleXdvcmQ+PGtleXdvcmQ+KlBhcmtpbnNvbiBEaXNlYXNlL3BwIFtQaHlz
aW9wYXRob2xvZ3ldPC9rZXl3b3JkPjxrZXl3b3JkPipQYXJraW5zb24gRGlzZWFzZS9weCBbUHN5
Y2hvbG9neV08L2tleXdvcmQ+PGtleXdvcmQ+UGl0Y2ggRGlzY3JpbWluYXRpb24vcGggW1BoeXNp
b2xvZ3ldPC9rZXl3b3JkPjxrZXl3b3JkPipTcGVlY2ggQWNvdXN0aWNzPC9rZXl3b3JkPjxrZXl3
b3JkPlNwZWVjaCBJbnRlbGxpZ2liaWxpdHkvcGggW1BoeXNpb2xvZ3ldPC9rZXl3b3JkPjxrZXl3
b3JkPipWb2ljZS9waCBbUGh5c2lvbG9neV08L2tleXdvcmQ+PC9rZXl3b3Jkcz48ZGF0ZXM+PHll
YXI+MjAxODwveWVhcj48L2RhdGVzPjxpc2JuPjE5MzItNjIwMzwvaXNibj48YWNjZXNzaW9uLW51
bT4yOTM3MzU4OTwvYWNjZXNzaW9uLW51bT48d29yay10eXBlPlJlc2VhcmNoIFN1cHBvcnQsIE4u
SS5ILiwgRXh0cmFtdXJhbDwvd29yay10eXBlPjx1cmxzPjxyZWxhdGVkLXVybHM+PHVybD5odHRw
Oi8vb3ZpZHNwLm92aWQuY29tL292aWR3ZWIuY2dpP1Q9SlMmYW1wO0NTQz1ZJmFtcDtORVdTPU4m
YW1wO1BBR0U9ZnVsbHRleHQmYW1wO0Q9bWVkbCZhbXA7QU49MjkzNzM1ODk8L3VybD48dXJsPmh0
dHA6Ly9iZjRkdjd6bjN1LnNlYXJjaC5zZXJpYWxzc29sdXRpb25zLmNvbS5teWFjY2Vzcy5saWJy
YXJ5LnV0b3JvbnRvLmNhLz91cmxfdmVyPVozOS44OC0yMDA0JmFtcDtyZnRfdmFsX2ZtdD1pbmZv
Om9maS9mbXQ6a2V2Om10eDpqb3VybmFsJmFtcDtyZnJfaWQ9aW5mbzpzaWQvT3ZpZDptZWRsJmFt
cDtyZnQuZ2VucmU9YXJ0aWNsZSZhbXA7cmZ0X2lkPWluZm86ZG9pLzEwLjEzNzElMkZqb3VybmFs
LnBvbmUuMDE5MTgzOSZhbXA7cmZ0X2lkPWluZm86cG1pZC8yOTM3MzU4OSZhbXA7cmZ0Lmlzc249
MTkzMi02MjAzJmFtcDtyZnQudm9sdW1lPTEzJmFtcDtyZnQuaXNzdWU9MSZhbXA7cmZ0LnNwYWdl
PWUwMTkxODM5JmFtcDtyZnQucGFnZXM9ZTAxOTE4MzkmYW1wO3JmdC5kYXRlPTIwMTgmYW1wO3Jm
dC5qdGl0bGU9UExvUytPTkUrJTVCRWxlY3Ryb25pYytSZXNvdXJjZSU1RCZhbXA7cmZ0LmF0aXRs
ZT1TZW5zb3JpbW90b3IrYWRhcHRhdGlvbitvZit2b2ljZStmdW5kYW1lbnRhbCtmcmVxdWVuY3kr
aW4rUGFya2luc29uJTI3cytkaXNlYXNlLiZhbXA7cmZ0LmF1bGFzdD1BYnVyPC91cmw+PC9yZWxh
dGVkLXVybHM+PC91cmxzPjxlbGVjdHJvbmljLXJlc291cmNlLW51bT4xMC4xMzcxL2pvdXJuYWwu
cG9uZS4wMTkxODM5PC9lbGVjdHJvbmljLXJlc291cmNlLW51bT48cmVtb3RlLWRhdGFiYXNlLW5h
bWU+TUVETElORTwvcmVtb3RlLWRhdGFiYXNlLW5hbWU+PHJlbW90ZS1kYXRhYmFzZS1wcm92aWRl
cj5PdmlkIFRlY2hub2xvZ2llczwvcmVtb3RlLWRhdGFiYXNlLXByb3ZpZGVyPjxsYW5ndWFnZT5F
bmdsaXNoPC9sYW5ndWFnZT48L3JlY29yZD48L0NpdGU+PC9FbmROb3RlPgB=
</w:fldData>
        </w:fldChar>
      </w:r>
      <w:r w:rsidR="008856CF">
        <w:rPr>
          <w:rFonts w:ascii="Times New Roman" w:hAnsi="Times New Roman" w:cs="Times New Roman"/>
          <w:noProof/>
          <w:sz w:val="24"/>
          <w:szCs w:val="24"/>
        </w:rPr>
        <w:instrText xml:space="preserve"> ADDIN EN.CITE.DATA </w:instrText>
      </w:r>
      <w:r w:rsidR="008856CF">
        <w:rPr>
          <w:rFonts w:ascii="Times New Roman" w:hAnsi="Times New Roman" w:cs="Times New Roman"/>
          <w:noProof/>
          <w:sz w:val="24"/>
          <w:szCs w:val="24"/>
        </w:rPr>
      </w:r>
      <w:r w:rsidR="008856CF">
        <w:rPr>
          <w:rFonts w:ascii="Times New Roman" w:hAnsi="Times New Roman" w:cs="Times New Roman"/>
          <w:noProof/>
          <w:sz w:val="24"/>
          <w:szCs w:val="24"/>
        </w:rPr>
        <w:fldChar w:fldCharType="end"/>
      </w:r>
      <w:r>
        <w:rPr>
          <w:rFonts w:ascii="Times New Roman" w:hAnsi="Times New Roman" w:cs="Times New Roman"/>
          <w:noProof/>
          <w:sz w:val="24"/>
          <w:szCs w:val="24"/>
        </w:rPr>
      </w:r>
      <w:r>
        <w:rPr>
          <w:rFonts w:ascii="Times New Roman" w:hAnsi="Times New Roman" w:cs="Times New Roman"/>
          <w:noProof/>
          <w:sz w:val="24"/>
          <w:szCs w:val="24"/>
        </w:rPr>
        <w:fldChar w:fldCharType="separate"/>
      </w:r>
      <w:r w:rsidR="008856CF">
        <w:rPr>
          <w:rFonts w:ascii="Times New Roman" w:hAnsi="Times New Roman" w:cs="Times New Roman"/>
          <w:noProof/>
          <w:sz w:val="24"/>
          <w:szCs w:val="24"/>
        </w:rPr>
        <w:t>(Abur et al., 2018; Feng, Gracco, &amp; Max, 2011)</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Further, to the best of </w:t>
      </w:r>
      <w:r w:rsidRPr="00EA6473">
        <w:rPr>
          <w:rFonts w:ascii="Times New Roman" w:hAnsi="Times New Roman" w:cs="Times New Roman"/>
          <w:noProof/>
          <w:sz w:val="24"/>
          <w:szCs w:val="24"/>
        </w:rPr>
        <w:t xml:space="preserve"> our knowledge</w:t>
      </w:r>
      <w:r>
        <w:rPr>
          <w:rFonts w:ascii="Times New Roman" w:hAnsi="Times New Roman" w:cs="Times New Roman"/>
          <w:noProof/>
          <w:sz w:val="24"/>
          <w:szCs w:val="24"/>
        </w:rPr>
        <w:t>,</w:t>
      </w:r>
      <w:r w:rsidRPr="00EA6473">
        <w:rPr>
          <w:rFonts w:ascii="Times New Roman" w:hAnsi="Times New Roman" w:cs="Times New Roman"/>
          <w:noProof/>
          <w:sz w:val="24"/>
          <w:szCs w:val="24"/>
        </w:rPr>
        <w:t xml:space="preserve"> </w:t>
      </w:r>
      <w:r>
        <w:rPr>
          <w:rFonts w:ascii="Times New Roman" w:hAnsi="Times New Roman" w:cs="Times New Roman"/>
          <w:noProof/>
          <w:sz w:val="24"/>
          <w:szCs w:val="24"/>
        </w:rPr>
        <w:t>only one prior study reported examining the same relationship for within-trial reflexive responses to formant perturbations and found no</w:t>
      </w:r>
      <w:r w:rsidRPr="00EA6473">
        <w:rPr>
          <w:rFonts w:ascii="Times New Roman" w:hAnsi="Times New Roman" w:cs="Times New Roman"/>
          <w:noProof/>
          <w:sz w:val="24"/>
          <w:szCs w:val="24"/>
        </w:rPr>
        <w:t xml:space="preserve"> relationship </w:t>
      </w:r>
      <w:r>
        <w:rPr>
          <w:rFonts w:ascii="Times New Roman" w:hAnsi="Times New Roman" w:cs="Times New Roman"/>
          <w:noProof/>
          <w:sz w:val="24"/>
          <w:szCs w:val="24"/>
        </w:rPr>
        <w:fldChar w:fldCharType="begin">
          <w:fldData xml:space="preserve">PEVuZE5vdGU+PENpdGU+PEF1dGhvcj5DYWk8L0F1dGhvcj48WWVhcj4yMDEyPC9ZZWFyPjxSZWNO
dW0+MzUzMTwvUmVjTnVtPjxEaXNwbGF5VGV4dD4oQ2FpIGV0IGFsLiwgMjAxMik8L0Rpc3BsYXlU
ZXh0PjxyZWNvcmQ+PHJlYy1udW1iZXI+MzUzMTwvcmVjLW51bWJlcj48Zm9yZWlnbi1rZXlzPjxr
ZXkgYXBwPSJFTiIgZGItaWQ9ImVhdzB2NWU5c3QwOXgxZTVlMmRwNXI5aHhkcnBhemU5OXB3eCIg
dGltZXN0YW1wPSIxNTMxNDg5NjU4Ij4zNTMxPC9rZXk+PC9mb3JlaWduLWtleXM+PHJlZi10eXBl
IG5hbWU9IkpvdXJuYWwgQXJ0aWNsZSI+MTc8L3JlZi10eXBlPjxjb250cmlidXRvcnM+PGF1dGhv
cnM+PGF1dGhvcj5DYWksIFMuPC9hdXRob3I+PGF1dGhvcj5CZWFsLCBELiBTLjwvYXV0aG9yPjxh
dXRob3I+R2hvc2gsIFMuIFMuPC9hdXRob3I+PGF1dGhvcj5UaWVkZSwgTS4gSy48L2F1dGhvcj48
YXV0aG9yPkd1ZW50aGVyLCBGcmFuayBIPC9hdXRob3I+PGF1dGhvcj5QZXJrZWxsLCBKLiBTLjwv
YXV0aG9yPjwvYXV0aG9ycz48L2NvbnRyaWJ1dG9ycz48YXV0aC1hZGRyZXNzPkNhaSwgU2hhbnFp
bmcuIERlcGFydG1lbnQgb2YgU3BlZWNoLCBMYW5ndWFnZSBhbmQgSGVhcmluZyBTY2llbmNlcywg
Qm9zdG9uIFVuaXZlcnNpdHksIEJvc3RvbiwgTWFzc2FjaHVzZXR0cywgVW5pdGVkIFN0YXRlcyBv
ZiBBbWVyaWNhLiBzY2FpQGJ1LmVkdTwvYXV0aC1hZGRyZXNzPjx0aXRsZXM+PHRpdGxlPldlYWsg
cmVzcG9uc2VzIHRvIGF1ZGl0b3J5IGZlZWRiYWNrIHBlcnR1cmJhdGlvbiBkdXJpbmcgYXJ0aWN1
bGF0aW9uIGluIHBlcnNvbnMgd2hvIHN0dXR0ZXI6IGV2aWRlbmNlIGZvciBhYm5vcm1hbCBhdWRp
dG9yeS1tb3RvciB0cmFuc2Zvcm1hdGlvbjwvdGl0bGU+PHNlY29uZGFyeS10aXRsZT5QTG9TIE9O
RTwvc2Vjb25kYXJ5LXRpdGxlPjxhbHQtdGl0bGU+UExvUyBPTkU8L2FsdC10aXRsZT48L3RpdGxl
cz48cGVyaW9kaWNhbD48ZnVsbC10aXRsZT5QTE9TIE9ORTwvZnVsbC10aXRsZT48L3BlcmlvZGlj
YWw+PGFsdC1wZXJpb2RpY2FsPjxmdWxsLXRpdGxlPlBMT1MgT05FPC9mdWxsLXRpdGxlPjwvYWx0
LXBlcmlvZGljYWw+PHBhZ2VzPmU0MTgzMDwvcGFnZXM+PHZvbHVtZT43PC92b2x1bWU+PG51bWJl
cj43PC9udW1iZXI+PGtleXdvcmRzPjxrZXl3b3JkPkFkb2xlc2NlbnQ8L2tleXdvcmQ+PGtleXdv
cmQ+QWR1bHQ8L2tleXdvcmQ+PGtleXdvcmQ+KkF1ZGl0b3J5IFBlcmNlcHRpb24vcGggW1BoeXNp
b2xvZ3ldPC9rZXl3b3JkPjxrZXl3b3JkPipGZWVkYmFjaywgUGh5c2lvbG9naWNhbDwva2V5d29y
ZD48a2V5d29yZD5GZW1hbGU8L2tleXdvcmQ+PGtleXdvcmQ+SHVtYW5zPC9rZXl3b3JkPjxrZXl3
b3JkPkxhbmd1YWdlPC9rZXl3b3JkPjxrZXl3b3JkPkxhdGVuY3kgUGVyaW9kIChQc3ljaG9sb2d5
KTwva2V5d29yZD48a2V5d29yZD5NYWxlPC9rZXl3b3JkPjxrZXl3b3JkPk1pZGRsZSBBZ2VkPC9r
ZXl3b3JkPjxrZXl3b3JkPipNb3RvciBBY3Rpdml0eS9waCBbUGh5c2lvbG9neV08L2tleXdvcmQ+
PGtleXdvcmQ+KlNwZWVjaC9waCBbUGh5c2lvbG9neV08L2tleXdvcmQ+PGtleXdvcmQ+KlN0dXR0
ZXJpbmcvcHAgW1BoeXNpb3BhdGhvbG9neV08L2tleXdvcmQ+PGtleXdvcmQ+WW91bmcgQWR1bHQ8
L2tleXdvcmQ+PC9rZXl3b3Jkcz48ZGF0ZXM+PHllYXI+MjAxMjwveWVhcj48L2RhdGVzPjxpc2Ju
PjE5MzItNjIwMzwvaXNibj48YWNjZXNzaW9uLW51bT4yMjkxMTg1NzwvYWNjZXNzaW9uLW51bT48
d29yay10eXBlPlJlc2VhcmNoIFN1cHBvcnQsIE4uSS5ILiwgRXh0cmFtdXJhbCYjeEQ7UmVzZWFy
Y2ggU3VwcG9ydCwgTm9uLVUuUy4gR292JmFwb3M7dCYjeEQ7UmVzZWFyY2ggU3VwcG9ydCwgVS5T
LiBHb3YmYXBvczt0LCBOb24tUC5ILlMuPC93b3JrLXR5cGU+PHVybHM+PHJlbGF0ZWQtdXJscz48
dXJsPmh0dHA6Ly9vdmlkc3Aub3ZpZC5jb20vb3ZpZHdlYi5jZ2k/VD1KUyZhbXA7Q1NDPVkmYW1w
O05FV1M9TiZhbXA7UEFHRT1mdWxsdGV4dCZhbXA7RD1tZWQ3JmFtcDtBTj0yMjkxMTg1NzwvdXJs
Pjx1cmw+aHR0cDovL2JmNGR2N3puM3Uuc2VhcmNoLnNlcmlhbHNzb2x1dGlvbnMuY29tLm15YWNj
ZXNzLmxpYnJhcnkudXRvcm9udG8uY2EvP3VybF92ZXI9WjM5Ljg4LTIwMDQmYW1wO3JmdF92YWxf
Zm10PWluZm86b2ZpL2ZtdDprZXY6bXR4OmpvdXJuYWwmYW1wO3Jmcl9pZD1pbmZvOnNpZC9Pdmlk
Om1lZDcmYW1wO3JmdC5nZW5yZT1hcnRpY2xlJmFtcDtyZnRfaWQ9aW5mbzpkb2kvMTAuMTM3MSUy
RmpvdXJuYWwucG9uZS4wMDQxODMwJmFtcDtyZnRfaWQ9aW5mbzpwbWlkLzIyOTExODU3JmFtcDty
ZnQuaXNzbj0xOTMyLTYyMDMmYW1wO3JmdC52b2x1bWU9NyZhbXA7cmZ0Lmlzc3VlPTcmYW1wO3Jm
dC5zcGFnZT1lNDE4MzAmYW1wO3JmdC5wYWdlcz1lNDE4MzAmYW1wO3JmdC5kYXRlPTIwMTImYW1w
O3JmdC5qdGl0bGU9UExvUytPTkUrJTVCRWxlY3Ryb25pYytSZXNvdXJjZSU1RCZhbXA7cmZ0LmF0
aXRsZT1XZWFrK3Jlc3BvbnNlcyt0bythdWRpdG9yeStmZWVkYmFjaytwZXJ0dXJiYXRpb24rZHVy
aW5nK2FydGljdWxhdGlvbitpbitwZXJzb25zK3dobytzdHV0dGVyJTNBK2V2aWRlbmNlK2Zvcith
Ym5vcm1hbCthdWRpdG9yeS1tb3Rvcit0cmFuc2Zvcm1hdGlvbi4mYW1wO3JmdC5hdWxhc3Q9Q2Fp
PC91cmw+PC9yZWxhdGVkLXVybHM+PC91cmxzPjxlbGVjdHJvbmljLXJlc291cmNlLW51bT5odHRw
czovL2R4LmRvaS5vcmcvMTAuMTM3MS9qb3VybmFsLnBvbmUuMDA0MTgzMDwvZWxlY3Ryb25pYy1y
ZXNvdXJjZS1udW0+PHJlbW90ZS1kYXRhYmFzZS1uYW1lPk1FRExJTkU8L3JlbW90ZS1kYXRhYmFz
ZS1uYW1lPjxyZW1vdGUtZGF0YWJhc2UtcHJvdmlkZXI+T3ZpZCBUZWNobm9sb2dpZXM8L3JlbW90
ZS1kYXRhYmFzZS1wcm92aWRlcj48bGFuZ3VhZ2U+RW5nbGlzaDwvbGFuZ3VhZ2U+PC9yZWNvcmQ+
PC9DaXRlPjwvRW5kTm90ZT4A
</w:fldData>
        </w:fldChar>
      </w:r>
      <w:r w:rsidR="000F7E1A">
        <w:rPr>
          <w:rFonts w:ascii="Times New Roman" w:hAnsi="Times New Roman" w:cs="Times New Roman"/>
          <w:noProof/>
          <w:sz w:val="24"/>
          <w:szCs w:val="24"/>
        </w:rPr>
        <w:instrText xml:space="preserve"> ADDIN EN.CITE </w:instrText>
      </w:r>
      <w:r w:rsidR="000F7E1A">
        <w:rPr>
          <w:rFonts w:ascii="Times New Roman" w:hAnsi="Times New Roman" w:cs="Times New Roman"/>
          <w:noProof/>
          <w:sz w:val="24"/>
          <w:szCs w:val="24"/>
        </w:rPr>
        <w:fldChar w:fldCharType="begin">
          <w:fldData xml:space="preserve">PEVuZE5vdGU+PENpdGU+PEF1dGhvcj5DYWk8L0F1dGhvcj48WWVhcj4yMDEyPC9ZZWFyPjxSZWNO
dW0+MzUzMTwvUmVjTnVtPjxEaXNwbGF5VGV4dD4oQ2FpIGV0IGFsLiwgMjAxMik8L0Rpc3BsYXlU
ZXh0PjxyZWNvcmQ+PHJlYy1udW1iZXI+MzUzMTwvcmVjLW51bWJlcj48Zm9yZWlnbi1rZXlzPjxr
ZXkgYXBwPSJFTiIgZGItaWQ9ImVhdzB2NWU5c3QwOXgxZTVlMmRwNXI5aHhkcnBhemU5OXB3eCIg
dGltZXN0YW1wPSIxNTMxNDg5NjU4Ij4zNTMxPC9rZXk+PC9mb3JlaWduLWtleXM+PHJlZi10eXBl
IG5hbWU9IkpvdXJuYWwgQXJ0aWNsZSI+MTc8L3JlZi10eXBlPjxjb250cmlidXRvcnM+PGF1dGhv
cnM+PGF1dGhvcj5DYWksIFMuPC9hdXRob3I+PGF1dGhvcj5CZWFsLCBELiBTLjwvYXV0aG9yPjxh
dXRob3I+R2hvc2gsIFMuIFMuPC9hdXRob3I+PGF1dGhvcj5UaWVkZSwgTS4gSy48L2F1dGhvcj48
YXV0aG9yPkd1ZW50aGVyLCBGcmFuayBIPC9hdXRob3I+PGF1dGhvcj5QZXJrZWxsLCBKLiBTLjwv
YXV0aG9yPjwvYXV0aG9ycz48L2NvbnRyaWJ1dG9ycz48YXV0aC1hZGRyZXNzPkNhaSwgU2hhbnFp
bmcuIERlcGFydG1lbnQgb2YgU3BlZWNoLCBMYW5ndWFnZSBhbmQgSGVhcmluZyBTY2llbmNlcywg
Qm9zdG9uIFVuaXZlcnNpdHksIEJvc3RvbiwgTWFzc2FjaHVzZXR0cywgVW5pdGVkIFN0YXRlcyBv
ZiBBbWVyaWNhLiBzY2FpQGJ1LmVkdTwvYXV0aC1hZGRyZXNzPjx0aXRsZXM+PHRpdGxlPldlYWsg
cmVzcG9uc2VzIHRvIGF1ZGl0b3J5IGZlZWRiYWNrIHBlcnR1cmJhdGlvbiBkdXJpbmcgYXJ0aWN1
bGF0aW9uIGluIHBlcnNvbnMgd2hvIHN0dXR0ZXI6IGV2aWRlbmNlIGZvciBhYm5vcm1hbCBhdWRp
dG9yeS1tb3RvciB0cmFuc2Zvcm1hdGlvbjwvdGl0bGU+PHNlY29uZGFyeS10aXRsZT5QTG9TIE9O
RTwvc2Vjb25kYXJ5LXRpdGxlPjxhbHQtdGl0bGU+UExvUyBPTkU8L2FsdC10aXRsZT48L3RpdGxl
cz48cGVyaW9kaWNhbD48ZnVsbC10aXRsZT5QTE9TIE9ORTwvZnVsbC10aXRsZT48L3BlcmlvZGlj
YWw+PGFsdC1wZXJpb2RpY2FsPjxmdWxsLXRpdGxlPlBMT1MgT05FPC9mdWxsLXRpdGxlPjwvYWx0
LXBlcmlvZGljYWw+PHBhZ2VzPmU0MTgzMDwvcGFnZXM+PHZvbHVtZT43PC92b2x1bWU+PG51bWJl
cj43PC9udW1iZXI+PGtleXdvcmRzPjxrZXl3b3JkPkFkb2xlc2NlbnQ8L2tleXdvcmQ+PGtleXdv
cmQ+QWR1bHQ8L2tleXdvcmQ+PGtleXdvcmQ+KkF1ZGl0b3J5IFBlcmNlcHRpb24vcGggW1BoeXNp
b2xvZ3ldPC9rZXl3b3JkPjxrZXl3b3JkPipGZWVkYmFjaywgUGh5c2lvbG9naWNhbDwva2V5d29y
ZD48a2V5d29yZD5GZW1hbGU8L2tleXdvcmQ+PGtleXdvcmQ+SHVtYW5zPC9rZXl3b3JkPjxrZXl3
b3JkPkxhbmd1YWdlPC9rZXl3b3JkPjxrZXl3b3JkPkxhdGVuY3kgUGVyaW9kIChQc3ljaG9sb2d5
KTwva2V5d29yZD48a2V5d29yZD5NYWxlPC9rZXl3b3JkPjxrZXl3b3JkPk1pZGRsZSBBZ2VkPC9r
ZXl3b3JkPjxrZXl3b3JkPipNb3RvciBBY3Rpdml0eS9waCBbUGh5c2lvbG9neV08L2tleXdvcmQ+
PGtleXdvcmQ+KlNwZWVjaC9waCBbUGh5c2lvbG9neV08L2tleXdvcmQ+PGtleXdvcmQ+KlN0dXR0
ZXJpbmcvcHAgW1BoeXNpb3BhdGhvbG9neV08L2tleXdvcmQ+PGtleXdvcmQ+WW91bmcgQWR1bHQ8
L2tleXdvcmQ+PC9rZXl3b3Jkcz48ZGF0ZXM+PHllYXI+MjAxMjwveWVhcj48L2RhdGVzPjxpc2Ju
PjE5MzItNjIwMzwvaXNibj48YWNjZXNzaW9uLW51bT4yMjkxMTg1NzwvYWNjZXNzaW9uLW51bT48
d29yay10eXBlPlJlc2VhcmNoIFN1cHBvcnQsIE4uSS5ILiwgRXh0cmFtdXJhbCYjeEQ7UmVzZWFy
Y2ggU3VwcG9ydCwgTm9uLVUuUy4gR292JmFwb3M7dCYjeEQ7UmVzZWFyY2ggU3VwcG9ydCwgVS5T
LiBHb3YmYXBvczt0LCBOb24tUC5ILlMuPC93b3JrLXR5cGU+PHVybHM+PHJlbGF0ZWQtdXJscz48
dXJsPmh0dHA6Ly9vdmlkc3Aub3ZpZC5jb20vb3ZpZHdlYi5jZ2k/VD1KUyZhbXA7Q1NDPVkmYW1w
O05FV1M9TiZhbXA7UEFHRT1mdWxsdGV4dCZhbXA7RD1tZWQ3JmFtcDtBTj0yMjkxMTg1NzwvdXJs
Pjx1cmw+aHR0cDovL2JmNGR2N3puM3Uuc2VhcmNoLnNlcmlhbHNzb2x1dGlvbnMuY29tLm15YWNj
ZXNzLmxpYnJhcnkudXRvcm9udG8uY2EvP3VybF92ZXI9WjM5Ljg4LTIwMDQmYW1wO3JmdF92YWxf
Zm10PWluZm86b2ZpL2ZtdDprZXY6bXR4OmpvdXJuYWwmYW1wO3Jmcl9pZD1pbmZvOnNpZC9Pdmlk
Om1lZDcmYW1wO3JmdC5nZW5yZT1hcnRpY2xlJmFtcDtyZnRfaWQ9aW5mbzpkb2kvMTAuMTM3MSUy
RmpvdXJuYWwucG9uZS4wMDQxODMwJmFtcDtyZnRfaWQ9aW5mbzpwbWlkLzIyOTExODU3JmFtcDty
ZnQuaXNzbj0xOTMyLTYyMDMmYW1wO3JmdC52b2x1bWU9NyZhbXA7cmZ0Lmlzc3VlPTcmYW1wO3Jm
dC5zcGFnZT1lNDE4MzAmYW1wO3JmdC5wYWdlcz1lNDE4MzAmYW1wO3JmdC5kYXRlPTIwMTImYW1w
O3JmdC5qdGl0bGU9UExvUytPTkUrJTVCRWxlY3Ryb25pYytSZXNvdXJjZSU1RCZhbXA7cmZ0LmF0
aXRsZT1XZWFrK3Jlc3BvbnNlcyt0bythdWRpdG9yeStmZWVkYmFjaytwZXJ0dXJiYXRpb24rZHVy
aW5nK2FydGljdWxhdGlvbitpbitwZXJzb25zK3dobytzdHV0dGVyJTNBK2V2aWRlbmNlK2Zvcith
Ym5vcm1hbCthdWRpdG9yeS1tb3Rvcit0cmFuc2Zvcm1hdGlvbi4mYW1wO3JmdC5hdWxhc3Q9Q2Fp
PC91cmw+PC9yZWxhdGVkLXVybHM+PC91cmxzPjxlbGVjdHJvbmljLXJlc291cmNlLW51bT5odHRw
czovL2R4LmRvaS5vcmcvMTAuMTM3MS9qb3VybmFsLnBvbmUuMDA0MTgzMDwvZWxlY3Ryb25pYy1y
ZXNvdXJjZS1udW0+PHJlbW90ZS1kYXRhYmFzZS1uYW1lPk1FRExJTkU8L3JlbW90ZS1kYXRhYmFz
ZS1uYW1lPjxyZW1vdGUtZGF0YWJhc2UtcHJvdmlkZXI+T3ZpZCBUZWNobm9sb2dpZXM8L3JlbW90
ZS1kYXRhYmFzZS1wcm92aWRlcj48bGFuZ3VhZ2U+RW5nbGlzaDwvbGFuZ3VhZ2U+PC9yZWNvcmQ+
PC9DaXRlPjwvRW5kTm90ZT4A
</w:fldData>
        </w:fldChar>
      </w:r>
      <w:r w:rsidR="000F7E1A">
        <w:rPr>
          <w:rFonts w:ascii="Times New Roman" w:hAnsi="Times New Roman" w:cs="Times New Roman"/>
          <w:noProof/>
          <w:sz w:val="24"/>
          <w:szCs w:val="24"/>
        </w:rPr>
        <w:instrText xml:space="preserve"> ADDIN EN.CITE.DATA </w:instrText>
      </w:r>
      <w:r w:rsidR="000F7E1A">
        <w:rPr>
          <w:rFonts w:ascii="Times New Roman" w:hAnsi="Times New Roman" w:cs="Times New Roman"/>
          <w:noProof/>
          <w:sz w:val="24"/>
          <w:szCs w:val="24"/>
        </w:rPr>
      </w:r>
      <w:r w:rsidR="000F7E1A">
        <w:rPr>
          <w:rFonts w:ascii="Times New Roman" w:hAnsi="Times New Roman" w:cs="Times New Roman"/>
          <w:noProof/>
          <w:sz w:val="24"/>
          <w:szCs w:val="24"/>
        </w:rPr>
        <w:fldChar w:fldCharType="end"/>
      </w:r>
      <w:r>
        <w:rPr>
          <w:rFonts w:ascii="Times New Roman" w:hAnsi="Times New Roman" w:cs="Times New Roman"/>
          <w:noProof/>
          <w:sz w:val="24"/>
          <w:szCs w:val="24"/>
        </w:rPr>
      </w:r>
      <w:r>
        <w:rPr>
          <w:rFonts w:ascii="Times New Roman" w:hAnsi="Times New Roman" w:cs="Times New Roman"/>
          <w:noProof/>
          <w:sz w:val="24"/>
          <w:szCs w:val="24"/>
        </w:rPr>
        <w:fldChar w:fldCharType="separate"/>
      </w:r>
      <w:r w:rsidR="000F7E1A">
        <w:rPr>
          <w:rFonts w:ascii="Times New Roman" w:hAnsi="Times New Roman" w:cs="Times New Roman"/>
          <w:noProof/>
          <w:sz w:val="24"/>
          <w:szCs w:val="24"/>
        </w:rPr>
        <w:t>(Cai et al., 2012)</w:t>
      </w:r>
      <w:r>
        <w:rPr>
          <w:rFonts w:ascii="Times New Roman" w:hAnsi="Times New Roman" w:cs="Times New Roman"/>
          <w:noProof/>
          <w:sz w:val="24"/>
          <w:szCs w:val="24"/>
        </w:rPr>
        <w:fldChar w:fldCharType="end"/>
      </w:r>
      <w:r>
        <w:rPr>
          <w:rFonts w:ascii="Times New Roman" w:hAnsi="Times New Roman" w:cs="Times New Roman"/>
          <w:noProof/>
          <w:sz w:val="24"/>
          <w:szCs w:val="24"/>
        </w:rPr>
        <w:t>, and no other published studies have explored the relationship between auditory acuity and reflexive responses to perturbations of fundamental frequency.</w:t>
      </w:r>
    </w:p>
    <w:p w14:paraId="4972297D" w14:textId="3DBF609F" w:rsidR="00746D64" w:rsidRDefault="002E47C2"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 xml:space="preserve">The current study </w:t>
      </w:r>
      <w:r w:rsidR="00AD69FD">
        <w:rPr>
          <w:rFonts w:ascii="Times New Roman" w:hAnsi="Times New Roman" w:cs="Times New Roman"/>
          <w:sz w:val="24"/>
          <w:szCs w:val="24"/>
        </w:rPr>
        <w:t xml:space="preserve">aims to </w:t>
      </w:r>
      <w:r w:rsidR="00795B7E">
        <w:rPr>
          <w:rFonts w:ascii="Times New Roman" w:hAnsi="Times New Roman" w:cs="Times New Roman"/>
          <w:sz w:val="24"/>
          <w:szCs w:val="24"/>
        </w:rPr>
        <w:t>dissociate the role</w:t>
      </w:r>
      <w:r w:rsidR="00DA063C">
        <w:rPr>
          <w:rFonts w:ascii="Times New Roman" w:hAnsi="Times New Roman" w:cs="Times New Roman"/>
          <w:sz w:val="24"/>
          <w:szCs w:val="24"/>
        </w:rPr>
        <w:t>s</w:t>
      </w:r>
      <w:r w:rsidR="00795B7E">
        <w:rPr>
          <w:rFonts w:ascii="Times New Roman" w:hAnsi="Times New Roman" w:cs="Times New Roman"/>
          <w:sz w:val="24"/>
          <w:szCs w:val="24"/>
        </w:rPr>
        <w:t xml:space="preserve"> of </w:t>
      </w:r>
      <w:r w:rsidR="00DA063C">
        <w:rPr>
          <w:rFonts w:ascii="Times New Roman" w:hAnsi="Times New Roman" w:cs="Times New Roman"/>
          <w:sz w:val="24"/>
          <w:szCs w:val="24"/>
        </w:rPr>
        <w:t xml:space="preserve">auditory and </w:t>
      </w:r>
      <w:r w:rsidR="00795B7E">
        <w:rPr>
          <w:rFonts w:ascii="Times New Roman" w:hAnsi="Times New Roman" w:cs="Times New Roman"/>
          <w:sz w:val="24"/>
          <w:szCs w:val="24"/>
        </w:rPr>
        <w:t xml:space="preserve">somatosensory feedback </w:t>
      </w:r>
      <w:r w:rsidR="00DA063C">
        <w:rPr>
          <w:rFonts w:ascii="Times New Roman" w:hAnsi="Times New Roman" w:cs="Times New Roman"/>
          <w:sz w:val="24"/>
          <w:szCs w:val="24"/>
        </w:rPr>
        <w:t xml:space="preserve">control systems </w:t>
      </w:r>
      <w:r w:rsidR="00795B7E">
        <w:rPr>
          <w:rFonts w:ascii="Times New Roman" w:hAnsi="Times New Roman" w:cs="Times New Roman"/>
          <w:sz w:val="24"/>
          <w:szCs w:val="24"/>
        </w:rPr>
        <w:t xml:space="preserve">in laryngeal perturbation studies </w:t>
      </w:r>
      <w:r w:rsidRPr="00EA6473">
        <w:rPr>
          <w:rFonts w:ascii="Times New Roman" w:hAnsi="Times New Roman" w:cs="Times New Roman"/>
          <w:sz w:val="24"/>
          <w:szCs w:val="24"/>
        </w:rPr>
        <w:t xml:space="preserve">by investigating responses to laryngeal perturbations under </w:t>
      </w:r>
      <w:r w:rsidR="00F7391B" w:rsidRPr="00EA6473">
        <w:rPr>
          <w:rFonts w:ascii="Times New Roman" w:hAnsi="Times New Roman" w:cs="Times New Roman"/>
          <w:sz w:val="24"/>
          <w:szCs w:val="24"/>
        </w:rPr>
        <w:t>conditions with and without</w:t>
      </w:r>
      <w:r w:rsidRPr="00EA6473">
        <w:rPr>
          <w:rFonts w:ascii="Times New Roman" w:hAnsi="Times New Roman" w:cs="Times New Roman"/>
          <w:sz w:val="24"/>
          <w:szCs w:val="24"/>
        </w:rPr>
        <w:t xml:space="preserve"> auditory feedback </w:t>
      </w:r>
      <w:r w:rsidR="00F7391B" w:rsidRPr="00EA6473">
        <w:rPr>
          <w:rFonts w:ascii="Times New Roman" w:hAnsi="Times New Roman" w:cs="Times New Roman"/>
          <w:sz w:val="24"/>
          <w:szCs w:val="24"/>
        </w:rPr>
        <w:t>masking</w:t>
      </w:r>
      <w:r w:rsidRPr="00EA6473">
        <w:rPr>
          <w:rFonts w:ascii="Times New Roman" w:hAnsi="Times New Roman" w:cs="Times New Roman"/>
          <w:sz w:val="24"/>
          <w:szCs w:val="24"/>
        </w:rPr>
        <w:t xml:space="preserve">. By eliminating auditory feedback, the </w:t>
      </w:r>
      <w:r w:rsidR="00F7391B" w:rsidRPr="00EA6473">
        <w:rPr>
          <w:rFonts w:ascii="Times New Roman" w:hAnsi="Times New Roman" w:cs="Times New Roman"/>
          <w:sz w:val="24"/>
          <w:szCs w:val="24"/>
        </w:rPr>
        <w:t>former</w:t>
      </w:r>
      <w:r w:rsidRPr="00EA6473">
        <w:rPr>
          <w:rFonts w:ascii="Times New Roman" w:hAnsi="Times New Roman" w:cs="Times New Roman"/>
          <w:sz w:val="24"/>
          <w:szCs w:val="24"/>
        </w:rPr>
        <w:t xml:space="preserve"> condition isolates the contribution of somatosensory feedback control mechanisms to the compensatory response to the perturbation. Furthermore, we </w:t>
      </w:r>
      <w:r w:rsidR="009960A6" w:rsidRPr="00EA6473">
        <w:rPr>
          <w:rFonts w:ascii="Times New Roman" w:hAnsi="Times New Roman" w:cs="Times New Roman"/>
          <w:sz w:val="24"/>
          <w:szCs w:val="24"/>
        </w:rPr>
        <w:t xml:space="preserve">measured auditory acuity as well as responses to a purely auditory perturbation of </w:t>
      </w:r>
      <w:proofErr w:type="spellStart"/>
      <w:r w:rsidR="005A156A" w:rsidRPr="00EA6473">
        <w:rPr>
          <w:rFonts w:ascii="Times New Roman" w:hAnsi="Times New Roman" w:cs="Times New Roman"/>
          <w:i/>
          <w:sz w:val="24"/>
          <w:szCs w:val="24"/>
        </w:rPr>
        <w:t>f</w:t>
      </w:r>
      <w:r w:rsidR="005A156A" w:rsidRPr="00EA6473">
        <w:rPr>
          <w:rFonts w:ascii="Times New Roman" w:hAnsi="Times New Roman" w:cs="Times New Roman"/>
          <w:sz w:val="24"/>
          <w:szCs w:val="24"/>
          <w:vertAlign w:val="subscript"/>
        </w:rPr>
        <w:t>o</w:t>
      </w:r>
      <w:proofErr w:type="spellEnd"/>
      <w:r w:rsidR="009960A6" w:rsidRPr="00EA6473">
        <w:rPr>
          <w:rFonts w:ascii="Times New Roman" w:hAnsi="Times New Roman" w:cs="Times New Roman"/>
          <w:sz w:val="24"/>
          <w:szCs w:val="24"/>
        </w:rPr>
        <w:t xml:space="preserve"> in the same </w:t>
      </w:r>
      <w:r w:rsidR="0029710D" w:rsidRPr="00EA6473">
        <w:rPr>
          <w:rFonts w:ascii="Times New Roman" w:hAnsi="Times New Roman" w:cs="Times New Roman"/>
          <w:sz w:val="24"/>
          <w:szCs w:val="24"/>
        </w:rPr>
        <w:t xml:space="preserve">participants </w:t>
      </w:r>
      <w:r w:rsidR="009960A6" w:rsidRPr="00EA6473">
        <w:rPr>
          <w:rFonts w:ascii="Times New Roman" w:hAnsi="Times New Roman" w:cs="Times New Roman"/>
          <w:sz w:val="24"/>
          <w:szCs w:val="24"/>
        </w:rPr>
        <w:t xml:space="preserve">to compare and contrast responses by the auditory and somatosensory feedback subsystems. </w:t>
      </w:r>
      <w:r w:rsidR="00D2300C" w:rsidRPr="00EA6473">
        <w:rPr>
          <w:rFonts w:ascii="Times New Roman" w:hAnsi="Times New Roman" w:cs="Times New Roman"/>
          <w:sz w:val="24"/>
          <w:szCs w:val="24"/>
        </w:rPr>
        <w:t xml:space="preserve">Laryngeal </w:t>
      </w:r>
      <w:r w:rsidR="004A3974" w:rsidRPr="00EA6473">
        <w:rPr>
          <w:rFonts w:ascii="Times New Roman" w:hAnsi="Times New Roman" w:cs="Times New Roman"/>
          <w:sz w:val="24"/>
          <w:szCs w:val="24"/>
        </w:rPr>
        <w:t xml:space="preserve">perturbations </w:t>
      </w:r>
      <w:r w:rsidR="00BF4F57" w:rsidRPr="00EA6473">
        <w:rPr>
          <w:rFonts w:ascii="Times New Roman" w:hAnsi="Times New Roman" w:cs="Times New Roman"/>
          <w:sz w:val="24"/>
          <w:szCs w:val="24"/>
        </w:rPr>
        <w:t xml:space="preserve">(Experiment 1) </w:t>
      </w:r>
      <w:r w:rsidR="007D48CC" w:rsidRPr="00EA6473">
        <w:rPr>
          <w:rFonts w:ascii="Times New Roman" w:hAnsi="Times New Roman" w:cs="Times New Roman"/>
          <w:sz w:val="24"/>
          <w:szCs w:val="24"/>
        </w:rPr>
        <w:t>were</w:t>
      </w:r>
      <w:r w:rsidR="004A3974" w:rsidRPr="00EA6473">
        <w:rPr>
          <w:rFonts w:ascii="Times New Roman" w:hAnsi="Times New Roman" w:cs="Times New Roman"/>
          <w:sz w:val="24"/>
          <w:szCs w:val="24"/>
        </w:rPr>
        <w:t xml:space="preserve"> </w:t>
      </w:r>
      <w:r w:rsidR="00370CF3" w:rsidRPr="00EA6473">
        <w:rPr>
          <w:rFonts w:ascii="Times New Roman" w:hAnsi="Times New Roman" w:cs="Times New Roman"/>
          <w:sz w:val="24"/>
          <w:szCs w:val="24"/>
        </w:rPr>
        <w:t>delivered by a pneumatic device</w:t>
      </w:r>
      <w:r w:rsidR="004A3974" w:rsidRPr="00EA6473">
        <w:rPr>
          <w:rFonts w:ascii="Times New Roman" w:hAnsi="Times New Roman" w:cs="Times New Roman"/>
          <w:sz w:val="24"/>
          <w:szCs w:val="24"/>
        </w:rPr>
        <w:t xml:space="preserve"> </w:t>
      </w:r>
      <w:r w:rsidR="007D48CC" w:rsidRPr="00EA6473">
        <w:rPr>
          <w:rFonts w:ascii="Times New Roman" w:hAnsi="Times New Roman" w:cs="Times New Roman"/>
          <w:sz w:val="24"/>
          <w:szCs w:val="24"/>
        </w:rPr>
        <w:t xml:space="preserve">that displaced the larynx </w:t>
      </w:r>
      <w:r w:rsidR="004A3974" w:rsidRPr="00EA6473">
        <w:rPr>
          <w:rFonts w:ascii="Times New Roman" w:hAnsi="Times New Roman" w:cs="Times New Roman"/>
          <w:sz w:val="24"/>
          <w:szCs w:val="24"/>
        </w:rPr>
        <w:t>during a sustained vowel task</w:t>
      </w:r>
      <w:r w:rsidR="007D48CC" w:rsidRPr="00EA6473">
        <w:rPr>
          <w:rFonts w:ascii="Times New Roman" w:hAnsi="Times New Roman" w:cs="Times New Roman"/>
          <w:sz w:val="24"/>
          <w:szCs w:val="24"/>
        </w:rPr>
        <w:t xml:space="preserve">, which had the effect of reducing participants’ </w:t>
      </w:r>
      <w:proofErr w:type="spellStart"/>
      <w:r w:rsidR="000F6952" w:rsidRPr="00EA6473">
        <w:rPr>
          <w:rFonts w:ascii="Times New Roman" w:hAnsi="Times New Roman" w:cs="Times New Roman"/>
          <w:i/>
          <w:sz w:val="24"/>
          <w:szCs w:val="24"/>
        </w:rPr>
        <w:lastRenderedPageBreak/>
        <w:t>f</w:t>
      </w:r>
      <w:r w:rsidR="000F6952" w:rsidRPr="00EA6473">
        <w:rPr>
          <w:rFonts w:ascii="Times New Roman" w:hAnsi="Times New Roman" w:cs="Times New Roman"/>
          <w:sz w:val="24"/>
          <w:szCs w:val="24"/>
          <w:vertAlign w:val="subscript"/>
        </w:rPr>
        <w:t>o</w:t>
      </w:r>
      <w:proofErr w:type="spellEnd"/>
      <w:r w:rsidR="007D48CC" w:rsidRPr="00EA6473">
        <w:rPr>
          <w:rFonts w:ascii="Times New Roman" w:hAnsi="Times New Roman" w:cs="Times New Roman"/>
          <w:sz w:val="24"/>
          <w:szCs w:val="24"/>
        </w:rPr>
        <w:t xml:space="preserve">. </w:t>
      </w:r>
      <w:r w:rsidR="009960A6" w:rsidRPr="00EA6473">
        <w:rPr>
          <w:rFonts w:ascii="Times New Roman" w:hAnsi="Times New Roman" w:cs="Times New Roman"/>
          <w:sz w:val="24"/>
          <w:szCs w:val="24"/>
        </w:rPr>
        <w:t>A</w:t>
      </w:r>
      <w:r w:rsidR="004A3974" w:rsidRPr="00EA6473">
        <w:rPr>
          <w:rFonts w:ascii="Times New Roman" w:hAnsi="Times New Roman" w:cs="Times New Roman"/>
          <w:sz w:val="24"/>
          <w:szCs w:val="24"/>
        </w:rPr>
        <w:t xml:space="preserve">uditory perturbations </w:t>
      </w:r>
      <w:r w:rsidR="00BF4F57" w:rsidRPr="00EA6473">
        <w:rPr>
          <w:rFonts w:ascii="Times New Roman" w:hAnsi="Times New Roman" w:cs="Times New Roman"/>
          <w:sz w:val="24"/>
          <w:szCs w:val="24"/>
        </w:rPr>
        <w:t xml:space="preserve">(Experiment 2) </w:t>
      </w:r>
      <w:r w:rsidR="007D48CC" w:rsidRPr="00EA6473">
        <w:rPr>
          <w:rFonts w:ascii="Times New Roman" w:hAnsi="Times New Roman" w:cs="Times New Roman"/>
          <w:sz w:val="24"/>
          <w:szCs w:val="24"/>
        </w:rPr>
        <w:t xml:space="preserve">were </w:t>
      </w:r>
      <w:r w:rsidR="009960A6" w:rsidRPr="00EA6473">
        <w:rPr>
          <w:rFonts w:ascii="Times New Roman" w:hAnsi="Times New Roman" w:cs="Times New Roman"/>
          <w:sz w:val="24"/>
          <w:szCs w:val="24"/>
        </w:rPr>
        <w:t xml:space="preserve">also </w:t>
      </w:r>
      <w:r w:rsidR="00BF4F57" w:rsidRPr="00EA6473">
        <w:rPr>
          <w:rFonts w:ascii="Times New Roman" w:hAnsi="Times New Roman" w:cs="Times New Roman"/>
          <w:sz w:val="24"/>
          <w:szCs w:val="24"/>
        </w:rPr>
        <w:t xml:space="preserve">applied in a sustained vowel task and were </w:t>
      </w:r>
      <w:r w:rsidR="007D48CC" w:rsidRPr="00EA6473">
        <w:rPr>
          <w:rFonts w:ascii="Times New Roman" w:hAnsi="Times New Roman" w:cs="Times New Roman"/>
          <w:sz w:val="24"/>
          <w:szCs w:val="24"/>
        </w:rPr>
        <w:t>characterized by</w:t>
      </w:r>
      <w:r w:rsidR="004A3974" w:rsidRPr="00EA6473">
        <w:rPr>
          <w:rFonts w:ascii="Times New Roman" w:hAnsi="Times New Roman" w:cs="Times New Roman"/>
          <w:sz w:val="24"/>
          <w:szCs w:val="24"/>
        </w:rPr>
        <w:t xml:space="preserve"> </w:t>
      </w:r>
      <w:r w:rsidR="007D48CC" w:rsidRPr="00EA6473">
        <w:rPr>
          <w:rFonts w:ascii="Times New Roman" w:hAnsi="Times New Roman" w:cs="Times New Roman"/>
          <w:sz w:val="24"/>
          <w:szCs w:val="24"/>
        </w:rPr>
        <w:t>a downward</w:t>
      </w:r>
      <w:r w:rsidR="004A3974" w:rsidRPr="00EA6473">
        <w:rPr>
          <w:rFonts w:ascii="Times New Roman" w:hAnsi="Times New Roman" w:cs="Times New Roman"/>
          <w:sz w:val="24"/>
          <w:szCs w:val="24"/>
        </w:rPr>
        <w:t xml:space="preserve"> </w:t>
      </w:r>
      <w:r w:rsidR="007D48CC" w:rsidRPr="00EA6473">
        <w:rPr>
          <w:rFonts w:ascii="Times New Roman" w:hAnsi="Times New Roman" w:cs="Times New Roman"/>
          <w:sz w:val="24"/>
          <w:szCs w:val="24"/>
        </w:rPr>
        <w:t>s</w:t>
      </w:r>
      <w:r w:rsidR="004A3974" w:rsidRPr="00EA6473">
        <w:rPr>
          <w:rFonts w:ascii="Times New Roman" w:hAnsi="Times New Roman" w:cs="Times New Roman"/>
          <w:sz w:val="24"/>
          <w:szCs w:val="24"/>
        </w:rPr>
        <w:t xml:space="preserve">hift in </w:t>
      </w:r>
      <w:proofErr w:type="spellStart"/>
      <w:r w:rsidR="0074726F" w:rsidRPr="00EA6473">
        <w:rPr>
          <w:rFonts w:ascii="Times New Roman" w:hAnsi="Times New Roman" w:cs="Times New Roman"/>
          <w:i/>
          <w:sz w:val="24"/>
          <w:szCs w:val="24"/>
        </w:rPr>
        <w:t>f</w:t>
      </w:r>
      <w:r w:rsidR="0074726F" w:rsidRPr="00EA6473">
        <w:rPr>
          <w:rFonts w:ascii="Times New Roman" w:hAnsi="Times New Roman" w:cs="Times New Roman"/>
          <w:sz w:val="24"/>
          <w:szCs w:val="24"/>
          <w:vertAlign w:val="subscript"/>
        </w:rPr>
        <w:t>o</w:t>
      </w:r>
      <w:proofErr w:type="spellEnd"/>
      <w:r w:rsidR="009960A6" w:rsidRPr="00EA6473">
        <w:rPr>
          <w:rFonts w:ascii="Times New Roman" w:hAnsi="Times New Roman" w:cs="Times New Roman"/>
          <w:sz w:val="24"/>
          <w:szCs w:val="24"/>
        </w:rPr>
        <w:t xml:space="preserve"> that approximately matched the acoustic effect of the laryn</w:t>
      </w:r>
      <w:r w:rsidR="00A27B57" w:rsidRPr="00EA6473">
        <w:rPr>
          <w:rFonts w:ascii="Times New Roman" w:hAnsi="Times New Roman" w:cs="Times New Roman"/>
          <w:sz w:val="24"/>
          <w:szCs w:val="24"/>
        </w:rPr>
        <w:t>geal</w:t>
      </w:r>
      <w:r w:rsidR="009960A6" w:rsidRPr="00EA6473">
        <w:rPr>
          <w:rFonts w:ascii="Times New Roman" w:hAnsi="Times New Roman" w:cs="Times New Roman"/>
          <w:sz w:val="24"/>
          <w:szCs w:val="24"/>
        </w:rPr>
        <w:t xml:space="preserve"> perturbation</w:t>
      </w:r>
      <w:r w:rsidR="004A3974" w:rsidRPr="00EA6473">
        <w:rPr>
          <w:rFonts w:ascii="Times New Roman" w:hAnsi="Times New Roman" w:cs="Times New Roman"/>
          <w:sz w:val="24"/>
          <w:szCs w:val="24"/>
        </w:rPr>
        <w:t xml:space="preserve">. </w:t>
      </w:r>
      <w:r w:rsidR="008575C6" w:rsidRPr="00EA6473">
        <w:rPr>
          <w:rFonts w:ascii="Times New Roman" w:hAnsi="Times New Roman" w:cs="Times New Roman"/>
          <w:sz w:val="24"/>
          <w:szCs w:val="24"/>
        </w:rPr>
        <w:t xml:space="preserve">Together, these experiments were used to examine (1) the magnitude of responses to </w:t>
      </w:r>
      <w:r w:rsidR="00652988" w:rsidRPr="00EA6473">
        <w:rPr>
          <w:rFonts w:ascii="Times New Roman" w:hAnsi="Times New Roman" w:cs="Times New Roman"/>
          <w:sz w:val="24"/>
          <w:szCs w:val="24"/>
        </w:rPr>
        <w:t>laryngeal</w:t>
      </w:r>
      <w:r w:rsidR="008575C6" w:rsidRPr="00EA6473">
        <w:rPr>
          <w:rFonts w:ascii="Times New Roman" w:hAnsi="Times New Roman" w:cs="Times New Roman"/>
          <w:sz w:val="24"/>
          <w:szCs w:val="24"/>
        </w:rPr>
        <w:t xml:space="preserve"> perturbations</w:t>
      </w:r>
      <w:r w:rsidR="00E37E5B" w:rsidRPr="00EA6473">
        <w:rPr>
          <w:rFonts w:ascii="Times New Roman" w:hAnsi="Times New Roman" w:cs="Times New Roman"/>
          <w:sz w:val="24"/>
          <w:szCs w:val="24"/>
        </w:rPr>
        <w:t xml:space="preserve"> </w:t>
      </w:r>
      <w:r w:rsidR="006B5B78" w:rsidRPr="00EA6473">
        <w:rPr>
          <w:rFonts w:ascii="Times New Roman" w:hAnsi="Times New Roman" w:cs="Times New Roman"/>
          <w:sz w:val="24"/>
          <w:szCs w:val="24"/>
        </w:rPr>
        <w:t xml:space="preserve">(with and without access to </w:t>
      </w:r>
      <w:r w:rsidR="00E37E5B" w:rsidRPr="00EA6473">
        <w:rPr>
          <w:rFonts w:ascii="Times New Roman" w:hAnsi="Times New Roman" w:cs="Times New Roman"/>
          <w:sz w:val="24"/>
          <w:szCs w:val="24"/>
        </w:rPr>
        <w:t>auditory feedback)</w:t>
      </w:r>
      <w:r w:rsidR="008575C6" w:rsidRPr="00EA6473">
        <w:rPr>
          <w:rFonts w:ascii="Times New Roman" w:hAnsi="Times New Roman" w:cs="Times New Roman"/>
          <w:sz w:val="24"/>
          <w:szCs w:val="24"/>
        </w:rPr>
        <w:t xml:space="preserve">; (2) the timing of responses to </w:t>
      </w:r>
      <w:r w:rsidR="00652988" w:rsidRPr="00EA6473">
        <w:rPr>
          <w:rFonts w:ascii="Times New Roman" w:hAnsi="Times New Roman" w:cs="Times New Roman"/>
          <w:sz w:val="24"/>
          <w:szCs w:val="24"/>
        </w:rPr>
        <w:t>laryngeal</w:t>
      </w:r>
      <w:r w:rsidR="008575C6" w:rsidRPr="00EA6473">
        <w:rPr>
          <w:rFonts w:ascii="Times New Roman" w:hAnsi="Times New Roman" w:cs="Times New Roman"/>
          <w:sz w:val="24"/>
          <w:szCs w:val="24"/>
        </w:rPr>
        <w:t xml:space="preserve"> perturbations</w:t>
      </w:r>
      <w:r w:rsidR="00E37E5B" w:rsidRPr="00EA6473">
        <w:rPr>
          <w:rFonts w:ascii="Times New Roman" w:hAnsi="Times New Roman" w:cs="Times New Roman"/>
          <w:sz w:val="24"/>
          <w:szCs w:val="24"/>
        </w:rPr>
        <w:t xml:space="preserve"> (</w:t>
      </w:r>
      <w:r w:rsidR="006B5B78" w:rsidRPr="00EA6473">
        <w:rPr>
          <w:rFonts w:ascii="Times New Roman" w:hAnsi="Times New Roman" w:cs="Times New Roman"/>
          <w:sz w:val="24"/>
          <w:szCs w:val="24"/>
        </w:rPr>
        <w:t xml:space="preserve">with and without access to </w:t>
      </w:r>
      <w:r w:rsidR="00E37E5B" w:rsidRPr="00EA6473">
        <w:rPr>
          <w:rFonts w:ascii="Times New Roman" w:hAnsi="Times New Roman" w:cs="Times New Roman"/>
          <w:sz w:val="24"/>
          <w:szCs w:val="24"/>
        </w:rPr>
        <w:t>auditory feedback)</w:t>
      </w:r>
      <w:r w:rsidR="008575C6" w:rsidRPr="00EA6473">
        <w:rPr>
          <w:rFonts w:ascii="Times New Roman" w:hAnsi="Times New Roman" w:cs="Times New Roman"/>
          <w:sz w:val="24"/>
          <w:szCs w:val="24"/>
        </w:rPr>
        <w:t xml:space="preserve">; (3) </w:t>
      </w:r>
      <w:r w:rsidR="0076055C" w:rsidRPr="00EA6473">
        <w:rPr>
          <w:rFonts w:ascii="Times New Roman" w:hAnsi="Times New Roman" w:cs="Times New Roman"/>
          <w:sz w:val="24"/>
          <w:szCs w:val="24"/>
        </w:rPr>
        <w:t xml:space="preserve">the relationship between the magnitude of responses to </w:t>
      </w:r>
      <w:r w:rsidR="00671250" w:rsidRPr="00EA6473">
        <w:rPr>
          <w:rFonts w:ascii="Times New Roman" w:hAnsi="Times New Roman" w:cs="Times New Roman"/>
          <w:sz w:val="24"/>
          <w:szCs w:val="24"/>
        </w:rPr>
        <w:t>laryngeal</w:t>
      </w:r>
      <w:r w:rsidR="0076055C" w:rsidRPr="00EA6473">
        <w:rPr>
          <w:rFonts w:ascii="Times New Roman" w:hAnsi="Times New Roman" w:cs="Times New Roman"/>
          <w:sz w:val="24"/>
          <w:szCs w:val="24"/>
        </w:rPr>
        <w:t xml:space="preserve"> and auditory perturbations; </w:t>
      </w:r>
      <w:r w:rsidR="00402931" w:rsidRPr="00EA6473">
        <w:rPr>
          <w:rFonts w:ascii="Times New Roman" w:hAnsi="Times New Roman" w:cs="Times New Roman"/>
          <w:sz w:val="24"/>
          <w:szCs w:val="24"/>
        </w:rPr>
        <w:t xml:space="preserve">and </w:t>
      </w:r>
      <w:r w:rsidR="0076055C" w:rsidRPr="00EA6473">
        <w:rPr>
          <w:rFonts w:ascii="Times New Roman" w:hAnsi="Times New Roman" w:cs="Times New Roman"/>
          <w:sz w:val="24"/>
          <w:szCs w:val="24"/>
        </w:rPr>
        <w:t xml:space="preserve">(4) the relationship between auditory acuity and </w:t>
      </w:r>
      <w:r w:rsidR="00FF7A59" w:rsidRPr="00EA6473">
        <w:rPr>
          <w:rFonts w:ascii="Times New Roman" w:hAnsi="Times New Roman" w:cs="Times New Roman"/>
          <w:sz w:val="24"/>
          <w:szCs w:val="24"/>
        </w:rPr>
        <w:t>responses</w:t>
      </w:r>
      <w:r w:rsidR="0076055C" w:rsidRPr="00EA6473">
        <w:rPr>
          <w:rFonts w:ascii="Times New Roman" w:hAnsi="Times New Roman" w:cs="Times New Roman"/>
          <w:sz w:val="24"/>
          <w:szCs w:val="24"/>
        </w:rPr>
        <w:t xml:space="preserve"> </w:t>
      </w:r>
      <w:r w:rsidR="00FF7A59" w:rsidRPr="00EA6473">
        <w:rPr>
          <w:rFonts w:ascii="Times New Roman" w:hAnsi="Times New Roman" w:cs="Times New Roman"/>
          <w:sz w:val="24"/>
          <w:szCs w:val="24"/>
        </w:rPr>
        <w:t xml:space="preserve">to perturbations </w:t>
      </w:r>
      <w:r w:rsidR="0076055C" w:rsidRPr="00EA6473">
        <w:rPr>
          <w:rFonts w:ascii="Times New Roman" w:hAnsi="Times New Roman" w:cs="Times New Roman"/>
          <w:sz w:val="24"/>
          <w:szCs w:val="24"/>
        </w:rPr>
        <w:t xml:space="preserve">in both </w:t>
      </w:r>
      <w:r w:rsidR="006B5B78" w:rsidRPr="00EA6473">
        <w:rPr>
          <w:rFonts w:ascii="Times New Roman" w:hAnsi="Times New Roman" w:cs="Times New Roman"/>
          <w:sz w:val="24"/>
          <w:szCs w:val="24"/>
        </w:rPr>
        <w:t xml:space="preserve">sensory </w:t>
      </w:r>
      <w:r w:rsidR="0076055C" w:rsidRPr="00EA6473">
        <w:rPr>
          <w:rFonts w:ascii="Times New Roman" w:hAnsi="Times New Roman" w:cs="Times New Roman"/>
          <w:sz w:val="24"/>
          <w:szCs w:val="24"/>
        </w:rPr>
        <w:t>domains.</w:t>
      </w:r>
      <w:r w:rsidR="005A2175" w:rsidRPr="00EA6473">
        <w:rPr>
          <w:rFonts w:ascii="Times New Roman" w:hAnsi="Times New Roman" w:cs="Times New Roman"/>
          <w:sz w:val="24"/>
          <w:szCs w:val="24"/>
        </w:rPr>
        <w:t xml:space="preserve"> </w:t>
      </w:r>
      <w:r w:rsidR="009960A6" w:rsidRPr="00EA6473">
        <w:rPr>
          <w:rFonts w:ascii="Times New Roman" w:hAnsi="Times New Roman" w:cs="Times New Roman"/>
          <w:sz w:val="24"/>
          <w:szCs w:val="24"/>
        </w:rPr>
        <w:t>Based on the theoretical considerations outlined above, w</w:t>
      </w:r>
      <w:r w:rsidR="005A2175" w:rsidRPr="00EA6473">
        <w:rPr>
          <w:rFonts w:ascii="Times New Roman" w:hAnsi="Times New Roman" w:cs="Times New Roman"/>
          <w:sz w:val="24"/>
          <w:szCs w:val="24"/>
        </w:rPr>
        <w:t xml:space="preserve">e hypothesized that masking auditory feedback </w:t>
      </w:r>
      <w:r w:rsidR="00AA7E6F" w:rsidRPr="00EA6473">
        <w:rPr>
          <w:rFonts w:ascii="Times New Roman" w:hAnsi="Times New Roman" w:cs="Times New Roman"/>
          <w:sz w:val="24"/>
          <w:szCs w:val="24"/>
        </w:rPr>
        <w:t xml:space="preserve">during </w:t>
      </w:r>
      <w:r w:rsidR="00652988" w:rsidRPr="00EA6473">
        <w:rPr>
          <w:rFonts w:ascii="Times New Roman" w:hAnsi="Times New Roman" w:cs="Times New Roman"/>
          <w:sz w:val="24"/>
          <w:szCs w:val="24"/>
        </w:rPr>
        <w:t>laryngeal</w:t>
      </w:r>
      <w:r w:rsidR="00AA7E6F" w:rsidRPr="00EA6473">
        <w:rPr>
          <w:rFonts w:ascii="Times New Roman" w:hAnsi="Times New Roman" w:cs="Times New Roman"/>
          <w:sz w:val="24"/>
          <w:szCs w:val="24"/>
        </w:rPr>
        <w:t xml:space="preserve"> perturbations </w:t>
      </w:r>
      <w:r w:rsidR="005A2175" w:rsidRPr="00EA6473">
        <w:rPr>
          <w:rFonts w:ascii="Times New Roman" w:hAnsi="Times New Roman" w:cs="Times New Roman"/>
          <w:sz w:val="24"/>
          <w:szCs w:val="24"/>
        </w:rPr>
        <w:t>would result in smaller compensatory responses</w:t>
      </w:r>
      <w:r w:rsidR="009960A6" w:rsidRPr="00EA6473">
        <w:rPr>
          <w:rFonts w:ascii="Times New Roman" w:hAnsi="Times New Roman" w:cs="Times New Roman"/>
          <w:sz w:val="24"/>
          <w:szCs w:val="24"/>
        </w:rPr>
        <w:t xml:space="preserve"> compared to the condition</w:t>
      </w:r>
      <w:r w:rsidR="00A27B57" w:rsidRPr="00EA6473">
        <w:rPr>
          <w:rFonts w:ascii="Times New Roman" w:hAnsi="Times New Roman" w:cs="Times New Roman"/>
          <w:sz w:val="24"/>
          <w:szCs w:val="24"/>
        </w:rPr>
        <w:t xml:space="preserve"> without </w:t>
      </w:r>
      <w:r w:rsidR="005B7CE7">
        <w:rPr>
          <w:rFonts w:ascii="Times New Roman" w:hAnsi="Times New Roman" w:cs="Times New Roman"/>
          <w:sz w:val="24"/>
          <w:szCs w:val="24"/>
        </w:rPr>
        <w:t xml:space="preserve">auditory </w:t>
      </w:r>
      <w:r w:rsidR="00A27B57" w:rsidRPr="00EA6473">
        <w:rPr>
          <w:rFonts w:ascii="Times New Roman" w:hAnsi="Times New Roman" w:cs="Times New Roman"/>
          <w:sz w:val="24"/>
          <w:szCs w:val="24"/>
        </w:rPr>
        <w:t>masking</w:t>
      </w:r>
      <w:r w:rsidR="006B5B78" w:rsidRPr="00EA6473">
        <w:rPr>
          <w:rFonts w:ascii="Times New Roman" w:hAnsi="Times New Roman" w:cs="Times New Roman"/>
          <w:sz w:val="24"/>
          <w:szCs w:val="24"/>
        </w:rPr>
        <w:t>,</w:t>
      </w:r>
      <w:r w:rsidR="009960A6" w:rsidRPr="00EA6473">
        <w:rPr>
          <w:rFonts w:ascii="Times New Roman" w:hAnsi="Times New Roman" w:cs="Times New Roman"/>
          <w:sz w:val="24"/>
          <w:szCs w:val="24"/>
        </w:rPr>
        <w:t xml:space="preserve"> since the former involves only somatosensory feedback control mechanisms</w:t>
      </w:r>
      <w:r w:rsidR="00730800" w:rsidRPr="00EA6473">
        <w:rPr>
          <w:rFonts w:ascii="Times New Roman" w:hAnsi="Times New Roman" w:cs="Times New Roman"/>
          <w:sz w:val="24"/>
          <w:szCs w:val="24"/>
        </w:rPr>
        <w:t xml:space="preserve"> </w:t>
      </w:r>
      <w:r w:rsidR="006B5B78" w:rsidRPr="00EA6473">
        <w:rPr>
          <w:rFonts w:ascii="Times New Roman" w:hAnsi="Times New Roman" w:cs="Times New Roman"/>
          <w:sz w:val="24"/>
          <w:szCs w:val="24"/>
        </w:rPr>
        <w:t xml:space="preserve">whereas </w:t>
      </w:r>
      <w:r w:rsidR="00730800" w:rsidRPr="00EA6473">
        <w:rPr>
          <w:rFonts w:ascii="Times New Roman" w:hAnsi="Times New Roman" w:cs="Times New Roman"/>
          <w:sz w:val="24"/>
          <w:szCs w:val="24"/>
        </w:rPr>
        <w:t>the latter involves both</w:t>
      </w:r>
      <w:r w:rsidR="006B5B78" w:rsidRPr="00EA6473">
        <w:rPr>
          <w:rFonts w:ascii="Times New Roman" w:hAnsi="Times New Roman" w:cs="Times New Roman"/>
          <w:sz w:val="24"/>
          <w:szCs w:val="24"/>
        </w:rPr>
        <w:t xml:space="preserve"> the</w:t>
      </w:r>
      <w:r w:rsidR="00730800" w:rsidRPr="00EA6473">
        <w:rPr>
          <w:rFonts w:ascii="Times New Roman" w:hAnsi="Times New Roman" w:cs="Times New Roman"/>
          <w:sz w:val="24"/>
          <w:szCs w:val="24"/>
        </w:rPr>
        <w:t xml:space="preserve"> auditory and somatosensory feedback control mechanisms working in tandem. </w:t>
      </w:r>
      <w:r w:rsidR="00AA7E6F" w:rsidRPr="00EA6473">
        <w:rPr>
          <w:rFonts w:ascii="Times New Roman" w:hAnsi="Times New Roman" w:cs="Times New Roman"/>
          <w:sz w:val="24"/>
          <w:szCs w:val="24"/>
        </w:rPr>
        <w:t xml:space="preserve"> </w:t>
      </w:r>
      <w:r w:rsidR="005A2175" w:rsidRPr="00EA6473">
        <w:rPr>
          <w:rFonts w:ascii="Times New Roman" w:hAnsi="Times New Roman" w:cs="Times New Roman"/>
          <w:sz w:val="24"/>
          <w:szCs w:val="24"/>
        </w:rPr>
        <w:t xml:space="preserve">In addition, we expected that auditory perturbations would be associated </w:t>
      </w:r>
      <w:r w:rsidR="009960A6" w:rsidRPr="00EA6473">
        <w:rPr>
          <w:rFonts w:ascii="Times New Roman" w:hAnsi="Times New Roman" w:cs="Times New Roman"/>
          <w:sz w:val="24"/>
          <w:szCs w:val="24"/>
        </w:rPr>
        <w:t>with smaller</w:t>
      </w:r>
      <w:r w:rsidR="005A2175" w:rsidRPr="00EA6473">
        <w:rPr>
          <w:rFonts w:ascii="Times New Roman" w:hAnsi="Times New Roman" w:cs="Times New Roman"/>
          <w:sz w:val="24"/>
          <w:szCs w:val="24"/>
        </w:rPr>
        <w:t xml:space="preserve"> compensatory respon</w:t>
      </w:r>
      <w:r w:rsidR="00AA7E6F" w:rsidRPr="00EA6473">
        <w:rPr>
          <w:rFonts w:ascii="Times New Roman" w:hAnsi="Times New Roman" w:cs="Times New Roman"/>
          <w:sz w:val="24"/>
          <w:szCs w:val="24"/>
        </w:rPr>
        <w:t xml:space="preserve">ses relative to </w:t>
      </w:r>
      <w:r w:rsidR="009960A6" w:rsidRPr="00EA6473">
        <w:rPr>
          <w:rFonts w:ascii="Times New Roman" w:hAnsi="Times New Roman" w:cs="Times New Roman"/>
          <w:sz w:val="24"/>
          <w:szCs w:val="24"/>
        </w:rPr>
        <w:t>both</w:t>
      </w:r>
      <w:r w:rsidR="00AA7E6F" w:rsidRPr="00EA6473">
        <w:rPr>
          <w:rFonts w:ascii="Times New Roman" w:hAnsi="Times New Roman" w:cs="Times New Roman"/>
          <w:sz w:val="24"/>
          <w:szCs w:val="24"/>
        </w:rPr>
        <w:t xml:space="preserve"> </w:t>
      </w:r>
      <w:r w:rsidR="00390752" w:rsidRPr="00EA6473">
        <w:rPr>
          <w:rFonts w:ascii="Times New Roman" w:hAnsi="Times New Roman" w:cs="Times New Roman"/>
          <w:sz w:val="24"/>
          <w:szCs w:val="24"/>
        </w:rPr>
        <w:t>laryngeal</w:t>
      </w:r>
      <w:r w:rsidR="00AA7E6F" w:rsidRPr="00EA6473">
        <w:rPr>
          <w:rFonts w:ascii="Times New Roman" w:hAnsi="Times New Roman" w:cs="Times New Roman"/>
          <w:sz w:val="24"/>
          <w:szCs w:val="24"/>
        </w:rPr>
        <w:t xml:space="preserve"> perturbation conditions</w:t>
      </w:r>
      <w:r w:rsidR="00730800" w:rsidRPr="00EA6473">
        <w:rPr>
          <w:rFonts w:ascii="Times New Roman" w:hAnsi="Times New Roman" w:cs="Times New Roman"/>
          <w:sz w:val="24"/>
          <w:szCs w:val="24"/>
        </w:rPr>
        <w:t xml:space="preserve"> since, in the auditory perturbation condition, the auditory and somatosensory feedback control</w:t>
      </w:r>
      <w:r w:rsidR="006B5B78" w:rsidRPr="00EA6473">
        <w:rPr>
          <w:rFonts w:ascii="Times New Roman" w:hAnsi="Times New Roman" w:cs="Times New Roman"/>
          <w:sz w:val="24"/>
          <w:szCs w:val="24"/>
        </w:rPr>
        <w:t>ler</w:t>
      </w:r>
      <w:r w:rsidR="00730800" w:rsidRPr="00EA6473">
        <w:rPr>
          <w:rFonts w:ascii="Times New Roman" w:hAnsi="Times New Roman" w:cs="Times New Roman"/>
          <w:sz w:val="24"/>
          <w:szCs w:val="24"/>
        </w:rPr>
        <w:t>s effectively compete with each other.</w:t>
      </w:r>
      <w:r w:rsidR="00390752" w:rsidRPr="00EA6473">
        <w:rPr>
          <w:rFonts w:ascii="Times New Roman" w:hAnsi="Times New Roman" w:cs="Times New Roman"/>
          <w:sz w:val="24"/>
          <w:szCs w:val="24"/>
        </w:rPr>
        <w:t xml:space="preserve"> </w:t>
      </w:r>
      <w:r w:rsidR="00A27B57" w:rsidRPr="00EA6473">
        <w:rPr>
          <w:rFonts w:ascii="Times New Roman" w:hAnsi="Times New Roman" w:cs="Times New Roman"/>
          <w:sz w:val="24"/>
          <w:szCs w:val="24"/>
        </w:rPr>
        <w:t>Finally, w</w:t>
      </w:r>
      <w:r w:rsidR="00390752" w:rsidRPr="00EA6473">
        <w:rPr>
          <w:rFonts w:ascii="Times New Roman" w:hAnsi="Times New Roman" w:cs="Times New Roman"/>
          <w:sz w:val="24"/>
          <w:szCs w:val="24"/>
        </w:rPr>
        <w:t>e hypothesize</w:t>
      </w:r>
      <w:r w:rsidR="00A27B57" w:rsidRPr="00EA6473">
        <w:rPr>
          <w:rFonts w:ascii="Times New Roman" w:hAnsi="Times New Roman" w:cs="Times New Roman"/>
          <w:sz w:val="24"/>
          <w:szCs w:val="24"/>
        </w:rPr>
        <w:t>d</w:t>
      </w:r>
      <w:r w:rsidR="00390752" w:rsidRPr="00EA6473">
        <w:rPr>
          <w:rFonts w:ascii="Times New Roman" w:hAnsi="Times New Roman" w:cs="Times New Roman"/>
          <w:sz w:val="24"/>
          <w:szCs w:val="24"/>
        </w:rPr>
        <w:t xml:space="preserve"> that auditory acuity w</w:t>
      </w:r>
      <w:r w:rsidR="00A27B57" w:rsidRPr="00EA6473">
        <w:rPr>
          <w:rFonts w:ascii="Times New Roman" w:hAnsi="Times New Roman" w:cs="Times New Roman"/>
          <w:sz w:val="24"/>
          <w:szCs w:val="24"/>
        </w:rPr>
        <w:t>ould</w:t>
      </w:r>
      <w:r w:rsidR="00390752" w:rsidRPr="00EA6473">
        <w:rPr>
          <w:rFonts w:ascii="Times New Roman" w:hAnsi="Times New Roman" w:cs="Times New Roman"/>
          <w:sz w:val="24"/>
          <w:szCs w:val="24"/>
        </w:rPr>
        <w:t xml:space="preserve"> </w:t>
      </w:r>
      <w:r w:rsidR="00A27B57" w:rsidRPr="00EA6473">
        <w:rPr>
          <w:rFonts w:ascii="Times New Roman" w:hAnsi="Times New Roman" w:cs="Times New Roman"/>
          <w:sz w:val="24"/>
          <w:szCs w:val="24"/>
        </w:rPr>
        <w:t>be</w:t>
      </w:r>
      <w:r w:rsidR="009C15C2" w:rsidRPr="00EA6473">
        <w:rPr>
          <w:rFonts w:ascii="Times New Roman" w:hAnsi="Times New Roman" w:cs="Times New Roman"/>
          <w:sz w:val="24"/>
          <w:szCs w:val="24"/>
        </w:rPr>
        <w:t xml:space="preserve"> positive</w:t>
      </w:r>
      <w:r w:rsidR="00A27B57" w:rsidRPr="00EA6473">
        <w:rPr>
          <w:rFonts w:ascii="Times New Roman" w:hAnsi="Times New Roman" w:cs="Times New Roman"/>
          <w:sz w:val="24"/>
          <w:szCs w:val="24"/>
        </w:rPr>
        <w:t>ly</w:t>
      </w:r>
      <w:r w:rsidR="009C15C2" w:rsidRPr="00EA6473">
        <w:rPr>
          <w:rFonts w:ascii="Times New Roman" w:hAnsi="Times New Roman" w:cs="Times New Roman"/>
          <w:sz w:val="24"/>
          <w:szCs w:val="24"/>
        </w:rPr>
        <w:t xml:space="preserve"> </w:t>
      </w:r>
      <w:r w:rsidR="00390752" w:rsidRPr="00EA6473">
        <w:rPr>
          <w:rFonts w:ascii="Times New Roman" w:hAnsi="Times New Roman" w:cs="Times New Roman"/>
          <w:sz w:val="24"/>
          <w:szCs w:val="24"/>
        </w:rPr>
        <w:t>correlat</w:t>
      </w:r>
      <w:r w:rsidR="00A27B57" w:rsidRPr="00EA6473">
        <w:rPr>
          <w:rFonts w:ascii="Times New Roman" w:hAnsi="Times New Roman" w:cs="Times New Roman"/>
          <w:sz w:val="24"/>
          <w:szCs w:val="24"/>
        </w:rPr>
        <w:t>ed</w:t>
      </w:r>
      <w:r w:rsidR="009C15C2" w:rsidRPr="00EA6473">
        <w:rPr>
          <w:rFonts w:ascii="Times New Roman" w:hAnsi="Times New Roman" w:cs="Times New Roman"/>
          <w:sz w:val="24"/>
          <w:szCs w:val="24"/>
        </w:rPr>
        <w:t xml:space="preserve"> with </w:t>
      </w:r>
      <w:r w:rsidR="00A27B57" w:rsidRPr="00EA6473">
        <w:rPr>
          <w:rFonts w:ascii="Times New Roman" w:hAnsi="Times New Roman" w:cs="Times New Roman"/>
          <w:sz w:val="24"/>
          <w:szCs w:val="24"/>
        </w:rPr>
        <w:t xml:space="preserve">the magnitude of </w:t>
      </w:r>
      <w:r w:rsidR="00CA2183" w:rsidRPr="00EA6473">
        <w:rPr>
          <w:rFonts w:ascii="Times New Roman" w:hAnsi="Times New Roman" w:cs="Times New Roman"/>
          <w:sz w:val="24"/>
          <w:szCs w:val="24"/>
        </w:rPr>
        <w:t xml:space="preserve">compensatory </w:t>
      </w:r>
      <w:r w:rsidR="00A27B57" w:rsidRPr="00EA6473">
        <w:rPr>
          <w:rFonts w:ascii="Times New Roman" w:hAnsi="Times New Roman" w:cs="Times New Roman"/>
          <w:sz w:val="24"/>
          <w:szCs w:val="24"/>
        </w:rPr>
        <w:t>response</w:t>
      </w:r>
      <w:r w:rsidR="00CA2183" w:rsidRPr="00EA6473">
        <w:rPr>
          <w:rFonts w:ascii="Times New Roman" w:hAnsi="Times New Roman" w:cs="Times New Roman"/>
          <w:sz w:val="24"/>
          <w:szCs w:val="24"/>
        </w:rPr>
        <w:t>s</w:t>
      </w:r>
      <w:r w:rsidR="00A27B57" w:rsidRPr="00EA6473">
        <w:rPr>
          <w:rFonts w:ascii="Times New Roman" w:hAnsi="Times New Roman" w:cs="Times New Roman"/>
          <w:sz w:val="24"/>
          <w:szCs w:val="24"/>
        </w:rPr>
        <w:t xml:space="preserve"> </w:t>
      </w:r>
      <w:r w:rsidR="00CA2183" w:rsidRPr="00EA6473">
        <w:rPr>
          <w:rFonts w:ascii="Times New Roman" w:hAnsi="Times New Roman" w:cs="Times New Roman"/>
          <w:sz w:val="24"/>
          <w:szCs w:val="24"/>
        </w:rPr>
        <w:t xml:space="preserve">in both the laryngeal perturbation </w:t>
      </w:r>
      <w:r w:rsidR="0072156A">
        <w:rPr>
          <w:rFonts w:ascii="Times New Roman" w:hAnsi="Times New Roman" w:cs="Times New Roman"/>
          <w:sz w:val="24"/>
          <w:szCs w:val="24"/>
        </w:rPr>
        <w:t xml:space="preserve">(with normal auditory feedback) </w:t>
      </w:r>
      <w:r w:rsidR="00CA2183" w:rsidRPr="00EA6473">
        <w:rPr>
          <w:rFonts w:ascii="Times New Roman" w:hAnsi="Times New Roman" w:cs="Times New Roman"/>
          <w:sz w:val="24"/>
          <w:szCs w:val="24"/>
        </w:rPr>
        <w:t>and auditory perturbation experiments</w:t>
      </w:r>
      <w:r w:rsidR="0072156A">
        <w:rPr>
          <w:rFonts w:ascii="Times New Roman" w:hAnsi="Times New Roman" w:cs="Times New Roman"/>
          <w:sz w:val="24"/>
          <w:szCs w:val="24"/>
        </w:rPr>
        <w:t xml:space="preserve"> since higher auditory acuity should allow better detection of deviations of the auditory signal induced by the perturbations</w:t>
      </w:r>
      <w:r w:rsidR="00CA2183" w:rsidRPr="00EA6473">
        <w:rPr>
          <w:rFonts w:ascii="Times New Roman" w:hAnsi="Times New Roman" w:cs="Times New Roman"/>
          <w:sz w:val="24"/>
          <w:szCs w:val="24"/>
        </w:rPr>
        <w:t xml:space="preserve">. </w:t>
      </w:r>
    </w:p>
    <w:p w14:paraId="236B525A" w14:textId="5319AA80" w:rsidR="0019520B" w:rsidRPr="006C3981" w:rsidRDefault="0019520B" w:rsidP="00AA2146">
      <w:pPr>
        <w:pStyle w:val="Heading1"/>
      </w:pPr>
      <w:r w:rsidRPr="006C3981">
        <w:t>Methods</w:t>
      </w:r>
    </w:p>
    <w:p w14:paraId="67431AFD" w14:textId="77777777" w:rsidR="00FC4444" w:rsidRPr="006C3981" w:rsidRDefault="00FC4444" w:rsidP="00AA2146">
      <w:pPr>
        <w:pStyle w:val="Heading2"/>
        <w:jc w:val="both"/>
      </w:pPr>
      <w:r w:rsidRPr="006C3981">
        <w:t>Participants</w:t>
      </w:r>
    </w:p>
    <w:p w14:paraId="3A9A9970" w14:textId="2B4AB487" w:rsidR="009B733D" w:rsidRDefault="00BD5315"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Eighteen participants (</w:t>
      </w:r>
      <w:r w:rsidR="00B3555C" w:rsidRPr="00EA6473">
        <w:rPr>
          <w:rFonts w:ascii="Times New Roman" w:hAnsi="Times New Roman" w:cs="Times New Roman"/>
          <w:sz w:val="24"/>
          <w:szCs w:val="24"/>
        </w:rPr>
        <w:t>11</w:t>
      </w:r>
      <w:r w:rsidRPr="00EA6473">
        <w:rPr>
          <w:rFonts w:ascii="Times New Roman" w:hAnsi="Times New Roman" w:cs="Times New Roman"/>
          <w:sz w:val="24"/>
          <w:szCs w:val="24"/>
        </w:rPr>
        <w:t xml:space="preserve"> </w:t>
      </w:r>
      <w:proofErr w:type="gramStart"/>
      <w:r w:rsidRPr="00EA6473">
        <w:rPr>
          <w:rFonts w:ascii="Times New Roman" w:hAnsi="Times New Roman" w:cs="Times New Roman"/>
          <w:sz w:val="24"/>
          <w:szCs w:val="24"/>
        </w:rPr>
        <w:t>female</w:t>
      </w:r>
      <w:proofErr w:type="gramEnd"/>
      <w:r w:rsidR="00285EE5" w:rsidRPr="00EA6473">
        <w:rPr>
          <w:rFonts w:ascii="Times New Roman" w:hAnsi="Times New Roman" w:cs="Times New Roman"/>
          <w:sz w:val="24"/>
          <w:szCs w:val="24"/>
        </w:rPr>
        <w:t>, 7 male</w:t>
      </w:r>
      <w:r w:rsidRPr="00EA6473">
        <w:rPr>
          <w:rFonts w:ascii="Times New Roman" w:hAnsi="Times New Roman" w:cs="Times New Roman"/>
          <w:sz w:val="24"/>
          <w:szCs w:val="24"/>
        </w:rPr>
        <w:t xml:space="preserve">) between the ages of </w:t>
      </w:r>
      <w:r w:rsidR="00525856" w:rsidRPr="00EA6473">
        <w:rPr>
          <w:rFonts w:ascii="Times New Roman" w:hAnsi="Times New Roman" w:cs="Times New Roman"/>
          <w:sz w:val="24"/>
          <w:szCs w:val="24"/>
        </w:rPr>
        <w:t xml:space="preserve">18 </w:t>
      </w:r>
      <w:r w:rsidRPr="00EA6473">
        <w:rPr>
          <w:rFonts w:ascii="Times New Roman" w:hAnsi="Times New Roman" w:cs="Times New Roman"/>
          <w:sz w:val="24"/>
          <w:szCs w:val="24"/>
        </w:rPr>
        <w:t xml:space="preserve">and 34 (mean </w:t>
      </w:r>
      <w:r w:rsidR="00525856" w:rsidRPr="00EA6473">
        <w:rPr>
          <w:rFonts w:ascii="Times New Roman" w:hAnsi="Times New Roman" w:cs="Times New Roman"/>
          <w:sz w:val="24"/>
          <w:szCs w:val="24"/>
        </w:rPr>
        <w:t>22.4</w:t>
      </w:r>
      <w:r w:rsidRPr="00EA6473">
        <w:rPr>
          <w:rFonts w:ascii="Times New Roman" w:hAnsi="Times New Roman" w:cs="Times New Roman"/>
          <w:sz w:val="24"/>
          <w:szCs w:val="24"/>
        </w:rPr>
        <w:t xml:space="preserve">, SD </w:t>
      </w:r>
      <w:r w:rsidR="00525856" w:rsidRPr="00EA6473">
        <w:rPr>
          <w:rFonts w:ascii="Times New Roman" w:hAnsi="Times New Roman" w:cs="Times New Roman"/>
          <w:sz w:val="24"/>
          <w:szCs w:val="24"/>
        </w:rPr>
        <w:t>3.8</w:t>
      </w:r>
      <w:r w:rsidRPr="00EA6473">
        <w:rPr>
          <w:rFonts w:ascii="Times New Roman" w:hAnsi="Times New Roman" w:cs="Times New Roman"/>
          <w:sz w:val="24"/>
          <w:szCs w:val="24"/>
        </w:rPr>
        <w:t xml:space="preserve">) </w:t>
      </w:r>
      <w:r w:rsidR="00285EE5" w:rsidRPr="00EA6473">
        <w:rPr>
          <w:rFonts w:ascii="Times New Roman" w:hAnsi="Times New Roman" w:cs="Times New Roman"/>
          <w:sz w:val="24"/>
          <w:szCs w:val="24"/>
        </w:rPr>
        <w:t>took part in this study</w:t>
      </w:r>
      <w:r w:rsidRPr="00EA6473">
        <w:rPr>
          <w:rFonts w:ascii="Times New Roman" w:hAnsi="Times New Roman" w:cs="Times New Roman"/>
          <w:sz w:val="24"/>
          <w:szCs w:val="24"/>
        </w:rPr>
        <w:t xml:space="preserve">. All participants were native English speakers and had no history of speech, language, </w:t>
      </w:r>
      <w:r w:rsidR="00C71A76" w:rsidRPr="00EA6473">
        <w:rPr>
          <w:rFonts w:ascii="Times New Roman" w:hAnsi="Times New Roman" w:cs="Times New Roman"/>
          <w:sz w:val="24"/>
          <w:szCs w:val="24"/>
        </w:rPr>
        <w:t>hearing, voice, or neurological</w:t>
      </w:r>
      <w:r w:rsidRPr="00EA6473">
        <w:rPr>
          <w:rFonts w:ascii="Times New Roman" w:hAnsi="Times New Roman" w:cs="Times New Roman"/>
          <w:sz w:val="24"/>
          <w:szCs w:val="24"/>
        </w:rPr>
        <w:t xml:space="preserve"> disorders. Participants were </w:t>
      </w:r>
      <w:r w:rsidR="00C71A76" w:rsidRPr="00EA6473">
        <w:rPr>
          <w:rFonts w:ascii="Times New Roman" w:hAnsi="Times New Roman" w:cs="Times New Roman"/>
          <w:sz w:val="24"/>
          <w:szCs w:val="24"/>
        </w:rPr>
        <w:t>not included</w:t>
      </w:r>
      <w:r w:rsidRPr="00EA6473">
        <w:rPr>
          <w:rFonts w:ascii="Times New Roman" w:hAnsi="Times New Roman" w:cs="Times New Roman"/>
          <w:sz w:val="24"/>
          <w:szCs w:val="24"/>
        </w:rPr>
        <w:t xml:space="preserve"> if they </w:t>
      </w:r>
      <w:r w:rsidRPr="00EA6473">
        <w:rPr>
          <w:rFonts w:ascii="Times New Roman" w:hAnsi="Times New Roman" w:cs="Times New Roman"/>
          <w:sz w:val="24"/>
          <w:szCs w:val="24"/>
        </w:rPr>
        <w:lastRenderedPageBreak/>
        <w:t xml:space="preserve">had </w:t>
      </w:r>
      <w:r w:rsidR="002B11D6" w:rsidRPr="00EA6473">
        <w:rPr>
          <w:rFonts w:ascii="Times New Roman" w:hAnsi="Times New Roman" w:cs="Times New Roman"/>
          <w:sz w:val="24"/>
          <w:szCs w:val="24"/>
        </w:rPr>
        <w:t xml:space="preserve">received more than one year of </w:t>
      </w:r>
      <w:r w:rsidRPr="00EA6473">
        <w:rPr>
          <w:rFonts w:ascii="Times New Roman" w:hAnsi="Times New Roman" w:cs="Times New Roman"/>
          <w:sz w:val="24"/>
          <w:szCs w:val="24"/>
        </w:rPr>
        <w:t>tonal langua</w:t>
      </w:r>
      <w:r w:rsidR="002B11D6" w:rsidRPr="00EA6473">
        <w:rPr>
          <w:rFonts w:ascii="Times New Roman" w:hAnsi="Times New Roman" w:cs="Times New Roman"/>
          <w:sz w:val="24"/>
          <w:szCs w:val="24"/>
        </w:rPr>
        <w:t xml:space="preserve">ge instruction. Further, participants were not included </w:t>
      </w:r>
      <w:r w:rsidRPr="00EA6473">
        <w:rPr>
          <w:rFonts w:ascii="Times New Roman" w:hAnsi="Times New Roman" w:cs="Times New Roman"/>
          <w:sz w:val="24"/>
          <w:szCs w:val="24"/>
        </w:rPr>
        <w:t xml:space="preserve">if they had </w:t>
      </w:r>
      <w:r w:rsidR="006B5B78" w:rsidRPr="00EA6473">
        <w:rPr>
          <w:rFonts w:ascii="Times New Roman" w:hAnsi="Times New Roman" w:cs="Times New Roman"/>
          <w:sz w:val="24"/>
          <w:szCs w:val="24"/>
        </w:rPr>
        <w:t>significant</w:t>
      </w:r>
      <w:r w:rsidR="002B11D6" w:rsidRPr="00EA6473">
        <w:rPr>
          <w:rFonts w:ascii="Times New Roman" w:hAnsi="Times New Roman" w:cs="Times New Roman"/>
          <w:sz w:val="24"/>
          <w:szCs w:val="24"/>
        </w:rPr>
        <w:t xml:space="preserve"> formal </w:t>
      </w:r>
      <w:r w:rsidRPr="00EA6473">
        <w:rPr>
          <w:rFonts w:ascii="Times New Roman" w:hAnsi="Times New Roman" w:cs="Times New Roman"/>
          <w:sz w:val="24"/>
          <w:szCs w:val="24"/>
        </w:rPr>
        <w:t xml:space="preserve">singing training, operationally defined as receiving more than five years of singing instruction </w:t>
      </w:r>
      <w:r w:rsidR="0029778B" w:rsidRPr="00EA6473">
        <w:rPr>
          <w:rFonts w:ascii="Times New Roman" w:hAnsi="Times New Roman" w:cs="Times New Roman"/>
          <w:sz w:val="24"/>
          <w:szCs w:val="24"/>
        </w:rPr>
        <w:t>before age 18</w:t>
      </w:r>
      <w:r w:rsidRPr="00EA6473">
        <w:rPr>
          <w:rFonts w:ascii="Times New Roman" w:hAnsi="Times New Roman" w:cs="Times New Roman"/>
          <w:sz w:val="24"/>
          <w:szCs w:val="24"/>
        </w:rPr>
        <w:t xml:space="preserve"> and/or more than two years of singing instruction </w:t>
      </w:r>
      <w:r w:rsidR="0029778B" w:rsidRPr="00EA6473">
        <w:rPr>
          <w:rFonts w:ascii="Times New Roman" w:hAnsi="Times New Roman" w:cs="Times New Roman"/>
          <w:sz w:val="24"/>
          <w:szCs w:val="24"/>
        </w:rPr>
        <w:t>after the age of 18</w:t>
      </w:r>
      <w:r w:rsidRPr="00EA6473">
        <w:rPr>
          <w:rFonts w:ascii="Times New Roman" w:hAnsi="Times New Roman" w:cs="Times New Roman"/>
          <w:sz w:val="24"/>
          <w:szCs w:val="24"/>
        </w:rPr>
        <w:t xml:space="preserve">. All participants passed a hearing screening using pure-tone audiometry at 25 dB HL for frequencies ranging from </w:t>
      </w:r>
      <w:r w:rsidR="003B1988">
        <w:rPr>
          <w:rFonts w:ascii="Times New Roman" w:hAnsi="Times New Roman" w:cs="Times New Roman"/>
          <w:sz w:val="24"/>
          <w:szCs w:val="24"/>
        </w:rPr>
        <w:t>250</w:t>
      </w:r>
      <w:r w:rsidR="003B1988" w:rsidRPr="00EA6473">
        <w:rPr>
          <w:rFonts w:ascii="Times New Roman" w:hAnsi="Times New Roman" w:cs="Times New Roman"/>
          <w:sz w:val="24"/>
          <w:szCs w:val="24"/>
        </w:rPr>
        <w:t xml:space="preserve"> </w:t>
      </w:r>
      <w:r w:rsidRPr="00EA6473">
        <w:rPr>
          <w:rFonts w:ascii="Times New Roman" w:hAnsi="Times New Roman" w:cs="Times New Roman"/>
          <w:sz w:val="24"/>
          <w:szCs w:val="24"/>
        </w:rPr>
        <w:t xml:space="preserve">to 4000 Hertz (Hz) bilaterally. All participants provided written informed consent </w:t>
      </w:r>
      <w:r w:rsidR="006B5B78" w:rsidRPr="00EA6473">
        <w:rPr>
          <w:rFonts w:ascii="Times New Roman" w:hAnsi="Times New Roman" w:cs="Times New Roman"/>
          <w:sz w:val="24"/>
          <w:szCs w:val="24"/>
        </w:rPr>
        <w:t xml:space="preserve">in </w:t>
      </w:r>
      <w:r w:rsidRPr="00EA6473">
        <w:rPr>
          <w:rFonts w:ascii="Times New Roman" w:hAnsi="Times New Roman" w:cs="Times New Roman"/>
          <w:sz w:val="24"/>
          <w:szCs w:val="24"/>
        </w:rPr>
        <w:t>accord</w:t>
      </w:r>
      <w:r w:rsidR="006B5B78" w:rsidRPr="00EA6473">
        <w:rPr>
          <w:rFonts w:ascii="Times New Roman" w:hAnsi="Times New Roman" w:cs="Times New Roman"/>
          <w:sz w:val="24"/>
          <w:szCs w:val="24"/>
        </w:rPr>
        <w:t>ance</w:t>
      </w:r>
      <w:r w:rsidRPr="00EA6473">
        <w:rPr>
          <w:rFonts w:ascii="Times New Roman" w:hAnsi="Times New Roman" w:cs="Times New Roman"/>
          <w:sz w:val="24"/>
          <w:szCs w:val="24"/>
        </w:rPr>
        <w:t xml:space="preserve"> </w:t>
      </w:r>
      <w:r w:rsidR="006B5B78" w:rsidRPr="00EA6473">
        <w:rPr>
          <w:rFonts w:ascii="Times New Roman" w:hAnsi="Times New Roman" w:cs="Times New Roman"/>
          <w:sz w:val="24"/>
          <w:szCs w:val="24"/>
        </w:rPr>
        <w:t>with</w:t>
      </w:r>
      <w:r w:rsidRPr="00EA6473">
        <w:rPr>
          <w:rFonts w:ascii="Times New Roman" w:hAnsi="Times New Roman" w:cs="Times New Roman"/>
          <w:sz w:val="24"/>
          <w:szCs w:val="24"/>
        </w:rPr>
        <w:t xml:space="preserve"> the Boston University Institutional Review Board.</w:t>
      </w:r>
    </w:p>
    <w:p w14:paraId="6F74B7F0" w14:textId="77777777" w:rsidR="009B733D" w:rsidRPr="00432B56" w:rsidRDefault="008B73C2" w:rsidP="00AA2146">
      <w:pPr>
        <w:pStyle w:val="Heading2"/>
        <w:jc w:val="both"/>
      </w:pPr>
      <w:r w:rsidRPr="009B733D">
        <w:t>Equipment</w:t>
      </w:r>
    </w:p>
    <w:p w14:paraId="542D30AE" w14:textId="77777777" w:rsidR="00CE2CC2" w:rsidRDefault="008B73C2"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Figure 1 shows the setup of the experimental equipment. The experiment</w:t>
      </w:r>
      <w:r w:rsidR="00D03F74" w:rsidRPr="00EA6473">
        <w:rPr>
          <w:rFonts w:ascii="Times New Roman" w:hAnsi="Times New Roman" w:cs="Times New Roman"/>
          <w:sz w:val="24"/>
          <w:szCs w:val="24"/>
        </w:rPr>
        <w:t>s</w:t>
      </w:r>
      <w:r w:rsidRPr="00EA6473">
        <w:rPr>
          <w:rFonts w:ascii="Times New Roman" w:hAnsi="Times New Roman" w:cs="Times New Roman"/>
          <w:sz w:val="24"/>
          <w:szCs w:val="24"/>
        </w:rPr>
        <w:t xml:space="preserve"> </w:t>
      </w:r>
      <w:r w:rsidR="00D03F74" w:rsidRPr="00EA6473">
        <w:rPr>
          <w:rFonts w:ascii="Times New Roman" w:hAnsi="Times New Roman" w:cs="Times New Roman"/>
          <w:sz w:val="24"/>
          <w:szCs w:val="24"/>
        </w:rPr>
        <w:t>were</w:t>
      </w:r>
      <w:r w:rsidRPr="00EA6473">
        <w:rPr>
          <w:rFonts w:ascii="Times New Roman" w:hAnsi="Times New Roman" w:cs="Times New Roman"/>
          <w:sz w:val="24"/>
          <w:szCs w:val="24"/>
        </w:rPr>
        <w:t xml:space="preserve"> conducted in a soundproof booth (Eckel C-14) with participants seated at a desk facing a computer monitor (Dell 2009wt)</w:t>
      </w:r>
      <w:r w:rsidR="00D03F74" w:rsidRPr="00EA6473">
        <w:rPr>
          <w:rFonts w:ascii="Times New Roman" w:hAnsi="Times New Roman" w:cs="Times New Roman"/>
          <w:sz w:val="24"/>
          <w:szCs w:val="24"/>
        </w:rPr>
        <w:t xml:space="preserve"> and a keyboard</w:t>
      </w:r>
      <w:r w:rsidRPr="00EA6473">
        <w:rPr>
          <w:rFonts w:ascii="Times New Roman" w:hAnsi="Times New Roman" w:cs="Times New Roman"/>
          <w:sz w:val="24"/>
          <w:szCs w:val="24"/>
        </w:rPr>
        <w:t xml:space="preserve">. The monitor was used to </w:t>
      </w:r>
      <w:r w:rsidR="00D03F74" w:rsidRPr="00EA6473">
        <w:rPr>
          <w:rFonts w:ascii="Times New Roman" w:hAnsi="Times New Roman" w:cs="Times New Roman"/>
          <w:sz w:val="24"/>
          <w:szCs w:val="24"/>
        </w:rPr>
        <w:t>provide</w:t>
      </w:r>
      <w:r w:rsidRPr="00EA6473">
        <w:rPr>
          <w:rFonts w:ascii="Times New Roman" w:hAnsi="Times New Roman" w:cs="Times New Roman"/>
          <w:sz w:val="24"/>
          <w:szCs w:val="24"/>
        </w:rPr>
        <w:t xml:space="preserve"> visual stimuli for trial progression and to </w:t>
      </w:r>
      <w:r w:rsidR="00D03F74" w:rsidRPr="00EA6473">
        <w:rPr>
          <w:rFonts w:ascii="Times New Roman" w:hAnsi="Times New Roman" w:cs="Times New Roman"/>
          <w:sz w:val="24"/>
          <w:szCs w:val="24"/>
        </w:rPr>
        <w:t>present</w:t>
      </w:r>
      <w:r w:rsidRPr="00EA6473">
        <w:rPr>
          <w:rFonts w:ascii="Times New Roman" w:hAnsi="Times New Roman" w:cs="Times New Roman"/>
          <w:sz w:val="24"/>
          <w:szCs w:val="24"/>
        </w:rPr>
        <w:t xml:space="preserve"> visual feedback about participants’ loudness levels </w:t>
      </w:r>
      <w:r w:rsidR="00FE0351" w:rsidRPr="00EA6473">
        <w:rPr>
          <w:rFonts w:ascii="Times New Roman" w:hAnsi="Times New Roman" w:cs="Times New Roman"/>
          <w:sz w:val="24"/>
          <w:szCs w:val="24"/>
        </w:rPr>
        <w:t>during the perturbation experiments</w:t>
      </w:r>
      <w:r w:rsidRPr="00EA6473">
        <w:rPr>
          <w:rFonts w:ascii="Times New Roman" w:hAnsi="Times New Roman" w:cs="Times New Roman"/>
          <w:sz w:val="24"/>
          <w:szCs w:val="24"/>
        </w:rPr>
        <w:t xml:space="preserve">. A MOTU </w:t>
      </w:r>
      <w:proofErr w:type="spellStart"/>
      <w:r w:rsidRPr="00EA6473">
        <w:rPr>
          <w:rFonts w:ascii="Times New Roman" w:hAnsi="Times New Roman" w:cs="Times New Roman"/>
          <w:sz w:val="24"/>
          <w:szCs w:val="24"/>
        </w:rPr>
        <w:t>Microbook</w:t>
      </w:r>
      <w:proofErr w:type="spellEnd"/>
      <w:r w:rsidRPr="00EA6473">
        <w:rPr>
          <w:rFonts w:ascii="Times New Roman" w:hAnsi="Times New Roman" w:cs="Times New Roman"/>
          <w:sz w:val="24"/>
          <w:szCs w:val="24"/>
        </w:rPr>
        <w:t xml:space="preserve"> </w:t>
      </w:r>
      <w:proofErr w:type="spellStart"/>
      <w:r w:rsidRPr="00EA6473">
        <w:rPr>
          <w:rFonts w:ascii="Times New Roman" w:hAnsi="Times New Roman" w:cs="Times New Roman"/>
          <w:sz w:val="24"/>
          <w:szCs w:val="24"/>
        </w:rPr>
        <w:t>IIc</w:t>
      </w:r>
      <w:proofErr w:type="spellEnd"/>
      <w:r w:rsidRPr="00EA6473">
        <w:rPr>
          <w:rFonts w:ascii="Times New Roman" w:hAnsi="Times New Roman" w:cs="Times New Roman"/>
          <w:sz w:val="24"/>
          <w:szCs w:val="24"/>
        </w:rPr>
        <w:t xml:space="preserve"> (MOTU) was the interface by which audio signals were provided to</w:t>
      </w:r>
      <w:r w:rsidR="00D03F74" w:rsidRPr="00EA6473">
        <w:rPr>
          <w:rFonts w:ascii="Times New Roman" w:hAnsi="Times New Roman" w:cs="Times New Roman"/>
          <w:sz w:val="24"/>
          <w:szCs w:val="24"/>
        </w:rPr>
        <w:t xml:space="preserve"> and received from</w:t>
      </w:r>
      <w:r w:rsidRPr="00EA6473">
        <w:rPr>
          <w:rFonts w:ascii="Times New Roman" w:hAnsi="Times New Roman" w:cs="Times New Roman"/>
          <w:sz w:val="24"/>
          <w:szCs w:val="24"/>
        </w:rPr>
        <w:t xml:space="preserve"> participants. Two Behringer Mixers (UB802) were used as amplifiers for the microphone and headphone signals independently before returning to the MOTU (microphone) or reaching the participant (headphones). All trial progression and data collection were controlled from a custom MATLAB (</w:t>
      </w:r>
      <w:proofErr w:type="spellStart"/>
      <w:r w:rsidRPr="00EA6473">
        <w:rPr>
          <w:rFonts w:ascii="Times New Roman" w:hAnsi="Times New Roman" w:cs="Times New Roman"/>
          <w:sz w:val="24"/>
          <w:szCs w:val="24"/>
        </w:rPr>
        <w:t>Mathworks</w:t>
      </w:r>
      <w:proofErr w:type="spellEnd"/>
      <w:r w:rsidRPr="00EA6473">
        <w:rPr>
          <w:rFonts w:ascii="Times New Roman" w:hAnsi="Times New Roman" w:cs="Times New Roman"/>
          <w:sz w:val="24"/>
          <w:szCs w:val="24"/>
        </w:rPr>
        <w:t xml:space="preserve">, 2017b) script on the experimental computer. The </w:t>
      </w:r>
      <w:proofErr w:type="spellStart"/>
      <w:r w:rsidRPr="00EA6473">
        <w:rPr>
          <w:rFonts w:ascii="Times New Roman" w:hAnsi="Times New Roman" w:cs="Times New Roman"/>
          <w:sz w:val="24"/>
          <w:szCs w:val="24"/>
        </w:rPr>
        <w:t>Audapter</w:t>
      </w:r>
      <w:proofErr w:type="spellEnd"/>
      <w:r w:rsidRPr="00EA6473">
        <w:rPr>
          <w:rFonts w:ascii="Times New Roman" w:hAnsi="Times New Roman" w:cs="Times New Roman"/>
          <w:sz w:val="24"/>
          <w:szCs w:val="24"/>
        </w:rPr>
        <w:t xml:space="preserve"> toolbox </w:t>
      </w:r>
      <w:r w:rsidR="00ED4FB2">
        <w:rPr>
          <w:rFonts w:ascii="Times New Roman" w:hAnsi="Times New Roman" w:cs="Times New Roman"/>
          <w:sz w:val="24"/>
          <w:szCs w:val="24"/>
        </w:rPr>
        <w:fldChar w:fldCharType="begin"/>
      </w:r>
      <w:r w:rsidR="000F7E1A">
        <w:rPr>
          <w:rFonts w:ascii="Times New Roman" w:hAnsi="Times New Roman" w:cs="Times New Roman"/>
          <w:sz w:val="24"/>
          <w:szCs w:val="24"/>
        </w:rPr>
        <w:instrText xml:space="preserve"> ADDIN EN.CITE &lt;EndNote&gt;&lt;Cite&gt;&lt;Author&gt;Cai&lt;/Author&gt;&lt;Year&gt;2008&lt;/Year&gt;&lt;RecNum&gt;4190&lt;/RecNum&gt;&lt;DisplayText&gt;(Cai, Boucek, Ghosh, Guenther, &amp;amp; Perkell, 2008; Tourville, Cai, &amp;amp; Guenther, 2013)&lt;/DisplayText&gt;&lt;record&gt;&lt;rec-number&gt;4190&lt;/rec-number&gt;&lt;foreign-keys&gt;&lt;key app="EN" db-id="eaw0v5e9st09x1e5e2dp5r9hxdrpaze99pwx" timestamp="1535071049"&gt;4190&lt;/key&gt;&lt;/foreign-keys&gt;&lt;ref-type name="Journal Article"&gt;17&lt;/ref-type&gt;&lt;contributors&gt;&lt;authors&gt;&lt;author&gt;Cai, S.&lt;/author&gt;&lt;author&gt;Boucek, Marc&lt;/author&gt;&lt;author&gt;Ghosh, Satrajit S&lt;/author&gt;&lt;author&gt;Guenther, Frank H&lt;/author&gt;&lt;author&gt;Perkell, Joseph S&lt;/author&gt;&lt;/authors&gt;&lt;/contributors&gt;&lt;titles&gt;&lt;title&gt;A system for online dynamic perturbation of formant trajectories and results from perturbations of the Mandarin triphthong /iau/&lt;/title&gt;&lt;secondary-title&gt;Proceedings of the 8th International Seminar on Speech Production&lt;/secondary-title&gt;&lt;/titles&gt;&lt;periodical&gt;&lt;full-title&gt;Proceedings of the 8th International Seminar on Speech Production&lt;/full-title&gt;&lt;/periodical&gt;&lt;pages&gt;65-68&lt;/pages&gt;&lt;dates&gt;&lt;year&gt;2008&lt;/year&gt;&lt;/dates&gt;&lt;urls&gt;&lt;/urls&gt;&lt;/record&gt;&lt;/Cite&gt;&lt;Cite&gt;&lt;Author&gt;Tourville&lt;/Author&gt;&lt;Year&gt;2013&lt;/Year&gt;&lt;RecNum&gt;4963&lt;/RecNum&gt;&lt;record&gt;&lt;rec-number&gt;4963&lt;/rec-number&gt;&lt;foreign-keys&gt;&lt;key app="EN" db-id="eaw0v5e9st09x1e5e2dp5r9hxdrpaze99pwx" timestamp="1578966022"&gt;4963&lt;/key&gt;&lt;/foreign-keys&gt;&lt;ref-type name="Journal Article"&gt;17&lt;/ref-type&gt;&lt;contributors&gt;&lt;authors&gt;&lt;author&gt;Tourville, Jason A&lt;/author&gt;&lt;author&gt;Cai, Shanqing&lt;/author&gt;&lt;author&gt;Guenther, F. H.&lt;/author&gt;&lt;/authors&gt;&lt;/contributors&gt;&lt;titles&gt;&lt;title&gt;Exploring auditory-motor interactions in normal and disordered speech&lt;/title&gt;&lt;secondary-title&gt;Proceedings of Meetings on Acoustics&lt;/secondary-title&gt;&lt;/titles&gt;&lt;periodical&gt;&lt;full-title&gt;Proceedings of Meetings on Acoustics&lt;/full-title&gt;&lt;/periodical&gt;&lt;pages&gt;060180&lt;/pages&gt;&lt;volume&gt;19&lt;/volume&gt;&lt;number&gt;1&lt;/number&gt;&lt;dates&gt;&lt;year&gt;2013&lt;/year&gt;&lt;/dates&gt;&lt;publisher&gt;Acoustical Society of America&lt;/publisher&gt;&lt;isbn&gt;1939-800X&lt;/isbn&gt;&lt;urls&gt;&lt;/urls&gt;&lt;electronic-resource-num&gt;https://doi.org/10.1121/1.4800684&lt;/electronic-resource-num&gt;&lt;/record&gt;&lt;/Cite&gt;&lt;/EndNote&gt;</w:instrText>
      </w:r>
      <w:r w:rsidR="00ED4FB2">
        <w:rPr>
          <w:rFonts w:ascii="Times New Roman" w:hAnsi="Times New Roman" w:cs="Times New Roman"/>
          <w:sz w:val="24"/>
          <w:szCs w:val="24"/>
        </w:rPr>
        <w:fldChar w:fldCharType="separate"/>
      </w:r>
      <w:r w:rsidR="000F7E1A">
        <w:rPr>
          <w:rFonts w:ascii="Times New Roman" w:hAnsi="Times New Roman" w:cs="Times New Roman"/>
          <w:noProof/>
          <w:sz w:val="24"/>
          <w:szCs w:val="24"/>
        </w:rPr>
        <w:t>(Cai, Boucek, Ghosh, Guenther, &amp; Perkell, 2008; Tourville, Cai, &amp; Guenther, 2013)</w:t>
      </w:r>
      <w:r w:rsidR="00ED4FB2">
        <w:rPr>
          <w:rFonts w:ascii="Times New Roman" w:hAnsi="Times New Roman" w:cs="Times New Roman"/>
          <w:sz w:val="24"/>
          <w:szCs w:val="24"/>
        </w:rPr>
        <w:fldChar w:fldCharType="end"/>
      </w:r>
      <w:r w:rsidRPr="00EA6473">
        <w:rPr>
          <w:rFonts w:ascii="Times New Roman" w:hAnsi="Times New Roman" w:cs="Times New Roman"/>
          <w:sz w:val="24"/>
          <w:szCs w:val="24"/>
        </w:rPr>
        <w:t xml:space="preserve"> was used </w:t>
      </w:r>
      <w:r w:rsidR="00204CE0" w:rsidRPr="00EA6473">
        <w:rPr>
          <w:rFonts w:ascii="Times New Roman" w:hAnsi="Times New Roman" w:cs="Times New Roman"/>
          <w:sz w:val="24"/>
          <w:szCs w:val="24"/>
        </w:rPr>
        <w:t>i</w:t>
      </w:r>
      <w:r w:rsidR="001F5DA8" w:rsidRPr="00EA6473">
        <w:rPr>
          <w:rFonts w:ascii="Times New Roman" w:hAnsi="Times New Roman" w:cs="Times New Roman"/>
          <w:sz w:val="24"/>
          <w:szCs w:val="24"/>
        </w:rPr>
        <w:t xml:space="preserve">n conjunction with the </w:t>
      </w:r>
      <w:r w:rsidRPr="00EA6473">
        <w:rPr>
          <w:rFonts w:ascii="Times New Roman" w:hAnsi="Times New Roman" w:cs="Times New Roman"/>
          <w:sz w:val="24"/>
          <w:szCs w:val="24"/>
        </w:rPr>
        <w:t xml:space="preserve">MATLAB script to </w:t>
      </w:r>
      <w:r w:rsidR="00204CE0" w:rsidRPr="00EA6473">
        <w:rPr>
          <w:rFonts w:ascii="Times New Roman" w:hAnsi="Times New Roman" w:cs="Times New Roman"/>
          <w:sz w:val="24"/>
          <w:szCs w:val="24"/>
        </w:rPr>
        <w:t xml:space="preserve">handle the audio input and output from </w:t>
      </w:r>
      <w:r w:rsidRPr="00EA6473">
        <w:rPr>
          <w:rFonts w:ascii="Times New Roman" w:hAnsi="Times New Roman" w:cs="Times New Roman"/>
          <w:sz w:val="24"/>
          <w:szCs w:val="24"/>
        </w:rPr>
        <w:t>the MOTU</w:t>
      </w:r>
      <w:r w:rsidR="00204CE0" w:rsidRPr="00EA6473">
        <w:rPr>
          <w:rFonts w:ascii="Times New Roman" w:hAnsi="Times New Roman" w:cs="Times New Roman"/>
          <w:sz w:val="24"/>
          <w:szCs w:val="24"/>
        </w:rPr>
        <w:t xml:space="preserve"> (collected at 48kHz sampling rate)</w:t>
      </w:r>
      <w:r w:rsidR="001F5DA8" w:rsidRPr="00EA6473">
        <w:rPr>
          <w:rFonts w:ascii="Times New Roman" w:hAnsi="Times New Roman" w:cs="Times New Roman"/>
          <w:sz w:val="24"/>
          <w:szCs w:val="24"/>
        </w:rPr>
        <w:t>.</w:t>
      </w:r>
    </w:p>
    <w:p w14:paraId="3E1E5148" w14:textId="5CC8ADB2" w:rsidR="00167474" w:rsidRDefault="00CE2CC2" w:rsidP="00AA2146">
      <w:pPr>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7F0861" wp14:editId="55DB95A0">
            <wp:extent cx="3581400" cy="397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1400" cy="3975100"/>
                    </a:xfrm>
                    <a:prstGeom prst="rect">
                      <a:avLst/>
                    </a:prstGeom>
                  </pic:spPr>
                </pic:pic>
              </a:graphicData>
            </a:graphic>
          </wp:inline>
        </w:drawing>
      </w:r>
    </w:p>
    <w:p w14:paraId="3755D0ED" w14:textId="77777777" w:rsidR="00CE2CC2" w:rsidRPr="00E31C56" w:rsidRDefault="00CE2CC2" w:rsidP="00AA2146">
      <w:pPr>
        <w:spacing w:line="480" w:lineRule="auto"/>
        <w:ind w:left="720" w:right="720"/>
        <w:jc w:val="both"/>
        <w:rPr>
          <w:rFonts w:ascii="Times New Roman" w:hAnsi="Times New Roman" w:cs="Times New Roman"/>
          <w:b/>
          <w:bCs/>
          <w:sz w:val="24"/>
          <w:szCs w:val="24"/>
        </w:rPr>
      </w:pPr>
      <w:r w:rsidRPr="00E31C56">
        <w:rPr>
          <w:rFonts w:ascii="Times New Roman" w:hAnsi="Times New Roman" w:cs="Times New Roman"/>
          <w:b/>
          <w:bCs/>
          <w:sz w:val="24"/>
          <w:szCs w:val="24"/>
        </w:rPr>
        <w:t xml:space="preserve">Figure 1. </w:t>
      </w:r>
      <w:r w:rsidRPr="00E31C56">
        <w:rPr>
          <w:rFonts w:ascii="Times New Roman" w:hAnsi="Times New Roman" w:cs="Times New Roman"/>
          <w:sz w:val="24"/>
          <w:szCs w:val="24"/>
        </w:rPr>
        <w:t xml:space="preserve">Diagram of experimental setup. The experimental computer presented the visual </w:t>
      </w:r>
      <w:r>
        <w:rPr>
          <w:rFonts w:ascii="Times New Roman" w:hAnsi="Times New Roman" w:cs="Times New Roman"/>
          <w:sz w:val="24"/>
          <w:szCs w:val="24"/>
        </w:rPr>
        <w:t xml:space="preserve">stimuli and </w:t>
      </w:r>
      <w:r w:rsidRPr="00E31C56">
        <w:rPr>
          <w:rFonts w:ascii="Times New Roman" w:hAnsi="Times New Roman" w:cs="Times New Roman"/>
          <w:sz w:val="24"/>
          <w:szCs w:val="24"/>
        </w:rPr>
        <w:t xml:space="preserve">feedback </w:t>
      </w:r>
      <w:r>
        <w:rPr>
          <w:rFonts w:ascii="Times New Roman" w:hAnsi="Times New Roman" w:cs="Times New Roman"/>
          <w:sz w:val="24"/>
          <w:szCs w:val="24"/>
        </w:rPr>
        <w:t>during the</w:t>
      </w:r>
      <w:r w:rsidRPr="00E31C56">
        <w:rPr>
          <w:rFonts w:ascii="Times New Roman" w:hAnsi="Times New Roman" w:cs="Times New Roman"/>
          <w:sz w:val="24"/>
          <w:szCs w:val="24"/>
        </w:rPr>
        <w:t xml:space="preserve"> trial, triggered the </w:t>
      </w:r>
      <w:r>
        <w:rPr>
          <w:rFonts w:ascii="Times New Roman" w:hAnsi="Times New Roman" w:cs="Times New Roman"/>
          <w:sz w:val="24"/>
          <w:szCs w:val="24"/>
        </w:rPr>
        <w:t>perturbation</w:t>
      </w:r>
      <w:r w:rsidRPr="00E31C56">
        <w:rPr>
          <w:rFonts w:ascii="Times New Roman" w:hAnsi="Times New Roman" w:cs="Times New Roman"/>
          <w:sz w:val="24"/>
          <w:szCs w:val="24"/>
        </w:rPr>
        <w:t xml:space="preserve">, and recorded the behavioral voice data. The MOTU soundcard handled the input and output of audio signals, and the NIDAQ provided the signal to inflate and deflate the LDD. The NIDAQ recorded the trigger signal sent to the LDD, as well as the amplified microphone and headphone signals. M = microphone, </w:t>
      </w:r>
      <w:proofErr w:type="spellStart"/>
      <w:r w:rsidRPr="00E31C56">
        <w:rPr>
          <w:rFonts w:ascii="Times New Roman" w:hAnsi="Times New Roman" w:cs="Times New Roman"/>
          <w:sz w:val="24"/>
          <w:szCs w:val="24"/>
        </w:rPr>
        <w:t>pA</w:t>
      </w:r>
      <w:proofErr w:type="spellEnd"/>
      <w:r w:rsidRPr="00E31C56">
        <w:rPr>
          <w:rFonts w:ascii="Times New Roman" w:hAnsi="Times New Roman" w:cs="Times New Roman"/>
          <w:sz w:val="24"/>
          <w:szCs w:val="24"/>
        </w:rPr>
        <w:t xml:space="preserve"> = preamplifier, H = insert earphones, </w:t>
      </w:r>
      <w:proofErr w:type="spellStart"/>
      <w:r w:rsidRPr="00E31C56">
        <w:rPr>
          <w:rFonts w:ascii="Times New Roman" w:hAnsi="Times New Roman" w:cs="Times New Roman"/>
          <w:sz w:val="24"/>
          <w:szCs w:val="24"/>
        </w:rPr>
        <w:t>bH</w:t>
      </w:r>
      <w:proofErr w:type="spellEnd"/>
      <w:r w:rsidRPr="00E31C56">
        <w:rPr>
          <w:rFonts w:ascii="Times New Roman" w:hAnsi="Times New Roman" w:cs="Times New Roman"/>
          <w:sz w:val="24"/>
          <w:szCs w:val="24"/>
        </w:rPr>
        <w:t xml:space="preserve"> = bone-conduction headphones, LDD = laryngeal</w:t>
      </w:r>
      <w:r>
        <w:rPr>
          <w:rFonts w:ascii="Times New Roman" w:hAnsi="Times New Roman" w:cs="Times New Roman"/>
          <w:sz w:val="24"/>
          <w:szCs w:val="24"/>
        </w:rPr>
        <w:t xml:space="preserve"> </w:t>
      </w:r>
      <w:r w:rsidRPr="00E31C56">
        <w:rPr>
          <w:rFonts w:ascii="Times New Roman" w:hAnsi="Times New Roman" w:cs="Times New Roman"/>
          <w:sz w:val="24"/>
          <w:szCs w:val="24"/>
        </w:rPr>
        <w:t>displacement device, Ps = pressure sensor.</w:t>
      </w:r>
    </w:p>
    <w:p w14:paraId="19BC6640" w14:textId="723CF0DB" w:rsidR="00CE2CC2" w:rsidRDefault="00CE2CC2" w:rsidP="00AA2146">
      <w:pPr>
        <w:spacing w:line="480" w:lineRule="auto"/>
        <w:ind w:firstLine="720"/>
        <w:jc w:val="both"/>
        <w:rPr>
          <w:rFonts w:ascii="Times New Roman" w:hAnsi="Times New Roman" w:cs="Times New Roman"/>
          <w:sz w:val="24"/>
          <w:szCs w:val="24"/>
        </w:rPr>
      </w:pPr>
    </w:p>
    <w:p w14:paraId="368031CF" w14:textId="3DE89AC4" w:rsidR="008B73C2" w:rsidRPr="00EA6473" w:rsidRDefault="008B73C2"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 xml:space="preserve">Participants wore a lapel microphone (Shure SM93) affixed to their shirt, roughly 6in below their mouth. The microphone signal was </w:t>
      </w:r>
      <w:proofErr w:type="spellStart"/>
      <w:r w:rsidRPr="00EA6473">
        <w:rPr>
          <w:rFonts w:ascii="Times New Roman" w:hAnsi="Times New Roman" w:cs="Times New Roman"/>
          <w:sz w:val="24"/>
          <w:szCs w:val="24"/>
        </w:rPr>
        <w:t>preamplif</w:t>
      </w:r>
      <w:r w:rsidR="007F3F34">
        <w:rPr>
          <w:rFonts w:ascii="Times New Roman" w:hAnsi="Times New Roman" w:cs="Times New Roman"/>
          <w:sz w:val="24"/>
          <w:szCs w:val="24"/>
        </w:rPr>
        <w:t>i</w:t>
      </w:r>
      <w:r w:rsidRPr="00EA6473">
        <w:rPr>
          <w:rFonts w:ascii="Times New Roman" w:hAnsi="Times New Roman" w:cs="Times New Roman"/>
          <w:sz w:val="24"/>
          <w:szCs w:val="24"/>
        </w:rPr>
        <w:t>ed</w:t>
      </w:r>
      <w:proofErr w:type="spellEnd"/>
      <w:r w:rsidRPr="00EA6473">
        <w:rPr>
          <w:rFonts w:ascii="Times New Roman" w:hAnsi="Times New Roman" w:cs="Times New Roman"/>
          <w:sz w:val="24"/>
          <w:szCs w:val="24"/>
        </w:rPr>
        <w:t xml:space="preserve"> </w:t>
      </w:r>
      <w:r w:rsidR="002F66C6" w:rsidRPr="00EA6473">
        <w:rPr>
          <w:rFonts w:ascii="Times New Roman" w:hAnsi="Times New Roman" w:cs="Times New Roman"/>
          <w:sz w:val="24"/>
          <w:szCs w:val="24"/>
        </w:rPr>
        <w:t>with</w:t>
      </w:r>
      <w:r w:rsidRPr="00EA6473">
        <w:rPr>
          <w:rFonts w:ascii="Times New Roman" w:hAnsi="Times New Roman" w:cs="Times New Roman"/>
          <w:sz w:val="24"/>
          <w:szCs w:val="24"/>
        </w:rPr>
        <w:t xml:space="preserve"> an in-line preamplifier, and then </w:t>
      </w:r>
      <w:r w:rsidR="002F66C6" w:rsidRPr="00EA6473">
        <w:rPr>
          <w:rFonts w:ascii="Times New Roman" w:hAnsi="Times New Roman" w:cs="Times New Roman"/>
          <w:sz w:val="24"/>
          <w:szCs w:val="24"/>
        </w:rPr>
        <w:t>additionally</w:t>
      </w:r>
      <w:r w:rsidRPr="00EA6473">
        <w:rPr>
          <w:rFonts w:ascii="Times New Roman" w:hAnsi="Times New Roman" w:cs="Times New Roman"/>
          <w:sz w:val="24"/>
          <w:szCs w:val="24"/>
        </w:rPr>
        <w:t xml:space="preserve"> amplified by the Behringer mixer.</w:t>
      </w:r>
      <w:r w:rsidR="0029778B" w:rsidRPr="00EA6473">
        <w:rPr>
          <w:rFonts w:ascii="Times New Roman" w:hAnsi="Times New Roman" w:cs="Times New Roman"/>
          <w:sz w:val="24"/>
          <w:szCs w:val="24"/>
        </w:rPr>
        <w:t xml:space="preserve"> </w:t>
      </w:r>
      <w:r w:rsidRPr="00EA6473">
        <w:rPr>
          <w:rFonts w:ascii="Times New Roman" w:hAnsi="Times New Roman" w:cs="Times New Roman"/>
          <w:sz w:val="24"/>
          <w:szCs w:val="24"/>
        </w:rPr>
        <w:t xml:space="preserve">Auditory feedback was presented to the </w:t>
      </w:r>
      <w:r w:rsidRPr="00EA6473">
        <w:rPr>
          <w:rFonts w:ascii="Times New Roman" w:hAnsi="Times New Roman" w:cs="Times New Roman"/>
          <w:sz w:val="24"/>
          <w:szCs w:val="24"/>
        </w:rPr>
        <w:lastRenderedPageBreak/>
        <w:t>participants using two sets of headphones – a set of insert</w:t>
      </w:r>
      <w:r w:rsidR="0029778B" w:rsidRPr="00EA6473">
        <w:rPr>
          <w:rFonts w:ascii="Times New Roman" w:hAnsi="Times New Roman" w:cs="Times New Roman"/>
          <w:sz w:val="24"/>
          <w:szCs w:val="24"/>
        </w:rPr>
        <w:t xml:space="preserve"> </w:t>
      </w:r>
      <w:r w:rsidR="0022782E" w:rsidRPr="00EA6473">
        <w:rPr>
          <w:rFonts w:ascii="Times New Roman" w:hAnsi="Times New Roman" w:cs="Times New Roman"/>
          <w:sz w:val="24"/>
          <w:szCs w:val="24"/>
        </w:rPr>
        <w:t>earphones</w:t>
      </w:r>
      <w:r w:rsidRPr="00EA6473">
        <w:rPr>
          <w:rFonts w:ascii="Times New Roman" w:hAnsi="Times New Roman" w:cs="Times New Roman"/>
          <w:sz w:val="24"/>
          <w:szCs w:val="24"/>
        </w:rPr>
        <w:t xml:space="preserve"> (Etymotic ER-1) and a set of bone conduction headphones (</w:t>
      </w:r>
      <w:proofErr w:type="spellStart"/>
      <w:r w:rsidRPr="00EA6473">
        <w:rPr>
          <w:rFonts w:ascii="Times New Roman" w:hAnsi="Times New Roman" w:cs="Times New Roman"/>
          <w:sz w:val="24"/>
          <w:szCs w:val="24"/>
        </w:rPr>
        <w:t>AfterShokz</w:t>
      </w:r>
      <w:proofErr w:type="spellEnd"/>
      <w:r w:rsidRPr="00EA6473">
        <w:rPr>
          <w:rFonts w:ascii="Times New Roman" w:hAnsi="Times New Roman" w:cs="Times New Roman"/>
          <w:sz w:val="24"/>
          <w:szCs w:val="24"/>
        </w:rPr>
        <w:t xml:space="preserve"> AS401). </w:t>
      </w:r>
      <w:r w:rsidR="006F7EC8" w:rsidRPr="00EA6473">
        <w:rPr>
          <w:rFonts w:ascii="Times New Roman" w:hAnsi="Times New Roman" w:cs="Times New Roman"/>
          <w:sz w:val="24"/>
          <w:szCs w:val="24"/>
        </w:rPr>
        <w:t xml:space="preserve">The type of </w:t>
      </w:r>
      <w:r w:rsidR="002F66C6" w:rsidRPr="00EA6473">
        <w:rPr>
          <w:rFonts w:ascii="Times New Roman" w:hAnsi="Times New Roman" w:cs="Times New Roman"/>
          <w:sz w:val="24"/>
          <w:szCs w:val="24"/>
        </w:rPr>
        <w:t>auditory feedback</w:t>
      </w:r>
      <w:r w:rsidR="006F7EC8" w:rsidRPr="00EA6473">
        <w:rPr>
          <w:rFonts w:ascii="Times New Roman" w:hAnsi="Times New Roman" w:cs="Times New Roman"/>
          <w:sz w:val="24"/>
          <w:szCs w:val="24"/>
        </w:rPr>
        <w:t xml:space="preserve"> played to participants varied by experiment</w:t>
      </w:r>
      <w:r w:rsidRPr="00EA6473">
        <w:rPr>
          <w:rFonts w:ascii="Times New Roman" w:hAnsi="Times New Roman" w:cs="Times New Roman"/>
          <w:sz w:val="24"/>
          <w:szCs w:val="24"/>
        </w:rPr>
        <w:t xml:space="preserve">. </w:t>
      </w:r>
      <w:r w:rsidR="0029778B" w:rsidRPr="00EA6473">
        <w:rPr>
          <w:rFonts w:ascii="Times New Roman" w:hAnsi="Times New Roman" w:cs="Times New Roman"/>
          <w:sz w:val="24"/>
          <w:szCs w:val="24"/>
        </w:rPr>
        <w:t>Under normal</w:t>
      </w:r>
      <w:r w:rsidR="0013390D" w:rsidRPr="00EA6473">
        <w:rPr>
          <w:rFonts w:ascii="Times New Roman" w:hAnsi="Times New Roman" w:cs="Times New Roman"/>
          <w:sz w:val="24"/>
          <w:szCs w:val="24"/>
        </w:rPr>
        <w:t xml:space="preserve"> </w:t>
      </w:r>
      <w:r w:rsidR="0029778B" w:rsidRPr="00EA6473">
        <w:rPr>
          <w:rFonts w:ascii="Times New Roman" w:hAnsi="Times New Roman" w:cs="Times New Roman"/>
          <w:sz w:val="24"/>
          <w:szCs w:val="24"/>
        </w:rPr>
        <w:t>feedback conditions</w:t>
      </w:r>
      <w:r w:rsidR="009574B9" w:rsidRPr="00EA6473">
        <w:rPr>
          <w:rFonts w:ascii="Times New Roman" w:hAnsi="Times New Roman" w:cs="Times New Roman"/>
          <w:sz w:val="24"/>
          <w:szCs w:val="24"/>
        </w:rPr>
        <w:t xml:space="preserve"> (without </w:t>
      </w:r>
      <w:r w:rsidR="005B7CE7">
        <w:rPr>
          <w:rFonts w:ascii="Times New Roman" w:hAnsi="Times New Roman" w:cs="Times New Roman"/>
          <w:sz w:val="24"/>
          <w:szCs w:val="24"/>
        </w:rPr>
        <w:t xml:space="preserve">auditory </w:t>
      </w:r>
      <w:r w:rsidR="009574B9" w:rsidRPr="00EA6473">
        <w:rPr>
          <w:rFonts w:ascii="Times New Roman" w:hAnsi="Times New Roman" w:cs="Times New Roman"/>
          <w:sz w:val="24"/>
          <w:szCs w:val="24"/>
        </w:rPr>
        <w:t>masking)</w:t>
      </w:r>
      <w:r w:rsidRPr="00EA6473">
        <w:rPr>
          <w:rFonts w:ascii="Times New Roman" w:hAnsi="Times New Roman" w:cs="Times New Roman"/>
          <w:sz w:val="24"/>
          <w:szCs w:val="24"/>
        </w:rPr>
        <w:t xml:space="preserve">, </w:t>
      </w:r>
      <w:r w:rsidR="00743CE8" w:rsidRPr="00EA6473">
        <w:rPr>
          <w:rFonts w:ascii="Times New Roman" w:hAnsi="Times New Roman" w:cs="Times New Roman"/>
          <w:sz w:val="24"/>
          <w:szCs w:val="24"/>
        </w:rPr>
        <w:t>the</w:t>
      </w:r>
      <w:r w:rsidR="009574B9" w:rsidRPr="00EA6473">
        <w:rPr>
          <w:rFonts w:ascii="Times New Roman" w:hAnsi="Times New Roman" w:cs="Times New Roman"/>
          <w:sz w:val="24"/>
          <w:szCs w:val="24"/>
        </w:rPr>
        <w:t xml:space="preserve"> insert</w:t>
      </w:r>
      <w:r w:rsidR="00743CE8" w:rsidRPr="00EA6473">
        <w:rPr>
          <w:rFonts w:ascii="Times New Roman" w:hAnsi="Times New Roman" w:cs="Times New Roman"/>
          <w:sz w:val="24"/>
          <w:szCs w:val="24"/>
        </w:rPr>
        <w:t xml:space="preserve"> earphones played </w:t>
      </w:r>
      <w:r w:rsidR="006F7EC8" w:rsidRPr="00EA6473">
        <w:rPr>
          <w:rFonts w:ascii="Times New Roman" w:hAnsi="Times New Roman" w:cs="Times New Roman"/>
          <w:sz w:val="24"/>
          <w:szCs w:val="24"/>
        </w:rPr>
        <w:t xml:space="preserve">the </w:t>
      </w:r>
      <w:r w:rsidRPr="00EA6473">
        <w:rPr>
          <w:rFonts w:ascii="Times New Roman" w:hAnsi="Times New Roman" w:cs="Times New Roman"/>
          <w:sz w:val="24"/>
          <w:szCs w:val="24"/>
        </w:rPr>
        <w:t>participant</w:t>
      </w:r>
      <w:r w:rsidR="006F7EC8" w:rsidRPr="00EA6473">
        <w:rPr>
          <w:rFonts w:ascii="Times New Roman" w:hAnsi="Times New Roman" w:cs="Times New Roman"/>
          <w:sz w:val="24"/>
          <w:szCs w:val="24"/>
        </w:rPr>
        <w:t>’</w:t>
      </w:r>
      <w:r w:rsidRPr="00EA6473">
        <w:rPr>
          <w:rFonts w:ascii="Times New Roman" w:hAnsi="Times New Roman" w:cs="Times New Roman"/>
          <w:sz w:val="24"/>
          <w:szCs w:val="24"/>
        </w:rPr>
        <w:t>s voice 5</w:t>
      </w:r>
      <w:r w:rsidR="006B5B78" w:rsidRPr="00EA6473">
        <w:rPr>
          <w:rFonts w:ascii="Times New Roman" w:hAnsi="Times New Roman" w:cs="Times New Roman"/>
          <w:sz w:val="24"/>
          <w:szCs w:val="24"/>
        </w:rPr>
        <w:t xml:space="preserve"> </w:t>
      </w:r>
      <w:r w:rsidRPr="00EA6473">
        <w:rPr>
          <w:rFonts w:ascii="Times New Roman" w:hAnsi="Times New Roman" w:cs="Times New Roman"/>
          <w:sz w:val="24"/>
          <w:szCs w:val="24"/>
        </w:rPr>
        <w:t>dB higher than produced</w:t>
      </w:r>
      <w:r w:rsidR="00D63C71" w:rsidRPr="00EA6473">
        <w:rPr>
          <w:rFonts w:ascii="Times New Roman" w:hAnsi="Times New Roman" w:cs="Times New Roman"/>
          <w:sz w:val="24"/>
          <w:szCs w:val="24"/>
        </w:rPr>
        <w:t xml:space="preserve"> to </w:t>
      </w:r>
      <w:r w:rsidR="0046361A" w:rsidRPr="00EA6473">
        <w:rPr>
          <w:rFonts w:ascii="Times New Roman" w:hAnsi="Times New Roman" w:cs="Times New Roman"/>
          <w:sz w:val="24"/>
          <w:szCs w:val="24"/>
        </w:rPr>
        <w:t>reduce the perception of the participant’s own unperturbed acoustic signal</w:t>
      </w:r>
      <w:r w:rsidR="00D63C71" w:rsidRPr="00EA6473">
        <w:rPr>
          <w:rFonts w:ascii="Times New Roman" w:hAnsi="Times New Roman" w:cs="Times New Roman"/>
          <w:sz w:val="24"/>
          <w:szCs w:val="24"/>
        </w:rPr>
        <w:t xml:space="preserve">. </w:t>
      </w:r>
      <w:r w:rsidR="009574B9" w:rsidRPr="00EA6473">
        <w:rPr>
          <w:rFonts w:ascii="Times New Roman" w:hAnsi="Times New Roman" w:cs="Times New Roman"/>
          <w:sz w:val="24"/>
          <w:szCs w:val="24"/>
        </w:rPr>
        <w:t>N</w:t>
      </w:r>
      <w:r w:rsidR="0029778B" w:rsidRPr="00EA6473">
        <w:rPr>
          <w:rFonts w:ascii="Times New Roman" w:hAnsi="Times New Roman" w:cs="Times New Roman"/>
          <w:sz w:val="24"/>
          <w:szCs w:val="24"/>
        </w:rPr>
        <w:t xml:space="preserve">o signal </w:t>
      </w:r>
      <w:r w:rsidR="009574B9" w:rsidRPr="00EA6473">
        <w:rPr>
          <w:rFonts w:ascii="Times New Roman" w:hAnsi="Times New Roman" w:cs="Times New Roman"/>
          <w:sz w:val="24"/>
          <w:szCs w:val="24"/>
        </w:rPr>
        <w:t xml:space="preserve">was </w:t>
      </w:r>
      <w:r w:rsidR="0029778B" w:rsidRPr="00EA6473">
        <w:rPr>
          <w:rFonts w:ascii="Times New Roman" w:hAnsi="Times New Roman" w:cs="Times New Roman"/>
          <w:sz w:val="24"/>
          <w:szCs w:val="24"/>
        </w:rPr>
        <w:t>presented via the bone-conducting headphones</w:t>
      </w:r>
      <w:r w:rsidR="00D63C71" w:rsidRPr="00EA6473">
        <w:rPr>
          <w:rFonts w:ascii="Times New Roman" w:hAnsi="Times New Roman" w:cs="Times New Roman"/>
          <w:sz w:val="24"/>
          <w:szCs w:val="24"/>
        </w:rPr>
        <w:t xml:space="preserve"> in the </w:t>
      </w:r>
      <w:r w:rsidR="009574B9" w:rsidRPr="00EA6473">
        <w:rPr>
          <w:rFonts w:ascii="Times New Roman" w:hAnsi="Times New Roman" w:cs="Times New Roman"/>
          <w:sz w:val="24"/>
          <w:szCs w:val="24"/>
        </w:rPr>
        <w:t>condition w</w:t>
      </w:r>
      <w:r w:rsidR="00D63C71" w:rsidRPr="00EA6473">
        <w:rPr>
          <w:rFonts w:ascii="Times New Roman" w:hAnsi="Times New Roman" w:cs="Times New Roman"/>
          <w:sz w:val="24"/>
          <w:szCs w:val="24"/>
        </w:rPr>
        <w:t xml:space="preserve">ithout </w:t>
      </w:r>
      <w:r w:rsidR="001B5A35" w:rsidRPr="00EA6473">
        <w:rPr>
          <w:rFonts w:ascii="Times New Roman" w:hAnsi="Times New Roman" w:cs="Times New Roman"/>
          <w:sz w:val="24"/>
          <w:szCs w:val="24"/>
        </w:rPr>
        <w:t xml:space="preserve">auditory </w:t>
      </w:r>
      <w:r w:rsidR="009574B9" w:rsidRPr="00EA6473">
        <w:rPr>
          <w:rFonts w:ascii="Times New Roman" w:hAnsi="Times New Roman" w:cs="Times New Roman"/>
          <w:sz w:val="24"/>
          <w:szCs w:val="24"/>
        </w:rPr>
        <w:t>m</w:t>
      </w:r>
      <w:r w:rsidR="00D63C71" w:rsidRPr="00EA6473">
        <w:rPr>
          <w:rFonts w:ascii="Times New Roman" w:hAnsi="Times New Roman" w:cs="Times New Roman"/>
          <w:sz w:val="24"/>
          <w:szCs w:val="24"/>
        </w:rPr>
        <w:t>asking</w:t>
      </w:r>
      <w:r w:rsidRPr="00EA6473">
        <w:rPr>
          <w:rFonts w:ascii="Times New Roman" w:hAnsi="Times New Roman" w:cs="Times New Roman"/>
          <w:sz w:val="24"/>
          <w:szCs w:val="24"/>
        </w:rPr>
        <w:t xml:space="preserve">. </w:t>
      </w:r>
      <w:r w:rsidR="002E1FD8">
        <w:rPr>
          <w:rFonts w:ascii="Times New Roman" w:hAnsi="Times New Roman" w:cs="Times New Roman"/>
          <w:sz w:val="24"/>
          <w:szCs w:val="24"/>
        </w:rPr>
        <w:t xml:space="preserve">The approximate </w:t>
      </w:r>
      <w:r w:rsidR="009E76C0">
        <w:rPr>
          <w:rFonts w:ascii="Times New Roman" w:hAnsi="Times New Roman" w:cs="Times New Roman"/>
          <w:sz w:val="24"/>
          <w:szCs w:val="24"/>
        </w:rPr>
        <w:t xml:space="preserve">total system latency </w:t>
      </w:r>
      <w:r w:rsidR="005A4465">
        <w:rPr>
          <w:rFonts w:ascii="Times New Roman" w:hAnsi="Times New Roman" w:cs="Times New Roman"/>
          <w:sz w:val="24"/>
          <w:szCs w:val="24"/>
        </w:rPr>
        <w:fldChar w:fldCharType="begin"/>
      </w:r>
      <w:r w:rsidR="005A4465">
        <w:rPr>
          <w:rFonts w:ascii="Times New Roman" w:hAnsi="Times New Roman" w:cs="Times New Roman"/>
          <w:sz w:val="24"/>
          <w:szCs w:val="24"/>
        </w:rPr>
        <w:instrText xml:space="preserve"> ADDIN EN.CITE &lt;EndNote&gt;&lt;Cite&gt;&lt;Author&gt;Kim&lt;/Author&gt;&lt;Year&gt;in press&lt;/Year&gt;&lt;RecNum&gt;6350&lt;/RecNum&gt;&lt;Prefix&gt;i.e.`, the delay between microphone and earphones due to experimental hardware and signal processing`; &lt;/Prefix&gt;&lt;DisplayText&gt;(i.e., the delay between microphone and earphones due to experimental hardware and signal processing; Kim, Wang, &amp;amp; Max, in press)&lt;/DisplayText&gt;&lt;record&gt;&lt;rec-number&gt;6350&lt;/rec-number&gt;&lt;foreign-keys&gt;&lt;key app="EN" db-id="eaw0v5e9st09x1e5e2dp5r9hxdrpaze99pwx" timestamp="1592417390"&gt;6350&lt;/key&gt;&lt;/foreign-keys&gt;&lt;ref-type name="Journal Article"&gt;17&lt;/ref-type&gt;&lt;contributors&gt;&lt;authors&gt;&lt;author&gt;Kim, K. S.&lt;/author&gt;&lt;author&gt;Wang, H.&lt;/author&gt;&lt;author&gt;Max, L.&lt;/author&gt;&lt;/authors&gt;&lt;/contributors&gt;&lt;titles&gt;&lt;title&gt;It&amp;apos;s about time: Minimizing hardware and software latencies in speech research with real-time auditory feedback.&lt;/title&gt;&lt;secondary-title&gt;Journal of Speech, Language, and Hearing Research&lt;/secondary-title&gt;&lt;/titles&gt;&lt;periodical&gt;&lt;full-title&gt;Journal of Speech, Language, and Hearing Research&lt;/full-title&gt;&lt;abbr-1&gt;J. Speech Lang. Hear. Res.&lt;/abbr-1&gt;&lt;/periodical&gt;&lt;dates&gt;&lt;year&gt;in press&lt;/year&gt;&lt;/dates&gt;&lt;urls&gt;&lt;/urls&gt;&lt;/record&gt;&lt;/Cite&gt;&lt;/EndNote&gt;</w:instrText>
      </w:r>
      <w:r w:rsidR="005A4465">
        <w:rPr>
          <w:rFonts w:ascii="Times New Roman" w:hAnsi="Times New Roman" w:cs="Times New Roman"/>
          <w:sz w:val="24"/>
          <w:szCs w:val="24"/>
        </w:rPr>
        <w:fldChar w:fldCharType="separate"/>
      </w:r>
      <w:r w:rsidR="005A4465">
        <w:rPr>
          <w:rFonts w:ascii="Times New Roman" w:hAnsi="Times New Roman" w:cs="Times New Roman"/>
          <w:noProof/>
          <w:sz w:val="24"/>
          <w:szCs w:val="24"/>
        </w:rPr>
        <w:t>(i.e., the delay between microphone and earphones due to experimental hardware and signal processing; Kim, Wang, &amp; Max, in press)</w:t>
      </w:r>
      <w:r w:rsidR="005A4465">
        <w:rPr>
          <w:rFonts w:ascii="Times New Roman" w:hAnsi="Times New Roman" w:cs="Times New Roman"/>
          <w:sz w:val="24"/>
          <w:szCs w:val="24"/>
        </w:rPr>
        <w:fldChar w:fldCharType="end"/>
      </w:r>
      <w:r w:rsidR="002E1FD8">
        <w:rPr>
          <w:rFonts w:ascii="Times New Roman" w:hAnsi="Times New Roman" w:cs="Times New Roman"/>
          <w:sz w:val="24"/>
          <w:szCs w:val="24"/>
        </w:rPr>
        <w:t xml:space="preserve"> ranged from 29-47 </w:t>
      </w:r>
      <w:proofErr w:type="spellStart"/>
      <w:r w:rsidR="002E1FD8">
        <w:rPr>
          <w:rFonts w:ascii="Times New Roman" w:hAnsi="Times New Roman" w:cs="Times New Roman"/>
          <w:sz w:val="24"/>
          <w:szCs w:val="24"/>
        </w:rPr>
        <w:t>ms.</w:t>
      </w:r>
      <w:proofErr w:type="spellEnd"/>
      <w:r w:rsidR="002E1FD8">
        <w:rPr>
          <w:rFonts w:ascii="Times New Roman" w:hAnsi="Times New Roman" w:cs="Times New Roman"/>
          <w:sz w:val="24"/>
          <w:szCs w:val="24"/>
        </w:rPr>
        <w:t xml:space="preserve"> </w:t>
      </w:r>
      <w:r w:rsidR="006F7EC8" w:rsidRPr="00EA6473">
        <w:rPr>
          <w:rFonts w:ascii="Times New Roman" w:hAnsi="Times New Roman" w:cs="Times New Roman"/>
          <w:sz w:val="24"/>
          <w:szCs w:val="24"/>
        </w:rPr>
        <w:t>Wh</w:t>
      </w:r>
      <w:r w:rsidR="00D3275C" w:rsidRPr="00EA6473">
        <w:rPr>
          <w:rFonts w:ascii="Times New Roman" w:hAnsi="Times New Roman" w:cs="Times New Roman"/>
          <w:sz w:val="24"/>
          <w:szCs w:val="24"/>
        </w:rPr>
        <w:t>en auditory feedback was masked</w:t>
      </w:r>
      <w:r w:rsidRPr="00EA6473">
        <w:rPr>
          <w:rFonts w:ascii="Times New Roman" w:hAnsi="Times New Roman" w:cs="Times New Roman"/>
          <w:sz w:val="24"/>
          <w:szCs w:val="24"/>
        </w:rPr>
        <w:t>, they heard spe</w:t>
      </w:r>
      <w:r w:rsidR="00121D6A" w:rsidRPr="00EA6473">
        <w:rPr>
          <w:rFonts w:ascii="Times New Roman" w:hAnsi="Times New Roman" w:cs="Times New Roman"/>
          <w:sz w:val="24"/>
          <w:szCs w:val="24"/>
        </w:rPr>
        <w:t xml:space="preserve">ech-shaped masking noise played in </w:t>
      </w:r>
      <w:r w:rsidR="0022782E" w:rsidRPr="00EA6473">
        <w:rPr>
          <w:rFonts w:ascii="Times New Roman" w:hAnsi="Times New Roman" w:cs="Times New Roman"/>
          <w:sz w:val="24"/>
          <w:szCs w:val="24"/>
        </w:rPr>
        <w:t>both the insert earphones</w:t>
      </w:r>
      <w:r w:rsidRPr="00EA6473">
        <w:rPr>
          <w:rFonts w:ascii="Times New Roman" w:hAnsi="Times New Roman" w:cs="Times New Roman"/>
          <w:sz w:val="24"/>
          <w:szCs w:val="24"/>
        </w:rPr>
        <w:t xml:space="preserve"> (90</w:t>
      </w:r>
      <w:r w:rsidR="00531628">
        <w:rPr>
          <w:rFonts w:ascii="Times New Roman" w:hAnsi="Times New Roman" w:cs="Times New Roman"/>
          <w:sz w:val="24"/>
          <w:szCs w:val="24"/>
        </w:rPr>
        <w:t xml:space="preserve"> </w:t>
      </w:r>
      <w:r w:rsidRPr="00EA6473">
        <w:rPr>
          <w:rFonts w:ascii="Times New Roman" w:hAnsi="Times New Roman" w:cs="Times New Roman"/>
          <w:sz w:val="24"/>
          <w:szCs w:val="24"/>
        </w:rPr>
        <w:t xml:space="preserve">dB SPL) and the bone conduction headphones. </w:t>
      </w:r>
      <w:r w:rsidR="004E34D9">
        <w:rPr>
          <w:rFonts w:ascii="Times New Roman" w:hAnsi="Times New Roman" w:cs="Times New Roman"/>
          <w:sz w:val="24"/>
          <w:szCs w:val="24"/>
        </w:rPr>
        <w:t xml:space="preserve">The bone conduction headphones were added to the setup to minimize the degree to which participants may perceive changes in their voice via bone conduction. For example, previous studies have shown a relatively equal contribution of air and bone conduction to the perception of one’s own voice and that voiced sounds (as in the current study) have larger bone-conducted contributions than unvoiced sounds </w:t>
      </w:r>
      <w:r w:rsidR="004E34D9">
        <w:rPr>
          <w:rFonts w:ascii="Times New Roman" w:hAnsi="Times New Roman" w:cs="Times New Roman"/>
          <w:sz w:val="24"/>
          <w:szCs w:val="24"/>
        </w:rPr>
        <w:fldChar w:fldCharType="begin"/>
      </w:r>
      <w:r w:rsidR="004E34D9">
        <w:rPr>
          <w:rFonts w:ascii="Times New Roman" w:hAnsi="Times New Roman" w:cs="Times New Roman"/>
          <w:sz w:val="24"/>
          <w:szCs w:val="24"/>
        </w:rPr>
        <w:instrText xml:space="preserve"> ADDIN EN.CITE &lt;EndNote&gt;&lt;Cite&gt;&lt;Author&gt;von Békésy&lt;/Author&gt;&lt;Year&gt;1949&lt;/Year&gt;&lt;RecNum&gt;1968&lt;/RecNum&gt;&lt;DisplayText&gt;(Pörschmann, 2000; von Békésy, 1949)&lt;/DisplayText&gt;&lt;record&gt;&lt;rec-number&gt;1968&lt;/rec-number&gt;&lt;foreign-keys&gt;&lt;key app="EN" db-id="eaw0v5e9st09x1e5e2dp5r9hxdrpaze99pwx" timestamp="1525971290"&gt;1968&lt;/key&gt;&lt;/foreign-keys&gt;&lt;ref-type name="Journal Article"&gt;17&lt;/ref-type&gt;&lt;contributors&gt;&lt;authors&gt;&lt;author&gt;von Békésy, Georg&lt;/author&gt;&lt;/authors&gt;&lt;/contributors&gt;&lt;titles&gt;&lt;title&gt;The structure of the middle ear and the hearing of one&amp;apos;s own voice by bone conduction&lt;/title&gt;&lt;secondary-title&gt;Journal of the Acoustical Society of America&lt;/secondary-title&gt;&lt;/titles&gt;&lt;periodical&gt;&lt;full-title&gt;Journal of the Acoustical Society of America&lt;/full-title&gt;&lt;abbr-1&gt;J. Acoust. Soc. Am.&lt;/abbr-1&gt;&lt;abbr-2&gt;JASA&lt;/abbr-2&gt;&lt;/periodical&gt;&lt;pages&gt;217-232&lt;/pages&gt;&lt;volume&gt;21&lt;/volume&gt;&lt;number&gt;3&lt;/number&gt;&lt;dates&gt;&lt;year&gt;1949&lt;/year&gt;&lt;/dates&gt;&lt;isbn&gt;0001-4966&lt;/isbn&gt;&lt;urls&gt;&lt;/urls&gt;&lt;/record&gt;&lt;/Cite&gt;&lt;Cite&gt;&lt;Author&gt;Pörschmann&lt;/Author&gt;&lt;Year&gt;2000&lt;/Year&gt;&lt;RecNum&gt;1969&lt;/RecNum&gt;&lt;record&gt;&lt;rec-number&gt;1969&lt;/rec-number&gt;&lt;foreign-keys&gt;&lt;key app="EN" db-id="eaw0v5e9st09x1e5e2dp5r9hxdrpaze99pwx" timestamp="1525971292"&gt;1969&lt;/key&gt;&lt;/foreign-keys&gt;&lt;ref-type name="Journal Article"&gt;17&lt;/ref-type&gt;&lt;contributors&gt;&lt;authors&gt;&lt;author&gt;Pörschmann, Christoph&lt;/author&gt;&lt;/authors&gt;&lt;/contributors&gt;&lt;titles&gt;&lt;title&gt;Influences of bone conduction and air conduction on the sound of one&amp;apos;s own voice&lt;/title&gt;&lt;secondary-title&gt;Acta Acustica united with Acustica&lt;/secondary-title&gt;&lt;/titles&gt;&lt;periodical&gt;&lt;full-title&gt;Acta Acustica united with Acustica&lt;/full-title&gt;&lt;/periodical&gt;&lt;pages&gt;1038-1045&lt;/pages&gt;&lt;volume&gt;86&lt;/volume&gt;&lt;number&gt;6&lt;/number&gt;&lt;dates&gt;&lt;year&gt;2000&lt;/year&gt;&lt;/dates&gt;&lt;isbn&gt;1610-1928&lt;/isbn&gt;&lt;urls&gt;&lt;/urls&gt;&lt;/record&gt;&lt;/Cite&gt;&lt;/EndNote&gt;</w:instrText>
      </w:r>
      <w:r w:rsidR="004E34D9">
        <w:rPr>
          <w:rFonts w:ascii="Times New Roman" w:hAnsi="Times New Roman" w:cs="Times New Roman"/>
          <w:sz w:val="24"/>
          <w:szCs w:val="24"/>
        </w:rPr>
        <w:fldChar w:fldCharType="separate"/>
      </w:r>
      <w:r w:rsidR="004E34D9">
        <w:rPr>
          <w:rFonts w:ascii="Times New Roman" w:hAnsi="Times New Roman" w:cs="Times New Roman"/>
          <w:noProof/>
          <w:sz w:val="24"/>
          <w:szCs w:val="24"/>
        </w:rPr>
        <w:t>(Pörschmann, 2000; von Békésy, 1949)</w:t>
      </w:r>
      <w:r w:rsidR="004E34D9">
        <w:rPr>
          <w:rFonts w:ascii="Times New Roman" w:hAnsi="Times New Roman" w:cs="Times New Roman"/>
          <w:sz w:val="24"/>
          <w:szCs w:val="24"/>
        </w:rPr>
        <w:fldChar w:fldCharType="end"/>
      </w:r>
      <w:r w:rsidR="004E34D9">
        <w:rPr>
          <w:rFonts w:ascii="Times New Roman" w:hAnsi="Times New Roman" w:cs="Times New Roman"/>
          <w:sz w:val="24"/>
          <w:szCs w:val="24"/>
        </w:rPr>
        <w:t xml:space="preserve">. </w:t>
      </w:r>
      <w:r w:rsidR="0022782E" w:rsidRPr="00EA6473">
        <w:rPr>
          <w:rFonts w:ascii="Times New Roman" w:hAnsi="Times New Roman" w:cs="Times New Roman"/>
          <w:sz w:val="24"/>
          <w:szCs w:val="24"/>
        </w:rPr>
        <w:t>The insert earphones</w:t>
      </w:r>
      <w:r w:rsidR="00270BC2" w:rsidRPr="00EA6473">
        <w:rPr>
          <w:rFonts w:ascii="Times New Roman" w:hAnsi="Times New Roman" w:cs="Times New Roman"/>
          <w:sz w:val="24"/>
          <w:szCs w:val="24"/>
        </w:rPr>
        <w:t xml:space="preserve"> and microphone were calibrated using the </w:t>
      </w:r>
      <w:proofErr w:type="spellStart"/>
      <w:r w:rsidR="00270BC2" w:rsidRPr="00EA6473">
        <w:rPr>
          <w:rFonts w:ascii="Times New Roman" w:hAnsi="Times New Roman" w:cs="Times New Roman"/>
          <w:sz w:val="24"/>
          <w:szCs w:val="24"/>
        </w:rPr>
        <w:t>Brüel</w:t>
      </w:r>
      <w:proofErr w:type="spellEnd"/>
      <w:r w:rsidR="00270BC2" w:rsidRPr="00EA6473">
        <w:rPr>
          <w:rFonts w:ascii="Times New Roman" w:hAnsi="Times New Roman" w:cs="Times New Roman"/>
          <w:sz w:val="24"/>
          <w:szCs w:val="24"/>
        </w:rPr>
        <w:t xml:space="preserve"> &amp; </w:t>
      </w:r>
      <w:proofErr w:type="spellStart"/>
      <w:r w:rsidR="00270BC2" w:rsidRPr="00EA6473">
        <w:rPr>
          <w:rFonts w:ascii="Times New Roman" w:hAnsi="Times New Roman" w:cs="Times New Roman"/>
          <w:sz w:val="24"/>
          <w:szCs w:val="24"/>
        </w:rPr>
        <w:t>Kjᴂr</w:t>
      </w:r>
      <w:proofErr w:type="spellEnd"/>
      <w:r w:rsidR="00270BC2" w:rsidRPr="00EA6473">
        <w:rPr>
          <w:rFonts w:ascii="Times New Roman" w:hAnsi="Times New Roman" w:cs="Times New Roman"/>
          <w:sz w:val="24"/>
          <w:szCs w:val="24"/>
        </w:rPr>
        <w:t xml:space="preserve"> Sound Level Meter (Type 2250). Because</w:t>
      </w:r>
      <w:r w:rsidR="0029778B" w:rsidRPr="00EA6473">
        <w:rPr>
          <w:rFonts w:ascii="Times New Roman" w:hAnsi="Times New Roman" w:cs="Times New Roman"/>
          <w:sz w:val="24"/>
          <w:szCs w:val="24"/>
        </w:rPr>
        <w:t xml:space="preserve"> calibration of the bone conduction headphones in dB SPL was not feasible, </w:t>
      </w:r>
      <w:r w:rsidR="002F66C6" w:rsidRPr="00EA6473">
        <w:rPr>
          <w:rFonts w:ascii="Times New Roman" w:hAnsi="Times New Roman" w:cs="Times New Roman"/>
          <w:sz w:val="24"/>
          <w:szCs w:val="24"/>
        </w:rPr>
        <w:t>masking noise present</w:t>
      </w:r>
      <w:r w:rsidR="0029778B" w:rsidRPr="00EA6473">
        <w:rPr>
          <w:rFonts w:ascii="Times New Roman" w:hAnsi="Times New Roman" w:cs="Times New Roman"/>
          <w:sz w:val="24"/>
          <w:szCs w:val="24"/>
        </w:rPr>
        <w:t>ed via</w:t>
      </w:r>
      <w:r w:rsidR="002F66C6" w:rsidRPr="00EA6473">
        <w:rPr>
          <w:rFonts w:ascii="Times New Roman" w:hAnsi="Times New Roman" w:cs="Times New Roman"/>
          <w:sz w:val="24"/>
          <w:szCs w:val="24"/>
        </w:rPr>
        <w:t xml:space="preserve"> </w:t>
      </w:r>
      <w:r w:rsidRPr="00EA6473">
        <w:rPr>
          <w:rFonts w:ascii="Times New Roman" w:hAnsi="Times New Roman" w:cs="Times New Roman"/>
          <w:sz w:val="24"/>
          <w:szCs w:val="24"/>
        </w:rPr>
        <w:t>the bone conduction headphones</w:t>
      </w:r>
      <w:r w:rsidR="0029778B" w:rsidRPr="00EA6473">
        <w:rPr>
          <w:rFonts w:ascii="Times New Roman" w:hAnsi="Times New Roman" w:cs="Times New Roman"/>
          <w:sz w:val="24"/>
          <w:szCs w:val="24"/>
        </w:rPr>
        <w:t xml:space="preserve"> was set to a level that was deemed by pilot </w:t>
      </w:r>
      <w:r w:rsidR="0029710D" w:rsidRPr="00EA6473">
        <w:rPr>
          <w:rFonts w:ascii="Times New Roman" w:hAnsi="Times New Roman" w:cs="Times New Roman"/>
          <w:sz w:val="24"/>
          <w:szCs w:val="24"/>
        </w:rPr>
        <w:t xml:space="preserve">participants </w:t>
      </w:r>
      <w:r w:rsidR="0029778B" w:rsidRPr="00EA6473">
        <w:rPr>
          <w:rFonts w:ascii="Times New Roman" w:hAnsi="Times New Roman" w:cs="Times New Roman"/>
          <w:sz w:val="24"/>
          <w:szCs w:val="24"/>
        </w:rPr>
        <w:t>to effectively mask any residual voice signal without causing discomfort.</w:t>
      </w:r>
    </w:p>
    <w:p w14:paraId="6A5A70EE" w14:textId="0BF67765" w:rsidR="00E15367" w:rsidRPr="00EA6473" w:rsidRDefault="00275FC2"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Laryngeal</w:t>
      </w:r>
      <w:r w:rsidR="00001B6C" w:rsidRPr="00EA6473">
        <w:rPr>
          <w:rFonts w:ascii="Times New Roman" w:hAnsi="Times New Roman" w:cs="Times New Roman"/>
          <w:sz w:val="24"/>
          <w:szCs w:val="24"/>
        </w:rPr>
        <w:t xml:space="preserve"> </w:t>
      </w:r>
      <w:r w:rsidR="00ED180E" w:rsidRPr="00EA6473">
        <w:rPr>
          <w:rFonts w:ascii="Times New Roman" w:hAnsi="Times New Roman" w:cs="Times New Roman"/>
          <w:sz w:val="24"/>
          <w:szCs w:val="24"/>
        </w:rPr>
        <w:t>perturbation</w:t>
      </w:r>
      <w:r w:rsidR="00664E45" w:rsidRPr="00EA6473">
        <w:rPr>
          <w:rFonts w:ascii="Times New Roman" w:hAnsi="Times New Roman" w:cs="Times New Roman"/>
          <w:sz w:val="24"/>
          <w:szCs w:val="24"/>
        </w:rPr>
        <w:t>s</w:t>
      </w:r>
      <w:r w:rsidR="00664E45" w:rsidRPr="00EA6473">
        <w:rPr>
          <w:rFonts w:ascii="Times New Roman" w:hAnsi="Times New Roman" w:cs="Times New Roman"/>
          <w:b/>
          <w:sz w:val="24"/>
          <w:szCs w:val="24"/>
        </w:rPr>
        <w:t xml:space="preserve"> </w:t>
      </w:r>
      <w:r w:rsidR="00664E45" w:rsidRPr="00EA6473">
        <w:rPr>
          <w:rFonts w:ascii="Times New Roman" w:hAnsi="Times New Roman" w:cs="Times New Roman"/>
          <w:sz w:val="24"/>
          <w:szCs w:val="24"/>
        </w:rPr>
        <w:t>were delivered via</w:t>
      </w:r>
      <w:r w:rsidR="00ED180E" w:rsidRPr="00EA6473">
        <w:rPr>
          <w:rFonts w:ascii="Times New Roman" w:hAnsi="Times New Roman" w:cs="Times New Roman"/>
          <w:sz w:val="24"/>
          <w:szCs w:val="24"/>
        </w:rPr>
        <w:t xml:space="preserve"> a </w:t>
      </w:r>
      <w:r w:rsidR="00D6359C" w:rsidRPr="00EA6473">
        <w:rPr>
          <w:rFonts w:ascii="Times New Roman" w:hAnsi="Times New Roman" w:cs="Times New Roman"/>
          <w:sz w:val="24"/>
          <w:szCs w:val="24"/>
        </w:rPr>
        <w:t>custom-fabricated</w:t>
      </w:r>
      <w:r w:rsidR="00ED180E" w:rsidRPr="00EA6473">
        <w:rPr>
          <w:rFonts w:ascii="Times New Roman" w:hAnsi="Times New Roman" w:cs="Times New Roman"/>
          <w:sz w:val="24"/>
          <w:szCs w:val="24"/>
        </w:rPr>
        <w:t xml:space="preserve"> device</w:t>
      </w:r>
      <w:r w:rsidR="00D6359C" w:rsidRPr="00EA6473">
        <w:rPr>
          <w:rFonts w:ascii="Times New Roman" w:hAnsi="Times New Roman" w:cs="Times New Roman"/>
          <w:sz w:val="24"/>
          <w:szCs w:val="24"/>
        </w:rPr>
        <w:t xml:space="preserve">, the </w:t>
      </w:r>
      <w:r w:rsidR="00D6359C" w:rsidRPr="00EA6473">
        <w:rPr>
          <w:rFonts w:ascii="Times New Roman" w:hAnsi="Times New Roman" w:cs="Times New Roman"/>
          <w:i/>
          <w:iCs/>
          <w:sz w:val="24"/>
          <w:szCs w:val="24"/>
        </w:rPr>
        <w:t>laryngeal displacement device</w:t>
      </w:r>
      <w:r w:rsidR="00906917" w:rsidRPr="00EA6473">
        <w:rPr>
          <w:rFonts w:ascii="Times New Roman" w:hAnsi="Times New Roman" w:cs="Times New Roman"/>
          <w:sz w:val="24"/>
          <w:szCs w:val="24"/>
        </w:rPr>
        <w:t xml:space="preserve"> (LDD</w:t>
      </w:r>
      <w:r w:rsidR="009071B3" w:rsidRPr="00EA6473">
        <w:rPr>
          <w:rFonts w:ascii="Times New Roman" w:hAnsi="Times New Roman" w:cs="Times New Roman"/>
          <w:sz w:val="24"/>
          <w:szCs w:val="24"/>
        </w:rPr>
        <w:t>)</w:t>
      </w:r>
      <w:r w:rsidR="009071B3">
        <w:rPr>
          <w:rFonts w:ascii="Times New Roman" w:hAnsi="Times New Roman" w:cs="Times New Roman"/>
          <w:sz w:val="24"/>
          <w:szCs w:val="24"/>
        </w:rPr>
        <w:t>,</w:t>
      </w:r>
      <w:r w:rsidR="009071B3" w:rsidRPr="00EA6473">
        <w:rPr>
          <w:rFonts w:ascii="Times New Roman" w:hAnsi="Times New Roman" w:cs="Times New Roman"/>
          <w:sz w:val="24"/>
          <w:szCs w:val="24"/>
        </w:rPr>
        <w:t xml:space="preserve"> which</w:t>
      </w:r>
      <w:r w:rsidR="00ED180E" w:rsidRPr="00EA6473">
        <w:rPr>
          <w:rFonts w:ascii="Times New Roman" w:hAnsi="Times New Roman" w:cs="Times New Roman"/>
          <w:sz w:val="24"/>
          <w:szCs w:val="24"/>
        </w:rPr>
        <w:t xml:space="preserve"> physically displaced the position of the larynx </w:t>
      </w:r>
      <w:r w:rsidR="00D6359C" w:rsidRPr="00EA6473">
        <w:rPr>
          <w:rFonts w:ascii="Times New Roman" w:hAnsi="Times New Roman" w:cs="Times New Roman"/>
          <w:sz w:val="24"/>
          <w:szCs w:val="24"/>
        </w:rPr>
        <w:t xml:space="preserve">by applying a dorsally aimed force. </w:t>
      </w:r>
      <w:r w:rsidR="00B25C8F" w:rsidRPr="00EA6473">
        <w:rPr>
          <w:rFonts w:ascii="Times New Roman" w:hAnsi="Times New Roman" w:cs="Times New Roman"/>
          <w:sz w:val="24"/>
          <w:szCs w:val="24"/>
        </w:rPr>
        <w:t xml:space="preserve">A National Instruments Data Acquisition card (NIDAQ, NI USB-6212 (BNC)) was used to trigger the LDD and record time-aligned pressure, microphone, and headphone signals. </w:t>
      </w:r>
      <w:r w:rsidR="00D6359C" w:rsidRPr="00EA6473">
        <w:rPr>
          <w:rFonts w:ascii="Times New Roman" w:hAnsi="Times New Roman" w:cs="Times New Roman"/>
          <w:sz w:val="24"/>
          <w:szCs w:val="24"/>
        </w:rPr>
        <w:t>The LDD consisted of a</w:t>
      </w:r>
      <w:r w:rsidR="00ED180E" w:rsidRPr="00EA6473">
        <w:rPr>
          <w:rFonts w:ascii="Times New Roman" w:hAnsi="Times New Roman" w:cs="Times New Roman"/>
          <w:sz w:val="24"/>
          <w:szCs w:val="24"/>
        </w:rPr>
        <w:t xml:space="preserve"> rigid plastic collar</w:t>
      </w:r>
      <w:r w:rsidR="00D6359C" w:rsidRPr="00EA6473">
        <w:rPr>
          <w:rFonts w:ascii="Times New Roman" w:hAnsi="Times New Roman" w:cs="Times New Roman"/>
          <w:sz w:val="24"/>
          <w:szCs w:val="24"/>
        </w:rPr>
        <w:t xml:space="preserve"> held in place over the larynx via </w:t>
      </w:r>
      <w:r w:rsidR="00D6359C" w:rsidRPr="00EA6473">
        <w:rPr>
          <w:rFonts w:ascii="Times New Roman" w:hAnsi="Times New Roman" w:cs="Times New Roman"/>
          <w:sz w:val="24"/>
          <w:szCs w:val="24"/>
        </w:rPr>
        <w:lastRenderedPageBreak/>
        <w:t xml:space="preserve">an elastic cord that was adjusted to provide a snug but comfortable fit (see Supplementary Figure </w:t>
      </w:r>
      <w:r w:rsidR="004A0DBB" w:rsidRPr="00EA6473">
        <w:rPr>
          <w:rFonts w:ascii="Times New Roman" w:hAnsi="Times New Roman" w:cs="Times New Roman"/>
          <w:sz w:val="24"/>
          <w:szCs w:val="24"/>
        </w:rPr>
        <w:t>S1</w:t>
      </w:r>
      <w:r w:rsidR="00D6359C" w:rsidRPr="00EA6473">
        <w:rPr>
          <w:rFonts w:ascii="Times New Roman" w:hAnsi="Times New Roman" w:cs="Times New Roman"/>
          <w:sz w:val="24"/>
          <w:szCs w:val="24"/>
        </w:rPr>
        <w:t xml:space="preserve">). Force was applied to the larynx by rapidly inflating a semi-rigid balloon </w:t>
      </w:r>
      <w:r w:rsidR="00ED180E" w:rsidRPr="00EA6473">
        <w:rPr>
          <w:rFonts w:ascii="Times New Roman" w:hAnsi="Times New Roman" w:cs="Times New Roman"/>
          <w:sz w:val="24"/>
          <w:szCs w:val="24"/>
        </w:rPr>
        <w:t xml:space="preserve">embedded in the </w:t>
      </w:r>
      <w:r w:rsidR="00D6359C" w:rsidRPr="00EA6473">
        <w:rPr>
          <w:rFonts w:ascii="Times New Roman" w:hAnsi="Times New Roman" w:cs="Times New Roman"/>
          <w:sz w:val="24"/>
          <w:szCs w:val="24"/>
        </w:rPr>
        <w:t>collar</w:t>
      </w:r>
      <w:r w:rsidR="00793C71" w:rsidRPr="00EA6473">
        <w:rPr>
          <w:rFonts w:ascii="Times New Roman" w:hAnsi="Times New Roman" w:cs="Times New Roman"/>
          <w:sz w:val="24"/>
          <w:szCs w:val="24"/>
        </w:rPr>
        <w:t xml:space="preserve">, with the </w:t>
      </w:r>
      <w:r w:rsidR="00ED180E" w:rsidRPr="00EA6473">
        <w:rPr>
          <w:rFonts w:ascii="Times New Roman" w:hAnsi="Times New Roman" w:cs="Times New Roman"/>
          <w:sz w:val="24"/>
          <w:szCs w:val="24"/>
        </w:rPr>
        <w:t xml:space="preserve">balloon placed directly on the laryngeal prominence. </w:t>
      </w:r>
      <w:r w:rsidR="00793C71" w:rsidRPr="00EA6473">
        <w:rPr>
          <w:rFonts w:ascii="Times New Roman" w:hAnsi="Times New Roman" w:cs="Times New Roman"/>
          <w:sz w:val="24"/>
          <w:szCs w:val="24"/>
        </w:rPr>
        <w:t>On perturbed trials</w:t>
      </w:r>
      <w:r w:rsidR="00ED180E" w:rsidRPr="00EA6473">
        <w:rPr>
          <w:rFonts w:ascii="Times New Roman" w:hAnsi="Times New Roman" w:cs="Times New Roman"/>
          <w:sz w:val="24"/>
          <w:szCs w:val="24"/>
        </w:rPr>
        <w:t>, the balloon</w:t>
      </w:r>
      <w:r w:rsidR="002D1DFD" w:rsidRPr="00EA6473">
        <w:rPr>
          <w:rFonts w:ascii="Times New Roman" w:hAnsi="Times New Roman" w:cs="Times New Roman"/>
          <w:sz w:val="24"/>
          <w:szCs w:val="24"/>
        </w:rPr>
        <w:t xml:space="preserve"> was</w:t>
      </w:r>
      <w:r w:rsidR="00ED180E" w:rsidRPr="00EA6473">
        <w:rPr>
          <w:rFonts w:ascii="Times New Roman" w:hAnsi="Times New Roman" w:cs="Times New Roman"/>
          <w:sz w:val="24"/>
          <w:szCs w:val="24"/>
        </w:rPr>
        <w:t xml:space="preserve"> inflated rapidly </w:t>
      </w:r>
      <w:r w:rsidR="00517F41" w:rsidRPr="00EA6473">
        <w:rPr>
          <w:rFonts w:ascii="Times New Roman" w:hAnsi="Times New Roman" w:cs="Times New Roman"/>
          <w:sz w:val="24"/>
          <w:szCs w:val="24"/>
        </w:rPr>
        <w:t>(</w:t>
      </w:r>
      <w:r w:rsidR="007419D5">
        <w:rPr>
          <w:rFonts w:ascii="Times New Roman" w:hAnsi="Times New Roman" w:cs="Times New Roman"/>
          <w:sz w:val="24"/>
          <w:szCs w:val="24"/>
        </w:rPr>
        <w:t xml:space="preserve">mean </w:t>
      </w:r>
      <w:r w:rsidR="00517F41" w:rsidRPr="00EA6473">
        <w:rPr>
          <w:rFonts w:ascii="Times New Roman" w:hAnsi="Times New Roman" w:cs="Times New Roman"/>
          <w:sz w:val="24"/>
          <w:szCs w:val="24"/>
        </w:rPr>
        <w:t xml:space="preserve">rise time </w:t>
      </w:r>
      <w:r w:rsidR="007419D5">
        <w:rPr>
          <w:rFonts w:ascii="Times New Roman" w:hAnsi="Times New Roman" w:cs="Times New Roman"/>
          <w:sz w:val="24"/>
          <w:szCs w:val="24"/>
        </w:rPr>
        <w:t xml:space="preserve">= </w:t>
      </w:r>
      <w:r w:rsidR="00517F41" w:rsidRPr="00EA6473">
        <w:rPr>
          <w:rFonts w:ascii="Times New Roman" w:hAnsi="Times New Roman" w:cs="Times New Roman"/>
          <w:sz w:val="24"/>
          <w:szCs w:val="24"/>
        </w:rPr>
        <w:t>1</w:t>
      </w:r>
      <w:r w:rsidR="009D452A" w:rsidRPr="00EA6473">
        <w:rPr>
          <w:rFonts w:ascii="Times New Roman" w:hAnsi="Times New Roman" w:cs="Times New Roman"/>
          <w:sz w:val="24"/>
          <w:szCs w:val="24"/>
        </w:rPr>
        <w:t>78</w:t>
      </w:r>
      <w:r w:rsidR="00517F41" w:rsidRPr="00EA6473">
        <w:rPr>
          <w:rFonts w:ascii="Times New Roman" w:hAnsi="Times New Roman" w:cs="Times New Roman"/>
          <w:sz w:val="24"/>
          <w:szCs w:val="24"/>
        </w:rPr>
        <w:t xml:space="preserve"> ms</w:t>
      </w:r>
      <w:r w:rsidR="007419D5">
        <w:rPr>
          <w:rFonts w:ascii="Times New Roman" w:hAnsi="Times New Roman" w:cs="Times New Roman"/>
          <w:sz w:val="24"/>
          <w:szCs w:val="24"/>
        </w:rPr>
        <w:t>, SD = 9 ms</w:t>
      </w:r>
      <w:r w:rsidR="00517F41" w:rsidRPr="00EA6473">
        <w:rPr>
          <w:rFonts w:ascii="Times New Roman" w:hAnsi="Times New Roman" w:cs="Times New Roman"/>
          <w:sz w:val="24"/>
          <w:szCs w:val="24"/>
        </w:rPr>
        <w:t xml:space="preserve">) </w:t>
      </w:r>
      <w:r w:rsidR="00D6359C" w:rsidRPr="00EA6473">
        <w:rPr>
          <w:rFonts w:ascii="Times New Roman" w:hAnsi="Times New Roman" w:cs="Times New Roman"/>
          <w:sz w:val="24"/>
          <w:szCs w:val="24"/>
        </w:rPr>
        <w:t>via a computer-controlled</w:t>
      </w:r>
      <w:r w:rsidR="00ED180E" w:rsidRPr="00EA6473">
        <w:rPr>
          <w:rFonts w:ascii="Times New Roman" w:hAnsi="Times New Roman" w:cs="Times New Roman"/>
          <w:sz w:val="24"/>
          <w:szCs w:val="24"/>
        </w:rPr>
        <w:t xml:space="preserve"> external air pump</w:t>
      </w:r>
      <w:r w:rsidR="00D6359C" w:rsidRPr="00EA6473">
        <w:rPr>
          <w:rFonts w:ascii="Times New Roman" w:hAnsi="Times New Roman" w:cs="Times New Roman"/>
          <w:sz w:val="24"/>
          <w:szCs w:val="24"/>
        </w:rPr>
        <w:t>, thereby displacing the thyroid cartilage</w:t>
      </w:r>
      <w:r w:rsidR="00ED180E" w:rsidRPr="00EA6473">
        <w:rPr>
          <w:rFonts w:ascii="Times New Roman" w:hAnsi="Times New Roman" w:cs="Times New Roman"/>
          <w:sz w:val="24"/>
          <w:szCs w:val="24"/>
        </w:rPr>
        <w:t xml:space="preserve">. </w:t>
      </w:r>
      <w:r w:rsidR="002D1DFD" w:rsidRPr="00EA6473">
        <w:rPr>
          <w:rFonts w:ascii="Times New Roman" w:hAnsi="Times New Roman" w:cs="Times New Roman"/>
          <w:sz w:val="24"/>
          <w:szCs w:val="24"/>
        </w:rPr>
        <w:t xml:space="preserve">Inflating the balloon against the larynx had the effect of lowering participants’ </w:t>
      </w:r>
      <w:proofErr w:type="spellStart"/>
      <w:r w:rsidR="0074726F" w:rsidRPr="00EA6473">
        <w:rPr>
          <w:rFonts w:ascii="Times New Roman" w:hAnsi="Times New Roman" w:cs="Times New Roman"/>
          <w:i/>
          <w:sz w:val="24"/>
          <w:szCs w:val="24"/>
        </w:rPr>
        <w:t>f</w:t>
      </w:r>
      <w:r w:rsidR="0074726F" w:rsidRPr="00EA6473">
        <w:rPr>
          <w:rFonts w:ascii="Times New Roman" w:hAnsi="Times New Roman" w:cs="Times New Roman"/>
          <w:sz w:val="24"/>
          <w:szCs w:val="24"/>
          <w:vertAlign w:val="subscript"/>
        </w:rPr>
        <w:t>o</w:t>
      </w:r>
      <w:proofErr w:type="spellEnd"/>
      <w:r w:rsidR="002D1DFD" w:rsidRPr="00EA6473">
        <w:rPr>
          <w:rFonts w:ascii="Times New Roman" w:hAnsi="Times New Roman" w:cs="Times New Roman"/>
          <w:sz w:val="24"/>
          <w:szCs w:val="24"/>
        </w:rPr>
        <w:t xml:space="preserve">. </w:t>
      </w:r>
      <w:r w:rsidR="00D6359C" w:rsidRPr="00EA6473">
        <w:rPr>
          <w:rFonts w:ascii="Times New Roman" w:hAnsi="Times New Roman" w:cs="Times New Roman"/>
          <w:sz w:val="24"/>
          <w:szCs w:val="24"/>
        </w:rPr>
        <w:t xml:space="preserve">To </w:t>
      </w:r>
      <w:r w:rsidR="00460470" w:rsidRPr="00EA6473">
        <w:rPr>
          <w:rFonts w:ascii="Times New Roman" w:hAnsi="Times New Roman" w:cs="Times New Roman"/>
          <w:sz w:val="24"/>
          <w:szCs w:val="24"/>
        </w:rPr>
        <w:t>ensure</w:t>
      </w:r>
      <w:r w:rsidR="00D6359C" w:rsidRPr="00EA6473">
        <w:rPr>
          <w:rFonts w:ascii="Times New Roman" w:hAnsi="Times New Roman" w:cs="Times New Roman"/>
          <w:sz w:val="24"/>
          <w:szCs w:val="24"/>
        </w:rPr>
        <w:t xml:space="preserve"> that the larynx did not </w:t>
      </w:r>
      <w:r w:rsidR="002D1DFD" w:rsidRPr="00EA6473">
        <w:rPr>
          <w:rFonts w:ascii="Times New Roman" w:hAnsi="Times New Roman" w:cs="Times New Roman"/>
          <w:sz w:val="24"/>
          <w:szCs w:val="24"/>
        </w:rPr>
        <w:t>simply rebound</w:t>
      </w:r>
      <w:r w:rsidR="00D6359C" w:rsidRPr="00EA6473">
        <w:rPr>
          <w:rFonts w:ascii="Times New Roman" w:hAnsi="Times New Roman" w:cs="Times New Roman"/>
          <w:sz w:val="24"/>
          <w:szCs w:val="24"/>
        </w:rPr>
        <w:t xml:space="preserve"> to its normal position </w:t>
      </w:r>
      <w:r w:rsidR="002D1DFD" w:rsidRPr="00EA6473">
        <w:rPr>
          <w:rFonts w:ascii="Times New Roman" w:hAnsi="Times New Roman" w:cs="Times New Roman"/>
          <w:sz w:val="24"/>
          <w:szCs w:val="24"/>
        </w:rPr>
        <w:t xml:space="preserve">immediately after perturbation onset but instead remained displaced throughout the perturbation, laryngoscopy was used to track gross movement of the larynx during perturbations in </w:t>
      </w:r>
      <w:r w:rsidR="00AC4EAE" w:rsidRPr="00EA6473">
        <w:rPr>
          <w:rFonts w:ascii="Times New Roman" w:hAnsi="Times New Roman" w:cs="Times New Roman"/>
          <w:sz w:val="24"/>
          <w:szCs w:val="24"/>
        </w:rPr>
        <w:t>five</w:t>
      </w:r>
      <w:r w:rsidR="002D1DFD" w:rsidRPr="00EA6473">
        <w:rPr>
          <w:rFonts w:ascii="Times New Roman" w:hAnsi="Times New Roman" w:cs="Times New Roman"/>
          <w:sz w:val="24"/>
          <w:szCs w:val="24"/>
        </w:rPr>
        <w:t xml:space="preserve"> participants. Analysis of the resulting videos verified that the </w:t>
      </w:r>
      <w:r w:rsidR="009632B5" w:rsidRPr="00EA6473">
        <w:rPr>
          <w:rFonts w:ascii="Times New Roman" w:hAnsi="Times New Roman" w:cs="Times New Roman"/>
          <w:sz w:val="24"/>
          <w:szCs w:val="24"/>
        </w:rPr>
        <w:t>gross</w:t>
      </w:r>
      <w:r w:rsidR="002D1DFD" w:rsidRPr="00EA6473">
        <w:rPr>
          <w:rFonts w:ascii="Times New Roman" w:hAnsi="Times New Roman" w:cs="Times New Roman"/>
          <w:sz w:val="24"/>
          <w:szCs w:val="24"/>
        </w:rPr>
        <w:t xml:space="preserve"> displacement of the larynx </w:t>
      </w:r>
      <w:r w:rsidR="009632B5" w:rsidRPr="00EA6473">
        <w:rPr>
          <w:rFonts w:ascii="Times New Roman" w:hAnsi="Times New Roman" w:cs="Times New Roman"/>
          <w:sz w:val="24"/>
          <w:szCs w:val="24"/>
        </w:rPr>
        <w:t xml:space="preserve">caused by onset of the perturbation </w:t>
      </w:r>
      <w:r w:rsidR="002D1DFD" w:rsidRPr="00EA6473">
        <w:rPr>
          <w:rFonts w:ascii="Times New Roman" w:hAnsi="Times New Roman" w:cs="Times New Roman"/>
          <w:sz w:val="24"/>
          <w:szCs w:val="24"/>
        </w:rPr>
        <w:t>was maintained throughout the duration of the perturbation</w:t>
      </w:r>
      <w:r w:rsidR="00460470" w:rsidRPr="00EA6473">
        <w:rPr>
          <w:rFonts w:ascii="Times New Roman" w:hAnsi="Times New Roman" w:cs="Times New Roman"/>
          <w:sz w:val="24"/>
          <w:szCs w:val="24"/>
        </w:rPr>
        <w:t xml:space="preserve"> (see Supplementary Materials for further details)</w:t>
      </w:r>
      <w:r w:rsidR="002D1DFD" w:rsidRPr="00EA6473">
        <w:rPr>
          <w:rFonts w:ascii="Times New Roman" w:hAnsi="Times New Roman" w:cs="Times New Roman"/>
          <w:sz w:val="24"/>
          <w:szCs w:val="24"/>
        </w:rPr>
        <w:t xml:space="preserve">. </w:t>
      </w:r>
      <w:r w:rsidR="00ED180E" w:rsidRPr="00EA6473">
        <w:rPr>
          <w:rFonts w:ascii="Times New Roman" w:hAnsi="Times New Roman" w:cs="Times New Roman"/>
          <w:sz w:val="24"/>
          <w:szCs w:val="24"/>
        </w:rPr>
        <w:t>The pressure of the balloon was recorded with an in-line pressure sensor (Panasonic ADP5131)</w:t>
      </w:r>
      <w:r w:rsidR="00B966E5" w:rsidRPr="00EA6473">
        <w:rPr>
          <w:rFonts w:ascii="Times New Roman" w:hAnsi="Times New Roman" w:cs="Times New Roman"/>
          <w:sz w:val="24"/>
          <w:szCs w:val="24"/>
        </w:rPr>
        <w:t>, with</w:t>
      </w:r>
      <w:r w:rsidR="00ED180E" w:rsidRPr="00EA6473">
        <w:rPr>
          <w:rFonts w:ascii="Times New Roman" w:hAnsi="Times New Roman" w:cs="Times New Roman"/>
          <w:sz w:val="24"/>
          <w:szCs w:val="24"/>
        </w:rPr>
        <w:t xml:space="preserve"> a mean pressure of </w:t>
      </w:r>
      <w:r w:rsidR="000F37BA" w:rsidRPr="00EA6473">
        <w:rPr>
          <w:rFonts w:ascii="Times New Roman" w:hAnsi="Times New Roman" w:cs="Times New Roman"/>
          <w:sz w:val="24"/>
          <w:szCs w:val="24"/>
        </w:rPr>
        <w:t xml:space="preserve">4.19 </w:t>
      </w:r>
      <w:r w:rsidR="00ED180E" w:rsidRPr="00EA6473">
        <w:rPr>
          <w:rFonts w:ascii="Times New Roman" w:hAnsi="Times New Roman" w:cs="Times New Roman"/>
          <w:sz w:val="24"/>
          <w:szCs w:val="24"/>
        </w:rPr>
        <w:t xml:space="preserve">psi </w:t>
      </w:r>
      <w:r w:rsidR="00B966E5" w:rsidRPr="00EA6473">
        <w:rPr>
          <w:rFonts w:ascii="Times New Roman" w:hAnsi="Times New Roman" w:cs="Times New Roman"/>
          <w:sz w:val="24"/>
          <w:szCs w:val="24"/>
        </w:rPr>
        <w:t xml:space="preserve">at </w:t>
      </w:r>
      <w:r w:rsidR="00D6359C" w:rsidRPr="00EA6473">
        <w:rPr>
          <w:rFonts w:ascii="Times New Roman" w:hAnsi="Times New Roman" w:cs="Times New Roman"/>
          <w:sz w:val="24"/>
          <w:szCs w:val="24"/>
        </w:rPr>
        <w:t xml:space="preserve">full </w:t>
      </w:r>
      <w:r w:rsidR="00B966E5" w:rsidRPr="00EA6473">
        <w:rPr>
          <w:rFonts w:ascii="Times New Roman" w:hAnsi="Times New Roman" w:cs="Times New Roman"/>
          <w:sz w:val="24"/>
          <w:szCs w:val="24"/>
        </w:rPr>
        <w:t xml:space="preserve">perturbation </w:t>
      </w:r>
      <w:r w:rsidR="00ED180E" w:rsidRPr="00EA6473">
        <w:rPr>
          <w:rFonts w:ascii="Times New Roman" w:hAnsi="Times New Roman" w:cs="Times New Roman"/>
          <w:sz w:val="24"/>
          <w:szCs w:val="24"/>
        </w:rPr>
        <w:t xml:space="preserve">across </w:t>
      </w:r>
      <w:r w:rsidR="0029710D" w:rsidRPr="00EA6473">
        <w:rPr>
          <w:rFonts w:ascii="Times New Roman" w:hAnsi="Times New Roman" w:cs="Times New Roman"/>
          <w:sz w:val="24"/>
          <w:szCs w:val="24"/>
        </w:rPr>
        <w:t xml:space="preserve">participants </w:t>
      </w:r>
      <w:r w:rsidR="00ED180E" w:rsidRPr="00EA6473">
        <w:rPr>
          <w:rFonts w:ascii="Times New Roman" w:hAnsi="Times New Roman" w:cs="Times New Roman"/>
          <w:sz w:val="24"/>
          <w:szCs w:val="24"/>
        </w:rPr>
        <w:t>(</w:t>
      </w:r>
      <w:r w:rsidR="00ED180E" w:rsidRPr="00EA6473">
        <w:rPr>
          <w:rFonts w:ascii="Times New Roman" w:hAnsi="Times New Roman" w:cs="Times New Roman"/>
          <w:i/>
          <w:sz w:val="24"/>
          <w:szCs w:val="24"/>
        </w:rPr>
        <w:t>SD</w:t>
      </w:r>
      <w:r w:rsidR="00ED180E" w:rsidRPr="00EA6473">
        <w:rPr>
          <w:rFonts w:ascii="Times New Roman" w:hAnsi="Times New Roman" w:cs="Times New Roman"/>
          <w:sz w:val="24"/>
          <w:szCs w:val="24"/>
        </w:rPr>
        <w:t xml:space="preserve"> = 0.</w:t>
      </w:r>
      <w:r w:rsidR="000F37BA" w:rsidRPr="00EA6473">
        <w:rPr>
          <w:rFonts w:ascii="Times New Roman" w:hAnsi="Times New Roman" w:cs="Times New Roman"/>
          <w:sz w:val="24"/>
          <w:szCs w:val="24"/>
        </w:rPr>
        <w:t>23</w:t>
      </w:r>
      <w:r w:rsidR="00ED180E" w:rsidRPr="00EA6473">
        <w:rPr>
          <w:rFonts w:ascii="Times New Roman" w:hAnsi="Times New Roman" w:cs="Times New Roman"/>
          <w:sz w:val="24"/>
          <w:szCs w:val="24"/>
        </w:rPr>
        <w:t xml:space="preserve"> psi). The </w:t>
      </w:r>
      <w:r w:rsidR="00D6359C" w:rsidRPr="00EA6473">
        <w:rPr>
          <w:rFonts w:ascii="Times New Roman" w:hAnsi="Times New Roman" w:cs="Times New Roman"/>
          <w:sz w:val="24"/>
          <w:szCs w:val="24"/>
        </w:rPr>
        <w:t xml:space="preserve">perturbation </w:t>
      </w:r>
      <w:r w:rsidR="00ED180E" w:rsidRPr="00EA6473">
        <w:rPr>
          <w:rFonts w:ascii="Times New Roman" w:hAnsi="Times New Roman" w:cs="Times New Roman"/>
          <w:sz w:val="24"/>
          <w:szCs w:val="24"/>
        </w:rPr>
        <w:t>was removed by</w:t>
      </w:r>
      <w:r w:rsidR="00D6359C" w:rsidRPr="00EA6473">
        <w:rPr>
          <w:rFonts w:ascii="Times New Roman" w:hAnsi="Times New Roman" w:cs="Times New Roman"/>
          <w:sz w:val="24"/>
          <w:szCs w:val="24"/>
        </w:rPr>
        <w:t xml:space="preserve"> rapidly</w:t>
      </w:r>
      <w:r w:rsidR="00ED180E" w:rsidRPr="00EA6473">
        <w:rPr>
          <w:rFonts w:ascii="Times New Roman" w:hAnsi="Times New Roman" w:cs="Times New Roman"/>
          <w:sz w:val="24"/>
          <w:szCs w:val="24"/>
        </w:rPr>
        <w:t xml:space="preserve"> reversing the flow of air in the pump, thereby deflating the balloon</w:t>
      </w:r>
      <w:r w:rsidR="00517F41" w:rsidRPr="00EA6473">
        <w:rPr>
          <w:rFonts w:ascii="Times New Roman" w:hAnsi="Times New Roman" w:cs="Times New Roman"/>
          <w:sz w:val="24"/>
          <w:szCs w:val="24"/>
        </w:rPr>
        <w:t xml:space="preserve"> (</w:t>
      </w:r>
      <w:r w:rsidR="007419D5">
        <w:rPr>
          <w:rFonts w:ascii="Times New Roman" w:hAnsi="Times New Roman" w:cs="Times New Roman"/>
          <w:sz w:val="24"/>
          <w:szCs w:val="24"/>
        </w:rPr>
        <w:t xml:space="preserve">mean </w:t>
      </w:r>
      <w:r w:rsidR="00517F41" w:rsidRPr="00EA6473">
        <w:rPr>
          <w:rFonts w:ascii="Times New Roman" w:hAnsi="Times New Roman" w:cs="Times New Roman"/>
          <w:sz w:val="24"/>
          <w:szCs w:val="24"/>
        </w:rPr>
        <w:t xml:space="preserve">fall time </w:t>
      </w:r>
      <w:r w:rsidR="007419D5">
        <w:rPr>
          <w:rFonts w:ascii="Times New Roman" w:hAnsi="Times New Roman" w:cs="Times New Roman"/>
          <w:sz w:val="24"/>
          <w:szCs w:val="24"/>
        </w:rPr>
        <w:t xml:space="preserve">= </w:t>
      </w:r>
      <w:r w:rsidR="009D452A" w:rsidRPr="00EA6473">
        <w:rPr>
          <w:rFonts w:ascii="Times New Roman" w:hAnsi="Times New Roman" w:cs="Times New Roman"/>
          <w:sz w:val="24"/>
          <w:szCs w:val="24"/>
        </w:rPr>
        <w:t>2</w:t>
      </w:r>
      <w:r w:rsidR="00517F41" w:rsidRPr="00EA6473">
        <w:rPr>
          <w:rFonts w:ascii="Times New Roman" w:hAnsi="Times New Roman" w:cs="Times New Roman"/>
          <w:sz w:val="24"/>
          <w:szCs w:val="24"/>
        </w:rPr>
        <w:t>50 ms</w:t>
      </w:r>
      <w:r w:rsidR="007419D5">
        <w:rPr>
          <w:rFonts w:ascii="Times New Roman" w:hAnsi="Times New Roman" w:cs="Times New Roman"/>
          <w:sz w:val="24"/>
          <w:szCs w:val="24"/>
        </w:rPr>
        <w:t>, SD = 43 ms</w:t>
      </w:r>
      <w:r w:rsidR="00517F41" w:rsidRPr="00EA6473">
        <w:rPr>
          <w:rFonts w:ascii="Times New Roman" w:hAnsi="Times New Roman" w:cs="Times New Roman"/>
          <w:sz w:val="24"/>
          <w:szCs w:val="24"/>
        </w:rPr>
        <w:t>)</w:t>
      </w:r>
      <w:r w:rsidR="00ED180E" w:rsidRPr="00EA6473">
        <w:rPr>
          <w:rFonts w:ascii="Times New Roman" w:hAnsi="Times New Roman" w:cs="Times New Roman"/>
          <w:sz w:val="24"/>
          <w:szCs w:val="24"/>
        </w:rPr>
        <w:t xml:space="preserve">. </w:t>
      </w:r>
    </w:p>
    <w:p w14:paraId="77B667C1" w14:textId="70788D75" w:rsidR="005635E1" w:rsidRPr="00896601" w:rsidRDefault="005635E1" w:rsidP="00AA2146">
      <w:pPr>
        <w:pStyle w:val="Heading2"/>
        <w:jc w:val="both"/>
      </w:pPr>
      <w:r w:rsidRPr="00896601">
        <w:t xml:space="preserve">Baseline Voice Recording </w:t>
      </w:r>
    </w:p>
    <w:p w14:paraId="501094D4" w14:textId="57F6FE3B" w:rsidR="005635E1" w:rsidRPr="00EA6473" w:rsidRDefault="005635E1"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 xml:space="preserve">The </w:t>
      </w:r>
      <w:r w:rsidR="00C836A5" w:rsidRPr="00EA6473">
        <w:rPr>
          <w:rFonts w:ascii="Times New Roman" w:hAnsi="Times New Roman" w:cs="Times New Roman"/>
          <w:sz w:val="24"/>
          <w:szCs w:val="24"/>
        </w:rPr>
        <w:t>study</w:t>
      </w:r>
      <w:r w:rsidRPr="00EA6473">
        <w:rPr>
          <w:rFonts w:ascii="Times New Roman" w:hAnsi="Times New Roman" w:cs="Times New Roman"/>
          <w:sz w:val="24"/>
          <w:szCs w:val="24"/>
        </w:rPr>
        <w:t xml:space="preserve"> began with baseline recordings of </w:t>
      </w:r>
      <w:r w:rsidR="00EC7285" w:rsidRPr="00EA6473">
        <w:rPr>
          <w:rFonts w:ascii="Times New Roman" w:hAnsi="Times New Roman" w:cs="Times New Roman"/>
          <w:sz w:val="24"/>
          <w:szCs w:val="24"/>
        </w:rPr>
        <w:t xml:space="preserve">the </w:t>
      </w:r>
      <w:r w:rsidRPr="00EA6473">
        <w:rPr>
          <w:rFonts w:ascii="Times New Roman" w:hAnsi="Times New Roman" w:cs="Times New Roman"/>
          <w:sz w:val="24"/>
          <w:szCs w:val="24"/>
        </w:rPr>
        <w:t>participant’s normal speaking voice. For these recordings, participants wore only the lapel microphone and produced 3 trials of /</w:t>
      </w:r>
      <w:proofErr w:type="spellStart"/>
      <w:r w:rsidRPr="00EA6473">
        <w:rPr>
          <w:rFonts w:ascii="Times New Roman" w:hAnsi="Times New Roman" w:cs="Times New Roman"/>
          <w:sz w:val="24"/>
          <w:szCs w:val="24"/>
        </w:rPr>
        <w:t>i</w:t>
      </w:r>
      <w:proofErr w:type="spellEnd"/>
      <w:r w:rsidRPr="00EA6473">
        <w:rPr>
          <w:rFonts w:ascii="Times New Roman" w:hAnsi="Times New Roman" w:cs="Times New Roman"/>
          <w:sz w:val="24"/>
          <w:szCs w:val="24"/>
        </w:rPr>
        <w:t xml:space="preserve">/, sustaining the vowel for 4 seconds. They were instructed to maintain a steady pitch and loudness in their comfortable speaking voice. The baseline recordings were used </w:t>
      </w:r>
      <w:r w:rsidR="00EC7285" w:rsidRPr="00EA6473">
        <w:rPr>
          <w:rFonts w:ascii="Times New Roman" w:hAnsi="Times New Roman" w:cs="Times New Roman"/>
          <w:sz w:val="24"/>
          <w:szCs w:val="24"/>
        </w:rPr>
        <w:t>to create</w:t>
      </w:r>
      <w:r w:rsidR="00C836A5" w:rsidRPr="00EA6473">
        <w:rPr>
          <w:rFonts w:ascii="Times New Roman" w:hAnsi="Times New Roman" w:cs="Times New Roman"/>
          <w:sz w:val="24"/>
          <w:szCs w:val="24"/>
        </w:rPr>
        <w:t xml:space="preserve"> tokens for the </w:t>
      </w:r>
      <w:proofErr w:type="spellStart"/>
      <w:r w:rsidR="005A156A" w:rsidRPr="00EA6473">
        <w:rPr>
          <w:rFonts w:ascii="Times New Roman" w:hAnsi="Times New Roman" w:cs="Times New Roman"/>
          <w:i/>
          <w:sz w:val="24"/>
          <w:szCs w:val="24"/>
        </w:rPr>
        <w:t>f</w:t>
      </w:r>
      <w:r w:rsidR="005A156A" w:rsidRPr="00EA6473">
        <w:rPr>
          <w:rFonts w:ascii="Times New Roman" w:hAnsi="Times New Roman" w:cs="Times New Roman"/>
          <w:sz w:val="24"/>
          <w:szCs w:val="24"/>
          <w:vertAlign w:val="subscript"/>
        </w:rPr>
        <w:t>o</w:t>
      </w:r>
      <w:proofErr w:type="spellEnd"/>
      <w:r w:rsidR="00C836A5" w:rsidRPr="00EA6473">
        <w:rPr>
          <w:rFonts w:ascii="Times New Roman" w:hAnsi="Times New Roman" w:cs="Times New Roman"/>
          <w:sz w:val="24"/>
          <w:szCs w:val="24"/>
        </w:rPr>
        <w:t xml:space="preserve"> acuity estimation task as well as </w:t>
      </w:r>
      <w:r w:rsidRPr="00EA6473">
        <w:rPr>
          <w:rFonts w:ascii="Times New Roman" w:hAnsi="Times New Roman" w:cs="Times New Roman"/>
          <w:sz w:val="24"/>
          <w:szCs w:val="24"/>
        </w:rPr>
        <w:t xml:space="preserve">to set the target </w:t>
      </w:r>
      <w:r w:rsidR="00AC4EAE" w:rsidRPr="00EA6473">
        <w:rPr>
          <w:rFonts w:ascii="Times New Roman" w:hAnsi="Times New Roman" w:cs="Times New Roman"/>
          <w:sz w:val="24"/>
          <w:szCs w:val="24"/>
        </w:rPr>
        <w:t>sound pressure</w:t>
      </w:r>
      <w:r w:rsidRPr="00EA6473">
        <w:rPr>
          <w:rFonts w:ascii="Times New Roman" w:hAnsi="Times New Roman" w:cs="Times New Roman"/>
          <w:sz w:val="24"/>
          <w:szCs w:val="24"/>
        </w:rPr>
        <w:t xml:space="preserve"> level for the experimental trials. </w:t>
      </w:r>
      <w:r w:rsidR="008B0D19" w:rsidRPr="00EA6473">
        <w:rPr>
          <w:rFonts w:ascii="Times New Roman" w:hAnsi="Times New Roman" w:cs="Times New Roman"/>
          <w:sz w:val="24"/>
          <w:szCs w:val="24"/>
        </w:rPr>
        <w:t xml:space="preserve">Following the baseline recordings, participants were </w:t>
      </w:r>
      <w:r w:rsidR="00EC7285" w:rsidRPr="00EA6473">
        <w:rPr>
          <w:rFonts w:ascii="Times New Roman" w:hAnsi="Times New Roman" w:cs="Times New Roman"/>
          <w:sz w:val="24"/>
          <w:szCs w:val="24"/>
        </w:rPr>
        <w:t xml:space="preserve">fitted </w:t>
      </w:r>
      <w:r w:rsidR="008B0D19" w:rsidRPr="00EA6473">
        <w:rPr>
          <w:rFonts w:ascii="Times New Roman" w:hAnsi="Times New Roman" w:cs="Times New Roman"/>
          <w:sz w:val="24"/>
          <w:szCs w:val="24"/>
        </w:rPr>
        <w:t>with the LDD, insert</w:t>
      </w:r>
      <w:r w:rsidR="00EC7285" w:rsidRPr="00EA6473">
        <w:rPr>
          <w:rFonts w:ascii="Times New Roman" w:hAnsi="Times New Roman" w:cs="Times New Roman"/>
          <w:sz w:val="24"/>
          <w:szCs w:val="24"/>
        </w:rPr>
        <w:t xml:space="preserve"> </w:t>
      </w:r>
      <w:r w:rsidR="008B0D19" w:rsidRPr="00EA6473">
        <w:rPr>
          <w:rFonts w:ascii="Times New Roman" w:hAnsi="Times New Roman" w:cs="Times New Roman"/>
          <w:sz w:val="24"/>
          <w:szCs w:val="24"/>
        </w:rPr>
        <w:t>earphones, and bone conduction headphones.</w:t>
      </w:r>
    </w:p>
    <w:p w14:paraId="6A499F95" w14:textId="4772470A" w:rsidR="005441CA" w:rsidRPr="00896601" w:rsidRDefault="005A156A" w:rsidP="00AA2146">
      <w:pPr>
        <w:pStyle w:val="Heading2"/>
        <w:jc w:val="both"/>
      </w:pPr>
      <w:proofErr w:type="spellStart"/>
      <w:r w:rsidRPr="00896601">
        <w:rPr>
          <w:i/>
        </w:rPr>
        <w:lastRenderedPageBreak/>
        <w:t>f</w:t>
      </w:r>
      <w:r w:rsidRPr="00896601">
        <w:rPr>
          <w:vertAlign w:val="subscript"/>
        </w:rPr>
        <w:t>o</w:t>
      </w:r>
      <w:proofErr w:type="spellEnd"/>
      <w:r w:rsidR="005441CA" w:rsidRPr="00896601">
        <w:t xml:space="preserve"> Acuity Estimation</w:t>
      </w:r>
    </w:p>
    <w:p w14:paraId="1707B4C8" w14:textId="535071C2" w:rsidR="005635E1" w:rsidRPr="00EA6473" w:rsidRDefault="00D871F1"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P</w:t>
      </w:r>
      <w:r w:rsidR="005635E1" w:rsidRPr="00EA6473">
        <w:rPr>
          <w:rFonts w:ascii="Times New Roman" w:hAnsi="Times New Roman" w:cs="Times New Roman"/>
          <w:sz w:val="24"/>
          <w:szCs w:val="24"/>
        </w:rPr>
        <w:t>articipants performed four runs of a</w:t>
      </w:r>
      <w:r w:rsidR="00AF1368" w:rsidRPr="00EA6473">
        <w:rPr>
          <w:rFonts w:ascii="Times New Roman" w:hAnsi="Times New Roman" w:cs="Times New Roman"/>
          <w:sz w:val="24"/>
          <w:szCs w:val="24"/>
        </w:rPr>
        <w:t>n adaptive staircase</w:t>
      </w:r>
      <w:r w:rsidR="005635E1" w:rsidRPr="00EA6473">
        <w:rPr>
          <w:rFonts w:ascii="Times New Roman" w:hAnsi="Times New Roman" w:cs="Times New Roman"/>
          <w:sz w:val="24"/>
          <w:szCs w:val="24"/>
        </w:rPr>
        <w:t xml:space="preserve"> just-noticeable-difference (JND) task to </w:t>
      </w:r>
      <w:r w:rsidR="00EC7285" w:rsidRPr="00EA6473">
        <w:rPr>
          <w:rFonts w:ascii="Times New Roman" w:hAnsi="Times New Roman" w:cs="Times New Roman"/>
          <w:sz w:val="24"/>
          <w:szCs w:val="24"/>
        </w:rPr>
        <w:t xml:space="preserve">measure </w:t>
      </w:r>
      <w:r w:rsidR="005635E1" w:rsidRPr="00EA6473">
        <w:rPr>
          <w:rFonts w:ascii="Times New Roman" w:hAnsi="Times New Roman" w:cs="Times New Roman"/>
          <w:sz w:val="24"/>
          <w:szCs w:val="24"/>
        </w:rPr>
        <w:t xml:space="preserve">their </w:t>
      </w:r>
      <w:proofErr w:type="spellStart"/>
      <w:r w:rsidR="005A156A" w:rsidRPr="00EA6473">
        <w:rPr>
          <w:rFonts w:ascii="Times New Roman" w:hAnsi="Times New Roman" w:cs="Times New Roman"/>
          <w:i/>
          <w:sz w:val="24"/>
          <w:szCs w:val="24"/>
        </w:rPr>
        <w:t>f</w:t>
      </w:r>
      <w:r w:rsidR="005A156A" w:rsidRPr="00EA6473">
        <w:rPr>
          <w:rFonts w:ascii="Times New Roman" w:hAnsi="Times New Roman" w:cs="Times New Roman"/>
          <w:sz w:val="24"/>
          <w:szCs w:val="24"/>
          <w:vertAlign w:val="subscript"/>
        </w:rPr>
        <w:t>o</w:t>
      </w:r>
      <w:proofErr w:type="spellEnd"/>
      <w:r w:rsidRPr="00EA6473">
        <w:rPr>
          <w:rFonts w:ascii="Times New Roman" w:hAnsi="Times New Roman" w:cs="Times New Roman"/>
          <w:sz w:val="24"/>
          <w:szCs w:val="24"/>
        </w:rPr>
        <w:t xml:space="preserve"> acuity</w:t>
      </w:r>
      <w:r w:rsidR="005635E1" w:rsidRPr="00EA6473">
        <w:rPr>
          <w:rFonts w:ascii="Times New Roman" w:hAnsi="Times New Roman" w:cs="Times New Roman"/>
          <w:sz w:val="24"/>
          <w:szCs w:val="24"/>
        </w:rPr>
        <w:t xml:space="preserve">. </w:t>
      </w:r>
      <w:r w:rsidR="00D63C71" w:rsidRPr="00EA6473">
        <w:rPr>
          <w:rFonts w:ascii="Times New Roman" w:hAnsi="Times New Roman" w:cs="Times New Roman"/>
          <w:sz w:val="24"/>
          <w:szCs w:val="24"/>
        </w:rPr>
        <w:t>The task type chosen was an AXB task, in which they were instructed to identify whether a perceptual token X was different than either token A or token B</w:t>
      </w:r>
      <w:r w:rsidR="00B351A3" w:rsidRPr="00EA6473">
        <w:rPr>
          <w:rFonts w:ascii="Times New Roman" w:hAnsi="Times New Roman" w:cs="Times New Roman"/>
          <w:sz w:val="24"/>
          <w:szCs w:val="24"/>
        </w:rPr>
        <w:t xml:space="preserve"> </w:t>
      </w:r>
      <w:r w:rsidR="002621BE">
        <w:rPr>
          <w:rFonts w:ascii="Times New Roman" w:hAnsi="Times New Roman" w:cs="Times New Roman"/>
          <w:sz w:val="24"/>
          <w:szCs w:val="24"/>
        </w:rPr>
        <w:fldChar w:fldCharType="begin"/>
      </w:r>
      <w:r w:rsidR="002621BE">
        <w:rPr>
          <w:rFonts w:ascii="Times New Roman" w:hAnsi="Times New Roman" w:cs="Times New Roman"/>
          <w:sz w:val="24"/>
          <w:szCs w:val="24"/>
        </w:rPr>
        <w:instrText xml:space="preserve"> ADDIN EN.CITE &lt;EndNote&gt;&lt;Cite&gt;&lt;Author&gt;Macmillan&lt;/Author&gt;&lt;Year&gt;2005&lt;/Year&gt;&lt;RecNum&gt;4956&lt;/RecNum&gt;&lt;DisplayText&gt;(Macmillan &amp;amp; Creelman, 2005; McGuire, 2010)&lt;/DisplayText&gt;&lt;record&gt;&lt;rec-number&gt;4956&lt;/rec-number&gt;&lt;foreign-keys&gt;&lt;key app="EN" db-id="eaw0v5e9st09x1e5e2dp5r9hxdrpaze99pwx" timestamp="1578965353"&gt;4956&lt;/key&gt;&lt;/foreign-keys&gt;&lt;ref-type name="Book"&gt;6&lt;/ref-type&gt;&lt;contributors&gt;&lt;authors&gt;&lt;author&gt;Macmillan, Neil A&lt;/author&gt;&lt;author&gt;Creelman, C Douglas&lt;/author&gt;&lt;/authors&gt;&lt;/contributors&gt;&lt;titles&gt;&lt;title&gt;Detection theory: A user&amp;apos;s guide&lt;/title&gt;&lt;/titles&gt;&lt;edition&gt;2nd&lt;/edition&gt;&lt;dates&gt;&lt;year&gt;2005&lt;/year&gt;&lt;/dates&gt;&lt;pub-location&gt;Mawah, NJ&lt;/pub-location&gt;&lt;publisher&gt;Lawrence Erlbaum Associates, Inc.&lt;/publisher&gt;&lt;isbn&gt;1135634572&lt;/isbn&gt;&lt;urls&gt;&lt;/urls&gt;&lt;/record&gt;&lt;/Cite&gt;&lt;Cite&gt;&lt;Author&gt;McGuire&lt;/Author&gt;&lt;Year&gt;2010&lt;/Year&gt;&lt;RecNum&gt;4957&lt;/RecNum&gt;&lt;record&gt;&lt;rec-number&gt;4957&lt;/rec-number&gt;&lt;foreign-keys&gt;&lt;key app="EN" db-id="eaw0v5e9st09x1e5e2dp5r9hxdrpaze99pwx" timestamp="1578965553"&gt;4957&lt;/key&gt;&lt;/foreign-keys&gt;&lt;ref-type name="Journal Article"&gt;17&lt;/ref-type&gt;&lt;contributors&gt;&lt;authors&gt;&lt;author&gt;McGuire, Grant&lt;/author&gt;&lt;/authors&gt;&lt;/contributors&gt;&lt;titles&gt;&lt;title&gt;A brief primer on experimental designs for speech perception research&lt;/title&gt;&lt;secondary-title&gt;Laboratory Report&lt;/secondary-title&gt;&lt;/titles&gt;&lt;periodical&gt;&lt;full-title&gt;Laboratory Report&lt;/full-title&gt;&lt;/periodical&gt;&lt;pages&gt;2-19&lt;/pages&gt;&lt;volume&gt;77&lt;/volume&gt;&lt;number&gt;1&lt;/number&gt;&lt;dates&gt;&lt;year&gt;2010&lt;/year&gt;&lt;/dates&gt;&lt;urls&gt;&lt;/urls&gt;&lt;/record&gt;&lt;/Cite&gt;&lt;/EndNote&gt;</w:instrText>
      </w:r>
      <w:r w:rsidR="002621BE">
        <w:rPr>
          <w:rFonts w:ascii="Times New Roman" w:hAnsi="Times New Roman" w:cs="Times New Roman"/>
          <w:sz w:val="24"/>
          <w:szCs w:val="24"/>
        </w:rPr>
        <w:fldChar w:fldCharType="separate"/>
      </w:r>
      <w:r w:rsidR="002621BE">
        <w:rPr>
          <w:rFonts w:ascii="Times New Roman" w:hAnsi="Times New Roman" w:cs="Times New Roman"/>
          <w:noProof/>
          <w:sz w:val="24"/>
          <w:szCs w:val="24"/>
        </w:rPr>
        <w:t>(Macmillan &amp; Creelman, 2005; McGuire, 2010)</w:t>
      </w:r>
      <w:r w:rsidR="002621BE">
        <w:rPr>
          <w:rFonts w:ascii="Times New Roman" w:hAnsi="Times New Roman" w:cs="Times New Roman"/>
          <w:sz w:val="24"/>
          <w:szCs w:val="24"/>
        </w:rPr>
        <w:fldChar w:fldCharType="end"/>
      </w:r>
      <w:r w:rsidR="00D63C71" w:rsidRPr="00EA6473">
        <w:rPr>
          <w:rFonts w:ascii="Times New Roman" w:hAnsi="Times New Roman" w:cs="Times New Roman"/>
          <w:sz w:val="24"/>
          <w:szCs w:val="24"/>
        </w:rPr>
        <w:t xml:space="preserve">. </w:t>
      </w:r>
      <w:r w:rsidR="003909D6" w:rsidRPr="00EA6473">
        <w:rPr>
          <w:rFonts w:ascii="Times New Roman" w:hAnsi="Times New Roman" w:cs="Times New Roman"/>
          <w:sz w:val="24"/>
          <w:szCs w:val="24"/>
        </w:rPr>
        <w:t xml:space="preserve">An automated </w:t>
      </w:r>
      <w:proofErr w:type="spellStart"/>
      <w:r w:rsidR="003909D6" w:rsidRPr="00EA6473">
        <w:rPr>
          <w:rFonts w:ascii="Times New Roman" w:hAnsi="Times New Roman" w:cs="Times New Roman"/>
          <w:sz w:val="24"/>
          <w:szCs w:val="24"/>
        </w:rPr>
        <w:t>Praat</w:t>
      </w:r>
      <w:proofErr w:type="spellEnd"/>
      <w:r w:rsidR="003909D6" w:rsidRPr="00EA6473">
        <w:rPr>
          <w:rFonts w:ascii="Times New Roman" w:hAnsi="Times New Roman" w:cs="Times New Roman"/>
          <w:sz w:val="24"/>
          <w:szCs w:val="24"/>
        </w:rPr>
        <w:t xml:space="preserve"> script generated f</w:t>
      </w:r>
      <w:r w:rsidRPr="00EA6473">
        <w:rPr>
          <w:rFonts w:ascii="Times New Roman" w:hAnsi="Times New Roman" w:cs="Times New Roman"/>
          <w:sz w:val="24"/>
          <w:szCs w:val="24"/>
        </w:rPr>
        <w:t>our</w:t>
      </w:r>
      <w:r w:rsidR="00EC7285" w:rsidRPr="00EA6473">
        <w:rPr>
          <w:rFonts w:ascii="Times New Roman" w:hAnsi="Times New Roman" w:cs="Times New Roman"/>
          <w:sz w:val="24"/>
          <w:szCs w:val="24"/>
        </w:rPr>
        <w:t xml:space="preserve"> </w:t>
      </w:r>
      <w:r w:rsidRPr="00EA6473">
        <w:rPr>
          <w:rFonts w:ascii="Times New Roman" w:hAnsi="Times New Roman" w:cs="Times New Roman"/>
          <w:sz w:val="24"/>
          <w:szCs w:val="24"/>
        </w:rPr>
        <w:t xml:space="preserve">hundred </w:t>
      </w:r>
      <w:r w:rsidR="00D63C71" w:rsidRPr="00EA6473">
        <w:rPr>
          <w:rFonts w:ascii="Times New Roman" w:hAnsi="Times New Roman" w:cs="Times New Roman"/>
          <w:sz w:val="24"/>
          <w:szCs w:val="24"/>
        </w:rPr>
        <w:t xml:space="preserve">voice </w:t>
      </w:r>
      <w:r w:rsidRPr="00EA6473">
        <w:rPr>
          <w:rFonts w:ascii="Times New Roman" w:hAnsi="Times New Roman" w:cs="Times New Roman"/>
          <w:sz w:val="24"/>
          <w:szCs w:val="24"/>
        </w:rPr>
        <w:t xml:space="preserve">tokens per </w:t>
      </w:r>
      <w:r w:rsidR="00C36B97" w:rsidRPr="00EA6473">
        <w:rPr>
          <w:rFonts w:ascii="Times New Roman" w:hAnsi="Times New Roman" w:cs="Times New Roman"/>
          <w:sz w:val="24"/>
          <w:szCs w:val="24"/>
        </w:rPr>
        <w:t xml:space="preserve">participant </w:t>
      </w:r>
      <w:r w:rsidR="00EA3343" w:rsidRPr="00EA6473">
        <w:rPr>
          <w:rFonts w:ascii="Times New Roman" w:hAnsi="Times New Roman" w:cs="Times New Roman"/>
          <w:sz w:val="24"/>
          <w:szCs w:val="24"/>
        </w:rPr>
        <w:t>by</w:t>
      </w:r>
      <w:r w:rsidR="007605AF" w:rsidRPr="00EA6473">
        <w:rPr>
          <w:rFonts w:ascii="Times New Roman" w:hAnsi="Times New Roman" w:cs="Times New Roman"/>
          <w:sz w:val="24"/>
          <w:szCs w:val="24"/>
        </w:rPr>
        <w:t xml:space="preserve"> shifting the </w:t>
      </w:r>
      <w:proofErr w:type="spellStart"/>
      <w:r w:rsidR="007605AF" w:rsidRPr="00EA6473">
        <w:rPr>
          <w:rFonts w:ascii="Times New Roman" w:hAnsi="Times New Roman" w:cs="Times New Roman"/>
          <w:i/>
          <w:sz w:val="24"/>
          <w:szCs w:val="24"/>
        </w:rPr>
        <w:t>f</w:t>
      </w:r>
      <w:r w:rsidR="007605AF" w:rsidRPr="00EA6473">
        <w:rPr>
          <w:rFonts w:ascii="Times New Roman" w:hAnsi="Times New Roman" w:cs="Times New Roman"/>
          <w:sz w:val="24"/>
          <w:szCs w:val="24"/>
          <w:vertAlign w:val="subscript"/>
        </w:rPr>
        <w:t>o</w:t>
      </w:r>
      <w:proofErr w:type="spellEnd"/>
      <w:r w:rsidR="007605AF" w:rsidRPr="00EA6473">
        <w:rPr>
          <w:rFonts w:ascii="Times New Roman" w:hAnsi="Times New Roman" w:cs="Times New Roman"/>
          <w:sz w:val="24"/>
          <w:szCs w:val="24"/>
        </w:rPr>
        <w:t xml:space="preserve"> of </w:t>
      </w:r>
      <w:r w:rsidR="00C36B97" w:rsidRPr="00EA6473">
        <w:rPr>
          <w:rFonts w:ascii="Times New Roman" w:hAnsi="Times New Roman" w:cs="Times New Roman"/>
          <w:sz w:val="24"/>
          <w:szCs w:val="24"/>
        </w:rPr>
        <w:t xml:space="preserve">the participant’s baseline voice recording. </w:t>
      </w:r>
      <w:r w:rsidR="00D2300C" w:rsidRPr="00EA6473">
        <w:rPr>
          <w:rFonts w:ascii="Times New Roman" w:hAnsi="Times New Roman" w:cs="Times New Roman"/>
          <w:sz w:val="24"/>
          <w:szCs w:val="24"/>
        </w:rPr>
        <w:t>T</w:t>
      </w:r>
      <w:r w:rsidR="00C36B97" w:rsidRPr="00EA6473">
        <w:rPr>
          <w:rFonts w:ascii="Times New Roman" w:hAnsi="Times New Roman" w:cs="Times New Roman"/>
          <w:sz w:val="24"/>
          <w:szCs w:val="24"/>
        </w:rPr>
        <w:t xml:space="preserve">he shifts </w:t>
      </w:r>
      <w:r w:rsidR="00D2300C" w:rsidRPr="00EA6473">
        <w:rPr>
          <w:rFonts w:ascii="Times New Roman" w:hAnsi="Times New Roman" w:cs="Times New Roman"/>
          <w:sz w:val="24"/>
          <w:szCs w:val="24"/>
        </w:rPr>
        <w:t xml:space="preserve">in </w:t>
      </w:r>
      <w:proofErr w:type="spellStart"/>
      <w:r w:rsidR="00D2300C" w:rsidRPr="00EA6473">
        <w:rPr>
          <w:rFonts w:ascii="Times New Roman" w:hAnsi="Times New Roman" w:cs="Times New Roman"/>
          <w:i/>
          <w:sz w:val="24"/>
          <w:szCs w:val="24"/>
        </w:rPr>
        <w:t>f</w:t>
      </w:r>
      <w:r w:rsidR="00D2300C" w:rsidRPr="00EA6473">
        <w:rPr>
          <w:rFonts w:ascii="Times New Roman" w:hAnsi="Times New Roman" w:cs="Times New Roman"/>
          <w:sz w:val="24"/>
          <w:szCs w:val="24"/>
          <w:vertAlign w:val="subscript"/>
        </w:rPr>
        <w:t>o</w:t>
      </w:r>
      <w:proofErr w:type="spellEnd"/>
      <w:r w:rsidR="00D2300C" w:rsidRPr="00EA6473">
        <w:rPr>
          <w:rFonts w:ascii="Times New Roman" w:hAnsi="Times New Roman" w:cs="Times New Roman"/>
          <w:sz w:val="24"/>
          <w:szCs w:val="24"/>
        </w:rPr>
        <w:t xml:space="preserve"> ranged </w:t>
      </w:r>
      <w:r w:rsidRPr="00EA6473">
        <w:rPr>
          <w:rFonts w:ascii="Times New Roman" w:hAnsi="Times New Roman" w:cs="Times New Roman"/>
          <w:sz w:val="24"/>
          <w:szCs w:val="24"/>
        </w:rPr>
        <w:t xml:space="preserve">from -100 cents to +100 cents </w:t>
      </w:r>
      <w:r w:rsidR="00FF0B41" w:rsidRPr="00EA6473">
        <w:rPr>
          <w:rFonts w:ascii="Times New Roman" w:hAnsi="Times New Roman" w:cs="Times New Roman"/>
          <w:sz w:val="24"/>
          <w:szCs w:val="24"/>
        </w:rPr>
        <w:t>(in steps of 0.5 cents)</w:t>
      </w:r>
      <w:r w:rsidR="00C36B97" w:rsidRPr="00EA6473">
        <w:rPr>
          <w:rFonts w:ascii="Times New Roman" w:hAnsi="Times New Roman" w:cs="Times New Roman"/>
          <w:sz w:val="24"/>
          <w:szCs w:val="24"/>
        </w:rPr>
        <w:t xml:space="preserve"> from the baseline</w:t>
      </w:r>
      <w:r w:rsidR="007605AF" w:rsidRPr="00EA6473">
        <w:rPr>
          <w:rFonts w:ascii="Times New Roman" w:hAnsi="Times New Roman" w:cs="Times New Roman"/>
          <w:sz w:val="24"/>
          <w:szCs w:val="24"/>
        </w:rPr>
        <w:t xml:space="preserve"> </w:t>
      </w:r>
      <w:proofErr w:type="spellStart"/>
      <w:r w:rsidR="007605AF" w:rsidRPr="00EA6473">
        <w:rPr>
          <w:rFonts w:ascii="Times New Roman" w:hAnsi="Times New Roman" w:cs="Times New Roman"/>
          <w:i/>
          <w:sz w:val="24"/>
          <w:szCs w:val="24"/>
        </w:rPr>
        <w:t>f</w:t>
      </w:r>
      <w:r w:rsidR="007605AF" w:rsidRPr="00EA6473">
        <w:rPr>
          <w:rFonts w:ascii="Times New Roman" w:hAnsi="Times New Roman" w:cs="Times New Roman"/>
          <w:sz w:val="24"/>
          <w:szCs w:val="24"/>
          <w:vertAlign w:val="subscript"/>
        </w:rPr>
        <w:t>o</w:t>
      </w:r>
      <w:proofErr w:type="spellEnd"/>
      <w:r w:rsidR="00C36B97" w:rsidRPr="00EA6473">
        <w:rPr>
          <w:rFonts w:ascii="Times New Roman" w:hAnsi="Times New Roman" w:cs="Times New Roman"/>
          <w:sz w:val="24"/>
          <w:szCs w:val="24"/>
        </w:rPr>
        <w:t xml:space="preserve">. </w:t>
      </w:r>
      <w:r w:rsidR="005635E1" w:rsidRPr="00EA6473">
        <w:rPr>
          <w:rFonts w:ascii="Times New Roman" w:hAnsi="Times New Roman" w:cs="Times New Roman"/>
          <w:sz w:val="24"/>
          <w:szCs w:val="24"/>
        </w:rPr>
        <w:t>During each trial of a run, participant</w:t>
      </w:r>
      <w:r w:rsidRPr="00EA6473">
        <w:rPr>
          <w:rFonts w:ascii="Times New Roman" w:hAnsi="Times New Roman" w:cs="Times New Roman"/>
          <w:sz w:val="24"/>
          <w:szCs w:val="24"/>
        </w:rPr>
        <w:t>s</w:t>
      </w:r>
      <w:r w:rsidR="005635E1" w:rsidRPr="00EA6473">
        <w:rPr>
          <w:rFonts w:ascii="Times New Roman" w:hAnsi="Times New Roman" w:cs="Times New Roman"/>
          <w:sz w:val="24"/>
          <w:szCs w:val="24"/>
        </w:rPr>
        <w:t xml:space="preserve"> w</w:t>
      </w:r>
      <w:r w:rsidRPr="00EA6473">
        <w:rPr>
          <w:rFonts w:ascii="Times New Roman" w:hAnsi="Times New Roman" w:cs="Times New Roman"/>
          <w:sz w:val="24"/>
          <w:szCs w:val="24"/>
        </w:rPr>
        <w:t>ere</w:t>
      </w:r>
      <w:r w:rsidR="005635E1" w:rsidRPr="00EA6473">
        <w:rPr>
          <w:rFonts w:ascii="Times New Roman" w:hAnsi="Times New Roman" w:cs="Times New Roman"/>
          <w:sz w:val="24"/>
          <w:szCs w:val="24"/>
        </w:rPr>
        <w:t xml:space="preserve"> presented with three 0.5</w:t>
      </w:r>
      <w:r w:rsidR="00302EF4">
        <w:rPr>
          <w:rFonts w:ascii="Times New Roman" w:hAnsi="Times New Roman" w:cs="Times New Roman"/>
          <w:sz w:val="24"/>
          <w:szCs w:val="24"/>
        </w:rPr>
        <w:t>-</w:t>
      </w:r>
      <w:r w:rsidR="005635E1" w:rsidRPr="00EA6473">
        <w:rPr>
          <w:rFonts w:ascii="Times New Roman" w:hAnsi="Times New Roman" w:cs="Times New Roman"/>
          <w:sz w:val="24"/>
          <w:szCs w:val="24"/>
        </w:rPr>
        <w:t xml:space="preserve">s tokens </w:t>
      </w:r>
      <w:r w:rsidRPr="00EA6473">
        <w:rPr>
          <w:rFonts w:ascii="Times New Roman" w:hAnsi="Times New Roman" w:cs="Times New Roman"/>
          <w:sz w:val="24"/>
          <w:szCs w:val="24"/>
        </w:rPr>
        <w:t>(</w:t>
      </w:r>
      <w:r w:rsidR="005635E1" w:rsidRPr="00EA6473">
        <w:rPr>
          <w:rFonts w:ascii="Times New Roman" w:hAnsi="Times New Roman" w:cs="Times New Roman"/>
          <w:sz w:val="24"/>
          <w:szCs w:val="24"/>
        </w:rPr>
        <w:t xml:space="preserve">inter-stimulus interval </w:t>
      </w:r>
      <w:r w:rsidRPr="00EA6473">
        <w:rPr>
          <w:rFonts w:ascii="Times New Roman" w:hAnsi="Times New Roman" w:cs="Times New Roman"/>
          <w:sz w:val="24"/>
          <w:szCs w:val="24"/>
        </w:rPr>
        <w:t xml:space="preserve">= </w:t>
      </w:r>
      <w:r w:rsidR="005635E1" w:rsidRPr="00EA6473">
        <w:rPr>
          <w:rFonts w:ascii="Times New Roman" w:hAnsi="Times New Roman" w:cs="Times New Roman"/>
          <w:sz w:val="24"/>
          <w:szCs w:val="24"/>
        </w:rPr>
        <w:t>0.5</w:t>
      </w:r>
      <w:r w:rsidR="00864986" w:rsidRPr="00EA6473">
        <w:rPr>
          <w:rFonts w:ascii="Times New Roman" w:hAnsi="Times New Roman" w:cs="Times New Roman"/>
          <w:sz w:val="24"/>
          <w:szCs w:val="24"/>
        </w:rPr>
        <w:t xml:space="preserve"> </w:t>
      </w:r>
      <w:r w:rsidR="005635E1" w:rsidRPr="00EA6473">
        <w:rPr>
          <w:rFonts w:ascii="Times New Roman" w:hAnsi="Times New Roman" w:cs="Times New Roman"/>
          <w:sz w:val="24"/>
          <w:szCs w:val="24"/>
        </w:rPr>
        <w:t>s</w:t>
      </w:r>
      <w:r w:rsidRPr="00EA6473">
        <w:rPr>
          <w:rFonts w:ascii="Times New Roman" w:hAnsi="Times New Roman" w:cs="Times New Roman"/>
          <w:sz w:val="24"/>
          <w:szCs w:val="24"/>
        </w:rPr>
        <w:t>)</w:t>
      </w:r>
      <w:r w:rsidR="005635E1" w:rsidRPr="00EA6473">
        <w:rPr>
          <w:rFonts w:ascii="Times New Roman" w:hAnsi="Times New Roman" w:cs="Times New Roman"/>
          <w:sz w:val="24"/>
          <w:szCs w:val="24"/>
        </w:rPr>
        <w:t xml:space="preserve">. </w:t>
      </w:r>
      <w:r w:rsidR="00013494" w:rsidRPr="00EA6473">
        <w:rPr>
          <w:rFonts w:ascii="Times New Roman" w:hAnsi="Times New Roman" w:cs="Times New Roman"/>
          <w:sz w:val="24"/>
          <w:szCs w:val="24"/>
        </w:rPr>
        <w:t xml:space="preserve">The </w:t>
      </w:r>
      <w:r w:rsidR="00013494" w:rsidRPr="00EA6473">
        <w:rPr>
          <w:rFonts w:ascii="Times New Roman" w:hAnsi="Times New Roman" w:cs="Times New Roman"/>
          <w:i/>
          <w:sz w:val="24"/>
          <w:szCs w:val="24"/>
        </w:rPr>
        <w:t>first</w:t>
      </w:r>
      <w:r w:rsidR="00013494" w:rsidRPr="00EA6473">
        <w:rPr>
          <w:rFonts w:ascii="Times New Roman" w:hAnsi="Times New Roman" w:cs="Times New Roman"/>
          <w:sz w:val="24"/>
          <w:szCs w:val="24"/>
        </w:rPr>
        <w:t xml:space="preserve"> and </w:t>
      </w:r>
      <w:r w:rsidR="00013494" w:rsidRPr="00EA6473">
        <w:rPr>
          <w:rFonts w:ascii="Times New Roman" w:hAnsi="Times New Roman" w:cs="Times New Roman"/>
          <w:i/>
          <w:sz w:val="24"/>
          <w:szCs w:val="24"/>
        </w:rPr>
        <w:t>last</w:t>
      </w:r>
      <w:r w:rsidR="00013494" w:rsidRPr="00EA6473">
        <w:rPr>
          <w:rFonts w:ascii="Times New Roman" w:hAnsi="Times New Roman" w:cs="Times New Roman"/>
          <w:sz w:val="24"/>
          <w:szCs w:val="24"/>
        </w:rPr>
        <w:t xml:space="preserve"> token of the run were </w:t>
      </w:r>
      <w:r w:rsidR="00864D9B" w:rsidRPr="00EA6473">
        <w:rPr>
          <w:rFonts w:ascii="Times New Roman" w:hAnsi="Times New Roman" w:cs="Times New Roman"/>
          <w:sz w:val="24"/>
          <w:szCs w:val="24"/>
        </w:rPr>
        <w:t xml:space="preserve">different in their value of </w:t>
      </w:r>
      <w:proofErr w:type="spellStart"/>
      <w:r w:rsidR="005A156A" w:rsidRPr="00EA6473">
        <w:rPr>
          <w:rFonts w:ascii="Times New Roman" w:hAnsi="Times New Roman" w:cs="Times New Roman"/>
          <w:i/>
          <w:sz w:val="24"/>
          <w:szCs w:val="24"/>
        </w:rPr>
        <w:t>f</w:t>
      </w:r>
      <w:r w:rsidR="005A156A" w:rsidRPr="00EA6473">
        <w:rPr>
          <w:rFonts w:ascii="Times New Roman" w:hAnsi="Times New Roman" w:cs="Times New Roman"/>
          <w:sz w:val="24"/>
          <w:szCs w:val="24"/>
          <w:vertAlign w:val="subscript"/>
        </w:rPr>
        <w:t>o</w:t>
      </w:r>
      <w:proofErr w:type="spellEnd"/>
      <w:r w:rsidR="00193531" w:rsidRPr="00EA6473">
        <w:rPr>
          <w:rFonts w:ascii="Times New Roman" w:hAnsi="Times New Roman" w:cs="Times New Roman"/>
          <w:sz w:val="24"/>
          <w:szCs w:val="24"/>
        </w:rPr>
        <w:t xml:space="preserve">, but equidistant from the baseline </w:t>
      </w:r>
      <w:proofErr w:type="spellStart"/>
      <w:r w:rsidR="005A156A" w:rsidRPr="00EA6473">
        <w:rPr>
          <w:rFonts w:ascii="Times New Roman" w:hAnsi="Times New Roman" w:cs="Times New Roman"/>
          <w:i/>
          <w:sz w:val="24"/>
          <w:szCs w:val="24"/>
        </w:rPr>
        <w:t>f</w:t>
      </w:r>
      <w:r w:rsidR="005A156A" w:rsidRPr="00EA6473">
        <w:rPr>
          <w:rFonts w:ascii="Times New Roman" w:hAnsi="Times New Roman" w:cs="Times New Roman"/>
          <w:sz w:val="24"/>
          <w:szCs w:val="24"/>
          <w:vertAlign w:val="subscript"/>
        </w:rPr>
        <w:t>o</w:t>
      </w:r>
      <w:proofErr w:type="spellEnd"/>
      <w:r w:rsidR="00EC7285" w:rsidRPr="00EA6473">
        <w:rPr>
          <w:rFonts w:ascii="Times New Roman" w:hAnsi="Times New Roman" w:cs="Times New Roman"/>
          <w:sz w:val="24"/>
          <w:szCs w:val="24"/>
        </w:rPr>
        <w:t>,</w:t>
      </w:r>
      <w:r w:rsidR="00193531" w:rsidRPr="00EA6473">
        <w:rPr>
          <w:rFonts w:ascii="Times New Roman" w:hAnsi="Times New Roman" w:cs="Times New Roman"/>
          <w:sz w:val="24"/>
          <w:szCs w:val="24"/>
        </w:rPr>
        <w:t xml:space="preserve"> </w:t>
      </w:r>
      <w:r w:rsidR="00864D9B" w:rsidRPr="00EA6473">
        <w:rPr>
          <w:rFonts w:ascii="Times New Roman" w:hAnsi="Times New Roman" w:cs="Times New Roman"/>
          <w:sz w:val="24"/>
          <w:szCs w:val="24"/>
        </w:rPr>
        <w:t xml:space="preserve">separated by </w:t>
      </w:r>
      <w:r w:rsidR="00193531" w:rsidRPr="00EA6473">
        <w:rPr>
          <w:rFonts w:ascii="Times New Roman" w:hAnsi="Times New Roman" w:cs="Times New Roman"/>
          <w:sz w:val="24"/>
          <w:szCs w:val="24"/>
        </w:rPr>
        <w:t xml:space="preserve">a </w:t>
      </w:r>
      <w:r w:rsidR="00A829DC" w:rsidRPr="00EA6473">
        <w:rPr>
          <w:rFonts w:ascii="Times New Roman" w:hAnsi="Times New Roman" w:cs="Times New Roman"/>
          <w:sz w:val="24"/>
          <w:szCs w:val="24"/>
        </w:rPr>
        <w:t xml:space="preserve">testing </w:t>
      </w:r>
      <w:r w:rsidR="00864D9B" w:rsidRPr="00EA6473">
        <w:rPr>
          <w:rFonts w:ascii="Times New Roman" w:hAnsi="Times New Roman" w:cs="Times New Roman"/>
          <w:sz w:val="24"/>
          <w:szCs w:val="24"/>
        </w:rPr>
        <w:t>distance. For example, if the testing distance was 50 cents, the first and last tokens would be 25</w:t>
      </w:r>
      <w:r w:rsidR="00193531" w:rsidRPr="00EA6473">
        <w:rPr>
          <w:rFonts w:ascii="Times New Roman" w:hAnsi="Times New Roman" w:cs="Times New Roman"/>
          <w:sz w:val="24"/>
          <w:szCs w:val="24"/>
        </w:rPr>
        <w:t xml:space="preserve"> cents</w:t>
      </w:r>
      <w:r w:rsidR="00864D9B" w:rsidRPr="00EA6473">
        <w:rPr>
          <w:rFonts w:ascii="Times New Roman" w:hAnsi="Times New Roman" w:cs="Times New Roman"/>
          <w:sz w:val="24"/>
          <w:szCs w:val="24"/>
        </w:rPr>
        <w:t xml:space="preserve"> </w:t>
      </w:r>
      <w:r w:rsidR="00193531" w:rsidRPr="00EA6473">
        <w:rPr>
          <w:rFonts w:ascii="Times New Roman" w:hAnsi="Times New Roman" w:cs="Times New Roman"/>
          <w:i/>
          <w:sz w:val="24"/>
          <w:szCs w:val="24"/>
        </w:rPr>
        <w:t xml:space="preserve">above </w:t>
      </w:r>
      <w:r w:rsidR="00864D9B" w:rsidRPr="00EA6473">
        <w:rPr>
          <w:rFonts w:ascii="Times New Roman" w:hAnsi="Times New Roman" w:cs="Times New Roman"/>
          <w:sz w:val="24"/>
          <w:szCs w:val="24"/>
        </w:rPr>
        <w:t>and 25 cents</w:t>
      </w:r>
      <w:r w:rsidR="00193531" w:rsidRPr="00EA6473">
        <w:rPr>
          <w:rFonts w:ascii="Times New Roman" w:hAnsi="Times New Roman" w:cs="Times New Roman"/>
          <w:sz w:val="24"/>
          <w:szCs w:val="24"/>
        </w:rPr>
        <w:t xml:space="preserve"> </w:t>
      </w:r>
      <w:r w:rsidR="00193531" w:rsidRPr="00EA6473">
        <w:rPr>
          <w:rFonts w:ascii="Times New Roman" w:hAnsi="Times New Roman" w:cs="Times New Roman"/>
          <w:i/>
          <w:sz w:val="24"/>
          <w:szCs w:val="24"/>
        </w:rPr>
        <w:t>below</w:t>
      </w:r>
      <w:r w:rsidR="00864D9B" w:rsidRPr="00EA6473">
        <w:rPr>
          <w:rFonts w:ascii="Times New Roman" w:hAnsi="Times New Roman" w:cs="Times New Roman"/>
          <w:sz w:val="24"/>
          <w:szCs w:val="24"/>
        </w:rPr>
        <w:t xml:space="preserve"> the baseline </w:t>
      </w:r>
      <w:proofErr w:type="spellStart"/>
      <w:r w:rsidR="005A156A" w:rsidRPr="00EA6473">
        <w:rPr>
          <w:rFonts w:ascii="Times New Roman" w:hAnsi="Times New Roman" w:cs="Times New Roman"/>
          <w:i/>
          <w:sz w:val="24"/>
          <w:szCs w:val="24"/>
        </w:rPr>
        <w:t>f</w:t>
      </w:r>
      <w:r w:rsidR="005A156A" w:rsidRPr="00EA6473">
        <w:rPr>
          <w:rFonts w:ascii="Times New Roman" w:hAnsi="Times New Roman" w:cs="Times New Roman"/>
          <w:sz w:val="24"/>
          <w:szCs w:val="24"/>
          <w:vertAlign w:val="subscript"/>
        </w:rPr>
        <w:t>o</w:t>
      </w:r>
      <w:proofErr w:type="spellEnd"/>
      <w:r w:rsidR="006318AF" w:rsidRPr="00EA6473">
        <w:rPr>
          <w:rFonts w:ascii="Times New Roman" w:hAnsi="Times New Roman" w:cs="Times New Roman"/>
          <w:sz w:val="24"/>
          <w:szCs w:val="24"/>
        </w:rPr>
        <w:t xml:space="preserve"> (or vice versa</w:t>
      </w:r>
      <w:r w:rsidR="00EC7285" w:rsidRPr="00EA6473">
        <w:rPr>
          <w:rFonts w:ascii="Times New Roman" w:hAnsi="Times New Roman" w:cs="Times New Roman"/>
          <w:sz w:val="24"/>
          <w:szCs w:val="24"/>
        </w:rPr>
        <w:t>)</w:t>
      </w:r>
      <w:r w:rsidR="00864D9B" w:rsidRPr="00EA6473">
        <w:rPr>
          <w:rFonts w:ascii="Times New Roman" w:hAnsi="Times New Roman" w:cs="Times New Roman"/>
          <w:sz w:val="24"/>
          <w:szCs w:val="24"/>
        </w:rPr>
        <w:t>. The middle token was always identical to either the first o</w:t>
      </w:r>
      <w:r w:rsidR="00A829DC" w:rsidRPr="00EA6473">
        <w:rPr>
          <w:rFonts w:ascii="Times New Roman" w:hAnsi="Times New Roman" w:cs="Times New Roman"/>
          <w:sz w:val="24"/>
          <w:szCs w:val="24"/>
        </w:rPr>
        <w:t>r</w:t>
      </w:r>
      <w:r w:rsidR="00864D9B" w:rsidRPr="00EA6473">
        <w:rPr>
          <w:rFonts w:ascii="Times New Roman" w:hAnsi="Times New Roman" w:cs="Times New Roman"/>
          <w:sz w:val="24"/>
          <w:szCs w:val="24"/>
        </w:rPr>
        <w:t xml:space="preserve"> the last token. </w:t>
      </w:r>
      <w:r w:rsidRPr="00EA6473">
        <w:rPr>
          <w:rFonts w:ascii="Times New Roman" w:hAnsi="Times New Roman" w:cs="Times New Roman"/>
          <w:sz w:val="24"/>
          <w:szCs w:val="24"/>
        </w:rPr>
        <w:t xml:space="preserve">Participants were </w:t>
      </w:r>
      <w:r w:rsidR="00864D9B" w:rsidRPr="00EA6473">
        <w:rPr>
          <w:rFonts w:ascii="Times New Roman" w:hAnsi="Times New Roman" w:cs="Times New Roman"/>
          <w:sz w:val="24"/>
          <w:szCs w:val="24"/>
        </w:rPr>
        <w:t xml:space="preserve">instructed </w:t>
      </w:r>
      <w:r w:rsidRPr="00EA6473">
        <w:rPr>
          <w:rFonts w:ascii="Times New Roman" w:hAnsi="Times New Roman" w:cs="Times New Roman"/>
          <w:sz w:val="24"/>
          <w:szCs w:val="24"/>
        </w:rPr>
        <w:t xml:space="preserve">to </w:t>
      </w:r>
      <w:r w:rsidR="00864D9B" w:rsidRPr="00EA6473">
        <w:rPr>
          <w:rFonts w:ascii="Times New Roman" w:hAnsi="Times New Roman" w:cs="Times New Roman"/>
          <w:sz w:val="24"/>
          <w:szCs w:val="24"/>
        </w:rPr>
        <w:t xml:space="preserve">identify which token was different </w:t>
      </w:r>
      <w:r w:rsidR="003909D6" w:rsidRPr="00EA6473">
        <w:rPr>
          <w:rFonts w:ascii="Times New Roman" w:hAnsi="Times New Roman" w:cs="Times New Roman"/>
          <w:sz w:val="24"/>
          <w:szCs w:val="24"/>
        </w:rPr>
        <w:t xml:space="preserve">in pitch </w:t>
      </w:r>
      <w:r w:rsidR="00864D9B" w:rsidRPr="00EA6473">
        <w:rPr>
          <w:rFonts w:ascii="Times New Roman" w:hAnsi="Times New Roman" w:cs="Times New Roman"/>
          <w:sz w:val="24"/>
          <w:szCs w:val="24"/>
        </w:rPr>
        <w:t xml:space="preserve">from the middle token; either </w:t>
      </w:r>
      <w:r w:rsidR="00A829DC" w:rsidRPr="00EA6473">
        <w:rPr>
          <w:rFonts w:ascii="Times New Roman" w:hAnsi="Times New Roman" w:cs="Times New Roman"/>
          <w:sz w:val="24"/>
          <w:szCs w:val="24"/>
        </w:rPr>
        <w:t>the f</w:t>
      </w:r>
      <w:r w:rsidR="00864D9B" w:rsidRPr="00EA6473">
        <w:rPr>
          <w:rFonts w:ascii="Times New Roman" w:hAnsi="Times New Roman" w:cs="Times New Roman"/>
          <w:sz w:val="24"/>
          <w:szCs w:val="24"/>
        </w:rPr>
        <w:t xml:space="preserve">irst or </w:t>
      </w:r>
      <w:r w:rsidR="00A829DC" w:rsidRPr="00EA6473">
        <w:rPr>
          <w:rFonts w:ascii="Times New Roman" w:hAnsi="Times New Roman" w:cs="Times New Roman"/>
          <w:sz w:val="24"/>
          <w:szCs w:val="24"/>
        </w:rPr>
        <w:t>the l</w:t>
      </w:r>
      <w:r w:rsidR="00864D9B" w:rsidRPr="00EA6473">
        <w:rPr>
          <w:rFonts w:ascii="Times New Roman" w:hAnsi="Times New Roman" w:cs="Times New Roman"/>
          <w:sz w:val="24"/>
          <w:szCs w:val="24"/>
        </w:rPr>
        <w:t>ast. Participants made their selection using the arrow keys on the keyboard.</w:t>
      </w:r>
      <w:r w:rsidR="000F76C5" w:rsidRPr="00EA6473">
        <w:rPr>
          <w:rFonts w:ascii="Times New Roman" w:hAnsi="Times New Roman" w:cs="Times New Roman"/>
          <w:sz w:val="24"/>
          <w:szCs w:val="24"/>
        </w:rPr>
        <w:t xml:space="preserve"> No more than </w:t>
      </w:r>
      <w:r w:rsidR="00A829DC" w:rsidRPr="00EA6473">
        <w:rPr>
          <w:rFonts w:ascii="Times New Roman" w:hAnsi="Times New Roman" w:cs="Times New Roman"/>
          <w:sz w:val="24"/>
          <w:szCs w:val="24"/>
        </w:rPr>
        <w:t>three</w:t>
      </w:r>
      <w:r w:rsidR="000F76C5" w:rsidRPr="00EA6473">
        <w:rPr>
          <w:rFonts w:ascii="Times New Roman" w:hAnsi="Times New Roman" w:cs="Times New Roman"/>
          <w:sz w:val="24"/>
          <w:szCs w:val="24"/>
        </w:rPr>
        <w:t xml:space="preserve"> trials of a position type (</w:t>
      </w:r>
      <w:r w:rsidR="00A829DC" w:rsidRPr="00EA6473">
        <w:rPr>
          <w:rFonts w:ascii="Times New Roman" w:hAnsi="Times New Roman" w:cs="Times New Roman"/>
          <w:sz w:val="24"/>
          <w:szCs w:val="24"/>
        </w:rPr>
        <w:t>f</w:t>
      </w:r>
      <w:r w:rsidR="000F76C5" w:rsidRPr="00EA6473">
        <w:rPr>
          <w:rFonts w:ascii="Times New Roman" w:hAnsi="Times New Roman" w:cs="Times New Roman"/>
          <w:sz w:val="24"/>
          <w:szCs w:val="24"/>
        </w:rPr>
        <w:t>irst/</w:t>
      </w:r>
      <w:r w:rsidR="00A829DC" w:rsidRPr="00EA6473">
        <w:rPr>
          <w:rFonts w:ascii="Times New Roman" w:hAnsi="Times New Roman" w:cs="Times New Roman"/>
          <w:sz w:val="24"/>
          <w:szCs w:val="24"/>
        </w:rPr>
        <w:t>l</w:t>
      </w:r>
      <w:r w:rsidR="000F76C5" w:rsidRPr="00EA6473">
        <w:rPr>
          <w:rFonts w:ascii="Times New Roman" w:hAnsi="Times New Roman" w:cs="Times New Roman"/>
          <w:sz w:val="24"/>
          <w:szCs w:val="24"/>
        </w:rPr>
        <w:t>ast) were presented in a row</w:t>
      </w:r>
      <w:r w:rsidR="00CF4D41" w:rsidRPr="00EA6473">
        <w:rPr>
          <w:rFonts w:ascii="Times New Roman" w:hAnsi="Times New Roman" w:cs="Times New Roman"/>
          <w:sz w:val="24"/>
          <w:szCs w:val="24"/>
        </w:rPr>
        <w:t>.</w:t>
      </w:r>
      <w:r w:rsidR="000F76C5" w:rsidRPr="00EA6473">
        <w:rPr>
          <w:rFonts w:ascii="Times New Roman" w:hAnsi="Times New Roman" w:cs="Times New Roman"/>
          <w:sz w:val="24"/>
          <w:szCs w:val="24"/>
        </w:rPr>
        <w:t xml:space="preserve"> </w:t>
      </w:r>
      <w:r w:rsidR="00CF4D41" w:rsidRPr="00EA6473">
        <w:rPr>
          <w:rFonts w:ascii="Times New Roman" w:hAnsi="Times New Roman" w:cs="Times New Roman"/>
          <w:sz w:val="24"/>
          <w:szCs w:val="24"/>
        </w:rPr>
        <w:t xml:space="preserve">Further, </w:t>
      </w:r>
      <w:r w:rsidR="000F76C5" w:rsidRPr="00EA6473">
        <w:rPr>
          <w:rFonts w:ascii="Times New Roman" w:hAnsi="Times New Roman" w:cs="Times New Roman"/>
          <w:sz w:val="24"/>
          <w:szCs w:val="24"/>
        </w:rPr>
        <w:t xml:space="preserve">no more than </w:t>
      </w:r>
      <w:r w:rsidR="00A829DC" w:rsidRPr="00EA6473">
        <w:rPr>
          <w:rFonts w:ascii="Times New Roman" w:hAnsi="Times New Roman" w:cs="Times New Roman"/>
          <w:sz w:val="24"/>
          <w:szCs w:val="24"/>
        </w:rPr>
        <w:t>three</w:t>
      </w:r>
      <w:r w:rsidR="002C5DEF" w:rsidRPr="00EA6473">
        <w:rPr>
          <w:rFonts w:ascii="Times New Roman" w:hAnsi="Times New Roman" w:cs="Times New Roman"/>
          <w:sz w:val="24"/>
          <w:szCs w:val="24"/>
        </w:rPr>
        <w:t xml:space="preserve"> trials </w:t>
      </w:r>
      <w:r w:rsidR="00193531" w:rsidRPr="00EA6473">
        <w:rPr>
          <w:rFonts w:ascii="Times New Roman" w:hAnsi="Times New Roman" w:cs="Times New Roman"/>
          <w:sz w:val="24"/>
          <w:szCs w:val="24"/>
        </w:rPr>
        <w:t xml:space="preserve">of a direction type (first token above/ below baseline </w:t>
      </w:r>
      <w:proofErr w:type="spellStart"/>
      <w:r w:rsidR="00DF2265" w:rsidRPr="00EA6473">
        <w:rPr>
          <w:rFonts w:ascii="Times New Roman" w:hAnsi="Times New Roman" w:cs="Times New Roman"/>
          <w:i/>
          <w:sz w:val="24"/>
          <w:szCs w:val="24"/>
        </w:rPr>
        <w:t>f</w:t>
      </w:r>
      <w:r w:rsidR="00DF2265" w:rsidRPr="00EA6473">
        <w:rPr>
          <w:rFonts w:ascii="Times New Roman" w:hAnsi="Times New Roman" w:cs="Times New Roman"/>
          <w:sz w:val="24"/>
          <w:szCs w:val="24"/>
          <w:vertAlign w:val="subscript"/>
        </w:rPr>
        <w:t>o</w:t>
      </w:r>
      <w:proofErr w:type="spellEnd"/>
      <w:r w:rsidR="00193531" w:rsidRPr="00EA6473">
        <w:rPr>
          <w:rFonts w:ascii="Times New Roman" w:hAnsi="Times New Roman" w:cs="Times New Roman"/>
          <w:sz w:val="24"/>
          <w:szCs w:val="24"/>
        </w:rPr>
        <w:t xml:space="preserve">) were presented in a row. </w:t>
      </w:r>
      <w:r w:rsidR="00601CE1" w:rsidRPr="00EA6473">
        <w:rPr>
          <w:rFonts w:ascii="Times New Roman" w:hAnsi="Times New Roman" w:cs="Times New Roman"/>
          <w:sz w:val="24"/>
          <w:szCs w:val="24"/>
        </w:rPr>
        <w:t>P</w:t>
      </w:r>
      <w:r w:rsidR="005635E1" w:rsidRPr="00EA6473">
        <w:rPr>
          <w:rFonts w:ascii="Times New Roman" w:hAnsi="Times New Roman" w:cs="Times New Roman"/>
          <w:sz w:val="24"/>
          <w:szCs w:val="24"/>
        </w:rPr>
        <w:t>articipant</w:t>
      </w:r>
      <w:r w:rsidR="00601CE1" w:rsidRPr="00EA6473">
        <w:rPr>
          <w:rFonts w:ascii="Times New Roman" w:hAnsi="Times New Roman" w:cs="Times New Roman"/>
          <w:sz w:val="24"/>
          <w:szCs w:val="24"/>
        </w:rPr>
        <w:t>s</w:t>
      </w:r>
      <w:r w:rsidR="005635E1" w:rsidRPr="00EA6473">
        <w:rPr>
          <w:rFonts w:ascii="Times New Roman" w:hAnsi="Times New Roman" w:cs="Times New Roman"/>
          <w:sz w:val="24"/>
          <w:szCs w:val="24"/>
        </w:rPr>
        <w:t xml:space="preserve"> w</w:t>
      </w:r>
      <w:r w:rsidR="00601CE1" w:rsidRPr="00EA6473">
        <w:rPr>
          <w:rFonts w:ascii="Times New Roman" w:hAnsi="Times New Roman" w:cs="Times New Roman"/>
          <w:sz w:val="24"/>
          <w:szCs w:val="24"/>
        </w:rPr>
        <w:t>ere</w:t>
      </w:r>
      <w:r w:rsidR="005635E1" w:rsidRPr="00EA6473">
        <w:rPr>
          <w:rFonts w:ascii="Times New Roman" w:hAnsi="Times New Roman" w:cs="Times New Roman"/>
          <w:sz w:val="24"/>
          <w:szCs w:val="24"/>
        </w:rPr>
        <w:t xml:space="preserve"> not given a time limit to select an answer for the trial</w:t>
      </w:r>
      <w:r w:rsidR="00EC7285" w:rsidRPr="00EA6473">
        <w:rPr>
          <w:rFonts w:ascii="Times New Roman" w:hAnsi="Times New Roman" w:cs="Times New Roman"/>
          <w:sz w:val="24"/>
          <w:szCs w:val="24"/>
        </w:rPr>
        <w:t>;</w:t>
      </w:r>
      <w:r w:rsidR="005635E1" w:rsidRPr="00EA6473">
        <w:rPr>
          <w:rFonts w:ascii="Times New Roman" w:hAnsi="Times New Roman" w:cs="Times New Roman"/>
          <w:sz w:val="24"/>
          <w:szCs w:val="24"/>
        </w:rPr>
        <w:t xml:space="preserve"> the next trial began</w:t>
      </w:r>
      <w:r w:rsidR="007412C0" w:rsidRPr="00EA6473">
        <w:rPr>
          <w:rFonts w:ascii="Times New Roman" w:hAnsi="Times New Roman" w:cs="Times New Roman"/>
          <w:sz w:val="24"/>
          <w:szCs w:val="24"/>
        </w:rPr>
        <w:t xml:space="preserve"> 1s after they made a selection</w:t>
      </w:r>
      <w:r w:rsidR="005635E1" w:rsidRPr="00EA6473">
        <w:rPr>
          <w:rFonts w:ascii="Times New Roman" w:hAnsi="Times New Roman" w:cs="Times New Roman"/>
          <w:sz w:val="24"/>
          <w:szCs w:val="24"/>
        </w:rPr>
        <w:t xml:space="preserve">. </w:t>
      </w:r>
    </w:p>
    <w:p w14:paraId="3EA04503" w14:textId="1A77E057" w:rsidR="005441CA" w:rsidRPr="00EA6473" w:rsidRDefault="00DB0D7E"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 xml:space="preserve">At the beginning of a </w:t>
      </w:r>
      <w:r w:rsidR="00094780" w:rsidRPr="00EA6473">
        <w:rPr>
          <w:rFonts w:ascii="Times New Roman" w:hAnsi="Times New Roman" w:cs="Times New Roman"/>
          <w:sz w:val="24"/>
          <w:szCs w:val="24"/>
        </w:rPr>
        <w:t>run</w:t>
      </w:r>
      <w:r w:rsidRPr="00EA6473">
        <w:rPr>
          <w:rFonts w:ascii="Times New Roman" w:hAnsi="Times New Roman" w:cs="Times New Roman"/>
          <w:sz w:val="24"/>
          <w:szCs w:val="24"/>
        </w:rPr>
        <w:t xml:space="preserve">, </w:t>
      </w:r>
      <w:r w:rsidR="00C11994" w:rsidRPr="00EA6473">
        <w:rPr>
          <w:rFonts w:ascii="Times New Roman" w:hAnsi="Times New Roman" w:cs="Times New Roman"/>
          <w:sz w:val="24"/>
          <w:szCs w:val="24"/>
        </w:rPr>
        <w:t xml:space="preserve">a testing distance of 50 cents and </w:t>
      </w:r>
      <w:r w:rsidRPr="00EA6473">
        <w:rPr>
          <w:rFonts w:ascii="Times New Roman" w:hAnsi="Times New Roman" w:cs="Times New Roman"/>
          <w:sz w:val="24"/>
          <w:szCs w:val="24"/>
        </w:rPr>
        <w:t xml:space="preserve">a 1-up 1-down </w:t>
      </w:r>
      <w:r w:rsidR="00AF1368" w:rsidRPr="00EA6473">
        <w:rPr>
          <w:rFonts w:ascii="Times New Roman" w:hAnsi="Times New Roman" w:cs="Times New Roman"/>
          <w:sz w:val="24"/>
          <w:szCs w:val="24"/>
        </w:rPr>
        <w:t xml:space="preserve">adaptive staircase </w:t>
      </w:r>
      <w:r w:rsidRPr="00EA6473">
        <w:rPr>
          <w:rFonts w:ascii="Times New Roman" w:hAnsi="Times New Roman" w:cs="Times New Roman"/>
          <w:sz w:val="24"/>
          <w:szCs w:val="24"/>
        </w:rPr>
        <w:t>paradigm w</w:t>
      </w:r>
      <w:r w:rsidR="00C11994" w:rsidRPr="00EA6473">
        <w:rPr>
          <w:rFonts w:ascii="Times New Roman" w:hAnsi="Times New Roman" w:cs="Times New Roman"/>
          <w:sz w:val="24"/>
          <w:szCs w:val="24"/>
        </w:rPr>
        <w:t>ere</w:t>
      </w:r>
      <w:r w:rsidRPr="00EA6473">
        <w:rPr>
          <w:rFonts w:ascii="Times New Roman" w:hAnsi="Times New Roman" w:cs="Times New Roman"/>
          <w:sz w:val="24"/>
          <w:szCs w:val="24"/>
        </w:rPr>
        <w:t xml:space="preserve"> used. </w:t>
      </w:r>
      <w:r w:rsidR="003909D6" w:rsidRPr="00EA6473">
        <w:rPr>
          <w:rFonts w:ascii="Times New Roman" w:hAnsi="Times New Roman" w:cs="Times New Roman"/>
          <w:sz w:val="24"/>
          <w:szCs w:val="24"/>
        </w:rPr>
        <w:t>These starting conditions</w:t>
      </w:r>
      <w:r w:rsidR="00BA2BDC" w:rsidRPr="00EA6473">
        <w:rPr>
          <w:rFonts w:ascii="Times New Roman" w:hAnsi="Times New Roman" w:cs="Times New Roman"/>
          <w:sz w:val="24"/>
          <w:szCs w:val="24"/>
        </w:rPr>
        <w:t xml:space="preserve"> were chosen during pilot testing to reduce the time it took for a participant </w:t>
      </w:r>
      <w:r w:rsidR="00EA3343" w:rsidRPr="00EA6473">
        <w:rPr>
          <w:rFonts w:ascii="Times New Roman" w:hAnsi="Times New Roman" w:cs="Times New Roman"/>
          <w:sz w:val="24"/>
          <w:szCs w:val="24"/>
        </w:rPr>
        <w:t xml:space="preserve">to reach their JND threshold. </w:t>
      </w:r>
      <w:r w:rsidRPr="00EA6473">
        <w:rPr>
          <w:rFonts w:ascii="Times New Roman" w:hAnsi="Times New Roman" w:cs="Times New Roman"/>
          <w:sz w:val="24"/>
          <w:szCs w:val="24"/>
        </w:rPr>
        <w:t xml:space="preserve">After each correct response, the distance between non-matching tokens </w:t>
      </w:r>
      <w:r w:rsidR="00864986" w:rsidRPr="00EA6473">
        <w:rPr>
          <w:rFonts w:ascii="Times New Roman" w:hAnsi="Times New Roman" w:cs="Times New Roman"/>
          <w:sz w:val="24"/>
          <w:szCs w:val="24"/>
        </w:rPr>
        <w:t xml:space="preserve">was </w:t>
      </w:r>
      <w:r w:rsidR="008B0D19" w:rsidRPr="00EA6473">
        <w:rPr>
          <w:rFonts w:ascii="Times New Roman" w:hAnsi="Times New Roman" w:cs="Times New Roman"/>
          <w:sz w:val="24"/>
          <w:szCs w:val="24"/>
        </w:rPr>
        <w:t>decreased</w:t>
      </w:r>
      <w:r w:rsidRPr="00EA6473">
        <w:rPr>
          <w:rFonts w:ascii="Times New Roman" w:hAnsi="Times New Roman" w:cs="Times New Roman"/>
          <w:sz w:val="24"/>
          <w:szCs w:val="24"/>
        </w:rPr>
        <w:t xml:space="preserve"> by 10 cents. After an incorrect response, the distance was </w:t>
      </w:r>
      <w:r w:rsidR="008B0D19" w:rsidRPr="00EA6473">
        <w:rPr>
          <w:rFonts w:ascii="Times New Roman" w:hAnsi="Times New Roman" w:cs="Times New Roman"/>
          <w:sz w:val="24"/>
          <w:szCs w:val="24"/>
        </w:rPr>
        <w:t>increased</w:t>
      </w:r>
      <w:r w:rsidRPr="00EA6473">
        <w:rPr>
          <w:rFonts w:ascii="Times New Roman" w:hAnsi="Times New Roman" w:cs="Times New Roman"/>
          <w:sz w:val="24"/>
          <w:szCs w:val="24"/>
        </w:rPr>
        <w:t xml:space="preserve"> by 10 cents. This paradigm allowed the participant to reach their approximate threshold rapidly. Following the first incorrect response, the task switched to</w:t>
      </w:r>
      <w:r w:rsidR="005635E1" w:rsidRPr="00EA6473">
        <w:rPr>
          <w:rFonts w:ascii="Times New Roman" w:hAnsi="Times New Roman" w:cs="Times New Roman"/>
          <w:sz w:val="24"/>
          <w:szCs w:val="24"/>
        </w:rPr>
        <w:t xml:space="preserve"> </w:t>
      </w:r>
      <w:r w:rsidR="00A829DC" w:rsidRPr="00EA6473">
        <w:rPr>
          <w:rFonts w:ascii="Times New Roman" w:hAnsi="Times New Roman" w:cs="Times New Roman"/>
          <w:sz w:val="24"/>
          <w:szCs w:val="24"/>
        </w:rPr>
        <w:t xml:space="preserve">a </w:t>
      </w:r>
      <w:r w:rsidR="005635E1" w:rsidRPr="00EA6473">
        <w:rPr>
          <w:rFonts w:ascii="Times New Roman" w:hAnsi="Times New Roman" w:cs="Times New Roman"/>
          <w:sz w:val="24"/>
          <w:szCs w:val="24"/>
        </w:rPr>
        <w:lastRenderedPageBreak/>
        <w:t xml:space="preserve">2-down, 1-up </w:t>
      </w:r>
      <w:r w:rsidRPr="00EA6473">
        <w:rPr>
          <w:rFonts w:ascii="Times New Roman" w:hAnsi="Times New Roman" w:cs="Times New Roman"/>
          <w:sz w:val="24"/>
          <w:szCs w:val="24"/>
        </w:rPr>
        <w:t xml:space="preserve">paradigm </w:t>
      </w:r>
      <w:r w:rsidR="00C11994" w:rsidRPr="00EA6473">
        <w:rPr>
          <w:rFonts w:ascii="Times New Roman" w:hAnsi="Times New Roman" w:cs="Times New Roman"/>
          <w:sz w:val="24"/>
          <w:szCs w:val="24"/>
        </w:rPr>
        <w:t xml:space="preserve">(two correct responses needed before increasing task difficulty) </w:t>
      </w:r>
      <w:r w:rsidRPr="00EA6473">
        <w:rPr>
          <w:rFonts w:ascii="Times New Roman" w:hAnsi="Times New Roman" w:cs="Times New Roman"/>
          <w:sz w:val="24"/>
          <w:szCs w:val="24"/>
        </w:rPr>
        <w:t xml:space="preserve">and the </w:t>
      </w:r>
      <w:r w:rsidR="00C11994" w:rsidRPr="00EA6473">
        <w:rPr>
          <w:rFonts w:ascii="Times New Roman" w:hAnsi="Times New Roman" w:cs="Times New Roman"/>
          <w:sz w:val="24"/>
          <w:szCs w:val="24"/>
        </w:rPr>
        <w:t>step</w:t>
      </w:r>
      <w:r w:rsidRPr="00EA6473">
        <w:rPr>
          <w:rFonts w:ascii="Times New Roman" w:hAnsi="Times New Roman" w:cs="Times New Roman"/>
          <w:sz w:val="24"/>
          <w:szCs w:val="24"/>
        </w:rPr>
        <w:t xml:space="preserve"> distance </w:t>
      </w:r>
      <w:r w:rsidR="00C11994" w:rsidRPr="00EA6473">
        <w:rPr>
          <w:rFonts w:ascii="Times New Roman" w:hAnsi="Times New Roman" w:cs="Times New Roman"/>
          <w:sz w:val="24"/>
          <w:szCs w:val="24"/>
        </w:rPr>
        <w:t>increased or decreased by</w:t>
      </w:r>
      <w:r w:rsidRPr="00EA6473">
        <w:rPr>
          <w:rFonts w:ascii="Times New Roman" w:hAnsi="Times New Roman" w:cs="Times New Roman"/>
          <w:sz w:val="24"/>
          <w:szCs w:val="24"/>
        </w:rPr>
        <w:t xml:space="preserve"> 4 cents. If participants reached a testing distance below 10 cents, </w:t>
      </w:r>
      <w:r w:rsidR="00C11994" w:rsidRPr="00EA6473">
        <w:rPr>
          <w:rFonts w:ascii="Times New Roman" w:hAnsi="Times New Roman" w:cs="Times New Roman"/>
          <w:sz w:val="24"/>
          <w:szCs w:val="24"/>
        </w:rPr>
        <w:t>the task still operated on a 2-down 1-up paradigm, but the step distance was further reduced to 1 cent.</w:t>
      </w:r>
      <w:r w:rsidR="00962728" w:rsidRPr="00EA6473">
        <w:rPr>
          <w:rFonts w:ascii="Times New Roman" w:hAnsi="Times New Roman" w:cs="Times New Roman"/>
          <w:sz w:val="24"/>
          <w:szCs w:val="24"/>
        </w:rPr>
        <w:t xml:space="preserve"> </w:t>
      </w:r>
      <w:r w:rsidR="006A42A3" w:rsidRPr="00EA6473">
        <w:rPr>
          <w:rFonts w:ascii="Times New Roman" w:hAnsi="Times New Roman" w:cs="Times New Roman"/>
          <w:sz w:val="24"/>
          <w:szCs w:val="24"/>
        </w:rPr>
        <w:t xml:space="preserve">A </w:t>
      </w:r>
      <w:r w:rsidR="006A42A3" w:rsidRPr="00EA6473">
        <w:rPr>
          <w:rFonts w:ascii="Times New Roman" w:hAnsi="Times New Roman" w:cs="Times New Roman"/>
          <w:i/>
          <w:iCs/>
          <w:sz w:val="24"/>
          <w:szCs w:val="24"/>
        </w:rPr>
        <w:t>reversal</w:t>
      </w:r>
      <w:r w:rsidR="006A42A3" w:rsidRPr="00EA6473">
        <w:rPr>
          <w:rFonts w:ascii="Times New Roman" w:hAnsi="Times New Roman" w:cs="Times New Roman"/>
          <w:sz w:val="24"/>
          <w:szCs w:val="24"/>
        </w:rPr>
        <w:t xml:space="preserve"> was defined as a change from an increasing to decreasing JND (based on the accuracy of the participant’s responses) or vice versa. </w:t>
      </w:r>
      <w:r w:rsidR="00C11994" w:rsidRPr="00EA6473">
        <w:rPr>
          <w:rFonts w:ascii="Times New Roman" w:hAnsi="Times New Roman" w:cs="Times New Roman"/>
          <w:sz w:val="24"/>
          <w:szCs w:val="24"/>
        </w:rPr>
        <w:t>T</w:t>
      </w:r>
      <w:r w:rsidR="005B7190" w:rsidRPr="00EA6473">
        <w:rPr>
          <w:rFonts w:ascii="Times New Roman" w:hAnsi="Times New Roman" w:cs="Times New Roman"/>
          <w:sz w:val="24"/>
          <w:szCs w:val="24"/>
        </w:rPr>
        <w:t xml:space="preserve">he </w:t>
      </w:r>
      <w:r w:rsidR="006A42A3" w:rsidRPr="00EA6473">
        <w:rPr>
          <w:rFonts w:ascii="Times New Roman" w:hAnsi="Times New Roman" w:cs="Times New Roman"/>
          <w:sz w:val="24"/>
          <w:szCs w:val="24"/>
        </w:rPr>
        <w:t xml:space="preserve">run </w:t>
      </w:r>
      <w:r w:rsidR="005E5A9F" w:rsidRPr="00EA6473">
        <w:rPr>
          <w:rFonts w:ascii="Times New Roman" w:hAnsi="Times New Roman" w:cs="Times New Roman"/>
          <w:sz w:val="24"/>
          <w:szCs w:val="24"/>
        </w:rPr>
        <w:t>concluded</w:t>
      </w:r>
      <w:r w:rsidR="004C47E9" w:rsidRPr="00EA6473">
        <w:rPr>
          <w:rFonts w:ascii="Times New Roman" w:hAnsi="Times New Roman" w:cs="Times New Roman"/>
          <w:sz w:val="24"/>
          <w:szCs w:val="24"/>
        </w:rPr>
        <w:t xml:space="preserve"> </w:t>
      </w:r>
      <w:r w:rsidR="005B7190" w:rsidRPr="00EA6473">
        <w:rPr>
          <w:rFonts w:ascii="Times New Roman" w:hAnsi="Times New Roman" w:cs="Times New Roman"/>
          <w:sz w:val="24"/>
          <w:szCs w:val="24"/>
        </w:rPr>
        <w:t xml:space="preserve">following </w:t>
      </w:r>
      <w:r w:rsidR="005635E1" w:rsidRPr="00EA6473">
        <w:rPr>
          <w:rFonts w:ascii="Times New Roman" w:hAnsi="Times New Roman" w:cs="Times New Roman"/>
          <w:sz w:val="24"/>
          <w:szCs w:val="24"/>
        </w:rPr>
        <w:t>10 reversals</w:t>
      </w:r>
      <w:r w:rsidR="005B7190" w:rsidRPr="00EA6473">
        <w:rPr>
          <w:rFonts w:ascii="Times New Roman" w:hAnsi="Times New Roman" w:cs="Times New Roman"/>
          <w:sz w:val="24"/>
          <w:szCs w:val="24"/>
        </w:rPr>
        <w:t xml:space="preserve"> </w:t>
      </w:r>
      <w:r w:rsidR="005635E1" w:rsidRPr="00EA6473">
        <w:rPr>
          <w:rFonts w:ascii="Times New Roman" w:hAnsi="Times New Roman" w:cs="Times New Roman"/>
          <w:sz w:val="24"/>
          <w:szCs w:val="24"/>
        </w:rPr>
        <w:t xml:space="preserve">or </w:t>
      </w:r>
      <w:r w:rsidR="005B7190" w:rsidRPr="00EA6473">
        <w:rPr>
          <w:rFonts w:ascii="Times New Roman" w:hAnsi="Times New Roman" w:cs="Times New Roman"/>
          <w:sz w:val="24"/>
          <w:szCs w:val="24"/>
        </w:rPr>
        <w:t>after</w:t>
      </w:r>
      <w:r w:rsidR="005635E1" w:rsidRPr="00EA6473">
        <w:rPr>
          <w:rFonts w:ascii="Times New Roman" w:hAnsi="Times New Roman" w:cs="Times New Roman"/>
          <w:sz w:val="24"/>
          <w:szCs w:val="24"/>
        </w:rPr>
        <w:t xml:space="preserve"> 100 trials</w:t>
      </w:r>
      <w:r w:rsidR="00C52DBC" w:rsidRPr="00EA6473">
        <w:rPr>
          <w:rFonts w:ascii="Times New Roman" w:hAnsi="Times New Roman" w:cs="Times New Roman"/>
          <w:sz w:val="24"/>
          <w:szCs w:val="24"/>
        </w:rPr>
        <w:t>, whichever occurred first</w:t>
      </w:r>
      <w:r w:rsidR="005635E1" w:rsidRPr="00EA6473">
        <w:rPr>
          <w:rFonts w:ascii="Times New Roman" w:hAnsi="Times New Roman" w:cs="Times New Roman"/>
          <w:sz w:val="24"/>
          <w:szCs w:val="24"/>
        </w:rPr>
        <w:t>.</w:t>
      </w:r>
      <w:r w:rsidR="00C11994" w:rsidRPr="00EA6473">
        <w:rPr>
          <w:rFonts w:ascii="Times New Roman" w:hAnsi="Times New Roman" w:cs="Times New Roman"/>
          <w:sz w:val="24"/>
          <w:szCs w:val="24"/>
        </w:rPr>
        <w:t xml:space="preserve"> </w:t>
      </w:r>
      <w:r w:rsidR="00C836A5" w:rsidRPr="00EA6473">
        <w:rPr>
          <w:rFonts w:ascii="Times New Roman" w:hAnsi="Times New Roman" w:cs="Times New Roman"/>
          <w:sz w:val="24"/>
          <w:szCs w:val="24"/>
        </w:rPr>
        <w:t xml:space="preserve">For a given </w:t>
      </w:r>
      <w:r w:rsidR="00A829DC" w:rsidRPr="00EA6473">
        <w:rPr>
          <w:rFonts w:ascii="Times New Roman" w:hAnsi="Times New Roman" w:cs="Times New Roman"/>
          <w:sz w:val="24"/>
          <w:szCs w:val="24"/>
        </w:rPr>
        <w:t>run</w:t>
      </w:r>
      <w:r w:rsidR="00C836A5" w:rsidRPr="00EA6473">
        <w:rPr>
          <w:rFonts w:ascii="Times New Roman" w:hAnsi="Times New Roman" w:cs="Times New Roman"/>
          <w:sz w:val="24"/>
          <w:szCs w:val="24"/>
        </w:rPr>
        <w:t xml:space="preserve">, the JND score was calculated </w:t>
      </w:r>
      <w:r w:rsidR="00C11994" w:rsidRPr="00EA6473">
        <w:rPr>
          <w:rFonts w:ascii="Times New Roman" w:hAnsi="Times New Roman" w:cs="Times New Roman"/>
          <w:sz w:val="24"/>
          <w:szCs w:val="24"/>
        </w:rPr>
        <w:t>as</w:t>
      </w:r>
      <w:r w:rsidR="00C836A5" w:rsidRPr="00EA6473">
        <w:rPr>
          <w:rFonts w:ascii="Times New Roman" w:hAnsi="Times New Roman" w:cs="Times New Roman"/>
          <w:sz w:val="24"/>
          <w:szCs w:val="24"/>
        </w:rPr>
        <w:t xml:space="preserve"> the mean of the distance </w:t>
      </w:r>
      <w:r w:rsidR="00C11994" w:rsidRPr="00EA6473">
        <w:rPr>
          <w:rFonts w:ascii="Times New Roman" w:hAnsi="Times New Roman" w:cs="Times New Roman"/>
          <w:sz w:val="24"/>
          <w:szCs w:val="24"/>
        </w:rPr>
        <w:t>f</w:t>
      </w:r>
      <w:r w:rsidR="00E000CD" w:rsidRPr="00EA6473">
        <w:rPr>
          <w:rFonts w:ascii="Times New Roman" w:hAnsi="Times New Roman" w:cs="Times New Roman"/>
          <w:sz w:val="24"/>
          <w:szCs w:val="24"/>
        </w:rPr>
        <w:t>or</w:t>
      </w:r>
      <w:r w:rsidR="00C836A5" w:rsidRPr="00EA6473">
        <w:rPr>
          <w:rFonts w:ascii="Times New Roman" w:hAnsi="Times New Roman" w:cs="Times New Roman"/>
          <w:sz w:val="24"/>
          <w:szCs w:val="24"/>
        </w:rPr>
        <w:t xml:space="preserve"> the last four reversal</w:t>
      </w:r>
      <w:r w:rsidR="005E5A9F" w:rsidRPr="00EA6473">
        <w:rPr>
          <w:rFonts w:ascii="Times New Roman" w:hAnsi="Times New Roman" w:cs="Times New Roman"/>
          <w:sz w:val="24"/>
          <w:szCs w:val="24"/>
        </w:rPr>
        <w:t>s</w:t>
      </w:r>
      <w:r w:rsidR="00E000CD" w:rsidRPr="00EA6473">
        <w:rPr>
          <w:rFonts w:ascii="Times New Roman" w:hAnsi="Times New Roman" w:cs="Times New Roman"/>
          <w:sz w:val="24"/>
          <w:szCs w:val="24"/>
        </w:rPr>
        <w:t>. This score was then averaged</w:t>
      </w:r>
      <w:r w:rsidR="00C11994" w:rsidRPr="00EA6473">
        <w:rPr>
          <w:rFonts w:ascii="Times New Roman" w:hAnsi="Times New Roman" w:cs="Times New Roman"/>
          <w:sz w:val="24"/>
          <w:szCs w:val="24"/>
        </w:rPr>
        <w:t xml:space="preserve"> across the four runs</w:t>
      </w:r>
      <w:r w:rsidR="00E000CD" w:rsidRPr="00EA6473">
        <w:rPr>
          <w:rFonts w:ascii="Times New Roman" w:hAnsi="Times New Roman" w:cs="Times New Roman"/>
          <w:sz w:val="24"/>
          <w:szCs w:val="24"/>
        </w:rPr>
        <w:t xml:space="preserve"> to </w:t>
      </w:r>
      <w:r w:rsidR="006A42A3" w:rsidRPr="00EA6473">
        <w:rPr>
          <w:rFonts w:ascii="Times New Roman" w:hAnsi="Times New Roman" w:cs="Times New Roman"/>
          <w:sz w:val="24"/>
          <w:szCs w:val="24"/>
        </w:rPr>
        <w:t>produce the</w:t>
      </w:r>
      <w:r w:rsidR="00E000CD" w:rsidRPr="00EA6473">
        <w:rPr>
          <w:rFonts w:ascii="Times New Roman" w:hAnsi="Times New Roman" w:cs="Times New Roman"/>
          <w:sz w:val="24"/>
          <w:szCs w:val="24"/>
        </w:rPr>
        <w:t xml:space="preserve"> participant’s </w:t>
      </w:r>
      <w:r w:rsidR="00734F5B">
        <w:rPr>
          <w:rFonts w:ascii="Times New Roman" w:hAnsi="Times New Roman" w:cs="Times New Roman"/>
          <w:sz w:val="24"/>
          <w:szCs w:val="24"/>
        </w:rPr>
        <w:t xml:space="preserve">estimate of </w:t>
      </w:r>
      <w:proofErr w:type="spellStart"/>
      <w:r w:rsidR="00734F5B" w:rsidRPr="00EA6473">
        <w:rPr>
          <w:rFonts w:ascii="Times New Roman" w:hAnsi="Times New Roman" w:cs="Times New Roman"/>
          <w:i/>
          <w:sz w:val="24"/>
          <w:szCs w:val="24"/>
        </w:rPr>
        <w:t>f</w:t>
      </w:r>
      <w:r w:rsidR="00734F5B" w:rsidRPr="00EA6473">
        <w:rPr>
          <w:rFonts w:ascii="Times New Roman" w:hAnsi="Times New Roman" w:cs="Times New Roman"/>
          <w:sz w:val="24"/>
          <w:szCs w:val="24"/>
          <w:vertAlign w:val="subscript"/>
        </w:rPr>
        <w:t>o</w:t>
      </w:r>
      <w:proofErr w:type="spellEnd"/>
      <w:r w:rsidR="00734F5B">
        <w:rPr>
          <w:rFonts w:ascii="Times New Roman" w:hAnsi="Times New Roman" w:cs="Times New Roman"/>
          <w:sz w:val="24"/>
          <w:szCs w:val="24"/>
        </w:rPr>
        <w:t xml:space="preserve"> acuity</w:t>
      </w:r>
      <w:r w:rsidR="00C836A5" w:rsidRPr="00EA6473">
        <w:rPr>
          <w:rFonts w:ascii="Times New Roman" w:hAnsi="Times New Roman" w:cs="Times New Roman"/>
          <w:sz w:val="24"/>
          <w:szCs w:val="24"/>
        </w:rPr>
        <w:t>.</w:t>
      </w:r>
    </w:p>
    <w:p w14:paraId="3AF458C3" w14:textId="04DD45EF" w:rsidR="0019520B" w:rsidRPr="00EA6473" w:rsidRDefault="00DE2690" w:rsidP="00AA2146">
      <w:pPr>
        <w:pStyle w:val="Heading2"/>
        <w:jc w:val="both"/>
      </w:pPr>
      <w:r w:rsidRPr="00EA6473">
        <w:t xml:space="preserve">Experiment 1: </w:t>
      </w:r>
      <w:r w:rsidR="00D2300C" w:rsidRPr="00EA6473">
        <w:t xml:space="preserve">Laryngeal </w:t>
      </w:r>
      <w:r w:rsidRPr="00EA6473">
        <w:t>Perturbation</w:t>
      </w:r>
    </w:p>
    <w:p w14:paraId="55577093" w14:textId="6BD13556" w:rsidR="00784CD4" w:rsidRPr="00EA6473" w:rsidRDefault="006C1C22"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 xml:space="preserve">In the first experiment, participants completed a </w:t>
      </w:r>
      <w:r w:rsidR="00B351A3" w:rsidRPr="00EA6473">
        <w:rPr>
          <w:rFonts w:ascii="Times New Roman" w:hAnsi="Times New Roman" w:cs="Times New Roman"/>
          <w:sz w:val="24"/>
          <w:szCs w:val="24"/>
        </w:rPr>
        <w:t xml:space="preserve">laryngeal </w:t>
      </w:r>
      <w:r w:rsidRPr="00EA6473">
        <w:rPr>
          <w:rFonts w:ascii="Times New Roman" w:hAnsi="Times New Roman" w:cs="Times New Roman"/>
          <w:sz w:val="24"/>
          <w:szCs w:val="24"/>
        </w:rPr>
        <w:t xml:space="preserve">perturbation paradigm in which they vocalized </w:t>
      </w:r>
      <w:r w:rsidR="0013390D" w:rsidRPr="00EA6473">
        <w:rPr>
          <w:rFonts w:ascii="Times New Roman" w:hAnsi="Times New Roman" w:cs="Times New Roman"/>
          <w:sz w:val="24"/>
          <w:szCs w:val="24"/>
        </w:rPr>
        <w:t xml:space="preserve">the </w:t>
      </w:r>
      <w:r w:rsidRPr="00EA6473">
        <w:rPr>
          <w:rFonts w:ascii="Times New Roman" w:hAnsi="Times New Roman" w:cs="Times New Roman"/>
          <w:sz w:val="24"/>
          <w:szCs w:val="24"/>
        </w:rPr>
        <w:t xml:space="preserve">vowel </w:t>
      </w:r>
      <w:r w:rsidR="0013390D" w:rsidRPr="00EA6473">
        <w:rPr>
          <w:rFonts w:ascii="Times New Roman" w:hAnsi="Times New Roman" w:cs="Times New Roman"/>
          <w:sz w:val="24"/>
          <w:szCs w:val="24"/>
        </w:rPr>
        <w:t>/</w:t>
      </w:r>
      <w:proofErr w:type="spellStart"/>
      <w:r w:rsidR="0013390D" w:rsidRPr="00EA6473">
        <w:rPr>
          <w:rFonts w:ascii="Times New Roman" w:hAnsi="Times New Roman" w:cs="Times New Roman"/>
          <w:sz w:val="24"/>
          <w:szCs w:val="24"/>
        </w:rPr>
        <w:t>i</w:t>
      </w:r>
      <w:proofErr w:type="spellEnd"/>
      <w:r w:rsidR="0013390D" w:rsidRPr="00EA6473">
        <w:rPr>
          <w:rFonts w:ascii="Times New Roman" w:hAnsi="Times New Roman" w:cs="Times New Roman"/>
          <w:sz w:val="24"/>
          <w:szCs w:val="24"/>
        </w:rPr>
        <w:t xml:space="preserve">/ </w:t>
      </w:r>
      <w:r w:rsidRPr="00EA6473">
        <w:rPr>
          <w:rFonts w:ascii="Times New Roman" w:hAnsi="Times New Roman" w:cs="Times New Roman"/>
          <w:sz w:val="24"/>
          <w:szCs w:val="24"/>
        </w:rPr>
        <w:t xml:space="preserve">over multiple trials while they had their larynx physically and non-invasively displaced by </w:t>
      </w:r>
      <w:r w:rsidR="00A829DC" w:rsidRPr="00EA6473">
        <w:rPr>
          <w:rFonts w:ascii="Times New Roman" w:hAnsi="Times New Roman" w:cs="Times New Roman"/>
          <w:sz w:val="24"/>
          <w:szCs w:val="24"/>
        </w:rPr>
        <w:t>the</w:t>
      </w:r>
      <w:r w:rsidRPr="00EA6473">
        <w:rPr>
          <w:rFonts w:ascii="Times New Roman" w:hAnsi="Times New Roman" w:cs="Times New Roman"/>
          <w:sz w:val="24"/>
          <w:szCs w:val="24"/>
        </w:rPr>
        <w:t xml:space="preserve"> LDD. </w:t>
      </w:r>
      <w:r w:rsidR="00A829DC" w:rsidRPr="00EA6473">
        <w:rPr>
          <w:rFonts w:ascii="Times New Roman" w:hAnsi="Times New Roman" w:cs="Times New Roman"/>
          <w:sz w:val="24"/>
          <w:szCs w:val="24"/>
        </w:rPr>
        <w:t xml:space="preserve">The </w:t>
      </w:r>
      <w:r w:rsidR="0013390D" w:rsidRPr="00EA6473">
        <w:rPr>
          <w:rFonts w:ascii="Times New Roman" w:hAnsi="Times New Roman" w:cs="Times New Roman"/>
          <w:sz w:val="24"/>
          <w:szCs w:val="24"/>
        </w:rPr>
        <w:t xml:space="preserve">paradigm </w:t>
      </w:r>
      <w:r w:rsidR="00A829DC" w:rsidRPr="00EA6473">
        <w:rPr>
          <w:rFonts w:ascii="Times New Roman" w:hAnsi="Times New Roman" w:cs="Times New Roman"/>
          <w:sz w:val="24"/>
          <w:szCs w:val="24"/>
        </w:rPr>
        <w:t>was conducted under</w:t>
      </w:r>
      <w:r w:rsidRPr="00EA6473">
        <w:rPr>
          <w:rFonts w:ascii="Times New Roman" w:hAnsi="Times New Roman" w:cs="Times New Roman"/>
          <w:sz w:val="24"/>
          <w:szCs w:val="24"/>
        </w:rPr>
        <w:t xml:space="preserve"> two auditory feedback conditions: (1) </w:t>
      </w:r>
      <w:r w:rsidR="005B7CE7">
        <w:rPr>
          <w:rFonts w:ascii="Times New Roman" w:hAnsi="Times New Roman" w:cs="Times New Roman"/>
          <w:i/>
          <w:iCs/>
          <w:sz w:val="24"/>
          <w:szCs w:val="24"/>
        </w:rPr>
        <w:t>w</w:t>
      </w:r>
      <w:r w:rsidR="007924A4" w:rsidRPr="00EA6473">
        <w:rPr>
          <w:rFonts w:ascii="Times New Roman" w:hAnsi="Times New Roman" w:cs="Times New Roman"/>
          <w:i/>
          <w:iCs/>
          <w:sz w:val="24"/>
          <w:szCs w:val="24"/>
        </w:rPr>
        <w:t xml:space="preserve">ithout </w:t>
      </w:r>
      <w:r w:rsidR="00080563">
        <w:rPr>
          <w:rFonts w:ascii="Times New Roman" w:hAnsi="Times New Roman" w:cs="Times New Roman"/>
          <w:i/>
          <w:iCs/>
          <w:sz w:val="24"/>
          <w:szCs w:val="24"/>
        </w:rPr>
        <w:t xml:space="preserve">auditory </w:t>
      </w:r>
      <w:r w:rsidR="005B7CE7">
        <w:rPr>
          <w:rFonts w:ascii="Times New Roman" w:hAnsi="Times New Roman" w:cs="Times New Roman"/>
          <w:i/>
          <w:iCs/>
          <w:sz w:val="24"/>
          <w:szCs w:val="24"/>
        </w:rPr>
        <w:t>m</w:t>
      </w:r>
      <w:r w:rsidR="007924A4" w:rsidRPr="00EA6473">
        <w:rPr>
          <w:rFonts w:ascii="Times New Roman" w:hAnsi="Times New Roman" w:cs="Times New Roman"/>
          <w:i/>
          <w:iCs/>
          <w:sz w:val="24"/>
          <w:szCs w:val="24"/>
        </w:rPr>
        <w:t>asking</w:t>
      </w:r>
      <w:r w:rsidRPr="00EA6473">
        <w:rPr>
          <w:rFonts w:ascii="Times New Roman" w:hAnsi="Times New Roman" w:cs="Times New Roman"/>
          <w:sz w:val="24"/>
          <w:szCs w:val="24"/>
        </w:rPr>
        <w:t xml:space="preserve">, in which </w:t>
      </w:r>
      <w:r w:rsidR="00A829DC" w:rsidRPr="00EA6473">
        <w:rPr>
          <w:rFonts w:ascii="Times New Roman" w:hAnsi="Times New Roman" w:cs="Times New Roman"/>
          <w:sz w:val="24"/>
          <w:szCs w:val="24"/>
        </w:rPr>
        <w:t>participants</w:t>
      </w:r>
      <w:r w:rsidRPr="00EA6473">
        <w:rPr>
          <w:rFonts w:ascii="Times New Roman" w:hAnsi="Times New Roman" w:cs="Times New Roman"/>
          <w:sz w:val="24"/>
          <w:szCs w:val="24"/>
        </w:rPr>
        <w:t xml:space="preserve"> could hear their own voice as they vocalized, and (2) </w:t>
      </w:r>
      <w:r w:rsidR="005B7CE7">
        <w:rPr>
          <w:rFonts w:ascii="Times New Roman" w:hAnsi="Times New Roman" w:cs="Times New Roman"/>
          <w:i/>
          <w:iCs/>
          <w:sz w:val="24"/>
          <w:szCs w:val="24"/>
        </w:rPr>
        <w:t>w</w:t>
      </w:r>
      <w:r w:rsidR="007924A4" w:rsidRPr="00EA6473">
        <w:rPr>
          <w:rFonts w:ascii="Times New Roman" w:hAnsi="Times New Roman" w:cs="Times New Roman"/>
          <w:i/>
          <w:iCs/>
          <w:sz w:val="24"/>
          <w:szCs w:val="24"/>
        </w:rPr>
        <w:t xml:space="preserve">ith </w:t>
      </w:r>
      <w:r w:rsidR="00080563">
        <w:rPr>
          <w:rFonts w:ascii="Times New Roman" w:hAnsi="Times New Roman" w:cs="Times New Roman"/>
          <w:i/>
          <w:iCs/>
          <w:sz w:val="24"/>
          <w:szCs w:val="24"/>
        </w:rPr>
        <w:t xml:space="preserve">auditory </w:t>
      </w:r>
      <w:r w:rsidR="005B7CE7">
        <w:rPr>
          <w:rFonts w:ascii="Times New Roman" w:hAnsi="Times New Roman" w:cs="Times New Roman"/>
          <w:i/>
          <w:iCs/>
          <w:sz w:val="24"/>
          <w:szCs w:val="24"/>
        </w:rPr>
        <w:t>m</w:t>
      </w:r>
      <w:r w:rsidR="007924A4" w:rsidRPr="00EA6473">
        <w:rPr>
          <w:rFonts w:ascii="Times New Roman" w:hAnsi="Times New Roman" w:cs="Times New Roman"/>
          <w:i/>
          <w:iCs/>
          <w:sz w:val="24"/>
          <w:szCs w:val="24"/>
        </w:rPr>
        <w:t>asking</w:t>
      </w:r>
      <w:r w:rsidRPr="00EA6473">
        <w:rPr>
          <w:rFonts w:ascii="Times New Roman" w:hAnsi="Times New Roman" w:cs="Times New Roman"/>
          <w:sz w:val="24"/>
          <w:szCs w:val="24"/>
        </w:rPr>
        <w:t xml:space="preserve">, in which </w:t>
      </w:r>
      <w:r w:rsidR="00A829DC" w:rsidRPr="00EA6473">
        <w:rPr>
          <w:rFonts w:ascii="Times New Roman" w:hAnsi="Times New Roman" w:cs="Times New Roman"/>
          <w:sz w:val="24"/>
          <w:szCs w:val="24"/>
        </w:rPr>
        <w:t>participants had their auditory feedback</w:t>
      </w:r>
      <w:r w:rsidRPr="00EA6473">
        <w:rPr>
          <w:rFonts w:ascii="Times New Roman" w:hAnsi="Times New Roman" w:cs="Times New Roman"/>
          <w:sz w:val="24"/>
          <w:szCs w:val="24"/>
        </w:rPr>
        <w:t xml:space="preserve"> masked </w:t>
      </w:r>
      <w:r w:rsidR="00A829DC" w:rsidRPr="00EA6473">
        <w:rPr>
          <w:rFonts w:ascii="Times New Roman" w:hAnsi="Times New Roman" w:cs="Times New Roman"/>
          <w:sz w:val="24"/>
          <w:szCs w:val="24"/>
        </w:rPr>
        <w:t>by</w:t>
      </w:r>
      <w:r w:rsidRPr="00EA6473">
        <w:rPr>
          <w:rFonts w:ascii="Times New Roman" w:hAnsi="Times New Roman" w:cs="Times New Roman"/>
          <w:sz w:val="24"/>
          <w:szCs w:val="24"/>
        </w:rPr>
        <w:t xml:space="preserve"> speech-shaped noise </w:t>
      </w:r>
      <w:r w:rsidR="0013390D" w:rsidRPr="00EA6473">
        <w:rPr>
          <w:rFonts w:ascii="Times New Roman" w:hAnsi="Times New Roman" w:cs="Times New Roman"/>
          <w:sz w:val="24"/>
          <w:szCs w:val="24"/>
        </w:rPr>
        <w:t>as described above</w:t>
      </w:r>
      <w:r w:rsidR="00AE3AA5" w:rsidRPr="00EA6473">
        <w:rPr>
          <w:rFonts w:ascii="Times New Roman" w:hAnsi="Times New Roman" w:cs="Times New Roman"/>
          <w:sz w:val="24"/>
          <w:szCs w:val="24"/>
        </w:rPr>
        <w:t>.</w:t>
      </w:r>
    </w:p>
    <w:p w14:paraId="1686A301" w14:textId="399477D5" w:rsidR="00784CD4" w:rsidRPr="00EA6473" w:rsidRDefault="00E000CD"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Participants</w:t>
      </w:r>
      <w:r w:rsidR="00784CD4" w:rsidRPr="00EA6473">
        <w:rPr>
          <w:rFonts w:ascii="Times New Roman" w:hAnsi="Times New Roman" w:cs="Times New Roman"/>
          <w:sz w:val="24"/>
          <w:szCs w:val="24"/>
        </w:rPr>
        <w:t xml:space="preserve"> completed four practice trials to become familiar with the masking noise and laryngeal perturbation. Participants then completed four experimental runs of 40 trials each, with short breaks in between. </w:t>
      </w:r>
      <w:r w:rsidR="00545E36" w:rsidRPr="00EA6473">
        <w:rPr>
          <w:rFonts w:ascii="Times New Roman" w:hAnsi="Times New Roman" w:cs="Times New Roman"/>
          <w:sz w:val="24"/>
          <w:szCs w:val="24"/>
        </w:rPr>
        <w:t>On 10 of the 40 trials (</w:t>
      </w:r>
      <w:proofErr w:type="spellStart"/>
      <w:r w:rsidR="00545E36" w:rsidRPr="00EA6473">
        <w:rPr>
          <w:rFonts w:ascii="Times New Roman" w:hAnsi="Times New Roman" w:cs="Times New Roman"/>
          <w:sz w:val="24"/>
          <w:szCs w:val="24"/>
        </w:rPr>
        <w:t>pseudorandomly</w:t>
      </w:r>
      <w:proofErr w:type="spellEnd"/>
      <w:r w:rsidR="00545E36" w:rsidRPr="00EA6473">
        <w:rPr>
          <w:rFonts w:ascii="Times New Roman" w:hAnsi="Times New Roman" w:cs="Times New Roman"/>
          <w:sz w:val="24"/>
          <w:szCs w:val="24"/>
        </w:rPr>
        <w:t xml:space="preserve"> distributed) the LDD was activated, with no consecutive</w:t>
      </w:r>
      <w:r w:rsidR="001F23E0">
        <w:rPr>
          <w:rFonts w:ascii="Times New Roman" w:hAnsi="Times New Roman" w:cs="Times New Roman"/>
          <w:sz w:val="24"/>
          <w:szCs w:val="24"/>
        </w:rPr>
        <w:t>ly</w:t>
      </w:r>
      <w:r w:rsidR="00545E36" w:rsidRPr="00EA6473">
        <w:rPr>
          <w:rFonts w:ascii="Times New Roman" w:hAnsi="Times New Roman" w:cs="Times New Roman"/>
          <w:sz w:val="24"/>
          <w:szCs w:val="24"/>
        </w:rPr>
        <w:t xml:space="preserve"> perturbed trials. </w:t>
      </w:r>
      <w:r w:rsidR="002769EF">
        <w:rPr>
          <w:rFonts w:ascii="Times New Roman" w:hAnsi="Times New Roman" w:cs="Times New Roman"/>
          <w:sz w:val="24"/>
          <w:szCs w:val="24"/>
        </w:rPr>
        <w:t xml:space="preserve">The frequency of perturbation trials (25%) was chosen to minimize the likelihood of participants </w:t>
      </w:r>
      <w:r w:rsidR="00EA6CB2">
        <w:rPr>
          <w:rFonts w:ascii="Times New Roman" w:hAnsi="Times New Roman" w:cs="Times New Roman"/>
          <w:sz w:val="24"/>
          <w:szCs w:val="24"/>
        </w:rPr>
        <w:t xml:space="preserve">anticipating, or </w:t>
      </w:r>
      <w:r w:rsidR="002769EF">
        <w:rPr>
          <w:rFonts w:ascii="Times New Roman" w:hAnsi="Times New Roman" w:cs="Times New Roman"/>
          <w:sz w:val="24"/>
          <w:szCs w:val="24"/>
        </w:rPr>
        <w:t xml:space="preserve">adapting to, the perturbation. </w:t>
      </w:r>
      <w:r w:rsidR="00EA6CB2">
        <w:rPr>
          <w:rFonts w:ascii="Times New Roman" w:hAnsi="Times New Roman" w:cs="Times New Roman"/>
          <w:sz w:val="24"/>
          <w:szCs w:val="24"/>
        </w:rPr>
        <w:t xml:space="preserve">Previous studies employing somatosensory perturbations (typically of the jaw) have used frequencies ranging from 10-22% of trials for this purpose </w:t>
      </w:r>
      <w:r w:rsidR="00EA6CB2">
        <w:rPr>
          <w:rFonts w:ascii="Times New Roman" w:hAnsi="Times New Roman" w:cs="Times New Roman"/>
          <w:sz w:val="24"/>
          <w:szCs w:val="24"/>
        </w:rPr>
        <w:fldChar w:fldCharType="begin">
          <w:fldData xml:space="preserve">PEVuZE5vdGU+PENpdGU+PEF1dGhvcj5Hb2xmaW5vcG91bG9zPC9BdXRob3I+PFllYXI+MjAxMTwv
WWVhcj48UmVjTnVtPjM2MDU8L1JlY051bT48RGlzcGxheVRleHQ+KEFiYnMgJmFtcDsgR3JhY2Nv
LCAxOTg0OyBHb2xmaW5vcG91bG9zIGV0IGFsLiwgMjAxMSk8L0Rpc3BsYXlUZXh0PjxyZWNvcmQ+
PHJlYy1udW1iZXI+MzYwNTwvcmVjLW51bWJlcj48Zm9yZWlnbi1rZXlzPjxrZXkgYXBwPSJFTiIg
ZGItaWQ9ImVhdzB2NWU5c3QwOXgxZTVlMmRwNXI5aHhkcnBhemU5OXB3eCIgdGltZXN0YW1wPSIx
NTMxNDg5NjU4Ij4zNjA1PC9rZXk+PC9mb3JlaWduLWtleXM+PHJlZi10eXBlIG5hbWU9IkpvdXJu
YWwgQXJ0aWNsZSI+MTc8L3JlZi10eXBlPjxjb250cmlidXRvcnM+PGF1dGhvcnM+PGF1dGhvcj5H
b2xmaW5vcG91bG9zLCBFLjwvYXV0aG9yPjxhdXRob3I+VG91cnZpbGxlLCBKYXNvbiBBPC9hdXRo
b3I+PGF1dGhvcj5Cb2hsYW5kLCBKLiBXLjwvYXV0aG9yPjxhdXRob3I+R2hvc2gsIFMuIFMuPC9h
dXRob3I+PGF1dGhvcj5OaWV0by1DYXN0YcOxw7NuLCBBbGZvbnNvPC9hdXRob3I+PGF1dGhvcj5H
dWVudGhlciwgRnJhbmsgSDwvYXV0aG9yPjwvYXV0aG9ycz48L2NvbnRyaWJ1dG9ycz48YXV0aC1h
ZGRyZXNzPkdvbGZpbm9wb3Vsb3MsIEVsaXNhLiBEZXBhcnRtZW50IG9mIENvZ25pdGl2ZSBhbmQg
TmV1cmFsIFN5c3RlbXMsIEJvc3RvbiBVbml2ZXJzaXR5LCBCb3N0b24sIE1BIDAyMjE1LCBVU0Eu
IGVnb2xmaW5vQGNucy5idS5lZHU8L2F1dGgtYWRkcmVzcz48dGl0bGVzPjx0aXRsZT5mTVJJIGlu
dmVzdGlnYXRpb24gb2YgdW5leHBlY3RlZCBzb21hdG9zZW5zb3J5IGZlZWRiYWNrIHBlcnR1cmJh
dGlvbiBkdXJpbmcgc3BlZWNoPC90aXRsZT48c2Vjb25kYXJ5LXRpdGxlPk5ldXJvaW1hZ2U8L3Nl
Y29uZGFyeS10aXRsZT48YWx0LXRpdGxlPk5ldXJvaW1hZ2U8L2FsdC10aXRsZT48L3RpdGxlcz48
cGVyaW9kaWNhbD48ZnVsbC10aXRsZT5OZXVyb2ltYWdlPC9mdWxsLXRpdGxlPjxhYmJyLTE+TmV1
cm9pbWFnZS48L2FiYnItMT48L3BlcmlvZGljYWw+PGFsdC1wZXJpb2RpY2FsPjxmdWxsLXRpdGxl
Pk5ldXJvaW1hZ2U8L2Z1bGwtdGl0bGU+PGFiYnItMT5OZXVyb2ltYWdlLjwvYWJici0xPjwvYWx0
LXBlcmlvZGljYWw+PHBhZ2VzPjEzMjQtMzg8L3BhZ2VzPjx2b2x1bWU+NTU8L3ZvbHVtZT48bnVt
YmVyPjM8L251bWJlcj48a2V5d29yZHM+PGtleXdvcmQ+QWR1bHQ8L2tleXdvcmQ+PGtleXdvcmQ+
QmlvbWVjaGFuaWNhbCBQaGVub21lbmE8L2tleXdvcmQ+PGtleXdvcmQ+Q2VyZWJlbGx1bS9waCBb
UGh5c2lvbG9neV08L2tleXdvcmQ+PGtleXdvcmQ+Q2VyZWJyYWwgQ29ydGV4L3BoIFtQaHlzaW9s
b2d5XTwva2V5d29yZD48a2V5d29yZD5EYXRhIEludGVycHJldGF0aW9uLCBTdGF0aXN0aWNhbDwv
a2V5d29yZD48a2V5d29yZD5FbGVjdHJpYyBTdGltdWxhdGlvbjwva2V5d29yZD48a2V5d29yZD4q
RmVlZGJhY2ssIFBoeXNpb2xvZ2ljYWwvcGggW1BoeXNpb2xvZ3ldPC9rZXl3b3JkPjxrZXl3b3Jk
PkZlbWFsZTwva2V5d29yZD48a2V5d29yZD5GdW5jdGlvbmFsIExhdGVyYWxpdHkvcGggW1BoeXNp
b2xvZ3ldPC9rZXl3b3JkPjxrZXl3b3JkPkh1bWFuczwva2V5d29yZD48a2V5d29yZD5JbWFnZSBQ
cm9jZXNzaW5nLCBDb21wdXRlci1Bc3Npc3RlZDwva2V5d29yZD48a2V5d29yZD5KYXcvcGggW1Bo
eXNpb2xvZ3ldPC9rZXl3b3JkPjxrZXl3b3JkPk1hZ25ldGljIFJlc29uYW5jZSBJbWFnaW5nPC9r
ZXl3b3JkPjxrZXl3b3JkPk1hbGU8L2tleXdvcmQ+PGtleXdvcmQ+TWlkZGxlIEFnZWQ8L2tleXdv
cmQ+PGtleXdvcmQ+TW9kZWxzLCBTdGF0aXN0aWNhbDwva2V5d29yZD48a2V5d29yZD5PeHlnZW4v
YmwgW0Jsb29kXTwva2V5d29yZD48a2V5d29yZD5QaG9uZXRpY3M8L2tleXdvcmQ+PGtleXdvcmQ+
KlBoeXNpY2FsIFN0aW11bGF0aW9uPC9rZXl3b3JkPjxrZXl3b3JkPlBzeWNob21vdG9yIFBlcmZv
cm1hbmNlL3BoIFtQaHlzaW9sb2d5XTwva2V5d29yZD48a2V5d29yZD4qU3BlZWNoL3BoIFtQaHlz
aW9sb2d5XTwva2V5d29yZD48a2V5d29yZD5Zb3VuZyBBZHVsdDwva2V5d29yZD48a2V5d29yZD5T
ODhUVDE0MDY1IChPeHlnZW4pPC9rZXl3b3JkPjwva2V5d29yZHM+PGRhdGVzPjx5ZWFyPjIwMTE8
L3llYXI+PHB1Yi1kYXRlcz48ZGF0ZT5BcHIgMDE8L2RhdGU+PC9wdWItZGF0ZXM+PC9kYXRlcz48
aXNibj4xMDk1LTk1NzI8L2lzYm4+PGFjY2Vzc2lvbi1udW0+MjExOTUxOTE8L2FjY2Vzc2lvbi1u
dW0+PHdvcmstdHlwZT5SZXNlYXJjaCBTdXBwb3J0LCBOLkkuSC4sIEV4dHJhbXVyYWwmI3hEO1Jl
c2VhcmNoIFN1cHBvcnQsIE5vbi1VLlMuIEdvdiZhcG9zO3QmI3hEO1Jlc2VhcmNoIFN1cHBvcnQs
IFUuUy4gR292JmFwb3M7dCwgTm9uLVAuSC5TLjwvd29yay10eXBlPjx1cmxzPjxyZWxhdGVkLXVy
bHM+PHVybD5odHRwOi8vb3ZpZHNwLm92aWQuY29tL292aWR3ZWIuY2dpP1Q9SlMmYW1wO0NTQz1Z
JmFtcDtORVdTPU4mYW1wO1BBR0U9ZnVsbHRleHQmYW1wO0Q9bWVkNyZhbXA7QU49MjExOTUxOTE8
L3VybD48dXJsPmh0dHA6Ly9iZjRkdjd6bjN1LnNlYXJjaC5zZXJpYWxzc29sdXRpb25zLmNvbS5t
eWFjY2Vzcy5saWJyYXJ5LnV0b3JvbnRvLmNhLz91cmxfdmVyPVozOS44OC0yMDA0JmFtcDtyZnRf
dmFsX2ZtdD1pbmZvOm9maS9mbXQ6a2V2Om10eDpqb3VybmFsJmFtcDtyZnJfaWQ9aW5mbzpzaWQv
T3ZpZDptZWQ3JmFtcDtyZnQuZ2VucmU9YXJ0aWNsZSZhbXA7cmZ0X2lkPWluZm86ZG9pLzEwLjEw
MTYlMkZqLm5ldXJvaW1hZ2UuMjAxMC4xMi4wNjUmYW1wO3JmdF9pZD1pbmZvOnBtaWQvMjExOTUx
OTEmYW1wO3JmdC5pc3NuPTEwNTMtODExOSZhbXA7cmZ0LnZvbHVtZT01NSZhbXA7cmZ0Lmlzc3Vl
PTMmYW1wO3JmdC5zcGFnZT0xMzI0JmFtcDtyZnQucGFnZXM9MTMyNC0zOCZhbXA7cmZ0LmRhdGU9
MjAxMSZhbXA7cmZ0Lmp0aXRsZT1OZXVyb2ltYWdlJmFtcDtyZnQuYXRpdGxlPWZNUkkraW52ZXN0
aWdhdGlvbitvZit1bmV4cGVjdGVkK3NvbWF0b3NlbnNvcnkrZmVlZGJhY2srcGVydHVyYmF0aW9u
K2R1cmluZytzcGVlY2guJmFtcDtyZnQuYXVsYXN0PUdvbGZpbm9wb3Vsb3M8L3VybD48L3JlbGF0
ZWQtdXJscz48L3VybHM+PGN1c3RvbTI+TklITVMyNzE0OTk8L2N1c3RvbTI+PGVsZWN0cm9uaWMt
cmVzb3VyY2UtbnVtPjEwLjEwMTYvai5uZXVyb2ltYWdlLjIwMTAuMTIuMDY1PC9lbGVjdHJvbmlj
LXJlc291cmNlLW51bT48cmVtb3RlLWRhdGFiYXNlLW5hbWU+TUVETElORTwvcmVtb3RlLWRhdGFi
YXNlLW5hbWU+PHJlbW90ZS1kYXRhYmFzZS1wcm92aWRlcj5PdmlkIFRlY2hub2xvZ2llczwvcmVt
b3RlLWRhdGFiYXNlLXByb3ZpZGVyPjxsYW5ndWFnZT5FbmdsaXNoPC9sYW5ndWFnZT48L3JlY29y
ZD48L0NpdGU+PENpdGU+PEF1dGhvcj5BYmJzPC9BdXRob3I+PFllYXI+MTk4NDwvWWVhcj48UmVj
TnVtPjMzNDE8L1JlY051bT48cmVjb3JkPjxyZWMtbnVtYmVyPjMzNDE8L3JlYy1udW1iZXI+PGZv
cmVpZ24ta2V5cz48a2V5IGFwcD0iRU4iIGRiLWlkPSJlYXcwdjVlOXN0MDl4MWU1ZTJkcDVyOWh4
ZHJwYXplOTlwd3giIHRpbWVzdGFtcD0iMTUzMTQ4OTY1OCI+MzM0MTwva2V5PjwvZm9yZWlnbi1r
ZXlzPjxyZWYtdHlwZSBuYW1lPSJKb3VybmFsIEFydGljbGUiPjE3PC9yZWYtdHlwZT48Y29udHJp
YnV0b3JzPjxhdXRob3JzPjxhdXRob3I+QWJicywgSi4gSC48L2F1dGhvcj48YXV0aG9yPkdyYWNj
bywgVi4gTC48L2F1dGhvcj48L2F1dGhvcnM+PC9jb250cmlidXRvcnM+PHRpdGxlcz48dGl0bGU+
Q29udHJvbCBvZiBjb21wbGV4IG1vdG9yIGdlc3R1cmVzOiBvcm9mYWNpYWwgbXVzY2xlIHJlc3Bv
bnNlcyB0byBsb2FkIHBlcnR1cmJhdGlvbnMgb2YgbGlwIGR1cmluZyBzcGVlY2g8L3RpdGxlPjxz
ZWNvbmRhcnktdGl0bGU+Sm91cm5hbCBvZiBOZXVyb3BoeXNpb2xvZ3k8L3NlY29uZGFyeS10aXRs
ZT48YWx0LXRpdGxlPkogTmV1cm9waHlzaW9sPC9hbHQtdGl0bGU+PC90aXRsZXM+PHBlcmlvZGlj
YWw+PGZ1bGwtdGl0bGU+Sm91cm5hbCBvZiBOZXVyb3BoeXNpb2xvZ3k8L2Z1bGwtdGl0bGU+PGFi
YnItMT5KIE5ldXJvcGh5c2lvbDwvYWJici0xPjwvcGVyaW9kaWNhbD48YWx0LXBlcmlvZGljYWw+
PGZ1bGwtdGl0bGU+Sm91cm5hbCBvZiBOZXVyb3BoeXNpb2xvZ3k8L2Z1bGwtdGl0bGU+PGFiYnIt
MT5KIE5ldXJvcGh5c2lvbDwvYWJici0xPjwvYWx0LXBlcmlvZGljYWw+PHBhZ2VzPjcwNS0yMzwv
cGFnZXM+PHZvbHVtZT41MTwvdm9sdW1lPjxudW1iZXI+NDwvbnVtYmVyPjxrZXl3b3Jkcz48a2V5
d29yZD5FbGVjdHJvbXlvZ3JhcGh5PC9rZXl3b3JkPjxrZXl3b3JkPipGYWNpYWwgTXVzY2xlcy9w
aCBbUGh5c2lvbG9neV08L2tleXdvcmQ+PGtleXdvcmQ+RmVtYWxlPC9rZXl3b3JkPjxrZXl3b3Jk
Pkh1bWFuczwva2V5d29yZD48a2V5d29yZD4qTGlwL3BoIFtQaHlzaW9sb2d5XTwva2V5d29yZD48
a2V5d29yZD4qTW92ZW1lbnQ8L2tleXdvcmQ+PGtleXdvcmQ+TXVzY2xlIENvbnRyYWN0aW9uPC9r
ZXl3b3JkPjxrZXl3b3JkPlJlYWN0aW9uIFRpbWU8L2tleXdvcmQ+PGtleXdvcmQ+UmVmbGV4PC9r
ZXl3b3JkPjxrZXl3b3JkPipTcGVlY2gvcGggW1BoeXNpb2xvZ3ldPC9rZXl3b3JkPjwva2V5d29y
ZHM+PGRhdGVzPjx5ZWFyPjE5ODQ8L3llYXI+PHB1Yi1kYXRlcz48ZGF0ZT5BcHI8L2RhdGU+PC9w
dWItZGF0ZXM+PC9kYXRlcz48aXNibj4wMDIyLTMwNzc8L2lzYm4+PGFjY2Vzc2lvbi1udW0+Njcx
NjEyMDwvYWNjZXNzaW9uLW51bT48d29yay10eXBlPlJlc2VhcmNoIFN1cHBvcnQsIFUuUy4gR292
JmFwb3M7dCwgUC5ILlMuPC93b3JrLXR5cGU+PHVybHM+PC91cmxzPjxlbGVjdHJvbmljLXJlc291
cmNlLW51bT5odHRwczovL2RvaS5vcmcvMTAuMTE1Mi9qbi4xOTg0LjUxLjQuNzA1PC9lbGVjdHJv
bmljLXJlc291cmNlLW51bT48cmVtb3RlLWRhdGFiYXNlLW5hbWU+TUVETElORTwvcmVtb3RlLWRh
dGFiYXNlLW5hbWU+PHJlbW90ZS1kYXRhYmFzZS1wcm92aWRlcj5PdmlkIFRlY2hub2xvZ2llczwv
cmVtb3RlLWRhdGFiYXNlLXByb3ZpZGVyPjxsYW5ndWFnZT5FbmdsaXNoPC9sYW5ndWFnZT48L3Jl
Y29yZD48L0NpdGU+PC9FbmROb3RlPn==
</w:fldData>
        </w:fldChar>
      </w:r>
      <w:r w:rsidR="0052241A">
        <w:rPr>
          <w:rFonts w:ascii="Times New Roman" w:hAnsi="Times New Roman" w:cs="Times New Roman"/>
          <w:sz w:val="24"/>
          <w:szCs w:val="24"/>
        </w:rPr>
        <w:instrText xml:space="preserve"> ADDIN EN.CITE </w:instrText>
      </w:r>
      <w:r w:rsidR="0052241A">
        <w:rPr>
          <w:rFonts w:ascii="Times New Roman" w:hAnsi="Times New Roman" w:cs="Times New Roman"/>
          <w:sz w:val="24"/>
          <w:szCs w:val="24"/>
        </w:rPr>
        <w:fldChar w:fldCharType="begin">
          <w:fldData xml:space="preserve">PEVuZE5vdGU+PENpdGU+PEF1dGhvcj5Hb2xmaW5vcG91bG9zPC9BdXRob3I+PFllYXI+MjAxMTwv
WWVhcj48UmVjTnVtPjM2MDU8L1JlY051bT48RGlzcGxheVRleHQ+KEFiYnMgJmFtcDsgR3JhY2Nv
LCAxOTg0OyBHb2xmaW5vcG91bG9zIGV0IGFsLiwgMjAxMSk8L0Rpc3BsYXlUZXh0PjxyZWNvcmQ+
PHJlYy1udW1iZXI+MzYwNTwvcmVjLW51bWJlcj48Zm9yZWlnbi1rZXlzPjxrZXkgYXBwPSJFTiIg
ZGItaWQ9ImVhdzB2NWU5c3QwOXgxZTVlMmRwNXI5aHhkcnBhemU5OXB3eCIgdGltZXN0YW1wPSIx
NTMxNDg5NjU4Ij4zNjA1PC9rZXk+PC9mb3JlaWduLWtleXM+PHJlZi10eXBlIG5hbWU9IkpvdXJu
YWwgQXJ0aWNsZSI+MTc8L3JlZi10eXBlPjxjb250cmlidXRvcnM+PGF1dGhvcnM+PGF1dGhvcj5H
b2xmaW5vcG91bG9zLCBFLjwvYXV0aG9yPjxhdXRob3I+VG91cnZpbGxlLCBKYXNvbiBBPC9hdXRo
b3I+PGF1dGhvcj5Cb2hsYW5kLCBKLiBXLjwvYXV0aG9yPjxhdXRob3I+R2hvc2gsIFMuIFMuPC9h
dXRob3I+PGF1dGhvcj5OaWV0by1DYXN0YcOxw7NuLCBBbGZvbnNvPC9hdXRob3I+PGF1dGhvcj5H
dWVudGhlciwgRnJhbmsgSDwvYXV0aG9yPjwvYXV0aG9ycz48L2NvbnRyaWJ1dG9ycz48YXV0aC1h
ZGRyZXNzPkdvbGZpbm9wb3Vsb3MsIEVsaXNhLiBEZXBhcnRtZW50IG9mIENvZ25pdGl2ZSBhbmQg
TmV1cmFsIFN5c3RlbXMsIEJvc3RvbiBVbml2ZXJzaXR5LCBCb3N0b24sIE1BIDAyMjE1LCBVU0Eu
IGVnb2xmaW5vQGNucy5idS5lZHU8L2F1dGgtYWRkcmVzcz48dGl0bGVzPjx0aXRsZT5mTVJJIGlu
dmVzdGlnYXRpb24gb2YgdW5leHBlY3RlZCBzb21hdG9zZW5zb3J5IGZlZWRiYWNrIHBlcnR1cmJh
dGlvbiBkdXJpbmcgc3BlZWNoPC90aXRsZT48c2Vjb25kYXJ5LXRpdGxlPk5ldXJvaW1hZ2U8L3Nl
Y29uZGFyeS10aXRsZT48YWx0LXRpdGxlPk5ldXJvaW1hZ2U8L2FsdC10aXRsZT48L3RpdGxlcz48
cGVyaW9kaWNhbD48ZnVsbC10aXRsZT5OZXVyb2ltYWdlPC9mdWxsLXRpdGxlPjxhYmJyLTE+TmV1
cm9pbWFnZS48L2FiYnItMT48L3BlcmlvZGljYWw+PGFsdC1wZXJpb2RpY2FsPjxmdWxsLXRpdGxl
Pk5ldXJvaW1hZ2U8L2Z1bGwtdGl0bGU+PGFiYnItMT5OZXVyb2ltYWdlLjwvYWJici0xPjwvYWx0
LXBlcmlvZGljYWw+PHBhZ2VzPjEzMjQtMzg8L3BhZ2VzPjx2b2x1bWU+NTU8L3ZvbHVtZT48bnVt
YmVyPjM8L251bWJlcj48a2V5d29yZHM+PGtleXdvcmQ+QWR1bHQ8L2tleXdvcmQ+PGtleXdvcmQ+
QmlvbWVjaGFuaWNhbCBQaGVub21lbmE8L2tleXdvcmQ+PGtleXdvcmQ+Q2VyZWJlbGx1bS9waCBb
UGh5c2lvbG9neV08L2tleXdvcmQ+PGtleXdvcmQ+Q2VyZWJyYWwgQ29ydGV4L3BoIFtQaHlzaW9s
b2d5XTwva2V5d29yZD48a2V5d29yZD5EYXRhIEludGVycHJldGF0aW9uLCBTdGF0aXN0aWNhbDwv
a2V5d29yZD48a2V5d29yZD5FbGVjdHJpYyBTdGltdWxhdGlvbjwva2V5d29yZD48a2V5d29yZD4q
RmVlZGJhY2ssIFBoeXNpb2xvZ2ljYWwvcGggW1BoeXNpb2xvZ3ldPC9rZXl3b3JkPjxrZXl3b3Jk
PkZlbWFsZTwva2V5d29yZD48a2V5d29yZD5GdW5jdGlvbmFsIExhdGVyYWxpdHkvcGggW1BoeXNp
b2xvZ3ldPC9rZXl3b3JkPjxrZXl3b3JkPkh1bWFuczwva2V5d29yZD48a2V5d29yZD5JbWFnZSBQ
cm9jZXNzaW5nLCBDb21wdXRlci1Bc3Npc3RlZDwva2V5d29yZD48a2V5d29yZD5KYXcvcGggW1Bo
eXNpb2xvZ3ldPC9rZXl3b3JkPjxrZXl3b3JkPk1hZ25ldGljIFJlc29uYW5jZSBJbWFnaW5nPC9r
ZXl3b3JkPjxrZXl3b3JkPk1hbGU8L2tleXdvcmQ+PGtleXdvcmQ+TWlkZGxlIEFnZWQ8L2tleXdv
cmQ+PGtleXdvcmQ+TW9kZWxzLCBTdGF0aXN0aWNhbDwva2V5d29yZD48a2V5d29yZD5PeHlnZW4v
YmwgW0Jsb29kXTwva2V5d29yZD48a2V5d29yZD5QaG9uZXRpY3M8L2tleXdvcmQ+PGtleXdvcmQ+
KlBoeXNpY2FsIFN0aW11bGF0aW9uPC9rZXl3b3JkPjxrZXl3b3JkPlBzeWNob21vdG9yIFBlcmZv
cm1hbmNlL3BoIFtQaHlzaW9sb2d5XTwva2V5d29yZD48a2V5d29yZD4qU3BlZWNoL3BoIFtQaHlz
aW9sb2d5XTwva2V5d29yZD48a2V5d29yZD5Zb3VuZyBBZHVsdDwva2V5d29yZD48a2V5d29yZD5T
ODhUVDE0MDY1IChPeHlnZW4pPC9rZXl3b3JkPjwva2V5d29yZHM+PGRhdGVzPjx5ZWFyPjIwMTE8
L3llYXI+PHB1Yi1kYXRlcz48ZGF0ZT5BcHIgMDE8L2RhdGU+PC9wdWItZGF0ZXM+PC9kYXRlcz48
aXNibj4xMDk1LTk1NzI8L2lzYm4+PGFjY2Vzc2lvbi1udW0+MjExOTUxOTE8L2FjY2Vzc2lvbi1u
dW0+PHdvcmstdHlwZT5SZXNlYXJjaCBTdXBwb3J0LCBOLkkuSC4sIEV4dHJhbXVyYWwmI3hEO1Jl
c2VhcmNoIFN1cHBvcnQsIE5vbi1VLlMuIEdvdiZhcG9zO3QmI3hEO1Jlc2VhcmNoIFN1cHBvcnQs
IFUuUy4gR292JmFwb3M7dCwgTm9uLVAuSC5TLjwvd29yay10eXBlPjx1cmxzPjxyZWxhdGVkLXVy
bHM+PHVybD5odHRwOi8vb3ZpZHNwLm92aWQuY29tL292aWR3ZWIuY2dpP1Q9SlMmYW1wO0NTQz1Z
JmFtcDtORVdTPU4mYW1wO1BBR0U9ZnVsbHRleHQmYW1wO0Q9bWVkNyZhbXA7QU49MjExOTUxOTE8
L3VybD48dXJsPmh0dHA6Ly9iZjRkdjd6bjN1LnNlYXJjaC5zZXJpYWxzc29sdXRpb25zLmNvbS5t
eWFjY2Vzcy5saWJyYXJ5LnV0b3JvbnRvLmNhLz91cmxfdmVyPVozOS44OC0yMDA0JmFtcDtyZnRf
dmFsX2ZtdD1pbmZvOm9maS9mbXQ6a2V2Om10eDpqb3VybmFsJmFtcDtyZnJfaWQ9aW5mbzpzaWQv
T3ZpZDptZWQ3JmFtcDtyZnQuZ2VucmU9YXJ0aWNsZSZhbXA7cmZ0X2lkPWluZm86ZG9pLzEwLjEw
MTYlMkZqLm5ldXJvaW1hZ2UuMjAxMC4xMi4wNjUmYW1wO3JmdF9pZD1pbmZvOnBtaWQvMjExOTUx
OTEmYW1wO3JmdC5pc3NuPTEwNTMtODExOSZhbXA7cmZ0LnZvbHVtZT01NSZhbXA7cmZ0Lmlzc3Vl
PTMmYW1wO3JmdC5zcGFnZT0xMzI0JmFtcDtyZnQucGFnZXM9MTMyNC0zOCZhbXA7cmZ0LmRhdGU9
MjAxMSZhbXA7cmZ0Lmp0aXRsZT1OZXVyb2ltYWdlJmFtcDtyZnQuYXRpdGxlPWZNUkkraW52ZXN0
aWdhdGlvbitvZit1bmV4cGVjdGVkK3NvbWF0b3NlbnNvcnkrZmVlZGJhY2srcGVydHVyYmF0aW9u
K2R1cmluZytzcGVlY2guJmFtcDtyZnQuYXVsYXN0PUdvbGZpbm9wb3Vsb3M8L3VybD48L3JlbGF0
ZWQtdXJscz48L3VybHM+PGN1c3RvbTI+TklITVMyNzE0OTk8L2N1c3RvbTI+PGVsZWN0cm9uaWMt
cmVzb3VyY2UtbnVtPjEwLjEwMTYvai5uZXVyb2ltYWdlLjIwMTAuMTIuMDY1PC9lbGVjdHJvbmlj
LXJlc291cmNlLW51bT48cmVtb3RlLWRhdGFiYXNlLW5hbWU+TUVETElORTwvcmVtb3RlLWRhdGFi
YXNlLW5hbWU+PHJlbW90ZS1kYXRhYmFzZS1wcm92aWRlcj5PdmlkIFRlY2hub2xvZ2llczwvcmVt
b3RlLWRhdGFiYXNlLXByb3ZpZGVyPjxsYW5ndWFnZT5FbmdsaXNoPC9sYW5ndWFnZT48L3JlY29y
ZD48L0NpdGU+PENpdGU+PEF1dGhvcj5BYmJzPC9BdXRob3I+PFllYXI+MTk4NDwvWWVhcj48UmVj
TnVtPjMzNDE8L1JlY051bT48cmVjb3JkPjxyZWMtbnVtYmVyPjMzNDE8L3JlYy1udW1iZXI+PGZv
cmVpZ24ta2V5cz48a2V5IGFwcD0iRU4iIGRiLWlkPSJlYXcwdjVlOXN0MDl4MWU1ZTJkcDVyOWh4
ZHJwYXplOTlwd3giIHRpbWVzdGFtcD0iMTUzMTQ4OTY1OCI+MzM0MTwva2V5PjwvZm9yZWlnbi1r
ZXlzPjxyZWYtdHlwZSBuYW1lPSJKb3VybmFsIEFydGljbGUiPjE3PC9yZWYtdHlwZT48Y29udHJp
YnV0b3JzPjxhdXRob3JzPjxhdXRob3I+QWJicywgSi4gSC48L2F1dGhvcj48YXV0aG9yPkdyYWNj
bywgVi4gTC48L2F1dGhvcj48L2F1dGhvcnM+PC9jb250cmlidXRvcnM+PHRpdGxlcz48dGl0bGU+
Q29udHJvbCBvZiBjb21wbGV4IG1vdG9yIGdlc3R1cmVzOiBvcm9mYWNpYWwgbXVzY2xlIHJlc3Bv
bnNlcyB0byBsb2FkIHBlcnR1cmJhdGlvbnMgb2YgbGlwIGR1cmluZyBzcGVlY2g8L3RpdGxlPjxz
ZWNvbmRhcnktdGl0bGU+Sm91cm5hbCBvZiBOZXVyb3BoeXNpb2xvZ3k8L3NlY29uZGFyeS10aXRs
ZT48YWx0LXRpdGxlPkogTmV1cm9waHlzaW9sPC9hbHQtdGl0bGU+PC90aXRsZXM+PHBlcmlvZGlj
YWw+PGZ1bGwtdGl0bGU+Sm91cm5hbCBvZiBOZXVyb3BoeXNpb2xvZ3k8L2Z1bGwtdGl0bGU+PGFi
YnItMT5KIE5ldXJvcGh5c2lvbDwvYWJici0xPjwvcGVyaW9kaWNhbD48YWx0LXBlcmlvZGljYWw+
PGZ1bGwtdGl0bGU+Sm91cm5hbCBvZiBOZXVyb3BoeXNpb2xvZ3k8L2Z1bGwtdGl0bGU+PGFiYnIt
MT5KIE5ldXJvcGh5c2lvbDwvYWJici0xPjwvYWx0LXBlcmlvZGljYWw+PHBhZ2VzPjcwNS0yMzwv
cGFnZXM+PHZvbHVtZT41MTwvdm9sdW1lPjxudW1iZXI+NDwvbnVtYmVyPjxrZXl3b3Jkcz48a2V5
d29yZD5FbGVjdHJvbXlvZ3JhcGh5PC9rZXl3b3JkPjxrZXl3b3JkPipGYWNpYWwgTXVzY2xlcy9w
aCBbUGh5c2lvbG9neV08L2tleXdvcmQ+PGtleXdvcmQ+RmVtYWxlPC9rZXl3b3JkPjxrZXl3b3Jk
Pkh1bWFuczwva2V5d29yZD48a2V5d29yZD4qTGlwL3BoIFtQaHlzaW9sb2d5XTwva2V5d29yZD48
a2V5d29yZD4qTW92ZW1lbnQ8L2tleXdvcmQ+PGtleXdvcmQ+TXVzY2xlIENvbnRyYWN0aW9uPC9r
ZXl3b3JkPjxrZXl3b3JkPlJlYWN0aW9uIFRpbWU8L2tleXdvcmQ+PGtleXdvcmQ+UmVmbGV4PC9r
ZXl3b3JkPjxrZXl3b3JkPipTcGVlY2gvcGggW1BoeXNpb2xvZ3ldPC9rZXl3b3JkPjwva2V5d29y
ZHM+PGRhdGVzPjx5ZWFyPjE5ODQ8L3llYXI+PHB1Yi1kYXRlcz48ZGF0ZT5BcHI8L2RhdGU+PC9w
dWItZGF0ZXM+PC9kYXRlcz48aXNibj4wMDIyLTMwNzc8L2lzYm4+PGFjY2Vzc2lvbi1udW0+Njcx
NjEyMDwvYWNjZXNzaW9uLW51bT48d29yay10eXBlPlJlc2VhcmNoIFN1cHBvcnQsIFUuUy4gR292
JmFwb3M7dCwgUC5ILlMuPC93b3JrLXR5cGU+PHVybHM+PC91cmxzPjxlbGVjdHJvbmljLXJlc291
cmNlLW51bT5odHRwczovL2RvaS5vcmcvMTAuMTE1Mi9qbi4xOTg0LjUxLjQuNzA1PC9lbGVjdHJv
bmljLXJlc291cmNlLW51bT48cmVtb3RlLWRhdGFiYXNlLW5hbWU+TUVETElORTwvcmVtb3RlLWRh
dGFiYXNlLW5hbWU+PHJlbW90ZS1kYXRhYmFzZS1wcm92aWRlcj5PdmlkIFRlY2hub2xvZ2llczwv
cmVtb3RlLWRhdGFiYXNlLXByb3ZpZGVyPjxsYW5ndWFnZT5FbmdsaXNoPC9sYW5ndWFnZT48L3Jl
Y29yZD48L0NpdGU+PC9FbmROb3RlPn==
</w:fldData>
        </w:fldChar>
      </w:r>
      <w:r w:rsidR="0052241A">
        <w:rPr>
          <w:rFonts w:ascii="Times New Roman" w:hAnsi="Times New Roman" w:cs="Times New Roman"/>
          <w:sz w:val="24"/>
          <w:szCs w:val="24"/>
        </w:rPr>
        <w:instrText xml:space="preserve"> ADDIN EN.CITE.DATA </w:instrText>
      </w:r>
      <w:r w:rsidR="0052241A">
        <w:rPr>
          <w:rFonts w:ascii="Times New Roman" w:hAnsi="Times New Roman" w:cs="Times New Roman"/>
          <w:sz w:val="24"/>
          <w:szCs w:val="24"/>
        </w:rPr>
      </w:r>
      <w:r w:rsidR="0052241A">
        <w:rPr>
          <w:rFonts w:ascii="Times New Roman" w:hAnsi="Times New Roman" w:cs="Times New Roman"/>
          <w:sz w:val="24"/>
          <w:szCs w:val="24"/>
        </w:rPr>
        <w:fldChar w:fldCharType="end"/>
      </w:r>
      <w:r w:rsidR="00EA6CB2">
        <w:rPr>
          <w:rFonts w:ascii="Times New Roman" w:hAnsi="Times New Roman" w:cs="Times New Roman"/>
          <w:sz w:val="24"/>
          <w:szCs w:val="24"/>
        </w:rPr>
      </w:r>
      <w:r w:rsidR="00EA6CB2">
        <w:rPr>
          <w:rFonts w:ascii="Times New Roman" w:hAnsi="Times New Roman" w:cs="Times New Roman"/>
          <w:sz w:val="24"/>
          <w:szCs w:val="24"/>
        </w:rPr>
        <w:fldChar w:fldCharType="separate"/>
      </w:r>
      <w:r w:rsidR="00EA6CB2">
        <w:rPr>
          <w:rFonts w:ascii="Times New Roman" w:hAnsi="Times New Roman" w:cs="Times New Roman"/>
          <w:noProof/>
          <w:sz w:val="24"/>
          <w:szCs w:val="24"/>
        </w:rPr>
        <w:t>(Abbs &amp; Gracco, 1984; Golfinopoulos et al., 2011)</w:t>
      </w:r>
      <w:r w:rsidR="00EA6CB2">
        <w:rPr>
          <w:rFonts w:ascii="Times New Roman" w:hAnsi="Times New Roman" w:cs="Times New Roman"/>
          <w:sz w:val="24"/>
          <w:szCs w:val="24"/>
        </w:rPr>
        <w:fldChar w:fldCharType="end"/>
      </w:r>
      <w:r w:rsidR="00EA6CB2">
        <w:rPr>
          <w:rFonts w:ascii="Times New Roman" w:hAnsi="Times New Roman" w:cs="Times New Roman"/>
          <w:sz w:val="24"/>
          <w:szCs w:val="24"/>
        </w:rPr>
        <w:t xml:space="preserve">. </w:t>
      </w:r>
      <w:r w:rsidR="00784CD4" w:rsidRPr="00EA6473">
        <w:rPr>
          <w:rFonts w:ascii="Times New Roman" w:hAnsi="Times New Roman" w:cs="Times New Roman"/>
          <w:sz w:val="24"/>
          <w:szCs w:val="24"/>
        </w:rPr>
        <w:t>In each run, participants were provided with auditory feedback in one of the two conditions</w:t>
      </w:r>
      <w:r w:rsidR="001D3C98" w:rsidRPr="00EA6473">
        <w:rPr>
          <w:rFonts w:ascii="Times New Roman" w:hAnsi="Times New Roman" w:cs="Times New Roman"/>
          <w:sz w:val="24"/>
          <w:szCs w:val="24"/>
        </w:rPr>
        <w:t xml:space="preserve"> for a total of two runs per condition.</w:t>
      </w:r>
      <w:r w:rsidR="00263597" w:rsidRPr="00EA6473">
        <w:rPr>
          <w:rFonts w:ascii="Times New Roman" w:hAnsi="Times New Roman" w:cs="Times New Roman"/>
          <w:sz w:val="24"/>
          <w:szCs w:val="24"/>
        </w:rPr>
        <w:t xml:space="preserve"> </w:t>
      </w:r>
      <w:r w:rsidR="008B41B8" w:rsidRPr="00EA6473">
        <w:rPr>
          <w:rFonts w:ascii="Times New Roman" w:hAnsi="Times New Roman" w:cs="Times New Roman"/>
          <w:sz w:val="24"/>
          <w:szCs w:val="24"/>
        </w:rPr>
        <w:t>T</w:t>
      </w:r>
      <w:r w:rsidR="00784CD4" w:rsidRPr="00EA6473">
        <w:rPr>
          <w:rFonts w:ascii="Times New Roman" w:hAnsi="Times New Roman" w:cs="Times New Roman"/>
          <w:sz w:val="24"/>
          <w:szCs w:val="24"/>
        </w:rPr>
        <w:t xml:space="preserve">he </w:t>
      </w:r>
      <w:r w:rsidR="00263597" w:rsidRPr="00EA6473">
        <w:rPr>
          <w:rFonts w:ascii="Times New Roman" w:hAnsi="Times New Roman" w:cs="Times New Roman"/>
          <w:sz w:val="24"/>
          <w:szCs w:val="24"/>
        </w:rPr>
        <w:t xml:space="preserve">run </w:t>
      </w:r>
      <w:r w:rsidR="00784CD4" w:rsidRPr="00EA6473">
        <w:rPr>
          <w:rFonts w:ascii="Times New Roman" w:hAnsi="Times New Roman" w:cs="Times New Roman"/>
          <w:sz w:val="24"/>
          <w:szCs w:val="24"/>
        </w:rPr>
        <w:t xml:space="preserve">order </w:t>
      </w:r>
      <w:r w:rsidR="00263597" w:rsidRPr="00EA6473">
        <w:rPr>
          <w:rFonts w:ascii="Times New Roman" w:hAnsi="Times New Roman" w:cs="Times New Roman"/>
          <w:sz w:val="24"/>
          <w:szCs w:val="24"/>
        </w:rPr>
        <w:t xml:space="preserve">was arranged such </w:t>
      </w:r>
      <w:r w:rsidR="00263597" w:rsidRPr="00EA6473">
        <w:rPr>
          <w:rFonts w:ascii="Times New Roman" w:hAnsi="Times New Roman" w:cs="Times New Roman"/>
          <w:sz w:val="24"/>
          <w:szCs w:val="24"/>
        </w:rPr>
        <w:lastRenderedPageBreak/>
        <w:t xml:space="preserve">that </w:t>
      </w:r>
      <w:r w:rsidR="00BB726B" w:rsidRPr="00EA6473">
        <w:rPr>
          <w:rFonts w:ascii="Times New Roman" w:hAnsi="Times New Roman" w:cs="Times New Roman"/>
          <w:sz w:val="24"/>
          <w:szCs w:val="24"/>
        </w:rPr>
        <w:t>n</w:t>
      </w:r>
      <w:r w:rsidR="00263597" w:rsidRPr="00EA6473">
        <w:rPr>
          <w:rFonts w:ascii="Times New Roman" w:hAnsi="Times New Roman" w:cs="Times New Roman"/>
          <w:sz w:val="24"/>
          <w:szCs w:val="24"/>
        </w:rPr>
        <w:t>o</w:t>
      </w:r>
      <w:r w:rsidR="00784CD4" w:rsidRPr="00EA6473">
        <w:rPr>
          <w:rFonts w:ascii="Times New Roman" w:hAnsi="Times New Roman" w:cs="Times New Roman"/>
          <w:sz w:val="24"/>
          <w:szCs w:val="24"/>
        </w:rPr>
        <w:t xml:space="preserve"> two </w:t>
      </w:r>
      <w:r w:rsidR="00263597" w:rsidRPr="00EA6473">
        <w:rPr>
          <w:rFonts w:ascii="Times New Roman" w:hAnsi="Times New Roman" w:cs="Times New Roman"/>
          <w:sz w:val="24"/>
          <w:szCs w:val="24"/>
        </w:rPr>
        <w:t xml:space="preserve">runs </w:t>
      </w:r>
      <w:r w:rsidR="00784CD4" w:rsidRPr="00EA6473">
        <w:rPr>
          <w:rFonts w:ascii="Times New Roman" w:hAnsi="Times New Roman" w:cs="Times New Roman"/>
          <w:sz w:val="24"/>
          <w:szCs w:val="24"/>
        </w:rPr>
        <w:t xml:space="preserve">of the same condition </w:t>
      </w:r>
      <w:r w:rsidR="00263597" w:rsidRPr="00EA6473">
        <w:rPr>
          <w:rFonts w:ascii="Times New Roman" w:hAnsi="Times New Roman" w:cs="Times New Roman"/>
          <w:sz w:val="24"/>
          <w:szCs w:val="24"/>
        </w:rPr>
        <w:t xml:space="preserve">were presented in sequence, </w:t>
      </w:r>
      <w:r w:rsidR="00784CD4" w:rsidRPr="00EA6473">
        <w:rPr>
          <w:rFonts w:ascii="Times New Roman" w:hAnsi="Times New Roman" w:cs="Times New Roman"/>
          <w:sz w:val="24"/>
          <w:szCs w:val="24"/>
        </w:rPr>
        <w:t xml:space="preserve">and </w:t>
      </w:r>
      <w:r w:rsidR="00263597" w:rsidRPr="00EA6473">
        <w:rPr>
          <w:rFonts w:ascii="Times New Roman" w:hAnsi="Times New Roman" w:cs="Times New Roman"/>
          <w:sz w:val="24"/>
          <w:szCs w:val="24"/>
        </w:rPr>
        <w:t xml:space="preserve">the arrangement of run order </w:t>
      </w:r>
      <w:r w:rsidR="00784CD4" w:rsidRPr="00EA6473">
        <w:rPr>
          <w:rFonts w:ascii="Times New Roman" w:hAnsi="Times New Roman" w:cs="Times New Roman"/>
          <w:sz w:val="24"/>
          <w:szCs w:val="24"/>
        </w:rPr>
        <w:t xml:space="preserve">was counter-balanced across participants.  </w:t>
      </w:r>
    </w:p>
    <w:p w14:paraId="3704F07B" w14:textId="38F74461" w:rsidR="00757A73" w:rsidRDefault="00784CD4"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Figure 2 shows the time-course of a single</w:t>
      </w:r>
      <w:r w:rsidR="00545E36" w:rsidRPr="00EA6473">
        <w:rPr>
          <w:rFonts w:ascii="Times New Roman" w:hAnsi="Times New Roman" w:cs="Times New Roman"/>
          <w:sz w:val="24"/>
          <w:szCs w:val="24"/>
        </w:rPr>
        <w:t xml:space="preserve"> perturbed</w:t>
      </w:r>
      <w:r w:rsidRPr="00EA6473">
        <w:rPr>
          <w:rFonts w:ascii="Times New Roman" w:hAnsi="Times New Roman" w:cs="Times New Roman"/>
          <w:sz w:val="24"/>
          <w:szCs w:val="24"/>
        </w:rPr>
        <w:t xml:space="preserve"> trial</w:t>
      </w:r>
      <w:r w:rsidR="0013390D" w:rsidRPr="00EA6473">
        <w:rPr>
          <w:rFonts w:ascii="Times New Roman" w:hAnsi="Times New Roman" w:cs="Times New Roman"/>
          <w:sz w:val="24"/>
          <w:szCs w:val="24"/>
        </w:rPr>
        <w:t>. T</w:t>
      </w:r>
      <w:r w:rsidR="00480FD8" w:rsidRPr="00EA6473">
        <w:rPr>
          <w:rFonts w:ascii="Times New Roman" w:hAnsi="Times New Roman" w:cs="Times New Roman"/>
          <w:sz w:val="24"/>
          <w:szCs w:val="24"/>
        </w:rPr>
        <w:t xml:space="preserve">he trial progression was presented to the participant </w:t>
      </w:r>
      <w:r w:rsidR="00FC3A3D" w:rsidRPr="00EA6473">
        <w:rPr>
          <w:rFonts w:ascii="Times New Roman" w:hAnsi="Times New Roman" w:cs="Times New Roman"/>
          <w:sz w:val="24"/>
          <w:szCs w:val="24"/>
        </w:rPr>
        <w:t xml:space="preserve">on </w:t>
      </w:r>
      <w:r w:rsidR="00480FD8" w:rsidRPr="00EA6473">
        <w:rPr>
          <w:rFonts w:ascii="Times New Roman" w:hAnsi="Times New Roman" w:cs="Times New Roman"/>
          <w:sz w:val="24"/>
          <w:szCs w:val="24"/>
        </w:rPr>
        <w:t>the computer monitor</w:t>
      </w:r>
      <w:r w:rsidRPr="00EA6473">
        <w:rPr>
          <w:rFonts w:ascii="Times New Roman" w:hAnsi="Times New Roman" w:cs="Times New Roman"/>
          <w:sz w:val="24"/>
          <w:szCs w:val="24"/>
        </w:rPr>
        <w:t>. Each trial began with a 1s cue period</w:t>
      </w:r>
      <w:r w:rsidR="00FC3A3D" w:rsidRPr="00EA6473">
        <w:rPr>
          <w:rFonts w:ascii="Times New Roman" w:hAnsi="Times New Roman" w:cs="Times New Roman"/>
          <w:sz w:val="24"/>
          <w:szCs w:val="24"/>
        </w:rPr>
        <w:t>, marked by a ‘+’ on the screen</w:t>
      </w:r>
      <w:r w:rsidRPr="00EA6473">
        <w:rPr>
          <w:rFonts w:ascii="Times New Roman" w:hAnsi="Times New Roman" w:cs="Times New Roman"/>
          <w:sz w:val="24"/>
          <w:szCs w:val="24"/>
        </w:rPr>
        <w:t>, instructing the participant to prepare to vocalize. Following this period</w:t>
      </w:r>
      <w:r w:rsidR="00FC3A3D" w:rsidRPr="00EA6473">
        <w:rPr>
          <w:rFonts w:ascii="Times New Roman" w:hAnsi="Times New Roman" w:cs="Times New Roman"/>
          <w:sz w:val="24"/>
          <w:szCs w:val="24"/>
        </w:rPr>
        <w:t>, the ‘+’ disappeared and was replaced by the letters ‘</w:t>
      </w:r>
      <w:proofErr w:type="spellStart"/>
      <w:r w:rsidR="00FC3A3D" w:rsidRPr="00EA6473">
        <w:rPr>
          <w:rFonts w:ascii="Times New Roman" w:hAnsi="Times New Roman" w:cs="Times New Roman"/>
          <w:sz w:val="24"/>
          <w:szCs w:val="24"/>
        </w:rPr>
        <w:t>eee</w:t>
      </w:r>
      <w:proofErr w:type="spellEnd"/>
      <w:r w:rsidR="00FC3A3D" w:rsidRPr="00EA6473">
        <w:rPr>
          <w:rFonts w:ascii="Times New Roman" w:hAnsi="Times New Roman" w:cs="Times New Roman"/>
          <w:sz w:val="24"/>
          <w:szCs w:val="24"/>
        </w:rPr>
        <w:t xml:space="preserve">’, which was an </w:t>
      </w:r>
      <w:r w:rsidRPr="00EA6473">
        <w:rPr>
          <w:rFonts w:ascii="Times New Roman" w:hAnsi="Times New Roman" w:cs="Times New Roman"/>
          <w:sz w:val="24"/>
          <w:szCs w:val="24"/>
        </w:rPr>
        <w:t>instruct</w:t>
      </w:r>
      <w:r w:rsidR="00FC3A3D" w:rsidRPr="00EA6473">
        <w:rPr>
          <w:rFonts w:ascii="Times New Roman" w:hAnsi="Times New Roman" w:cs="Times New Roman"/>
          <w:sz w:val="24"/>
          <w:szCs w:val="24"/>
        </w:rPr>
        <w:t xml:space="preserve">ion </w:t>
      </w:r>
      <w:r w:rsidRPr="00EA6473">
        <w:rPr>
          <w:rFonts w:ascii="Times New Roman" w:hAnsi="Times New Roman" w:cs="Times New Roman"/>
          <w:sz w:val="24"/>
          <w:szCs w:val="24"/>
        </w:rPr>
        <w:t>to vocalize and sustain the vowel /</w:t>
      </w:r>
      <w:proofErr w:type="spellStart"/>
      <w:r w:rsidRPr="00EA6473">
        <w:rPr>
          <w:rFonts w:ascii="Times New Roman" w:hAnsi="Times New Roman" w:cs="Times New Roman"/>
          <w:sz w:val="24"/>
          <w:szCs w:val="24"/>
        </w:rPr>
        <w:t>i</w:t>
      </w:r>
      <w:proofErr w:type="spellEnd"/>
      <w:r w:rsidRPr="00EA6473">
        <w:rPr>
          <w:rFonts w:ascii="Times New Roman" w:hAnsi="Times New Roman" w:cs="Times New Roman"/>
          <w:sz w:val="24"/>
          <w:szCs w:val="24"/>
        </w:rPr>
        <w:t xml:space="preserve">/ for 4.8 seconds (vocalization period) using </w:t>
      </w:r>
      <w:r w:rsidR="0013390D" w:rsidRPr="00EA6473">
        <w:rPr>
          <w:rFonts w:ascii="Times New Roman" w:hAnsi="Times New Roman" w:cs="Times New Roman"/>
          <w:sz w:val="24"/>
          <w:szCs w:val="24"/>
        </w:rPr>
        <w:t xml:space="preserve">a </w:t>
      </w:r>
      <w:r w:rsidRPr="00EA6473">
        <w:rPr>
          <w:rFonts w:ascii="Times New Roman" w:hAnsi="Times New Roman" w:cs="Times New Roman"/>
          <w:sz w:val="24"/>
          <w:szCs w:val="24"/>
        </w:rPr>
        <w:t xml:space="preserve">comfortable loudness and pitch. </w:t>
      </w:r>
      <w:r w:rsidR="00545E36" w:rsidRPr="00EA6473">
        <w:rPr>
          <w:rFonts w:ascii="Times New Roman" w:hAnsi="Times New Roman" w:cs="Times New Roman"/>
          <w:sz w:val="24"/>
          <w:szCs w:val="24"/>
        </w:rPr>
        <w:t xml:space="preserve">Onset of the </w:t>
      </w:r>
      <w:r w:rsidRPr="00EA6473">
        <w:rPr>
          <w:rFonts w:ascii="Times New Roman" w:hAnsi="Times New Roman" w:cs="Times New Roman"/>
          <w:sz w:val="24"/>
          <w:szCs w:val="24"/>
        </w:rPr>
        <w:t xml:space="preserve">perturbation </w:t>
      </w:r>
      <w:r w:rsidR="00545E36" w:rsidRPr="00EA6473">
        <w:rPr>
          <w:rFonts w:ascii="Times New Roman" w:hAnsi="Times New Roman" w:cs="Times New Roman"/>
          <w:sz w:val="24"/>
          <w:szCs w:val="24"/>
        </w:rPr>
        <w:t>was</w:t>
      </w:r>
      <w:r w:rsidRPr="00EA6473">
        <w:rPr>
          <w:rFonts w:ascii="Times New Roman" w:hAnsi="Times New Roman" w:cs="Times New Roman"/>
          <w:sz w:val="24"/>
          <w:szCs w:val="24"/>
        </w:rPr>
        <w:t xml:space="preserve"> </w:t>
      </w:r>
      <w:r w:rsidR="00952668">
        <w:rPr>
          <w:rFonts w:ascii="Times New Roman" w:hAnsi="Times New Roman" w:cs="Times New Roman"/>
          <w:sz w:val="24"/>
          <w:szCs w:val="24"/>
        </w:rPr>
        <w:t xml:space="preserve">randomly </w:t>
      </w:r>
      <w:r w:rsidRPr="00EA6473">
        <w:rPr>
          <w:rFonts w:ascii="Times New Roman" w:hAnsi="Times New Roman" w:cs="Times New Roman"/>
          <w:sz w:val="24"/>
          <w:szCs w:val="24"/>
        </w:rPr>
        <w:t xml:space="preserve">jittered between 1.8 </w:t>
      </w:r>
      <w:r w:rsidR="00BE14E7">
        <w:rPr>
          <w:rFonts w:ascii="Times New Roman" w:hAnsi="Times New Roman" w:cs="Times New Roman"/>
          <w:sz w:val="24"/>
          <w:szCs w:val="24"/>
        </w:rPr>
        <w:t>and</w:t>
      </w:r>
      <w:r w:rsidRPr="00EA6473">
        <w:rPr>
          <w:rFonts w:ascii="Times New Roman" w:hAnsi="Times New Roman" w:cs="Times New Roman"/>
          <w:sz w:val="24"/>
          <w:szCs w:val="24"/>
        </w:rPr>
        <w:t xml:space="preserve"> 2.3s after the start of the vocalization period, and </w:t>
      </w:r>
      <w:r w:rsidR="00BE14E7">
        <w:rPr>
          <w:rFonts w:ascii="Times New Roman" w:hAnsi="Times New Roman" w:cs="Times New Roman"/>
          <w:sz w:val="24"/>
          <w:szCs w:val="24"/>
        </w:rPr>
        <w:t xml:space="preserve">the perturbation </w:t>
      </w:r>
      <w:r w:rsidRPr="00EA6473">
        <w:rPr>
          <w:rFonts w:ascii="Times New Roman" w:hAnsi="Times New Roman" w:cs="Times New Roman"/>
          <w:sz w:val="24"/>
          <w:szCs w:val="24"/>
        </w:rPr>
        <w:t xml:space="preserve">lasted for </w:t>
      </w:r>
      <w:r w:rsidR="00952668">
        <w:rPr>
          <w:rFonts w:ascii="Times New Roman" w:hAnsi="Times New Roman" w:cs="Times New Roman"/>
          <w:sz w:val="24"/>
          <w:szCs w:val="24"/>
        </w:rPr>
        <w:t xml:space="preserve">a random duration between </w:t>
      </w:r>
      <w:r w:rsidRPr="00EA6473">
        <w:rPr>
          <w:rFonts w:ascii="Times New Roman" w:hAnsi="Times New Roman" w:cs="Times New Roman"/>
          <w:sz w:val="24"/>
          <w:szCs w:val="24"/>
        </w:rPr>
        <w:t xml:space="preserve">1.0 </w:t>
      </w:r>
      <w:r w:rsidR="00BE14E7">
        <w:rPr>
          <w:rFonts w:ascii="Times New Roman" w:hAnsi="Times New Roman" w:cs="Times New Roman"/>
          <w:sz w:val="24"/>
          <w:szCs w:val="24"/>
        </w:rPr>
        <w:t>and</w:t>
      </w:r>
      <w:r w:rsidR="00545E36" w:rsidRPr="00EA6473">
        <w:rPr>
          <w:rFonts w:ascii="Times New Roman" w:hAnsi="Times New Roman" w:cs="Times New Roman"/>
          <w:sz w:val="24"/>
          <w:szCs w:val="24"/>
        </w:rPr>
        <w:t xml:space="preserve"> </w:t>
      </w:r>
      <w:r w:rsidRPr="00EA6473">
        <w:rPr>
          <w:rFonts w:ascii="Times New Roman" w:hAnsi="Times New Roman" w:cs="Times New Roman"/>
          <w:sz w:val="24"/>
          <w:szCs w:val="24"/>
        </w:rPr>
        <w:t>1.5s.</w:t>
      </w:r>
      <w:r w:rsidR="00545E36" w:rsidRPr="00EA6473">
        <w:rPr>
          <w:rFonts w:ascii="Times New Roman" w:hAnsi="Times New Roman" w:cs="Times New Roman"/>
          <w:sz w:val="24"/>
          <w:szCs w:val="24"/>
        </w:rPr>
        <w:t xml:space="preserve"> </w:t>
      </w:r>
      <w:r w:rsidR="00FA246F">
        <w:rPr>
          <w:rFonts w:ascii="Times New Roman" w:hAnsi="Times New Roman" w:cs="Times New Roman"/>
          <w:sz w:val="24"/>
          <w:szCs w:val="24"/>
        </w:rPr>
        <w:t>Both of these randomization procedures were implemented to reduce the predictability of the perturbation. The resulting distribution of perturbation onset times and durations were comparable across participants and conditions.</w:t>
      </w:r>
      <w:r w:rsidR="00BE14E7">
        <w:rPr>
          <w:rFonts w:ascii="Times New Roman" w:hAnsi="Times New Roman" w:cs="Times New Roman"/>
          <w:sz w:val="24"/>
          <w:szCs w:val="24"/>
        </w:rPr>
        <w:t xml:space="preserve"> </w:t>
      </w:r>
      <w:r w:rsidR="00FA246F">
        <w:rPr>
          <w:rFonts w:ascii="Times New Roman" w:hAnsi="Times New Roman" w:cs="Times New Roman"/>
          <w:sz w:val="24"/>
          <w:szCs w:val="24"/>
        </w:rPr>
        <w:t>Further, t</w:t>
      </w:r>
      <w:r w:rsidR="00BE14E7">
        <w:rPr>
          <w:rFonts w:ascii="Times New Roman" w:hAnsi="Times New Roman" w:cs="Times New Roman"/>
          <w:sz w:val="24"/>
          <w:szCs w:val="24"/>
        </w:rPr>
        <w:t>he mean onset times (</w:t>
      </w:r>
      <w:r w:rsidR="005B7CE7">
        <w:rPr>
          <w:rFonts w:ascii="Times New Roman" w:hAnsi="Times New Roman" w:cs="Times New Roman"/>
          <w:sz w:val="24"/>
          <w:szCs w:val="24"/>
        </w:rPr>
        <w:t>w</w:t>
      </w:r>
      <w:r w:rsidR="00BE14E7">
        <w:rPr>
          <w:rFonts w:ascii="Times New Roman" w:hAnsi="Times New Roman" w:cs="Times New Roman"/>
          <w:sz w:val="24"/>
          <w:szCs w:val="24"/>
        </w:rPr>
        <w:t xml:space="preserve">ith </w:t>
      </w:r>
      <w:r w:rsidR="00080563">
        <w:rPr>
          <w:rFonts w:ascii="Times New Roman" w:hAnsi="Times New Roman" w:cs="Times New Roman"/>
          <w:sz w:val="24"/>
          <w:szCs w:val="24"/>
        </w:rPr>
        <w:t xml:space="preserve">auditory </w:t>
      </w:r>
      <w:r w:rsidR="005B7CE7">
        <w:rPr>
          <w:rFonts w:ascii="Times New Roman" w:hAnsi="Times New Roman" w:cs="Times New Roman"/>
          <w:sz w:val="24"/>
          <w:szCs w:val="24"/>
        </w:rPr>
        <w:t>m</w:t>
      </w:r>
      <w:r w:rsidR="00BE14E7">
        <w:rPr>
          <w:rFonts w:ascii="Times New Roman" w:hAnsi="Times New Roman" w:cs="Times New Roman"/>
          <w:sz w:val="24"/>
          <w:szCs w:val="24"/>
        </w:rPr>
        <w:t xml:space="preserve">asking: </w:t>
      </w:r>
      <w:r w:rsidR="003C04ED">
        <w:rPr>
          <w:rFonts w:ascii="Times New Roman" w:hAnsi="Times New Roman" w:cs="Times New Roman"/>
          <w:color w:val="000000" w:themeColor="text1"/>
          <w:sz w:val="24"/>
          <w:szCs w:val="24"/>
          <w:shd w:val="clear" w:color="auto" w:fill="FFFFFF"/>
        </w:rPr>
        <w:t>2.06</w:t>
      </w:r>
      <w:r w:rsidR="003C04ED" w:rsidRPr="005A7168">
        <w:rPr>
          <w:rFonts w:ascii="Times New Roman" w:hAnsi="Times New Roman" w:cs="Times New Roman"/>
          <w:color w:val="000000" w:themeColor="text1"/>
          <w:sz w:val="24"/>
          <w:szCs w:val="24"/>
          <w:shd w:val="clear" w:color="auto" w:fill="FFFFFF"/>
        </w:rPr>
        <w:t> </w:t>
      </w:r>
      <w:r w:rsidR="003C04ED" w:rsidRPr="005A7168">
        <w:rPr>
          <w:rFonts w:ascii="Times New Roman" w:hAnsi="Times New Roman" w:cs="Times New Roman"/>
          <w:color w:val="000000" w:themeColor="text1"/>
          <w:sz w:val="24"/>
          <w:szCs w:val="24"/>
          <w:shd w:val="clear" w:color="auto" w:fill="FFFFFF"/>
        </w:rPr>
        <w:sym w:font="Symbol" w:char="F0B1"/>
      </w:r>
      <w:r w:rsidR="003C04ED" w:rsidRPr="005A7168">
        <w:rPr>
          <w:rFonts w:ascii="Times New Roman" w:hAnsi="Times New Roman" w:cs="Times New Roman"/>
          <w:color w:val="000000" w:themeColor="text1"/>
          <w:sz w:val="24"/>
          <w:szCs w:val="24"/>
          <w:shd w:val="clear" w:color="auto" w:fill="FFFFFF"/>
        </w:rPr>
        <w:t> </w:t>
      </w:r>
      <w:r w:rsidR="003C04ED">
        <w:rPr>
          <w:rFonts w:ascii="Times New Roman" w:hAnsi="Times New Roman" w:cs="Times New Roman"/>
          <w:color w:val="000000" w:themeColor="text1"/>
          <w:sz w:val="24"/>
          <w:szCs w:val="24"/>
          <w:shd w:val="clear" w:color="auto" w:fill="FFFFFF"/>
        </w:rPr>
        <w:t>0.02</w:t>
      </w:r>
      <w:r w:rsidR="00BE14E7">
        <w:rPr>
          <w:rFonts w:ascii="Times New Roman" w:hAnsi="Times New Roman" w:cs="Times New Roman"/>
          <w:sz w:val="24"/>
          <w:szCs w:val="24"/>
        </w:rPr>
        <w:t xml:space="preserve">; </w:t>
      </w:r>
      <w:r w:rsidR="005B7CE7">
        <w:rPr>
          <w:rFonts w:ascii="Times New Roman" w:hAnsi="Times New Roman" w:cs="Times New Roman"/>
          <w:sz w:val="24"/>
          <w:szCs w:val="24"/>
        </w:rPr>
        <w:t>w</w:t>
      </w:r>
      <w:r w:rsidR="00BE14E7">
        <w:rPr>
          <w:rFonts w:ascii="Times New Roman" w:hAnsi="Times New Roman" w:cs="Times New Roman"/>
          <w:sz w:val="24"/>
          <w:szCs w:val="24"/>
        </w:rPr>
        <w:t xml:space="preserve">ithout </w:t>
      </w:r>
      <w:r w:rsidR="00080563">
        <w:rPr>
          <w:rFonts w:ascii="Times New Roman" w:hAnsi="Times New Roman" w:cs="Times New Roman"/>
          <w:sz w:val="24"/>
          <w:szCs w:val="24"/>
        </w:rPr>
        <w:t xml:space="preserve">auditory </w:t>
      </w:r>
      <w:r w:rsidR="005B7CE7">
        <w:rPr>
          <w:rFonts w:ascii="Times New Roman" w:hAnsi="Times New Roman" w:cs="Times New Roman"/>
          <w:sz w:val="24"/>
          <w:szCs w:val="24"/>
        </w:rPr>
        <w:t>m</w:t>
      </w:r>
      <w:r w:rsidR="00BE14E7">
        <w:rPr>
          <w:rFonts w:ascii="Times New Roman" w:hAnsi="Times New Roman" w:cs="Times New Roman"/>
          <w:sz w:val="24"/>
          <w:szCs w:val="24"/>
        </w:rPr>
        <w:t xml:space="preserve">asking: </w:t>
      </w:r>
      <w:r w:rsidR="003C04ED">
        <w:rPr>
          <w:rFonts w:ascii="Times New Roman" w:hAnsi="Times New Roman" w:cs="Times New Roman"/>
          <w:color w:val="000000" w:themeColor="text1"/>
          <w:sz w:val="24"/>
          <w:szCs w:val="24"/>
          <w:shd w:val="clear" w:color="auto" w:fill="FFFFFF"/>
        </w:rPr>
        <w:t>2.05</w:t>
      </w:r>
      <w:r w:rsidR="003C04ED" w:rsidRPr="005A7168">
        <w:rPr>
          <w:rFonts w:ascii="Times New Roman" w:hAnsi="Times New Roman" w:cs="Times New Roman"/>
          <w:color w:val="000000" w:themeColor="text1"/>
          <w:sz w:val="24"/>
          <w:szCs w:val="24"/>
          <w:shd w:val="clear" w:color="auto" w:fill="FFFFFF"/>
        </w:rPr>
        <w:t> </w:t>
      </w:r>
      <w:r w:rsidR="003C04ED" w:rsidRPr="005A7168">
        <w:rPr>
          <w:rFonts w:ascii="Times New Roman" w:hAnsi="Times New Roman" w:cs="Times New Roman"/>
          <w:color w:val="000000" w:themeColor="text1"/>
          <w:sz w:val="24"/>
          <w:szCs w:val="24"/>
          <w:shd w:val="clear" w:color="auto" w:fill="FFFFFF"/>
        </w:rPr>
        <w:sym w:font="Symbol" w:char="F0B1"/>
      </w:r>
      <w:r w:rsidR="003C04ED" w:rsidRPr="005A7168">
        <w:rPr>
          <w:rFonts w:ascii="Times New Roman" w:hAnsi="Times New Roman" w:cs="Times New Roman"/>
          <w:color w:val="000000" w:themeColor="text1"/>
          <w:sz w:val="24"/>
          <w:szCs w:val="24"/>
          <w:shd w:val="clear" w:color="auto" w:fill="FFFFFF"/>
        </w:rPr>
        <w:t> </w:t>
      </w:r>
      <w:r w:rsidR="003C04ED">
        <w:rPr>
          <w:rFonts w:ascii="Times New Roman" w:hAnsi="Times New Roman" w:cs="Times New Roman"/>
          <w:color w:val="000000" w:themeColor="text1"/>
          <w:sz w:val="24"/>
          <w:szCs w:val="24"/>
          <w:shd w:val="clear" w:color="auto" w:fill="FFFFFF"/>
        </w:rPr>
        <w:t>0.03</w:t>
      </w:r>
      <w:r w:rsidR="00BE14E7">
        <w:rPr>
          <w:rFonts w:ascii="Times New Roman" w:hAnsi="Times New Roman" w:cs="Times New Roman"/>
          <w:sz w:val="24"/>
          <w:szCs w:val="24"/>
        </w:rPr>
        <w:t>) and durations (</w:t>
      </w:r>
      <w:r w:rsidR="005B7CE7">
        <w:rPr>
          <w:rFonts w:ascii="Times New Roman" w:hAnsi="Times New Roman" w:cs="Times New Roman"/>
          <w:sz w:val="24"/>
          <w:szCs w:val="24"/>
        </w:rPr>
        <w:t>w</w:t>
      </w:r>
      <w:r w:rsidR="00BE14E7">
        <w:rPr>
          <w:rFonts w:ascii="Times New Roman" w:hAnsi="Times New Roman" w:cs="Times New Roman"/>
          <w:sz w:val="24"/>
          <w:szCs w:val="24"/>
        </w:rPr>
        <w:t xml:space="preserve">ith </w:t>
      </w:r>
      <w:r w:rsidR="00080563">
        <w:rPr>
          <w:rFonts w:ascii="Times New Roman" w:hAnsi="Times New Roman" w:cs="Times New Roman"/>
          <w:sz w:val="24"/>
          <w:szCs w:val="24"/>
        </w:rPr>
        <w:t xml:space="preserve">auditory </w:t>
      </w:r>
      <w:r w:rsidR="005B7CE7">
        <w:rPr>
          <w:rFonts w:ascii="Times New Roman" w:hAnsi="Times New Roman" w:cs="Times New Roman"/>
          <w:sz w:val="24"/>
          <w:szCs w:val="24"/>
        </w:rPr>
        <w:t>m</w:t>
      </w:r>
      <w:r w:rsidR="00BE14E7">
        <w:rPr>
          <w:rFonts w:ascii="Times New Roman" w:hAnsi="Times New Roman" w:cs="Times New Roman"/>
          <w:sz w:val="24"/>
          <w:szCs w:val="24"/>
        </w:rPr>
        <w:t xml:space="preserve">asking: </w:t>
      </w:r>
      <w:r w:rsidR="003C04ED" w:rsidRPr="005A7168">
        <w:rPr>
          <w:rFonts w:ascii="Times New Roman" w:hAnsi="Times New Roman" w:cs="Times New Roman"/>
          <w:color w:val="000000" w:themeColor="text1"/>
          <w:sz w:val="24"/>
          <w:szCs w:val="24"/>
          <w:shd w:val="clear" w:color="auto" w:fill="FFFFFF"/>
        </w:rPr>
        <w:t>1.26 </w:t>
      </w:r>
      <w:r w:rsidR="003C04ED" w:rsidRPr="005A7168">
        <w:rPr>
          <w:rFonts w:ascii="Times New Roman" w:hAnsi="Times New Roman" w:cs="Times New Roman"/>
          <w:color w:val="000000" w:themeColor="text1"/>
          <w:sz w:val="24"/>
          <w:szCs w:val="24"/>
          <w:shd w:val="clear" w:color="auto" w:fill="FFFFFF"/>
        </w:rPr>
        <w:sym w:font="Symbol" w:char="F0B1"/>
      </w:r>
      <w:r w:rsidR="003C04ED" w:rsidRPr="005A7168">
        <w:rPr>
          <w:rFonts w:ascii="Times New Roman" w:hAnsi="Times New Roman" w:cs="Times New Roman"/>
          <w:color w:val="000000" w:themeColor="text1"/>
          <w:sz w:val="24"/>
          <w:szCs w:val="24"/>
          <w:shd w:val="clear" w:color="auto" w:fill="FFFFFF"/>
        </w:rPr>
        <w:t> </w:t>
      </w:r>
      <w:r w:rsidR="003C04ED">
        <w:rPr>
          <w:rFonts w:ascii="Times New Roman" w:hAnsi="Times New Roman" w:cs="Times New Roman"/>
          <w:color w:val="000000" w:themeColor="text1"/>
          <w:sz w:val="24"/>
          <w:szCs w:val="24"/>
          <w:shd w:val="clear" w:color="auto" w:fill="FFFFFF"/>
        </w:rPr>
        <w:t>0.04</w:t>
      </w:r>
      <w:r w:rsidR="00BE14E7">
        <w:rPr>
          <w:rFonts w:ascii="Times New Roman" w:hAnsi="Times New Roman" w:cs="Times New Roman"/>
          <w:sz w:val="24"/>
          <w:szCs w:val="24"/>
        </w:rPr>
        <w:t xml:space="preserve">; </w:t>
      </w:r>
      <w:r w:rsidR="005B7CE7">
        <w:rPr>
          <w:rFonts w:ascii="Times New Roman" w:hAnsi="Times New Roman" w:cs="Times New Roman"/>
          <w:sz w:val="24"/>
          <w:szCs w:val="24"/>
        </w:rPr>
        <w:t>w</w:t>
      </w:r>
      <w:r w:rsidR="00BE14E7">
        <w:rPr>
          <w:rFonts w:ascii="Times New Roman" w:hAnsi="Times New Roman" w:cs="Times New Roman"/>
          <w:sz w:val="24"/>
          <w:szCs w:val="24"/>
        </w:rPr>
        <w:t xml:space="preserve">ithout </w:t>
      </w:r>
      <w:r w:rsidR="00080563">
        <w:rPr>
          <w:rFonts w:ascii="Times New Roman" w:hAnsi="Times New Roman" w:cs="Times New Roman"/>
          <w:sz w:val="24"/>
          <w:szCs w:val="24"/>
        </w:rPr>
        <w:t xml:space="preserve">auditory </w:t>
      </w:r>
      <w:r w:rsidR="005B7CE7">
        <w:rPr>
          <w:rFonts w:ascii="Times New Roman" w:hAnsi="Times New Roman" w:cs="Times New Roman"/>
          <w:sz w:val="24"/>
          <w:szCs w:val="24"/>
        </w:rPr>
        <w:t>m</w:t>
      </w:r>
      <w:r w:rsidR="00BE14E7">
        <w:rPr>
          <w:rFonts w:ascii="Times New Roman" w:hAnsi="Times New Roman" w:cs="Times New Roman"/>
          <w:sz w:val="24"/>
          <w:szCs w:val="24"/>
        </w:rPr>
        <w:t xml:space="preserve">asking: </w:t>
      </w:r>
      <w:r w:rsidR="003C04ED" w:rsidRPr="005A7168">
        <w:rPr>
          <w:rFonts w:ascii="Times New Roman" w:hAnsi="Times New Roman" w:cs="Times New Roman"/>
          <w:color w:val="000000" w:themeColor="text1"/>
          <w:sz w:val="24"/>
          <w:szCs w:val="24"/>
          <w:shd w:val="clear" w:color="auto" w:fill="FFFFFF"/>
        </w:rPr>
        <w:t>1.26 </w:t>
      </w:r>
      <w:r w:rsidR="003C04ED" w:rsidRPr="005A7168">
        <w:rPr>
          <w:rFonts w:ascii="Times New Roman" w:hAnsi="Times New Roman" w:cs="Times New Roman"/>
          <w:color w:val="000000" w:themeColor="text1"/>
          <w:sz w:val="24"/>
          <w:szCs w:val="24"/>
          <w:shd w:val="clear" w:color="auto" w:fill="FFFFFF"/>
        </w:rPr>
        <w:sym w:font="Symbol" w:char="F0B1"/>
      </w:r>
      <w:r w:rsidR="003C04ED" w:rsidRPr="005A7168">
        <w:rPr>
          <w:rFonts w:ascii="Times New Roman" w:hAnsi="Times New Roman" w:cs="Times New Roman"/>
          <w:color w:val="000000" w:themeColor="text1"/>
          <w:sz w:val="24"/>
          <w:szCs w:val="24"/>
          <w:shd w:val="clear" w:color="auto" w:fill="FFFFFF"/>
        </w:rPr>
        <w:t> </w:t>
      </w:r>
      <w:r w:rsidR="003C04ED">
        <w:rPr>
          <w:rFonts w:ascii="Times New Roman" w:hAnsi="Times New Roman" w:cs="Times New Roman"/>
          <w:color w:val="000000" w:themeColor="text1"/>
          <w:sz w:val="24"/>
          <w:szCs w:val="24"/>
          <w:shd w:val="clear" w:color="auto" w:fill="FFFFFF"/>
        </w:rPr>
        <w:t>0.04</w:t>
      </w:r>
      <w:r w:rsidR="00BE14E7">
        <w:rPr>
          <w:rFonts w:ascii="Times New Roman" w:hAnsi="Times New Roman" w:cs="Times New Roman"/>
          <w:sz w:val="24"/>
          <w:szCs w:val="24"/>
        </w:rPr>
        <w:t xml:space="preserve">) did not differ significantly by condition (onset time: </w:t>
      </w:r>
      <w:r w:rsidR="003C04ED" w:rsidRPr="005A7168">
        <w:rPr>
          <w:rFonts w:ascii="Times New Roman" w:hAnsi="Times New Roman" w:cs="Times New Roman"/>
          <w:i/>
          <w:iCs/>
          <w:color w:val="000000" w:themeColor="text1"/>
          <w:sz w:val="24"/>
          <w:szCs w:val="24"/>
          <w:shd w:val="clear" w:color="auto" w:fill="FFFFFF"/>
        </w:rPr>
        <w:t>t</w:t>
      </w:r>
      <w:r w:rsidR="003C04ED" w:rsidRPr="005A7168">
        <w:rPr>
          <w:rFonts w:ascii="Times New Roman" w:hAnsi="Times New Roman" w:cs="Times New Roman"/>
          <w:color w:val="000000" w:themeColor="text1"/>
          <w:sz w:val="24"/>
          <w:szCs w:val="24"/>
          <w:shd w:val="clear" w:color="auto" w:fill="FFFFFF"/>
        </w:rPr>
        <w:t>(</w:t>
      </w:r>
      <w:r w:rsidR="003C04ED">
        <w:rPr>
          <w:rFonts w:ascii="Times New Roman" w:hAnsi="Times New Roman" w:cs="Times New Roman"/>
          <w:color w:val="000000" w:themeColor="text1"/>
          <w:sz w:val="24"/>
          <w:szCs w:val="24"/>
          <w:shd w:val="clear" w:color="auto" w:fill="FFFFFF"/>
        </w:rPr>
        <w:t>15</w:t>
      </w:r>
      <w:r w:rsidR="003C04ED" w:rsidRPr="005A7168">
        <w:rPr>
          <w:rFonts w:ascii="Times New Roman" w:hAnsi="Times New Roman" w:cs="Times New Roman"/>
          <w:color w:val="000000" w:themeColor="text1"/>
          <w:sz w:val="24"/>
          <w:szCs w:val="24"/>
          <w:shd w:val="clear" w:color="auto" w:fill="FFFFFF"/>
        </w:rPr>
        <w:t>)= -</w:t>
      </w:r>
      <w:r w:rsidR="003C04ED">
        <w:rPr>
          <w:rFonts w:ascii="Times New Roman" w:hAnsi="Times New Roman" w:cs="Times New Roman"/>
          <w:color w:val="000000" w:themeColor="text1"/>
          <w:sz w:val="24"/>
          <w:szCs w:val="24"/>
          <w:shd w:val="clear" w:color="auto" w:fill="FFFFFF"/>
        </w:rPr>
        <w:t>0.32</w:t>
      </w:r>
      <w:r w:rsidR="003C04ED" w:rsidRPr="005A7168">
        <w:rPr>
          <w:rFonts w:ascii="Times New Roman" w:hAnsi="Times New Roman" w:cs="Times New Roman"/>
          <w:color w:val="000000" w:themeColor="text1"/>
          <w:sz w:val="24"/>
          <w:szCs w:val="24"/>
          <w:shd w:val="clear" w:color="auto" w:fill="FFFFFF"/>
        </w:rPr>
        <w:t>, </w:t>
      </w:r>
      <w:r w:rsidR="003C04ED" w:rsidRPr="005A7168">
        <w:rPr>
          <w:rFonts w:ascii="Times New Roman" w:hAnsi="Times New Roman" w:cs="Times New Roman"/>
          <w:i/>
          <w:iCs/>
          <w:color w:val="000000" w:themeColor="text1"/>
          <w:sz w:val="24"/>
          <w:szCs w:val="24"/>
          <w:shd w:val="clear" w:color="auto" w:fill="FFFFFF"/>
        </w:rPr>
        <w:t>p</w:t>
      </w:r>
      <w:r w:rsidR="003C04ED">
        <w:rPr>
          <w:rFonts w:ascii="Times New Roman" w:hAnsi="Times New Roman" w:cs="Times New Roman"/>
          <w:color w:val="000000" w:themeColor="text1"/>
          <w:sz w:val="24"/>
          <w:szCs w:val="24"/>
          <w:shd w:val="clear" w:color="auto" w:fill="FFFFFF"/>
        </w:rPr>
        <w:t xml:space="preserve"> = .755; </w:t>
      </w:r>
      <w:r w:rsidR="00BE14E7">
        <w:rPr>
          <w:rFonts w:ascii="Times New Roman" w:hAnsi="Times New Roman" w:cs="Times New Roman"/>
          <w:sz w:val="24"/>
          <w:szCs w:val="24"/>
        </w:rPr>
        <w:t xml:space="preserve">duration: </w:t>
      </w:r>
      <w:r w:rsidR="00BE14E7" w:rsidRPr="00BE14E7">
        <w:rPr>
          <w:rFonts w:ascii="Times New Roman" w:hAnsi="Times New Roman" w:cs="Times New Roman"/>
          <w:i/>
          <w:iCs/>
          <w:sz w:val="24"/>
          <w:szCs w:val="24"/>
        </w:rPr>
        <w:t>t</w:t>
      </w:r>
      <w:r w:rsidR="009C4AE9" w:rsidRPr="009C4AE9">
        <w:rPr>
          <w:rFonts w:ascii="Times New Roman" w:hAnsi="Times New Roman" w:cs="Times New Roman"/>
          <w:sz w:val="24"/>
          <w:szCs w:val="24"/>
        </w:rPr>
        <w:t>(</w:t>
      </w:r>
      <w:r w:rsidR="003C04ED">
        <w:rPr>
          <w:rFonts w:ascii="Times New Roman" w:hAnsi="Times New Roman" w:cs="Times New Roman"/>
          <w:sz w:val="24"/>
          <w:szCs w:val="24"/>
        </w:rPr>
        <w:t>15</w:t>
      </w:r>
      <w:r w:rsidR="009C4AE9" w:rsidRPr="009C4AE9">
        <w:rPr>
          <w:rFonts w:ascii="Times New Roman" w:hAnsi="Times New Roman" w:cs="Times New Roman"/>
          <w:sz w:val="24"/>
          <w:szCs w:val="24"/>
        </w:rPr>
        <w:t>)</w:t>
      </w:r>
      <w:r w:rsidR="00BE14E7">
        <w:rPr>
          <w:rFonts w:ascii="Times New Roman" w:hAnsi="Times New Roman" w:cs="Times New Roman"/>
          <w:sz w:val="24"/>
          <w:szCs w:val="24"/>
        </w:rPr>
        <w:t xml:space="preserve"> = -0.24, </w:t>
      </w:r>
      <w:r w:rsidR="00BE14E7" w:rsidRPr="0041793F">
        <w:rPr>
          <w:rFonts w:ascii="Times New Roman" w:hAnsi="Times New Roman" w:cs="Times New Roman"/>
          <w:i/>
          <w:sz w:val="24"/>
          <w:szCs w:val="24"/>
        </w:rPr>
        <w:t>p</w:t>
      </w:r>
      <w:r w:rsidR="00BE14E7">
        <w:rPr>
          <w:rFonts w:ascii="Times New Roman" w:hAnsi="Times New Roman" w:cs="Times New Roman"/>
          <w:sz w:val="24"/>
          <w:szCs w:val="24"/>
        </w:rPr>
        <w:t xml:space="preserve"> = .812).</w:t>
      </w:r>
      <w:r w:rsidR="00952668">
        <w:rPr>
          <w:rFonts w:ascii="Times New Roman" w:hAnsi="Times New Roman" w:cs="Times New Roman"/>
          <w:sz w:val="24"/>
          <w:szCs w:val="24"/>
        </w:rPr>
        <w:t xml:space="preserve"> </w:t>
      </w:r>
      <w:r w:rsidR="00545E36" w:rsidRPr="00EA6473">
        <w:rPr>
          <w:rFonts w:ascii="Times New Roman" w:hAnsi="Times New Roman" w:cs="Times New Roman"/>
          <w:sz w:val="24"/>
          <w:szCs w:val="24"/>
        </w:rPr>
        <w:t xml:space="preserve">Unperturbed trials were identical to perturbed trials except that no perturbation was applied. </w:t>
      </w:r>
      <w:r w:rsidR="00461326" w:rsidRPr="00EA6473">
        <w:rPr>
          <w:rFonts w:ascii="Times New Roman" w:hAnsi="Times New Roman" w:cs="Times New Roman"/>
          <w:sz w:val="24"/>
          <w:szCs w:val="24"/>
        </w:rPr>
        <w:t>As the letters ‘</w:t>
      </w:r>
      <w:proofErr w:type="spellStart"/>
      <w:r w:rsidR="00461326" w:rsidRPr="00EA6473">
        <w:rPr>
          <w:rFonts w:ascii="Times New Roman" w:hAnsi="Times New Roman" w:cs="Times New Roman"/>
          <w:sz w:val="24"/>
          <w:szCs w:val="24"/>
        </w:rPr>
        <w:t>eee</w:t>
      </w:r>
      <w:proofErr w:type="spellEnd"/>
      <w:r w:rsidR="00461326" w:rsidRPr="00EA6473">
        <w:rPr>
          <w:rFonts w:ascii="Times New Roman" w:hAnsi="Times New Roman" w:cs="Times New Roman"/>
          <w:sz w:val="24"/>
          <w:szCs w:val="24"/>
        </w:rPr>
        <w:t xml:space="preserve">’ disappeared from the screen, participants were instructed to </w:t>
      </w:r>
      <w:r w:rsidR="00B02065">
        <w:rPr>
          <w:rFonts w:ascii="Times New Roman" w:hAnsi="Times New Roman" w:cs="Times New Roman"/>
          <w:sz w:val="24"/>
          <w:szCs w:val="24"/>
        </w:rPr>
        <w:t xml:space="preserve">stop </w:t>
      </w:r>
      <w:r w:rsidR="00461326" w:rsidRPr="00EA6473">
        <w:rPr>
          <w:rFonts w:ascii="Times New Roman" w:hAnsi="Times New Roman" w:cs="Times New Roman"/>
          <w:sz w:val="24"/>
          <w:szCs w:val="24"/>
        </w:rPr>
        <w:t>vocaliz</w:t>
      </w:r>
      <w:r w:rsidR="00B02065">
        <w:rPr>
          <w:rFonts w:ascii="Times New Roman" w:hAnsi="Times New Roman" w:cs="Times New Roman"/>
          <w:sz w:val="24"/>
          <w:szCs w:val="24"/>
        </w:rPr>
        <w:t>ing</w:t>
      </w:r>
      <w:r w:rsidR="00461326" w:rsidRPr="00EA6473">
        <w:rPr>
          <w:rFonts w:ascii="Times New Roman" w:hAnsi="Times New Roman" w:cs="Times New Roman"/>
          <w:sz w:val="24"/>
          <w:szCs w:val="24"/>
        </w:rPr>
        <w:t xml:space="preserve">, and they then </w:t>
      </w:r>
      <w:r w:rsidRPr="00EA6473">
        <w:rPr>
          <w:rFonts w:ascii="Times New Roman" w:hAnsi="Times New Roman" w:cs="Times New Roman"/>
          <w:sz w:val="24"/>
          <w:szCs w:val="24"/>
        </w:rPr>
        <w:t>received a 2s rest</w:t>
      </w:r>
      <w:r w:rsidR="00461326" w:rsidRPr="00EA6473">
        <w:rPr>
          <w:rFonts w:ascii="Times New Roman" w:hAnsi="Times New Roman" w:cs="Times New Roman"/>
          <w:sz w:val="24"/>
          <w:szCs w:val="24"/>
        </w:rPr>
        <w:t xml:space="preserve"> period. During the rest </w:t>
      </w:r>
      <w:r w:rsidR="00B02065">
        <w:rPr>
          <w:rFonts w:ascii="Times New Roman" w:hAnsi="Times New Roman" w:cs="Times New Roman"/>
          <w:sz w:val="24"/>
          <w:szCs w:val="24"/>
        </w:rPr>
        <w:t xml:space="preserve">period </w:t>
      </w:r>
      <w:r w:rsidR="00461326" w:rsidRPr="00EA6473">
        <w:rPr>
          <w:rFonts w:ascii="Times New Roman" w:hAnsi="Times New Roman" w:cs="Times New Roman"/>
          <w:sz w:val="24"/>
          <w:szCs w:val="24"/>
        </w:rPr>
        <w:t>they</w:t>
      </w:r>
      <w:r w:rsidRPr="00EA6473">
        <w:rPr>
          <w:rFonts w:ascii="Times New Roman" w:hAnsi="Times New Roman" w:cs="Times New Roman"/>
          <w:sz w:val="24"/>
          <w:szCs w:val="24"/>
        </w:rPr>
        <w:t xml:space="preserve"> were given visual feedback about their </w:t>
      </w:r>
      <w:r w:rsidR="00AC4EAE" w:rsidRPr="00EA6473">
        <w:rPr>
          <w:rFonts w:ascii="Times New Roman" w:hAnsi="Times New Roman" w:cs="Times New Roman"/>
          <w:sz w:val="24"/>
          <w:szCs w:val="24"/>
        </w:rPr>
        <w:t xml:space="preserve">sound pressure level </w:t>
      </w:r>
      <w:r w:rsidR="00B02065">
        <w:rPr>
          <w:rFonts w:ascii="Times New Roman" w:hAnsi="Times New Roman" w:cs="Times New Roman"/>
          <w:sz w:val="24"/>
          <w:szCs w:val="24"/>
        </w:rPr>
        <w:t xml:space="preserve">that pertained to the just-completed vocalization. Feedback was not provided during the vocalization to minimize the cognitive/attentive demands of the task. The feedback was </w:t>
      </w:r>
      <w:r w:rsidRPr="00EA6473">
        <w:rPr>
          <w:rFonts w:ascii="Times New Roman" w:hAnsi="Times New Roman" w:cs="Times New Roman"/>
          <w:sz w:val="24"/>
          <w:szCs w:val="24"/>
        </w:rPr>
        <w:t>in the form of a colored bar on the computer monitor. The height of the bar translated to the root mean square (RMS) of the current</w:t>
      </w:r>
      <w:r w:rsidR="00AC4EAE" w:rsidRPr="00EA6473">
        <w:rPr>
          <w:rFonts w:ascii="Times New Roman" w:hAnsi="Times New Roman" w:cs="Times New Roman"/>
          <w:sz w:val="24"/>
          <w:szCs w:val="24"/>
        </w:rPr>
        <w:t xml:space="preserve"> acoustic</w:t>
      </w:r>
      <w:r w:rsidRPr="00EA6473">
        <w:rPr>
          <w:rFonts w:ascii="Times New Roman" w:hAnsi="Times New Roman" w:cs="Times New Roman"/>
          <w:sz w:val="24"/>
          <w:szCs w:val="24"/>
        </w:rPr>
        <w:t xml:space="preserve"> recording, compared to the mean RMS of the baseline recordings. As long as the participant vocalized a trial within ±3</w:t>
      </w:r>
      <w:r w:rsidR="00AC4EAE" w:rsidRPr="00EA6473">
        <w:rPr>
          <w:rFonts w:ascii="Times New Roman" w:hAnsi="Times New Roman" w:cs="Times New Roman"/>
          <w:sz w:val="24"/>
          <w:szCs w:val="24"/>
        </w:rPr>
        <w:t xml:space="preserve"> </w:t>
      </w:r>
      <w:r w:rsidRPr="00EA6473">
        <w:rPr>
          <w:rFonts w:ascii="Times New Roman" w:hAnsi="Times New Roman" w:cs="Times New Roman"/>
          <w:sz w:val="24"/>
          <w:szCs w:val="24"/>
        </w:rPr>
        <w:t xml:space="preserve">dB of their target (baseline) </w:t>
      </w:r>
      <w:r w:rsidR="00AC4EAE" w:rsidRPr="00EA6473">
        <w:rPr>
          <w:rFonts w:ascii="Times New Roman" w:hAnsi="Times New Roman" w:cs="Times New Roman"/>
          <w:sz w:val="24"/>
          <w:szCs w:val="24"/>
        </w:rPr>
        <w:t>sound pressure level</w:t>
      </w:r>
      <w:r w:rsidRPr="00EA6473">
        <w:rPr>
          <w:rFonts w:ascii="Times New Roman" w:hAnsi="Times New Roman" w:cs="Times New Roman"/>
          <w:sz w:val="24"/>
          <w:szCs w:val="24"/>
        </w:rPr>
        <w:t xml:space="preserve">, the bar was green and had a height that terminated </w:t>
      </w:r>
      <w:r w:rsidRPr="00EA6473">
        <w:rPr>
          <w:rFonts w:ascii="Times New Roman" w:hAnsi="Times New Roman" w:cs="Times New Roman"/>
          <w:sz w:val="24"/>
          <w:szCs w:val="24"/>
        </w:rPr>
        <w:lastRenderedPageBreak/>
        <w:t xml:space="preserve">in a target area on the screen delineated by two horizontal lines. Any greater or lower </w:t>
      </w:r>
      <w:r w:rsidR="00AC4EAE" w:rsidRPr="00EA6473">
        <w:rPr>
          <w:rFonts w:ascii="Times New Roman" w:hAnsi="Times New Roman" w:cs="Times New Roman"/>
          <w:sz w:val="24"/>
          <w:szCs w:val="24"/>
        </w:rPr>
        <w:t>sound pressure lev</w:t>
      </w:r>
      <w:r w:rsidR="008C2B93" w:rsidRPr="00EA6473">
        <w:rPr>
          <w:rFonts w:ascii="Times New Roman" w:hAnsi="Times New Roman" w:cs="Times New Roman"/>
          <w:sz w:val="24"/>
          <w:szCs w:val="24"/>
        </w:rPr>
        <w:t>e</w:t>
      </w:r>
      <w:r w:rsidR="00AC4EAE" w:rsidRPr="00EA6473">
        <w:rPr>
          <w:rFonts w:ascii="Times New Roman" w:hAnsi="Times New Roman" w:cs="Times New Roman"/>
          <w:sz w:val="24"/>
          <w:szCs w:val="24"/>
        </w:rPr>
        <w:t xml:space="preserve">l </w:t>
      </w:r>
      <w:r w:rsidRPr="00EA6473">
        <w:rPr>
          <w:rFonts w:ascii="Times New Roman" w:hAnsi="Times New Roman" w:cs="Times New Roman"/>
          <w:sz w:val="24"/>
          <w:szCs w:val="24"/>
        </w:rPr>
        <w:t xml:space="preserve">value resulted in a red bar that terminated above or below the target area. Participants were instructed to use this feedback to adjust their </w:t>
      </w:r>
      <w:r w:rsidR="00AC4EAE" w:rsidRPr="00EA6473">
        <w:rPr>
          <w:rFonts w:ascii="Times New Roman" w:hAnsi="Times New Roman" w:cs="Times New Roman"/>
          <w:sz w:val="24"/>
          <w:szCs w:val="24"/>
        </w:rPr>
        <w:t>sound pressure lev</w:t>
      </w:r>
      <w:r w:rsidR="00864986" w:rsidRPr="00EA6473">
        <w:rPr>
          <w:rFonts w:ascii="Times New Roman" w:hAnsi="Times New Roman" w:cs="Times New Roman"/>
          <w:sz w:val="24"/>
          <w:szCs w:val="24"/>
        </w:rPr>
        <w:t>e</w:t>
      </w:r>
      <w:r w:rsidR="00AC4EAE" w:rsidRPr="00EA6473">
        <w:rPr>
          <w:rFonts w:ascii="Times New Roman" w:hAnsi="Times New Roman" w:cs="Times New Roman"/>
          <w:sz w:val="24"/>
          <w:szCs w:val="24"/>
        </w:rPr>
        <w:t xml:space="preserve">l </w:t>
      </w:r>
      <w:r w:rsidRPr="00EA6473">
        <w:rPr>
          <w:rFonts w:ascii="Times New Roman" w:hAnsi="Times New Roman" w:cs="Times New Roman"/>
          <w:sz w:val="24"/>
          <w:szCs w:val="24"/>
        </w:rPr>
        <w:t>from trial-to-trial to match the target</w:t>
      </w:r>
      <w:r w:rsidR="00B02065">
        <w:rPr>
          <w:rFonts w:ascii="Times New Roman" w:hAnsi="Times New Roman" w:cs="Times New Roman"/>
          <w:sz w:val="24"/>
          <w:szCs w:val="24"/>
        </w:rPr>
        <w:t>, therefore preventing drift in loudness over the course of the experiment</w:t>
      </w:r>
      <w:r w:rsidRPr="00EA6473">
        <w:rPr>
          <w:rFonts w:ascii="Times New Roman" w:hAnsi="Times New Roman" w:cs="Times New Roman"/>
          <w:sz w:val="24"/>
          <w:szCs w:val="24"/>
        </w:rPr>
        <w:t>.</w:t>
      </w:r>
    </w:p>
    <w:p w14:paraId="0107095F" w14:textId="77777777" w:rsidR="00CE2CC2" w:rsidRDefault="00CE2CC2" w:rsidP="00AA2146">
      <w:pPr>
        <w:spacing w:line="480" w:lineRule="auto"/>
        <w:ind w:firstLine="720"/>
        <w:jc w:val="both"/>
        <w:rPr>
          <w:rFonts w:ascii="Times New Roman" w:hAnsi="Times New Roman" w:cs="Times New Roman"/>
          <w:sz w:val="24"/>
          <w:szCs w:val="24"/>
        </w:rPr>
      </w:pPr>
    </w:p>
    <w:p w14:paraId="26265D01" w14:textId="05FF239C" w:rsidR="00CE2CC2" w:rsidRDefault="00CE2CC2" w:rsidP="00AA2146">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FF56AE" wp14:editId="367B72FE">
            <wp:extent cx="4642969" cy="1280160"/>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42969" cy="1280160"/>
                    </a:xfrm>
                    <a:prstGeom prst="rect">
                      <a:avLst/>
                    </a:prstGeom>
                  </pic:spPr>
                </pic:pic>
              </a:graphicData>
            </a:graphic>
          </wp:inline>
        </w:drawing>
      </w:r>
    </w:p>
    <w:p w14:paraId="091A4A1C" w14:textId="77777777" w:rsidR="00CE2CC2" w:rsidRPr="00E31C56" w:rsidRDefault="00CE2CC2" w:rsidP="00AA2146">
      <w:pPr>
        <w:spacing w:line="480" w:lineRule="auto"/>
        <w:ind w:left="720" w:right="720"/>
        <w:jc w:val="both"/>
        <w:rPr>
          <w:rFonts w:ascii="Times New Roman" w:hAnsi="Times New Roman" w:cs="Times New Roman"/>
          <w:b/>
          <w:bCs/>
          <w:sz w:val="24"/>
          <w:szCs w:val="24"/>
        </w:rPr>
      </w:pPr>
      <w:r w:rsidRPr="00E31C56">
        <w:rPr>
          <w:rFonts w:ascii="Times New Roman" w:hAnsi="Times New Roman" w:cs="Times New Roman"/>
          <w:b/>
          <w:bCs/>
          <w:sz w:val="24"/>
          <w:szCs w:val="24"/>
        </w:rPr>
        <w:t xml:space="preserve">Figure 2. </w:t>
      </w:r>
      <w:r w:rsidRPr="00E31C56">
        <w:rPr>
          <w:rFonts w:ascii="Times New Roman" w:hAnsi="Times New Roman" w:cs="Times New Roman"/>
          <w:sz w:val="24"/>
          <w:szCs w:val="24"/>
        </w:rPr>
        <w:t>Epoch of a trial. Visual feedback show</w:t>
      </w:r>
      <w:r>
        <w:rPr>
          <w:rFonts w:ascii="Times New Roman" w:hAnsi="Times New Roman" w:cs="Times New Roman"/>
          <w:sz w:val="24"/>
          <w:szCs w:val="24"/>
        </w:rPr>
        <w:t>ed</w:t>
      </w:r>
      <w:r w:rsidRPr="00E31C56">
        <w:rPr>
          <w:rFonts w:ascii="Times New Roman" w:hAnsi="Times New Roman" w:cs="Times New Roman"/>
          <w:sz w:val="24"/>
          <w:szCs w:val="24"/>
        </w:rPr>
        <w:t xml:space="preserve"> the sound pressure level of the participant’s voice </w:t>
      </w:r>
      <w:r>
        <w:rPr>
          <w:rFonts w:ascii="Times New Roman" w:hAnsi="Times New Roman" w:cs="Times New Roman"/>
          <w:sz w:val="24"/>
          <w:szCs w:val="24"/>
        </w:rPr>
        <w:t>during</w:t>
      </w:r>
      <w:r w:rsidRPr="00E31C56">
        <w:rPr>
          <w:rFonts w:ascii="Times New Roman" w:hAnsi="Times New Roman" w:cs="Times New Roman"/>
          <w:sz w:val="24"/>
          <w:szCs w:val="24"/>
        </w:rPr>
        <w:t xml:space="preserve"> the trial, compared to their target baseline sound pressure level.</w:t>
      </w:r>
    </w:p>
    <w:p w14:paraId="2805BD97" w14:textId="77777777" w:rsidR="00CE2CC2" w:rsidRPr="00EA6473" w:rsidRDefault="00CE2CC2" w:rsidP="00AA2146">
      <w:pPr>
        <w:spacing w:line="480" w:lineRule="auto"/>
        <w:ind w:firstLine="720"/>
        <w:jc w:val="both"/>
        <w:rPr>
          <w:rFonts w:ascii="Times New Roman" w:hAnsi="Times New Roman" w:cs="Times New Roman"/>
          <w:sz w:val="24"/>
          <w:szCs w:val="24"/>
        </w:rPr>
      </w:pPr>
    </w:p>
    <w:p w14:paraId="5A8DF392" w14:textId="2ABEB6EB" w:rsidR="0019520B" w:rsidRPr="00EA6473" w:rsidRDefault="002E6D88" w:rsidP="00AA2146">
      <w:pPr>
        <w:pStyle w:val="Heading2"/>
        <w:jc w:val="both"/>
      </w:pPr>
      <w:r w:rsidRPr="00EA6473">
        <w:t xml:space="preserve">Experiment 2: </w:t>
      </w:r>
      <w:r w:rsidR="0019520B" w:rsidRPr="00EA6473">
        <w:t xml:space="preserve">Auditory Perturbation </w:t>
      </w:r>
    </w:p>
    <w:p w14:paraId="12C620AD" w14:textId="0AEB1736" w:rsidR="0019520B" w:rsidRPr="00EA6473" w:rsidRDefault="00B0364B"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 xml:space="preserve">In the second experiment, participants </w:t>
      </w:r>
      <w:r w:rsidR="00E0247E" w:rsidRPr="00EA6473">
        <w:rPr>
          <w:rFonts w:ascii="Times New Roman" w:hAnsi="Times New Roman" w:cs="Times New Roman"/>
          <w:sz w:val="24"/>
          <w:szCs w:val="24"/>
        </w:rPr>
        <w:t xml:space="preserve">completed an auditory perturbation paradigm in which the </w:t>
      </w:r>
      <w:proofErr w:type="spellStart"/>
      <w:r w:rsidR="000F6952" w:rsidRPr="00EA6473">
        <w:rPr>
          <w:rFonts w:ascii="Times New Roman" w:hAnsi="Times New Roman" w:cs="Times New Roman"/>
          <w:i/>
          <w:sz w:val="24"/>
          <w:szCs w:val="24"/>
        </w:rPr>
        <w:t>f</w:t>
      </w:r>
      <w:r w:rsidR="000F6952" w:rsidRPr="00EA6473">
        <w:rPr>
          <w:rFonts w:ascii="Times New Roman" w:hAnsi="Times New Roman" w:cs="Times New Roman"/>
          <w:sz w:val="24"/>
          <w:szCs w:val="24"/>
          <w:vertAlign w:val="subscript"/>
        </w:rPr>
        <w:t>o</w:t>
      </w:r>
      <w:proofErr w:type="spellEnd"/>
      <w:r w:rsidR="00BE6363">
        <w:rPr>
          <w:rFonts w:ascii="Times New Roman" w:hAnsi="Times New Roman" w:cs="Times New Roman"/>
          <w:sz w:val="24"/>
          <w:szCs w:val="24"/>
        </w:rPr>
        <w:t xml:space="preserve"> </w:t>
      </w:r>
      <w:r w:rsidR="00E0247E" w:rsidRPr="00EA6473">
        <w:rPr>
          <w:rFonts w:ascii="Times New Roman" w:hAnsi="Times New Roman" w:cs="Times New Roman"/>
          <w:sz w:val="24"/>
          <w:szCs w:val="24"/>
        </w:rPr>
        <w:t>of their production was altered as they vocalized. This experiment immediately followed the first experiment</w:t>
      </w:r>
      <w:r w:rsidR="00430A4D" w:rsidRPr="00EA6473">
        <w:rPr>
          <w:rFonts w:ascii="Times New Roman" w:hAnsi="Times New Roman" w:cs="Times New Roman"/>
          <w:sz w:val="24"/>
          <w:szCs w:val="24"/>
        </w:rPr>
        <w:t xml:space="preserve">. </w:t>
      </w:r>
      <w:r w:rsidR="00E0247E" w:rsidRPr="00EA6473">
        <w:rPr>
          <w:rFonts w:ascii="Times New Roman" w:hAnsi="Times New Roman" w:cs="Times New Roman"/>
          <w:sz w:val="24"/>
          <w:szCs w:val="24"/>
        </w:rPr>
        <w:t xml:space="preserve">The collar was not removed between </w:t>
      </w:r>
      <w:r w:rsidR="00430A4D" w:rsidRPr="00EA6473">
        <w:rPr>
          <w:rFonts w:ascii="Times New Roman" w:hAnsi="Times New Roman" w:cs="Times New Roman"/>
          <w:sz w:val="24"/>
          <w:szCs w:val="24"/>
        </w:rPr>
        <w:t>experiments</w:t>
      </w:r>
      <w:r w:rsidR="00E0247E" w:rsidRPr="00EA6473">
        <w:rPr>
          <w:rFonts w:ascii="Times New Roman" w:hAnsi="Times New Roman" w:cs="Times New Roman"/>
          <w:sz w:val="24"/>
          <w:szCs w:val="24"/>
        </w:rPr>
        <w:t xml:space="preserve">, but was loosened and allowed to rest on the participant’s chest. </w:t>
      </w:r>
      <w:r w:rsidR="00430A4D" w:rsidRPr="00EA6473">
        <w:rPr>
          <w:rFonts w:ascii="Times New Roman" w:hAnsi="Times New Roman" w:cs="Times New Roman"/>
          <w:sz w:val="24"/>
          <w:szCs w:val="24"/>
        </w:rPr>
        <w:t>Auditory feedback of the participant’s own voice was presented through the insert</w:t>
      </w:r>
      <w:r w:rsidR="008A0833" w:rsidRPr="00EA6473">
        <w:rPr>
          <w:rFonts w:ascii="Times New Roman" w:hAnsi="Times New Roman" w:cs="Times New Roman"/>
          <w:sz w:val="24"/>
          <w:szCs w:val="24"/>
        </w:rPr>
        <w:t xml:space="preserve"> </w:t>
      </w:r>
      <w:r w:rsidR="00430A4D" w:rsidRPr="00EA6473">
        <w:rPr>
          <w:rFonts w:ascii="Times New Roman" w:hAnsi="Times New Roman" w:cs="Times New Roman"/>
          <w:sz w:val="24"/>
          <w:szCs w:val="24"/>
        </w:rPr>
        <w:t>earphones only</w:t>
      </w:r>
      <w:r w:rsidR="00C836A5" w:rsidRPr="00EA6473">
        <w:rPr>
          <w:rFonts w:ascii="Times New Roman" w:hAnsi="Times New Roman" w:cs="Times New Roman"/>
          <w:sz w:val="24"/>
          <w:szCs w:val="24"/>
        </w:rPr>
        <w:t xml:space="preserve"> </w:t>
      </w:r>
      <w:r w:rsidR="00282C55" w:rsidRPr="00EA6473">
        <w:rPr>
          <w:rFonts w:ascii="Times New Roman" w:hAnsi="Times New Roman" w:cs="Times New Roman"/>
          <w:sz w:val="24"/>
          <w:szCs w:val="24"/>
        </w:rPr>
        <w:t>and the</w:t>
      </w:r>
      <w:r w:rsidR="00C836A5" w:rsidRPr="00EA6473">
        <w:rPr>
          <w:rFonts w:ascii="Times New Roman" w:hAnsi="Times New Roman" w:cs="Times New Roman"/>
          <w:sz w:val="24"/>
          <w:szCs w:val="24"/>
        </w:rPr>
        <w:t xml:space="preserve"> </w:t>
      </w:r>
      <w:r w:rsidR="008C77B0" w:rsidRPr="00EA6473">
        <w:rPr>
          <w:rFonts w:ascii="Times New Roman" w:hAnsi="Times New Roman" w:cs="Times New Roman"/>
          <w:sz w:val="24"/>
          <w:szCs w:val="24"/>
        </w:rPr>
        <w:t>bone conduction headphones</w:t>
      </w:r>
      <w:r w:rsidR="00C711A1" w:rsidRPr="00EA6473">
        <w:rPr>
          <w:rFonts w:ascii="Times New Roman" w:hAnsi="Times New Roman" w:cs="Times New Roman"/>
          <w:sz w:val="24"/>
          <w:szCs w:val="24"/>
        </w:rPr>
        <w:t xml:space="preserve"> were</w:t>
      </w:r>
      <w:r w:rsidR="008C77B0" w:rsidRPr="00EA6473">
        <w:rPr>
          <w:rFonts w:ascii="Times New Roman" w:hAnsi="Times New Roman" w:cs="Times New Roman"/>
          <w:sz w:val="24"/>
          <w:szCs w:val="24"/>
        </w:rPr>
        <w:t xml:space="preserve"> powered off</w:t>
      </w:r>
      <w:r w:rsidR="00430A4D" w:rsidRPr="00EA6473">
        <w:rPr>
          <w:rFonts w:ascii="Times New Roman" w:hAnsi="Times New Roman" w:cs="Times New Roman"/>
          <w:sz w:val="24"/>
          <w:szCs w:val="24"/>
        </w:rPr>
        <w:t>.</w:t>
      </w:r>
    </w:p>
    <w:p w14:paraId="335E262F" w14:textId="64D907F8" w:rsidR="00BA5813" w:rsidRDefault="0034248E" w:rsidP="00AA214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auditory perturbation experiment was designed to match the </w:t>
      </w:r>
      <w:r w:rsidR="002769EF">
        <w:rPr>
          <w:rFonts w:ascii="Times New Roman" w:hAnsi="Times New Roman" w:cs="Times New Roman"/>
          <w:sz w:val="24"/>
          <w:szCs w:val="24"/>
        </w:rPr>
        <w:t>laryngeal</w:t>
      </w:r>
      <w:r>
        <w:rPr>
          <w:rFonts w:ascii="Times New Roman" w:hAnsi="Times New Roman" w:cs="Times New Roman"/>
          <w:sz w:val="24"/>
          <w:szCs w:val="24"/>
        </w:rPr>
        <w:t xml:space="preserve"> perturbation experiment as closely as possible. </w:t>
      </w:r>
      <w:r w:rsidR="008C77B0" w:rsidRPr="00EA6473">
        <w:rPr>
          <w:rFonts w:ascii="Times New Roman" w:hAnsi="Times New Roman" w:cs="Times New Roman"/>
          <w:sz w:val="24"/>
          <w:szCs w:val="24"/>
        </w:rPr>
        <w:t>Participants completed two runs (40 trials each) of th</w:t>
      </w:r>
      <w:r w:rsidR="001D3C98" w:rsidRPr="00EA6473">
        <w:rPr>
          <w:rFonts w:ascii="Times New Roman" w:hAnsi="Times New Roman" w:cs="Times New Roman"/>
          <w:sz w:val="24"/>
          <w:szCs w:val="24"/>
        </w:rPr>
        <w:t>e</w:t>
      </w:r>
      <w:r w:rsidR="008C77B0" w:rsidRPr="00EA6473">
        <w:rPr>
          <w:rFonts w:ascii="Times New Roman" w:hAnsi="Times New Roman" w:cs="Times New Roman"/>
          <w:sz w:val="24"/>
          <w:szCs w:val="24"/>
        </w:rPr>
        <w:t xml:space="preserve"> auditory </w:t>
      </w:r>
      <w:r w:rsidR="00E82F7F" w:rsidRPr="00EA6473">
        <w:rPr>
          <w:rFonts w:ascii="Times New Roman" w:hAnsi="Times New Roman" w:cs="Times New Roman"/>
          <w:sz w:val="24"/>
          <w:szCs w:val="24"/>
        </w:rPr>
        <w:t>perturbation</w:t>
      </w:r>
      <w:r w:rsidR="009641F4" w:rsidRPr="00EA6473">
        <w:rPr>
          <w:rFonts w:ascii="Times New Roman" w:hAnsi="Times New Roman" w:cs="Times New Roman"/>
          <w:sz w:val="24"/>
          <w:szCs w:val="24"/>
        </w:rPr>
        <w:t xml:space="preserve"> </w:t>
      </w:r>
      <w:r w:rsidR="003F35F9" w:rsidRPr="00EA6473">
        <w:rPr>
          <w:rFonts w:ascii="Times New Roman" w:hAnsi="Times New Roman" w:cs="Times New Roman"/>
          <w:sz w:val="24"/>
          <w:szCs w:val="24"/>
        </w:rPr>
        <w:t>experiment</w:t>
      </w:r>
      <w:r w:rsidR="00E82F7F" w:rsidRPr="00EA6473">
        <w:rPr>
          <w:rFonts w:ascii="Times New Roman" w:hAnsi="Times New Roman" w:cs="Times New Roman"/>
          <w:sz w:val="24"/>
          <w:szCs w:val="24"/>
        </w:rPr>
        <w:t xml:space="preserve">. </w:t>
      </w:r>
      <w:r w:rsidR="00713508">
        <w:rPr>
          <w:rFonts w:ascii="Times New Roman" w:hAnsi="Times New Roman" w:cs="Times New Roman"/>
          <w:sz w:val="24"/>
          <w:szCs w:val="24"/>
        </w:rPr>
        <w:t xml:space="preserve">As in Experiment 1, </w:t>
      </w:r>
      <w:r w:rsidR="00756596">
        <w:rPr>
          <w:rFonts w:ascii="Times New Roman" w:hAnsi="Times New Roman" w:cs="Times New Roman"/>
          <w:sz w:val="24"/>
          <w:szCs w:val="24"/>
        </w:rPr>
        <w:t>t</w:t>
      </w:r>
      <w:r w:rsidR="00713508" w:rsidRPr="00EA6473">
        <w:rPr>
          <w:rFonts w:ascii="Times New Roman" w:hAnsi="Times New Roman" w:cs="Times New Roman"/>
          <w:sz w:val="24"/>
          <w:szCs w:val="24"/>
        </w:rPr>
        <w:t xml:space="preserve">he trial progression was presented to the participant on the computer monitor. Each trial began with a 1s cue period, marked by a ‘+’ on </w:t>
      </w:r>
      <w:r w:rsidR="00713508" w:rsidRPr="00EA6473">
        <w:rPr>
          <w:rFonts w:ascii="Times New Roman" w:hAnsi="Times New Roman" w:cs="Times New Roman"/>
          <w:sz w:val="24"/>
          <w:szCs w:val="24"/>
        </w:rPr>
        <w:lastRenderedPageBreak/>
        <w:t>the screen, instructing the participant to prepare to vocalize. Following this period, the ‘+’ disappeared and was replaced by the letters ‘</w:t>
      </w:r>
      <w:proofErr w:type="spellStart"/>
      <w:r w:rsidR="00713508" w:rsidRPr="00EA6473">
        <w:rPr>
          <w:rFonts w:ascii="Times New Roman" w:hAnsi="Times New Roman" w:cs="Times New Roman"/>
          <w:sz w:val="24"/>
          <w:szCs w:val="24"/>
        </w:rPr>
        <w:t>eee</w:t>
      </w:r>
      <w:proofErr w:type="spellEnd"/>
      <w:r w:rsidR="00713508" w:rsidRPr="00EA6473">
        <w:rPr>
          <w:rFonts w:ascii="Times New Roman" w:hAnsi="Times New Roman" w:cs="Times New Roman"/>
          <w:sz w:val="24"/>
          <w:szCs w:val="24"/>
        </w:rPr>
        <w:t>’, which was an instruction to vocalize and sustain the vowel /</w:t>
      </w:r>
      <w:proofErr w:type="spellStart"/>
      <w:r w:rsidR="00713508" w:rsidRPr="00EA6473">
        <w:rPr>
          <w:rFonts w:ascii="Times New Roman" w:hAnsi="Times New Roman" w:cs="Times New Roman"/>
          <w:sz w:val="24"/>
          <w:szCs w:val="24"/>
        </w:rPr>
        <w:t>i</w:t>
      </w:r>
      <w:proofErr w:type="spellEnd"/>
      <w:r w:rsidR="00713508" w:rsidRPr="00EA6473">
        <w:rPr>
          <w:rFonts w:ascii="Times New Roman" w:hAnsi="Times New Roman" w:cs="Times New Roman"/>
          <w:sz w:val="24"/>
          <w:szCs w:val="24"/>
        </w:rPr>
        <w:t xml:space="preserve">/ for 4 seconds (vocalization period) using a comfortable loudness and pitch. Onset of the perturbation was </w:t>
      </w:r>
      <w:r w:rsidR="00BE14E7">
        <w:rPr>
          <w:rFonts w:ascii="Times New Roman" w:hAnsi="Times New Roman" w:cs="Times New Roman"/>
          <w:sz w:val="24"/>
          <w:szCs w:val="24"/>
        </w:rPr>
        <w:t xml:space="preserve">randomly </w:t>
      </w:r>
      <w:r w:rsidR="00713508" w:rsidRPr="00EA6473">
        <w:rPr>
          <w:rFonts w:ascii="Times New Roman" w:hAnsi="Times New Roman" w:cs="Times New Roman"/>
          <w:sz w:val="24"/>
          <w:szCs w:val="24"/>
        </w:rPr>
        <w:t>jittered between 1.</w:t>
      </w:r>
      <w:r w:rsidR="00713508">
        <w:rPr>
          <w:rFonts w:ascii="Times New Roman" w:hAnsi="Times New Roman" w:cs="Times New Roman"/>
          <w:sz w:val="24"/>
          <w:szCs w:val="24"/>
        </w:rPr>
        <w:t xml:space="preserve">0 </w:t>
      </w:r>
      <w:r w:rsidR="00BE14E7">
        <w:rPr>
          <w:rFonts w:ascii="Times New Roman" w:hAnsi="Times New Roman" w:cs="Times New Roman"/>
          <w:sz w:val="24"/>
          <w:szCs w:val="24"/>
        </w:rPr>
        <w:t>and</w:t>
      </w:r>
      <w:r w:rsidR="00713508">
        <w:rPr>
          <w:rFonts w:ascii="Times New Roman" w:hAnsi="Times New Roman" w:cs="Times New Roman"/>
          <w:sz w:val="24"/>
          <w:szCs w:val="24"/>
        </w:rPr>
        <w:t xml:space="preserve"> 1.5</w:t>
      </w:r>
      <w:r w:rsidR="00756596">
        <w:rPr>
          <w:rFonts w:ascii="Times New Roman" w:hAnsi="Times New Roman" w:cs="Times New Roman"/>
          <w:sz w:val="24"/>
          <w:szCs w:val="24"/>
        </w:rPr>
        <w:t xml:space="preserve"> </w:t>
      </w:r>
      <w:r w:rsidR="00713508" w:rsidRPr="00EA6473">
        <w:rPr>
          <w:rFonts w:ascii="Times New Roman" w:hAnsi="Times New Roman" w:cs="Times New Roman"/>
          <w:sz w:val="24"/>
          <w:szCs w:val="24"/>
        </w:rPr>
        <w:t xml:space="preserve">s after the start of the vocalization period, and </w:t>
      </w:r>
      <w:r w:rsidR="00BE14E7">
        <w:rPr>
          <w:rFonts w:ascii="Times New Roman" w:hAnsi="Times New Roman" w:cs="Times New Roman"/>
          <w:sz w:val="24"/>
          <w:szCs w:val="24"/>
        </w:rPr>
        <w:t xml:space="preserve">the perturbation </w:t>
      </w:r>
      <w:r w:rsidR="00713508" w:rsidRPr="00EA6473">
        <w:rPr>
          <w:rFonts w:ascii="Times New Roman" w:hAnsi="Times New Roman" w:cs="Times New Roman"/>
          <w:sz w:val="24"/>
          <w:szCs w:val="24"/>
        </w:rPr>
        <w:t xml:space="preserve">lasted for </w:t>
      </w:r>
      <w:r w:rsidR="00BE14E7">
        <w:rPr>
          <w:rFonts w:ascii="Times New Roman" w:hAnsi="Times New Roman" w:cs="Times New Roman"/>
          <w:sz w:val="24"/>
          <w:szCs w:val="24"/>
        </w:rPr>
        <w:t xml:space="preserve">a random duration between </w:t>
      </w:r>
      <w:r w:rsidR="00713508" w:rsidRPr="00EA6473">
        <w:rPr>
          <w:rFonts w:ascii="Times New Roman" w:hAnsi="Times New Roman" w:cs="Times New Roman"/>
          <w:sz w:val="24"/>
          <w:szCs w:val="24"/>
        </w:rPr>
        <w:t xml:space="preserve">1.0 </w:t>
      </w:r>
      <w:r w:rsidR="00BE14E7">
        <w:rPr>
          <w:rFonts w:ascii="Times New Roman" w:hAnsi="Times New Roman" w:cs="Times New Roman"/>
          <w:sz w:val="24"/>
          <w:szCs w:val="24"/>
        </w:rPr>
        <w:t>and</w:t>
      </w:r>
      <w:r w:rsidR="00713508" w:rsidRPr="00EA6473">
        <w:rPr>
          <w:rFonts w:ascii="Times New Roman" w:hAnsi="Times New Roman" w:cs="Times New Roman"/>
          <w:sz w:val="24"/>
          <w:szCs w:val="24"/>
        </w:rPr>
        <w:t xml:space="preserve"> 1.5</w:t>
      </w:r>
      <w:r w:rsidR="00756596">
        <w:rPr>
          <w:rFonts w:ascii="Times New Roman" w:hAnsi="Times New Roman" w:cs="Times New Roman"/>
          <w:sz w:val="24"/>
          <w:szCs w:val="24"/>
        </w:rPr>
        <w:t xml:space="preserve"> </w:t>
      </w:r>
      <w:r w:rsidR="00713508" w:rsidRPr="00EA6473">
        <w:rPr>
          <w:rFonts w:ascii="Times New Roman" w:hAnsi="Times New Roman" w:cs="Times New Roman"/>
          <w:sz w:val="24"/>
          <w:szCs w:val="24"/>
        </w:rPr>
        <w:t>s. Unperturbed trials were identical to perturbed trials except that no perturbation was applied. As the letters ‘</w:t>
      </w:r>
      <w:proofErr w:type="spellStart"/>
      <w:r w:rsidR="00713508" w:rsidRPr="00EA6473">
        <w:rPr>
          <w:rFonts w:ascii="Times New Roman" w:hAnsi="Times New Roman" w:cs="Times New Roman"/>
          <w:sz w:val="24"/>
          <w:szCs w:val="24"/>
        </w:rPr>
        <w:t>eee</w:t>
      </w:r>
      <w:proofErr w:type="spellEnd"/>
      <w:r w:rsidR="00713508" w:rsidRPr="00EA6473">
        <w:rPr>
          <w:rFonts w:ascii="Times New Roman" w:hAnsi="Times New Roman" w:cs="Times New Roman"/>
          <w:sz w:val="24"/>
          <w:szCs w:val="24"/>
        </w:rPr>
        <w:t>’ disappeared from the screen, participants were instructed to cease vocalization, and they then received a 2</w:t>
      </w:r>
      <w:r w:rsidR="00756596">
        <w:rPr>
          <w:rFonts w:ascii="Times New Roman" w:hAnsi="Times New Roman" w:cs="Times New Roman"/>
          <w:sz w:val="24"/>
          <w:szCs w:val="24"/>
        </w:rPr>
        <w:t xml:space="preserve"> </w:t>
      </w:r>
      <w:r w:rsidR="00713508" w:rsidRPr="00EA6473">
        <w:rPr>
          <w:rFonts w:ascii="Times New Roman" w:hAnsi="Times New Roman" w:cs="Times New Roman"/>
          <w:sz w:val="24"/>
          <w:szCs w:val="24"/>
        </w:rPr>
        <w:t xml:space="preserve">s rest period. </w:t>
      </w:r>
      <w:r w:rsidR="008C2B93" w:rsidRPr="00EA6473">
        <w:rPr>
          <w:rFonts w:ascii="Times New Roman" w:hAnsi="Times New Roman" w:cs="Times New Roman"/>
          <w:sz w:val="24"/>
          <w:szCs w:val="24"/>
        </w:rPr>
        <w:t>A</w:t>
      </w:r>
      <w:r w:rsidR="00743B72" w:rsidRPr="00EA6473">
        <w:rPr>
          <w:rFonts w:ascii="Times New Roman" w:hAnsi="Times New Roman" w:cs="Times New Roman"/>
          <w:sz w:val="24"/>
          <w:szCs w:val="24"/>
        </w:rPr>
        <w:t xml:space="preserve">s in </w:t>
      </w:r>
      <w:r w:rsidR="00C14E46" w:rsidRPr="00EA6473">
        <w:rPr>
          <w:rFonts w:ascii="Times New Roman" w:hAnsi="Times New Roman" w:cs="Times New Roman"/>
          <w:sz w:val="24"/>
          <w:szCs w:val="24"/>
        </w:rPr>
        <w:t>E</w:t>
      </w:r>
      <w:r w:rsidR="00743B72" w:rsidRPr="00EA6473">
        <w:rPr>
          <w:rFonts w:ascii="Times New Roman" w:hAnsi="Times New Roman" w:cs="Times New Roman"/>
          <w:sz w:val="24"/>
          <w:szCs w:val="24"/>
        </w:rPr>
        <w:t>xperiment 1</w:t>
      </w:r>
      <w:r w:rsidR="008C2B93" w:rsidRPr="00EA6473">
        <w:rPr>
          <w:rFonts w:ascii="Times New Roman" w:hAnsi="Times New Roman" w:cs="Times New Roman"/>
          <w:sz w:val="24"/>
          <w:szCs w:val="24"/>
        </w:rPr>
        <w:t>, during</w:t>
      </w:r>
      <w:r w:rsidR="00246577" w:rsidRPr="00EA6473">
        <w:rPr>
          <w:rFonts w:ascii="Times New Roman" w:hAnsi="Times New Roman" w:cs="Times New Roman"/>
          <w:sz w:val="24"/>
          <w:szCs w:val="24"/>
        </w:rPr>
        <w:t xml:space="preserve"> 25% of trials, participants had the </w:t>
      </w:r>
      <w:proofErr w:type="spellStart"/>
      <w:r w:rsidR="000F6952" w:rsidRPr="00EA6473">
        <w:rPr>
          <w:rFonts w:ascii="Times New Roman" w:hAnsi="Times New Roman" w:cs="Times New Roman"/>
          <w:i/>
          <w:sz w:val="24"/>
          <w:szCs w:val="24"/>
        </w:rPr>
        <w:t>f</w:t>
      </w:r>
      <w:r w:rsidR="000F6952" w:rsidRPr="00EA6473">
        <w:rPr>
          <w:rFonts w:ascii="Times New Roman" w:hAnsi="Times New Roman" w:cs="Times New Roman"/>
          <w:sz w:val="24"/>
          <w:szCs w:val="24"/>
          <w:vertAlign w:val="subscript"/>
        </w:rPr>
        <w:t>o</w:t>
      </w:r>
      <w:proofErr w:type="spellEnd"/>
      <w:r w:rsidR="00246577" w:rsidRPr="00EA6473">
        <w:rPr>
          <w:rFonts w:ascii="Times New Roman" w:hAnsi="Times New Roman" w:cs="Times New Roman"/>
          <w:sz w:val="24"/>
          <w:szCs w:val="24"/>
        </w:rPr>
        <w:t xml:space="preserve"> of the</w:t>
      </w:r>
      <w:r w:rsidR="00B76D54" w:rsidRPr="00EA6473">
        <w:rPr>
          <w:rFonts w:ascii="Times New Roman" w:hAnsi="Times New Roman" w:cs="Times New Roman"/>
          <w:sz w:val="24"/>
          <w:szCs w:val="24"/>
        </w:rPr>
        <w:t xml:space="preserve">ir voice </w:t>
      </w:r>
      <w:r w:rsidR="007549B1" w:rsidRPr="00EA6473">
        <w:rPr>
          <w:rFonts w:ascii="Times New Roman" w:hAnsi="Times New Roman" w:cs="Times New Roman"/>
          <w:sz w:val="24"/>
          <w:szCs w:val="24"/>
        </w:rPr>
        <w:t xml:space="preserve">unexpectedly </w:t>
      </w:r>
      <w:r w:rsidR="00B76D54" w:rsidRPr="00EA6473">
        <w:rPr>
          <w:rFonts w:ascii="Times New Roman" w:hAnsi="Times New Roman" w:cs="Times New Roman"/>
          <w:sz w:val="24"/>
          <w:szCs w:val="24"/>
        </w:rPr>
        <w:t xml:space="preserve">decreased by 100 cents. </w:t>
      </w:r>
      <w:proofErr w:type="spellStart"/>
      <w:r w:rsidRPr="00EA6473">
        <w:rPr>
          <w:rFonts w:ascii="Times New Roman" w:hAnsi="Times New Roman" w:cs="Times New Roman"/>
          <w:i/>
          <w:sz w:val="24"/>
          <w:szCs w:val="24"/>
        </w:rPr>
        <w:t>f</w:t>
      </w:r>
      <w:r w:rsidRPr="00EA6473">
        <w:rPr>
          <w:rFonts w:ascii="Times New Roman" w:hAnsi="Times New Roman" w:cs="Times New Roman"/>
          <w:sz w:val="24"/>
          <w:szCs w:val="24"/>
          <w:vertAlign w:val="subscript"/>
        </w:rPr>
        <w:t>o</w:t>
      </w:r>
      <w:proofErr w:type="spellEnd"/>
      <w:r w:rsidRPr="00EA6473">
        <w:rPr>
          <w:rFonts w:ascii="Times New Roman" w:hAnsi="Times New Roman" w:cs="Times New Roman"/>
          <w:sz w:val="24"/>
          <w:szCs w:val="24"/>
        </w:rPr>
        <w:t xml:space="preserve"> </w:t>
      </w:r>
      <w:r>
        <w:rPr>
          <w:rFonts w:ascii="Times New Roman" w:hAnsi="Times New Roman" w:cs="Times New Roman"/>
          <w:sz w:val="24"/>
          <w:szCs w:val="24"/>
        </w:rPr>
        <w:t>was only perturbed in a single direction for consistency with the laryngeal experiment</w:t>
      </w:r>
      <w:r w:rsidR="00452283">
        <w:rPr>
          <w:rFonts w:ascii="Times New Roman" w:hAnsi="Times New Roman" w:cs="Times New Roman"/>
          <w:sz w:val="24"/>
          <w:szCs w:val="24"/>
        </w:rPr>
        <w:t xml:space="preserve">, where </w:t>
      </w:r>
      <w:r w:rsidR="002D5735">
        <w:rPr>
          <w:rFonts w:ascii="Times New Roman" w:hAnsi="Times New Roman" w:cs="Times New Roman"/>
          <w:sz w:val="24"/>
          <w:szCs w:val="24"/>
        </w:rPr>
        <w:t>it</w:t>
      </w:r>
      <w:r w:rsidR="00452283">
        <w:rPr>
          <w:rFonts w:ascii="Times New Roman" w:hAnsi="Times New Roman" w:cs="Times New Roman"/>
          <w:sz w:val="24"/>
          <w:szCs w:val="24"/>
        </w:rPr>
        <w:t xml:space="preserve"> was not possibl</w:t>
      </w:r>
      <w:r w:rsidR="00692B40">
        <w:rPr>
          <w:rFonts w:ascii="Times New Roman" w:hAnsi="Times New Roman" w:cs="Times New Roman"/>
          <w:sz w:val="24"/>
          <w:szCs w:val="24"/>
        </w:rPr>
        <w:t>e</w:t>
      </w:r>
      <w:r w:rsidR="00452283">
        <w:rPr>
          <w:rFonts w:ascii="Times New Roman" w:hAnsi="Times New Roman" w:cs="Times New Roman"/>
          <w:sz w:val="24"/>
          <w:szCs w:val="24"/>
        </w:rPr>
        <w:t xml:space="preserve"> to induce an upward shift in </w:t>
      </w:r>
      <w:proofErr w:type="spellStart"/>
      <w:r w:rsidR="00452283" w:rsidRPr="00EA6473">
        <w:rPr>
          <w:rFonts w:ascii="Times New Roman" w:hAnsi="Times New Roman" w:cs="Times New Roman"/>
          <w:i/>
          <w:sz w:val="24"/>
          <w:szCs w:val="24"/>
        </w:rPr>
        <w:t>f</w:t>
      </w:r>
      <w:r w:rsidR="00452283" w:rsidRPr="00EA6473">
        <w:rPr>
          <w:rFonts w:ascii="Times New Roman" w:hAnsi="Times New Roman" w:cs="Times New Roman"/>
          <w:sz w:val="24"/>
          <w:szCs w:val="24"/>
          <w:vertAlign w:val="subscript"/>
        </w:rPr>
        <w:t>o</w:t>
      </w:r>
      <w:proofErr w:type="spellEnd"/>
      <w:r w:rsidR="00452283">
        <w:rPr>
          <w:rFonts w:ascii="Times New Roman" w:hAnsi="Times New Roman" w:cs="Times New Roman"/>
          <w:sz w:val="24"/>
          <w:szCs w:val="24"/>
        </w:rPr>
        <w:t xml:space="preserve"> using the LDD</w:t>
      </w:r>
      <w:r>
        <w:rPr>
          <w:rFonts w:ascii="Times New Roman" w:hAnsi="Times New Roman" w:cs="Times New Roman"/>
          <w:sz w:val="24"/>
          <w:szCs w:val="24"/>
        </w:rPr>
        <w:t>. The</w:t>
      </w:r>
      <w:r w:rsidR="001D42C5" w:rsidRPr="00EA6473">
        <w:rPr>
          <w:rFonts w:ascii="Times New Roman" w:hAnsi="Times New Roman" w:cs="Times New Roman"/>
          <w:sz w:val="24"/>
          <w:szCs w:val="24"/>
        </w:rPr>
        <w:t xml:space="preserve"> perturbation was a formant-adjusted shift that preserved the produced formants</w:t>
      </w:r>
      <w:r w:rsidR="00683426" w:rsidRPr="00EA6473">
        <w:rPr>
          <w:rFonts w:ascii="Times New Roman" w:hAnsi="Times New Roman" w:cs="Times New Roman"/>
          <w:sz w:val="24"/>
          <w:szCs w:val="24"/>
        </w:rPr>
        <w:t xml:space="preserve">, and only shifted </w:t>
      </w:r>
      <w:proofErr w:type="spellStart"/>
      <w:r w:rsidR="00683426" w:rsidRPr="00EA6473">
        <w:rPr>
          <w:rFonts w:ascii="Times New Roman" w:hAnsi="Times New Roman" w:cs="Times New Roman"/>
          <w:i/>
          <w:sz w:val="24"/>
          <w:szCs w:val="24"/>
        </w:rPr>
        <w:t>f</w:t>
      </w:r>
      <w:r w:rsidR="00683426" w:rsidRPr="00EA6473">
        <w:rPr>
          <w:rFonts w:ascii="Times New Roman" w:hAnsi="Times New Roman" w:cs="Times New Roman"/>
          <w:sz w:val="24"/>
          <w:szCs w:val="24"/>
          <w:vertAlign w:val="subscript"/>
        </w:rPr>
        <w:t>o</w:t>
      </w:r>
      <w:proofErr w:type="spellEnd"/>
      <w:r w:rsidR="001D42C5" w:rsidRPr="00EA6473">
        <w:rPr>
          <w:rFonts w:ascii="Times New Roman" w:hAnsi="Times New Roman" w:cs="Times New Roman"/>
          <w:sz w:val="24"/>
          <w:szCs w:val="24"/>
        </w:rPr>
        <w:t xml:space="preserve">. </w:t>
      </w:r>
      <w:r w:rsidR="00B76D54" w:rsidRPr="00EA6473">
        <w:rPr>
          <w:rFonts w:ascii="Times New Roman" w:hAnsi="Times New Roman" w:cs="Times New Roman"/>
          <w:sz w:val="24"/>
          <w:szCs w:val="24"/>
        </w:rPr>
        <w:t xml:space="preserve">The perturbation was applied with a linear </w:t>
      </w:r>
      <w:r w:rsidR="00BA5813" w:rsidRPr="00EA6473">
        <w:rPr>
          <w:rFonts w:ascii="Times New Roman" w:hAnsi="Times New Roman" w:cs="Times New Roman"/>
          <w:sz w:val="24"/>
          <w:szCs w:val="24"/>
        </w:rPr>
        <w:t xml:space="preserve">down </w:t>
      </w:r>
      <w:r w:rsidR="00B76D54" w:rsidRPr="00EA6473">
        <w:rPr>
          <w:rFonts w:ascii="Times New Roman" w:hAnsi="Times New Roman" w:cs="Times New Roman"/>
          <w:sz w:val="24"/>
          <w:szCs w:val="24"/>
        </w:rPr>
        <w:t>ramp over a 110</w:t>
      </w:r>
      <w:r w:rsidR="003D2B60">
        <w:rPr>
          <w:rFonts w:ascii="Times New Roman" w:hAnsi="Times New Roman" w:cs="Times New Roman"/>
          <w:sz w:val="24"/>
          <w:szCs w:val="24"/>
        </w:rPr>
        <w:t xml:space="preserve"> </w:t>
      </w:r>
      <w:r w:rsidR="00B76D54" w:rsidRPr="00EA6473">
        <w:rPr>
          <w:rFonts w:ascii="Times New Roman" w:hAnsi="Times New Roman" w:cs="Times New Roman"/>
          <w:sz w:val="24"/>
          <w:szCs w:val="24"/>
        </w:rPr>
        <w:t xml:space="preserve">ms period, and was </w:t>
      </w:r>
      <w:r w:rsidR="007549B1" w:rsidRPr="00EA6473">
        <w:rPr>
          <w:rFonts w:ascii="Times New Roman" w:hAnsi="Times New Roman" w:cs="Times New Roman"/>
          <w:sz w:val="24"/>
          <w:szCs w:val="24"/>
        </w:rPr>
        <w:t xml:space="preserve">released with a linear </w:t>
      </w:r>
      <w:r w:rsidR="00BA5813" w:rsidRPr="00EA6473">
        <w:rPr>
          <w:rFonts w:ascii="Times New Roman" w:hAnsi="Times New Roman" w:cs="Times New Roman"/>
          <w:sz w:val="24"/>
          <w:szCs w:val="24"/>
        </w:rPr>
        <w:t xml:space="preserve">up </w:t>
      </w:r>
      <w:r w:rsidR="007549B1" w:rsidRPr="00EA6473">
        <w:rPr>
          <w:rFonts w:ascii="Times New Roman" w:hAnsi="Times New Roman" w:cs="Times New Roman"/>
          <w:sz w:val="24"/>
          <w:szCs w:val="24"/>
        </w:rPr>
        <w:t>ramp</w:t>
      </w:r>
      <w:r w:rsidR="00BA5813" w:rsidRPr="00EA6473">
        <w:rPr>
          <w:rFonts w:ascii="Times New Roman" w:hAnsi="Times New Roman" w:cs="Times New Roman"/>
          <w:sz w:val="24"/>
          <w:szCs w:val="24"/>
        </w:rPr>
        <w:t xml:space="preserve"> of 150</w:t>
      </w:r>
      <w:r w:rsidR="00302EF4">
        <w:rPr>
          <w:rFonts w:ascii="Times New Roman" w:hAnsi="Times New Roman" w:cs="Times New Roman"/>
          <w:sz w:val="24"/>
          <w:szCs w:val="24"/>
        </w:rPr>
        <w:t xml:space="preserve"> </w:t>
      </w:r>
      <w:proofErr w:type="spellStart"/>
      <w:r w:rsidR="00BA5813" w:rsidRPr="00EA6473">
        <w:rPr>
          <w:rFonts w:ascii="Times New Roman" w:hAnsi="Times New Roman" w:cs="Times New Roman"/>
          <w:sz w:val="24"/>
          <w:szCs w:val="24"/>
        </w:rPr>
        <w:t>ms.</w:t>
      </w:r>
      <w:proofErr w:type="spellEnd"/>
      <w:r w:rsidR="00BA5813" w:rsidRPr="00EA6473">
        <w:rPr>
          <w:rFonts w:ascii="Times New Roman" w:hAnsi="Times New Roman" w:cs="Times New Roman"/>
          <w:sz w:val="24"/>
          <w:szCs w:val="24"/>
        </w:rPr>
        <w:t xml:space="preserve"> </w:t>
      </w:r>
      <w:r w:rsidR="004C10A3" w:rsidRPr="00EA6473">
        <w:rPr>
          <w:rFonts w:ascii="Times New Roman" w:hAnsi="Times New Roman" w:cs="Times New Roman"/>
          <w:sz w:val="24"/>
          <w:szCs w:val="24"/>
        </w:rPr>
        <w:t xml:space="preserve">These ramp rates were chosen to approximately match those produced by the LDD </w:t>
      </w:r>
      <w:r w:rsidR="00170E90" w:rsidRPr="00EA6473">
        <w:rPr>
          <w:rFonts w:ascii="Times New Roman" w:hAnsi="Times New Roman" w:cs="Times New Roman"/>
          <w:sz w:val="24"/>
          <w:szCs w:val="24"/>
        </w:rPr>
        <w:t>inflation and deflation times</w:t>
      </w:r>
      <w:r w:rsidR="008C2B93" w:rsidRPr="00EA6473">
        <w:rPr>
          <w:rFonts w:ascii="Times New Roman" w:hAnsi="Times New Roman" w:cs="Times New Roman"/>
          <w:sz w:val="24"/>
          <w:szCs w:val="24"/>
        </w:rPr>
        <w:t>, as determined in preliminary testing</w:t>
      </w:r>
      <w:r w:rsidR="004C10A3" w:rsidRPr="00EA6473">
        <w:rPr>
          <w:rFonts w:ascii="Times New Roman" w:hAnsi="Times New Roman" w:cs="Times New Roman"/>
          <w:sz w:val="24"/>
          <w:szCs w:val="24"/>
        </w:rPr>
        <w:t xml:space="preserve">. </w:t>
      </w:r>
      <w:r w:rsidR="00F43820">
        <w:rPr>
          <w:rFonts w:ascii="Times New Roman" w:hAnsi="Times New Roman" w:cs="Times New Roman"/>
          <w:sz w:val="24"/>
          <w:szCs w:val="24"/>
        </w:rPr>
        <w:t xml:space="preserve">The </w:t>
      </w:r>
      <w:r w:rsidR="002170DA">
        <w:rPr>
          <w:rFonts w:ascii="Times New Roman" w:hAnsi="Times New Roman" w:cs="Times New Roman"/>
          <w:sz w:val="24"/>
          <w:szCs w:val="24"/>
        </w:rPr>
        <w:t>LDD inflation and deflation times recorded in Experiment 1</w:t>
      </w:r>
      <w:r w:rsidR="003D2B60">
        <w:rPr>
          <w:rFonts w:ascii="Times New Roman" w:hAnsi="Times New Roman" w:cs="Times New Roman"/>
          <w:sz w:val="24"/>
          <w:szCs w:val="24"/>
        </w:rPr>
        <w:t xml:space="preserve"> (inflation 178 ms, deflation 250 ms)</w:t>
      </w:r>
      <w:r w:rsidR="002170DA">
        <w:rPr>
          <w:rFonts w:ascii="Times New Roman" w:hAnsi="Times New Roman" w:cs="Times New Roman"/>
          <w:sz w:val="24"/>
          <w:szCs w:val="24"/>
        </w:rPr>
        <w:t xml:space="preserve">, however, </w:t>
      </w:r>
      <w:r w:rsidR="00F43820">
        <w:rPr>
          <w:rFonts w:ascii="Times New Roman" w:hAnsi="Times New Roman" w:cs="Times New Roman"/>
          <w:sz w:val="24"/>
          <w:szCs w:val="24"/>
        </w:rPr>
        <w:t>differ slightly</w:t>
      </w:r>
      <w:r w:rsidR="002170DA">
        <w:rPr>
          <w:rFonts w:ascii="Times New Roman" w:hAnsi="Times New Roman" w:cs="Times New Roman"/>
          <w:sz w:val="24"/>
          <w:szCs w:val="24"/>
        </w:rPr>
        <w:t xml:space="preserve"> from the preliminary testing</w:t>
      </w:r>
      <w:r w:rsidR="00F43820">
        <w:rPr>
          <w:rFonts w:ascii="Times New Roman" w:hAnsi="Times New Roman" w:cs="Times New Roman"/>
          <w:sz w:val="24"/>
          <w:szCs w:val="24"/>
        </w:rPr>
        <w:t xml:space="preserve">, likely due to changes in balloon volume that developed </w:t>
      </w:r>
      <w:r w:rsidR="00601A3D">
        <w:rPr>
          <w:rFonts w:ascii="Times New Roman" w:hAnsi="Times New Roman" w:cs="Times New Roman"/>
          <w:sz w:val="24"/>
          <w:szCs w:val="24"/>
        </w:rPr>
        <w:t>during LDD design</w:t>
      </w:r>
      <w:r w:rsidR="00F43820">
        <w:rPr>
          <w:rFonts w:ascii="Times New Roman" w:hAnsi="Times New Roman" w:cs="Times New Roman"/>
          <w:sz w:val="24"/>
          <w:szCs w:val="24"/>
        </w:rPr>
        <w:t xml:space="preserve"> iterat</w:t>
      </w:r>
      <w:r w:rsidR="00601A3D">
        <w:rPr>
          <w:rFonts w:ascii="Times New Roman" w:hAnsi="Times New Roman" w:cs="Times New Roman"/>
          <w:sz w:val="24"/>
          <w:szCs w:val="24"/>
        </w:rPr>
        <w:t>ions</w:t>
      </w:r>
      <w:r w:rsidR="00F43820">
        <w:rPr>
          <w:rFonts w:ascii="Times New Roman" w:hAnsi="Times New Roman" w:cs="Times New Roman"/>
          <w:sz w:val="24"/>
          <w:szCs w:val="24"/>
        </w:rPr>
        <w:t xml:space="preserve">. </w:t>
      </w:r>
      <w:r w:rsidR="003A76A4" w:rsidRPr="00EA6473">
        <w:rPr>
          <w:rFonts w:ascii="Times New Roman" w:hAnsi="Times New Roman" w:cs="Times New Roman"/>
          <w:sz w:val="24"/>
          <w:szCs w:val="24"/>
        </w:rPr>
        <w:t xml:space="preserve">Participants received visual feedback </w:t>
      </w:r>
      <w:r w:rsidR="003C5620" w:rsidRPr="00EA6473">
        <w:rPr>
          <w:rFonts w:ascii="Times New Roman" w:hAnsi="Times New Roman" w:cs="Times New Roman"/>
          <w:sz w:val="24"/>
          <w:szCs w:val="24"/>
        </w:rPr>
        <w:t xml:space="preserve">about their </w:t>
      </w:r>
      <w:r w:rsidR="00AC4EAE" w:rsidRPr="00EA6473">
        <w:rPr>
          <w:rFonts w:ascii="Times New Roman" w:hAnsi="Times New Roman" w:cs="Times New Roman"/>
          <w:sz w:val="24"/>
          <w:szCs w:val="24"/>
        </w:rPr>
        <w:t xml:space="preserve">sound pressure level </w:t>
      </w:r>
      <w:r w:rsidR="003C5620" w:rsidRPr="00EA6473">
        <w:rPr>
          <w:rFonts w:ascii="Times New Roman" w:hAnsi="Times New Roman" w:cs="Times New Roman"/>
          <w:sz w:val="24"/>
          <w:szCs w:val="24"/>
        </w:rPr>
        <w:t>during</w:t>
      </w:r>
      <w:r w:rsidR="003A76A4" w:rsidRPr="00EA6473">
        <w:rPr>
          <w:rFonts w:ascii="Times New Roman" w:hAnsi="Times New Roman" w:cs="Times New Roman"/>
          <w:sz w:val="24"/>
          <w:szCs w:val="24"/>
        </w:rPr>
        <w:t xml:space="preserve"> the rest period </w:t>
      </w:r>
      <w:r w:rsidR="003C5620" w:rsidRPr="00EA6473">
        <w:rPr>
          <w:rFonts w:ascii="Times New Roman" w:hAnsi="Times New Roman" w:cs="Times New Roman"/>
          <w:sz w:val="24"/>
          <w:szCs w:val="24"/>
        </w:rPr>
        <w:t>in the same manner as</w:t>
      </w:r>
      <w:r w:rsidR="008C2B93" w:rsidRPr="00EA6473">
        <w:rPr>
          <w:rFonts w:ascii="Times New Roman" w:hAnsi="Times New Roman" w:cs="Times New Roman"/>
          <w:sz w:val="24"/>
          <w:szCs w:val="24"/>
        </w:rPr>
        <w:t xml:space="preserve"> in</w:t>
      </w:r>
      <w:r w:rsidR="003C5620" w:rsidRPr="00EA6473">
        <w:rPr>
          <w:rFonts w:ascii="Times New Roman" w:hAnsi="Times New Roman" w:cs="Times New Roman"/>
          <w:sz w:val="24"/>
          <w:szCs w:val="24"/>
        </w:rPr>
        <w:t xml:space="preserve"> </w:t>
      </w:r>
      <w:r w:rsidR="00C14E46" w:rsidRPr="00EA6473">
        <w:rPr>
          <w:rFonts w:ascii="Times New Roman" w:hAnsi="Times New Roman" w:cs="Times New Roman"/>
          <w:sz w:val="24"/>
          <w:szCs w:val="24"/>
        </w:rPr>
        <w:t>E</w:t>
      </w:r>
      <w:r w:rsidR="003C5620" w:rsidRPr="00EA6473">
        <w:rPr>
          <w:rFonts w:ascii="Times New Roman" w:hAnsi="Times New Roman" w:cs="Times New Roman"/>
          <w:sz w:val="24"/>
          <w:szCs w:val="24"/>
        </w:rPr>
        <w:t>xperiment 1.</w:t>
      </w:r>
      <w:r w:rsidR="003A76A4" w:rsidRPr="00EA6473">
        <w:rPr>
          <w:rFonts w:ascii="Times New Roman" w:hAnsi="Times New Roman" w:cs="Times New Roman"/>
          <w:sz w:val="24"/>
          <w:szCs w:val="24"/>
        </w:rPr>
        <w:t xml:space="preserve"> </w:t>
      </w:r>
    </w:p>
    <w:p w14:paraId="0731A358" w14:textId="6418313C" w:rsidR="00D33775" w:rsidRPr="00EA6473" w:rsidRDefault="0013390D" w:rsidP="00AA2146">
      <w:pPr>
        <w:pStyle w:val="Heading2"/>
        <w:jc w:val="both"/>
      </w:pPr>
      <w:r w:rsidRPr="00EA6473">
        <w:t>Acoustic</w:t>
      </w:r>
      <w:r w:rsidR="00D33775" w:rsidRPr="00EA6473">
        <w:t xml:space="preserve"> Analysis</w:t>
      </w:r>
    </w:p>
    <w:p w14:paraId="4065A687" w14:textId="28137264" w:rsidR="000A7CDF" w:rsidRDefault="006C58B6"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C</w:t>
      </w:r>
      <w:r w:rsidR="00D33775" w:rsidRPr="00EA6473">
        <w:rPr>
          <w:rFonts w:ascii="Times New Roman" w:hAnsi="Times New Roman" w:cs="Times New Roman"/>
          <w:sz w:val="24"/>
          <w:szCs w:val="24"/>
        </w:rPr>
        <w:t xml:space="preserve">ompensatory responses to the </w:t>
      </w:r>
      <w:r w:rsidR="00B351A3" w:rsidRPr="00EA6473">
        <w:rPr>
          <w:rFonts w:ascii="Times New Roman" w:hAnsi="Times New Roman" w:cs="Times New Roman"/>
          <w:sz w:val="24"/>
          <w:szCs w:val="24"/>
        </w:rPr>
        <w:t xml:space="preserve">laryngeal </w:t>
      </w:r>
      <w:r w:rsidR="00AC7450" w:rsidRPr="00EA6473">
        <w:rPr>
          <w:rFonts w:ascii="Times New Roman" w:hAnsi="Times New Roman" w:cs="Times New Roman"/>
          <w:sz w:val="24"/>
          <w:szCs w:val="24"/>
        </w:rPr>
        <w:t>and auditory</w:t>
      </w:r>
      <w:r w:rsidR="009641F4" w:rsidRPr="00EA6473">
        <w:rPr>
          <w:rFonts w:ascii="Times New Roman" w:hAnsi="Times New Roman" w:cs="Times New Roman"/>
          <w:sz w:val="24"/>
          <w:szCs w:val="24"/>
        </w:rPr>
        <w:t xml:space="preserve"> </w:t>
      </w:r>
      <w:r w:rsidR="00D33775" w:rsidRPr="00EA6473">
        <w:rPr>
          <w:rFonts w:ascii="Times New Roman" w:hAnsi="Times New Roman" w:cs="Times New Roman"/>
          <w:sz w:val="24"/>
          <w:szCs w:val="24"/>
        </w:rPr>
        <w:t>perturbation</w:t>
      </w:r>
      <w:r w:rsidR="00267E16" w:rsidRPr="00EA6473">
        <w:rPr>
          <w:rFonts w:ascii="Times New Roman" w:hAnsi="Times New Roman" w:cs="Times New Roman"/>
          <w:sz w:val="24"/>
          <w:szCs w:val="24"/>
        </w:rPr>
        <w:t>s</w:t>
      </w:r>
      <w:r w:rsidR="00E000CD" w:rsidRPr="00EA6473">
        <w:rPr>
          <w:rFonts w:ascii="Times New Roman" w:hAnsi="Times New Roman" w:cs="Times New Roman"/>
          <w:sz w:val="24"/>
          <w:szCs w:val="24"/>
        </w:rPr>
        <w:t xml:space="preserve"> </w:t>
      </w:r>
      <w:r w:rsidRPr="00EA6473">
        <w:rPr>
          <w:rFonts w:ascii="Times New Roman" w:hAnsi="Times New Roman" w:cs="Times New Roman"/>
          <w:sz w:val="24"/>
          <w:szCs w:val="24"/>
        </w:rPr>
        <w:t>w</w:t>
      </w:r>
      <w:r w:rsidR="00AC7450" w:rsidRPr="00EA6473">
        <w:rPr>
          <w:rFonts w:ascii="Times New Roman" w:hAnsi="Times New Roman" w:cs="Times New Roman"/>
          <w:sz w:val="24"/>
          <w:szCs w:val="24"/>
        </w:rPr>
        <w:t>ere</w:t>
      </w:r>
      <w:r w:rsidRPr="00EA6473">
        <w:rPr>
          <w:rFonts w:ascii="Times New Roman" w:hAnsi="Times New Roman" w:cs="Times New Roman"/>
          <w:sz w:val="24"/>
          <w:szCs w:val="24"/>
        </w:rPr>
        <w:t xml:space="preserve"> determined by measuring the </w:t>
      </w:r>
      <w:proofErr w:type="spellStart"/>
      <w:r w:rsidR="0054783B" w:rsidRPr="00EA6473">
        <w:rPr>
          <w:rFonts w:ascii="Times New Roman" w:hAnsi="Times New Roman" w:cs="Times New Roman"/>
          <w:i/>
          <w:sz w:val="24"/>
          <w:szCs w:val="24"/>
        </w:rPr>
        <w:t>f</w:t>
      </w:r>
      <w:r w:rsidR="0054783B" w:rsidRPr="00EA6473">
        <w:rPr>
          <w:rFonts w:ascii="Times New Roman" w:hAnsi="Times New Roman" w:cs="Times New Roman"/>
          <w:sz w:val="24"/>
          <w:szCs w:val="24"/>
          <w:vertAlign w:val="subscript"/>
        </w:rPr>
        <w:t>o</w:t>
      </w:r>
      <w:proofErr w:type="spellEnd"/>
      <w:r w:rsidR="0054783B" w:rsidRPr="00EA6473" w:rsidDel="0054783B">
        <w:rPr>
          <w:rFonts w:ascii="Times New Roman" w:hAnsi="Times New Roman" w:cs="Times New Roman"/>
          <w:sz w:val="24"/>
          <w:szCs w:val="24"/>
        </w:rPr>
        <w:t xml:space="preserve"> </w:t>
      </w:r>
      <w:r w:rsidR="00D33775" w:rsidRPr="00EA6473">
        <w:rPr>
          <w:rFonts w:ascii="Times New Roman" w:hAnsi="Times New Roman" w:cs="Times New Roman"/>
          <w:sz w:val="24"/>
          <w:szCs w:val="24"/>
        </w:rPr>
        <w:t xml:space="preserve">in hertz over each trial using </w:t>
      </w:r>
      <w:proofErr w:type="spellStart"/>
      <w:r w:rsidR="00382233" w:rsidRPr="00EA6473">
        <w:rPr>
          <w:rFonts w:ascii="Times New Roman" w:hAnsi="Times New Roman" w:cs="Times New Roman"/>
          <w:sz w:val="24"/>
          <w:szCs w:val="24"/>
        </w:rPr>
        <w:t>Praat</w:t>
      </w:r>
      <w:proofErr w:type="spellEnd"/>
      <w:r w:rsidR="00382233" w:rsidRPr="00A405F0">
        <w:rPr>
          <w:rStyle w:val="FootnoteReference"/>
        </w:rPr>
        <w:footnoteReference w:id="2"/>
      </w:r>
      <w:r w:rsidR="00382233" w:rsidRPr="00EA6473">
        <w:rPr>
          <w:rFonts w:ascii="Times New Roman" w:hAnsi="Times New Roman" w:cs="Times New Roman"/>
          <w:sz w:val="24"/>
          <w:szCs w:val="24"/>
        </w:rPr>
        <w:t xml:space="preserve"> </w:t>
      </w:r>
      <w:r w:rsidR="002621BE">
        <w:rPr>
          <w:rFonts w:ascii="Times New Roman" w:hAnsi="Times New Roman" w:cs="Times New Roman"/>
          <w:sz w:val="24"/>
          <w:szCs w:val="24"/>
        </w:rPr>
        <w:fldChar w:fldCharType="begin"/>
      </w:r>
      <w:r w:rsidR="00545778">
        <w:rPr>
          <w:rFonts w:ascii="Times New Roman" w:hAnsi="Times New Roman" w:cs="Times New Roman"/>
          <w:sz w:val="24"/>
          <w:szCs w:val="24"/>
        </w:rPr>
        <w:instrText xml:space="preserve"> ADDIN EN.CITE &lt;EndNote&gt;&lt;Cite&gt;&lt;Author&gt;Boersma&lt;/Author&gt;&lt;Year&gt;2018&lt;/Year&gt;&lt;RecNum&gt;952&lt;/RecNum&gt;&lt;Prefix&gt;Version 6.0.43`, &lt;/Prefix&gt;&lt;DisplayText&gt;(Version 6.0.43, Boersma &amp;amp; Weenink, 2018)&lt;/DisplayText&gt;&lt;record&gt;&lt;rec-number&gt;952&lt;/rec-number&gt;&lt;foreign-keys&gt;&lt;key app="EN" db-id="eaw0v5e9st09x1e5e2dp5r9hxdrpaze99pwx" timestamp="1510588721"&gt;952&lt;/key&gt;&lt;/foreign-keys&gt;&lt;ref-type name="Computer Program"&gt;9&lt;/ref-type&gt;&lt;contributors&gt;&lt;authors&gt;&lt;author&gt;Boersma, P&lt;/author&gt;&lt;author&gt;Weenink, D&lt;/author&gt;&lt;/authors&gt;&lt;/contributors&gt;&lt;titles&gt;&lt;title&gt;Praat: Doing phonetics by computer [Computer software]&lt;/title&gt;&lt;secondary-title&gt;Glot International&lt;/secondary-title&gt;&lt;/titles&gt;&lt;periodical&gt;&lt;full-title&gt;Glot International&lt;/full-title&gt;&lt;/periodical&gt;&lt;dates&gt;&lt;year&gt;2018&lt;/year&gt;&lt;/dates&gt;&lt;urls&gt;&lt;related-urls&gt;&lt;url&gt;http://www.praat.org/&lt;/url&gt;&lt;/related-urls&gt;&lt;/urls&gt;&lt;/record&gt;&lt;/Cite&gt;&lt;/EndNote&gt;</w:instrText>
      </w:r>
      <w:r w:rsidR="002621BE">
        <w:rPr>
          <w:rFonts w:ascii="Times New Roman" w:hAnsi="Times New Roman" w:cs="Times New Roman"/>
          <w:sz w:val="24"/>
          <w:szCs w:val="24"/>
        </w:rPr>
        <w:fldChar w:fldCharType="separate"/>
      </w:r>
      <w:r w:rsidR="002621BE">
        <w:rPr>
          <w:rFonts w:ascii="Times New Roman" w:hAnsi="Times New Roman" w:cs="Times New Roman"/>
          <w:noProof/>
          <w:sz w:val="24"/>
          <w:szCs w:val="24"/>
        </w:rPr>
        <w:t xml:space="preserve">(Version 6.0.43, Boersma &amp; Weenink, </w:t>
      </w:r>
      <w:r w:rsidR="002621BE">
        <w:rPr>
          <w:rFonts w:ascii="Times New Roman" w:hAnsi="Times New Roman" w:cs="Times New Roman"/>
          <w:noProof/>
          <w:sz w:val="24"/>
          <w:szCs w:val="24"/>
        </w:rPr>
        <w:lastRenderedPageBreak/>
        <w:t>2018)</w:t>
      </w:r>
      <w:r w:rsidR="002621BE">
        <w:rPr>
          <w:rFonts w:ascii="Times New Roman" w:hAnsi="Times New Roman" w:cs="Times New Roman"/>
          <w:sz w:val="24"/>
          <w:szCs w:val="24"/>
        </w:rPr>
        <w:fldChar w:fldCharType="end"/>
      </w:r>
      <w:r w:rsidR="00382233" w:rsidRPr="00EA6473">
        <w:rPr>
          <w:rFonts w:ascii="Times New Roman" w:hAnsi="Times New Roman" w:cs="Times New Roman"/>
          <w:sz w:val="24"/>
          <w:szCs w:val="24"/>
        </w:rPr>
        <w:t xml:space="preserve">. </w:t>
      </w:r>
      <w:r w:rsidR="000A7CDF" w:rsidRPr="00EA6473">
        <w:rPr>
          <w:rFonts w:ascii="Times New Roman" w:hAnsi="Times New Roman" w:cs="Times New Roman"/>
          <w:sz w:val="24"/>
          <w:szCs w:val="24"/>
        </w:rPr>
        <w:t xml:space="preserve">Figure 3 shows exemplary normalized </w:t>
      </w:r>
      <w:proofErr w:type="spellStart"/>
      <w:r w:rsidR="000A7CDF" w:rsidRPr="00EA6473">
        <w:rPr>
          <w:rFonts w:ascii="Times New Roman" w:hAnsi="Times New Roman" w:cs="Times New Roman"/>
          <w:i/>
          <w:sz w:val="24"/>
          <w:szCs w:val="24"/>
        </w:rPr>
        <w:t>f</w:t>
      </w:r>
      <w:r w:rsidR="000A7CDF" w:rsidRPr="00EA6473">
        <w:rPr>
          <w:rFonts w:ascii="Times New Roman" w:hAnsi="Times New Roman" w:cs="Times New Roman"/>
          <w:sz w:val="24"/>
          <w:szCs w:val="24"/>
          <w:vertAlign w:val="subscript"/>
        </w:rPr>
        <w:t>o</w:t>
      </w:r>
      <w:proofErr w:type="spellEnd"/>
      <w:r w:rsidR="000A7CDF" w:rsidRPr="00EA6473">
        <w:rPr>
          <w:rFonts w:ascii="Times New Roman" w:hAnsi="Times New Roman" w:cs="Times New Roman"/>
          <w:sz w:val="24"/>
          <w:szCs w:val="24"/>
        </w:rPr>
        <w:t xml:space="preserve"> traces from a representative participant. These traces </w:t>
      </w:r>
      <w:r w:rsidR="000A7CDF">
        <w:rPr>
          <w:rFonts w:ascii="Times New Roman" w:hAnsi="Times New Roman" w:cs="Times New Roman"/>
          <w:sz w:val="24"/>
          <w:szCs w:val="24"/>
        </w:rPr>
        <w:t xml:space="preserve">are </w:t>
      </w:r>
      <w:r w:rsidR="000A7CDF" w:rsidRPr="00EA6473">
        <w:rPr>
          <w:rFonts w:ascii="Times New Roman" w:hAnsi="Times New Roman" w:cs="Times New Roman"/>
          <w:sz w:val="24"/>
          <w:szCs w:val="24"/>
        </w:rPr>
        <w:t>the mean across perturbed trials from the laryngeal (3A) and auditory (3B) perturbation experiments</w:t>
      </w:r>
      <w:r w:rsidR="000A7CDF">
        <w:rPr>
          <w:rFonts w:ascii="Times New Roman" w:hAnsi="Times New Roman" w:cs="Times New Roman"/>
          <w:sz w:val="24"/>
          <w:szCs w:val="24"/>
        </w:rPr>
        <w:t xml:space="preserve">. </w:t>
      </w:r>
      <w:r w:rsidR="00D520A5">
        <w:rPr>
          <w:rFonts w:ascii="Times New Roman" w:hAnsi="Times New Roman" w:cs="Times New Roman"/>
          <w:sz w:val="24"/>
          <w:szCs w:val="24"/>
        </w:rPr>
        <w:t xml:space="preserve">For the laryngeal perturbation experiment, the </w:t>
      </w:r>
      <w:proofErr w:type="spellStart"/>
      <w:r w:rsidR="00D520A5" w:rsidRPr="00EA6473">
        <w:rPr>
          <w:rFonts w:ascii="Times New Roman" w:hAnsi="Times New Roman" w:cs="Times New Roman"/>
          <w:i/>
          <w:sz w:val="24"/>
          <w:szCs w:val="24"/>
        </w:rPr>
        <w:t>f</w:t>
      </w:r>
      <w:r w:rsidR="00D520A5" w:rsidRPr="00EA6473">
        <w:rPr>
          <w:rFonts w:ascii="Times New Roman" w:hAnsi="Times New Roman" w:cs="Times New Roman"/>
          <w:sz w:val="24"/>
          <w:szCs w:val="24"/>
          <w:vertAlign w:val="subscript"/>
        </w:rPr>
        <w:t>o</w:t>
      </w:r>
      <w:proofErr w:type="spellEnd"/>
      <w:r w:rsidR="00D520A5">
        <w:rPr>
          <w:rFonts w:ascii="Times New Roman" w:hAnsi="Times New Roman" w:cs="Times New Roman"/>
          <w:sz w:val="24"/>
          <w:szCs w:val="24"/>
        </w:rPr>
        <w:t xml:space="preserve"> trace was extracted from the microphone signal, which captured the initial decrease in </w:t>
      </w:r>
      <w:proofErr w:type="spellStart"/>
      <w:r w:rsidR="00D520A5" w:rsidRPr="00EA6473">
        <w:rPr>
          <w:rFonts w:ascii="Times New Roman" w:hAnsi="Times New Roman" w:cs="Times New Roman"/>
          <w:i/>
          <w:sz w:val="24"/>
          <w:szCs w:val="24"/>
        </w:rPr>
        <w:t>f</w:t>
      </w:r>
      <w:r w:rsidR="00D520A5" w:rsidRPr="00EA6473">
        <w:rPr>
          <w:rFonts w:ascii="Times New Roman" w:hAnsi="Times New Roman" w:cs="Times New Roman"/>
          <w:sz w:val="24"/>
          <w:szCs w:val="24"/>
          <w:vertAlign w:val="subscript"/>
        </w:rPr>
        <w:t>o</w:t>
      </w:r>
      <w:proofErr w:type="spellEnd"/>
      <w:r w:rsidR="00D520A5">
        <w:rPr>
          <w:rFonts w:ascii="Times New Roman" w:hAnsi="Times New Roman" w:cs="Times New Roman"/>
          <w:sz w:val="24"/>
          <w:szCs w:val="24"/>
        </w:rPr>
        <w:t xml:space="preserve"> due to the perturbation as well as the participant’s compensatory response (Figure 3A). For the auditory perturbation experiment, the </w:t>
      </w:r>
      <w:proofErr w:type="spellStart"/>
      <w:r w:rsidR="00D520A5" w:rsidRPr="00EA6473">
        <w:rPr>
          <w:rFonts w:ascii="Times New Roman" w:hAnsi="Times New Roman" w:cs="Times New Roman"/>
          <w:i/>
          <w:sz w:val="24"/>
          <w:szCs w:val="24"/>
        </w:rPr>
        <w:t>f</w:t>
      </w:r>
      <w:r w:rsidR="00D520A5" w:rsidRPr="00EA6473">
        <w:rPr>
          <w:rFonts w:ascii="Times New Roman" w:hAnsi="Times New Roman" w:cs="Times New Roman"/>
          <w:sz w:val="24"/>
          <w:szCs w:val="24"/>
          <w:vertAlign w:val="subscript"/>
        </w:rPr>
        <w:t>o</w:t>
      </w:r>
      <w:proofErr w:type="spellEnd"/>
      <w:r w:rsidR="00D520A5">
        <w:rPr>
          <w:rFonts w:ascii="Times New Roman" w:hAnsi="Times New Roman" w:cs="Times New Roman"/>
          <w:sz w:val="24"/>
          <w:szCs w:val="24"/>
        </w:rPr>
        <w:t xml:space="preserve"> trace was extracted from the earphone signal, which captured the initial downward shift in </w:t>
      </w:r>
      <w:proofErr w:type="spellStart"/>
      <w:r w:rsidR="00D520A5" w:rsidRPr="00EA6473">
        <w:rPr>
          <w:rFonts w:ascii="Times New Roman" w:hAnsi="Times New Roman" w:cs="Times New Roman"/>
          <w:i/>
          <w:sz w:val="24"/>
          <w:szCs w:val="24"/>
        </w:rPr>
        <w:t>f</w:t>
      </w:r>
      <w:r w:rsidR="00D520A5" w:rsidRPr="00EA6473">
        <w:rPr>
          <w:rFonts w:ascii="Times New Roman" w:hAnsi="Times New Roman" w:cs="Times New Roman"/>
          <w:sz w:val="24"/>
          <w:szCs w:val="24"/>
          <w:vertAlign w:val="subscript"/>
        </w:rPr>
        <w:t>o</w:t>
      </w:r>
      <w:proofErr w:type="spellEnd"/>
      <w:r w:rsidR="00D520A5">
        <w:rPr>
          <w:rFonts w:ascii="Times New Roman" w:hAnsi="Times New Roman" w:cs="Times New Roman"/>
          <w:sz w:val="24"/>
          <w:szCs w:val="24"/>
        </w:rPr>
        <w:t xml:space="preserve"> heard by the participant in addition to their compensatory response (Figure 3B). T</w:t>
      </w:r>
      <w:r w:rsidR="00382233" w:rsidRPr="00EA6473">
        <w:rPr>
          <w:rFonts w:ascii="Times New Roman" w:hAnsi="Times New Roman" w:cs="Times New Roman"/>
          <w:sz w:val="24"/>
          <w:szCs w:val="24"/>
        </w:rPr>
        <w:t xml:space="preserve">he raw </w:t>
      </w:r>
      <w:r w:rsidR="00D520A5">
        <w:rPr>
          <w:rFonts w:ascii="Times New Roman" w:hAnsi="Times New Roman" w:cs="Times New Roman"/>
          <w:sz w:val="24"/>
          <w:szCs w:val="24"/>
        </w:rPr>
        <w:t>audio</w:t>
      </w:r>
      <w:r w:rsidR="00D520A5" w:rsidRPr="00EA6473">
        <w:rPr>
          <w:rFonts w:ascii="Times New Roman" w:hAnsi="Times New Roman" w:cs="Times New Roman"/>
          <w:sz w:val="24"/>
          <w:szCs w:val="24"/>
        </w:rPr>
        <w:t xml:space="preserve"> </w:t>
      </w:r>
      <w:r w:rsidR="00382233" w:rsidRPr="00EA6473">
        <w:rPr>
          <w:rFonts w:ascii="Times New Roman" w:hAnsi="Times New Roman" w:cs="Times New Roman"/>
          <w:sz w:val="24"/>
          <w:szCs w:val="24"/>
        </w:rPr>
        <w:t xml:space="preserve">recordings and extracted </w:t>
      </w:r>
      <w:proofErr w:type="spellStart"/>
      <w:r w:rsidR="005A156A" w:rsidRPr="00EA6473">
        <w:rPr>
          <w:rFonts w:ascii="Times New Roman" w:hAnsi="Times New Roman" w:cs="Times New Roman"/>
          <w:i/>
          <w:sz w:val="24"/>
          <w:szCs w:val="24"/>
        </w:rPr>
        <w:t>f</w:t>
      </w:r>
      <w:r w:rsidR="005A156A" w:rsidRPr="00EA6473">
        <w:rPr>
          <w:rFonts w:ascii="Times New Roman" w:hAnsi="Times New Roman" w:cs="Times New Roman"/>
          <w:sz w:val="24"/>
          <w:szCs w:val="24"/>
          <w:vertAlign w:val="subscript"/>
        </w:rPr>
        <w:t>o</w:t>
      </w:r>
      <w:proofErr w:type="spellEnd"/>
      <w:r w:rsidR="00382233" w:rsidRPr="00EA6473">
        <w:rPr>
          <w:rFonts w:ascii="Times New Roman" w:hAnsi="Times New Roman" w:cs="Times New Roman"/>
          <w:sz w:val="24"/>
          <w:szCs w:val="24"/>
        </w:rPr>
        <w:t xml:space="preserve"> trace</w:t>
      </w:r>
      <w:r w:rsidR="00D520A5">
        <w:rPr>
          <w:rFonts w:ascii="Times New Roman" w:hAnsi="Times New Roman" w:cs="Times New Roman"/>
          <w:sz w:val="24"/>
          <w:szCs w:val="24"/>
        </w:rPr>
        <w:t>s</w:t>
      </w:r>
      <w:r w:rsidR="00382233" w:rsidRPr="00EA6473">
        <w:rPr>
          <w:rFonts w:ascii="Times New Roman" w:hAnsi="Times New Roman" w:cs="Times New Roman"/>
          <w:sz w:val="24"/>
          <w:szCs w:val="24"/>
        </w:rPr>
        <w:t xml:space="preserve"> were manually inspected for issues with voice quality (e.g., vocal fry), time-series errors (e.g. voice breaks), and loudness issues (e.g. low signal-to-noise ratio). A second automated quality assessment step was implemented in MATLAB to identify voice errors that produced pitch-tracking issues. Trials with any of these errors were exc</w:t>
      </w:r>
      <w:r w:rsidR="00461326" w:rsidRPr="00EA6473">
        <w:rPr>
          <w:rFonts w:ascii="Times New Roman" w:hAnsi="Times New Roman" w:cs="Times New Roman"/>
          <w:sz w:val="24"/>
          <w:szCs w:val="24"/>
        </w:rPr>
        <w:t>luded from further analysis (5</w:t>
      </w:r>
      <w:r w:rsidR="00382233" w:rsidRPr="00EA6473">
        <w:rPr>
          <w:rFonts w:ascii="Times New Roman" w:hAnsi="Times New Roman" w:cs="Times New Roman"/>
          <w:sz w:val="24"/>
          <w:szCs w:val="24"/>
        </w:rPr>
        <w:t>% trials removed).</w:t>
      </w:r>
    </w:p>
    <w:p w14:paraId="0D183A07" w14:textId="77777777" w:rsidR="00CE2CC2" w:rsidRDefault="00CE2CC2" w:rsidP="00AA2146">
      <w:pPr>
        <w:spacing w:line="480" w:lineRule="auto"/>
        <w:ind w:firstLine="720"/>
        <w:jc w:val="both"/>
        <w:rPr>
          <w:rFonts w:ascii="Times New Roman" w:hAnsi="Times New Roman" w:cs="Times New Roman"/>
          <w:sz w:val="24"/>
          <w:szCs w:val="24"/>
        </w:rPr>
      </w:pPr>
    </w:p>
    <w:p w14:paraId="2C5426E0" w14:textId="7576CDE5" w:rsidR="00CE2CC2" w:rsidRDefault="00CE2CC2" w:rsidP="00AA2146">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A800B6" wp14:editId="295B2126">
            <wp:extent cx="5943600" cy="2210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10435"/>
                    </a:xfrm>
                    <a:prstGeom prst="rect">
                      <a:avLst/>
                    </a:prstGeom>
                  </pic:spPr>
                </pic:pic>
              </a:graphicData>
            </a:graphic>
          </wp:inline>
        </w:drawing>
      </w:r>
    </w:p>
    <w:p w14:paraId="5CD6299B" w14:textId="77777777" w:rsidR="00CE2CC2" w:rsidRPr="00E31C56" w:rsidRDefault="00CE2CC2" w:rsidP="00AA2146">
      <w:pPr>
        <w:spacing w:line="480" w:lineRule="auto"/>
        <w:ind w:left="720" w:right="720"/>
        <w:jc w:val="both"/>
        <w:rPr>
          <w:rFonts w:ascii="Times New Roman" w:hAnsi="Times New Roman" w:cs="Times New Roman"/>
          <w:b/>
          <w:bCs/>
          <w:sz w:val="24"/>
          <w:szCs w:val="24"/>
        </w:rPr>
      </w:pPr>
      <w:r w:rsidRPr="00E31C56">
        <w:rPr>
          <w:rFonts w:ascii="Times New Roman" w:hAnsi="Times New Roman" w:cs="Times New Roman"/>
          <w:b/>
          <w:bCs/>
          <w:sz w:val="24"/>
          <w:szCs w:val="24"/>
        </w:rPr>
        <w:t xml:space="preserve">Figure 3. </w:t>
      </w:r>
      <w:r w:rsidRPr="00E31C56">
        <w:rPr>
          <w:rFonts w:ascii="Times New Roman" w:hAnsi="Times New Roman" w:cs="Times New Roman"/>
          <w:sz w:val="24"/>
          <w:szCs w:val="24"/>
        </w:rPr>
        <w:t xml:space="preserve">Exemplary normalized </w:t>
      </w:r>
      <w:proofErr w:type="spellStart"/>
      <w:r w:rsidRPr="00E31C56">
        <w:rPr>
          <w:rFonts w:ascii="Times New Roman" w:hAnsi="Times New Roman" w:cs="Times New Roman"/>
          <w:i/>
          <w:sz w:val="24"/>
          <w:szCs w:val="24"/>
        </w:rPr>
        <w:t>f</w:t>
      </w:r>
      <w:r w:rsidRPr="00E31C56">
        <w:rPr>
          <w:rFonts w:ascii="Times New Roman" w:hAnsi="Times New Roman" w:cs="Times New Roman"/>
          <w:sz w:val="24"/>
          <w:szCs w:val="24"/>
          <w:vertAlign w:val="subscript"/>
        </w:rPr>
        <w:t>o</w:t>
      </w:r>
      <w:proofErr w:type="spellEnd"/>
      <w:r w:rsidRPr="00E31C56">
        <w:rPr>
          <w:rFonts w:ascii="Times New Roman" w:hAnsi="Times New Roman" w:cs="Times New Roman"/>
          <w:sz w:val="24"/>
          <w:szCs w:val="24"/>
        </w:rPr>
        <w:t xml:space="preserve"> traces from the mean of perturbed trials</w:t>
      </w:r>
      <w:r>
        <w:rPr>
          <w:rFonts w:ascii="Times New Roman" w:hAnsi="Times New Roman" w:cs="Times New Roman"/>
          <w:sz w:val="24"/>
          <w:szCs w:val="24"/>
        </w:rPr>
        <w:t xml:space="preserve"> for a single participant</w:t>
      </w:r>
      <w:r w:rsidRPr="00E31C56">
        <w:rPr>
          <w:rFonts w:ascii="Times New Roman" w:hAnsi="Times New Roman" w:cs="Times New Roman"/>
          <w:sz w:val="24"/>
          <w:szCs w:val="24"/>
        </w:rPr>
        <w:t>. Panel A</w:t>
      </w:r>
      <w:r>
        <w:rPr>
          <w:rFonts w:ascii="Times New Roman" w:hAnsi="Times New Roman" w:cs="Times New Roman"/>
          <w:sz w:val="24"/>
          <w:szCs w:val="24"/>
        </w:rPr>
        <w:t xml:space="preserve"> shows the mean trace from the laryngeal perturbation experiment. Panel B shows the mean trace from the auditory perturbation </w:t>
      </w:r>
      <w:r>
        <w:rPr>
          <w:rFonts w:ascii="Times New Roman" w:hAnsi="Times New Roman" w:cs="Times New Roman"/>
          <w:sz w:val="24"/>
          <w:szCs w:val="24"/>
        </w:rPr>
        <w:lastRenderedPageBreak/>
        <w:t>experiment. In both panels, t</w:t>
      </w:r>
      <w:r w:rsidRPr="00E31C56">
        <w:rPr>
          <w:rFonts w:ascii="Times New Roman" w:hAnsi="Times New Roman" w:cs="Times New Roman"/>
          <w:sz w:val="24"/>
          <w:szCs w:val="24"/>
        </w:rPr>
        <w:t xml:space="preserve">he 0-time point indicates the onset of the </w:t>
      </w:r>
      <w:r>
        <w:rPr>
          <w:rFonts w:ascii="Times New Roman" w:hAnsi="Times New Roman" w:cs="Times New Roman"/>
          <w:sz w:val="24"/>
          <w:szCs w:val="24"/>
        </w:rPr>
        <w:t xml:space="preserve">perturbation. </w:t>
      </w:r>
      <w:r w:rsidRPr="00E31C56">
        <w:rPr>
          <w:rFonts w:ascii="Times New Roman" w:hAnsi="Times New Roman" w:cs="Times New Roman"/>
          <w:sz w:val="24"/>
          <w:szCs w:val="24"/>
        </w:rPr>
        <w:t xml:space="preserve">Stimulus Magnitude is the </w:t>
      </w:r>
      <w:r>
        <w:rPr>
          <w:rFonts w:ascii="Times New Roman" w:hAnsi="Times New Roman" w:cs="Times New Roman"/>
          <w:sz w:val="24"/>
          <w:szCs w:val="24"/>
        </w:rPr>
        <w:t>inverted</w:t>
      </w:r>
      <w:r w:rsidRPr="00E31C56">
        <w:rPr>
          <w:rFonts w:ascii="Times New Roman" w:hAnsi="Times New Roman" w:cs="Times New Roman"/>
          <w:sz w:val="24"/>
          <w:szCs w:val="24"/>
        </w:rPr>
        <w:t xml:space="preserve"> difference between the orange square and the purple triangle. Response Magnitude is defined as the difference in </w:t>
      </w:r>
      <w:proofErr w:type="spellStart"/>
      <w:r w:rsidRPr="00E31C56">
        <w:rPr>
          <w:rFonts w:ascii="Times New Roman" w:hAnsi="Times New Roman" w:cs="Times New Roman"/>
          <w:i/>
          <w:sz w:val="24"/>
          <w:szCs w:val="24"/>
        </w:rPr>
        <w:t>f</w:t>
      </w:r>
      <w:r w:rsidRPr="00E31C56">
        <w:rPr>
          <w:rFonts w:ascii="Times New Roman" w:hAnsi="Times New Roman" w:cs="Times New Roman"/>
          <w:sz w:val="24"/>
          <w:szCs w:val="24"/>
          <w:vertAlign w:val="subscript"/>
        </w:rPr>
        <w:t>o</w:t>
      </w:r>
      <w:proofErr w:type="spellEnd"/>
      <w:r w:rsidRPr="00E31C56">
        <w:rPr>
          <w:rFonts w:ascii="Times New Roman" w:hAnsi="Times New Roman" w:cs="Times New Roman"/>
          <w:sz w:val="24"/>
          <w:szCs w:val="24"/>
        </w:rPr>
        <w:t xml:space="preserve"> between the purple triangle and the green dot (mean value of </w:t>
      </w:r>
      <w:proofErr w:type="spellStart"/>
      <w:r w:rsidRPr="00E31C56">
        <w:rPr>
          <w:rFonts w:ascii="Times New Roman" w:hAnsi="Times New Roman" w:cs="Times New Roman"/>
          <w:i/>
          <w:sz w:val="24"/>
          <w:szCs w:val="24"/>
        </w:rPr>
        <w:t>f</w:t>
      </w:r>
      <w:r w:rsidRPr="00E31C56">
        <w:rPr>
          <w:rFonts w:ascii="Times New Roman" w:hAnsi="Times New Roman" w:cs="Times New Roman"/>
          <w:sz w:val="24"/>
          <w:szCs w:val="24"/>
          <w:vertAlign w:val="subscript"/>
        </w:rPr>
        <w:t>o</w:t>
      </w:r>
      <w:proofErr w:type="spellEnd"/>
      <w:r w:rsidRPr="00E31C56">
        <w:rPr>
          <w:rFonts w:ascii="Times New Roman" w:hAnsi="Times New Roman" w:cs="Times New Roman"/>
          <w:sz w:val="24"/>
          <w:szCs w:val="24"/>
        </w:rPr>
        <w:t xml:space="preserve"> within green area). Response Percentage is the ratio of Response Magnitude/Stimulus Magnitude×100%. Response Latency is the time point at the purple triangle. All measures were calculated from the mean-trial trace for each participant.</w:t>
      </w:r>
    </w:p>
    <w:p w14:paraId="69C5C299" w14:textId="77777777" w:rsidR="00CE2CC2" w:rsidRPr="00EA6473" w:rsidRDefault="00CE2CC2" w:rsidP="00AA2146">
      <w:pPr>
        <w:spacing w:line="480" w:lineRule="auto"/>
        <w:jc w:val="both"/>
        <w:rPr>
          <w:rFonts w:ascii="Times New Roman" w:hAnsi="Times New Roman" w:cs="Times New Roman"/>
          <w:sz w:val="24"/>
          <w:szCs w:val="24"/>
        </w:rPr>
      </w:pPr>
    </w:p>
    <w:p w14:paraId="450D4476" w14:textId="69EB9C26" w:rsidR="00382233" w:rsidRPr="00EA6473" w:rsidRDefault="00382233"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 xml:space="preserve">The baseline </w:t>
      </w:r>
      <w:proofErr w:type="spellStart"/>
      <w:r w:rsidR="001D42C5" w:rsidRPr="00EA6473">
        <w:rPr>
          <w:rFonts w:ascii="Times New Roman" w:hAnsi="Times New Roman" w:cs="Times New Roman"/>
          <w:i/>
          <w:sz w:val="24"/>
          <w:szCs w:val="24"/>
        </w:rPr>
        <w:t>f</w:t>
      </w:r>
      <w:r w:rsidR="001D42C5" w:rsidRPr="00EA6473">
        <w:rPr>
          <w:rFonts w:ascii="Times New Roman" w:hAnsi="Times New Roman" w:cs="Times New Roman"/>
          <w:sz w:val="24"/>
          <w:szCs w:val="24"/>
          <w:vertAlign w:val="subscript"/>
        </w:rPr>
        <w:t>o</w:t>
      </w:r>
      <w:proofErr w:type="spellEnd"/>
      <w:r w:rsidRPr="00EA6473">
        <w:rPr>
          <w:rFonts w:ascii="Times New Roman" w:hAnsi="Times New Roman" w:cs="Times New Roman"/>
          <w:sz w:val="24"/>
          <w:szCs w:val="24"/>
        </w:rPr>
        <w:t xml:space="preserve"> (</w:t>
      </w:r>
      <w:proofErr w:type="spellStart"/>
      <w:r w:rsidR="001D42C5" w:rsidRPr="00EA6473">
        <w:rPr>
          <w:rFonts w:ascii="Times New Roman" w:hAnsi="Times New Roman" w:cs="Times New Roman"/>
          <w:i/>
          <w:sz w:val="24"/>
          <w:szCs w:val="24"/>
        </w:rPr>
        <w:t>f</w:t>
      </w:r>
      <w:r w:rsidR="001D42C5" w:rsidRPr="00EA6473">
        <w:rPr>
          <w:rFonts w:ascii="Times New Roman" w:hAnsi="Times New Roman" w:cs="Times New Roman"/>
          <w:sz w:val="24"/>
          <w:szCs w:val="24"/>
          <w:vertAlign w:val="subscript"/>
        </w:rPr>
        <w:t>o</w:t>
      </w:r>
      <w:r w:rsidR="000A77F7">
        <w:rPr>
          <w:rFonts w:ascii="Times New Roman" w:hAnsi="Times New Roman" w:cs="Times New Roman"/>
          <w:sz w:val="24"/>
          <w:szCs w:val="24"/>
          <w:vertAlign w:val="subscript"/>
        </w:rPr>
        <w:t>_</w:t>
      </w:r>
      <w:r w:rsidRPr="00EA6473">
        <w:rPr>
          <w:rFonts w:ascii="Times New Roman" w:hAnsi="Times New Roman" w:cs="Times New Roman"/>
          <w:sz w:val="24"/>
          <w:szCs w:val="24"/>
          <w:vertAlign w:val="subscript"/>
        </w:rPr>
        <w:t>b</w:t>
      </w:r>
      <w:r w:rsidR="000A77F7">
        <w:rPr>
          <w:rFonts w:ascii="Times New Roman" w:hAnsi="Times New Roman" w:cs="Times New Roman"/>
          <w:sz w:val="24"/>
          <w:szCs w:val="24"/>
          <w:vertAlign w:val="subscript"/>
        </w:rPr>
        <w:t>ase</w:t>
      </w:r>
      <w:proofErr w:type="spellEnd"/>
      <w:r w:rsidRPr="00EA6473">
        <w:rPr>
          <w:rFonts w:ascii="Times New Roman" w:hAnsi="Times New Roman" w:cs="Times New Roman"/>
          <w:sz w:val="24"/>
          <w:szCs w:val="24"/>
        </w:rPr>
        <w:t xml:space="preserve">) for each trial was found by taking the mean of the </w:t>
      </w:r>
      <w:proofErr w:type="spellStart"/>
      <w:r w:rsidR="001D42C5" w:rsidRPr="00EA6473">
        <w:rPr>
          <w:rFonts w:ascii="Times New Roman" w:hAnsi="Times New Roman" w:cs="Times New Roman"/>
          <w:i/>
          <w:sz w:val="24"/>
          <w:szCs w:val="24"/>
        </w:rPr>
        <w:t>f</w:t>
      </w:r>
      <w:r w:rsidR="001D42C5" w:rsidRPr="00EA6473">
        <w:rPr>
          <w:rFonts w:ascii="Times New Roman" w:hAnsi="Times New Roman" w:cs="Times New Roman"/>
          <w:sz w:val="24"/>
          <w:szCs w:val="24"/>
          <w:vertAlign w:val="subscript"/>
        </w:rPr>
        <w:t>o</w:t>
      </w:r>
      <w:proofErr w:type="spellEnd"/>
      <w:r w:rsidRPr="00EA6473">
        <w:rPr>
          <w:rFonts w:ascii="Times New Roman" w:hAnsi="Times New Roman" w:cs="Times New Roman"/>
          <w:sz w:val="24"/>
          <w:szCs w:val="24"/>
        </w:rPr>
        <w:t xml:space="preserve"> trace in the </w:t>
      </w:r>
      <w:r w:rsidR="00302EF4" w:rsidRPr="00EA6473">
        <w:rPr>
          <w:rFonts w:ascii="Times New Roman" w:hAnsi="Times New Roman" w:cs="Times New Roman"/>
          <w:sz w:val="24"/>
          <w:szCs w:val="24"/>
        </w:rPr>
        <w:t>500</w:t>
      </w:r>
      <w:r w:rsidR="00302EF4">
        <w:rPr>
          <w:rFonts w:ascii="Times New Roman" w:hAnsi="Times New Roman" w:cs="Times New Roman"/>
          <w:sz w:val="24"/>
          <w:szCs w:val="24"/>
        </w:rPr>
        <w:t>-</w:t>
      </w:r>
      <w:r w:rsidR="00302EF4" w:rsidRPr="00EA6473">
        <w:rPr>
          <w:rFonts w:ascii="Times New Roman" w:hAnsi="Times New Roman" w:cs="Times New Roman"/>
          <w:sz w:val="24"/>
          <w:szCs w:val="24"/>
        </w:rPr>
        <w:t xml:space="preserve">ms </w:t>
      </w:r>
      <w:r w:rsidRPr="00EA6473">
        <w:rPr>
          <w:rFonts w:ascii="Times New Roman" w:hAnsi="Times New Roman" w:cs="Times New Roman"/>
          <w:sz w:val="24"/>
          <w:szCs w:val="24"/>
        </w:rPr>
        <w:t xml:space="preserve">period before </w:t>
      </w:r>
      <w:r w:rsidR="00412EE2" w:rsidRPr="00EA6473">
        <w:rPr>
          <w:rFonts w:ascii="Times New Roman" w:hAnsi="Times New Roman" w:cs="Times New Roman"/>
          <w:sz w:val="24"/>
          <w:szCs w:val="24"/>
        </w:rPr>
        <w:t xml:space="preserve">perturbation </w:t>
      </w:r>
      <w:r w:rsidRPr="00EA6473">
        <w:rPr>
          <w:rFonts w:ascii="Times New Roman" w:hAnsi="Times New Roman" w:cs="Times New Roman"/>
          <w:sz w:val="24"/>
          <w:szCs w:val="24"/>
        </w:rPr>
        <w:t xml:space="preserve">onset. </w:t>
      </w:r>
      <w:r w:rsidR="001D3C98" w:rsidRPr="00EA6473">
        <w:rPr>
          <w:rFonts w:ascii="Times New Roman" w:hAnsi="Times New Roman" w:cs="Times New Roman"/>
          <w:sz w:val="24"/>
          <w:szCs w:val="24"/>
        </w:rPr>
        <w:t xml:space="preserve">For the </w:t>
      </w:r>
      <w:r w:rsidR="00B351A3" w:rsidRPr="00EA6473">
        <w:rPr>
          <w:rFonts w:ascii="Times New Roman" w:hAnsi="Times New Roman" w:cs="Times New Roman"/>
          <w:sz w:val="24"/>
          <w:szCs w:val="24"/>
        </w:rPr>
        <w:t xml:space="preserve">laryngeal </w:t>
      </w:r>
      <w:r w:rsidR="00B95161" w:rsidRPr="00EA6473">
        <w:rPr>
          <w:rFonts w:ascii="Times New Roman" w:hAnsi="Times New Roman" w:cs="Times New Roman"/>
          <w:sz w:val="24"/>
          <w:szCs w:val="24"/>
        </w:rPr>
        <w:t>perturbation</w:t>
      </w:r>
      <w:r w:rsidR="001D3C98" w:rsidRPr="00EA6473">
        <w:rPr>
          <w:rFonts w:ascii="Times New Roman" w:hAnsi="Times New Roman" w:cs="Times New Roman"/>
          <w:sz w:val="24"/>
          <w:szCs w:val="24"/>
        </w:rPr>
        <w:t>, the</w:t>
      </w:r>
      <w:r w:rsidR="00517F41" w:rsidRPr="00EA6473">
        <w:rPr>
          <w:rFonts w:ascii="Times New Roman" w:hAnsi="Times New Roman" w:cs="Times New Roman"/>
          <w:sz w:val="24"/>
          <w:szCs w:val="24"/>
        </w:rPr>
        <w:t xml:space="preserve"> </w:t>
      </w:r>
      <w:r w:rsidR="00412EE2" w:rsidRPr="00EA6473">
        <w:rPr>
          <w:rFonts w:ascii="Times New Roman" w:hAnsi="Times New Roman" w:cs="Times New Roman"/>
          <w:sz w:val="24"/>
          <w:szCs w:val="24"/>
        </w:rPr>
        <w:t xml:space="preserve">onset was defined as </w:t>
      </w:r>
      <w:r w:rsidR="00517F41" w:rsidRPr="00EA6473">
        <w:rPr>
          <w:rFonts w:ascii="Times New Roman" w:hAnsi="Times New Roman" w:cs="Times New Roman"/>
          <w:sz w:val="24"/>
          <w:szCs w:val="24"/>
        </w:rPr>
        <w:t>the point in time when pressure in the balloon deviated from 0</w:t>
      </w:r>
      <w:r w:rsidR="00261CAC" w:rsidRPr="00EA6473">
        <w:rPr>
          <w:rFonts w:ascii="Times New Roman" w:hAnsi="Times New Roman" w:cs="Times New Roman"/>
          <w:sz w:val="24"/>
          <w:szCs w:val="24"/>
        </w:rPr>
        <w:t xml:space="preserve"> psi</w:t>
      </w:r>
      <w:r w:rsidR="00A13268">
        <w:rPr>
          <w:rFonts w:ascii="Times New Roman" w:hAnsi="Times New Roman" w:cs="Times New Roman"/>
          <w:sz w:val="24"/>
          <w:szCs w:val="24"/>
        </w:rPr>
        <w:t xml:space="preserve"> using an algorithm that detected a step function </w:t>
      </w:r>
      <w:r w:rsidR="00AE19B2">
        <w:rPr>
          <w:rFonts w:ascii="Times New Roman" w:hAnsi="Times New Roman" w:cs="Times New Roman"/>
          <w:sz w:val="24"/>
          <w:szCs w:val="24"/>
        </w:rPr>
        <w:t>in</w:t>
      </w:r>
      <w:r w:rsidR="00A13268">
        <w:rPr>
          <w:rFonts w:ascii="Times New Roman" w:hAnsi="Times New Roman" w:cs="Times New Roman"/>
          <w:sz w:val="24"/>
          <w:szCs w:val="24"/>
        </w:rPr>
        <w:t xml:space="preserve"> the pressure signal.</w:t>
      </w:r>
      <w:r w:rsidR="00412EE2" w:rsidRPr="00EA6473">
        <w:rPr>
          <w:rFonts w:ascii="Times New Roman" w:hAnsi="Times New Roman" w:cs="Times New Roman"/>
          <w:sz w:val="24"/>
          <w:szCs w:val="24"/>
        </w:rPr>
        <w:t xml:space="preserve"> </w:t>
      </w:r>
      <w:r w:rsidR="001D3C98" w:rsidRPr="00EA6473">
        <w:rPr>
          <w:rFonts w:ascii="Times New Roman" w:hAnsi="Times New Roman" w:cs="Times New Roman"/>
          <w:sz w:val="24"/>
          <w:szCs w:val="24"/>
        </w:rPr>
        <w:t>For</w:t>
      </w:r>
      <w:r w:rsidR="00412EE2" w:rsidRPr="00EA6473">
        <w:rPr>
          <w:rFonts w:ascii="Times New Roman" w:hAnsi="Times New Roman" w:cs="Times New Roman"/>
          <w:sz w:val="24"/>
          <w:szCs w:val="24"/>
        </w:rPr>
        <w:t xml:space="preserve"> the auditory feedback experiment, the onset time was defined as when </w:t>
      </w:r>
      <w:r w:rsidR="00111F82" w:rsidRPr="00EA6473">
        <w:rPr>
          <w:rFonts w:ascii="Times New Roman" w:hAnsi="Times New Roman" w:cs="Times New Roman"/>
          <w:sz w:val="24"/>
          <w:szCs w:val="24"/>
        </w:rPr>
        <w:t xml:space="preserve">the artificial </w:t>
      </w:r>
      <w:proofErr w:type="spellStart"/>
      <w:r w:rsidR="005A156A" w:rsidRPr="00EA6473">
        <w:rPr>
          <w:rFonts w:ascii="Times New Roman" w:hAnsi="Times New Roman" w:cs="Times New Roman"/>
          <w:i/>
          <w:sz w:val="24"/>
          <w:szCs w:val="24"/>
        </w:rPr>
        <w:t>f</w:t>
      </w:r>
      <w:r w:rsidR="005A156A" w:rsidRPr="00EA6473">
        <w:rPr>
          <w:rFonts w:ascii="Times New Roman" w:hAnsi="Times New Roman" w:cs="Times New Roman"/>
          <w:sz w:val="24"/>
          <w:szCs w:val="24"/>
          <w:vertAlign w:val="subscript"/>
        </w:rPr>
        <w:t>o</w:t>
      </w:r>
      <w:proofErr w:type="spellEnd"/>
      <w:r w:rsidR="00412EE2" w:rsidRPr="00EA6473">
        <w:rPr>
          <w:rFonts w:ascii="Times New Roman" w:hAnsi="Times New Roman" w:cs="Times New Roman"/>
          <w:sz w:val="24"/>
          <w:szCs w:val="24"/>
        </w:rPr>
        <w:t xml:space="preserve"> </w:t>
      </w:r>
      <w:r w:rsidR="00111F82" w:rsidRPr="00EA6473">
        <w:rPr>
          <w:rFonts w:ascii="Times New Roman" w:hAnsi="Times New Roman" w:cs="Times New Roman"/>
          <w:sz w:val="24"/>
          <w:szCs w:val="24"/>
        </w:rPr>
        <w:t>shift was added to the earphones</w:t>
      </w:r>
      <w:r w:rsidR="00A13268">
        <w:rPr>
          <w:rFonts w:ascii="Times New Roman" w:hAnsi="Times New Roman" w:cs="Times New Roman"/>
          <w:sz w:val="24"/>
          <w:szCs w:val="24"/>
        </w:rPr>
        <w:t xml:space="preserve"> using an algorithm that detected a trigger signal from a NIDAQ channel meant to register the start of the </w:t>
      </w:r>
      <w:r w:rsidR="00A13268" w:rsidRPr="00EA6473">
        <w:rPr>
          <w:rFonts w:ascii="Times New Roman" w:hAnsi="Times New Roman" w:cs="Times New Roman"/>
          <w:sz w:val="24"/>
          <w:szCs w:val="24"/>
        </w:rPr>
        <w:t xml:space="preserve">artificial </w:t>
      </w:r>
      <w:proofErr w:type="spellStart"/>
      <w:r w:rsidR="00A13268" w:rsidRPr="00EA6473">
        <w:rPr>
          <w:rFonts w:ascii="Times New Roman" w:hAnsi="Times New Roman" w:cs="Times New Roman"/>
          <w:i/>
          <w:sz w:val="24"/>
          <w:szCs w:val="24"/>
        </w:rPr>
        <w:t>f</w:t>
      </w:r>
      <w:r w:rsidR="00A13268" w:rsidRPr="00EA6473">
        <w:rPr>
          <w:rFonts w:ascii="Times New Roman" w:hAnsi="Times New Roman" w:cs="Times New Roman"/>
          <w:sz w:val="24"/>
          <w:szCs w:val="24"/>
          <w:vertAlign w:val="subscript"/>
        </w:rPr>
        <w:t>o</w:t>
      </w:r>
      <w:proofErr w:type="spellEnd"/>
      <w:r w:rsidR="00A13268" w:rsidRPr="00EA6473">
        <w:rPr>
          <w:rFonts w:ascii="Times New Roman" w:hAnsi="Times New Roman" w:cs="Times New Roman"/>
          <w:sz w:val="24"/>
          <w:szCs w:val="24"/>
        </w:rPr>
        <w:t xml:space="preserve"> shift</w:t>
      </w:r>
      <w:r w:rsidR="00412EE2" w:rsidRPr="00EA6473">
        <w:rPr>
          <w:rFonts w:ascii="Times New Roman" w:hAnsi="Times New Roman" w:cs="Times New Roman"/>
          <w:sz w:val="24"/>
          <w:szCs w:val="24"/>
        </w:rPr>
        <w:t xml:space="preserve">. </w:t>
      </w:r>
      <w:r w:rsidRPr="00EA6473">
        <w:rPr>
          <w:rFonts w:ascii="Times New Roman" w:hAnsi="Times New Roman" w:cs="Times New Roman"/>
          <w:sz w:val="24"/>
          <w:szCs w:val="24"/>
        </w:rPr>
        <w:t xml:space="preserve">Each </w:t>
      </w:r>
      <w:proofErr w:type="spellStart"/>
      <w:r w:rsidR="00D135EF" w:rsidRPr="00EA6473">
        <w:rPr>
          <w:rFonts w:ascii="Times New Roman" w:hAnsi="Times New Roman" w:cs="Times New Roman"/>
          <w:i/>
          <w:sz w:val="24"/>
          <w:szCs w:val="24"/>
        </w:rPr>
        <w:t>f</w:t>
      </w:r>
      <w:r w:rsidR="00D135EF" w:rsidRPr="00EA6473">
        <w:rPr>
          <w:rFonts w:ascii="Times New Roman" w:hAnsi="Times New Roman" w:cs="Times New Roman"/>
          <w:sz w:val="24"/>
          <w:szCs w:val="24"/>
          <w:vertAlign w:val="subscript"/>
        </w:rPr>
        <w:t>o</w:t>
      </w:r>
      <w:proofErr w:type="spellEnd"/>
      <w:r w:rsidR="00D135EF" w:rsidRPr="00EA6473" w:rsidDel="00D135EF">
        <w:rPr>
          <w:rFonts w:ascii="Times New Roman" w:hAnsi="Times New Roman" w:cs="Times New Roman"/>
          <w:sz w:val="24"/>
          <w:szCs w:val="24"/>
        </w:rPr>
        <w:t xml:space="preserve"> </w:t>
      </w:r>
      <w:r w:rsidRPr="00EA6473">
        <w:rPr>
          <w:rFonts w:ascii="Times New Roman" w:hAnsi="Times New Roman" w:cs="Times New Roman"/>
          <w:sz w:val="24"/>
          <w:szCs w:val="24"/>
        </w:rPr>
        <w:t xml:space="preserve">trace was then normalized and converted to cents using </w:t>
      </w:r>
      <w:proofErr w:type="spellStart"/>
      <w:r w:rsidR="00917A02" w:rsidRPr="00EA6473">
        <w:rPr>
          <w:rFonts w:ascii="Times New Roman" w:hAnsi="Times New Roman" w:cs="Times New Roman"/>
          <w:i/>
          <w:sz w:val="24"/>
          <w:szCs w:val="24"/>
        </w:rPr>
        <w:t>f</w:t>
      </w:r>
      <w:r w:rsidR="00917A02" w:rsidRPr="00EA6473">
        <w:rPr>
          <w:rFonts w:ascii="Times New Roman" w:hAnsi="Times New Roman" w:cs="Times New Roman"/>
          <w:sz w:val="24"/>
          <w:szCs w:val="24"/>
          <w:vertAlign w:val="subscript"/>
        </w:rPr>
        <w:t>o</w:t>
      </w:r>
      <w:r w:rsidR="009C7412">
        <w:rPr>
          <w:rFonts w:ascii="Times New Roman" w:hAnsi="Times New Roman" w:cs="Times New Roman"/>
          <w:sz w:val="24"/>
          <w:szCs w:val="24"/>
          <w:vertAlign w:val="subscript"/>
        </w:rPr>
        <w:t>_</w:t>
      </w:r>
      <w:r w:rsidR="00917A02" w:rsidRPr="00EA6473">
        <w:rPr>
          <w:rFonts w:ascii="Times New Roman" w:hAnsi="Times New Roman" w:cs="Times New Roman"/>
          <w:sz w:val="24"/>
          <w:szCs w:val="24"/>
          <w:vertAlign w:val="subscript"/>
        </w:rPr>
        <w:t>b</w:t>
      </w:r>
      <w:r w:rsidR="009C7412">
        <w:rPr>
          <w:rFonts w:ascii="Times New Roman" w:hAnsi="Times New Roman" w:cs="Times New Roman"/>
          <w:sz w:val="24"/>
          <w:szCs w:val="24"/>
          <w:vertAlign w:val="subscript"/>
        </w:rPr>
        <w:t>ase</w:t>
      </w:r>
      <w:proofErr w:type="spellEnd"/>
      <w:r w:rsidR="00917A02" w:rsidRPr="00EA6473">
        <w:rPr>
          <w:rFonts w:ascii="Times New Roman" w:hAnsi="Times New Roman" w:cs="Times New Roman"/>
          <w:sz w:val="24"/>
          <w:szCs w:val="24"/>
        </w:rPr>
        <w:t xml:space="preserve"> as the reference frequency</w:t>
      </w:r>
      <w:r w:rsidRPr="00EA6473">
        <w:rPr>
          <w:rFonts w:ascii="Times New Roman" w:hAnsi="Times New Roman" w:cs="Times New Roman"/>
          <w:sz w:val="24"/>
          <w:szCs w:val="24"/>
        </w:rPr>
        <w:t>. The analysis window of interest was from 500</w:t>
      </w:r>
      <w:r w:rsidR="00261CAC" w:rsidRPr="00EA6473">
        <w:rPr>
          <w:rFonts w:ascii="Times New Roman" w:hAnsi="Times New Roman" w:cs="Times New Roman"/>
          <w:sz w:val="24"/>
          <w:szCs w:val="24"/>
        </w:rPr>
        <w:t xml:space="preserve"> </w:t>
      </w:r>
      <w:r w:rsidRPr="00EA6473">
        <w:rPr>
          <w:rFonts w:ascii="Times New Roman" w:hAnsi="Times New Roman" w:cs="Times New Roman"/>
          <w:sz w:val="24"/>
          <w:szCs w:val="24"/>
        </w:rPr>
        <w:t>ms before to 1000</w:t>
      </w:r>
      <w:r w:rsidR="00261CAC" w:rsidRPr="00EA6473">
        <w:rPr>
          <w:rFonts w:ascii="Times New Roman" w:hAnsi="Times New Roman" w:cs="Times New Roman"/>
          <w:sz w:val="24"/>
          <w:szCs w:val="24"/>
        </w:rPr>
        <w:t xml:space="preserve"> </w:t>
      </w:r>
      <w:r w:rsidRPr="00EA6473">
        <w:rPr>
          <w:rFonts w:ascii="Times New Roman" w:hAnsi="Times New Roman" w:cs="Times New Roman"/>
          <w:sz w:val="24"/>
          <w:szCs w:val="24"/>
        </w:rPr>
        <w:t xml:space="preserve">ms after the </w:t>
      </w:r>
      <w:r w:rsidR="00C836A5" w:rsidRPr="00EA6473">
        <w:rPr>
          <w:rFonts w:ascii="Times New Roman" w:hAnsi="Times New Roman" w:cs="Times New Roman"/>
          <w:sz w:val="24"/>
          <w:szCs w:val="24"/>
        </w:rPr>
        <w:t>perturbation</w:t>
      </w:r>
      <w:r w:rsidRPr="00EA6473">
        <w:rPr>
          <w:rFonts w:ascii="Times New Roman" w:hAnsi="Times New Roman" w:cs="Times New Roman"/>
          <w:sz w:val="24"/>
          <w:szCs w:val="24"/>
        </w:rPr>
        <w:t xml:space="preserve"> onset. The </w:t>
      </w:r>
      <w:proofErr w:type="spellStart"/>
      <w:r w:rsidR="001D42C5" w:rsidRPr="00EA6473">
        <w:rPr>
          <w:rFonts w:ascii="Times New Roman" w:hAnsi="Times New Roman" w:cs="Times New Roman"/>
          <w:i/>
          <w:sz w:val="24"/>
          <w:szCs w:val="24"/>
        </w:rPr>
        <w:t>f</w:t>
      </w:r>
      <w:r w:rsidR="001D42C5" w:rsidRPr="00EA6473">
        <w:rPr>
          <w:rFonts w:ascii="Times New Roman" w:hAnsi="Times New Roman" w:cs="Times New Roman"/>
          <w:sz w:val="24"/>
          <w:szCs w:val="24"/>
          <w:vertAlign w:val="subscript"/>
        </w:rPr>
        <w:t>o</w:t>
      </w:r>
      <w:proofErr w:type="spellEnd"/>
      <w:r w:rsidRPr="00EA6473">
        <w:rPr>
          <w:rFonts w:ascii="Times New Roman" w:hAnsi="Times New Roman" w:cs="Times New Roman"/>
          <w:sz w:val="24"/>
          <w:szCs w:val="24"/>
        </w:rPr>
        <w:t xml:space="preserve"> trace</w:t>
      </w:r>
      <w:r w:rsidR="00864986" w:rsidRPr="00EA6473">
        <w:rPr>
          <w:rFonts w:ascii="Times New Roman" w:hAnsi="Times New Roman" w:cs="Times New Roman"/>
          <w:sz w:val="24"/>
          <w:szCs w:val="24"/>
        </w:rPr>
        <w:t>s</w:t>
      </w:r>
      <w:r w:rsidRPr="00EA6473">
        <w:rPr>
          <w:rFonts w:ascii="Times New Roman" w:hAnsi="Times New Roman" w:cs="Times New Roman"/>
          <w:sz w:val="24"/>
          <w:szCs w:val="24"/>
        </w:rPr>
        <w:t xml:space="preserve"> </w:t>
      </w:r>
      <w:r w:rsidR="00517F41" w:rsidRPr="00EA6473">
        <w:rPr>
          <w:rFonts w:ascii="Times New Roman" w:hAnsi="Times New Roman" w:cs="Times New Roman"/>
          <w:sz w:val="24"/>
          <w:szCs w:val="24"/>
        </w:rPr>
        <w:t xml:space="preserve">within this window for all </w:t>
      </w:r>
      <w:r w:rsidRPr="00EA6473">
        <w:rPr>
          <w:rFonts w:ascii="Times New Roman" w:hAnsi="Times New Roman" w:cs="Times New Roman"/>
          <w:sz w:val="24"/>
          <w:szCs w:val="24"/>
        </w:rPr>
        <w:t xml:space="preserve">trials within a condition were averaged for </w:t>
      </w:r>
      <w:r w:rsidR="00261CAC" w:rsidRPr="00EA6473">
        <w:rPr>
          <w:rFonts w:ascii="Times New Roman" w:hAnsi="Times New Roman" w:cs="Times New Roman"/>
          <w:sz w:val="24"/>
          <w:szCs w:val="24"/>
        </w:rPr>
        <w:t>each</w:t>
      </w:r>
      <w:r w:rsidRPr="00EA6473">
        <w:rPr>
          <w:rFonts w:ascii="Times New Roman" w:hAnsi="Times New Roman" w:cs="Times New Roman"/>
          <w:sz w:val="24"/>
          <w:szCs w:val="24"/>
        </w:rPr>
        <w:t xml:space="preserve"> participant</w:t>
      </w:r>
      <w:r w:rsidR="00864986" w:rsidRPr="00EA6473">
        <w:rPr>
          <w:rFonts w:ascii="Times New Roman" w:hAnsi="Times New Roman" w:cs="Times New Roman"/>
          <w:sz w:val="24"/>
          <w:szCs w:val="24"/>
        </w:rPr>
        <w:t>.</w:t>
      </w:r>
      <w:r w:rsidR="000A7CDF">
        <w:rPr>
          <w:rFonts w:ascii="Times New Roman" w:hAnsi="Times New Roman" w:cs="Times New Roman"/>
          <w:sz w:val="24"/>
          <w:szCs w:val="24"/>
        </w:rPr>
        <w:t xml:space="preserve"> </w:t>
      </w:r>
      <w:r w:rsidR="00DA30E6">
        <w:rPr>
          <w:rFonts w:ascii="Times New Roman" w:hAnsi="Times New Roman" w:cs="Times New Roman"/>
          <w:sz w:val="24"/>
          <w:szCs w:val="24"/>
        </w:rPr>
        <w:t>T</w:t>
      </w:r>
      <w:r w:rsidR="006B13FB" w:rsidRPr="00EA6473">
        <w:rPr>
          <w:rFonts w:ascii="Times New Roman" w:hAnsi="Times New Roman" w:cs="Times New Roman"/>
          <w:sz w:val="24"/>
          <w:szCs w:val="24"/>
        </w:rPr>
        <w:t xml:space="preserve">he following </w:t>
      </w:r>
      <w:r w:rsidR="007970E8">
        <w:rPr>
          <w:rFonts w:ascii="Times New Roman" w:hAnsi="Times New Roman" w:cs="Times New Roman"/>
          <w:sz w:val="24"/>
          <w:szCs w:val="24"/>
        </w:rPr>
        <w:t xml:space="preserve">four </w:t>
      </w:r>
      <w:r w:rsidR="006B13FB" w:rsidRPr="00EA6473">
        <w:rPr>
          <w:rFonts w:ascii="Times New Roman" w:hAnsi="Times New Roman" w:cs="Times New Roman"/>
          <w:sz w:val="24"/>
          <w:szCs w:val="24"/>
        </w:rPr>
        <w:t xml:space="preserve">measures were </w:t>
      </w:r>
      <w:r w:rsidR="005C4621" w:rsidRPr="00EA6473">
        <w:rPr>
          <w:rFonts w:ascii="Times New Roman" w:hAnsi="Times New Roman" w:cs="Times New Roman"/>
          <w:sz w:val="24"/>
          <w:szCs w:val="24"/>
        </w:rPr>
        <w:t>extracted</w:t>
      </w:r>
      <w:r w:rsidR="006B13FB" w:rsidRPr="00EA6473">
        <w:rPr>
          <w:rFonts w:ascii="Times New Roman" w:hAnsi="Times New Roman" w:cs="Times New Roman"/>
          <w:sz w:val="24"/>
          <w:szCs w:val="24"/>
        </w:rPr>
        <w:t xml:space="preserve"> from these mean-trial traces</w:t>
      </w:r>
      <w:r w:rsidR="007970E8">
        <w:rPr>
          <w:rFonts w:ascii="Times New Roman" w:hAnsi="Times New Roman" w:cs="Times New Roman"/>
          <w:sz w:val="24"/>
          <w:szCs w:val="24"/>
        </w:rPr>
        <w:t xml:space="preserve"> </w:t>
      </w:r>
      <w:r w:rsidR="00872852" w:rsidRPr="00EA6473">
        <w:rPr>
          <w:rFonts w:ascii="Times New Roman" w:hAnsi="Times New Roman" w:cs="Times New Roman"/>
          <w:sz w:val="24"/>
          <w:szCs w:val="24"/>
        </w:rPr>
        <w:t>to define the dynamics of the response</w:t>
      </w:r>
      <w:r w:rsidR="000A7CDF">
        <w:rPr>
          <w:rFonts w:ascii="Times New Roman" w:hAnsi="Times New Roman" w:cs="Times New Roman"/>
          <w:sz w:val="24"/>
          <w:szCs w:val="24"/>
        </w:rPr>
        <w:t xml:space="preserve"> (see Figure 3)</w:t>
      </w:r>
      <w:r w:rsidR="00872852" w:rsidRPr="00EA6473">
        <w:rPr>
          <w:rFonts w:ascii="Times New Roman" w:hAnsi="Times New Roman" w:cs="Times New Roman"/>
          <w:sz w:val="24"/>
          <w:szCs w:val="24"/>
        </w:rPr>
        <w:t xml:space="preserve">: </w:t>
      </w:r>
    </w:p>
    <w:p w14:paraId="29083182" w14:textId="744FF363" w:rsidR="00382233" w:rsidRPr="00EA6473" w:rsidRDefault="00382233" w:rsidP="00AA2146">
      <w:pPr>
        <w:pStyle w:val="ListParagraph"/>
        <w:numPr>
          <w:ilvl w:val="0"/>
          <w:numId w:val="5"/>
        </w:numPr>
        <w:spacing w:line="480" w:lineRule="auto"/>
        <w:jc w:val="both"/>
        <w:rPr>
          <w:rFonts w:ascii="Times New Roman" w:hAnsi="Times New Roman" w:cs="Times New Roman"/>
          <w:sz w:val="24"/>
          <w:szCs w:val="24"/>
        </w:rPr>
      </w:pPr>
      <w:r w:rsidRPr="00EA6473">
        <w:rPr>
          <w:rFonts w:ascii="Times New Roman" w:hAnsi="Times New Roman" w:cs="Times New Roman"/>
          <w:sz w:val="24"/>
          <w:szCs w:val="24"/>
        </w:rPr>
        <w:t xml:space="preserve">Stimulus Magnitude (cents) captured the effect </w:t>
      </w:r>
      <w:r w:rsidR="00C36CB1" w:rsidRPr="00EA6473">
        <w:rPr>
          <w:rFonts w:ascii="Times New Roman" w:hAnsi="Times New Roman" w:cs="Times New Roman"/>
          <w:sz w:val="24"/>
          <w:szCs w:val="24"/>
        </w:rPr>
        <w:t xml:space="preserve">of </w:t>
      </w:r>
      <w:r w:rsidRPr="00EA6473">
        <w:rPr>
          <w:rFonts w:ascii="Times New Roman" w:hAnsi="Times New Roman" w:cs="Times New Roman"/>
          <w:sz w:val="24"/>
          <w:szCs w:val="24"/>
        </w:rPr>
        <w:t xml:space="preserve">the perturbation on the participant’s </w:t>
      </w:r>
      <w:proofErr w:type="spellStart"/>
      <w:r w:rsidR="005A156A" w:rsidRPr="00EA6473">
        <w:rPr>
          <w:rFonts w:ascii="Times New Roman" w:hAnsi="Times New Roman" w:cs="Times New Roman"/>
          <w:i/>
          <w:sz w:val="24"/>
          <w:szCs w:val="24"/>
        </w:rPr>
        <w:t>f</w:t>
      </w:r>
      <w:r w:rsidR="005A156A" w:rsidRPr="00EA6473">
        <w:rPr>
          <w:rFonts w:ascii="Times New Roman" w:hAnsi="Times New Roman" w:cs="Times New Roman"/>
          <w:sz w:val="24"/>
          <w:szCs w:val="24"/>
          <w:vertAlign w:val="subscript"/>
        </w:rPr>
        <w:t>o</w:t>
      </w:r>
      <w:proofErr w:type="spellEnd"/>
      <w:r w:rsidR="00C86185" w:rsidRPr="00EA6473">
        <w:rPr>
          <w:rFonts w:ascii="Times New Roman" w:hAnsi="Times New Roman" w:cs="Times New Roman"/>
          <w:sz w:val="24"/>
          <w:szCs w:val="24"/>
        </w:rPr>
        <w:t xml:space="preserve">, and </w:t>
      </w:r>
      <w:r w:rsidRPr="00EA6473">
        <w:rPr>
          <w:rFonts w:ascii="Times New Roman" w:hAnsi="Times New Roman" w:cs="Times New Roman"/>
          <w:sz w:val="24"/>
          <w:szCs w:val="24"/>
        </w:rPr>
        <w:t xml:space="preserve">was measured as the </w:t>
      </w:r>
      <w:r w:rsidR="00A51568" w:rsidRPr="00EA6473">
        <w:rPr>
          <w:rFonts w:ascii="Times New Roman" w:hAnsi="Times New Roman" w:cs="Times New Roman"/>
          <w:sz w:val="24"/>
          <w:szCs w:val="24"/>
        </w:rPr>
        <w:t xml:space="preserve">inverted </w:t>
      </w:r>
      <w:r w:rsidR="00C36CB1" w:rsidRPr="00EA6473">
        <w:rPr>
          <w:rFonts w:ascii="Times New Roman" w:hAnsi="Times New Roman" w:cs="Times New Roman"/>
          <w:sz w:val="24"/>
          <w:szCs w:val="24"/>
        </w:rPr>
        <w:t xml:space="preserve">difference </w:t>
      </w:r>
      <w:r w:rsidRPr="00EA6473">
        <w:rPr>
          <w:rFonts w:ascii="Times New Roman" w:hAnsi="Times New Roman" w:cs="Times New Roman"/>
          <w:sz w:val="24"/>
          <w:szCs w:val="24"/>
        </w:rPr>
        <w:t xml:space="preserve">in cents from the value of </w:t>
      </w:r>
      <w:proofErr w:type="spellStart"/>
      <w:r w:rsidR="005A156A" w:rsidRPr="00EA6473">
        <w:rPr>
          <w:rFonts w:ascii="Times New Roman" w:hAnsi="Times New Roman" w:cs="Times New Roman"/>
          <w:i/>
          <w:sz w:val="24"/>
          <w:szCs w:val="24"/>
        </w:rPr>
        <w:t>f</w:t>
      </w:r>
      <w:r w:rsidR="005A156A" w:rsidRPr="00EA6473">
        <w:rPr>
          <w:rFonts w:ascii="Times New Roman" w:hAnsi="Times New Roman" w:cs="Times New Roman"/>
          <w:sz w:val="24"/>
          <w:szCs w:val="24"/>
          <w:vertAlign w:val="subscript"/>
        </w:rPr>
        <w:t>o</w:t>
      </w:r>
      <w:proofErr w:type="spellEnd"/>
      <w:r w:rsidRPr="00EA6473">
        <w:rPr>
          <w:rFonts w:ascii="Times New Roman" w:hAnsi="Times New Roman" w:cs="Times New Roman"/>
          <w:sz w:val="24"/>
          <w:szCs w:val="24"/>
        </w:rPr>
        <w:t xml:space="preserve"> at the </w:t>
      </w:r>
      <w:r w:rsidR="00FA2C21" w:rsidRPr="00EA6473">
        <w:rPr>
          <w:rFonts w:ascii="Times New Roman" w:hAnsi="Times New Roman" w:cs="Times New Roman"/>
          <w:sz w:val="24"/>
          <w:szCs w:val="24"/>
        </w:rPr>
        <w:t>perturbation</w:t>
      </w:r>
      <w:r w:rsidRPr="00EA6473">
        <w:rPr>
          <w:rFonts w:ascii="Times New Roman" w:hAnsi="Times New Roman" w:cs="Times New Roman"/>
          <w:sz w:val="24"/>
          <w:szCs w:val="24"/>
        </w:rPr>
        <w:t xml:space="preserve"> onset to the minimum value of </w:t>
      </w:r>
      <w:proofErr w:type="spellStart"/>
      <w:r w:rsidR="005A156A" w:rsidRPr="00EA6473">
        <w:rPr>
          <w:rFonts w:ascii="Times New Roman" w:hAnsi="Times New Roman" w:cs="Times New Roman"/>
          <w:i/>
          <w:sz w:val="24"/>
          <w:szCs w:val="24"/>
        </w:rPr>
        <w:t>f</w:t>
      </w:r>
      <w:r w:rsidR="005A156A" w:rsidRPr="00EA6473">
        <w:rPr>
          <w:rFonts w:ascii="Times New Roman" w:hAnsi="Times New Roman" w:cs="Times New Roman"/>
          <w:sz w:val="24"/>
          <w:szCs w:val="24"/>
          <w:vertAlign w:val="subscript"/>
        </w:rPr>
        <w:t>o</w:t>
      </w:r>
      <w:proofErr w:type="spellEnd"/>
      <w:r w:rsidRPr="00EA6473">
        <w:rPr>
          <w:rFonts w:ascii="Times New Roman" w:hAnsi="Times New Roman" w:cs="Times New Roman"/>
          <w:sz w:val="24"/>
          <w:szCs w:val="24"/>
        </w:rPr>
        <w:t xml:space="preserve"> within</w:t>
      </w:r>
      <w:r w:rsidR="00C36CB1" w:rsidRPr="00EA6473">
        <w:rPr>
          <w:rFonts w:ascii="Times New Roman" w:hAnsi="Times New Roman" w:cs="Times New Roman"/>
          <w:sz w:val="24"/>
          <w:szCs w:val="24"/>
        </w:rPr>
        <w:t xml:space="preserve"> the</w:t>
      </w:r>
      <w:r w:rsidRPr="00EA6473">
        <w:rPr>
          <w:rFonts w:ascii="Times New Roman" w:hAnsi="Times New Roman" w:cs="Times New Roman"/>
          <w:sz w:val="24"/>
          <w:szCs w:val="24"/>
        </w:rPr>
        <w:t xml:space="preserve"> 200</w:t>
      </w:r>
      <w:r w:rsidR="00C36CB1" w:rsidRPr="00EA6473">
        <w:rPr>
          <w:rFonts w:ascii="Times New Roman" w:hAnsi="Times New Roman" w:cs="Times New Roman"/>
          <w:sz w:val="24"/>
          <w:szCs w:val="24"/>
        </w:rPr>
        <w:t xml:space="preserve"> </w:t>
      </w:r>
      <w:r w:rsidRPr="00EA6473">
        <w:rPr>
          <w:rFonts w:ascii="Times New Roman" w:hAnsi="Times New Roman" w:cs="Times New Roman"/>
          <w:sz w:val="24"/>
          <w:szCs w:val="24"/>
        </w:rPr>
        <w:t xml:space="preserve">ms following the </w:t>
      </w:r>
      <w:r w:rsidR="00FA2C21" w:rsidRPr="00EA6473">
        <w:rPr>
          <w:rFonts w:ascii="Times New Roman" w:hAnsi="Times New Roman" w:cs="Times New Roman"/>
          <w:sz w:val="24"/>
          <w:szCs w:val="24"/>
        </w:rPr>
        <w:t>perturbation onset</w:t>
      </w:r>
      <w:r w:rsidR="002D5855">
        <w:rPr>
          <w:rFonts w:ascii="Times New Roman" w:hAnsi="Times New Roman" w:cs="Times New Roman"/>
          <w:sz w:val="24"/>
          <w:szCs w:val="24"/>
        </w:rPr>
        <w:t xml:space="preserve">. </w:t>
      </w:r>
      <w:r w:rsidR="00B0486B" w:rsidRPr="00A41CE0">
        <w:rPr>
          <w:rFonts w:ascii="Times New Roman" w:hAnsi="Times New Roman" w:cs="Times New Roman"/>
          <w:sz w:val="24"/>
          <w:szCs w:val="24"/>
        </w:rPr>
        <w:t>The</w:t>
      </w:r>
      <w:r w:rsidR="00932478">
        <w:rPr>
          <w:rFonts w:ascii="Times New Roman" w:hAnsi="Times New Roman" w:cs="Times New Roman"/>
          <w:sz w:val="24"/>
          <w:szCs w:val="24"/>
        </w:rPr>
        <w:t xml:space="preserve"> </w:t>
      </w:r>
      <w:r w:rsidR="00932478" w:rsidRPr="00F9338A">
        <w:rPr>
          <w:rFonts w:ascii="Times New Roman" w:hAnsi="Times New Roman" w:cs="Times New Roman"/>
          <w:sz w:val="24"/>
          <w:szCs w:val="24"/>
        </w:rPr>
        <w:t>200</w:t>
      </w:r>
      <w:r w:rsidR="00932478">
        <w:rPr>
          <w:rFonts w:ascii="Times New Roman" w:hAnsi="Times New Roman" w:cs="Times New Roman"/>
          <w:sz w:val="24"/>
          <w:szCs w:val="24"/>
        </w:rPr>
        <w:t>-</w:t>
      </w:r>
      <w:r w:rsidR="00932478" w:rsidRPr="00F9338A">
        <w:rPr>
          <w:rFonts w:ascii="Times New Roman" w:hAnsi="Times New Roman" w:cs="Times New Roman"/>
          <w:sz w:val="24"/>
          <w:szCs w:val="24"/>
        </w:rPr>
        <w:t>ms</w:t>
      </w:r>
      <w:r w:rsidR="00B0486B" w:rsidRPr="00A41CE0">
        <w:rPr>
          <w:rFonts w:ascii="Times New Roman" w:hAnsi="Times New Roman" w:cs="Times New Roman"/>
          <w:sz w:val="24"/>
          <w:szCs w:val="24"/>
        </w:rPr>
        <w:t xml:space="preserve"> period following perturbation onset was chosen to detect the lowest point in the </w:t>
      </w:r>
      <w:proofErr w:type="spellStart"/>
      <w:r w:rsidR="00B0486B" w:rsidRPr="00A41CE0">
        <w:rPr>
          <w:rFonts w:ascii="Times New Roman" w:hAnsi="Times New Roman" w:cs="Times New Roman"/>
          <w:i/>
          <w:sz w:val="24"/>
          <w:szCs w:val="24"/>
        </w:rPr>
        <w:t>f</w:t>
      </w:r>
      <w:r w:rsidR="00B0486B" w:rsidRPr="00A41CE0">
        <w:rPr>
          <w:rFonts w:ascii="Times New Roman" w:hAnsi="Times New Roman" w:cs="Times New Roman"/>
          <w:sz w:val="24"/>
          <w:szCs w:val="24"/>
          <w:vertAlign w:val="subscript"/>
        </w:rPr>
        <w:t>o</w:t>
      </w:r>
      <w:proofErr w:type="spellEnd"/>
      <w:r w:rsidR="00B0486B" w:rsidRPr="00A41CE0">
        <w:rPr>
          <w:rFonts w:ascii="Times New Roman" w:hAnsi="Times New Roman" w:cs="Times New Roman"/>
          <w:sz w:val="24"/>
          <w:szCs w:val="24"/>
        </w:rPr>
        <w:t xml:space="preserve"> trace because participants in pilot testing </w:t>
      </w:r>
      <w:r w:rsidR="003420ED" w:rsidRPr="00A41CE0">
        <w:rPr>
          <w:rFonts w:ascii="Times New Roman" w:hAnsi="Times New Roman" w:cs="Times New Roman"/>
          <w:sz w:val="24"/>
          <w:szCs w:val="24"/>
        </w:rPr>
        <w:t xml:space="preserve">reached </w:t>
      </w:r>
      <w:r w:rsidR="00B0486B" w:rsidRPr="00A41CE0">
        <w:rPr>
          <w:rFonts w:ascii="Times New Roman" w:hAnsi="Times New Roman" w:cs="Times New Roman"/>
          <w:sz w:val="24"/>
          <w:szCs w:val="24"/>
        </w:rPr>
        <w:t xml:space="preserve">the lowest </w:t>
      </w:r>
      <w:r w:rsidR="00B0486B" w:rsidRPr="00A41CE0">
        <w:rPr>
          <w:rFonts w:ascii="Times New Roman" w:hAnsi="Times New Roman" w:cs="Times New Roman"/>
          <w:sz w:val="24"/>
          <w:szCs w:val="24"/>
        </w:rPr>
        <w:lastRenderedPageBreak/>
        <w:t xml:space="preserve">point in the curve </w:t>
      </w:r>
      <w:r w:rsidR="003420ED" w:rsidRPr="00A41CE0">
        <w:rPr>
          <w:rFonts w:ascii="Times New Roman" w:hAnsi="Times New Roman" w:cs="Times New Roman"/>
          <w:sz w:val="24"/>
          <w:szCs w:val="24"/>
        </w:rPr>
        <w:t>before the end of the rise time (</w:t>
      </w:r>
      <w:r w:rsidR="00DA30E6">
        <w:rPr>
          <w:rFonts w:ascii="Times New Roman" w:hAnsi="Times New Roman" w:cs="Times New Roman"/>
          <w:sz w:val="24"/>
          <w:szCs w:val="24"/>
        </w:rPr>
        <w:t xml:space="preserve">laryngeal perturbation: mean = </w:t>
      </w:r>
      <w:r w:rsidR="003420ED" w:rsidRPr="00A41CE0">
        <w:rPr>
          <w:rFonts w:ascii="Times New Roman" w:hAnsi="Times New Roman" w:cs="Times New Roman"/>
          <w:sz w:val="24"/>
          <w:szCs w:val="24"/>
        </w:rPr>
        <w:t>178 ms, SD = 9 ms</w:t>
      </w:r>
      <w:r w:rsidR="00DA30E6">
        <w:rPr>
          <w:rFonts w:ascii="Times New Roman" w:hAnsi="Times New Roman" w:cs="Times New Roman"/>
          <w:sz w:val="24"/>
          <w:szCs w:val="24"/>
        </w:rPr>
        <w:t>; auditory perturbation: 110 ms</w:t>
      </w:r>
      <w:r w:rsidR="003420ED" w:rsidRPr="00A41CE0">
        <w:rPr>
          <w:rFonts w:ascii="Times New Roman" w:hAnsi="Times New Roman" w:cs="Times New Roman"/>
          <w:sz w:val="24"/>
          <w:szCs w:val="24"/>
        </w:rPr>
        <w:t>)</w:t>
      </w:r>
      <w:r w:rsidR="00B0486B" w:rsidRPr="00A41CE0">
        <w:rPr>
          <w:rFonts w:ascii="Times New Roman" w:hAnsi="Times New Roman" w:cs="Times New Roman"/>
          <w:sz w:val="24"/>
          <w:szCs w:val="24"/>
        </w:rPr>
        <w:t xml:space="preserve">. </w:t>
      </w:r>
      <w:r w:rsidRPr="00EA6473">
        <w:rPr>
          <w:rFonts w:ascii="Times New Roman" w:hAnsi="Times New Roman" w:cs="Times New Roman"/>
          <w:sz w:val="24"/>
          <w:szCs w:val="24"/>
        </w:rPr>
        <w:t xml:space="preserve">A minimum stimulus magnitude of 20 cents was required </w:t>
      </w:r>
      <w:r w:rsidR="00DA30E6">
        <w:rPr>
          <w:rFonts w:ascii="Times New Roman" w:hAnsi="Times New Roman" w:cs="Times New Roman"/>
          <w:sz w:val="24"/>
          <w:szCs w:val="24"/>
        </w:rPr>
        <w:t xml:space="preserve">for the laryngeal perturbation experiment </w:t>
      </w:r>
      <w:r w:rsidRPr="00EA6473">
        <w:rPr>
          <w:rFonts w:ascii="Times New Roman" w:hAnsi="Times New Roman" w:cs="Times New Roman"/>
          <w:sz w:val="24"/>
          <w:szCs w:val="24"/>
        </w:rPr>
        <w:t>to determine that the perturbation was applied</w:t>
      </w:r>
      <w:r w:rsidR="000606AD" w:rsidRPr="00EA6473">
        <w:rPr>
          <w:rFonts w:ascii="Times New Roman" w:hAnsi="Times New Roman" w:cs="Times New Roman"/>
          <w:sz w:val="24"/>
          <w:szCs w:val="24"/>
        </w:rPr>
        <w:t xml:space="preserve"> to the neck</w:t>
      </w:r>
      <w:r w:rsidRPr="00EA6473">
        <w:rPr>
          <w:rFonts w:ascii="Times New Roman" w:hAnsi="Times New Roman" w:cs="Times New Roman"/>
          <w:sz w:val="24"/>
          <w:szCs w:val="24"/>
        </w:rPr>
        <w:t xml:space="preserve"> as intended. This threshold was met for all except </w:t>
      </w:r>
      <w:r w:rsidR="008128E0" w:rsidRPr="00EA6473">
        <w:rPr>
          <w:rFonts w:ascii="Times New Roman" w:hAnsi="Times New Roman" w:cs="Times New Roman"/>
          <w:sz w:val="24"/>
          <w:szCs w:val="24"/>
        </w:rPr>
        <w:t>two</w:t>
      </w:r>
      <w:r w:rsidRPr="00EA6473">
        <w:rPr>
          <w:rFonts w:ascii="Times New Roman" w:hAnsi="Times New Roman" w:cs="Times New Roman"/>
          <w:sz w:val="24"/>
          <w:szCs w:val="24"/>
        </w:rPr>
        <w:t xml:space="preserve"> participant</w:t>
      </w:r>
      <w:r w:rsidR="008128E0" w:rsidRPr="00EA6473">
        <w:rPr>
          <w:rFonts w:ascii="Times New Roman" w:hAnsi="Times New Roman" w:cs="Times New Roman"/>
          <w:sz w:val="24"/>
          <w:szCs w:val="24"/>
        </w:rPr>
        <w:t>s</w:t>
      </w:r>
      <w:r w:rsidR="006E124A" w:rsidRPr="00EA6473">
        <w:rPr>
          <w:rFonts w:ascii="Times New Roman" w:hAnsi="Times New Roman" w:cs="Times New Roman"/>
          <w:sz w:val="24"/>
          <w:szCs w:val="24"/>
        </w:rPr>
        <w:t xml:space="preserve">; </w:t>
      </w:r>
      <w:r w:rsidR="00DA30E6">
        <w:rPr>
          <w:rFonts w:ascii="Times New Roman" w:hAnsi="Times New Roman" w:cs="Times New Roman"/>
          <w:sz w:val="24"/>
          <w:szCs w:val="24"/>
        </w:rPr>
        <w:t>both</w:t>
      </w:r>
      <w:r w:rsidR="006E124A" w:rsidRPr="00EA6473">
        <w:rPr>
          <w:rFonts w:ascii="Times New Roman" w:hAnsi="Times New Roman" w:cs="Times New Roman"/>
          <w:sz w:val="24"/>
          <w:szCs w:val="24"/>
        </w:rPr>
        <w:t xml:space="preserve"> had </w:t>
      </w:r>
      <w:r w:rsidR="00E75A78">
        <w:rPr>
          <w:rFonts w:ascii="Times New Roman" w:hAnsi="Times New Roman" w:cs="Times New Roman"/>
          <w:sz w:val="24"/>
          <w:szCs w:val="24"/>
        </w:rPr>
        <w:t xml:space="preserve">all of </w:t>
      </w:r>
      <w:r w:rsidR="006E124A" w:rsidRPr="00EA6473">
        <w:rPr>
          <w:rFonts w:ascii="Times New Roman" w:hAnsi="Times New Roman" w:cs="Times New Roman"/>
          <w:sz w:val="24"/>
          <w:szCs w:val="24"/>
        </w:rPr>
        <w:t xml:space="preserve">their </w:t>
      </w:r>
      <w:r w:rsidR="00825CD1" w:rsidRPr="00EA6473">
        <w:rPr>
          <w:rFonts w:ascii="Times New Roman" w:hAnsi="Times New Roman" w:cs="Times New Roman"/>
          <w:sz w:val="24"/>
          <w:szCs w:val="24"/>
        </w:rPr>
        <w:t xml:space="preserve">laryngeal </w:t>
      </w:r>
      <w:r w:rsidR="00E76ACF" w:rsidRPr="00EA6473">
        <w:rPr>
          <w:rFonts w:ascii="Times New Roman" w:hAnsi="Times New Roman" w:cs="Times New Roman"/>
          <w:sz w:val="24"/>
          <w:szCs w:val="24"/>
        </w:rPr>
        <w:t>perturbation</w:t>
      </w:r>
      <w:r w:rsidR="0077095B" w:rsidRPr="00EA6473">
        <w:rPr>
          <w:rFonts w:ascii="Times New Roman" w:hAnsi="Times New Roman" w:cs="Times New Roman"/>
          <w:sz w:val="24"/>
          <w:szCs w:val="24"/>
        </w:rPr>
        <w:t xml:space="preserve"> response </w:t>
      </w:r>
      <w:r w:rsidRPr="00EA6473">
        <w:rPr>
          <w:rFonts w:ascii="Times New Roman" w:hAnsi="Times New Roman" w:cs="Times New Roman"/>
          <w:sz w:val="24"/>
          <w:szCs w:val="24"/>
        </w:rPr>
        <w:t>data removed from further analysis.</w:t>
      </w:r>
      <w:r w:rsidR="000606AD" w:rsidRPr="00EA6473">
        <w:rPr>
          <w:rFonts w:ascii="Times New Roman" w:hAnsi="Times New Roman" w:cs="Times New Roman"/>
          <w:sz w:val="24"/>
          <w:szCs w:val="24"/>
        </w:rPr>
        <w:t xml:space="preserve"> </w:t>
      </w:r>
      <w:r w:rsidR="0031091B">
        <w:rPr>
          <w:rFonts w:ascii="Times New Roman" w:hAnsi="Times New Roman" w:cs="Times New Roman"/>
          <w:sz w:val="24"/>
          <w:szCs w:val="24"/>
        </w:rPr>
        <w:t>Their data was retained for the auditory perturbation response results.</w:t>
      </w:r>
    </w:p>
    <w:p w14:paraId="3A6000B9" w14:textId="740E6432" w:rsidR="00382233" w:rsidRPr="002D746D" w:rsidRDefault="00382233" w:rsidP="00AA2146">
      <w:pPr>
        <w:pStyle w:val="ListParagraph"/>
        <w:numPr>
          <w:ilvl w:val="0"/>
          <w:numId w:val="5"/>
        </w:numPr>
        <w:spacing w:line="480" w:lineRule="auto"/>
        <w:jc w:val="both"/>
        <w:rPr>
          <w:rFonts w:ascii="Times New Roman" w:hAnsi="Times New Roman" w:cs="Times New Roman"/>
          <w:sz w:val="24"/>
          <w:szCs w:val="24"/>
        </w:rPr>
      </w:pPr>
      <w:r w:rsidRPr="00EA6473">
        <w:rPr>
          <w:rFonts w:ascii="Times New Roman" w:hAnsi="Times New Roman" w:cs="Times New Roman"/>
          <w:sz w:val="24"/>
          <w:szCs w:val="24"/>
        </w:rPr>
        <w:t>Response Magnitude (cents) measure</w:t>
      </w:r>
      <w:r w:rsidR="00917A02" w:rsidRPr="00EA6473">
        <w:rPr>
          <w:rFonts w:ascii="Times New Roman" w:hAnsi="Times New Roman" w:cs="Times New Roman"/>
          <w:sz w:val="24"/>
          <w:szCs w:val="24"/>
        </w:rPr>
        <w:t>d</w:t>
      </w:r>
      <w:r w:rsidRPr="00EA6473">
        <w:rPr>
          <w:rFonts w:ascii="Times New Roman" w:hAnsi="Times New Roman" w:cs="Times New Roman"/>
          <w:sz w:val="24"/>
          <w:szCs w:val="24"/>
        </w:rPr>
        <w:t xml:space="preserve"> the participant’s change in </w:t>
      </w:r>
      <w:proofErr w:type="spellStart"/>
      <w:r w:rsidR="004D7330" w:rsidRPr="00EA6473">
        <w:rPr>
          <w:rFonts w:ascii="Times New Roman" w:hAnsi="Times New Roman" w:cs="Times New Roman"/>
          <w:i/>
          <w:sz w:val="24"/>
          <w:szCs w:val="24"/>
        </w:rPr>
        <w:t>f</w:t>
      </w:r>
      <w:r w:rsidR="004D7330" w:rsidRPr="00EA6473">
        <w:rPr>
          <w:rFonts w:ascii="Times New Roman" w:hAnsi="Times New Roman" w:cs="Times New Roman"/>
          <w:sz w:val="24"/>
          <w:szCs w:val="24"/>
          <w:vertAlign w:val="subscript"/>
        </w:rPr>
        <w:t>o</w:t>
      </w:r>
      <w:proofErr w:type="spellEnd"/>
      <w:r w:rsidRPr="00EA6473">
        <w:rPr>
          <w:rFonts w:ascii="Times New Roman" w:hAnsi="Times New Roman" w:cs="Times New Roman"/>
          <w:sz w:val="24"/>
          <w:szCs w:val="24"/>
        </w:rPr>
        <w:t xml:space="preserve"> following the </w:t>
      </w:r>
      <w:r w:rsidR="00DA30E6">
        <w:rPr>
          <w:rFonts w:ascii="Times New Roman" w:hAnsi="Times New Roman" w:cs="Times New Roman"/>
          <w:sz w:val="24"/>
          <w:szCs w:val="24"/>
        </w:rPr>
        <w:t>perturbation</w:t>
      </w:r>
      <w:r w:rsidR="0031555D" w:rsidRPr="00EA6473">
        <w:rPr>
          <w:rFonts w:ascii="Times New Roman" w:hAnsi="Times New Roman" w:cs="Times New Roman"/>
          <w:sz w:val="24"/>
          <w:szCs w:val="24"/>
        </w:rPr>
        <w:t>, and</w:t>
      </w:r>
      <w:r w:rsidR="008C27E4" w:rsidRPr="00EA6473">
        <w:rPr>
          <w:rFonts w:ascii="Times New Roman" w:hAnsi="Times New Roman" w:cs="Times New Roman"/>
          <w:sz w:val="24"/>
          <w:szCs w:val="24"/>
        </w:rPr>
        <w:t xml:space="preserve"> </w:t>
      </w:r>
      <w:r w:rsidRPr="00EA6473">
        <w:rPr>
          <w:rFonts w:ascii="Times New Roman" w:hAnsi="Times New Roman" w:cs="Times New Roman"/>
          <w:sz w:val="24"/>
          <w:szCs w:val="24"/>
        </w:rPr>
        <w:t xml:space="preserve">was calculated as the difference in </w:t>
      </w:r>
      <w:proofErr w:type="spellStart"/>
      <w:r w:rsidR="006E124A" w:rsidRPr="00EA6473">
        <w:rPr>
          <w:rFonts w:ascii="Times New Roman" w:hAnsi="Times New Roman" w:cs="Times New Roman"/>
          <w:i/>
          <w:sz w:val="24"/>
          <w:szCs w:val="24"/>
        </w:rPr>
        <w:t>f</w:t>
      </w:r>
      <w:r w:rsidR="006E124A" w:rsidRPr="00EA6473">
        <w:rPr>
          <w:rFonts w:ascii="Times New Roman" w:hAnsi="Times New Roman" w:cs="Times New Roman"/>
          <w:sz w:val="24"/>
          <w:szCs w:val="24"/>
          <w:vertAlign w:val="subscript"/>
        </w:rPr>
        <w:t>o</w:t>
      </w:r>
      <w:proofErr w:type="spellEnd"/>
      <w:r w:rsidRPr="00EA6473">
        <w:rPr>
          <w:rFonts w:ascii="Times New Roman" w:hAnsi="Times New Roman" w:cs="Times New Roman"/>
          <w:sz w:val="24"/>
          <w:szCs w:val="24"/>
        </w:rPr>
        <w:t xml:space="preserve"> from the minimum value of </w:t>
      </w:r>
      <w:proofErr w:type="spellStart"/>
      <w:r w:rsidR="006E124A" w:rsidRPr="00EA6473">
        <w:rPr>
          <w:rFonts w:ascii="Times New Roman" w:hAnsi="Times New Roman" w:cs="Times New Roman"/>
          <w:i/>
          <w:sz w:val="24"/>
          <w:szCs w:val="24"/>
        </w:rPr>
        <w:t>f</w:t>
      </w:r>
      <w:r w:rsidR="006E124A" w:rsidRPr="00EA6473">
        <w:rPr>
          <w:rFonts w:ascii="Times New Roman" w:hAnsi="Times New Roman" w:cs="Times New Roman"/>
          <w:sz w:val="24"/>
          <w:szCs w:val="24"/>
          <w:vertAlign w:val="subscript"/>
        </w:rPr>
        <w:t>o</w:t>
      </w:r>
      <w:proofErr w:type="spellEnd"/>
      <w:r w:rsidRPr="00EA6473">
        <w:rPr>
          <w:rFonts w:ascii="Times New Roman" w:hAnsi="Times New Roman" w:cs="Times New Roman"/>
          <w:sz w:val="24"/>
          <w:szCs w:val="24"/>
        </w:rPr>
        <w:t xml:space="preserve"> within</w:t>
      </w:r>
      <w:r w:rsidR="00932478">
        <w:rPr>
          <w:rFonts w:ascii="Times New Roman" w:hAnsi="Times New Roman" w:cs="Times New Roman"/>
          <w:sz w:val="24"/>
          <w:szCs w:val="24"/>
        </w:rPr>
        <w:t xml:space="preserve"> the</w:t>
      </w:r>
      <w:r w:rsidRPr="00EA6473">
        <w:rPr>
          <w:rFonts w:ascii="Times New Roman" w:hAnsi="Times New Roman" w:cs="Times New Roman"/>
          <w:sz w:val="24"/>
          <w:szCs w:val="24"/>
        </w:rPr>
        <w:t xml:space="preserve"> 200</w:t>
      </w:r>
      <w:r w:rsidR="007734F1" w:rsidRPr="00EA6473">
        <w:rPr>
          <w:rFonts w:ascii="Times New Roman" w:hAnsi="Times New Roman" w:cs="Times New Roman"/>
          <w:sz w:val="24"/>
          <w:szCs w:val="24"/>
        </w:rPr>
        <w:t xml:space="preserve"> </w:t>
      </w:r>
      <w:r w:rsidRPr="00EA6473">
        <w:rPr>
          <w:rFonts w:ascii="Times New Roman" w:hAnsi="Times New Roman" w:cs="Times New Roman"/>
          <w:sz w:val="24"/>
          <w:szCs w:val="24"/>
        </w:rPr>
        <w:t xml:space="preserve">ms following </w:t>
      </w:r>
      <w:r w:rsidR="005E5E54" w:rsidRPr="00EA6473">
        <w:rPr>
          <w:rFonts w:ascii="Times New Roman" w:hAnsi="Times New Roman" w:cs="Times New Roman"/>
          <w:sz w:val="24"/>
          <w:szCs w:val="24"/>
        </w:rPr>
        <w:t>perturbation onset</w:t>
      </w:r>
      <w:r w:rsidRPr="00EA6473">
        <w:rPr>
          <w:rFonts w:ascii="Times New Roman" w:hAnsi="Times New Roman" w:cs="Times New Roman"/>
          <w:sz w:val="24"/>
          <w:szCs w:val="24"/>
        </w:rPr>
        <w:t xml:space="preserve"> to the </w:t>
      </w:r>
      <w:r w:rsidR="00724DBF">
        <w:rPr>
          <w:rFonts w:ascii="Times New Roman" w:hAnsi="Times New Roman" w:cs="Times New Roman"/>
          <w:sz w:val="24"/>
          <w:szCs w:val="24"/>
        </w:rPr>
        <w:t xml:space="preserve">mean </w:t>
      </w:r>
      <w:r w:rsidRPr="00EA6473">
        <w:rPr>
          <w:rFonts w:ascii="Times New Roman" w:hAnsi="Times New Roman" w:cs="Times New Roman"/>
          <w:sz w:val="24"/>
          <w:szCs w:val="24"/>
        </w:rPr>
        <w:t xml:space="preserve">value of </w:t>
      </w:r>
      <w:proofErr w:type="spellStart"/>
      <w:r w:rsidR="006E124A" w:rsidRPr="00EA6473">
        <w:rPr>
          <w:rFonts w:ascii="Times New Roman" w:hAnsi="Times New Roman" w:cs="Times New Roman"/>
          <w:i/>
          <w:sz w:val="24"/>
          <w:szCs w:val="24"/>
        </w:rPr>
        <w:t>f</w:t>
      </w:r>
      <w:r w:rsidR="006E124A" w:rsidRPr="00EA6473">
        <w:rPr>
          <w:rFonts w:ascii="Times New Roman" w:hAnsi="Times New Roman" w:cs="Times New Roman"/>
          <w:sz w:val="24"/>
          <w:szCs w:val="24"/>
          <w:vertAlign w:val="subscript"/>
        </w:rPr>
        <w:t>o</w:t>
      </w:r>
      <w:proofErr w:type="spellEnd"/>
      <w:r w:rsidRPr="00EA6473">
        <w:rPr>
          <w:rFonts w:ascii="Times New Roman" w:hAnsi="Times New Roman" w:cs="Times New Roman"/>
          <w:sz w:val="24"/>
          <w:szCs w:val="24"/>
        </w:rPr>
        <w:t xml:space="preserve"> </w:t>
      </w:r>
      <w:r w:rsidR="00724DBF">
        <w:rPr>
          <w:rFonts w:ascii="Times New Roman" w:hAnsi="Times New Roman" w:cs="Times New Roman"/>
          <w:sz w:val="24"/>
          <w:szCs w:val="24"/>
        </w:rPr>
        <w:t xml:space="preserve">between </w:t>
      </w:r>
      <w:r w:rsidR="009E11F2">
        <w:rPr>
          <w:rFonts w:ascii="Times New Roman" w:hAnsi="Times New Roman" w:cs="Times New Roman"/>
          <w:sz w:val="24"/>
          <w:szCs w:val="24"/>
        </w:rPr>
        <w:t>800</w:t>
      </w:r>
      <w:r w:rsidR="00724DBF">
        <w:rPr>
          <w:rFonts w:ascii="Times New Roman" w:hAnsi="Times New Roman" w:cs="Times New Roman"/>
          <w:sz w:val="24"/>
          <w:szCs w:val="24"/>
        </w:rPr>
        <w:t xml:space="preserve"> and </w:t>
      </w:r>
      <w:r w:rsidRPr="00EA6473">
        <w:rPr>
          <w:rFonts w:ascii="Times New Roman" w:hAnsi="Times New Roman" w:cs="Times New Roman"/>
          <w:sz w:val="24"/>
          <w:szCs w:val="24"/>
        </w:rPr>
        <w:t>1</w:t>
      </w:r>
      <w:r w:rsidR="009E11F2">
        <w:rPr>
          <w:rFonts w:ascii="Times New Roman" w:hAnsi="Times New Roman" w:cs="Times New Roman"/>
          <w:sz w:val="24"/>
          <w:szCs w:val="24"/>
        </w:rPr>
        <w:t>000</w:t>
      </w:r>
      <w:r w:rsidR="000B1FFF">
        <w:rPr>
          <w:rFonts w:ascii="Times New Roman" w:hAnsi="Times New Roman" w:cs="Times New Roman"/>
          <w:sz w:val="24"/>
          <w:szCs w:val="24"/>
        </w:rPr>
        <w:t xml:space="preserve"> </w:t>
      </w:r>
      <w:r w:rsidR="009E11F2">
        <w:rPr>
          <w:rFonts w:ascii="Times New Roman" w:hAnsi="Times New Roman" w:cs="Times New Roman"/>
          <w:sz w:val="24"/>
          <w:szCs w:val="24"/>
        </w:rPr>
        <w:t>m</w:t>
      </w:r>
      <w:r w:rsidRPr="00EA6473">
        <w:rPr>
          <w:rFonts w:ascii="Times New Roman" w:hAnsi="Times New Roman" w:cs="Times New Roman"/>
          <w:sz w:val="24"/>
          <w:szCs w:val="24"/>
        </w:rPr>
        <w:t xml:space="preserve">s </w:t>
      </w:r>
      <w:r w:rsidR="005E5E54" w:rsidRPr="00EA6473">
        <w:rPr>
          <w:rFonts w:ascii="Times New Roman" w:hAnsi="Times New Roman" w:cs="Times New Roman"/>
          <w:sz w:val="24"/>
          <w:szCs w:val="24"/>
        </w:rPr>
        <w:t>after perturbation</w:t>
      </w:r>
      <w:r w:rsidRPr="00EA6473">
        <w:rPr>
          <w:rFonts w:ascii="Times New Roman" w:hAnsi="Times New Roman" w:cs="Times New Roman"/>
          <w:sz w:val="24"/>
          <w:szCs w:val="24"/>
        </w:rPr>
        <w:t xml:space="preserve"> onset</w:t>
      </w:r>
      <w:r w:rsidR="0077095B" w:rsidRPr="00EA6473">
        <w:rPr>
          <w:rFonts w:ascii="Times New Roman" w:hAnsi="Times New Roman" w:cs="Times New Roman"/>
          <w:sz w:val="24"/>
          <w:szCs w:val="24"/>
        </w:rPr>
        <w:t>.</w:t>
      </w:r>
      <w:r w:rsidR="00E92BFD" w:rsidRPr="00EA6473">
        <w:rPr>
          <w:rFonts w:ascii="Times New Roman" w:hAnsi="Times New Roman" w:cs="Times New Roman"/>
          <w:sz w:val="24"/>
          <w:szCs w:val="24"/>
        </w:rPr>
        <w:t xml:space="preserve"> </w:t>
      </w:r>
      <w:r w:rsidR="00252C3D" w:rsidRPr="002D746D">
        <w:rPr>
          <w:rFonts w:ascii="Times New Roman" w:hAnsi="Times New Roman" w:cs="Times New Roman"/>
          <w:sz w:val="24"/>
          <w:szCs w:val="24"/>
        </w:rPr>
        <w:t>T</w:t>
      </w:r>
      <w:r w:rsidR="00252C3D" w:rsidRPr="004E31E0">
        <w:rPr>
          <w:rFonts w:ascii="Times New Roman" w:hAnsi="Times New Roman" w:cs="Times New Roman"/>
          <w:sz w:val="24"/>
          <w:szCs w:val="24"/>
        </w:rPr>
        <w:t xml:space="preserve">his time period represents a stable portion of the </w:t>
      </w:r>
      <w:proofErr w:type="spellStart"/>
      <w:r w:rsidR="00252C3D" w:rsidRPr="004E31E0">
        <w:rPr>
          <w:rFonts w:ascii="Times New Roman" w:hAnsi="Times New Roman" w:cs="Times New Roman"/>
          <w:i/>
          <w:sz w:val="24"/>
          <w:szCs w:val="24"/>
        </w:rPr>
        <w:t>f</w:t>
      </w:r>
      <w:r w:rsidR="00252C3D" w:rsidRPr="004E31E0">
        <w:rPr>
          <w:rFonts w:ascii="Times New Roman" w:hAnsi="Times New Roman" w:cs="Times New Roman"/>
          <w:sz w:val="24"/>
          <w:szCs w:val="24"/>
          <w:vertAlign w:val="subscript"/>
        </w:rPr>
        <w:t>o</w:t>
      </w:r>
      <w:proofErr w:type="spellEnd"/>
      <w:r w:rsidR="00252C3D" w:rsidRPr="004E31E0">
        <w:rPr>
          <w:rFonts w:ascii="Times New Roman" w:hAnsi="Times New Roman" w:cs="Times New Roman"/>
          <w:sz w:val="24"/>
          <w:szCs w:val="24"/>
        </w:rPr>
        <w:t xml:space="preserve"> trace where participants were likely to have reached their maximum level of compensation for the stimulus</w:t>
      </w:r>
      <w:r w:rsidR="00932478">
        <w:rPr>
          <w:rFonts w:ascii="Times New Roman" w:hAnsi="Times New Roman" w:cs="Times New Roman"/>
          <w:sz w:val="24"/>
          <w:szCs w:val="24"/>
        </w:rPr>
        <w:t>.</w:t>
      </w:r>
    </w:p>
    <w:p w14:paraId="1FBF4FED" w14:textId="612C3C24" w:rsidR="00C86185" w:rsidRPr="00EA6473" w:rsidRDefault="00382233" w:rsidP="00AA2146">
      <w:pPr>
        <w:pStyle w:val="ListParagraph"/>
        <w:numPr>
          <w:ilvl w:val="0"/>
          <w:numId w:val="5"/>
        </w:numPr>
        <w:spacing w:line="480" w:lineRule="auto"/>
        <w:jc w:val="both"/>
        <w:rPr>
          <w:rFonts w:ascii="Times New Roman" w:hAnsi="Times New Roman" w:cs="Times New Roman"/>
          <w:sz w:val="24"/>
          <w:szCs w:val="24"/>
        </w:rPr>
      </w:pPr>
      <w:r w:rsidRPr="00EA6473">
        <w:rPr>
          <w:rFonts w:ascii="Times New Roman" w:hAnsi="Times New Roman" w:cs="Times New Roman"/>
          <w:sz w:val="24"/>
          <w:szCs w:val="24"/>
        </w:rPr>
        <w:t xml:space="preserve">Response Percentage (%) captured the amount the participant was able to recover their </w:t>
      </w:r>
      <w:proofErr w:type="spellStart"/>
      <w:r w:rsidR="009C7412" w:rsidRPr="00EA6473">
        <w:rPr>
          <w:rFonts w:ascii="Times New Roman" w:hAnsi="Times New Roman" w:cs="Times New Roman"/>
          <w:i/>
          <w:sz w:val="24"/>
          <w:szCs w:val="24"/>
        </w:rPr>
        <w:t>f</w:t>
      </w:r>
      <w:r w:rsidR="009C7412" w:rsidRPr="00EA6473">
        <w:rPr>
          <w:rFonts w:ascii="Times New Roman" w:hAnsi="Times New Roman" w:cs="Times New Roman"/>
          <w:sz w:val="24"/>
          <w:szCs w:val="24"/>
          <w:vertAlign w:val="subscript"/>
        </w:rPr>
        <w:t>o</w:t>
      </w:r>
      <w:r w:rsidR="009C7412">
        <w:rPr>
          <w:rFonts w:ascii="Times New Roman" w:hAnsi="Times New Roman" w:cs="Times New Roman"/>
          <w:sz w:val="24"/>
          <w:szCs w:val="24"/>
          <w:vertAlign w:val="subscript"/>
        </w:rPr>
        <w:t>_base</w:t>
      </w:r>
      <w:proofErr w:type="spellEnd"/>
      <w:r w:rsidRPr="00EA6473">
        <w:rPr>
          <w:rFonts w:ascii="Times New Roman" w:hAnsi="Times New Roman" w:cs="Times New Roman"/>
          <w:sz w:val="24"/>
          <w:szCs w:val="24"/>
        </w:rPr>
        <w:t xml:space="preserve"> following the onset of the perturbation, and was measured as the ratio between </w:t>
      </w:r>
      <w:r w:rsidR="001E1A2E" w:rsidRPr="00EA6473">
        <w:rPr>
          <w:rFonts w:ascii="Times New Roman" w:hAnsi="Times New Roman" w:cs="Times New Roman"/>
          <w:sz w:val="24"/>
          <w:szCs w:val="24"/>
        </w:rPr>
        <w:t>Response Magnitude</w:t>
      </w:r>
      <w:r w:rsidRPr="00EA6473">
        <w:rPr>
          <w:rFonts w:ascii="Times New Roman" w:hAnsi="Times New Roman" w:cs="Times New Roman"/>
          <w:sz w:val="24"/>
          <w:szCs w:val="24"/>
        </w:rPr>
        <w:t xml:space="preserve"> and </w:t>
      </w:r>
      <w:r w:rsidR="001E1A2E" w:rsidRPr="00EA6473">
        <w:rPr>
          <w:rFonts w:ascii="Times New Roman" w:hAnsi="Times New Roman" w:cs="Times New Roman"/>
          <w:sz w:val="24"/>
          <w:szCs w:val="24"/>
        </w:rPr>
        <w:t>Stimulus Magnitude</w:t>
      </w:r>
      <w:r w:rsidRPr="00EA6473">
        <w:rPr>
          <w:rFonts w:ascii="Times New Roman" w:hAnsi="Times New Roman" w:cs="Times New Roman"/>
          <w:sz w:val="24"/>
          <w:szCs w:val="24"/>
        </w:rPr>
        <w:t xml:space="preserve"> (</w:t>
      </w:r>
      <m:oMath>
        <m:r>
          <w:rPr>
            <w:rFonts w:ascii="Cambria Math" w:hAnsi="Cambria Math" w:cs="Times New Roman"/>
            <w:sz w:val="24"/>
            <w:szCs w:val="24"/>
          </w:rPr>
          <m:t xml:space="preserve">Response Percentage= </m:t>
        </m:r>
        <m:f>
          <m:fPr>
            <m:ctrlPr>
              <w:rPr>
                <w:rFonts w:ascii="Cambria Math" w:hAnsi="Cambria Math" w:cs="Times New Roman"/>
                <w:i/>
                <w:sz w:val="24"/>
                <w:szCs w:val="24"/>
              </w:rPr>
            </m:ctrlPr>
          </m:fPr>
          <m:num>
            <m:r>
              <w:rPr>
                <w:rFonts w:ascii="Cambria Math" w:hAnsi="Cambria Math" w:cs="Times New Roman"/>
                <w:sz w:val="24"/>
                <w:szCs w:val="24"/>
              </w:rPr>
              <m:t>Response Magnitude</m:t>
            </m:r>
          </m:num>
          <m:den>
            <m:r>
              <w:rPr>
                <w:rFonts w:ascii="Cambria Math" w:hAnsi="Cambria Math" w:cs="Times New Roman"/>
                <w:sz w:val="24"/>
                <w:szCs w:val="24"/>
              </w:rPr>
              <m:t>Stimulus Magnitude</m:t>
            </m:r>
          </m:den>
        </m:f>
        <m:r>
          <w:rPr>
            <w:rFonts w:ascii="Cambria Math" w:hAnsi="Cambria Math" w:cs="Times New Roman"/>
            <w:sz w:val="24"/>
            <w:szCs w:val="24"/>
          </w:rPr>
          <m:t>×100%</m:t>
        </m:r>
      </m:oMath>
      <w:r w:rsidRPr="00EA6473">
        <w:rPr>
          <w:rFonts w:ascii="Times New Roman" w:eastAsiaTheme="minorEastAsia" w:hAnsi="Times New Roman" w:cs="Times New Roman"/>
          <w:sz w:val="24"/>
          <w:szCs w:val="24"/>
        </w:rPr>
        <w:t>)</w:t>
      </w:r>
      <w:r w:rsidRPr="00EA6473">
        <w:rPr>
          <w:rFonts w:ascii="Times New Roman" w:hAnsi="Times New Roman" w:cs="Times New Roman"/>
          <w:sz w:val="24"/>
          <w:szCs w:val="24"/>
        </w:rPr>
        <w:t xml:space="preserve">. </w:t>
      </w:r>
    </w:p>
    <w:p w14:paraId="30E8632A" w14:textId="47F0D2EA" w:rsidR="00D452FD" w:rsidRPr="00EA6473" w:rsidRDefault="00A6436D" w:rsidP="00AA2146">
      <w:pPr>
        <w:pStyle w:val="ListParagraph"/>
        <w:numPr>
          <w:ilvl w:val="0"/>
          <w:numId w:val="5"/>
        </w:numPr>
        <w:spacing w:line="480" w:lineRule="auto"/>
        <w:jc w:val="both"/>
        <w:rPr>
          <w:rFonts w:ascii="Times New Roman" w:hAnsi="Times New Roman" w:cs="Times New Roman"/>
          <w:sz w:val="24"/>
          <w:szCs w:val="24"/>
        </w:rPr>
      </w:pPr>
      <w:r w:rsidRPr="00EA6473">
        <w:rPr>
          <w:rFonts w:ascii="Times New Roman" w:hAnsi="Times New Roman" w:cs="Times New Roman"/>
          <w:sz w:val="24"/>
          <w:szCs w:val="24"/>
        </w:rPr>
        <w:t>Response Latency</w:t>
      </w:r>
      <w:r w:rsidR="00D452FD" w:rsidRPr="00EA6473">
        <w:rPr>
          <w:rFonts w:ascii="Times New Roman" w:hAnsi="Times New Roman" w:cs="Times New Roman"/>
          <w:sz w:val="24"/>
          <w:szCs w:val="24"/>
        </w:rPr>
        <w:t xml:space="preserve"> (seconds) captured how quickly the participant began compensating for the perturbation. </w:t>
      </w:r>
      <w:r w:rsidRPr="00EA6473">
        <w:rPr>
          <w:rFonts w:ascii="Times New Roman" w:hAnsi="Times New Roman" w:cs="Times New Roman"/>
          <w:sz w:val="24"/>
          <w:szCs w:val="24"/>
        </w:rPr>
        <w:t xml:space="preserve">Response Latency </w:t>
      </w:r>
      <w:r w:rsidR="00881473" w:rsidRPr="00EA6473">
        <w:rPr>
          <w:rFonts w:ascii="Times New Roman" w:hAnsi="Times New Roman" w:cs="Times New Roman"/>
          <w:sz w:val="24"/>
          <w:szCs w:val="24"/>
        </w:rPr>
        <w:t xml:space="preserve">was estimated as </w:t>
      </w:r>
      <w:r w:rsidR="00D452FD" w:rsidRPr="00EA6473">
        <w:rPr>
          <w:rFonts w:ascii="Times New Roman" w:hAnsi="Times New Roman" w:cs="Times New Roman"/>
          <w:sz w:val="24"/>
          <w:szCs w:val="24"/>
        </w:rPr>
        <w:t xml:space="preserve">the time at the minimum value of the </w:t>
      </w:r>
      <w:proofErr w:type="spellStart"/>
      <w:r w:rsidR="005A156A" w:rsidRPr="00EA6473">
        <w:rPr>
          <w:rFonts w:ascii="Times New Roman" w:hAnsi="Times New Roman" w:cs="Times New Roman"/>
          <w:i/>
          <w:sz w:val="24"/>
          <w:szCs w:val="24"/>
        </w:rPr>
        <w:t>f</w:t>
      </w:r>
      <w:r w:rsidR="005A156A" w:rsidRPr="00EA6473">
        <w:rPr>
          <w:rFonts w:ascii="Times New Roman" w:hAnsi="Times New Roman" w:cs="Times New Roman"/>
          <w:sz w:val="24"/>
          <w:szCs w:val="24"/>
          <w:vertAlign w:val="subscript"/>
        </w:rPr>
        <w:t>o</w:t>
      </w:r>
      <w:proofErr w:type="spellEnd"/>
      <w:r w:rsidR="00D452FD" w:rsidRPr="00EA6473">
        <w:rPr>
          <w:rFonts w:ascii="Times New Roman" w:hAnsi="Times New Roman" w:cs="Times New Roman"/>
          <w:sz w:val="24"/>
          <w:szCs w:val="24"/>
        </w:rPr>
        <w:t xml:space="preserve"> trace</w:t>
      </w:r>
      <w:r w:rsidR="00881473" w:rsidRPr="00EA6473">
        <w:rPr>
          <w:rFonts w:ascii="Times New Roman" w:hAnsi="Times New Roman" w:cs="Times New Roman"/>
          <w:sz w:val="24"/>
          <w:szCs w:val="24"/>
        </w:rPr>
        <w:t xml:space="preserve"> within 200</w:t>
      </w:r>
      <w:r w:rsidR="009E11F2">
        <w:rPr>
          <w:rFonts w:ascii="Times New Roman" w:hAnsi="Times New Roman" w:cs="Times New Roman"/>
          <w:sz w:val="24"/>
          <w:szCs w:val="24"/>
        </w:rPr>
        <w:t xml:space="preserve"> </w:t>
      </w:r>
      <w:r w:rsidR="00881473" w:rsidRPr="00EA6473">
        <w:rPr>
          <w:rFonts w:ascii="Times New Roman" w:hAnsi="Times New Roman" w:cs="Times New Roman"/>
          <w:sz w:val="24"/>
          <w:szCs w:val="24"/>
        </w:rPr>
        <w:t>ms</w:t>
      </w:r>
      <w:r w:rsidR="00932478">
        <w:rPr>
          <w:rFonts w:ascii="Times New Roman" w:hAnsi="Times New Roman" w:cs="Times New Roman"/>
          <w:sz w:val="24"/>
          <w:szCs w:val="24"/>
        </w:rPr>
        <w:t xml:space="preserve"> relative to the perturbation onset</w:t>
      </w:r>
      <w:r w:rsidR="00881473" w:rsidRPr="00EA6473">
        <w:rPr>
          <w:rFonts w:ascii="Times New Roman" w:hAnsi="Times New Roman" w:cs="Times New Roman"/>
          <w:sz w:val="24"/>
          <w:szCs w:val="24"/>
        </w:rPr>
        <w:t>.</w:t>
      </w:r>
    </w:p>
    <w:p w14:paraId="2C85A159" w14:textId="22154E93" w:rsidR="00D33775" w:rsidRPr="00EA6473" w:rsidRDefault="00D33775" w:rsidP="00AA2146">
      <w:pPr>
        <w:pStyle w:val="Heading2"/>
        <w:jc w:val="both"/>
      </w:pPr>
      <w:r w:rsidRPr="00EA6473">
        <w:t>Statistical Analysis</w:t>
      </w:r>
    </w:p>
    <w:p w14:paraId="2404CA84" w14:textId="77777777" w:rsidR="001A7672" w:rsidRDefault="00AD46EB" w:rsidP="00AA214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All statistical analyses were conducted using MATLAB 2019a and significance was assessed at an alpha-level of .0</w:t>
      </w:r>
      <w:r w:rsidR="00764A29">
        <w:rPr>
          <w:rFonts w:ascii="Times New Roman" w:hAnsi="Times New Roman" w:cs="Times New Roman"/>
          <w:sz w:val="24"/>
          <w:szCs w:val="24"/>
        </w:rPr>
        <w:t>1 to account for multiple analyses</w:t>
      </w:r>
      <w:r>
        <w:rPr>
          <w:rFonts w:ascii="Times New Roman" w:hAnsi="Times New Roman" w:cs="Times New Roman"/>
          <w:sz w:val="24"/>
          <w:szCs w:val="24"/>
        </w:rPr>
        <w:t xml:space="preserve">. </w:t>
      </w:r>
      <w:r w:rsidR="00550C9F" w:rsidRPr="00EA6473">
        <w:rPr>
          <w:rFonts w:ascii="Times New Roman" w:hAnsi="Times New Roman" w:cs="Times New Roman"/>
          <w:sz w:val="24"/>
          <w:szCs w:val="24"/>
        </w:rPr>
        <w:t xml:space="preserve">Parametric test assumptions were assessed </w:t>
      </w:r>
      <w:r w:rsidR="00C94260">
        <w:rPr>
          <w:rFonts w:ascii="Times New Roman" w:hAnsi="Times New Roman" w:cs="Times New Roman"/>
          <w:sz w:val="24"/>
          <w:szCs w:val="24"/>
        </w:rPr>
        <w:t xml:space="preserve">for all models. </w:t>
      </w:r>
      <w:r w:rsidR="001B23AC">
        <w:rPr>
          <w:rFonts w:ascii="Times New Roman" w:hAnsi="Times New Roman" w:cs="Times New Roman"/>
          <w:sz w:val="24"/>
          <w:szCs w:val="24"/>
        </w:rPr>
        <w:t>If the assumption of normality was not met, data were transformed using the Box-Cox transformation</w:t>
      </w:r>
      <w:r w:rsidR="009E5A29">
        <w:rPr>
          <w:rFonts w:ascii="Times New Roman" w:hAnsi="Times New Roman" w:cs="Times New Roman"/>
          <w:sz w:val="24"/>
          <w:szCs w:val="24"/>
        </w:rPr>
        <w:t xml:space="preserve"> to approximate normality</w:t>
      </w:r>
      <w:r w:rsidR="001B23AC">
        <w:rPr>
          <w:rFonts w:ascii="Times New Roman" w:hAnsi="Times New Roman" w:cs="Times New Roman"/>
          <w:sz w:val="24"/>
          <w:szCs w:val="24"/>
        </w:rPr>
        <w:t xml:space="preserve"> </w:t>
      </w:r>
      <w:r w:rsidR="001B23AC">
        <w:rPr>
          <w:rFonts w:ascii="Times New Roman" w:hAnsi="Times New Roman" w:cs="Times New Roman"/>
          <w:sz w:val="24"/>
          <w:szCs w:val="24"/>
        </w:rPr>
        <w:fldChar w:fldCharType="begin"/>
      </w:r>
      <w:r w:rsidR="001B23AC">
        <w:rPr>
          <w:rFonts w:ascii="Times New Roman" w:hAnsi="Times New Roman" w:cs="Times New Roman"/>
          <w:sz w:val="24"/>
          <w:szCs w:val="24"/>
        </w:rPr>
        <w:instrText xml:space="preserve"> ADDIN EN.CITE &lt;EndNote&gt;&lt;Cite&gt;&lt;Author&gt;Osborne&lt;/Author&gt;&lt;Year&gt;2010&lt;/Year&gt;&lt;RecNum&gt;4981&lt;/RecNum&gt;&lt;DisplayText&gt;(Box &amp;amp; Cox, 1964; Osborne, 2010)&lt;/DisplayText&gt;&lt;record&gt;&lt;rec-number&gt;4981&lt;/rec-number&gt;&lt;foreign-keys&gt;&lt;key app="EN" db-id="eaw0v5e9st09x1e5e2dp5r9hxdrpaze99pwx" timestamp="1581445866"&gt;4981&lt;/key&gt;&lt;/foreign-keys&gt;&lt;ref-type name="Journal Article"&gt;17&lt;/ref-type&gt;&lt;contributors&gt;&lt;authors&gt;&lt;author&gt;Osborne, Jason&lt;/author&gt;&lt;/authors&gt;&lt;/contributors&gt;&lt;titles&gt;&lt;title&gt;Improving your data transformations: Applying the Box-Cox transformation&lt;/title&gt;&lt;secondary-title&gt;Practical Assessment, Research, and Evaluation&lt;/secondary-title&gt;&lt;/titles&gt;&lt;periodical&gt;&lt;full-title&gt;Practical Assessment, Research, and Evaluation&lt;/full-title&gt;&lt;/periodical&gt;&lt;pages&gt;12&lt;/pages&gt;&lt;volume&gt;15&lt;/volume&gt;&lt;number&gt;1&lt;/number&gt;&lt;dates&gt;&lt;year&gt;2010&lt;/year&gt;&lt;/dates&gt;&lt;isbn&gt;1531-7714&lt;/isbn&gt;&lt;urls&gt;&lt;/urls&gt;&lt;/record&gt;&lt;/Cite&gt;&lt;Cite&gt;&lt;Author&gt;Box&lt;/Author&gt;&lt;Year&gt;1964&lt;/Year&gt;&lt;RecNum&gt;4980&lt;/RecNum&gt;&lt;record&gt;&lt;rec-number&gt;4980&lt;/rec-number&gt;&lt;foreign-keys&gt;&lt;key app="EN" db-id="eaw0v5e9st09x1e5e2dp5r9hxdrpaze99pwx" timestamp="1581445864"&gt;4980&lt;/key&gt;&lt;/foreign-keys&gt;&lt;ref-type name="Journal Article"&gt;17&lt;/ref-type&gt;&lt;contributors&gt;&lt;authors&gt;&lt;author&gt;Box, George EP&lt;/author&gt;&lt;author&gt;Cox, David R&lt;/author&gt;&lt;/authors&gt;&lt;/contributors&gt;&lt;titles&gt;&lt;title&gt;An analysis of transformations&lt;/title&gt;&lt;secondary-title&gt;Journal of the Royal Statistical Society: Series B (Methodological)&lt;/secondary-title&gt;&lt;/titles&gt;&lt;periodical&gt;&lt;full-title&gt;Journal of the Royal Statistical Society: Series B (Methodological)&lt;/full-title&gt;&lt;/periodical&gt;&lt;pages&gt;211-243&lt;/pages&gt;&lt;volume&gt;26&lt;/volume&gt;&lt;number&gt;2&lt;/number&gt;&lt;dates&gt;&lt;year&gt;1964&lt;/year&gt;&lt;/dates&gt;&lt;isbn&gt;0035-9246&lt;/isbn&gt;&lt;urls&gt;&lt;/urls&gt;&lt;/record&gt;&lt;/Cite&gt;&lt;/EndNote&gt;</w:instrText>
      </w:r>
      <w:r w:rsidR="001B23AC">
        <w:rPr>
          <w:rFonts w:ascii="Times New Roman" w:hAnsi="Times New Roman" w:cs="Times New Roman"/>
          <w:sz w:val="24"/>
          <w:szCs w:val="24"/>
        </w:rPr>
        <w:fldChar w:fldCharType="separate"/>
      </w:r>
      <w:r w:rsidR="001B23AC">
        <w:rPr>
          <w:rFonts w:ascii="Times New Roman" w:hAnsi="Times New Roman" w:cs="Times New Roman"/>
          <w:noProof/>
          <w:sz w:val="24"/>
          <w:szCs w:val="24"/>
        </w:rPr>
        <w:t>(Box &amp; Cox, 1964; Osborne, 2010)</w:t>
      </w:r>
      <w:r w:rsidR="001B23AC">
        <w:rPr>
          <w:rFonts w:ascii="Times New Roman" w:hAnsi="Times New Roman" w:cs="Times New Roman"/>
          <w:sz w:val="24"/>
          <w:szCs w:val="24"/>
        </w:rPr>
        <w:fldChar w:fldCharType="end"/>
      </w:r>
      <w:r w:rsidR="001B23AC">
        <w:rPr>
          <w:rFonts w:ascii="Times New Roman" w:hAnsi="Times New Roman" w:cs="Times New Roman"/>
          <w:sz w:val="24"/>
          <w:szCs w:val="24"/>
        </w:rPr>
        <w:t xml:space="preserve">. </w:t>
      </w:r>
      <w:r w:rsidR="00C94260">
        <w:rPr>
          <w:rFonts w:ascii="Times New Roman" w:hAnsi="Times New Roman" w:cs="Times New Roman"/>
          <w:sz w:val="24"/>
          <w:szCs w:val="24"/>
        </w:rPr>
        <w:lastRenderedPageBreak/>
        <w:t xml:space="preserve">If </w:t>
      </w:r>
      <w:r w:rsidR="009E5A29">
        <w:rPr>
          <w:rFonts w:ascii="Times New Roman" w:hAnsi="Times New Roman" w:cs="Times New Roman"/>
          <w:sz w:val="24"/>
          <w:szCs w:val="24"/>
        </w:rPr>
        <w:t xml:space="preserve">non-normality remained or if </w:t>
      </w:r>
      <w:r w:rsidR="001B23AC">
        <w:rPr>
          <w:rFonts w:ascii="Times New Roman" w:hAnsi="Times New Roman" w:cs="Times New Roman"/>
          <w:sz w:val="24"/>
          <w:szCs w:val="24"/>
        </w:rPr>
        <w:t xml:space="preserve">other </w:t>
      </w:r>
      <w:r w:rsidR="00C94260">
        <w:rPr>
          <w:rFonts w:ascii="Times New Roman" w:hAnsi="Times New Roman" w:cs="Times New Roman"/>
          <w:sz w:val="24"/>
          <w:szCs w:val="24"/>
        </w:rPr>
        <w:t>assumptions were not met, non-parametric equivalent test</w:t>
      </w:r>
      <w:r w:rsidR="004368AB">
        <w:rPr>
          <w:rFonts w:ascii="Times New Roman" w:hAnsi="Times New Roman" w:cs="Times New Roman"/>
          <w:sz w:val="24"/>
          <w:szCs w:val="24"/>
        </w:rPr>
        <w:t>s</w:t>
      </w:r>
      <w:r w:rsidR="00C94260">
        <w:rPr>
          <w:rFonts w:ascii="Times New Roman" w:hAnsi="Times New Roman" w:cs="Times New Roman"/>
          <w:sz w:val="24"/>
          <w:szCs w:val="24"/>
        </w:rPr>
        <w:t xml:space="preserve"> w</w:t>
      </w:r>
      <w:r w:rsidR="004368AB">
        <w:rPr>
          <w:rFonts w:ascii="Times New Roman" w:hAnsi="Times New Roman" w:cs="Times New Roman"/>
          <w:sz w:val="24"/>
          <w:szCs w:val="24"/>
        </w:rPr>
        <w:t>ere</w:t>
      </w:r>
      <w:r w:rsidR="00C94260">
        <w:rPr>
          <w:rFonts w:ascii="Times New Roman" w:hAnsi="Times New Roman" w:cs="Times New Roman"/>
          <w:sz w:val="24"/>
          <w:szCs w:val="24"/>
        </w:rPr>
        <w:t xml:space="preserve"> used and specified </w:t>
      </w:r>
      <w:r w:rsidR="00D64FBB">
        <w:rPr>
          <w:rFonts w:ascii="Times New Roman" w:hAnsi="Times New Roman" w:cs="Times New Roman"/>
          <w:sz w:val="24"/>
          <w:szCs w:val="24"/>
        </w:rPr>
        <w:t xml:space="preserve">in the Results section </w:t>
      </w:r>
      <w:r w:rsidR="00764A29">
        <w:rPr>
          <w:rFonts w:ascii="Times New Roman" w:hAnsi="Times New Roman" w:cs="Times New Roman"/>
          <w:sz w:val="24"/>
          <w:szCs w:val="24"/>
        </w:rPr>
        <w:t>below</w:t>
      </w:r>
      <w:r w:rsidR="00C94260">
        <w:rPr>
          <w:rFonts w:ascii="Times New Roman" w:hAnsi="Times New Roman" w:cs="Times New Roman"/>
          <w:sz w:val="24"/>
          <w:szCs w:val="24"/>
        </w:rPr>
        <w:t xml:space="preserve">. </w:t>
      </w:r>
    </w:p>
    <w:p w14:paraId="672BDB33" w14:textId="2FE7CA61" w:rsidR="002769EF" w:rsidRDefault="002769EF" w:rsidP="00AA214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Three sets of analyses were conducted.</w:t>
      </w:r>
      <w:r w:rsidR="001A7672">
        <w:rPr>
          <w:rFonts w:ascii="Times New Roman" w:hAnsi="Times New Roman" w:cs="Times New Roman"/>
          <w:sz w:val="24"/>
          <w:szCs w:val="24"/>
        </w:rPr>
        <w:t xml:space="preserve"> </w:t>
      </w:r>
      <w:r>
        <w:rPr>
          <w:rFonts w:ascii="Times New Roman" w:hAnsi="Times New Roman" w:cs="Times New Roman"/>
          <w:sz w:val="24"/>
          <w:szCs w:val="24"/>
        </w:rPr>
        <w:t xml:space="preserve">The first set of analyses explored the effects of potential confounds </w:t>
      </w:r>
      <w:r w:rsidR="00D22BF8">
        <w:rPr>
          <w:rFonts w:ascii="Times New Roman" w:hAnsi="Times New Roman" w:cs="Times New Roman"/>
          <w:sz w:val="24"/>
          <w:szCs w:val="24"/>
        </w:rPr>
        <w:t>o</w:t>
      </w:r>
      <w:r>
        <w:rPr>
          <w:rFonts w:ascii="Times New Roman" w:hAnsi="Times New Roman" w:cs="Times New Roman"/>
          <w:sz w:val="24"/>
          <w:szCs w:val="24"/>
        </w:rPr>
        <w:t xml:space="preserve">n the data to determine whether or not covariates should be included in subsequent analyses. A potential confound when comparing responses to perturbations with and without </w:t>
      </w:r>
      <w:r w:rsidR="005B7CE7">
        <w:rPr>
          <w:rFonts w:ascii="Times New Roman" w:hAnsi="Times New Roman" w:cs="Times New Roman"/>
          <w:sz w:val="24"/>
          <w:szCs w:val="24"/>
        </w:rPr>
        <w:t xml:space="preserve">auditory </w:t>
      </w:r>
      <w:r>
        <w:rPr>
          <w:rFonts w:ascii="Times New Roman" w:hAnsi="Times New Roman" w:cs="Times New Roman"/>
          <w:sz w:val="24"/>
          <w:szCs w:val="24"/>
        </w:rPr>
        <w:t xml:space="preserve">masking is that an individual’s baseline </w:t>
      </w:r>
      <w:proofErr w:type="spellStart"/>
      <w:r w:rsidRPr="00EA6473">
        <w:rPr>
          <w:rFonts w:ascii="Times New Roman" w:hAnsi="Times New Roman" w:cs="Times New Roman"/>
          <w:i/>
          <w:sz w:val="24"/>
          <w:szCs w:val="24"/>
        </w:rPr>
        <w:t>f</w:t>
      </w:r>
      <w:r w:rsidRPr="00EA6473">
        <w:rPr>
          <w:rFonts w:ascii="Times New Roman" w:hAnsi="Times New Roman" w:cs="Times New Roman"/>
          <w:sz w:val="24"/>
          <w:szCs w:val="24"/>
          <w:vertAlign w:val="subscript"/>
        </w:rPr>
        <w:t>o</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may differ in the presence of masking noise due to the Lombard effect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&lt;EndNote&gt;&lt;Cite&gt;&lt;Author&gt;Lombard&lt;/Author&gt;&lt;Year&gt;1911&lt;/Year&gt;&lt;RecNum&gt;897&lt;/RecNum&gt;&lt;DisplayText&gt;(Gramming, Sundberg, Ternström, Leanderson, &amp;amp; Perkins, 1988; Lombard, 1911)&lt;/DisplayText&gt;&lt;record&gt;&lt;rec-number&gt;897&lt;/rec-number&gt;&lt;foreign-keys&gt;&lt;key app="EN" db-id="eaw0v5e9st09x1e5e2dp5r9hxdrpaze99pwx" timestamp="1504277191"&gt;897&lt;/key&gt;&lt;/foreign-keys&gt;&lt;ref-type name="Journal Article"&gt;17&lt;/ref-type&gt;&lt;contributors&gt;&lt;authors&gt;&lt;author&gt;Lombard, E&lt;/author&gt;&lt;/authors&gt;&lt;/contributors&gt;&lt;titles&gt;&lt;title&gt;Le signe de l&amp;apos;élévation de la voix&lt;/title&gt;&lt;secondary-title&gt;Annales des Maladies de l&amp;apos;Oreille, du Larynx, du Nez et du Pharynx&lt;/secondary-title&gt;&lt;/titles&gt;&lt;periodical&gt;&lt;full-title&gt;Annales des Maladies de l&amp;apos;Oreille, du Larynx, du Nez et du Pharynx&lt;/full-title&gt;&lt;/periodical&gt;&lt;pages&gt;101-119&lt;/pages&gt;&lt;volume&gt;37&lt;/volume&gt;&lt;dates&gt;&lt;year&gt;1911&lt;/year&gt;&lt;/dates&gt;&lt;label&gt; Kristen_AOS_SR&lt;/label&gt;&lt;urls&gt;&lt;/urls&gt;&lt;/record&gt;&lt;/Cite&gt;&lt;Cite&gt;&lt;Author&gt;Gramming&lt;/Author&gt;&lt;Year&gt;1988&lt;/Year&gt;&lt;RecNum&gt;4964&lt;/RecNum&gt;&lt;record&gt;&lt;rec-number&gt;4964&lt;/rec-number&gt;&lt;foreign-keys&gt;&lt;key app="EN" db-id="eaw0v5e9st09x1e5e2dp5r9hxdrpaze99pwx" timestamp="1579195052"&gt;4964&lt;/key&gt;&lt;/foreign-keys&gt;&lt;ref-type name="Journal Article"&gt;17&lt;/ref-type&gt;&lt;contributors&gt;&lt;authors&gt;&lt;author&gt;Gramming, Patricia&lt;/author&gt;&lt;author&gt;Sundberg, Johan&lt;/author&gt;&lt;author&gt;Ternström, Sten&lt;/author&gt;&lt;author&gt;Leanderson, Rolf&lt;/author&gt;&lt;author&gt;Perkins, William H&lt;/author&gt;&lt;/authors&gt;&lt;/contributors&gt;&lt;titles&gt;&lt;title&gt;Relationship between changes in voice pitch and loudness&lt;/title&gt;&lt;secondary-title&gt;Journal of Voice&lt;/secondary-title&gt;&lt;/titles&gt;&lt;periodical&gt;&lt;full-title&gt;Journal of Voice&lt;/full-title&gt;&lt;/periodical&gt;&lt;pages&gt;118-126&lt;/pages&gt;&lt;volume&gt;2&lt;/volume&gt;&lt;number&gt;2&lt;/number&gt;&lt;dates&gt;&lt;year&gt;1988&lt;/year&gt;&lt;/dates&gt;&lt;isbn&gt;0892-1997&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(Gramming, Sundberg, Ternström, Leanderson, &amp; Perkins, 1988; Lombard, 1911)</w:t>
      </w:r>
      <w:r>
        <w:rPr>
          <w:rFonts w:ascii="Times New Roman" w:hAnsi="Times New Roman" w:cs="Times New Roman"/>
          <w:sz w:val="24"/>
          <w:szCs w:val="24"/>
        </w:rPr>
        <w:fldChar w:fldCharType="end"/>
      </w:r>
      <w:r>
        <w:rPr>
          <w:rFonts w:ascii="Times New Roman" w:hAnsi="Times New Roman" w:cs="Times New Roman"/>
          <w:sz w:val="24"/>
          <w:szCs w:val="24"/>
        </w:rPr>
        <w:t xml:space="preserve">. Differences in </w:t>
      </w:r>
      <w:proofErr w:type="spellStart"/>
      <w:r w:rsidR="00C94260" w:rsidRPr="00EA6473">
        <w:rPr>
          <w:rFonts w:ascii="Times New Roman" w:hAnsi="Times New Roman" w:cs="Times New Roman"/>
          <w:i/>
          <w:sz w:val="24"/>
          <w:szCs w:val="24"/>
        </w:rPr>
        <w:t>f</w:t>
      </w:r>
      <w:r w:rsidR="00C94260" w:rsidRPr="00EA6473">
        <w:rPr>
          <w:rFonts w:ascii="Times New Roman" w:hAnsi="Times New Roman" w:cs="Times New Roman"/>
          <w:sz w:val="24"/>
          <w:szCs w:val="24"/>
          <w:vertAlign w:val="subscript"/>
        </w:rPr>
        <w:t>o</w:t>
      </w:r>
      <w:r w:rsidR="00C94260">
        <w:rPr>
          <w:rFonts w:ascii="Times New Roman" w:hAnsi="Times New Roman" w:cs="Times New Roman"/>
          <w:sz w:val="24"/>
          <w:szCs w:val="24"/>
          <w:vertAlign w:val="subscript"/>
        </w:rPr>
        <w:t>_</w:t>
      </w:r>
      <w:r w:rsidR="00C94260" w:rsidRPr="00EA6473">
        <w:rPr>
          <w:rFonts w:ascii="Times New Roman" w:hAnsi="Times New Roman" w:cs="Times New Roman"/>
          <w:sz w:val="24"/>
          <w:szCs w:val="24"/>
          <w:vertAlign w:val="subscript"/>
        </w:rPr>
        <w:t>b</w:t>
      </w:r>
      <w:r w:rsidR="00C94260">
        <w:rPr>
          <w:rFonts w:ascii="Times New Roman" w:hAnsi="Times New Roman" w:cs="Times New Roman"/>
          <w:sz w:val="24"/>
          <w:szCs w:val="24"/>
          <w:vertAlign w:val="subscript"/>
        </w:rPr>
        <w:t>ase</w:t>
      </w:r>
      <w:proofErr w:type="spellEnd"/>
      <w:r w:rsidR="00C94260">
        <w:rPr>
          <w:rFonts w:ascii="Times New Roman" w:hAnsi="Times New Roman" w:cs="Times New Roman"/>
          <w:sz w:val="24"/>
          <w:szCs w:val="24"/>
        </w:rPr>
        <w:t xml:space="preserve"> </w:t>
      </w:r>
      <w:r>
        <w:rPr>
          <w:rFonts w:ascii="Times New Roman" w:hAnsi="Times New Roman" w:cs="Times New Roman"/>
          <w:sz w:val="24"/>
          <w:szCs w:val="24"/>
        </w:rPr>
        <w:t xml:space="preserve">(Hz) prior to conversion to cents were examined </w:t>
      </w:r>
      <w:r w:rsidR="007E4020">
        <w:rPr>
          <w:rFonts w:ascii="Times New Roman" w:hAnsi="Times New Roman" w:cs="Times New Roman"/>
          <w:sz w:val="24"/>
          <w:szCs w:val="24"/>
        </w:rPr>
        <w:t xml:space="preserve">across conditions (laryngeal perturbation conditions with and without auditory masking, auditory perturbation experiment) </w:t>
      </w:r>
      <w:r>
        <w:rPr>
          <w:rFonts w:ascii="Times New Roman" w:hAnsi="Times New Roman" w:cs="Times New Roman"/>
          <w:sz w:val="24"/>
          <w:szCs w:val="24"/>
        </w:rPr>
        <w:t xml:space="preserve">using a </w:t>
      </w:r>
      <w:r w:rsidR="007E4020">
        <w:rPr>
          <w:rFonts w:ascii="Times New Roman" w:hAnsi="Times New Roman" w:cs="Times New Roman"/>
          <w:sz w:val="24"/>
          <w:szCs w:val="24"/>
        </w:rPr>
        <w:t>one-way repeated</w:t>
      </w:r>
      <w:r w:rsidR="00967DD0">
        <w:rPr>
          <w:rFonts w:ascii="Times New Roman" w:hAnsi="Times New Roman" w:cs="Times New Roman"/>
          <w:sz w:val="24"/>
          <w:szCs w:val="24"/>
        </w:rPr>
        <w:t>-</w:t>
      </w:r>
      <w:r w:rsidR="007E4020">
        <w:rPr>
          <w:rFonts w:ascii="Times New Roman" w:hAnsi="Times New Roman" w:cs="Times New Roman"/>
          <w:sz w:val="24"/>
          <w:szCs w:val="24"/>
        </w:rPr>
        <w:t>measures analysis of variance (</w:t>
      </w:r>
      <w:proofErr w:type="spellStart"/>
      <w:r w:rsidR="007E4020">
        <w:rPr>
          <w:rFonts w:ascii="Times New Roman" w:hAnsi="Times New Roman" w:cs="Times New Roman"/>
          <w:sz w:val="24"/>
          <w:szCs w:val="24"/>
        </w:rPr>
        <w:t>rmANOVA</w:t>
      </w:r>
      <w:proofErr w:type="spellEnd"/>
      <w:r w:rsidR="007E4020">
        <w:rPr>
          <w:rFonts w:ascii="Times New Roman" w:hAnsi="Times New Roman" w:cs="Times New Roman"/>
          <w:sz w:val="24"/>
          <w:szCs w:val="24"/>
        </w:rPr>
        <w:t>)</w:t>
      </w:r>
      <w:r w:rsidR="00C66D27">
        <w:rPr>
          <w:rFonts w:ascii="Times New Roman" w:hAnsi="Times New Roman" w:cs="Times New Roman"/>
          <w:sz w:val="24"/>
          <w:szCs w:val="24"/>
        </w:rPr>
        <w:t>.</w:t>
      </w:r>
      <w:r w:rsidR="00C94260">
        <w:rPr>
          <w:rFonts w:ascii="Times New Roman" w:hAnsi="Times New Roman" w:cs="Times New Roman"/>
          <w:sz w:val="24"/>
          <w:szCs w:val="24"/>
        </w:rPr>
        <w:t xml:space="preserve"> </w:t>
      </w:r>
      <w:r>
        <w:rPr>
          <w:rFonts w:ascii="Times New Roman" w:hAnsi="Times New Roman" w:cs="Times New Roman"/>
          <w:sz w:val="24"/>
          <w:szCs w:val="24"/>
        </w:rPr>
        <w:t xml:space="preserve">Another potential confound is an order effect, where participants begin to adapt to perturbations </w:t>
      </w:r>
      <w:r w:rsidR="00A20CE7">
        <w:rPr>
          <w:rFonts w:ascii="Times New Roman" w:hAnsi="Times New Roman" w:cs="Times New Roman"/>
          <w:sz w:val="24"/>
          <w:szCs w:val="24"/>
        </w:rPr>
        <w:t>as the experiment progresses</w:t>
      </w:r>
      <w:r>
        <w:rPr>
          <w:rFonts w:ascii="Times New Roman" w:hAnsi="Times New Roman" w:cs="Times New Roman"/>
          <w:sz w:val="24"/>
          <w:szCs w:val="24"/>
        </w:rPr>
        <w:t xml:space="preserve">. This potential confound was examined using a split-half analysis for </w:t>
      </w:r>
      <w:r w:rsidR="00A20CE7">
        <w:rPr>
          <w:rFonts w:ascii="Times New Roman" w:hAnsi="Times New Roman" w:cs="Times New Roman"/>
          <w:sz w:val="24"/>
          <w:szCs w:val="24"/>
        </w:rPr>
        <w:t xml:space="preserve">each </w:t>
      </w:r>
      <w:r w:rsidR="00C66D27">
        <w:rPr>
          <w:rFonts w:ascii="Times New Roman" w:hAnsi="Times New Roman" w:cs="Times New Roman"/>
          <w:sz w:val="24"/>
          <w:szCs w:val="24"/>
        </w:rPr>
        <w:t>variable (</w:t>
      </w:r>
      <w:r w:rsidR="00C66D27" w:rsidRPr="00EA6473">
        <w:rPr>
          <w:rFonts w:ascii="Times New Roman" w:hAnsi="Times New Roman" w:cs="Times New Roman"/>
          <w:sz w:val="24"/>
          <w:szCs w:val="24"/>
        </w:rPr>
        <w:t>Stimulus Magnitude, Response Magnitude, Response Percentage</w:t>
      </w:r>
      <w:r w:rsidR="00C66D27">
        <w:rPr>
          <w:rFonts w:ascii="Times New Roman" w:hAnsi="Times New Roman" w:cs="Times New Roman"/>
          <w:sz w:val="24"/>
          <w:szCs w:val="24"/>
        </w:rPr>
        <w:t>, Response Latency)</w:t>
      </w:r>
      <w:r w:rsidR="00C66D27" w:rsidRPr="00EA6473" w:rsidDel="00AD1E2D">
        <w:rPr>
          <w:rFonts w:ascii="Times New Roman" w:hAnsi="Times New Roman" w:cs="Times New Roman"/>
          <w:sz w:val="24"/>
          <w:szCs w:val="24"/>
        </w:rPr>
        <w:t xml:space="preserve"> </w:t>
      </w:r>
      <w:r w:rsidR="00C66D27">
        <w:rPr>
          <w:rFonts w:ascii="Times New Roman" w:hAnsi="Times New Roman" w:cs="Times New Roman"/>
          <w:sz w:val="24"/>
          <w:szCs w:val="24"/>
        </w:rPr>
        <w:t xml:space="preserve">in each </w:t>
      </w:r>
      <w:r w:rsidR="00A20CE7">
        <w:rPr>
          <w:rFonts w:ascii="Times New Roman" w:hAnsi="Times New Roman" w:cs="Times New Roman"/>
          <w:sz w:val="24"/>
          <w:szCs w:val="24"/>
        </w:rPr>
        <w:t xml:space="preserve">condition (laryngeal </w:t>
      </w:r>
      <w:r w:rsidR="005B7CE7">
        <w:rPr>
          <w:rFonts w:ascii="Times New Roman" w:hAnsi="Times New Roman" w:cs="Times New Roman"/>
          <w:sz w:val="24"/>
          <w:szCs w:val="24"/>
        </w:rPr>
        <w:t xml:space="preserve">perturbation </w:t>
      </w:r>
      <w:r w:rsidR="007E50B9">
        <w:rPr>
          <w:rFonts w:ascii="Times New Roman" w:hAnsi="Times New Roman" w:cs="Times New Roman"/>
          <w:sz w:val="24"/>
          <w:szCs w:val="24"/>
        </w:rPr>
        <w:t xml:space="preserve">conditions with and </w:t>
      </w:r>
      <w:r w:rsidR="005B7CE7">
        <w:rPr>
          <w:rFonts w:ascii="Times New Roman" w:hAnsi="Times New Roman" w:cs="Times New Roman"/>
          <w:sz w:val="24"/>
          <w:szCs w:val="24"/>
        </w:rPr>
        <w:t xml:space="preserve">without </w:t>
      </w:r>
      <w:r w:rsidR="00080563">
        <w:rPr>
          <w:rFonts w:ascii="Times New Roman" w:hAnsi="Times New Roman" w:cs="Times New Roman"/>
          <w:sz w:val="24"/>
          <w:szCs w:val="24"/>
        </w:rPr>
        <w:t xml:space="preserve">auditory </w:t>
      </w:r>
      <w:r w:rsidR="005B7CE7">
        <w:rPr>
          <w:rFonts w:ascii="Times New Roman" w:hAnsi="Times New Roman" w:cs="Times New Roman"/>
          <w:sz w:val="24"/>
          <w:szCs w:val="24"/>
        </w:rPr>
        <w:t xml:space="preserve">masking, </w:t>
      </w:r>
      <w:r w:rsidR="00A20CE7">
        <w:rPr>
          <w:rFonts w:ascii="Times New Roman" w:hAnsi="Times New Roman" w:cs="Times New Roman"/>
          <w:sz w:val="24"/>
          <w:szCs w:val="24"/>
        </w:rPr>
        <w:t xml:space="preserve">auditory </w:t>
      </w:r>
      <w:r w:rsidR="005B7CE7">
        <w:rPr>
          <w:rFonts w:ascii="Times New Roman" w:hAnsi="Times New Roman" w:cs="Times New Roman"/>
          <w:sz w:val="24"/>
          <w:szCs w:val="24"/>
        </w:rPr>
        <w:t>perturbation</w:t>
      </w:r>
      <w:r w:rsidR="00734F5B">
        <w:rPr>
          <w:rFonts w:ascii="Times New Roman" w:hAnsi="Times New Roman" w:cs="Times New Roman"/>
          <w:sz w:val="24"/>
          <w:szCs w:val="24"/>
        </w:rPr>
        <w:t xml:space="preserve"> experiment</w:t>
      </w:r>
      <w:r w:rsidR="00A20CE7">
        <w:rPr>
          <w:rFonts w:ascii="Times New Roman" w:hAnsi="Times New Roman" w:cs="Times New Roman"/>
          <w:sz w:val="24"/>
          <w:szCs w:val="24"/>
        </w:rPr>
        <w:t xml:space="preserve">). The data from the perturbed trials collected in the first run </w:t>
      </w:r>
      <w:r w:rsidR="00637502">
        <w:rPr>
          <w:rFonts w:ascii="Times New Roman" w:hAnsi="Times New Roman" w:cs="Times New Roman"/>
          <w:sz w:val="24"/>
          <w:szCs w:val="24"/>
        </w:rPr>
        <w:t xml:space="preserve">of a given condition </w:t>
      </w:r>
      <w:r w:rsidR="00A20CE7">
        <w:rPr>
          <w:rFonts w:ascii="Times New Roman" w:hAnsi="Times New Roman" w:cs="Times New Roman"/>
          <w:sz w:val="24"/>
          <w:szCs w:val="24"/>
        </w:rPr>
        <w:t>were compared to those collected in the second run using a series of paired t-tests.</w:t>
      </w:r>
    </w:p>
    <w:p w14:paraId="1FC8AF15" w14:textId="6DB7F721" w:rsidR="00E0287B" w:rsidRDefault="00E22723"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 xml:space="preserve">The </w:t>
      </w:r>
      <w:r w:rsidR="00E0287B">
        <w:rPr>
          <w:rFonts w:ascii="Times New Roman" w:hAnsi="Times New Roman" w:cs="Times New Roman"/>
          <w:sz w:val="24"/>
          <w:szCs w:val="24"/>
        </w:rPr>
        <w:t>second</w:t>
      </w:r>
      <w:r w:rsidRPr="00EA6473">
        <w:rPr>
          <w:rFonts w:ascii="Times New Roman" w:hAnsi="Times New Roman" w:cs="Times New Roman"/>
          <w:sz w:val="24"/>
          <w:szCs w:val="24"/>
        </w:rPr>
        <w:t xml:space="preserve"> set of analyses </w:t>
      </w:r>
      <w:r w:rsidR="00D72159">
        <w:rPr>
          <w:rFonts w:ascii="Times New Roman" w:hAnsi="Times New Roman" w:cs="Times New Roman"/>
          <w:sz w:val="24"/>
          <w:szCs w:val="24"/>
        </w:rPr>
        <w:t>compared</w:t>
      </w:r>
      <w:r w:rsidR="00D72159" w:rsidRPr="00EA6473">
        <w:rPr>
          <w:rFonts w:ascii="Times New Roman" w:hAnsi="Times New Roman" w:cs="Times New Roman"/>
          <w:sz w:val="24"/>
          <w:szCs w:val="24"/>
        </w:rPr>
        <w:t xml:space="preserve"> </w:t>
      </w:r>
      <w:r w:rsidRPr="00EA6473">
        <w:rPr>
          <w:rFonts w:ascii="Times New Roman" w:hAnsi="Times New Roman" w:cs="Times New Roman"/>
          <w:sz w:val="24"/>
          <w:szCs w:val="24"/>
        </w:rPr>
        <w:t xml:space="preserve">responses to the laryngeal </w:t>
      </w:r>
      <w:r w:rsidR="00E0287B">
        <w:rPr>
          <w:rFonts w:ascii="Times New Roman" w:hAnsi="Times New Roman" w:cs="Times New Roman"/>
          <w:sz w:val="24"/>
          <w:szCs w:val="24"/>
        </w:rPr>
        <w:t xml:space="preserve">and auditory </w:t>
      </w:r>
      <w:r w:rsidRPr="00EA6473">
        <w:rPr>
          <w:rFonts w:ascii="Times New Roman" w:hAnsi="Times New Roman" w:cs="Times New Roman"/>
          <w:sz w:val="24"/>
          <w:szCs w:val="24"/>
        </w:rPr>
        <w:t>perturbation experiment</w:t>
      </w:r>
      <w:r w:rsidR="00E0287B">
        <w:rPr>
          <w:rFonts w:ascii="Times New Roman" w:hAnsi="Times New Roman" w:cs="Times New Roman"/>
          <w:sz w:val="24"/>
          <w:szCs w:val="24"/>
        </w:rPr>
        <w:t>s</w:t>
      </w:r>
      <w:r w:rsidRPr="00EA6473">
        <w:rPr>
          <w:rFonts w:ascii="Times New Roman" w:hAnsi="Times New Roman" w:cs="Times New Roman"/>
          <w:sz w:val="24"/>
          <w:szCs w:val="24"/>
        </w:rPr>
        <w:t xml:space="preserve">. </w:t>
      </w:r>
      <w:r w:rsidR="00D12BA1">
        <w:rPr>
          <w:rFonts w:ascii="Times New Roman" w:hAnsi="Times New Roman" w:cs="Times New Roman"/>
          <w:sz w:val="24"/>
          <w:szCs w:val="24"/>
        </w:rPr>
        <w:t>T</w:t>
      </w:r>
      <w:r w:rsidR="00D33775" w:rsidRPr="00EA6473">
        <w:rPr>
          <w:rFonts w:ascii="Times New Roman" w:hAnsi="Times New Roman" w:cs="Times New Roman"/>
          <w:sz w:val="24"/>
          <w:szCs w:val="24"/>
        </w:rPr>
        <w:t>he effect of</w:t>
      </w:r>
      <w:r w:rsidR="00D109C6" w:rsidRPr="00EA6473">
        <w:rPr>
          <w:rFonts w:ascii="Times New Roman" w:hAnsi="Times New Roman" w:cs="Times New Roman"/>
          <w:sz w:val="24"/>
          <w:szCs w:val="24"/>
        </w:rPr>
        <w:t xml:space="preserve"> </w:t>
      </w:r>
      <w:r w:rsidR="00E0287B">
        <w:rPr>
          <w:rFonts w:ascii="Times New Roman" w:hAnsi="Times New Roman" w:cs="Times New Roman"/>
          <w:sz w:val="24"/>
          <w:szCs w:val="24"/>
        </w:rPr>
        <w:t>condition (</w:t>
      </w:r>
      <w:r w:rsidR="007E50B9">
        <w:rPr>
          <w:rFonts w:ascii="Times New Roman" w:hAnsi="Times New Roman" w:cs="Times New Roman"/>
          <w:sz w:val="24"/>
          <w:szCs w:val="24"/>
        </w:rPr>
        <w:t>laryngeal perturbation conditions with and without auditory masking, auditory perturbation</w:t>
      </w:r>
      <w:r w:rsidR="00734F5B">
        <w:rPr>
          <w:rFonts w:ascii="Times New Roman" w:hAnsi="Times New Roman" w:cs="Times New Roman"/>
          <w:sz w:val="24"/>
          <w:szCs w:val="24"/>
        </w:rPr>
        <w:t xml:space="preserve"> experiment</w:t>
      </w:r>
      <w:r w:rsidR="00E0287B">
        <w:rPr>
          <w:rFonts w:ascii="Times New Roman" w:hAnsi="Times New Roman" w:cs="Times New Roman"/>
          <w:sz w:val="24"/>
          <w:szCs w:val="24"/>
        </w:rPr>
        <w:t xml:space="preserve">) </w:t>
      </w:r>
      <w:r w:rsidR="00561C14" w:rsidRPr="00EA6473">
        <w:rPr>
          <w:rFonts w:ascii="Times New Roman" w:hAnsi="Times New Roman" w:cs="Times New Roman"/>
          <w:sz w:val="24"/>
          <w:szCs w:val="24"/>
        </w:rPr>
        <w:t>on Stimulus Magnitude, Response Magnitude, Response Percentage</w:t>
      </w:r>
      <w:r w:rsidR="00E0287B">
        <w:rPr>
          <w:rFonts w:ascii="Times New Roman" w:hAnsi="Times New Roman" w:cs="Times New Roman"/>
          <w:sz w:val="24"/>
          <w:szCs w:val="24"/>
        </w:rPr>
        <w:t>, and Response Latency</w:t>
      </w:r>
      <w:r w:rsidR="00561C14" w:rsidRPr="00EA6473" w:rsidDel="00AD1E2D">
        <w:rPr>
          <w:rFonts w:ascii="Times New Roman" w:hAnsi="Times New Roman" w:cs="Times New Roman"/>
          <w:sz w:val="24"/>
          <w:szCs w:val="24"/>
        </w:rPr>
        <w:t xml:space="preserve"> </w:t>
      </w:r>
      <w:r w:rsidR="00796E67" w:rsidRPr="00EA6473">
        <w:rPr>
          <w:rFonts w:ascii="Times New Roman" w:hAnsi="Times New Roman" w:cs="Times New Roman"/>
          <w:sz w:val="24"/>
          <w:szCs w:val="24"/>
        </w:rPr>
        <w:t>w</w:t>
      </w:r>
      <w:r w:rsidR="00E0287B">
        <w:rPr>
          <w:rFonts w:ascii="Times New Roman" w:hAnsi="Times New Roman" w:cs="Times New Roman"/>
          <w:sz w:val="24"/>
          <w:szCs w:val="24"/>
        </w:rPr>
        <w:t>ere</w:t>
      </w:r>
      <w:r w:rsidR="00796E67" w:rsidRPr="00EA6473">
        <w:rPr>
          <w:rFonts w:ascii="Times New Roman" w:hAnsi="Times New Roman" w:cs="Times New Roman"/>
          <w:sz w:val="24"/>
          <w:szCs w:val="24"/>
        </w:rPr>
        <w:t xml:space="preserve"> evaluated using</w:t>
      </w:r>
      <w:r w:rsidR="00D33775" w:rsidRPr="00EA6473">
        <w:rPr>
          <w:rFonts w:ascii="Times New Roman" w:hAnsi="Times New Roman" w:cs="Times New Roman"/>
          <w:sz w:val="24"/>
          <w:szCs w:val="24"/>
        </w:rPr>
        <w:t xml:space="preserve"> </w:t>
      </w:r>
      <w:r w:rsidR="00E0287B">
        <w:rPr>
          <w:rFonts w:ascii="Times New Roman" w:hAnsi="Times New Roman" w:cs="Times New Roman"/>
          <w:sz w:val="24"/>
          <w:szCs w:val="24"/>
        </w:rPr>
        <w:t xml:space="preserve">a series of one-way </w:t>
      </w:r>
      <w:proofErr w:type="spellStart"/>
      <w:r w:rsidR="00E0287B">
        <w:rPr>
          <w:rFonts w:ascii="Times New Roman" w:hAnsi="Times New Roman" w:cs="Times New Roman"/>
          <w:sz w:val="24"/>
          <w:szCs w:val="24"/>
        </w:rPr>
        <w:t>r</w:t>
      </w:r>
      <w:r w:rsidR="006A3552">
        <w:rPr>
          <w:rFonts w:ascii="Times New Roman" w:hAnsi="Times New Roman" w:cs="Times New Roman"/>
          <w:sz w:val="24"/>
          <w:szCs w:val="24"/>
        </w:rPr>
        <w:t>m</w:t>
      </w:r>
      <w:r w:rsidR="00E0287B">
        <w:rPr>
          <w:rFonts w:ascii="Times New Roman" w:hAnsi="Times New Roman" w:cs="Times New Roman"/>
          <w:sz w:val="24"/>
          <w:szCs w:val="24"/>
        </w:rPr>
        <w:t>ANOVA</w:t>
      </w:r>
      <w:r w:rsidR="007E4020">
        <w:rPr>
          <w:rFonts w:ascii="Times New Roman" w:hAnsi="Times New Roman" w:cs="Times New Roman"/>
          <w:sz w:val="24"/>
          <w:szCs w:val="24"/>
        </w:rPr>
        <w:t>s</w:t>
      </w:r>
      <w:proofErr w:type="spellEnd"/>
      <w:r w:rsidR="007E4020">
        <w:rPr>
          <w:rFonts w:ascii="Times New Roman" w:hAnsi="Times New Roman" w:cs="Times New Roman"/>
          <w:sz w:val="24"/>
          <w:szCs w:val="24"/>
        </w:rPr>
        <w:t xml:space="preserve"> (</w:t>
      </w:r>
      <w:r w:rsidR="00E0287B">
        <w:rPr>
          <w:rFonts w:ascii="Times New Roman" w:hAnsi="Times New Roman" w:cs="Times New Roman"/>
          <w:sz w:val="24"/>
          <w:szCs w:val="24"/>
        </w:rPr>
        <w:t xml:space="preserve">one per dependent variable). </w:t>
      </w:r>
      <w:proofErr w:type="spellStart"/>
      <w:r w:rsidR="00734F5B" w:rsidRPr="00EA6473">
        <w:rPr>
          <w:rFonts w:ascii="Times New Roman" w:hAnsi="Times New Roman" w:cs="Times New Roman"/>
          <w:i/>
          <w:sz w:val="24"/>
          <w:szCs w:val="24"/>
        </w:rPr>
        <w:t>f</w:t>
      </w:r>
      <w:r w:rsidR="00734F5B" w:rsidRPr="00EA6473">
        <w:rPr>
          <w:rFonts w:ascii="Times New Roman" w:hAnsi="Times New Roman" w:cs="Times New Roman"/>
          <w:sz w:val="24"/>
          <w:szCs w:val="24"/>
          <w:vertAlign w:val="subscript"/>
        </w:rPr>
        <w:t>o</w:t>
      </w:r>
      <w:proofErr w:type="spellEnd"/>
      <w:r w:rsidR="00734F5B">
        <w:rPr>
          <w:rFonts w:ascii="Times New Roman" w:hAnsi="Times New Roman" w:cs="Times New Roman"/>
          <w:sz w:val="24"/>
          <w:szCs w:val="24"/>
        </w:rPr>
        <w:t xml:space="preserve"> acuity</w:t>
      </w:r>
      <w:r w:rsidR="009E54D0">
        <w:rPr>
          <w:rFonts w:ascii="Times New Roman" w:hAnsi="Times New Roman" w:cs="Times New Roman"/>
          <w:sz w:val="24"/>
          <w:szCs w:val="24"/>
        </w:rPr>
        <w:t xml:space="preserve"> </w:t>
      </w:r>
      <w:r w:rsidR="00734F5B">
        <w:rPr>
          <w:rFonts w:ascii="Times New Roman" w:hAnsi="Times New Roman" w:cs="Times New Roman"/>
          <w:sz w:val="24"/>
          <w:szCs w:val="24"/>
        </w:rPr>
        <w:t xml:space="preserve">was </w:t>
      </w:r>
      <w:r w:rsidR="009E54D0">
        <w:rPr>
          <w:rFonts w:ascii="Times New Roman" w:hAnsi="Times New Roman" w:cs="Times New Roman"/>
          <w:sz w:val="24"/>
          <w:szCs w:val="24"/>
        </w:rPr>
        <w:t>included as a covariate</w:t>
      </w:r>
      <w:r w:rsidR="003752F3">
        <w:rPr>
          <w:rFonts w:ascii="Times New Roman" w:hAnsi="Times New Roman" w:cs="Times New Roman"/>
          <w:sz w:val="24"/>
          <w:szCs w:val="24"/>
        </w:rPr>
        <w:t xml:space="preserve"> of non-interest</w:t>
      </w:r>
      <w:r w:rsidR="009E54D0">
        <w:rPr>
          <w:rFonts w:ascii="Times New Roman" w:hAnsi="Times New Roman" w:cs="Times New Roman"/>
          <w:sz w:val="24"/>
          <w:szCs w:val="24"/>
        </w:rPr>
        <w:t xml:space="preserve"> to account for between-subject differences in</w:t>
      </w:r>
      <w:r w:rsidR="009E54D0" w:rsidRPr="00734F5B">
        <w:rPr>
          <w:rFonts w:ascii="Times New Roman" w:hAnsi="Times New Roman" w:cs="Times New Roman"/>
          <w:iCs/>
          <w:sz w:val="24"/>
          <w:szCs w:val="24"/>
        </w:rPr>
        <w:t xml:space="preserve"> </w:t>
      </w:r>
      <w:r w:rsidR="00734F5B" w:rsidRPr="00734F5B">
        <w:rPr>
          <w:rFonts w:ascii="Times New Roman" w:hAnsi="Times New Roman" w:cs="Times New Roman"/>
          <w:iCs/>
          <w:sz w:val="24"/>
          <w:szCs w:val="24"/>
        </w:rPr>
        <w:t>auditory</w:t>
      </w:r>
      <w:r w:rsidR="00E72DC3">
        <w:rPr>
          <w:rFonts w:ascii="Times New Roman" w:hAnsi="Times New Roman" w:cs="Times New Roman"/>
          <w:sz w:val="24"/>
          <w:szCs w:val="24"/>
        </w:rPr>
        <w:t xml:space="preserve"> </w:t>
      </w:r>
      <w:r w:rsidR="009E54D0">
        <w:rPr>
          <w:rFonts w:ascii="Times New Roman" w:hAnsi="Times New Roman" w:cs="Times New Roman"/>
          <w:sz w:val="24"/>
          <w:szCs w:val="24"/>
        </w:rPr>
        <w:t xml:space="preserve">acuity. </w:t>
      </w:r>
      <w:r w:rsidR="00E72DC3">
        <w:rPr>
          <w:rFonts w:ascii="Times New Roman" w:hAnsi="Times New Roman" w:cs="Times New Roman"/>
          <w:sz w:val="24"/>
          <w:szCs w:val="24"/>
        </w:rPr>
        <w:t>As one participant had</w:t>
      </w:r>
      <w:r w:rsidR="00734F5B">
        <w:rPr>
          <w:rFonts w:ascii="Times New Roman" w:hAnsi="Times New Roman" w:cs="Times New Roman"/>
          <w:sz w:val="24"/>
          <w:szCs w:val="24"/>
        </w:rPr>
        <w:t xml:space="preserve"> an</w:t>
      </w:r>
      <w:r w:rsidR="00E72DC3">
        <w:rPr>
          <w:rFonts w:ascii="Times New Roman" w:hAnsi="Times New Roman" w:cs="Times New Roman"/>
          <w:sz w:val="24"/>
          <w:szCs w:val="24"/>
        </w:rPr>
        <w:t xml:space="preserve"> </w:t>
      </w:r>
      <w:proofErr w:type="spellStart"/>
      <w:r w:rsidR="00734F5B" w:rsidRPr="00EA6473">
        <w:rPr>
          <w:rFonts w:ascii="Times New Roman" w:hAnsi="Times New Roman" w:cs="Times New Roman"/>
          <w:i/>
          <w:sz w:val="24"/>
          <w:szCs w:val="24"/>
        </w:rPr>
        <w:t>f</w:t>
      </w:r>
      <w:r w:rsidR="00734F5B" w:rsidRPr="00EA6473">
        <w:rPr>
          <w:rFonts w:ascii="Times New Roman" w:hAnsi="Times New Roman" w:cs="Times New Roman"/>
          <w:sz w:val="24"/>
          <w:szCs w:val="24"/>
          <w:vertAlign w:val="subscript"/>
        </w:rPr>
        <w:t>o</w:t>
      </w:r>
      <w:proofErr w:type="spellEnd"/>
      <w:r w:rsidR="00734F5B">
        <w:rPr>
          <w:rFonts w:ascii="Times New Roman" w:hAnsi="Times New Roman" w:cs="Times New Roman"/>
          <w:sz w:val="24"/>
          <w:szCs w:val="24"/>
        </w:rPr>
        <w:t xml:space="preserve"> acuity</w:t>
      </w:r>
      <w:r w:rsidR="00734F5B" w:rsidRPr="00A0563B">
        <w:rPr>
          <w:rFonts w:ascii="Times New Roman" w:hAnsi="Times New Roman" w:cs="Times New Roman"/>
          <w:color w:val="000000"/>
          <w:sz w:val="24"/>
          <w:szCs w:val="24"/>
        </w:rPr>
        <w:t xml:space="preserve"> </w:t>
      </w:r>
      <w:r w:rsidR="00566B96">
        <w:rPr>
          <w:rFonts w:ascii="Times New Roman" w:hAnsi="Times New Roman" w:cs="Times New Roman"/>
          <w:color w:val="000000"/>
          <w:sz w:val="24"/>
          <w:szCs w:val="24"/>
        </w:rPr>
        <w:t xml:space="preserve">measure </w:t>
      </w:r>
      <w:r w:rsidR="00E72DC3">
        <w:rPr>
          <w:rFonts w:ascii="Times New Roman" w:hAnsi="Times New Roman" w:cs="Times New Roman"/>
          <w:sz w:val="24"/>
          <w:szCs w:val="24"/>
        </w:rPr>
        <w:t xml:space="preserve">&gt;3SD </w:t>
      </w:r>
      <w:r w:rsidR="00734F5B">
        <w:rPr>
          <w:rFonts w:ascii="Times New Roman" w:hAnsi="Times New Roman" w:cs="Times New Roman"/>
          <w:sz w:val="24"/>
          <w:szCs w:val="24"/>
        </w:rPr>
        <w:t>above</w:t>
      </w:r>
      <w:r w:rsidR="00E72DC3">
        <w:rPr>
          <w:rFonts w:ascii="Times New Roman" w:hAnsi="Times New Roman" w:cs="Times New Roman"/>
          <w:sz w:val="24"/>
          <w:szCs w:val="24"/>
        </w:rPr>
        <w:t xml:space="preserve"> the mean, their data were excluded from the analyses. </w:t>
      </w:r>
      <w:r w:rsidR="00CA63F0">
        <w:rPr>
          <w:rFonts w:ascii="Times New Roman" w:hAnsi="Times New Roman" w:cs="Times New Roman"/>
          <w:sz w:val="24"/>
          <w:szCs w:val="24"/>
        </w:rPr>
        <w:t xml:space="preserve">Sphericity </w:t>
      </w:r>
      <w:r w:rsidR="00CA63F0">
        <w:rPr>
          <w:rFonts w:ascii="Times New Roman" w:hAnsi="Times New Roman" w:cs="Times New Roman"/>
          <w:sz w:val="24"/>
          <w:szCs w:val="24"/>
        </w:rPr>
        <w:lastRenderedPageBreak/>
        <w:t xml:space="preserve">was assessed </w:t>
      </w:r>
      <w:r w:rsidR="00623552">
        <w:rPr>
          <w:rFonts w:ascii="Times New Roman" w:hAnsi="Times New Roman" w:cs="Times New Roman"/>
          <w:sz w:val="24"/>
          <w:szCs w:val="24"/>
        </w:rPr>
        <w:t xml:space="preserve">using Mauchly’s Test of Sphericity </w:t>
      </w:r>
      <w:r w:rsidR="00CA63F0">
        <w:rPr>
          <w:rFonts w:ascii="Times New Roman" w:hAnsi="Times New Roman" w:cs="Times New Roman"/>
          <w:sz w:val="24"/>
          <w:szCs w:val="24"/>
        </w:rPr>
        <w:t>and</w:t>
      </w:r>
      <w:r w:rsidR="00623552">
        <w:rPr>
          <w:rFonts w:ascii="Times New Roman" w:hAnsi="Times New Roman" w:cs="Times New Roman"/>
          <w:sz w:val="24"/>
          <w:szCs w:val="24"/>
        </w:rPr>
        <w:t>,</w:t>
      </w:r>
      <w:r w:rsidR="00CA63F0">
        <w:rPr>
          <w:rFonts w:ascii="Times New Roman" w:hAnsi="Times New Roman" w:cs="Times New Roman"/>
          <w:sz w:val="24"/>
          <w:szCs w:val="24"/>
        </w:rPr>
        <w:t xml:space="preserve"> when violated, a</w:t>
      </w:r>
      <w:r w:rsidR="005C2996">
        <w:rPr>
          <w:rFonts w:ascii="Times New Roman" w:hAnsi="Times New Roman" w:cs="Times New Roman"/>
          <w:sz w:val="24"/>
          <w:szCs w:val="24"/>
        </w:rPr>
        <w:t xml:space="preserve"> Greenhouse-</w:t>
      </w:r>
      <w:proofErr w:type="spellStart"/>
      <w:r w:rsidR="005C2996">
        <w:rPr>
          <w:rFonts w:ascii="Times New Roman" w:hAnsi="Times New Roman" w:cs="Times New Roman"/>
          <w:sz w:val="24"/>
          <w:szCs w:val="24"/>
        </w:rPr>
        <w:t>Geisser</w:t>
      </w:r>
      <w:proofErr w:type="spellEnd"/>
      <w:r w:rsidR="005C2996">
        <w:rPr>
          <w:rFonts w:ascii="Times New Roman" w:hAnsi="Times New Roman" w:cs="Times New Roman"/>
          <w:sz w:val="24"/>
          <w:szCs w:val="24"/>
        </w:rPr>
        <w:t xml:space="preserve"> correction</w:t>
      </w:r>
      <w:r w:rsidR="00CA63F0">
        <w:rPr>
          <w:rFonts w:ascii="Times New Roman" w:hAnsi="Times New Roman" w:cs="Times New Roman"/>
          <w:sz w:val="24"/>
          <w:szCs w:val="24"/>
        </w:rPr>
        <w:t xml:space="preserve"> was used</w:t>
      </w:r>
      <w:r w:rsidR="005C2996">
        <w:rPr>
          <w:rFonts w:ascii="Times New Roman" w:hAnsi="Times New Roman" w:cs="Times New Roman"/>
          <w:sz w:val="24"/>
          <w:szCs w:val="24"/>
        </w:rPr>
        <w:t xml:space="preserve"> </w:t>
      </w:r>
      <w:r w:rsidR="005F4F1B" w:rsidRPr="00623552">
        <w:rPr>
          <w:rFonts w:ascii="Times New Roman" w:hAnsi="Times New Roman" w:cs="Times New Roman"/>
          <w:sz w:val="24"/>
          <w:szCs w:val="24"/>
        </w:rPr>
        <w:fldChar w:fldCharType="begin"/>
      </w:r>
      <w:r w:rsidR="005F4F1B" w:rsidRPr="00C71CEC">
        <w:rPr>
          <w:rFonts w:ascii="Times New Roman" w:hAnsi="Times New Roman" w:cs="Times New Roman"/>
          <w:sz w:val="24"/>
          <w:szCs w:val="24"/>
        </w:rPr>
        <w:instrText xml:space="preserve"> ADDIN EN.CITE &lt;EndNote&gt;&lt;Cite&gt;&lt;Author&gt;Greenhouse&lt;/Author&gt;&lt;Year&gt;1959&lt;/Year&gt;&lt;RecNum&gt;4982&lt;/RecNum&gt;&lt;DisplayText&gt;(Greenhouse &amp;amp; Geisser, 1959)&lt;/DisplayText&gt;&lt;record&gt;&lt;rec-number&gt;4982&lt;/rec-number&gt;&lt;foreign-keys&gt;&lt;key app="EN" db-id="eaw0v5e9st09x1e5e2dp5r9hxdrpaze99pwx" timestamp="1581447020"&gt;4982&lt;/key&gt;&lt;/foreign-keys&gt;&lt;ref-type name="Journal Article"&gt;17&lt;/ref-type&gt;&lt;contributors&gt;&lt;authors&gt;&lt;author&gt;Greenhouse, Samuel W&lt;/author&gt;&lt;author&gt;Geisser, Seymour&lt;/author&gt;&lt;/authors&gt;&lt;/contributors&gt;&lt;titles&gt;&lt;title&gt;On methods in the analysis of profile data&lt;/title&gt;&lt;secondary-title&gt;Psychometrika&lt;/secondary-title&gt;&lt;/titles&gt;&lt;periodical&gt;&lt;full-title&gt;Psychometrika&lt;/full-title&gt;&lt;/periodical&gt;&lt;pages&gt;95-112&lt;/pages&gt;&lt;volume&gt;24&lt;/volume&gt;&lt;number&gt;2&lt;/number&gt;&lt;dates&gt;&lt;year&gt;1959&lt;/year&gt;&lt;/dates&gt;&lt;isbn&gt;0033-3123&lt;/isbn&gt;&lt;urls&gt;&lt;/urls&gt;&lt;/record&gt;&lt;/Cite&gt;&lt;/EndNote&gt;</w:instrText>
      </w:r>
      <w:r w:rsidR="005F4F1B" w:rsidRPr="00623552">
        <w:rPr>
          <w:rFonts w:ascii="Times New Roman" w:hAnsi="Times New Roman" w:cs="Times New Roman"/>
          <w:sz w:val="24"/>
          <w:szCs w:val="24"/>
        </w:rPr>
        <w:fldChar w:fldCharType="separate"/>
      </w:r>
      <w:r w:rsidR="005F4F1B" w:rsidRPr="00623552">
        <w:rPr>
          <w:rFonts w:ascii="Times New Roman" w:hAnsi="Times New Roman" w:cs="Times New Roman"/>
          <w:noProof/>
          <w:sz w:val="24"/>
          <w:szCs w:val="24"/>
        </w:rPr>
        <w:t>(Greenhouse &amp; Geisser, 1959)</w:t>
      </w:r>
      <w:r w:rsidR="005F4F1B" w:rsidRPr="00623552">
        <w:rPr>
          <w:rFonts w:ascii="Times New Roman" w:hAnsi="Times New Roman" w:cs="Times New Roman"/>
          <w:sz w:val="24"/>
          <w:szCs w:val="24"/>
        </w:rPr>
        <w:fldChar w:fldCharType="end"/>
      </w:r>
      <w:r w:rsidR="005C2996" w:rsidRPr="00623552">
        <w:rPr>
          <w:rFonts w:ascii="Times New Roman" w:hAnsi="Times New Roman" w:cs="Times New Roman"/>
          <w:sz w:val="24"/>
          <w:szCs w:val="24"/>
        </w:rPr>
        <w:t xml:space="preserve">. </w:t>
      </w:r>
      <w:r w:rsidR="00E0287B" w:rsidRPr="00623552">
        <w:rPr>
          <w:rFonts w:ascii="Times New Roman" w:hAnsi="Times New Roman" w:cs="Times New Roman"/>
          <w:sz w:val="24"/>
          <w:szCs w:val="24"/>
        </w:rPr>
        <w:t xml:space="preserve">Significant </w:t>
      </w:r>
      <w:r w:rsidR="003752F3" w:rsidRPr="00623552">
        <w:rPr>
          <w:rFonts w:ascii="Times New Roman" w:hAnsi="Times New Roman" w:cs="Times New Roman"/>
          <w:sz w:val="24"/>
          <w:szCs w:val="24"/>
        </w:rPr>
        <w:t>condition</w:t>
      </w:r>
      <w:r w:rsidR="00E0287B" w:rsidRPr="00623552">
        <w:rPr>
          <w:rFonts w:ascii="Times New Roman" w:hAnsi="Times New Roman" w:cs="Times New Roman"/>
          <w:sz w:val="24"/>
          <w:szCs w:val="24"/>
        </w:rPr>
        <w:t xml:space="preserve"> effects were further evaluated using </w:t>
      </w:r>
      <w:r w:rsidR="007B2E75" w:rsidRPr="00623552">
        <w:rPr>
          <w:rFonts w:ascii="Times New Roman" w:hAnsi="Times New Roman" w:cs="Times New Roman"/>
          <w:sz w:val="24"/>
          <w:szCs w:val="24"/>
        </w:rPr>
        <w:t xml:space="preserve">pairwise comparisons </w:t>
      </w:r>
      <w:r w:rsidR="0022598D">
        <w:rPr>
          <w:rFonts w:ascii="Times New Roman" w:hAnsi="Times New Roman" w:cs="Times New Roman"/>
          <w:sz w:val="24"/>
          <w:szCs w:val="24"/>
        </w:rPr>
        <w:t xml:space="preserve">(Tukey’s honestly significant differences) </w:t>
      </w:r>
      <w:r w:rsidR="007B2E75" w:rsidRPr="00623552">
        <w:rPr>
          <w:rFonts w:ascii="Times New Roman" w:hAnsi="Times New Roman" w:cs="Times New Roman"/>
          <w:sz w:val="24"/>
          <w:szCs w:val="24"/>
        </w:rPr>
        <w:t xml:space="preserve">of the adjusted means that accounted for </w:t>
      </w:r>
      <w:proofErr w:type="spellStart"/>
      <w:r w:rsidR="007B2E75" w:rsidRPr="00623552">
        <w:rPr>
          <w:rFonts w:ascii="Times New Roman" w:hAnsi="Times New Roman" w:cs="Times New Roman"/>
          <w:i/>
          <w:sz w:val="24"/>
          <w:szCs w:val="24"/>
        </w:rPr>
        <w:t>f</w:t>
      </w:r>
      <w:r w:rsidR="007B2E75" w:rsidRPr="00623552">
        <w:rPr>
          <w:rFonts w:ascii="Times New Roman" w:hAnsi="Times New Roman" w:cs="Times New Roman"/>
          <w:sz w:val="24"/>
          <w:szCs w:val="24"/>
          <w:vertAlign w:val="subscript"/>
        </w:rPr>
        <w:t>o</w:t>
      </w:r>
      <w:proofErr w:type="spellEnd"/>
      <w:r w:rsidR="007B2E75" w:rsidRPr="00623552">
        <w:rPr>
          <w:rFonts w:ascii="Times New Roman" w:hAnsi="Times New Roman" w:cs="Times New Roman"/>
          <w:sz w:val="24"/>
          <w:szCs w:val="24"/>
        </w:rPr>
        <w:t xml:space="preserve"> acuity</w:t>
      </w:r>
      <w:r w:rsidR="00D930A6">
        <w:rPr>
          <w:rFonts w:ascii="Times New Roman" w:hAnsi="Times New Roman" w:cs="Times New Roman"/>
          <w:sz w:val="24"/>
          <w:szCs w:val="24"/>
        </w:rPr>
        <w:t xml:space="preserve">. Effect sizes based on the marginal means between conditions were estimated to capture the magnitude of significant effects </w:t>
      </w:r>
      <w:r w:rsidR="00D930A6">
        <w:rPr>
          <w:rFonts w:ascii="Times New Roman" w:hAnsi="Times New Roman" w:cs="Times New Roman"/>
          <w:sz w:val="24"/>
          <w:szCs w:val="24"/>
        </w:rPr>
        <w:fldChar w:fldCharType="begin"/>
      </w:r>
      <w:r w:rsidR="00D930A6">
        <w:rPr>
          <w:rFonts w:ascii="Times New Roman" w:hAnsi="Times New Roman" w:cs="Times New Roman"/>
          <w:sz w:val="24"/>
          <w:szCs w:val="24"/>
        </w:rPr>
        <w:instrText xml:space="preserve"> ADDIN EN.CITE &lt;EndNote&gt;&lt;Cite&gt;&lt;Author&gt;Cohen&lt;/Author&gt;&lt;Year&gt;1988&lt;/Year&gt;&lt;RecNum&gt;195&lt;/RecNum&gt;&lt;DisplayText&gt;(Cohen, 1988)&lt;/DisplayText&gt;&lt;record&gt;&lt;rec-number&gt;195&lt;/rec-number&gt;&lt;foreign-keys&gt;&lt;key app="EN" db-id="eaw0v5e9st09x1e5e2dp5r9hxdrpaze99pwx" timestamp="1487950374"&gt;195&lt;/key&gt;&lt;/foreign-keys&gt;&lt;ref-type name="Book"&gt;6&lt;/ref-type&gt;&lt;contributors&gt;&lt;authors&gt;&lt;author&gt;Cohen, Jacob&lt;/author&gt;&lt;/authors&gt;&lt;/contributors&gt;&lt;titles&gt;&lt;title&gt;Statistical power analysis for the behavioral sciences&lt;/title&gt;&lt;/titles&gt;&lt;dates&gt;&lt;year&gt;1988&lt;/year&gt;&lt;/dates&gt;&lt;pub-location&gt;Hillsdale, NJ&lt;/pub-location&gt;&lt;publisher&gt;Lawrence Erlbaum Associates&lt;/publisher&gt;&lt;label&gt; Thesis Chapter 3. Systematic Review&lt;/label&gt;&lt;urls&gt;&lt;/urls&gt;&lt;/record&gt;&lt;/Cite&gt;&lt;/EndNote&gt;</w:instrText>
      </w:r>
      <w:r w:rsidR="00D930A6">
        <w:rPr>
          <w:rFonts w:ascii="Times New Roman" w:hAnsi="Times New Roman" w:cs="Times New Roman"/>
          <w:sz w:val="24"/>
          <w:szCs w:val="24"/>
        </w:rPr>
        <w:fldChar w:fldCharType="separate"/>
      </w:r>
      <w:r w:rsidR="00D930A6">
        <w:rPr>
          <w:rFonts w:ascii="Times New Roman" w:hAnsi="Times New Roman" w:cs="Times New Roman"/>
          <w:noProof/>
          <w:sz w:val="24"/>
          <w:szCs w:val="24"/>
        </w:rPr>
        <w:t>(Cohen, 1988)</w:t>
      </w:r>
      <w:r w:rsidR="00D930A6">
        <w:rPr>
          <w:rFonts w:ascii="Times New Roman" w:hAnsi="Times New Roman" w:cs="Times New Roman"/>
          <w:sz w:val="24"/>
          <w:szCs w:val="24"/>
        </w:rPr>
        <w:fldChar w:fldCharType="end"/>
      </w:r>
      <w:r w:rsidR="00391EF5" w:rsidRPr="00623552">
        <w:rPr>
          <w:rFonts w:ascii="Times New Roman" w:hAnsi="Times New Roman" w:cs="Times New Roman"/>
          <w:sz w:val="24"/>
          <w:szCs w:val="24"/>
        </w:rPr>
        <w:t>.</w:t>
      </w:r>
    </w:p>
    <w:p w14:paraId="3B44E9D8" w14:textId="2E6D986E" w:rsidR="004C221F" w:rsidRPr="00EA6473" w:rsidRDefault="00E0287B" w:rsidP="00AA214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final set of analyses examined </w:t>
      </w:r>
      <w:r w:rsidR="002D6445">
        <w:rPr>
          <w:rFonts w:ascii="Times New Roman" w:hAnsi="Times New Roman" w:cs="Times New Roman"/>
          <w:sz w:val="24"/>
          <w:szCs w:val="24"/>
        </w:rPr>
        <w:t xml:space="preserve">whether </w:t>
      </w:r>
      <w:r w:rsidR="00D72159">
        <w:rPr>
          <w:rFonts w:ascii="Times New Roman" w:hAnsi="Times New Roman" w:cs="Times New Roman"/>
          <w:sz w:val="24"/>
          <w:szCs w:val="24"/>
        </w:rPr>
        <w:t>the level of compensation</w:t>
      </w:r>
      <w:r w:rsidR="0013732B">
        <w:rPr>
          <w:rFonts w:ascii="Times New Roman" w:hAnsi="Times New Roman" w:cs="Times New Roman"/>
          <w:sz w:val="24"/>
          <w:szCs w:val="24"/>
        </w:rPr>
        <w:t xml:space="preserve"> </w:t>
      </w:r>
      <w:r w:rsidR="00D72159">
        <w:rPr>
          <w:rFonts w:ascii="Times New Roman" w:hAnsi="Times New Roman" w:cs="Times New Roman"/>
          <w:sz w:val="24"/>
          <w:szCs w:val="24"/>
        </w:rPr>
        <w:t xml:space="preserve">in the laryngeal and auditory perturbation experiments were related to each other or to </w:t>
      </w:r>
      <w:proofErr w:type="spellStart"/>
      <w:r w:rsidR="00D72159" w:rsidRPr="00EA6473">
        <w:rPr>
          <w:rFonts w:ascii="Times New Roman" w:hAnsi="Times New Roman" w:cs="Times New Roman"/>
          <w:i/>
          <w:sz w:val="24"/>
          <w:szCs w:val="24"/>
        </w:rPr>
        <w:t>f</w:t>
      </w:r>
      <w:r w:rsidR="00D72159" w:rsidRPr="00EA6473">
        <w:rPr>
          <w:rFonts w:ascii="Times New Roman" w:hAnsi="Times New Roman" w:cs="Times New Roman"/>
          <w:sz w:val="24"/>
          <w:szCs w:val="24"/>
          <w:vertAlign w:val="subscript"/>
        </w:rPr>
        <w:t>o</w:t>
      </w:r>
      <w:proofErr w:type="spellEnd"/>
      <w:r w:rsidR="00D72159">
        <w:rPr>
          <w:rFonts w:ascii="Times New Roman" w:hAnsi="Times New Roman" w:cs="Times New Roman"/>
          <w:sz w:val="24"/>
          <w:szCs w:val="24"/>
        </w:rPr>
        <w:t xml:space="preserve"> acuity. </w:t>
      </w:r>
      <w:r w:rsidR="002D6445">
        <w:rPr>
          <w:rFonts w:ascii="Times New Roman" w:hAnsi="Times New Roman" w:cs="Times New Roman"/>
          <w:sz w:val="24"/>
          <w:szCs w:val="24"/>
        </w:rPr>
        <w:t xml:space="preserve">Specifically, a series of Pearson correlations were used to assess the relationships between the following pairs of variables across participants: (1) </w:t>
      </w:r>
      <w:r w:rsidR="002D6445" w:rsidRPr="00EA6473">
        <w:rPr>
          <w:rFonts w:ascii="Times New Roman" w:hAnsi="Times New Roman" w:cs="Times New Roman"/>
          <w:sz w:val="24"/>
          <w:szCs w:val="24"/>
        </w:rPr>
        <w:t xml:space="preserve">Response Percentage in the laryngeal perturbation </w:t>
      </w:r>
      <w:r w:rsidR="00637502">
        <w:rPr>
          <w:rFonts w:ascii="Times New Roman" w:hAnsi="Times New Roman" w:cs="Times New Roman"/>
          <w:sz w:val="24"/>
          <w:szCs w:val="24"/>
        </w:rPr>
        <w:t>experiment</w:t>
      </w:r>
      <w:r w:rsidR="002D6445" w:rsidRPr="00EA6473">
        <w:rPr>
          <w:rFonts w:ascii="Times New Roman" w:hAnsi="Times New Roman" w:cs="Times New Roman"/>
          <w:sz w:val="24"/>
          <w:szCs w:val="24"/>
        </w:rPr>
        <w:t xml:space="preserve"> </w:t>
      </w:r>
      <w:r w:rsidR="00637502">
        <w:rPr>
          <w:rFonts w:ascii="Times New Roman" w:hAnsi="Times New Roman" w:cs="Times New Roman"/>
          <w:sz w:val="24"/>
          <w:szCs w:val="24"/>
        </w:rPr>
        <w:t>(</w:t>
      </w:r>
      <w:r w:rsidR="00834AEF">
        <w:rPr>
          <w:rFonts w:ascii="Times New Roman" w:hAnsi="Times New Roman" w:cs="Times New Roman"/>
          <w:sz w:val="24"/>
          <w:szCs w:val="24"/>
        </w:rPr>
        <w:t>w</w:t>
      </w:r>
      <w:r w:rsidR="002D6445" w:rsidRPr="00EA6473">
        <w:rPr>
          <w:rFonts w:ascii="Times New Roman" w:hAnsi="Times New Roman" w:cs="Times New Roman"/>
          <w:sz w:val="24"/>
          <w:szCs w:val="24"/>
        </w:rPr>
        <w:t xml:space="preserve">ith </w:t>
      </w:r>
      <w:r w:rsidR="007E50B9">
        <w:rPr>
          <w:rFonts w:ascii="Times New Roman" w:hAnsi="Times New Roman" w:cs="Times New Roman"/>
          <w:sz w:val="24"/>
          <w:szCs w:val="24"/>
        </w:rPr>
        <w:t xml:space="preserve">auditory </w:t>
      </w:r>
      <w:r w:rsidR="00834AEF">
        <w:rPr>
          <w:rFonts w:ascii="Times New Roman" w:hAnsi="Times New Roman" w:cs="Times New Roman"/>
          <w:sz w:val="24"/>
          <w:szCs w:val="24"/>
        </w:rPr>
        <w:t>m</w:t>
      </w:r>
      <w:r w:rsidR="002D6445" w:rsidRPr="00EA6473">
        <w:rPr>
          <w:rFonts w:ascii="Times New Roman" w:hAnsi="Times New Roman" w:cs="Times New Roman"/>
          <w:sz w:val="24"/>
          <w:szCs w:val="24"/>
        </w:rPr>
        <w:t>asking</w:t>
      </w:r>
      <w:r w:rsidR="00637502">
        <w:rPr>
          <w:rFonts w:ascii="Times New Roman" w:hAnsi="Times New Roman" w:cs="Times New Roman"/>
          <w:sz w:val="24"/>
          <w:szCs w:val="24"/>
        </w:rPr>
        <w:t>)</w:t>
      </w:r>
      <w:r w:rsidR="002D6445" w:rsidRPr="00EA6473">
        <w:rPr>
          <w:rFonts w:ascii="Times New Roman" w:hAnsi="Times New Roman" w:cs="Times New Roman"/>
          <w:sz w:val="24"/>
          <w:szCs w:val="24"/>
        </w:rPr>
        <w:t xml:space="preserve"> and </w:t>
      </w:r>
      <w:r w:rsidR="00637502">
        <w:rPr>
          <w:rFonts w:ascii="Times New Roman" w:hAnsi="Times New Roman" w:cs="Times New Roman"/>
          <w:sz w:val="24"/>
          <w:szCs w:val="24"/>
        </w:rPr>
        <w:t xml:space="preserve">Response Percentage in </w:t>
      </w:r>
      <w:r w:rsidR="002D6445" w:rsidRPr="00EA6473">
        <w:rPr>
          <w:rFonts w:ascii="Times New Roman" w:hAnsi="Times New Roman" w:cs="Times New Roman"/>
          <w:sz w:val="24"/>
          <w:szCs w:val="24"/>
        </w:rPr>
        <w:t>the auditory perturbation experiment</w:t>
      </w:r>
      <w:r w:rsidR="002D6445">
        <w:rPr>
          <w:rFonts w:ascii="Times New Roman" w:hAnsi="Times New Roman" w:cs="Times New Roman"/>
          <w:sz w:val="24"/>
          <w:szCs w:val="24"/>
        </w:rPr>
        <w:t xml:space="preserve">; (2) </w:t>
      </w:r>
      <w:r w:rsidR="00D72159" w:rsidRPr="00EA6473">
        <w:rPr>
          <w:rFonts w:ascii="Times New Roman" w:hAnsi="Times New Roman" w:cs="Times New Roman"/>
          <w:sz w:val="24"/>
          <w:szCs w:val="24"/>
        </w:rPr>
        <w:t>the contribution of auditory feedback to the laryngeal perturbation response</w:t>
      </w:r>
      <w:r w:rsidR="00D72159">
        <w:rPr>
          <w:rFonts w:ascii="Times New Roman" w:hAnsi="Times New Roman" w:cs="Times New Roman"/>
          <w:sz w:val="24"/>
          <w:szCs w:val="24"/>
        </w:rPr>
        <w:t xml:space="preserve"> (calculated </w:t>
      </w:r>
      <w:r w:rsidR="00D72159" w:rsidRPr="00EA6473">
        <w:rPr>
          <w:rFonts w:ascii="Times New Roman" w:hAnsi="Times New Roman" w:cs="Times New Roman"/>
          <w:sz w:val="24"/>
          <w:szCs w:val="24"/>
        </w:rPr>
        <w:t xml:space="preserve">as the difference in Response Percentage recorded for each participant in the </w:t>
      </w:r>
      <w:r w:rsidR="00637502">
        <w:rPr>
          <w:rFonts w:ascii="Times New Roman" w:hAnsi="Times New Roman" w:cs="Times New Roman"/>
          <w:sz w:val="24"/>
          <w:szCs w:val="24"/>
        </w:rPr>
        <w:t xml:space="preserve">two </w:t>
      </w:r>
      <w:r w:rsidR="00D72159" w:rsidRPr="00EA6473">
        <w:rPr>
          <w:rFonts w:ascii="Times New Roman" w:hAnsi="Times New Roman" w:cs="Times New Roman"/>
          <w:sz w:val="24"/>
          <w:szCs w:val="24"/>
        </w:rPr>
        <w:t>laryngeal perturbation conditions</w:t>
      </w:r>
      <w:r w:rsidR="00D72159">
        <w:rPr>
          <w:rFonts w:ascii="Times New Roman" w:hAnsi="Times New Roman" w:cs="Times New Roman"/>
          <w:sz w:val="24"/>
          <w:szCs w:val="24"/>
        </w:rPr>
        <w:t xml:space="preserve">) and </w:t>
      </w:r>
      <w:proofErr w:type="spellStart"/>
      <w:r w:rsidR="00566B96" w:rsidRPr="00EA6473">
        <w:rPr>
          <w:rFonts w:ascii="Times New Roman" w:hAnsi="Times New Roman" w:cs="Times New Roman"/>
          <w:i/>
          <w:sz w:val="24"/>
          <w:szCs w:val="24"/>
        </w:rPr>
        <w:t>f</w:t>
      </w:r>
      <w:r w:rsidR="00566B96" w:rsidRPr="00EA6473">
        <w:rPr>
          <w:rFonts w:ascii="Times New Roman" w:hAnsi="Times New Roman" w:cs="Times New Roman"/>
          <w:sz w:val="24"/>
          <w:szCs w:val="24"/>
          <w:vertAlign w:val="subscript"/>
        </w:rPr>
        <w:t>o</w:t>
      </w:r>
      <w:proofErr w:type="spellEnd"/>
      <w:r w:rsidR="00566B96">
        <w:rPr>
          <w:rFonts w:ascii="Times New Roman" w:hAnsi="Times New Roman" w:cs="Times New Roman"/>
          <w:sz w:val="24"/>
          <w:szCs w:val="24"/>
        </w:rPr>
        <w:t xml:space="preserve"> acuity</w:t>
      </w:r>
      <w:r w:rsidR="002D6445">
        <w:rPr>
          <w:rFonts w:ascii="Times New Roman" w:hAnsi="Times New Roman" w:cs="Times New Roman"/>
          <w:sz w:val="24"/>
          <w:szCs w:val="24"/>
        </w:rPr>
        <w:t>; (3)</w:t>
      </w:r>
      <w:r w:rsidR="00D72159">
        <w:rPr>
          <w:rFonts w:ascii="Times New Roman" w:hAnsi="Times New Roman" w:cs="Times New Roman"/>
          <w:sz w:val="24"/>
          <w:szCs w:val="24"/>
        </w:rPr>
        <w:t xml:space="preserve"> </w:t>
      </w:r>
      <w:r w:rsidR="00C6678C" w:rsidRPr="00EA6473">
        <w:rPr>
          <w:rFonts w:ascii="Times New Roman" w:hAnsi="Times New Roman" w:cs="Times New Roman"/>
          <w:sz w:val="24"/>
          <w:szCs w:val="24"/>
        </w:rPr>
        <w:t>Response Percentage</w:t>
      </w:r>
      <w:r w:rsidR="00B62C69" w:rsidRPr="00EA6473">
        <w:rPr>
          <w:rFonts w:ascii="Times New Roman" w:hAnsi="Times New Roman" w:cs="Times New Roman"/>
          <w:sz w:val="24"/>
          <w:szCs w:val="24"/>
        </w:rPr>
        <w:t xml:space="preserve"> in </w:t>
      </w:r>
      <w:r w:rsidR="00B72A17" w:rsidRPr="00EA6473">
        <w:rPr>
          <w:rFonts w:ascii="Times New Roman" w:hAnsi="Times New Roman" w:cs="Times New Roman"/>
          <w:sz w:val="24"/>
          <w:szCs w:val="24"/>
        </w:rPr>
        <w:t xml:space="preserve">the auditory perturbation </w:t>
      </w:r>
      <w:r w:rsidR="003F35F9" w:rsidRPr="00EA6473">
        <w:rPr>
          <w:rFonts w:ascii="Times New Roman" w:hAnsi="Times New Roman" w:cs="Times New Roman"/>
          <w:sz w:val="24"/>
          <w:szCs w:val="24"/>
        </w:rPr>
        <w:t xml:space="preserve">experiment </w:t>
      </w:r>
      <w:r w:rsidR="00321307" w:rsidRPr="00EA6473">
        <w:rPr>
          <w:rFonts w:ascii="Times New Roman" w:hAnsi="Times New Roman" w:cs="Times New Roman"/>
          <w:sz w:val="24"/>
          <w:szCs w:val="24"/>
        </w:rPr>
        <w:t xml:space="preserve">and </w:t>
      </w:r>
      <w:proofErr w:type="spellStart"/>
      <w:r w:rsidR="00566B96" w:rsidRPr="00EA6473">
        <w:rPr>
          <w:rFonts w:ascii="Times New Roman" w:hAnsi="Times New Roman" w:cs="Times New Roman"/>
          <w:i/>
          <w:sz w:val="24"/>
          <w:szCs w:val="24"/>
        </w:rPr>
        <w:t>f</w:t>
      </w:r>
      <w:r w:rsidR="00566B96" w:rsidRPr="00EA6473">
        <w:rPr>
          <w:rFonts w:ascii="Times New Roman" w:hAnsi="Times New Roman" w:cs="Times New Roman"/>
          <w:sz w:val="24"/>
          <w:szCs w:val="24"/>
          <w:vertAlign w:val="subscript"/>
        </w:rPr>
        <w:t>o</w:t>
      </w:r>
      <w:proofErr w:type="spellEnd"/>
      <w:r w:rsidR="00566B96">
        <w:rPr>
          <w:rFonts w:ascii="Times New Roman" w:hAnsi="Times New Roman" w:cs="Times New Roman"/>
          <w:sz w:val="24"/>
          <w:szCs w:val="24"/>
        </w:rPr>
        <w:t xml:space="preserve"> acuity</w:t>
      </w:r>
      <w:r w:rsidR="00321307" w:rsidRPr="00EA6473">
        <w:rPr>
          <w:rFonts w:ascii="Times New Roman" w:hAnsi="Times New Roman" w:cs="Times New Roman"/>
          <w:sz w:val="24"/>
          <w:szCs w:val="24"/>
        </w:rPr>
        <w:t xml:space="preserve">. </w:t>
      </w:r>
      <w:r w:rsidR="00E72DC3">
        <w:rPr>
          <w:rFonts w:ascii="Times New Roman" w:hAnsi="Times New Roman" w:cs="Times New Roman"/>
          <w:sz w:val="24"/>
          <w:szCs w:val="24"/>
        </w:rPr>
        <w:t>The analyses</w:t>
      </w:r>
      <w:r w:rsidR="00734F5B">
        <w:rPr>
          <w:rFonts w:ascii="Times New Roman" w:hAnsi="Times New Roman" w:cs="Times New Roman"/>
          <w:sz w:val="24"/>
          <w:szCs w:val="24"/>
        </w:rPr>
        <w:t xml:space="preserve"> involving </w:t>
      </w:r>
      <w:proofErr w:type="spellStart"/>
      <w:r w:rsidR="00566B96" w:rsidRPr="00EA6473">
        <w:rPr>
          <w:rFonts w:ascii="Times New Roman" w:hAnsi="Times New Roman" w:cs="Times New Roman"/>
          <w:i/>
          <w:sz w:val="24"/>
          <w:szCs w:val="24"/>
        </w:rPr>
        <w:t>f</w:t>
      </w:r>
      <w:r w:rsidR="00566B96" w:rsidRPr="00EA6473">
        <w:rPr>
          <w:rFonts w:ascii="Times New Roman" w:hAnsi="Times New Roman" w:cs="Times New Roman"/>
          <w:sz w:val="24"/>
          <w:szCs w:val="24"/>
          <w:vertAlign w:val="subscript"/>
        </w:rPr>
        <w:t>o</w:t>
      </w:r>
      <w:proofErr w:type="spellEnd"/>
      <w:r w:rsidR="00566B96">
        <w:rPr>
          <w:rFonts w:ascii="Times New Roman" w:hAnsi="Times New Roman" w:cs="Times New Roman"/>
          <w:sz w:val="24"/>
          <w:szCs w:val="24"/>
        </w:rPr>
        <w:t xml:space="preserve"> acuity</w:t>
      </w:r>
      <w:r w:rsidR="00566B96" w:rsidRPr="00A0563B">
        <w:rPr>
          <w:rFonts w:ascii="Times New Roman" w:hAnsi="Times New Roman" w:cs="Times New Roman"/>
          <w:color w:val="000000"/>
          <w:sz w:val="24"/>
          <w:szCs w:val="24"/>
        </w:rPr>
        <w:t xml:space="preserve"> </w:t>
      </w:r>
      <w:r w:rsidR="00734F5B">
        <w:rPr>
          <w:rFonts w:ascii="Times New Roman" w:hAnsi="Times New Roman" w:cs="Times New Roman"/>
          <w:sz w:val="24"/>
          <w:szCs w:val="24"/>
        </w:rPr>
        <w:t xml:space="preserve">were conducted both with and without </w:t>
      </w:r>
      <w:r w:rsidR="0099432A">
        <w:rPr>
          <w:rFonts w:ascii="Times New Roman" w:hAnsi="Times New Roman" w:cs="Times New Roman"/>
          <w:sz w:val="24"/>
          <w:szCs w:val="24"/>
        </w:rPr>
        <w:t>the</w:t>
      </w:r>
      <w:r w:rsidR="00734F5B">
        <w:rPr>
          <w:rFonts w:ascii="Times New Roman" w:hAnsi="Times New Roman" w:cs="Times New Roman"/>
          <w:sz w:val="24"/>
          <w:szCs w:val="24"/>
        </w:rPr>
        <w:t xml:space="preserve"> outlier (&gt;3SD above the mean).</w:t>
      </w:r>
    </w:p>
    <w:p w14:paraId="7153B01C" w14:textId="77777777" w:rsidR="00435E4A" w:rsidRDefault="00C914ED" w:rsidP="00AA2146">
      <w:pPr>
        <w:pStyle w:val="Heading1"/>
      </w:pPr>
      <w:r w:rsidRPr="00435E4A">
        <w:t>Results</w:t>
      </w:r>
    </w:p>
    <w:p w14:paraId="48B12385" w14:textId="400F75E1" w:rsidR="002769EF" w:rsidRDefault="002769EF" w:rsidP="00AA2146">
      <w:pPr>
        <w:pStyle w:val="Heading2"/>
        <w:jc w:val="both"/>
      </w:pPr>
      <w:r>
        <w:t>Examining Potential Confounds in the Data</w:t>
      </w:r>
    </w:p>
    <w:p w14:paraId="2487125F" w14:textId="1B2F5740" w:rsidR="00EA6E28" w:rsidRPr="00970D42" w:rsidRDefault="002769EF" w:rsidP="00AA214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Figure </w:t>
      </w:r>
      <w:r w:rsidR="00FC1B0C">
        <w:rPr>
          <w:rFonts w:ascii="Times New Roman" w:hAnsi="Times New Roman" w:cs="Times New Roman"/>
          <w:sz w:val="24"/>
          <w:szCs w:val="24"/>
        </w:rPr>
        <w:t>4</w:t>
      </w:r>
      <w:r>
        <w:rPr>
          <w:rFonts w:ascii="Times New Roman" w:hAnsi="Times New Roman" w:cs="Times New Roman"/>
          <w:sz w:val="24"/>
          <w:szCs w:val="24"/>
        </w:rPr>
        <w:t xml:space="preserve"> shows </w:t>
      </w:r>
      <w:proofErr w:type="spellStart"/>
      <w:r w:rsidR="00C94260" w:rsidRPr="00EA6473">
        <w:rPr>
          <w:rFonts w:ascii="Times New Roman" w:hAnsi="Times New Roman" w:cs="Times New Roman"/>
          <w:i/>
          <w:sz w:val="24"/>
          <w:szCs w:val="24"/>
        </w:rPr>
        <w:t>f</w:t>
      </w:r>
      <w:r w:rsidR="00C94260" w:rsidRPr="00EA6473">
        <w:rPr>
          <w:rFonts w:ascii="Times New Roman" w:hAnsi="Times New Roman" w:cs="Times New Roman"/>
          <w:sz w:val="24"/>
          <w:szCs w:val="24"/>
          <w:vertAlign w:val="subscript"/>
        </w:rPr>
        <w:t>o</w:t>
      </w:r>
      <w:r w:rsidR="00C94260">
        <w:rPr>
          <w:rFonts w:ascii="Times New Roman" w:hAnsi="Times New Roman" w:cs="Times New Roman"/>
          <w:sz w:val="24"/>
          <w:szCs w:val="24"/>
          <w:vertAlign w:val="subscript"/>
        </w:rPr>
        <w:t>_</w:t>
      </w:r>
      <w:r w:rsidR="00C94260" w:rsidRPr="00EA6473">
        <w:rPr>
          <w:rFonts w:ascii="Times New Roman" w:hAnsi="Times New Roman" w:cs="Times New Roman"/>
          <w:sz w:val="24"/>
          <w:szCs w:val="24"/>
          <w:vertAlign w:val="subscript"/>
        </w:rPr>
        <w:t>b</w:t>
      </w:r>
      <w:r w:rsidR="00C94260">
        <w:rPr>
          <w:rFonts w:ascii="Times New Roman" w:hAnsi="Times New Roman" w:cs="Times New Roman"/>
          <w:sz w:val="24"/>
          <w:szCs w:val="24"/>
          <w:vertAlign w:val="subscript"/>
        </w:rPr>
        <w:t>ase</w:t>
      </w:r>
      <w:proofErr w:type="spellEnd"/>
      <w:r>
        <w:rPr>
          <w:rFonts w:ascii="Times New Roman" w:hAnsi="Times New Roman" w:cs="Times New Roman"/>
          <w:sz w:val="24"/>
          <w:szCs w:val="24"/>
        </w:rPr>
        <w:t xml:space="preserve"> </w:t>
      </w:r>
      <w:r w:rsidR="009E76C0">
        <w:rPr>
          <w:rFonts w:ascii="Times New Roman" w:hAnsi="Times New Roman" w:cs="Times New Roman"/>
          <w:sz w:val="24"/>
          <w:szCs w:val="24"/>
        </w:rPr>
        <w:t>across all three perturbation conditions</w:t>
      </w:r>
      <w:r>
        <w:rPr>
          <w:rFonts w:ascii="Times New Roman" w:hAnsi="Times New Roman" w:cs="Times New Roman"/>
          <w:sz w:val="24"/>
          <w:szCs w:val="24"/>
        </w:rPr>
        <w:t xml:space="preserve">. A </w:t>
      </w:r>
      <w:r w:rsidR="000C5DBF">
        <w:rPr>
          <w:rFonts w:ascii="Times New Roman" w:hAnsi="Times New Roman" w:cs="Times New Roman"/>
          <w:sz w:val="24"/>
          <w:szCs w:val="24"/>
        </w:rPr>
        <w:t>Friedman ANOVA</w:t>
      </w:r>
      <w:r>
        <w:rPr>
          <w:rFonts w:ascii="Times New Roman" w:hAnsi="Times New Roman" w:cs="Times New Roman"/>
          <w:sz w:val="24"/>
          <w:szCs w:val="24"/>
        </w:rPr>
        <w:t xml:space="preserve"> </w:t>
      </w:r>
      <w:r w:rsidR="00C66D27">
        <w:rPr>
          <w:rFonts w:ascii="Times New Roman" w:hAnsi="Times New Roman" w:cs="Times New Roman"/>
          <w:sz w:val="24"/>
          <w:szCs w:val="24"/>
        </w:rPr>
        <w:t>(used due to non-normality in the dat</w:t>
      </w:r>
      <w:r w:rsidR="009E5A29">
        <w:rPr>
          <w:rFonts w:ascii="Times New Roman" w:hAnsi="Times New Roman" w:cs="Times New Roman"/>
          <w:sz w:val="24"/>
          <w:szCs w:val="24"/>
        </w:rPr>
        <w:t>a</w:t>
      </w:r>
      <w:r w:rsidR="00C66D27">
        <w:rPr>
          <w:rFonts w:ascii="Times New Roman" w:hAnsi="Times New Roman" w:cs="Times New Roman"/>
          <w:sz w:val="24"/>
          <w:szCs w:val="24"/>
        </w:rPr>
        <w:t xml:space="preserve">) </w:t>
      </w:r>
      <w:r>
        <w:rPr>
          <w:rFonts w:ascii="Times New Roman" w:hAnsi="Times New Roman" w:cs="Times New Roman"/>
          <w:sz w:val="24"/>
          <w:szCs w:val="24"/>
        </w:rPr>
        <w:t xml:space="preserve">did not reveal a significant difference in </w:t>
      </w:r>
      <w:proofErr w:type="spellStart"/>
      <w:r w:rsidR="00C94260" w:rsidRPr="00EA6473">
        <w:rPr>
          <w:rFonts w:ascii="Times New Roman" w:hAnsi="Times New Roman" w:cs="Times New Roman"/>
          <w:i/>
          <w:sz w:val="24"/>
          <w:szCs w:val="24"/>
        </w:rPr>
        <w:t>f</w:t>
      </w:r>
      <w:r w:rsidR="00C94260" w:rsidRPr="00EA6473">
        <w:rPr>
          <w:rFonts w:ascii="Times New Roman" w:hAnsi="Times New Roman" w:cs="Times New Roman"/>
          <w:sz w:val="24"/>
          <w:szCs w:val="24"/>
          <w:vertAlign w:val="subscript"/>
        </w:rPr>
        <w:t>o</w:t>
      </w:r>
      <w:r w:rsidR="00C94260">
        <w:rPr>
          <w:rFonts w:ascii="Times New Roman" w:hAnsi="Times New Roman" w:cs="Times New Roman"/>
          <w:sz w:val="24"/>
          <w:szCs w:val="24"/>
          <w:vertAlign w:val="subscript"/>
        </w:rPr>
        <w:t>_</w:t>
      </w:r>
      <w:r w:rsidR="00C94260" w:rsidRPr="00EA6473">
        <w:rPr>
          <w:rFonts w:ascii="Times New Roman" w:hAnsi="Times New Roman" w:cs="Times New Roman"/>
          <w:sz w:val="24"/>
          <w:szCs w:val="24"/>
          <w:vertAlign w:val="subscript"/>
        </w:rPr>
        <w:t>b</w:t>
      </w:r>
      <w:r w:rsidR="00C94260">
        <w:rPr>
          <w:rFonts w:ascii="Times New Roman" w:hAnsi="Times New Roman" w:cs="Times New Roman"/>
          <w:sz w:val="24"/>
          <w:szCs w:val="24"/>
          <w:vertAlign w:val="subscript"/>
        </w:rPr>
        <w:t>ase</w:t>
      </w:r>
      <w:proofErr w:type="spellEnd"/>
      <w:r w:rsidR="00C94260">
        <w:rPr>
          <w:rFonts w:ascii="Times New Roman" w:hAnsi="Times New Roman" w:cs="Times New Roman"/>
          <w:sz w:val="24"/>
          <w:szCs w:val="24"/>
        </w:rPr>
        <w:t xml:space="preserve"> </w:t>
      </w:r>
      <w:r>
        <w:rPr>
          <w:rFonts w:ascii="Times New Roman" w:hAnsi="Times New Roman" w:cs="Times New Roman"/>
          <w:sz w:val="24"/>
          <w:szCs w:val="24"/>
        </w:rPr>
        <w:t xml:space="preserve">between </w:t>
      </w:r>
      <w:r w:rsidRPr="00970D42">
        <w:rPr>
          <w:rFonts w:ascii="Times New Roman" w:hAnsi="Times New Roman" w:cs="Times New Roman"/>
          <w:sz w:val="24"/>
          <w:szCs w:val="24"/>
        </w:rPr>
        <w:t xml:space="preserve">conditions </w:t>
      </w:r>
      <w:r w:rsidR="00C71CEC" w:rsidRPr="0095675A">
        <w:rPr>
          <w:rFonts w:ascii="Times New Roman" w:hAnsi="Times New Roman" w:cs="Times New Roman"/>
          <w:color w:val="000000"/>
          <w:sz w:val="24"/>
          <w:szCs w:val="24"/>
        </w:rPr>
        <w:t>(</w:t>
      </w:r>
      <w:r w:rsidR="00C71CEC" w:rsidRPr="0095675A" w:rsidDel="00811233">
        <w:rPr>
          <w:rFonts w:ascii="Times New Roman" w:hAnsi="Times New Roman" w:cs="Times New Roman"/>
          <w:color w:val="000000"/>
          <w:sz w:val="24"/>
          <w:szCs w:val="24"/>
        </w:rPr>
        <w:t>χ2</w:t>
      </w:r>
      <w:r w:rsidR="00C71CEC" w:rsidRPr="0095675A">
        <w:rPr>
          <w:rFonts w:ascii="Times New Roman" w:hAnsi="Times New Roman" w:cs="Times New Roman"/>
          <w:color w:val="000000"/>
          <w:sz w:val="24"/>
          <w:szCs w:val="24"/>
        </w:rPr>
        <w:t xml:space="preserve"> (2) = </w:t>
      </w:r>
      <w:r w:rsidR="00C71CEC">
        <w:rPr>
          <w:rFonts w:ascii="Times New Roman" w:hAnsi="Times New Roman" w:cs="Times New Roman"/>
          <w:color w:val="000000"/>
          <w:sz w:val="24"/>
          <w:szCs w:val="24"/>
        </w:rPr>
        <w:t>1.63</w:t>
      </w:r>
      <w:r w:rsidR="00C71CEC" w:rsidRPr="0095675A">
        <w:rPr>
          <w:rFonts w:ascii="Times New Roman" w:hAnsi="Times New Roman" w:cs="Times New Roman"/>
          <w:color w:val="000000"/>
          <w:sz w:val="24"/>
          <w:szCs w:val="24"/>
        </w:rPr>
        <w:t xml:space="preserve">, </w:t>
      </w:r>
      <w:r w:rsidR="00C71CEC" w:rsidRPr="0095675A">
        <w:rPr>
          <w:rFonts w:ascii="Times New Roman" w:hAnsi="Times New Roman" w:cs="Times New Roman"/>
          <w:i/>
          <w:color w:val="000000"/>
          <w:sz w:val="24"/>
          <w:szCs w:val="24"/>
        </w:rPr>
        <w:t>p</w:t>
      </w:r>
      <w:r w:rsidR="00C71CEC" w:rsidRPr="0095675A">
        <w:rPr>
          <w:rFonts w:ascii="Times New Roman" w:hAnsi="Times New Roman" w:cs="Times New Roman"/>
          <w:color w:val="000000"/>
          <w:sz w:val="24"/>
          <w:szCs w:val="24"/>
        </w:rPr>
        <w:t xml:space="preserve"> </w:t>
      </w:r>
      <w:r w:rsidR="00C71CEC">
        <w:rPr>
          <w:rFonts w:ascii="Times New Roman" w:hAnsi="Times New Roman" w:cs="Times New Roman"/>
          <w:color w:val="000000"/>
          <w:sz w:val="24"/>
          <w:szCs w:val="24"/>
        </w:rPr>
        <w:t xml:space="preserve">= </w:t>
      </w:r>
      <w:r w:rsidR="00C71CEC" w:rsidRPr="0095675A">
        <w:rPr>
          <w:rFonts w:ascii="Times New Roman" w:hAnsi="Times New Roman" w:cs="Times New Roman"/>
          <w:color w:val="000000"/>
          <w:sz w:val="24"/>
          <w:szCs w:val="24"/>
        </w:rPr>
        <w:t>.</w:t>
      </w:r>
      <w:r w:rsidR="00C71CEC">
        <w:rPr>
          <w:rFonts w:ascii="Times New Roman" w:hAnsi="Times New Roman" w:cs="Times New Roman"/>
          <w:color w:val="000000"/>
          <w:sz w:val="24"/>
          <w:szCs w:val="24"/>
        </w:rPr>
        <w:t>444</w:t>
      </w:r>
      <w:r w:rsidR="00C71CEC" w:rsidRPr="0095675A">
        <w:rPr>
          <w:rFonts w:ascii="Times New Roman" w:hAnsi="Times New Roman" w:cs="Times New Roman"/>
          <w:color w:val="000000"/>
          <w:sz w:val="24"/>
          <w:szCs w:val="24"/>
        </w:rPr>
        <w:t>)</w:t>
      </w:r>
      <w:r w:rsidRPr="00970D42">
        <w:rPr>
          <w:rFonts w:ascii="Times New Roman" w:hAnsi="Times New Roman" w:cs="Times New Roman"/>
          <w:sz w:val="24"/>
          <w:szCs w:val="24"/>
        </w:rPr>
        <w:t>; these data were therefore not included as a covariate in subsequent analyses.</w:t>
      </w:r>
    </w:p>
    <w:p w14:paraId="2C2A0099" w14:textId="339E60B1" w:rsidR="002769EF" w:rsidRDefault="005214CC" w:rsidP="00AA2146">
      <w:pPr>
        <w:spacing w:line="480" w:lineRule="auto"/>
        <w:ind w:firstLine="720"/>
        <w:jc w:val="both"/>
        <w:rPr>
          <w:rFonts w:ascii="Times New Roman" w:hAnsi="Times New Roman" w:cs="Times New Roman"/>
          <w:sz w:val="24"/>
          <w:szCs w:val="24"/>
        </w:rPr>
      </w:pPr>
      <w:r w:rsidRPr="000C5DBF">
        <w:rPr>
          <w:rFonts w:ascii="Times New Roman" w:hAnsi="Times New Roman" w:cs="Times New Roman"/>
          <w:sz w:val="24"/>
          <w:szCs w:val="24"/>
        </w:rPr>
        <w:t>Table 1</w:t>
      </w:r>
      <w:r w:rsidR="002769EF" w:rsidRPr="000C5DBF">
        <w:rPr>
          <w:rFonts w:ascii="Times New Roman" w:hAnsi="Times New Roman" w:cs="Times New Roman"/>
          <w:sz w:val="24"/>
          <w:szCs w:val="24"/>
        </w:rPr>
        <w:t xml:space="preserve"> shows the </w:t>
      </w:r>
      <w:r w:rsidR="00710ED8" w:rsidRPr="000C5DBF">
        <w:rPr>
          <w:rFonts w:ascii="Times New Roman" w:hAnsi="Times New Roman" w:cs="Times New Roman"/>
          <w:sz w:val="24"/>
          <w:szCs w:val="24"/>
        </w:rPr>
        <w:t>summary and inferential statistics for the split-half analys</w:t>
      </w:r>
      <w:r w:rsidR="008A5A0C" w:rsidRPr="000C5DBF">
        <w:rPr>
          <w:rFonts w:ascii="Times New Roman" w:hAnsi="Times New Roman" w:cs="Times New Roman"/>
          <w:sz w:val="24"/>
          <w:szCs w:val="24"/>
        </w:rPr>
        <w:t>e</w:t>
      </w:r>
      <w:r w:rsidR="00710ED8" w:rsidRPr="000C5DBF">
        <w:rPr>
          <w:rFonts w:ascii="Times New Roman" w:hAnsi="Times New Roman" w:cs="Times New Roman"/>
          <w:sz w:val="24"/>
          <w:szCs w:val="24"/>
        </w:rPr>
        <w:t xml:space="preserve">s </w:t>
      </w:r>
      <w:r w:rsidR="00501E95" w:rsidRPr="000C5DBF">
        <w:rPr>
          <w:rFonts w:ascii="Times New Roman" w:hAnsi="Times New Roman" w:cs="Times New Roman"/>
          <w:sz w:val="24"/>
          <w:szCs w:val="24"/>
        </w:rPr>
        <w:t xml:space="preserve">comparing all four dependent variables measured in the first and second experimental runs of each condition. </w:t>
      </w:r>
      <w:r w:rsidR="00710ED8" w:rsidRPr="000C5DBF">
        <w:rPr>
          <w:rFonts w:ascii="Times New Roman" w:hAnsi="Times New Roman" w:cs="Times New Roman"/>
          <w:sz w:val="24"/>
          <w:szCs w:val="24"/>
        </w:rPr>
        <w:t xml:space="preserve">None of the analyses showed significant differences </w:t>
      </w:r>
      <w:r w:rsidR="00501E95" w:rsidRPr="000C5DBF">
        <w:rPr>
          <w:rFonts w:ascii="Times New Roman" w:hAnsi="Times New Roman" w:cs="Times New Roman"/>
          <w:sz w:val="24"/>
          <w:szCs w:val="24"/>
        </w:rPr>
        <w:t xml:space="preserve">(i.e., adaptation) in measures </w:t>
      </w:r>
      <w:r w:rsidR="00710ED8" w:rsidRPr="000C5DBF">
        <w:rPr>
          <w:rFonts w:ascii="Times New Roman" w:hAnsi="Times New Roman" w:cs="Times New Roman"/>
          <w:sz w:val="24"/>
          <w:szCs w:val="24"/>
        </w:rPr>
        <w:lastRenderedPageBreak/>
        <w:t>between the first and second runs.</w:t>
      </w:r>
      <w:r w:rsidR="00A20CE7" w:rsidRPr="000C5DBF">
        <w:rPr>
          <w:rFonts w:ascii="Times New Roman" w:hAnsi="Times New Roman" w:cs="Times New Roman"/>
          <w:sz w:val="24"/>
          <w:szCs w:val="24"/>
        </w:rPr>
        <w:t xml:space="preserve"> The order of runs was not included as a covariate in later analyses.</w:t>
      </w:r>
    </w:p>
    <w:p w14:paraId="5DF046A8" w14:textId="77777777" w:rsidR="00CE2CC2" w:rsidRDefault="00CE2CC2" w:rsidP="00AA2146">
      <w:pPr>
        <w:spacing w:line="480" w:lineRule="auto"/>
        <w:ind w:firstLine="720"/>
        <w:jc w:val="both"/>
        <w:rPr>
          <w:rFonts w:ascii="Times New Roman" w:hAnsi="Times New Roman" w:cs="Times New Roman"/>
          <w:sz w:val="24"/>
          <w:szCs w:val="24"/>
        </w:rPr>
      </w:pPr>
    </w:p>
    <w:p w14:paraId="4606F459" w14:textId="66AF9D76" w:rsidR="00CE2CC2" w:rsidRDefault="00CE2CC2" w:rsidP="00AA2146">
      <w:pPr>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74BC91" wp14:editId="627968A0">
            <wp:extent cx="3059167" cy="36576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9167" cy="3657600"/>
                    </a:xfrm>
                    <a:prstGeom prst="rect">
                      <a:avLst/>
                    </a:prstGeom>
                  </pic:spPr>
                </pic:pic>
              </a:graphicData>
            </a:graphic>
          </wp:inline>
        </w:drawing>
      </w:r>
    </w:p>
    <w:p w14:paraId="4D7C4DB8" w14:textId="77777777" w:rsidR="00AA2146" w:rsidRDefault="00CE2CC2" w:rsidP="00AA2146">
      <w:pPr>
        <w:spacing w:line="480" w:lineRule="auto"/>
        <w:ind w:left="720" w:right="720"/>
        <w:jc w:val="both"/>
        <w:rPr>
          <w:rFonts w:ascii="Times New Roman" w:hAnsi="Times New Roman" w:cs="Times New Roman"/>
          <w:sz w:val="24"/>
          <w:szCs w:val="24"/>
        </w:rPr>
        <w:sectPr w:rsidR="00AA2146" w:rsidSect="0051450F">
          <w:headerReference w:type="default" r:id="rId14"/>
          <w:footerReference w:type="default" r:id="rId15"/>
          <w:headerReference w:type="first" r:id="rId16"/>
          <w:pgSz w:w="12240" w:h="15840"/>
          <w:pgMar w:top="720" w:right="1440" w:bottom="720" w:left="1440" w:header="720" w:footer="720" w:gutter="0"/>
          <w:cols w:space="720"/>
          <w:docGrid w:linePitch="360"/>
        </w:sectPr>
      </w:pPr>
      <w:r w:rsidRPr="00E31C56">
        <w:rPr>
          <w:rFonts w:ascii="Times New Roman" w:hAnsi="Times New Roman" w:cs="Times New Roman"/>
          <w:b/>
          <w:bCs/>
          <w:sz w:val="24"/>
          <w:szCs w:val="24"/>
        </w:rPr>
        <w:t xml:space="preserve">Figure 4. </w:t>
      </w:r>
      <w:r w:rsidRPr="00E31C56">
        <w:rPr>
          <w:rFonts w:ascii="Times New Roman" w:hAnsi="Times New Roman" w:cs="Times New Roman"/>
          <w:sz w:val="24"/>
          <w:szCs w:val="24"/>
        </w:rPr>
        <w:t>Box</w:t>
      </w:r>
      <w:r>
        <w:rPr>
          <w:rFonts w:ascii="Times New Roman" w:hAnsi="Times New Roman" w:cs="Times New Roman"/>
          <w:sz w:val="24"/>
          <w:szCs w:val="24"/>
        </w:rPr>
        <w:t xml:space="preserve"> </w:t>
      </w:r>
      <w:r w:rsidRPr="00E31C56">
        <w:rPr>
          <w:rFonts w:ascii="Times New Roman" w:hAnsi="Times New Roman" w:cs="Times New Roman"/>
          <w:sz w:val="24"/>
          <w:szCs w:val="24"/>
        </w:rPr>
        <w:t>plots of</w:t>
      </w:r>
      <w:r>
        <w:rPr>
          <w:rFonts w:ascii="Times New Roman" w:hAnsi="Times New Roman" w:cs="Times New Roman"/>
          <w:sz w:val="24"/>
          <w:szCs w:val="24"/>
        </w:rPr>
        <w:t xml:space="preserve"> </w:t>
      </w:r>
      <w:proofErr w:type="spellStart"/>
      <w:r w:rsidRPr="00EA6473">
        <w:rPr>
          <w:rFonts w:ascii="Times New Roman" w:hAnsi="Times New Roman" w:cs="Times New Roman"/>
          <w:i/>
          <w:sz w:val="24"/>
          <w:szCs w:val="24"/>
        </w:rPr>
        <w:t>f</w:t>
      </w:r>
      <w:r w:rsidRPr="00EA6473">
        <w:rPr>
          <w:rFonts w:ascii="Times New Roman" w:hAnsi="Times New Roman" w:cs="Times New Roman"/>
          <w:sz w:val="24"/>
          <w:szCs w:val="24"/>
          <w:vertAlign w:val="subscript"/>
        </w:rPr>
        <w:t>o</w:t>
      </w:r>
      <w:r>
        <w:rPr>
          <w:rFonts w:ascii="Times New Roman" w:hAnsi="Times New Roman" w:cs="Times New Roman"/>
          <w:sz w:val="24"/>
          <w:szCs w:val="24"/>
          <w:vertAlign w:val="subscript"/>
        </w:rPr>
        <w:t>_</w:t>
      </w:r>
      <w:r w:rsidRPr="00EA6473">
        <w:rPr>
          <w:rFonts w:ascii="Times New Roman" w:hAnsi="Times New Roman" w:cs="Times New Roman"/>
          <w:sz w:val="24"/>
          <w:szCs w:val="24"/>
          <w:vertAlign w:val="subscript"/>
        </w:rPr>
        <w:t>b</w:t>
      </w:r>
      <w:r>
        <w:rPr>
          <w:rFonts w:ascii="Times New Roman" w:hAnsi="Times New Roman" w:cs="Times New Roman"/>
          <w:sz w:val="24"/>
          <w:szCs w:val="24"/>
          <w:vertAlign w:val="subscript"/>
        </w:rPr>
        <w:t>ase</w:t>
      </w:r>
      <w:proofErr w:type="spellEnd"/>
      <w:r>
        <w:rPr>
          <w:rFonts w:ascii="Times New Roman" w:hAnsi="Times New Roman" w:cs="Times New Roman"/>
          <w:sz w:val="24"/>
          <w:szCs w:val="24"/>
        </w:rPr>
        <w:t xml:space="preserve"> in the laryngeal perturbation conditions with and without auditory masking, and the auditory perturbation experiment. </w:t>
      </w:r>
      <w:r w:rsidRPr="00E31C56">
        <w:rPr>
          <w:rFonts w:ascii="Times New Roman" w:hAnsi="Times New Roman" w:cs="Times New Roman"/>
          <w:sz w:val="24"/>
          <w:szCs w:val="24"/>
        </w:rPr>
        <w:t>On a given box plot, the red line represents the median value, the box ranges from the 1</w:t>
      </w:r>
      <w:r w:rsidRPr="00E31C56">
        <w:rPr>
          <w:rFonts w:ascii="Times New Roman" w:hAnsi="Times New Roman" w:cs="Times New Roman"/>
          <w:sz w:val="24"/>
          <w:szCs w:val="24"/>
          <w:vertAlign w:val="superscript"/>
        </w:rPr>
        <w:t>st</w:t>
      </w:r>
      <w:r w:rsidRPr="00E31C56">
        <w:rPr>
          <w:rFonts w:ascii="Times New Roman" w:hAnsi="Times New Roman" w:cs="Times New Roman"/>
          <w:sz w:val="24"/>
          <w:szCs w:val="24"/>
        </w:rPr>
        <w:t xml:space="preserve"> to the 3</w:t>
      </w:r>
      <w:r w:rsidRPr="00E31C56">
        <w:rPr>
          <w:rFonts w:ascii="Times New Roman" w:hAnsi="Times New Roman" w:cs="Times New Roman"/>
          <w:sz w:val="24"/>
          <w:szCs w:val="24"/>
          <w:vertAlign w:val="superscript"/>
        </w:rPr>
        <w:t>rd</w:t>
      </w:r>
      <w:r w:rsidRPr="00E31C56">
        <w:rPr>
          <w:rFonts w:ascii="Times New Roman" w:hAnsi="Times New Roman" w:cs="Times New Roman"/>
          <w:sz w:val="24"/>
          <w:szCs w:val="24"/>
        </w:rPr>
        <w:t xml:space="preserve"> quartile</w:t>
      </w:r>
      <w:r>
        <w:rPr>
          <w:rFonts w:ascii="Times New Roman" w:hAnsi="Times New Roman" w:cs="Times New Roman"/>
          <w:sz w:val="24"/>
          <w:szCs w:val="24"/>
        </w:rPr>
        <w:t>,</w:t>
      </w:r>
      <w:r w:rsidRPr="00E31C56">
        <w:rPr>
          <w:rFonts w:ascii="Times New Roman" w:hAnsi="Times New Roman" w:cs="Times New Roman"/>
          <w:sz w:val="24"/>
          <w:szCs w:val="24"/>
        </w:rPr>
        <w:t xml:space="preserve"> and the whiskers span data points within the 1.5 interquartile range (IQR).</w:t>
      </w:r>
    </w:p>
    <w:tbl>
      <w:tblPr>
        <w:tblpPr w:leftFromText="180" w:rightFromText="180" w:vertAnchor="page" w:horzAnchor="margin" w:tblpXSpec="center" w:tblpY="1625"/>
        <w:tblW w:w="15300" w:type="dxa"/>
        <w:tblBorders>
          <w:insideH w:val="single" w:sz="4" w:space="0" w:color="auto"/>
        </w:tblBorders>
        <w:tblLayout w:type="fixed"/>
        <w:tblLook w:val="04A0" w:firstRow="1" w:lastRow="0" w:firstColumn="1" w:lastColumn="0" w:noHBand="0" w:noVBand="1"/>
      </w:tblPr>
      <w:tblGrid>
        <w:gridCol w:w="2610"/>
        <w:gridCol w:w="900"/>
        <w:gridCol w:w="1080"/>
        <w:gridCol w:w="1350"/>
        <w:gridCol w:w="900"/>
        <w:gridCol w:w="900"/>
        <w:gridCol w:w="1350"/>
        <w:gridCol w:w="900"/>
        <w:gridCol w:w="900"/>
        <w:gridCol w:w="1440"/>
        <w:gridCol w:w="810"/>
        <w:gridCol w:w="810"/>
        <w:gridCol w:w="1350"/>
      </w:tblGrid>
      <w:tr w:rsidR="00AA2146" w:rsidRPr="001E1444" w14:paraId="21A28420" w14:textId="77777777" w:rsidTr="00AA2146">
        <w:trPr>
          <w:trHeight w:val="404"/>
        </w:trPr>
        <w:tc>
          <w:tcPr>
            <w:tcW w:w="15300" w:type="dxa"/>
            <w:gridSpan w:val="13"/>
            <w:tcBorders>
              <w:top w:val="nil"/>
              <w:bottom w:val="nil"/>
            </w:tcBorders>
          </w:tcPr>
          <w:p w14:paraId="3D452B7F" w14:textId="77777777" w:rsidR="00AA2146" w:rsidRPr="009E399D" w:rsidRDefault="00AA2146" w:rsidP="00AA2146">
            <w:pPr>
              <w:spacing w:line="480" w:lineRule="auto"/>
              <w:jc w:val="both"/>
              <w:rPr>
                <w:rFonts w:ascii="Times New Roman" w:eastAsia="Times New Roman" w:hAnsi="Times New Roman" w:cs="Times New Roman"/>
                <w:b/>
                <w:bCs/>
                <w:color w:val="000000"/>
                <w:sz w:val="24"/>
                <w:szCs w:val="24"/>
              </w:rPr>
            </w:pPr>
            <w:r w:rsidRPr="009E399D">
              <w:rPr>
                <w:rFonts w:ascii="Times New Roman" w:eastAsia="Times New Roman" w:hAnsi="Times New Roman" w:cs="Times New Roman"/>
                <w:color w:val="000000"/>
                <w:sz w:val="24"/>
                <w:szCs w:val="24"/>
              </w:rPr>
              <w:lastRenderedPageBreak/>
              <w:t xml:space="preserve">Table 1. </w:t>
            </w:r>
          </w:p>
        </w:tc>
      </w:tr>
      <w:tr w:rsidR="00AA2146" w:rsidRPr="001E1444" w14:paraId="6BB7C292" w14:textId="77777777" w:rsidTr="00AA2146">
        <w:trPr>
          <w:trHeight w:val="404"/>
        </w:trPr>
        <w:tc>
          <w:tcPr>
            <w:tcW w:w="15300" w:type="dxa"/>
            <w:gridSpan w:val="13"/>
            <w:tcBorders>
              <w:top w:val="nil"/>
              <w:bottom w:val="single" w:sz="4" w:space="0" w:color="auto"/>
            </w:tcBorders>
          </w:tcPr>
          <w:p w14:paraId="72B3830F" w14:textId="77777777" w:rsidR="00AA2146" w:rsidRPr="009E399D" w:rsidRDefault="00AA2146" w:rsidP="00AA2146">
            <w:pPr>
              <w:spacing w:line="480" w:lineRule="auto"/>
              <w:jc w:val="both"/>
              <w:rPr>
                <w:rFonts w:ascii="Times New Roman" w:eastAsia="Times New Roman" w:hAnsi="Times New Roman" w:cs="Times New Roman"/>
                <w:i/>
                <w:iCs/>
                <w:color w:val="000000"/>
                <w:sz w:val="24"/>
                <w:szCs w:val="24"/>
              </w:rPr>
            </w:pPr>
            <w:r w:rsidRPr="009E399D">
              <w:rPr>
                <w:rFonts w:ascii="Times New Roman" w:eastAsia="Times New Roman" w:hAnsi="Times New Roman" w:cs="Times New Roman"/>
                <w:i/>
                <w:iCs/>
                <w:color w:val="000000"/>
                <w:sz w:val="24"/>
                <w:szCs w:val="24"/>
              </w:rPr>
              <w:t>Mean, standard deviation, and paired t-test results of the split-half analysis comparing dependent variables measured in the first and second experimental runs of each condition.</w:t>
            </w:r>
          </w:p>
        </w:tc>
      </w:tr>
      <w:tr w:rsidR="00AA2146" w:rsidRPr="001E1444" w14:paraId="2CD44DC7" w14:textId="77777777" w:rsidTr="00AA2146">
        <w:trPr>
          <w:trHeight w:val="404"/>
        </w:trPr>
        <w:tc>
          <w:tcPr>
            <w:tcW w:w="2610" w:type="dxa"/>
            <w:vMerge w:val="restart"/>
            <w:tcBorders>
              <w:top w:val="single" w:sz="4" w:space="0" w:color="auto"/>
            </w:tcBorders>
            <w:shd w:val="clear" w:color="auto" w:fill="auto"/>
            <w:noWrap/>
            <w:vAlign w:val="center"/>
            <w:hideMark/>
          </w:tcPr>
          <w:p w14:paraId="03B03914" w14:textId="77777777" w:rsidR="00AA2146" w:rsidRPr="001E1444" w:rsidRDefault="00AA2146" w:rsidP="00AA2146">
            <w:pPr>
              <w:spacing w:line="480" w:lineRule="auto"/>
              <w:jc w:val="both"/>
              <w:rPr>
                <w:rFonts w:ascii="Times New Roman" w:eastAsia="Times New Roman" w:hAnsi="Times New Roman" w:cs="Times New Roman"/>
                <w:b/>
                <w:bCs/>
                <w:color w:val="000000"/>
              </w:rPr>
            </w:pPr>
            <w:r w:rsidRPr="001E1444">
              <w:rPr>
                <w:rFonts w:ascii="Times New Roman" w:eastAsia="Times New Roman" w:hAnsi="Times New Roman" w:cs="Times New Roman"/>
                <w:b/>
                <w:bCs/>
                <w:color w:val="000000"/>
              </w:rPr>
              <w:t>Condition</w:t>
            </w:r>
          </w:p>
        </w:tc>
        <w:tc>
          <w:tcPr>
            <w:tcW w:w="3330" w:type="dxa"/>
            <w:gridSpan w:val="3"/>
            <w:tcBorders>
              <w:top w:val="single" w:sz="4" w:space="0" w:color="auto"/>
            </w:tcBorders>
            <w:shd w:val="clear" w:color="auto" w:fill="auto"/>
            <w:noWrap/>
            <w:vAlign w:val="center"/>
            <w:hideMark/>
          </w:tcPr>
          <w:p w14:paraId="1A8A663F" w14:textId="77777777" w:rsidR="00AA2146" w:rsidRPr="001E1444" w:rsidRDefault="00AA2146" w:rsidP="00AA2146">
            <w:pPr>
              <w:spacing w:line="480" w:lineRule="auto"/>
              <w:jc w:val="both"/>
              <w:rPr>
                <w:rFonts w:ascii="Times New Roman" w:eastAsia="Times New Roman" w:hAnsi="Times New Roman" w:cs="Times New Roman"/>
                <w:b/>
                <w:bCs/>
                <w:color w:val="000000"/>
              </w:rPr>
            </w:pPr>
            <w:r w:rsidRPr="001E1444">
              <w:rPr>
                <w:rFonts w:ascii="Times New Roman" w:eastAsia="Times New Roman" w:hAnsi="Times New Roman" w:cs="Times New Roman"/>
                <w:b/>
                <w:bCs/>
                <w:color w:val="000000"/>
              </w:rPr>
              <w:t xml:space="preserve">Stimulus </w:t>
            </w:r>
            <w:r w:rsidRPr="001E1444">
              <w:rPr>
                <w:rFonts w:ascii="Times New Roman" w:eastAsia="Times New Roman" w:hAnsi="Times New Roman" w:cs="Times New Roman"/>
                <w:b/>
                <w:bCs/>
                <w:color w:val="000000"/>
              </w:rPr>
              <w:br/>
              <w:t>Magnitude (cents)</w:t>
            </w:r>
          </w:p>
        </w:tc>
        <w:tc>
          <w:tcPr>
            <w:tcW w:w="3150" w:type="dxa"/>
            <w:gridSpan w:val="3"/>
            <w:tcBorders>
              <w:top w:val="single" w:sz="4" w:space="0" w:color="auto"/>
            </w:tcBorders>
            <w:shd w:val="clear" w:color="auto" w:fill="auto"/>
            <w:noWrap/>
            <w:vAlign w:val="center"/>
            <w:hideMark/>
          </w:tcPr>
          <w:p w14:paraId="4A813848" w14:textId="77777777" w:rsidR="00AA2146" w:rsidRPr="001E1444" w:rsidRDefault="00AA2146" w:rsidP="00AA2146">
            <w:pPr>
              <w:spacing w:line="480" w:lineRule="auto"/>
              <w:jc w:val="both"/>
              <w:rPr>
                <w:rFonts w:ascii="Times New Roman" w:eastAsia="Times New Roman" w:hAnsi="Times New Roman" w:cs="Times New Roman"/>
                <w:b/>
                <w:bCs/>
                <w:color w:val="000000"/>
              </w:rPr>
            </w:pPr>
            <w:r w:rsidRPr="001E1444">
              <w:rPr>
                <w:rFonts w:ascii="Times New Roman" w:eastAsia="Times New Roman" w:hAnsi="Times New Roman" w:cs="Times New Roman"/>
                <w:b/>
                <w:bCs/>
                <w:color w:val="000000"/>
              </w:rPr>
              <w:t>Response Magnitude (cents)</w:t>
            </w:r>
          </w:p>
        </w:tc>
        <w:tc>
          <w:tcPr>
            <w:tcW w:w="3240" w:type="dxa"/>
            <w:gridSpan w:val="3"/>
            <w:tcBorders>
              <w:top w:val="single" w:sz="4" w:space="0" w:color="auto"/>
            </w:tcBorders>
            <w:shd w:val="clear" w:color="auto" w:fill="auto"/>
            <w:noWrap/>
            <w:vAlign w:val="center"/>
            <w:hideMark/>
          </w:tcPr>
          <w:p w14:paraId="5A59013D" w14:textId="77777777" w:rsidR="00AA2146" w:rsidRPr="001E1444" w:rsidRDefault="00AA2146" w:rsidP="00AA2146">
            <w:pPr>
              <w:spacing w:line="480" w:lineRule="auto"/>
              <w:jc w:val="both"/>
              <w:rPr>
                <w:rFonts w:ascii="Times New Roman" w:eastAsia="Times New Roman" w:hAnsi="Times New Roman" w:cs="Times New Roman"/>
                <w:b/>
                <w:bCs/>
                <w:color w:val="000000"/>
              </w:rPr>
            </w:pPr>
            <w:r w:rsidRPr="001E1444">
              <w:rPr>
                <w:rFonts w:ascii="Times New Roman" w:eastAsia="Times New Roman" w:hAnsi="Times New Roman" w:cs="Times New Roman"/>
                <w:b/>
                <w:bCs/>
                <w:color w:val="000000"/>
              </w:rPr>
              <w:t>Response Percentage (%)</w:t>
            </w:r>
          </w:p>
        </w:tc>
        <w:tc>
          <w:tcPr>
            <w:tcW w:w="2970" w:type="dxa"/>
            <w:gridSpan w:val="3"/>
            <w:tcBorders>
              <w:top w:val="single" w:sz="4" w:space="0" w:color="auto"/>
            </w:tcBorders>
            <w:vAlign w:val="center"/>
          </w:tcPr>
          <w:p w14:paraId="23916E42" w14:textId="77777777" w:rsidR="00AA2146" w:rsidRPr="001E1444" w:rsidRDefault="00AA2146" w:rsidP="00AA2146">
            <w:pPr>
              <w:spacing w:line="480" w:lineRule="auto"/>
              <w:jc w:val="both"/>
              <w:rPr>
                <w:rFonts w:ascii="Times New Roman" w:eastAsia="Times New Roman" w:hAnsi="Times New Roman" w:cs="Times New Roman"/>
                <w:b/>
                <w:bCs/>
                <w:color w:val="000000"/>
              </w:rPr>
            </w:pPr>
            <w:r w:rsidRPr="001E1444">
              <w:rPr>
                <w:rFonts w:ascii="Times New Roman" w:eastAsia="Times New Roman" w:hAnsi="Times New Roman" w:cs="Times New Roman"/>
                <w:b/>
                <w:bCs/>
                <w:color w:val="000000"/>
              </w:rPr>
              <w:t>Response</w:t>
            </w:r>
          </w:p>
          <w:p w14:paraId="1D3F9F70" w14:textId="77777777" w:rsidR="00AA2146" w:rsidRPr="001E1444" w:rsidRDefault="00AA2146" w:rsidP="00AA2146">
            <w:pPr>
              <w:spacing w:line="480" w:lineRule="auto"/>
              <w:jc w:val="both"/>
              <w:rPr>
                <w:rFonts w:ascii="Times New Roman" w:eastAsia="Times New Roman" w:hAnsi="Times New Roman" w:cs="Times New Roman"/>
                <w:b/>
                <w:bCs/>
                <w:color w:val="000000"/>
              </w:rPr>
            </w:pPr>
            <w:r w:rsidRPr="001E1444">
              <w:rPr>
                <w:rFonts w:ascii="Times New Roman" w:eastAsia="Times New Roman" w:hAnsi="Times New Roman" w:cs="Times New Roman"/>
                <w:b/>
                <w:bCs/>
                <w:color w:val="000000"/>
              </w:rPr>
              <w:t>Latency (s)</w:t>
            </w:r>
          </w:p>
        </w:tc>
      </w:tr>
      <w:tr w:rsidR="00AA2146" w:rsidRPr="001E1444" w14:paraId="1C47F905" w14:textId="77777777" w:rsidTr="00AA2146">
        <w:trPr>
          <w:trHeight w:val="404"/>
        </w:trPr>
        <w:tc>
          <w:tcPr>
            <w:tcW w:w="2610" w:type="dxa"/>
            <w:vMerge/>
            <w:shd w:val="clear" w:color="auto" w:fill="auto"/>
            <w:noWrap/>
            <w:vAlign w:val="center"/>
          </w:tcPr>
          <w:p w14:paraId="67B886B6" w14:textId="77777777" w:rsidR="00AA2146" w:rsidRPr="001E1444" w:rsidRDefault="00AA2146" w:rsidP="00AA2146">
            <w:pPr>
              <w:spacing w:line="480" w:lineRule="auto"/>
              <w:jc w:val="both"/>
              <w:rPr>
                <w:rFonts w:ascii="Times New Roman" w:eastAsia="Times New Roman" w:hAnsi="Times New Roman" w:cs="Times New Roman"/>
                <w:b/>
                <w:bCs/>
                <w:color w:val="000000"/>
              </w:rPr>
            </w:pPr>
          </w:p>
        </w:tc>
        <w:tc>
          <w:tcPr>
            <w:tcW w:w="900" w:type="dxa"/>
            <w:shd w:val="clear" w:color="auto" w:fill="auto"/>
            <w:noWrap/>
            <w:vAlign w:val="center"/>
          </w:tcPr>
          <w:p w14:paraId="2D14CF88"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Run 1</w:t>
            </w:r>
          </w:p>
        </w:tc>
        <w:tc>
          <w:tcPr>
            <w:tcW w:w="1080" w:type="dxa"/>
          </w:tcPr>
          <w:p w14:paraId="126A5EF7"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Run 2</w:t>
            </w:r>
          </w:p>
        </w:tc>
        <w:tc>
          <w:tcPr>
            <w:tcW w:w="1350" w:type="dxa"/>
          </w:tcPr>
          <w:p w14:paraId="15C9D2F2"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Statistics</w:t>
            </w:r>
          </w:p>
        </w:tc>
        <w:tc>
          <w:tcPr>
            <w:tcW w:w="900" w:type="dxa"/>
            <w:shd w:val="clear" w:color="auto" w:fill="auto"/>
            <w:noWrap/>
            <w:vAlign w:val="center"/>
          </w:tcPr>
          <w:p w14:paraId="7AAE3DA4"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Run 1</w:t>
            </w:r>
          </w:p>
        </w:tc>
        <w:tc>
          <w:tcPr>
            <w:tcW w:w="900" w:type="dxa"/>
            <w:shd w:val="clear" w:color="auto" w:fill="auto"/>
          </w:tcPr>
          <w:p w14:paraId="097FB178"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Run 2</w:t>
            </w:r>
          </w:p>
        </w:tc>
        <w:tc>
          <w:tcPr>
            <w:tcW w:w="1350" w:type="dxa"/>
            <w:shd w:val="clear" w:color="auto" w:fill="auto"/>
          </w:tcPr>
          <w:p w14:paraId="02C809DC"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Statistics</w:t>
            </w:r>
          </w:p>
        </w:tc>
        <w:tc>
          <w:tcPr>
            <w:tcW w:w="900" w:type="dxa"/>
            <w:shd w:val="clear" w:color="auto" w:fill="auto"/>
            <w:noWrap/>
            <w:vAlign w:val="center"/>
          </w:tcPr>
          <w:p w14:paraId="4F2EF86A"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Run 1</w:t>
            </w:r>
          </w:p>
        </w:tc>
        <w:tc>
          <w:tcPr>
            <w:tcW w:w="900" w:type="dxa"/>
            <w:shd w:val="clear" w:color="auto" w:fill="auto"/>
          </w:tcPr>
          <w:p w14:paraId="57FCDCE4"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Run 2</w:t>
            </w:r>
          </w:p>
        </w:tc>
        <w:tc>
          <w:tcPr>
            <w:tcW w:w="1440" w:type="dxa"/>
            <w:shd w:val="clear" w:color="auto" w:fill="auto"/>
          </w:tcPr>
          <w:p w14:paraId="1AB2F444"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Statistics</w:t>
            </w:r>
          </w:p>
        </w:tc>
        <w:tc>
          <w:tcPr>
            <w:tcW w:w="810" w:type="dxa"/>
            <w:vAlign w:val="center"/>
          </w:tcPr>
          <w:p w14:paraId="5E519B95"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Run 1</w:t>
            </w:r>
          </w:p>
        </w:tc>
        <w:tc>
          <w:tcPr>
            <w:tcW w:w="810" w:type="dxa"/>
          </w:tcPr>
          <w:p w14:paraId="7BCA9CE2"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Run 2</w:t>
            </w:r>
          </w:p>
        </w:tc>
        <w:tc>
          <w:tcPr>
            <w:tcW w:w="1350" w:type="dxa"/>
          </w:tcPr>
          <w:p w14:paraId="26F190AD"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Statistics</w:t>
            </w:r>
          </w:p>
        </w:tc>
      </w:tr>
      <w:tr w:rsidR="00AA2146" w:rsidRPr="001E1444" w14:paraId="2F77B57E" w14:textId="77777777" w:rsidTr="00AA2146">
        <w:trPr>
          <w:trHeight w:val="404"/>
        </w:trPr>
        <w:tc>
          <w:tcPr>
            <w:tcW w:w="2610" w:type="dxa"/>
            <w:shd w:val="clear" w:color="auto" w:fill="auto"/>
            <w:noWrap/>
            <w:vAlign w:val="center"/>
            <w:hideMark/>
          </w:tcPr>
          <w:p w14:paraId="1028E2D3" w14:textId="77777777" w:rsidR="00AA2146" w:rsidRPr="001E1444" w:rsidRDefault="00AA2146" w:rsidP="00AA2146">
            <w:pPr>
              <w:spacing w:line="480" w:lineRule="auto"/>
              <w:jc w:val="both"/>
              <w:rPr>
                <w:rFonts w:ascii="Times New Roman" w:eastAsia="Times New Roman" w:hAnsi="Times New Roman" w:cs="Times New Roman"/>
                <w:b/>
                <w:bCs/>
                <w:color w:val="000000"/>
              </w:rPr>
            </w:pPr>
            <w:r w:rsidRPr="001E1444">
              <w:rPr>
                <w:rFonts w:ascii="Times New Roman" w:eastAsia="Times New Roman" w:hAnsi="Times New Roman" w:cs="Times New Roman"/>
                <w:b/>
                <w:bCs/>
                <w:color w:val="000000"/>
              </w:rPr>
              <w:t>Laryngeal Perturbation: Without Masking</w:t>
            </w:r>
          </w:p>
        </w:tc>
        <w:tc>
          <w:tcPr>
            <w:tcW w:w="900" w:type="dxa"/>
            <w:shd w:val="clear" w:color="auto" w:fill="auto"/>
            <w:noWrap/>
            <w:vAlign w:val="center"/>
            <w:hideMark/>
          </w:tcPr>
          <w:p w14:paraId="0B92805D" w14:textId="77777777" w:rsidR="00AA2146" w:rsidRPr="001E1444" w:rsidRDefault="00AA2146" w:rsidP="00AA2146">
            <w:pPr>
              <w:spacing w:line="480" w:lineRule="auto"/>
              <w:jc w:val="both"/>
              <w:rPr>
                <w:rFonts w:ascii="Times New Roman" w:eastAsia="Times New Roman" w:hAnsi="Times New Roman" w:cs="Times New Roman"/>
                <w:color w:val="000000"/>
              </w:rPr>
            </w:pPr>
            <w:r w:rsidRPr="001E1444">
              <w:rPr>
                <w:rFonts w:ascii="Times New Roman" w:eastAsia="Times New Roman" w:hAnsi="Times New Roman" w:cs="Times New Roman"/>
                <w:color w:val="000000"/>
              </w:rPr>
              <w:t>84.13</w:t>
            </w:r>
          </w:p>
          <w:p w14:paraId="0E531CBF" w14:textId="77777777" w:rsidR="00AA2146" w:rsidRPr="001E1444" w:rsidRDefault="00AA2146" w:rsidP="00AA2146">
            <w:pPr>
              <w:spacing w:line="480" w:lineRule="auto"/>
              <w:jc w:val="both"/>
              <w:rPr>
                <w:rFonts w:ascii="Times New Roman" w:eastAsia="Times New Roman" w:hAnsi="Times New Roman" w:cs="Times New Roman"/>
                <w:color w:val="000000"/>
              </w:rPr>
            </w:pPr>
            <w:r w:rsidRPr="001E1444">
              <w:rPr>
                <w:rFonts w:ascii="Times New Roman" w:eastAsia="Times New Roman" w:hAnsi="Times New Roman" w:cs="Times New Roman"/>
                <w:color w:val="000000"/>
              </w:rPr>
              <w:t>(60.48)</w:t>
            </w:r>
          </w:p>
        </w:tc>
        <w:tc>
          <w:tcPr>
            <w:tcW w:w="1080" w:type="dxa"/>
            <w:vAlign w:val="center"/>
          </w:tcPr>
          <w:p w14:paraId="25827E44"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67.61</w:t>
            </w:r>
          </w:p>
          <w:p w14:paraId="1A32B6FF"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(45.93)</w:t>
            </w:r>
          </w:p>
        </w:tc>
        <w:tc>
          <w:tcPr>
            <w:tcW w:w="1350" w:type="dxa"/>
            <w:vAlign w:val="center"/>
          </w:tcPr>
          <w:p w14:paraId="26A30245" w14:textId="77777777" w:rsidR="00AA2146" w:rsidRPr="001E1444" w:rsidRDefault="00AA2146" w:rsidP="00AA2146">
            <w:pPr>
              <w:spacing w:line="480" w:lineRule="auto"/>
              <w:jc w:val="both"/>
              <w:rPr>
                <w:rFonts w:ascii="Times New Roman" w:hAnsi="Times New Roman" w:cs="Times New Roman"/>
              </w:rPr>
            </w:pPr>
            <w:proofErr w:type="gramStart"/>
            <w:r w:rsidRPr="001E1444">
              <w:rPr>
                <w:rFonts w:ascii="Times New Roman" w:hAnsi="Times New Roman" w:cs="Times New Roman"/>
                <w:i/>
                <w:iCs/>
              </w:rPr>
              <w:t>t</w:t>
            </w:r>
            <w:r w:rsidRPr="001E1444">
              <w:rPr>
                <w:rFonts w:ascii="Times New Roman" w:hAnsi="Times New Roman" w:cs="Times New Roman"/>
              </w:rPr>
              <w:t>(</w:t>
            </w:r>
            <w:proofErr w:type="gramEnd"/>
            <w:r w:rsidRPr="001E1444">
              <w:rPr>
                <w:rFonts w:ascii="Times New Roman" w:hAnsi="Times New Roman" w:cs="Times New Roman"/>
              </w:rPr>
              <w:t>15) = 2.24,</w:t>
            </w:r>
          </w:p>
          <w:p w14:paraId="569ADC4B"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i/>
                <w:iCs/>
              </w:rPr>
              <w:t>p</w:t>
            </w:r>
            <w:r w:rsidRPr="001E1444">
              <w:rPr>
                <w:rFonts w:ascii="Times New Roman" w:hAnsi="Times New Roman" w:cs="Times New Roman"/>
              </w:rPr>
              <w:t xml:space="preserve"> = .041</w:t>
            </w:r>
          </w:p>
        </w:tc>
        <w:tc>
          <w:tcPr>
            <w:tcW w:w="900" w:type="dxa"/>
            <w:shd w:val="clear" w:color="auto" w:fill="auto"/>
            <w:noWrap/>
            <w:vAlign w:val="center"/>
            <w:hideMark/>
          </w:tcPr>
          <w:p w14:paraId="0E02112D" w14:textId="77777777" w:rsidR="00AA2146" w:rsidRPr="001E1444" w:rsidRDefault="00AA2146" w:rsidP="00AA2146">
            <w:pPr>
              <w:spacing w:line="480" w:lineRule="auto"/>
              <w:jc w:val="both"/>
              <w:rPr>
                <w:rFonts w:ascii="Times New Roman" w:eastAsia="Times New Roman" w:hAnsi="Times New Roman" w:cs="Times New Roman"/>
                <w:color w:val="000000"/>
              </w:rPr>
            </w:pPr>
            <w:r w:rsidRPr="001E1444">
              <w:rPr>
                <w:rFonts w:ascii="Times New Roman" w:eastAsia="Times New Roman" w:hAnsi="Times New Roman" w:cs="Times New Roman"/>
                <w:color w:val="000000"/>
              </w:rPr>
              <w:t>76.36</w:t>
            </w:r>
          </w:p>
          <w:p w14:paraId="00599C5B" w14:textId="77777777" w:rsidR="00AA2146" w:rsidRPr="001E1444" w:rsidRDefault="00AA2146" w:rsidP="00AA2146">
            <w:pPr>
              <w:spacing w:line="480" w:lineRule="auto"/>
              <w:jc w:val="both"/>
              <w:rPr>
                <w:rFonts w:ascii="Times New Roman" w:eastAsia="Times New Roman" w:hAnsi="Times New Roman" w:cs="Times New Roman"/>
                <w:color w:val="000000"/>
              </w:rPr>
            </w:pPr>
            <w:r w:rsidRPr="001E1444">
              <w:rPr>
                <w:rFonts w:ascii="Times New Roman" w:eastAsia="Times New Roman" w:hAnsi="Times New Roman" w:cs="Times New Roman"/>
                <w:color w:val="000000"/>
              </w:rPr>
              <w:t>(53.28)</w:t>
            </w:r>
          </w:p>
        </w:tc>
        <w:tc>
          <w:tcPr>
            <w:tcW w:w="900" w:type="dxa"/>
            <w:shd w:val="clear" w:color="auto" w:fill="auto"/>
            <w:vAlign w:val="center"/>
          </w:tcPr>
          <w:p w14:paraId="08CFFA98" w14:textId="77777777" w:rsidR="00AA2146" w:rsidRPr="001E1444" w:rsidRDefault="00AA2146" w:rsidP="00AA2146">
            <w:pPr>
              <w:spacing w:line="480" w:lineRule="auto"/>
              <w:jc w:val="both"/>
              <w:rPr>
                <w:rFonts w:ascii="Times New Roman" w:eastAsia="Times New Roman" w:hAnsi="Times New Roman" w:cs="Times New Roman"/>
                <w:color w:val="000000"/>
              </w:rPr>
            </w:pPr>
            <w:r w:rsidRPr="001E1444">
              <w:rPr>
                <w:rFonts w:ascii="Times New Roman" w:eastAsia="Times New Roman" w:hAnsi="Times New Roman" w:cs="Times New Roman"/>
                <w:color w:val="000000"/>
              </w:rPr>
              <w:t>60.28</w:t>
            </w:r>
          </w:p>
          <w:p w14:paraId="2DCD6127" w14:textId="77777777" w:rsidR="00AA2146" w:rsidRPr="001E1444" w:rsidRDefault="00AA2146" w:rsidP="00AA2146">
            <w:pPr>
              <w:spacing w:line="480" w:lineRule="auto"/>
              <w:jc w:val="both"/>
              <w:rPr>
                <w:rFonts w:ascii="Times New Roman" w:eastAsia="Times New Roman" w:hAnsi="Times New Roman" w:cs="Times New Roman"/>
                <w:color w:val="000000"/>
              </w:rPr>
            </w:pPr>
            <w:r w:rsidRPr="001E1444">
              <w:rPr>
                <w:rFonts w:ascii="Times New Roman" w:eastAsia="Times New Roman" w:hAnsi="Times New Roman" w:cs="Times New Roman"/>
                <w:color w:val="000000"/>
              </w:rPr>
              <w:t>(35.32)</w:t>
            </w:r>
          </w:p>
        </w:tc>
        <w:tc>
          <w:tcPr>
            <w:tcW w:w="1350" w:type="dxa"/>
            <w:shd w:val="clear" w:color="auto" w:fill="auto"/>
            <w:vAlign w:val="center"/>
          </w:tcPr>
          <w:p w14:paraId="3B14E568" w14:textId="77777777" w:rsidR="00AA2146" w:rsidRPr="001E1444" w:rsidRDefault="00AA2146" w:rsidP="00AA2146">
            <w:pPr>
              <w:spacing w:line="480" w:lineRule="auto"/>
              <w:jc w:val="both"/>
              <w:rPr>
                <w:rFonts w:ascii="Times New Roman" w:hAnsi="Times New Roman" w:cs="Times New Roman"/>
              </w:rPr>
            </w:pPr>
            <w:proofErr w:type="gramStart"/>
            <w:r w:rsidRPr="001E1444">
              <w:rPr>
                <w:rFonts w:ascii="Times New Roman" w:hAnsi="Times New Roman" w:cs="Times New Roman"/>
                <w:i/>
                <w:iCs/>
              </w:rPr>
              <w:t>t</w:t>
            </w:r>
            <w:r w:rsidRPr="001E1444">
              <w:rPr>
                <w:rFonts w:ascii="Times New Roman" w:hAnsi="Times New Roman" w:cs="Times New Roman"/>
              </w:rPr>
              <w:t>(</w:t>
            </w:r>
            <w:proofErr w:type="gramEnd"/>
            <w:r w:rsidRPr="001E1444">
              <w:rPr>
                <w:rFonts w:ascii="Times New Roman" w:hAnsi="Times New Roman" w:cs="Times New Roman"/>
              </w:rPr>
              <w:t xml:space="preserve">15) = 2.04, </w:t>
            </w:r>
          </w:p>
          <w:p w14:paraId="2BB1A5FB" w14:textId="77777777" w:rsidR="00AA2146" w:rsidRPr="001E1444" w:rsidRDefault="00AA2146" w:rsidP="00AA2146">
            <w:pPr>
              <w:spacing w:line="480" w:lineRule="auto"/>
              <w:jc w:val="both"/>
              <w:rPr>
                <w:rFonts w:ascii="Times New Roman" w:eastAsia="Times New Roman" w:hAnsi="Times New Roman" w:cs="Times New Roman"/>
                <w:color w:val="000000"/>
              </w:rPr>
            </w:pPr>
            <w:r w:rsidRPr="001E1444">
              <w:rPr>
                <w:rFonts w:ascii="Times New Roman" w:hAnsi="Times New Roman" w:cs="Times New Roman"/>
                <w:i/>
                <w:iCs/>
              </w:rPr>
              <w:t>p</w:t>
            </w:r>
            <w:r w:rsidRPr="001E1444">
              <w:rPr>
                <w:rFonts w:ascii="Times New Roman" w:hAnsi="Times New Roman" w:cs="Times New Roman"/>
              </w:rPr>
              <w:t xml:space="preserve"> = .060</w:t>
            </w:r>
          </w:p>
        </w:tc>
        <w:tc>
          <w:tcPr>
            <w:tcW w:w="900" w:type="dxa"/>
            <w:shd w:val="clear" w:color="auto" w:fill="auto"/>
            <w:noWrap/>
            <w:vAlign w:val="center"/>
            <w:hideMark/>
          </w:tcPr>
          <w:p w14:paraId="59394C39" w14:textId="77777777" w:rsidR="00AA2146" w:rsidRPr="001E1444" w:rsidRDefault="00AA2146" w:rsidP="00AA2146">
            <w:pPr>
              <w:spacing w:line="480" w:lineRule="auto"/>
              <w:jc w:val="both"/>
              <w:rPr>
                <w:rFonts w:ascii="Times New Roman" w:eastAsia="Times New Roman" w:hAnsi="Times New Roman" w:cs="Times New Roman"/>
                <w:color w:val="000000"/>
              </w:rPr>
            </w:pPr>
            <w:r w:rsidRPr="001E1444">
              <w:rPr>
                <w:rFonts w:ascii="Times New Roman" w:eastAsia="Times New Roman" w:hAnsi="Times New Roman" w:cs="Times New Roman"/>
                <w:color w:val="000000"/>
              </w:rPr>
              <w:t>93.77</w:t>
            </w:r>
          </w:p>
          <w:p w14:paraId="062E0FD6" w14:textId="77777777" w:rsidR="00AA2146" w:rsidRPr="001E1444" w:rsidRDefault="00AA2146" w:rsidP="00AA2146">
            <w:pPr>
              <w:spacing w:line="480" w:lineRule="auto"/>
              <w:jc w:val="both"/>
              <w:rPr>
                <w:rFonts w:ascii="Times New Roman" w:eastAsia="Times New Roman" w:hAnsi="Times New Roman" w:cs="Times New Roman"/>
                <w:color w:val="000000"/>
              </w:rPr>
            </w:pPr>
            <w:r w:rsidRPr="001E1444">
              <w:rPr>
                <w:rFonts w:ascii="Times New Roman" w:eastAsia="Times New Roman" w:hAnsi="Times New Roman" w:cs="Times New Roman"/>
                <w:color w:val="000000"/>
              </w:rPr>
              <w:t>(18.75)</w:t>
            </w:r>
          </w:p>
        </w:tc>
        <w:tc>
          <w:tcPr>
            <w:tcW w:w="900" w:type="dxa"/>
            <w:shd w:val="clear" w:color="auto" w:fill="auto"/>
            <w:vAlign w:val="center"/>
          </w:tcPr>
          <w:p w14:paraId="30223226" w14:textId="77777777" w:rsidR="00AA2146" w:rsidRPr="001E1444" w:rsidRDefault="00AA2146" w:rsidP="00AA2146">
            <w:pPr>
              <w:spacing w:line="480" w:lineRule="auto"/>
              <w:jc w:val="both"/>
              <w:rPr>
                <w:rFonts w:ascii="Times New Roman" w:eastAsia="Times New Roman" w:hAnsi="Times New Roman" w:cs="Times New Roman"/>
                <w:color w:val="000000"/>
              </w:rPr>
            </w:pPr>
            <w:r w:rsidRPr="001E1444">
              <w:rPr>
                <w:rFonts w:ascii="Times New Roman" w:eastAsia="Times New Roman" w:hAnsi="Times New Roman" w:cs="Times New Roman"/>
                <w:color w:val="000000"/>
              </w:rPr>
              <w:t>95.60</w:t>
            </w:r>
          </w:p>
          <w:p w14:paraId="2AEAB87E" w14:textId="77777777" w:rsidR="00AA2146" w:rsidRPr="001E1444" w:rsidRDefault="00AA2146" w:rsidP="00AA2146">
            <w:pPr>
              <w:spacing w:line="480" w:lineRule="auto"/>
              <w:jc w:val="both"/>
              <w:rPr>
                <w:rFonts w:ascii="Times New Roman" w:eastAsia="Times New Roman" w:hAnsi="Times New Roman" w:cs="Times New Roman"/>
                <w:color w:val="000000"/>
              </w:rPr>
            </w:pPr>
            <w:r w:rsidRPr="001E1444">
              <w:rPr>
                <w:rFonts w:ascii="Times New Roman" w:eastAsia="Times New Roman" w:hAnsi="Times New Roman" w:cs="Times New Roman"/>
                <w:color w:val="000000"/>
              </w:rPr>
              <w:t>(32.79)</w:t>
            </w:r>
          </w:p>
        </w:tc>
        <w:tc>
          <w:tcPr>
            <w:tcW w:w="1440" w:type="dxa"/>
            <w:shd w:val="clear" w:color="auto" w:fill="auto"/>
            <w:vAlign w:val="center"/>
          </w:tcPr>
          <w:p w14:paraId="09B487B4" w14:textId="77777777" w:rsidR="00AA2146" w:rsidRPr="001E1444" w:rsidRDefault="00AA2146" w:rsidP="00AA2146">
            <w:pPr>
              <w:spacing w:line="480" w:lineRule="auto"/>
              <w:jc w:val="both"/>
              <w:rPr>
                <w:rFonts w:ascii="Times New Roman" w:hAnsi="Times New Roman" w:cs="Times New Roman"/>
              </w:rPr>
            </w:pPr>
            <w:proofErr w:type="gramStart"/>
            <w:r w:rsidRPr="001E1444">
              <w:rPr>
                <w:rFonts w:ascii="Times New Roman" w:hAnsi="Times New Roman" w:cs="Times New Roman"/>
                <w:i/>
                <w:iCs/>
              </w:rPr>
              <w:t>t</w:t>
            </w:r>
            <w:r w:rsidRPr="001E1444">
              <w:rPr>
                <w:rFonts w:ascii="Times New Roman" w:hAnsi="Times New Roman" w:cs="Times New Roman"/>
              </w:rPr>
              <w:t>(</w:t>
            </w:r>
            <w:proofErr w:type="gramEnd"/>
            <w:r w:rsidRPr="001E1444">
              <w:rPr>
                <w:rFonts w:ascii="Times New Roman" w:hAnsi="Times New Roman" w:cs="Times New Roman"/>
              </w:rPr>
              <w:t xml:space="preserve">15) = -0.22, </w:t>
            </w:r>
          </w:p>
          <w:p w14:paraId="6DC6B444" w14:textId="77777777" w:rsidR="00AA2146" w:rsidRPr="001E1444" w:rsidRDefault="00AA2146" w:rsidP="00AA2146">
            <w:pPr>
              <w:spacing w:line="480" w:lineRule="auto"/>
              <w:jc w:val="both"/>
              <w:rPr>
                <w:rFonts w:ascii="Times New Roman" w:eastAsia="Times New Roman" w:hAnsi="Times New Roman" w:cs="Times New Roman"/>
                <w:color w:val="000000"/>
              </w:rPr>
            </w:pPr>
            <w:r w:rsidRPr="001E1444">
              <w:rPr>
                <w:rFonts w:ascii="Times New Roman" w:hAnsi="Times New Roman" w:cs="Times New Roman"/>
                <w:i/>
                <w:iCs/>
              </w:rPr>
              <w:t>p</w:t>
            </w:r>
            <w:r w:rsidRPr="001E1444">
              <w:rPr>
                <w:rFonts w:ascii="Times New Roman" w:hAnsi="Times New Roman" w:cs="Times New Roman"/>
              </w:rPr>
              <w:t xml:space="preserve"> = .830</w:t>
            </w:r>
          </w:p>
        </w:tc>
        <w:tc>
          <w:tcPr>
            <w:tcW w:w="810" w:type="dxa"/>
            <w:vAlign w:val="center"/>
          </w:tcPr>
          <w:p w14:paraId="7AFE9786"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0.09</w:t>
            </w:r>
          </w:p>
          <w:p w14:paraId="1407F594"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(0.03)</w:t>
            </w:r>
          </w:p>
        </w:tc>
        <w:tc>
          <w:tcPr>
            <w:tcW w:w="810" w:type="dxa"/>
            <w:vAlign w:val="center"/>
          </w:tcPr>
          <w:p w14:paraId="1064F906"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0.09</w:t>
            </w:r>
          </w:p>
          <w:p w14:paraId="0CB20EE2"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(0.02)</w:t>
            </w:r>
          </w:p>
        </w:tc>
        <w:tc>
          <w:tcPr>
            <w:tcW w:w="1350" w:type="dxa"/>
            <w:vAlign w:val="center"/>
          </w:tcPr>
          <w:p w14:paraId="25F1B451" w14:textId="77777777" w:rsidR="00AA2146" w:rsidRPr="001E1444" w:rsidRDefault="00AA2146" w:rsidP="00AA2146">
            <w:pPr>
              <w:spacing w:line="480" w:lineRule="auto"/>
              <w:jc w:val="both"/>
              <w:rPr>
                <w:rFonts w:ascii="Times New Roman" w:hAnsi="Times New Roman" w:cs="Times New Roman"/>
              </w:rPr>
            </w:pPr>
            <w:r w:rsidRPr="001E1444">
              <w:rPr>
                <w:rFonts w:ascii="Times New Roman" w:hAnsi="Times New Roman" w:cs="Times New Roman"/>
                <w:i/>
                <w:iCs/>
              </w:rPr>
              <w:t>Z</w:t>
            </w:r>
            <w:r w:rsidRPr="001E1444">
              <w:rPr>
                <w:rFonts w:ascii="Times New Roman" w:hAnsi="Times New Roman" w:cs="Times New Roman"/>
              </w:rPr>
              <w:t xml:space="preserve"> = 1.97, </w:t>
            </w:r>
          </w:p>
          <w:p w14:paraId="449F5474"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i/>
                <w:iCs/>
              </w:rPr>
              <w:t xml:space="preserve">p </w:t>
            </w:r>
            <w:r w:rsidRPr="001E1444">
              <w:rPr>
                <w:rFonts w:ascii="Times New Roman" w:hAnsi="Times New Roman" w:cs="Times New Roman"/>
              </w:rPr>
              <w:t>= .048</w:t>
            </w:r>
          </w:p>
        </w:tc>
      </w:tr>
      <w:tr w:rsidR="00AA2146" w:rsidRPr="001E1444" w14:paraId="2BAB0EDC" w14:textId="77777777" w:rsidTr="00AA2146">
        <w:trPr>
          <w:trHeight w:val="404"/>
        </w:trPr>
        <w:tc>
          <w:tcPr>
            <w:tcW w:w="2610" w:type="dxa"/>
            <w:shd w:val="clear" w:color="auto" w:fill="auto"/>
            <w:noWrap/>
            <w:vAlign w:val="center"/>
            <w:hideMark/>
          </w:tcPr>
          <w:p w14:paraId="1E7A63F7" w14:textId="77777777" w:rsidR="00AA2146" w:rsidRPr="001E1444" w:rsidRDefault="00AA2146" w:rsidP="00AA2146">
            <w:pPr>
              <w:spacing w:line="480" w:lineRule="auto"/>
              <w:jc w:val="both"/>
              <w:rPr>
                <w:rFonts w:ascii="Times New Roman" w:eastAsia="Times New Roman" w:hAnsi="Times New Roman" w:cs="Times New Roman"/>
                <w:b/>
                <w:bCs/>
                <w:color w:val="000000"/>
              </w:rPr>
            </w:pPr>
            <w:r w:rsidRPr="001E1444">
              <w:rPr>
                <w:rFonts w:ascii="Times New Roman" w:eastAsia="Times New Roman" w:hAnsi="Times New Roman" w:cs="Times New Roman"/>
                <w:b/>
                <w:bCs/>
                <w:color w:val="000000"/>
              </w:rPr>
              <w:t>Laryngeal Perturbation: With Masking</w:t>
            </w:r>
          </w:p>
        </w:tc>
        <w:tc>
          <w:tcPr>
            <w:tcW w:w="900" w:type="dxa"/>
            <w:shd w:val="clear" w:color="auto" w:fill="auto"/>
            <w:noWrap/>
            <w:vAlign w:val="center"/>
            <w:hideMark/>
          </w:tcPr>
          <w:p w14:paraId="5859AF41" w14:textId="77777777" w:rsidR="00AA2146" w:rsidRPr="001E1444" w:rsidRDefault="00AA2146" w:rsidP="00AA2146">
            <w:pPr>
              <w:spacing w:line="480" w:lineRule="auto"/>
              <w:jc w:val="both"/>
              <w:rPr>
                <w:rFonts w:ascii="Times New Roman" w:eastAsia="Times New Roman" w:hAnsi="Times New Roman" w:cs="Times New Roman"/>
                <w:color w:val="000000"/>
              </w:rPr>
            </w:pPr>
            <w:r w:rsidRPr="001E1444">
              <w:rPr>
                <w:rFonts w:ascii="Times New Roman" w:eastAsia="Times New Roman" w:hAnsi="Times New Roman" w:cs="Times New Roman"/>
                <w:color w:val="000000"/>
              </w:rPr>
              <w:t>96.47</w:t>
            </w:r>
          </w:p>
          <w:p w14:paraId="03A5371F" w14:textId="77777777" w:rsidR="00AA2146" w:rsidRPr="001E1444" w:rsidRDefault="00AA2146" w:rsidP="00AA2146">
            <w:pPr>
              <w:spacing w:line="480" w:lineRule="auto"/>
              <w:jc w:val="both"/>
              <w:rPr>
                <w:rFonts w:ascii="Times New Roman" w:eastAsia="Times New Roman" w:hAnsi="Times New Roman" w:cs="Times New Roman"/>
                <w:color w:val="000000"/>
              </w:rPr>
            </w:pPr>
            <w:r w:rsidRPr="001E1444">
              <w:rPr>
                <w:rFonts w:ascii="Times New Roman" w:eastAsia="Times New Roman" w:hAnsi="Times New Roman" w:cs="Times New Roman"/>
                <w:color w:val="000000"/>
              </w:rPr>
              <w:t>(57.79)</w:t>
            </w:r>
          </w:p>
        </w:tc>
        <w:tc>
          <w:tcPr>
            <w:tcW w:w="1080" w:type="dxa"/>
            <w:vAlign w:val="center"/>
          </w:tcPr>
          <w:p w14:paraId="74403FF4"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91.49</w:t>
            </w:r>
          </w:p>
          <w:p w14:paraId="5FE26D79"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(54.88)</w:t>
            </w:r>
          </w:p>
        </w:tc>
        <w:tc>
          <w:tcPr>
            <w:tcW w:w="1350" w:type="dxa"/>
            <w:vAlign w:val="center"/>
          </w:tcPr>
          <w:p w14:paraId="0C8EA249" w14:textId="77777777" w:rsidR="00AA2146" w:rsidRPr="001E1444" w:rsidRDefault="00AA2146" w:rsidP="00AA2146">
            <w:pPr>
              <w:spacing w:line="480" w:lineRule="auto"/>
              <w:jc w:val="both"/>
              <w:rPr>
                <w:rFonts w:ascii="Times New Roman" w:hAnsi="Times New Roman" w:cs="Times New Roman"/>
              </w:rPr>
            </w:pPr>
            <w:proofErr w:type="gramStart"/>
            <w:r w:rsidRPr="001E1444">
              <w:rPr>
                <w:rFonts w:ascii="Times New Roman" w:hAnsi="Times New Roman" w:cs="Times New Roman"/>
                <w:i/>
                <w:iCs/>
              </w:rPr>
              <w:t>t</w:t>
            </w:r>
            <w:r w:rsidRPr="001E1444">
              <w:rPr>
                <w:rFonts w:ascii="Times New Roman" w:hAnsi="Times New Roman" w:cs="Times New Roman"/>
              </w:rPr>
              <w:t>(</w:t>
            </w:r>
            <w:proofErr w:type="gramEnd"/>
            <w:r w:rsidRPr="001E1444">
              <w:rPr>
                <w:rFonts w:ascii="Times New Roman" w:hAnsi="Times New Roman" w:cs="Times New Roman"/>
              </w:rPr>
              <w:t>15) = 0.53,</w:t>
            </w:r>
          </w:p>
          <w:p w14:paraId="56F49080"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i/>
                <w:iCs/>
              </w:rPr>
              <w:t>p</w:t>
            </w:r>
            <w:r w:rsidRPr="001E1444">
              <w:rPr>
                <w:rFonts w:ascii="Times New Roman" w:hAnsi="Times New Roman" w:cs="Times New Roman"/>
              </w:rPr>
              <w:t xml:space="preserve"> = .607</w:t>
            </w:r>
          </w:p>
        </w:tc>
        <w:tc>
          <w:tcPr>
            <w:tcW w:w="900" w:type="dxa"/>
            <w:shd w:val="clear" w:color="auto" w:fill="auto"/>
            <w:noWrap/>
            <w:vAlign w:val="center"/>
            <w:hideMark/>
          </w:tcPr>
          <w:p w14:paraId="7F58715D" w14:textId="77777777" w:rsidR="00AA2146" w:rsidRPr="001E1444" w:rsidRDefault="00AA2146" w:rsidP="00AA2146">
            <w:pPr>
              <w:spacing w:line="480" w:lineRule="auto"/>
              <w:jc w:val="both"/>
              <w:rPr>
                <w:rFonts w:ascii="Times New Roman" w:eastAsia="Times New Roman" w:hAnsi="Times New Roman" w:cs="Times New Roman"/>
                <w:color w:val="000000"/>
              </w:rPr>
            </w:pPr>
            <w:r w:rsidRPr="001E1444">
              <w:rPr>
                <w:rFonts w:ascii="Times New Roman" w:eastAsia="Times New Roman" w:hAnsi="Times New Roman" w:cs="Times New Roman"/>
                <w:color w:val="000000"/>
              </w:rPr>
              <w:t>72.45</w:t>
            </w:r>
          </w:p>
          <w:p w14:paraId="7F01E814" w14:textId="77777777" w:rsidR="00AA2146" w:rsidRPr="001E1444" w:rsidRDefault="00AA2146" w:rsidP="00AA2146">
            <w:pPr>
              <w:spacing w:line="480" w:lineRule="auto"/>
              <w:jc w:val="both"/>
              <w:rPr>
                <w:rFonts w:ascii="Times New Roman" w:eastAsia="Times New Roman" w:hAnsi="Times New Roman" w:cs="Times New Roman"/>
                <w:color w:val="000000"/>
              </w:rPr>
            </w:pPr>
            <w:r w:rsidRPr="001E1444">
              <w:rPr>
                <w:rFonts w:ascii="Times New Roman" w:eastAsia="Times New Roman" w:hAnsi="Times New Roman" w:cs="Times New Roman"/>
                <w:color w:val="000000"/>
              </w:rPr>
              <w:t>(42.86)</w:t>
            </w:r>
          </w:p>
        </w:tc>
        <w:tc>
          <w:tcPr>
            <w:tcW w:w="900" w:type="dxa"/>
            <w:shd w:val="clear" w:color="auto" w:fill="auto"/>
            <w:vAlign w:val="center"/>
          </w:tcPr>
          <w:p w14:paraId="07314BAB" w14:textId="77777777" w:rsidR="00AA2146" w:rsidRPr="001E1444" w:rsidRDefault="00AA2146" w:rsidP="00AA2146">
            <w:pPr>
              <w:spacing w:line="480" w:lineRule="auto"/>
              <w:jc w:val="both"/>
              <w:rPr>
                <w:rFonts w:ascii="Times New Roman" w:eastAsia="Times New Roman" w:hAnsi="Times New Roman" w:cs="Times New Roman"/>
                <w:color w:val="000000"/>
              </w:rPr>
            </w:pPr>
            <w:r w:rsidRPr="001E1444">
              <w:rPr>
                <w:rFonts w:ascii="Times New Roman" w:eastAsia="Times New Roman" w:hAnsi="Times New Roman" w:cs="Times New Roman"/>
                <w:color w:val="000000"/>
              </w:rPr>
              <w:t>70.35</w:t>
            </w:r>
          </w:p>
          <w:p w14:paraId="0930911A" w14:textId="77777777" w:rsidR="00AA2146" w:rsidRPr="001E1444" w:rsidRDefault="00AA2146" w:rsidP="00AA2146">
            <w:pPr>
              <w:spacing w:line="480" w:lineRule="auto"/>
              <w:jc w:val="both"/>
              <w:rPr>
                <w:rFonts w:ascii="Times New Roman" w:eastAsia="Times New Roman" w:hAnsi="Times New Roman" w:cs="Times New Roman"/>
                <w:color w:val="000000"/>
              </w:rPr>
            </w:pPr>
            <w:r w:rsidRPr="001E1444">
              <w:rPr>
                <w:rFonts w:ascii="Times New Roman" w:eastAsia="Times New Roman" w:hAnsi="Times New Roman" w:cs="Times New Roman"/>
                <w:color w:val="000000"/>
              </w:rPr>
              <w:t>(37.81)</w:t>
            </w:r>
          </w:p>
        </w:tc>
        <w:tc>
          <w:tcPr>
            <w:tcW w:w="1350" w:type="dxa"/>
            <w:shd w:val="clear" w:color="auto" w:fill="auto"/>
            <w:vAlign w:val="center"/>
          </w:tcPr>
          <w:p w14:paraId="273B4BD8" w14:textId="77777777" w:rsidR="00AA2146" w:rsidRPr="001E1444" w:rsidRDefault="00AA2146" w:rsidP="00AA2146">
            <w:pPr>
              <w:spacing w:line="480" w:lineRule="auto"/>
              <w:jc w:val="both"/>
              <w:rPr>
                <w:rFonts w:ascii="Times New Roman" w:hAnsi="Times New Roman" w:cs="Times New Roman"/>
              </w:rPr>
            </w:pPr>
            <w:proofErr w:type="gramStart"/>
            <w:r w:rsidRPr="001E1444">
              <w:rPr>
                <w:rFonts w:ascii="Times New Roman" w:hAnsi="Times New Roman" w:cs="Times New Roman"/>
                <w:i/>
                <w:iCs/>
              </w:rPr>
              <w:t>t</w:t>
            </w:r>
            <w:r w:rsidRPr="001E1444">
              <w:rPr>
                <w:rFonts w:ascii="Times New Roman" w:hAnsi="Times New Roman" w:cs="Times New Roman"/>
              </w:rPr>
              <w:t>(</w:t>
            </w:r>
            <w:proofErr w:type="gramEnd"/>
            <w:r w:rsidRPr="001E1444">
              <w:rPr>
                <w:rFonts w:ascii="Times New Roman" w:hAnsi="Times New Roman" w:cs="Times New Roman"/>
              </w:rPr>
              <w:t xml:space="preserve">15) = 0.26, </w:t>
            </w:r>
          </w:p>
          <w:p w14:paraId="28D95631" w14:textId="77777777" w:rsidR="00AA2146" w:rsidRPr="001E1444" w:rsidRDefault="00AA2146" w:rsidP="00AA2146">
            <w:pPr>
              <w:spacing w:line="480" w:lineRule="auto"/>
              <w:jc w:val="both"/>
              <w:rPr>
                <w:rFonts w:ascii="Times New Roman" w:eastAsia="Times New Roman" w:hAnsi="Times New Roman" w:cs="Times New Roman"/>
                <w:color w:val="000000"/>
              </w:rPr>
            </w:pPr>
            <w:r w:rsidRPr="001E1444">
              <w:rPr>
                <w:rFonts w:ascii="Times New Roman" w:hAnsi="Times New Roman" w:cs="Times New Roman"/>
                <w:i/>
                <w:iCs/>
              </w:rPr>
              <w:t>p</w:t>
            </w:r>
            <w:r w:rsidRPr="001E1444">
              <w:rPr>
                <w:rFonts w:ascii="Times New Roman" w:hAnsi="Times New Roman" w:cs="Times New Roman"/>
              </w:rPr>
              <w:t xml:space="preserve"> = .797</w:t>
            </w:r>
          </w:p>
        </w:tc>
        <w:tc>
          <w:tcPr>
            <w:tcW w:w="900" w:type="dxa"/>
            <w:shd w:val="clear" w:color="auto" w:fill="auto"/>
            <w:noWrap/>
            <w:vAlign w:val="center"/>
            <w:hideMark/>
          </w:tcPr>
          <w:p w14:paraId="34CC5C89" w14:textId="77777777" w:rsidR="00AA2146" w:rsidRPr="001E1444" w:rsidRDefault="00AA2146" w:rsidP="00AA2146">
            <w:pPr>
              <w:spacing w:line="480" w:lineRule="auto"/>
              <w:jc w:val="both"/>
              <w:rPr>
                <w:rFonts w:ascii="Times New Roman" w:eastAsia="Times New Roman" w:hAnsi="Times New Roman" w:cs="Times New Roman"/>
                <w:color w:val="000000"/>
              </w:rPr>
            </w:pPr>
            <w:r w:rsidRPr="001E1444">
              <w:rPr>
                <w:rFonts w:ascii="Times New Roman" w:eastAsia="Times New Roman" w:hAnsi="Times New Roman" w:cs="Times New Roman"/>
                <w:color w:val="000000"/>
              </w:rPr>
              <w:t>73.86</w:t>
            </w:r>
          </w:p>
          <w:p w14:paraId="1F06B93B" w14:textId="77777777" w:rsidR="00AA2146" w:rsidRPr="001E1444" w:rsidRDefault="00AA2146" w:rsidP="00AA2146">
            <w:pPr>
              <w:spacing w:line="480" w:lineRule="auto"/>
              <w:jc w:val="both"/>
              <w:rPr>
                <w:rFonts w:ascii="Times New Roman" w:eastAsia="Times New Roman" w:hAnsi="Times New Roman" w:cs="Times New Roman"/>
                <w:color w:val="000000"/>
              </w:rPr>
            </w:pPr>
            <w:r w:rsidRPr="001E1444">
              <w:rPr>
                <w:rFonts w:ascii="Times New Roman" w:eastAsia="Times New Roman" w:hAnsi="Times New Roman" w:cs="Times New Roman"/>
                <w:color w:val="000000"/>
              </w:rPr>
              <w:t>(19.56)</w:t>
            </w:r>
          </w:p>
        </w:tc>
        <w:tc>
          <w:tcPr>
            <w:tcW w:w="900" w:type="dxa"/>
            <w:shd w:val="clear" w:color="auto" w:fill="auto"/>
            <w:vAlign w:val="center"/>
          </w:tcPr>
          <w:p w14:paraId="5FFCCE85" w14:textId="77777777" w:rsidR="00AA2146" w:rsidRPr="001E1444" w:rsidRDefault="00AA2146" w:rsidP="00AA2146">
            <w:pPr>
              <w:spacing w:line="480" w:lineRule="auto"/>
              <w:jc w:val="both"/>
              <w:rPr>
                <w:rFonts w:ascii="Times New Roman" w:eastAsia="Times New Roman" w:hAnsi="Times New Roman" w:cs="Times New Roman"/>
                <w:color w:val="000000"/>
              </w:rPr>
            </w:pPr>
            <w:r w:rsidRPr="001E1444">
              <w:rPr>
                <w:rFonts w:ascii="Times New Roman" w:eastAsia="Times New Roman" w:hAnsi="Times New Roman" w:cs="Times New Roman"/>
                <w:color w:val="000000"/>
              </w:rPr>
              <w:t>79.64</w:t>
            </w:r>
          </w:p>
          <w:p w14:paraId="008BA61A" w14:textId="77777777" w:rsidR="00AA2146" w:rsidRPr="001E1444" w:rsidRDefault="00AA2146" w:rsidP="00AA2146">
            <w:pPr>
              <w:spacing w:line="480" w:lineRule="auto"/>
              <w:jc w:val="both"/>
              <w:rPr>
                <w:rFonts w:ascii="Times New Roman" w:eastAsia="Times New Roman" w:hAnsi="Times New Roman" w:cs="Times New Roman"/>
                <w:color w:val="000000"/>
              </w:rPr>
            </w:pPr>
            <w:r w:rsidRPr="001E1444">
              <w:rPr>
                <w:rFonts w:ascii="Times New Roman" w:eastAsia="Times New Roman" w:hAnsi="Times New Roman" w:cs="Times New Roman"/>
                <w:color w:val="000000"/>
              </w:rPr>
              <w:t>(15.33)</w:t>
            </w:r>
          </w:p>
        </w:tc>
        <w:tc>
          <w:tcPr>
            <w:tcW w:w="1440" w:type="dxa"/>
            <w:shd w:val="clear" w:color="auto" w:fill="auto"/>
            <w:vAlign w:val="center"/>
          </w:tcPr>
          <w:p w14:paraId="086FE880" w14:textId="77777777" w:rsidR="00AA2146" w:rsidRPr="001E1444" w:rsidRDefault="00AA2146" w:rsidP="00AA2146">
            <w:pPr>
              <w:spacing w:line="480" w:lineRule="auto"/>
              <w:jc w:val="both"/>
              <w:rPr>
                <w:rFonts w:ascii="Times New Roman" w:hAnsi="Times New Roman" w:cs="Times New Roman"/>
              </w:rPr>
            </w:pPr>
            <w:proofErr w:type="gramStart"/>
            <w:r w:rsidRPr="001E1444">
              <w:rPr>
                <w:rFonts w:ascii="Times New Roman" w:hAnsi="Times New Roman" w:cs="Times New Roman"/>
                <w:i/>
                <w:iCs/>
              </w:rPr>
              <w:t>t</w:t>
            </w:r>
            <w:r w:rsidRPr="001E1444">
              <w:rPr>
                <w:rFonts w:ascii="Times New Roman" w:hAnsi="Times New Roman" w:cs="Times New Roman"/>
              </w:rPr>
              <w:t>(</w:t>
            </w:r>
            <w:proofErr w:type="gramEnd"/>
            <w:r w:rsidRPr="001E1444">
              <w:rPr>
                <w:rFonts w:ascii="Times New Roman" w:hAnsi="Times New Roman" w:cs="Times New Roman"/>
              </w:rPr>
              <w:t xml:space="preserve">15) = -1.07, </w:t>
            </w:r>
          </w:p>
          <w:p w14:paraId="48371AB1" w14:textId="77777777" w:rsidR="00AA2146" w:rsidRPr="001E1444" w:rsidRDefault="00AA2146" w:rsidP="00AA2146">
            <w:pPr>
              <w:spacing w:line="480" w:lineRule="auto"/>
              <w:jc w:val="both"/>
              <w:rPr>
                <w:rFonts w:ascii="Times New Roman" w:eastAsia="Times New Roman" w:hAnsi="Times New Roman" w:cs="Times New Roman"/>
                <w:color w:val="000000"/>
              </w:rPr>
            </w:pPr>
            <w:r w:rsidRPr="001E1444">
              <w:rPr>
                <w:rFonts w:ascii="Times New Roman" w:hAnsi="Times New Roman" w:cs="Times New Roman"/>
                <w:i/>
                <w:iCs/>
              </w:rPr>
              <w:t>p</w:t>
            </w:r>
            <w:r w:rsidRPr="001E1444">
              <w:rPr>
                <w:rFonts w:ascii="Times New Roman" w:hAnsi="Times New Roman" w:cs="Times New Roman"/>
              </w:rPr>
              <w:t xml:space="preserve"> = .301</w:t>
            </w:r>
          </w:p>
        </w:tc>
        <w:tc>
          <w:tcPr>
            <w:tcW w:w="810" w:type="dxa"/>
            <w:vAlign w:val="center"/>
          </w:tcPr>
          <w:p w14:paraId="0507D361"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0.10</w:t>
            </w:r>
          </w:p>
          <w:p w14:paraId="1844EE95"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(0.03)</w:t>
            </w:r>
          </w:p>
        </w:tc>
        <w:tc>
          <w:tcPr>
            <w:tcW w:w="810" w:type="dxa"/>
            <w:vAlign w:val="center"/>
          </w:tcPr>
          <w:p w14:paraId="27818267"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0.10</w:t>
            </w:r>
          </w:p>
          <w:p w14:paraId="2E746CB4"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(0.02)</w:t>
            </w:r>
          </w:p>
        </w:tc>
        <w:tc>
          <w:tcPr>
            <w:tcW w:w="1350" w:type="dxa"/>
            <w:vAlign w:val="center"/>
          </w:tcPr>
          <w:p w14:paraId="437B1393" w14:textId="77777777" w:rsidR="00AA2146" w:rsidRPr="001E1444" w:rsidRDefault="00AA2146" w:rsidP="00AA2146">
            <w:pPr>
              <w:spacing w:line="480" w:lineRule="auto"/>
              <w:jc w:val="both"/>
              <w:rPr>
                <w:rFonts w:ascii="Times New Roman" w:hAnsi="Times New Roman" w:cs="Times New Roman"/>
              </w:rPr>
            </w:pPr>
            <w:r w:rsidRPr="001E1444">
              <w:rPr>
                <w:rFonts w:ascii="Times New Roman" w:hAnsi="Times New Roman" w:cs="Times New Roman"/>
                <w:i/>
                <w:iCs/>
              </w:rPr>
              <w:t>Z</w:t>
            </w:r>
            <w:r w:rsidRPr="001E1444">
              <w:rPr>
                <w:rFonts w:ascii="Times New Roman" w:hAnsi="Times New Roman" w:cs="Times New Roman"/>
              </w:rPr>
              <w:t xml:space="preserve"> = 0.70, </w:t>
            </w:r>
          </w:p>
          <w:p w14:paraId="63AAD49A"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i/>
                <w:iCs/>
              </w:rPr>
              <w:t>p</w:t>
            </w:r>
            <w:r w:rsidRPr="001E1444">
              <w:rPr>
                <w:rFonts w:ascii="Times New Roman" w:hAnsi="Times New Roman" w:cs="Times New Roman"/>
              </w:rPr>
              <w:t xml:space="preserve"> = .485</w:t>
            </w:r>
          </w:p>
        </w:tc>
      </w:tr>
      <w:tr w:rsidR="00AA2146" w:rsidRPr="001E1444" w14:paraId="2003CD09" w14:textId="77777777" w:rsidTr="00AA2146">
        <w:trPr>
          <w:trHeight w:val="404"/>
        </w:trPr>
        <w:tc>
          <w:tcPr>
            <w:tcW w:w="2610" w:type="dxa"/>
            <w:shd w:val="clear" w:color="auto" w:fill="auto"/>
            <w:noWrap/>
            <w:vAlign w:val="center"/>
          </w:tcPr>
          <w:p w14:paraId="5C65CB83" w14:textId="77777777" w:rsidR="00AA2146" w:rsidRPr="001E1444" w:rsidRDefault="00AA2146" w:rsidP="00AA2146">
            <w:pPr>
              <w:spacing w:line="480" w:lineRule="auto"/>
              <w:jc w:val="both"/>
              <w:rPr>
                <w:rFonts w:ascii="Times New Roman" w:eastAsia="Times New Roman" w:hAnsi="Times New Roman" w:cs="Times New Roman"/>
                <w:b/>
                <w:bCs/>
                <w:color w:val="000000"/>
              </w:rPr>
            </w:pPr>
            <w:r w:rsidRPr="001E1444">
              <w:rPr>
                <w:rFonts w:ascii="Times New Roman" w:eastAsia="Times New Roman" w:hAnsi="Times New Roman" w:cs="Times New Roman"/>
                <w:b/>
                <w:bCs/>
                <w:color w:val="000000"/>
              </w:rPr>
              <w:t>Auditory Perturbation</w:t>
            </w:r>
          </w:p>
        </w:tc>
        <w:tc>
          <w:tcPr>
            <w:tcW w:w="900" w:type="dxa"/>
            <w:shd w:val="clear" w:color="auto" w:fill="auto"/>
            <w:noWrap/>
            <w:vAlign w:val="center"/>
          </w:tcPr>
          <w:p w14:paraId="483D4644"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102.97</w:t>
            </w:r>
          </w:p>
          <w:p w14:paraId="71BD8B32"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(5.66)</w:t>
            </w:r>
          </w:p>
        </w:tc>
        <w:tc>
          <w:tcPr>
            <w:tcW w:w="1080" w:type="dxa"/>
            <w:vAlign w:val="center"/>
          </w:tcPr>
          <w:p w14:paraId="0F91FDF8"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101.97</w:t>
            </w:r>
          </w:p>
          <w:p w14:paraId="6EC8CFDC"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(12.58)</w:t>
            </w:r>
          </w:p>
        </w:tc>
        <w:tc>
          <w:tcPr>
            <w:tcW w:w="1350" w:type="dxa"/>
          </w:tcPr>
          <w:p w14:paraId="28DB10AD" w14:textId="77777777" w:rsidR="00AA2146" w:rsidRPr="001E1444" w:rsidRDefault="00AA2146" w:rsidP="00AA2146">
            <w:pPr>
              <w:spacing w:line="480" w:lineRule="auto"/>
              <w:jc w:val="both"/>
              <w:rPr>
                <w:rFonts w:ascii="Times New Roman" w:hAnsi="Times New Roman" w:cs="Times New Roman"/>
              </w:rPr>
            </w:pPr>
            <w:proofErr w:type="gramStart"/>
            <w:r w:rsidRPr="001E1444">
              <w:rPr>
                <w:rFonts w:ascii="Times New Roman" w:hAnsi="Times New Roman" w:cs="Times New Roman"/>
                <w:i/>
                <w:iCs/>
              </w:rPr>
              <w:t>t</w:t>
            </w:r>
            <w:r w:rsidRPr="001E1444">
              <w:rPr>
                <w:rFonts w:ascii="Times New Roman" w:hAnsi="Times New Roman" w:cs="Times New Roman"/>
              </w:rPr>
              <w:t>(</w:t>
            </w:r>
            <w:proofErr w:type="gramEnd"/>
            <w:r w:rsidRPr="001E1444">
              <w:rPr>
                <w:rFonts w:ascii="Times New Roman" w:hAnsi="Times New Roman" w:cs="Times New Roman"/>
              </w:rPr>
              <w:t xml:space="preserve">17) = 0.30, </w:t>
            </w:r>
          </w:p>
          <w:p w14:paraId="771B8A18"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i/>
                <w:iCs/>
              </w:rPr>
              <w:t>p</w:t>
            </w:r>
            <w:r w:rsidRPr="001E1444">
              <w:rPr>
                <w:rFonts w:ascii="Times New Roman" w:hAnsi="Times New Roman" w:cs="Times New Roman"/>
              </w:rPr>
              <w:t xml:space="preserve"> = .771</w:t>
            </w:r>
          </w:p>
        </w:tc>
        <w:tc>
          <w:tcPr>
            <w:tcW w:w="900" w:type="dxa"/>
            <w:shd w:val="clear" w:color="auto" w:fill="auto"/>
            <w:noWrap/>
            <w:vAlign w:val="center"/>
          </w:tcPr>
          <w:p w14:paraId="768DC555"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50.76</w:t>
            </w:r>
          </w:p>
          <w:p w14:paraId="37D84F95"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(21.78)</w:t>
            </w:r>
          </w:p>
        </w:tc>
        <w:tc>
          <w:tcPr>
            <w:tcW w:w="900" w:type="dxa"/>
            <w:shd w:val="clear" w:color="auto" w:fill="auto"/>
            <w:vAlign w:val="center"/>
          </w:tcPr>
          <w:p w14:paraId="0071CACB"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45.59</w:t>
            </w:r>
          </w:p>
          <w:p w14:paraId="287D820C"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(22.31)</w:t>
            </w:r>
          </w:p>
        </w:tc>
        <w:tc>
          <w:tcPr>
            <w:tcW w:w="1350" w:type="dxa"/>
            <w:shd w:val="clear" w:color="auto" w:fill="auto"/>
            <w:vAlign w:val="center"/>
          </w:tcPr>
          <w:p w14:paraId="71F2D7F4" w14:textId="77777777" w:rsidR="00AA2146" w:rsidRPr="001E1444" w:rsidRDefault="00AA2146" w:rsidP="00AA2146">
            <w:pPr>
              <w:spacing w:line="480" w:lineRule="auto"/>
              <w:jc w:val="both"/>
              <w:rPr>
                <w:rFonts w:ascii="Times New Roman" w:hAnsi="Times New Roman" w:cs="Times New Roman"/>
              </w:rPr>
            </w:pPr>
            <w:proofErr w:type="gramStart"/>
            <w:r w:rsidRPr="001E1444">
              <w:rPr>
                <w:rFonts w:ascii="Times New Roman" w:hAnsi="Times New Roman" w:cs="Times New Roman"/>
                <w:i/>
                <w:iCs/>
              </w:rPr>
              <w:t>t</w:t>
            </w:r>
            <w:r w:rsidRPr="001E1444">
              <w:rPr>
                <w:rFonts w:ascii="Times New Roman" w:hAnsi="Times New Roman" w:cs="Times New Roman"/>
              </w:rPr>
              <w:t>(</w:t>
            </w:r>
            <w:proofErr w:type="gramEnd"/>
            <w:r w:rsidRPr="001E1444">
              <w:rPr>
                <w:rFonts w:ascii="Times New Roman" w:hAnsi="Times New Roman" w:cs="Times New Roman"/>
              </w:rPr>
              <w:t xml:space="preserve">17) = 1.60, </w:t>
            </w:r>
          </w:p>
          <w:p w14:paraId="0C53AFEE"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i/>
                <w:iCs/>
              </w:rPr>
              <w:t>p</w:t>
            </w:r>
            <w:r w:rsidRPr="001E1444">
              <w:rPr>
                <w:rFonts w:ascii="Times New Roman" w:hAnsi="Times New Roman" w:cs="Times New Roman"/>
              </w:rPr>
              <w:t xml:space="preserve"> = .128</w:t>
            </w:r>
          </w:p>
        </w:tc>
        <w:tc>
          <w:tcPr>
            <w:tcW w:w="900" w:type="dxa"/>
            <w:shd w:val="clear" w:color="auto" w:fill="auto"/>
            <w:noWrap/>
            <w:vAlign w:val="center"/>
          </w:tcPr>
          <w:p w14:paraId="0190F822"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49.19</w:t>
            </w:r>
          </w:p>
          <w:p w14:paraId="318BEC72"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(20.93)</w:t>
            </w:r>
          </w:p>
        </w:tc>
        <w:tc>
          <w:tcPr>
            <w:tcW w:w="900" w:type="dxa"/>
            <w:shd w:val="clear" w:color="auto" w:fill="auto"/>
            <w:vAlign w:val="center"/>
          </w:tcPr>
          <w:p w14:paraId="5FFA9ED1"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44.43</w:t>
            </w:r>
          </w:p>
          <w:p w14:paraId="2CAB8F42"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(20.83)</w:t>
            </w:r>
          </w:p>
        </w:tc>
        <w:tc>
          <w:tcPr>
            <w:tcW w:w="1440" w:type="dxa"/>
            <w:shd w:val="clear" w:color="auto" w:fill="auto"/>
            <w:vAlign w:val="center"/>
          </w:tcPr>
          <w:p w14:paraId="4CA3922B" w14:textId="77777777" w:rsidR="00AA2146" w:rsidRPr="001E1444" w:rsidRDefault="00AA2146" w:rsidP="00AA2146">
            <w:pPr>
              <w:spacing w:line="480" w:lineRule="auto"/>
              <w:jc w:val="both"/>
              <w:rPr>
                <w:rFonts w:ascii="Times New Roman" w:hAnsi="Times New Roman" w:cs="Times New Roman"/>
              </w:rPr>
            </w:pPr>
            <w:proofErr w:type="gramStart"/>
            <w:r w:rsidRPr="001E1444">
              <w:rPr>
                <w:rFonts w:ascii="Times New Roman" w:hAnsi="Times New Roman" w:cs="Times New Roman"/>
                <w:i/>
                <w:iCs/>
              </w:rPr>
              <w:t>t</w:t>
            </w:r>
            <w:r w:rsidRPr="001E1444">
              <w:rPr>
                <w:rFonts w:ascii="Times New Roman" w:hAnsi="Times New Roman" w:cs="Times New Roman"/>
              </w:rPr>
              <w:t>(</w:t>
            </w:r>
            <w:proofErr w:type="gramEnd"/>
            <w:r w:rsidRPr="001E1444">
              <w:rPr>
                <w:rFonts w:ascii="Times New Roman" w:hAnsi="Times New Roman" w:cs="Times New Roman"/>
              </w:rPr>
              <w:t xml:space="preserve">17) = 1.63, </w:t>
            </w:r>
          </w:p>
          <w:p w14:paraId="3A2B687E"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i/>
                <w:iCs/>
              </w:rPr>
              <w:t>p</w:t>
            </w:r>
            <w:r w:rsidRPr="001E1444">
              <w:rPr>
                <w:rFonts w:ascii="Times New Roman" w:hAnsi="Times New Roman" w:cs="Times New Roman"/>
              </w:rPr>
              <w:t xml:space="preserve"> = .120</w:t>
            </w:r>
          </w:p>
        </w:tc>
        <w:tc>
          <w:tcPr>
            <w:tcW w:w="810" w:type="dxa"/>
            <w:vAlign w:val="center"/>
          </w:tcPr>
          <w:p w14:paraId="2E5480B1"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0.17</w:t>
            </w:r>
          </w:p>
          <w:p w14:paraId="7AD9D4BF"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(0.03)</w:t>
            </w:r>
          </w:p>
        </w:tc>
        <w:tc>
          <w:tcPr>
            <w:tcW w:w="810" w:type="dxa"/>
            <w:vAlign w:val="center"/>
          </w:tcPr>
          <w:p w14:paraId="11C3AA69"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0.16</w:t>
            </w:r>
          </w:p>
          <w:p w14:paraId="1A6D3DE9"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color w:val="000000"/>
              </w:rPr>
              <w:t>(0.02)</w:t>
            </w:r>
          </w:p>
        </w:tc>
        <w:tc>
          <w:tcPr>
            <w:tcW w:w="1350" w:type="dxa"/>
            <w:vAlign w:val="center"/>
          </w:tcPr>
          <w:p w14:paraId="6BECDD39" w14:textId="77777777" w:rsidR="00AA2146" w:rsidRPr="001E1444" w:rsidRDefault="00AA2146" w:rsidP="00AA2146">
            <w:pPr>
              <w:spacing w:line="480" w:lineRule="auto"/>
              <w:jc w:val="both"/>
              <w:rPr>
                <w:rFonts w:ascii="Times New Roman" w:hAnsi="Times New Roman" w:cs="Times New Roman"/>
              </w:rPr>
            </w:pPr>
            <w:proofErr w:type="gramStart"/>
            <w:r w:rsidRPr="001E1444">
              <w:rPr>
                <w:rFonts w:ascii="Times New Roman" w:hAnsi="Times New Roman" w:cs="Times New Roman"/>
                <w:i/>
                <w:iCs/>
              </w:rPr>
              <w:t>t</w:t>
            </w:r>
            <w:r w:rsidRPr="001E1444">
              <w:rPr>
                <w:rFonts w:ascii="Times New Roman" w:hAnsi="Times New Roman" w:cs="Times New Roman"/>
              </w:rPr>
              <w:t>(</w:t>
            </w:r>
            <w:proofErr w:type="gramEnd"/>
            <w:r w:rsidRPr="001E1444">
              <w:rPr>
                <w:rFonts w:ascii="Times New Roman" w:hAnsi="Times New Roman" w:cs="Times New Roman"/>
              </w:rPr>
              <w:t xml:space="preserve">17) = 1.01, </w:t>
            </w:r>
          </w:p>
          <w:p w14:paraId="78EFBBC7" w14:textId="77777777" w:rsidR="00AA2146" w:rsidRPr="001E1444" w:rsidRDefault="00AA2146" w:rsidP="00AA2146">
            <w:pPr>
              <w:spacing w:line="480" w:lineRule="auto"/>
              <w:jc w:val="both"/>
              <w:rPr>
                <w:rFonts w:ascii="Times New Roman" w:hAnsi="Times New Roman" w:cs="Times New Roman"/>
                <w:color w:val="000000"/>
              </w:rPr>
            </w:pPr>
            <w:r w:rsidRPr="001E1444">
              <w:rPr>
                <w:rFonts w:ascii="Times New Roman" w:hAnsi="Times New Roman" w:cs="Times New Roman"/>
                <w:i/>
                <w:iCs/>
              </w:rPr>
              <w:t>p</w:t>
            </w:r>
            <w:r w:rsidRPr="001E1444">
              <w:rPr>
                <w:rFonts w:ascii="Times New Roman" w:hAnsi="Times New Roman" w:cs="Times New Roman"/>
              </w:rPr>
              <w:t xml:space="preserve"> = .327</w:t>
            </w:r>
          </w:p>
        </w:tc>
      </w:tr>
      <w:tr w:rsidR="00AA2146" w:rsidRPr="001E1444" w14:paraId="6DC1CF9E" w14:textId="77777777" w:rsidTr="00AA2146">
        <w:trPr>
          <w:trHeight w:val="404"/>
        </w:trPr>
        <w:tc>
          <w:tcPr>
            <w:tcW w:w="15300" w:type="dxa"/>
            <w:gridSpan w:val="13"/>
          </w:tcPr>
          <w:p w14:paraId="4CDDA2F8" w14:textId="77777777" w:rsidR="00AA2146" w:rsidRPr="009E399D" w:rsidRDefault="00AA2146" w:rsidP="00AA2146">
            <w:pPr>
              <w:pStyle w:val="Caption"/>
              <w:spacing w:line="480" w:lineRule="auto"/>
              <w:jc w:val="both"/>
              <w:rPr>
                <w:rFonts w:ascii="Times New Roman" w:hAnsi="Times New Roman" w:cs="Times New Roman"/>
                <w:sz w:val="22"/>
                <w:szCs w:val="22"/>
              </w:rPr>
            </w:pPr>
            <w:r w:rsidRPr="009E399D">
              <w:rPr>
                <w:rFonts w:ascii="Times New Roman" w:hAnsi="Times New Roman" w:cs="Times New Roman"/>
                <w:i/>
                <w:sz w:val="22"/>
                <w:szCs w:val="22"/>
              </w:rPr>
              <w:t>Note:</w:t>
            </w:r>
            <w:r w:rsidRPr="009E399D">
              <w:rPr>
                <w:rFonts w:ascii="Times New Roman" w:hAnsi="Times New Roman" w:cs="Times New Roman"/>
                <w:sz w:val="22"/>
                <w:szCs w:val="22"/>
              </w:rPr>
              <w:t xml:space="preserve"> Values reported are the across-participant mean (standard deviation). Where </w:t>
            </w:r>
            <w:r w:rsidRPr="009E399D">
              <w:rPr>
                <w:rFonts w:ascii="Times New Roman" w:hAnsi="Times New Roman" w:cs="Times New Roman"/>
                <w:i/>
                <w:iCs w:val="0"/>
                <w:sz w:val="22"/>
                <w:szCs w:val="22"/>
              </w:rPr>
              <w:t>Z</w:t>
            </w:r>
            <w:r w:rsidRPr="009E399D">
              <w:rPr>
                <w:rFonts w:ascii="Times New Roman" w:hAnsi="Times New Roman" w:cs="Times New Roman"/>
                <w:sz w:val="22"/>
                <w:szCs w:val="22"/>
              </w:rPr>
              <w:t xml:space="preserve"> statistics are reported, the Wilcoxon-signed rank test was used due to non-normality of the data distribution.</w:t>
            </w:r>
          </w:p>
        </w:tc>
      </w:tr>
    </w:tbl>
    <w:p w14:paraId="5E2A2B33" w14:textId="77777777" w:rsidR="00AA2146" w:rsidRDefault="00AA2146" w:rsidP="00AA2146">
      <w:pPr>
        <w:spacing w:line="480" w:lineRule="auto"/>
        <w:ind w:left="720" w:right="720"/>
        <w:jc w:val="both"/>
        <w:rPr>
          <w:rFonts w:ascii="Times New Roman" w:hAnsi="Times New Roman" w:cs="Times New Roman"/>
          <w:b/>
          <w:bCs/>
          <w:sz w:val="24"/>
          <w:szCs w:val="24"/>
        </w:rPr>
      </w:pPr>
    </w:p>
    <w:p w14:paraId="25B9072E" w14:textId="77777777" w:rsidR="00AA2146" w:rsidRDefault="00AA2146" w:rsidP="00AA2146">
      <w:pPr>
        <w:spacing w:line="480" w:lineRule="auto"/>
        <w:ind w:left="720" w:right="720"/>
        <w:jc w:val="both"/>
        <w:rPr>
          <w:rFonts w:ascii="Times New Roman" w:hAnsi="Times New Roman" w:cs="Times New Roman"/>
          <w:b/>
          <w:bCs/>
          <w:sz w:val="24"/>
          <w:szCs w:val="24"/>
        </w:rPr>
      </w:pPr>
    </w:p>
    <w:p w14:paraId="6958EE89" w14:textId="12C8357F" w:rsidR="00AA2146" w:rsidRDefault="00AA2146" w:rsidP="00AA2146">
      <w:pPr>
        <w:spacing w:line="480" w:lineRule="auto"/>
        <w:ind w:left="720" w:right="720"/>
        <w:jc w:val="both"/>
        <w:rPr>
          <w:rFonts w:ascii="Times New Roman" w:hAnsi="Times New Roman" w:cs="Times New Roman"/>
          <w:b/>
          <w:bCs/>
          <w:sz w:val="24"/>
          <w:szCs w:val="24"/>
        </w:rPr>
        <w:sectPr w:rsidR="00AA2146" w:rsidSect="00AA2146">
          <w:pgSz w:w="15840" w:h="12240" w:orient="landscape"/>
          <w:pgMar w:top="1440" w:right="720" w:bottom="1440" w:left="720" w:header="720" w:footer="720" w:gutter="0"/>
          <w:cols w:space="720"/>
          <w:docGrid w:linePitch="360"/>
        </w:sectPr>
      </w:pPr>
    </w:p>
    <w:p w14:paraId="3766264C" w14:textId="069C4DD7" w:rsidR="00834AEF" w:rsidRPr="00834AEF" w:rsidRDefault="00834AEF" w:rsidP="00AA2146">
      <w:pPr>
        <w:pStyle w:val="Heading2"/>
        <w:jc w:val="both"/>
      </w:pPr>
      <w:r>
        <w:lastRenderedPageBreak/>
        <w:t>Comparing Responses to</w:t>
      </w:r>
      <w:r w:rsidR="0056398B" w:rsidRPr="00B671B3">
        <w:t xml:space="preserve"> </w:t>
      </w:r>
      <w:r w:rsidR="00CE625E" w:rsidRPr="00B671B3">
        <w:t xml:space="preserve">Laryngeal </w:t>
      </w:r>
      <w:r>
        <w:t xml:space="preserve">and Auditory </w:t>
      </w:r>
      <w:r w:rsidR="00FF3809" w:rsidRPr="00B671B3">
        <w:t>Perturbation</w:t>
      </w:r>
      <w:r>
        <w:t>s</w:t>
      </w:r>
    </w:p>
    <w:p w14:paraId="2FEE010C" w14:textId="04704DA8" w:rsidR="00ED083D" w:rsidRDefault="00435E4A" w:rsidP="00AA214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w:t>
      </w:r>
      <w:r w:rsidR="00195A93" w:rsidRPr="00EA6473">
        <w:rPr>
          <w:rFonts w:ascii="Times New Roman" w:hAnsi="Times New Roman" w:cs="Times New Roman"/>
          <w:sz w:val="24"/>
          <w:szCs w:val="24"/>
        </w:rPr>
        <w:t xml:space="preserve">igure </w:t>
      </w:r>
      <w:r w:rsidR="00970D42">
        <w:rPr>
          <w:rFonts w:ascii="Times New Roman" w:hAnsi="Times New Roman" w:cs="Times New Roman"/>
          <w:sz w:val="24"/>
          <w:szCs w:val="24"/>
        </w:rPr>
        <w:t>5</w:t>
      </w:r>
      <w:r w:rsidR="00195A93" w:rsidRPr="00EA6473">
        <w:rPr>
          <w:rFonts w:ascii="Times New Roman" w:hAnsi="Times New Roman" w:cs="Times New Roman"/>
          <w:sz w:val="24"/>
          <w:szCs w:val="24"/>
        </w:rPr>
        <w:t xml:space="preserve"> shows </w:t>
      </w:r>
      <w:r w:rsidR="00150A8B" w:rsidRPr="00EA6473">
        <w:rPr>
          <w:rFonts w:ascii="Times New Roman" w:hAnsi="Times New Roman" w:cs="Times New Roman"/>
          <w:sz w:val="24"/>
          <w:szCs w:val="24"/>
        </w:rPr>
        <w:t xml:space="preserve">the mean </w:t>
      </w:r>
      <w:r w:rsidR="008A583B" w:rsidRPr="00EA6473">
        <w:rPr>
          <w:rFonts w:ascii="Times New Roman" w:hAnsi="Times New Roman" w:cs="Times New Roman"/>
          <w:sz w:val="24"/>
          <w:szCs w:val="24"/>
        </w:rPr>
        <w:t xml:space="preserve">normalized </w:t>
      </w:r>
      <w:proofErr w:type="spellStart"/>
      <w:r w:rsidR="005A156A" w:rsidRPr="00EA6473">
        <w:rPr>
          <w:rFonts w:ascii="Times New Roman" w:hAnsi="Times New Roman" w:cs="Times New Roman"/>
          <w:i/>
          <w:sz w:val="24"/>
          <w:szCs w:val="24"/>
        </w:rPr>
        <w:t>f</w:t>
      </w:r>
      <w:r w:rsidR="005A156A" w:rsidRPr="00EA6473">
        <w:rPr>
          <w:rFonts w:ascii="Times New Roman" w:hAnsi="Times New Roman" w:cs="Times New Roman"/>
          <w:sz w:val="24"/>
          <w:szCs w:val="24"/>
          <w:vertAlign w:val="subscript"/>
        </w:rPr>
        <w:t>o</w:t>
      </w:r>
      <w:proofErr w:type="spellEnd"/>
      <w:r w:rsidR="008A583B" w:rsidRPr="00EA6473">
        <w:rPr>
          <w:rFonts w:ascii="Times New Roman" w:hAnsi="Times New Roman" w:cs="Times New Roman"/>
          <w:sz w:val="24"/>
          <w:szCs w:val="24"/>
        </w:rPr>
        <w:t xml:space="preserve"> traces</w:t>
      </w:r>
      <w:r w:rsidR="00150A8B" w:rsidRPr="00EA6473">
        <w:rPr>
          <w:rFonts w:ascii="Times New Roman" w:hAnsi="Times New Roman" w:cs="Times New Roman"/>
          <w:sz w:val="24"/>
          <w:szCs w:val="24"/>
        </w:rPr>
        <w:t xml:space="preserve"> (across 16 participants)</w:t>
      </w:r>
      <w:r w:rsidR="008A583B" w:rsidRPr="00EA6473">
        <w:rPr>
          <w:rFonts w:ascii="Times New Roman" w:hAnsi="Times New Roman" w:cs="Times New Roman"/>
          <w:sz w:val="24"/>
          <w:szCs w:val="24"/>
        </w:rPr>
        <w:t xml:space="preserve"> by condition</w:t>
      </w:r>
      <w:r w:rsidR="00DB3F4E" w:rsidRPr="00EA6473">
        <w:rPr>
          <w:rFonts w:ascii="Times New Roman" w:hAnsi="Times New Roman" w:cs="Times New Roman"/>
          <w:sz w:val="24"/>
          <w:szCs w:val="24"/>
        </w:rPr>
        <w:t xml:space="preserve"> from the </w:t>
      </w:r>
      <w:r w:rsidR="00CE625E" w:rsidRPr="00EA6473">
        <w:rPr>
          <w:rFonts w:ascii="Times New Roman" w:hAnsi="Times New Roman" w:cs="Times New Roman"/>
          <w:sz w:val="24"/>
          <w:szCs w:val="24"/>
        </w:rPr>
        <w:t xml:space="preserve">laryngeal </w:t>
      </w:r>
      <w:r w:rsidR="00DB3F4E" w:rsidRPr="00EA6473">
        <w:rPr>
          <w:rFonts w:ascii="Times New Roman" w:hAnsi="Times New Roman" w:cs="Times New Roman"/>
          <w:sz w:val="24"/>
          <w:szCs w:val="24"/>
        </w:rPr>
        <w:t>perturbation experiment</w:t>
      </w:r>
      <w:r w:rsidR="008A583B" w:rsidRPr="00EA6473">
        <w:rPr>
          <w:rFonts w:ascii="Times New Roman" w:hAnsi="Times New Roman" w:cs="Times New Roman"/>
          <w:sz w:val="24"/>
          <w:szCs w:val="24"/>
        </w:rPr>
        <w:t xml:space="preserve">, centered at the onset of the </w:t>
      </w:r>
      <w:r w:rsidR="00B91637" w:rsidRPr="00EA6473">
        <w:rPr>
          <w:rFonts w:ascii="Times New Roman" w:hAnsi="Times New Roman" w:cs="Times New Roman"/>
          <w:sz w:val="24"/>
          <w:szCs w:val="24"/>
        </w:rPr>
        <w:t>perturbation</w:t>
      </w:r>
      <w:r w:rsidR="008A583B" w:rsidRPr="00EA6473">
        <w:rPr>
          <w:rFonts w:ascii="Times New Roman" w:hAnsi="Times New Roman" w:cs="Times New Roman"/>
          <w:sz w:val="24"/>
          <w:szCs w:val="24"/>
        </w:rPr>
        <w:t xml:space="preserve">. </w:t>
      </w:r>
      <w:r w:rsidR="0083654E" w:rsidRPr="00EA6473">
        <w:rPr>
          <w:rFonts w:ascii="Times New Roman" w:hAnsi="Times New Roman" w:cs="Times New Roman"/>
          <w:sz w:val="24"/>
          <w:szCs w:val="24"/>
        </w:rPr>
        <w:t xml:space="preserve">Figure </w:t>
      </w:r>
      <w:r w:rsidR="00970D42">
        <w:rPr>
          <w:rFonts w:ascii="Times New Roman" w:hAnsi="Times New Roman" w:cs="Times New Roman"/>
          <w:sz w:val="24"/>
          <w:szCs w:val="24"/>
        </w:rPr>
        <w:t>6</w:t>
      </w:r>
      <w:r w:rsidR="0083654E" w:rsidRPr="00EA6473">
        <w:rPr>
          <w:rFonts w:ascii="Times New Roman" w:hAnsi="Times New Roman" w:cs="Times New Roman"/>
          <w:sz w:val="24"/>
          <w:szCs w:val="24"/>
        </w:rPr>
        <w:t xml:space="preserve"> shows mean normalized </w:t>
      </w:r>
      <w:proofErr w:type="spellStart"/>
      <w:r w:rsidR="0083654E" w:rsidRPr="00EA6473">
        <w:rPr>
          <w:rFonts w:ascii="Times New Roman" w:hAnsi="Times New Roman" w:cs="Times New Roman"/>
          <w:i/>
          <w:sz w:val="24"/>
          <w:szCs w:val="24"/>
        </w:rPr>
        <w:t>f</w:t>
      </w:r>
      <w:r w:rsidR="0083654E" w:rsidRPr="00EA6473">
        <w:rPr>
          <w:rFonts w:ascii="Times New Roman" w:hAnsi="Times New Roman" w:cs="Times New Roman"/>
          <w:sz w:val="24"/>
          <w:szCs w:val="24"/>
          <w:vertAlign w:val="subscript"/>
        </w:rPr>
        <w:t>o</w:t>
      </w:r>
      <w:proofErr w:type="spellEnd"/>
      <w:r w:rsidR="0083654E" w:rsidRPr="00EA6473">
        <w:rPr>
          <w:rFonts w:ascii="Times New Roman" w:hAnsi="Times New Roman" w:cs="Times New Roman"/>
          <w:sz w:val="24"/>
          <w:szCs w:val="24"/>
        </w:rPr>
        <w:t xml:space="preserve"> traces (across 18 participants) by condition in the auditory perturbation experiment, centered at the onset of the perturbation. </w:t>
      </w:r>
      <w:r w:rsidR="00B24BDB">
        <w:rPr>
          <w:rFonts w:ascii="Times New Roman" w:hAnsi="Times New Roman" w:cs="Times New Roman"/>
          <w:sz w:val="24"/>
          <w:szCs w:val="24"/>
        </w:rPr>
        <w:t xml:space="preserve">Traces from both the microphone and earphone signals are included to illustrate </w:t>
      </w:r>
      <w:r w:rsidR="004D3DEA">
        <w:rPr>
          <w:rFonts w:ascii="Times New Roman" w:hAnsi="Times New Roman" w:cs="Times New Roman"/>
          <w:sz w:val="24"/>
          <w:szCs w:val="24"/>
        </w:rPr>
        <w:t xml:space="preserve">their correspondence (with the addition of the perturbation in the earphone signal); the measures, however, were extracted from the earphone signal only. </w:t>
      </w:r>
      <w:r w:rsidR="008A583B" w:rsidRPr="00EA6473">
        <w:rPr>
          <w:rFonts w:ascii="Times New Roman" w:hAnsi="Times New Roman" w:cs="Times New Roman"/>
          <w:sz w:val="24"/>
          <w:szCs w:val="24"/>
        </w:rPr>
        <w:t xml:space="preserve">Table </w:t>
      </w:r>
      <w:r w:rsidR="005214CC">
        <w:rPr>
          <w:rFonts w:ascii="Times New Roman" w:hAnsi="Times New Roman" w:cs="Times New Roman"/>
          <w:sz w:val="24"/>
          <w:szCs w:val="24"/>
        </w:rPr>
        <w:t>2</w:t>
      </w:r>
      <w:r w:rsidR="008A583B" w:rsidRPr="00EA6473">
        <w:rPr>
          <w:rFonts w:ascii="Times New Roman" w:hAnsi="Times New Roman" w:cs="Times New Roman"/>
          <w:sz w:val="24"/>
          <w:szCs w:val="24"/>
        </w:rPr>
        <w:t xml:space="preserve"> summarizes the </w:t>
      </w:r>
      <w:r w:rsidR="002C7F12" w:rsidRPr="00EA6473">
        <w:rPr>
          <w:rFonts w:ascii="Times New Roman" w:hAnsi="Times New Roman" w:cs="Times New Roman"/>
          <w:sz w:val="24"/>
          <w:szCs w:val="24"/>
        </w:rPr>
        <w:t>four</w:t>
      </w:r>
      <w:r w:rsidR="008A583B" w:rsidRPr="00EA6473">
        <w:rPr>
          <w:rFonts w:ascii="Times New Roman" w:hAnsi="Times New Roman" w:cs="Times New Roman"/>
          <w:sz w:val="24"/>
          <w:szCs w:val="24"/>
        </w:rPr>
        <w:t xml:space="preserve"> dependent </w:t>
      </w:r>
      <w:r w:rsidR="00D84A5B" w:rsidRPr="00EA6473">
        <w:rPr>
          <w:rFonts w:ascii="Times New Roman" w:hAnsi="Times New Roman" w:cs="Times New Roman"/>
          <w:sz w:val="24"/>
          <w:szCs w:val="24"/>
        </w:rPr>
        <w:t>variables</w:t>
      </w:r>
      <w:r w:rsidR="008A583B" w:rsidRPr="00EA6473">
        <w:rPr>
          <w:rFonts w:ascii="Times New Roman" w:hAnsi="Times New Roman" w:cs="Times New Roman"/>
          <w:sz w:val="24"/>
          <w:szCs w:val="24"/>
        </w:rPr>
        <w:t xml:space="preserve"> by condition that were extracted from the normalized </w:t>
      </w:r>
      <w:proofErr w:type="spellStart"/>
      <w:r w:rsidR="00B31382" w:rsidRPr="00EA6473">
        <w:rPr>
          <w:rFonts w:ascii="Times New Roman" w:hAnsi="Times New Roman" w:cs="Times New Roman"/>
          <w:i/>
          <w:sz w:val="24"/>
          <w:szCs w:val="24"/>
        </w:rPr>
        <w:t>f</w:t>
      </w:r>
      <w:r w:rsidR="00B31382" w:rsidRPr="00EA6473">
        <w:rPr>
          <w:rFonts w:ascii="Times New Roman" w:hAnsi="Times New Roman" w:cs="Times New Roman"/>
          <w:sz w:val="24"/>
          <w:szCs w:val="24"/>
          <w:vertAlign w:val="subscript"/>
        </w:rPr>
        <w:t>o</w:t>
      </w:r>
      <w:proofErr w:type="spellEnd"/>
      <w:r w:rsidR="008A583B" w:rsidRPr="00EA6473">
        <w:rPr>
          <w:rFonts w:ascii="Times New Roman" w:hAnsi="Times New Roman" w:cs="Times New Roman"/>
          <w:sz w:val="24"/>
          <w:szCs w:val="24"/>
        </w:rPr>
        <w:t xml:space="preserve"> traces.</w:t>
      </w:r>
    </w:p>
    <w:p w14:paraId="635FE14C" w14:textId="77777777" w:rsidR="003F5A87" w:rsidRDefault="003F5A87" w:rsidP="00AA2146">
      <w:pPr>
        <w:spacing w:line="480" w:lineRule="auto"/>
        <w:ind w:firstLine="720"/>
        <w:jc w:val="both"/>
        <w:rPr>
          <w:rFonts w:ascii="Times New Roman" w:hAnsi="Times New Roman" w:cs="Times New Roman"/>
          <w:sz w:val="24"/>
          <w:szCs w:val="24"/>
        </w:rPr>
      </w:pPr>
    </w:p>
    <w:p w14:paraId="6475E052" w14:textId="20A2A082" w:rsidR="003F5A87" w:rsidRDefault="003F5A87" w:rsidP="00AA2146">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181E89" wp14:editId="06C07705">
            <wp:extent cx="5943600" cy="2125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25980"/>
                    </a:xfrm>
                    <a:prstGeom prst="rect">
                      <a:avLst/>
                    </a:prstGeom>
                  </pic:spPr>
                </pic:pic>
              </a:graphicData>
            </a:graphic>
          </wp:inline>
        </w:drawing>
      </w:r>
    </w:p>
    <w:p w14:paraId="3E445293" w14:textId="77777777" w:rsidR="003F5A87" w:rsidRPr="00E31C56" w:rsidRDefault="003F5A87" w:rsidP="00AA2146">
      <w:pPr>
        <w:spacing w:line="480" w:lineRule="auto"/>
        <w:ind w:left="720" w:right="720"/>
        <w:jc w:val="both"/>
        <w:rPr>
          <w:rFonts w:ascii="Times New Roman" w:hAnsi="Times New Roman" w:cs="Times New Roman"/>
          <w:b/>
          <w:bCs/>
          <w:sz w:val="24"/>
          <w:szCs w:val="24"/>
        </w:rPr>
      </w:pPr>
      <w:r>
        <w:rPr>
          <w:rFonts w:ascii="Times New Roman" w:hAnsi="Times New Roman" w:cs="Times New Roman"/>
          <w:b/>
          <w:bCs/>
          <w:sz w:val="24"/>
          <w:szCs w:val="24"/>
        </w:rPr>
        <w:t>Figure 5.</w:t>
      </w:r>
      <w:r w:rsidRPr="007C360E">
        <w:rPr>
          <w:rFonts w:ascii="Times New Roman" w:hAnsi="Times New Roman" w:cs="Times New Roman"/>
          <w:sz w:val="24"/>
          <w:szCs w:val="24"/>
        </w:rPr>
        <w:t xml:space="preserve"> Panel A: M</w:t>
      </w:r>
      <w:r w:rsidRPr="00E31C56">
        <w:rPr>
          <w:rFonts w:ascii="Times New Roman" w:hAnsi="Times New Roman" w:cs="Times New Roman"/>
          <w:sz w:val="24"/>
          <w:szCs w:val="24"/>
        </w:rPr>
        <w:t xml:space="preserve">ean-participant </w:t>
      </w:r>
      <w:proofErr w:type="spellStart"/>
      <w:r w:rsidRPr="00E31C56">
        <w:rPr>
          <w:rFonts w:ascii="Times New Roman" w:hAnsi="Times New Roman" w:cs="Times New Roman"/>
          <w:i/>
          <w:sz w:val="24"/>
          <w:szCs w:val="24"/>
        </w:rPr>
        <w:t>f</w:t>
      </w:r>
      <w:r w:rsidRPr="00E31C56">
        <w:rPr>
          <w:rFonts w:ascii="Times New Roman" w:hAnsi="Times New Roman" w:cs="Times New Roman"/>
          <w:sz w:val="24"/>
          <w:szCs w:val="24"/>
          <w:vertAlign w:val="subscript"/>
        </w:rPr>
        <w:t>o</w:t>
      </w:r>
      <w:proofErr w:type="spellEnd"/>
      <w:r w:rsidRPr="00E31C56">
        <w:rPr>
          <w:rFonts w:ascii="Times New Roman" w:hAnsi="Times New Roman" w:cs="Times New Roman"/>
          <w:sz w:val="24"/>
          <w:szCs w:val="24"/>
        </w:rPr>
        <w:t xml:space="preserve"> traces by condition (black = control, blue = </w:t>
      </w:r>
      <w:r>
        <w:rPr>
          <w:rFonts w:ascii="Times New Roman" w:hAnsi="Times New Roman" w:cs="Times New Roman"/>
          <w:sz w:val="24"/>
          <w:szCs w:val="24"/>
        </w:rPr>
        <w:t>w</w:t>
      </w:r>
      <w:r w:rsidRPr="00E31C56">
        <w:rPr>
          <w:rFonts w:ascii="Times New Roman" w:hAnsi="Times New Roman" w:cs="Times New Roman"/>
          <w:sz w:val="24"/>
          <w:szCs w:val="24"/>
        </w:rPr>
        <w:t xml:space="preserve">ithout </w:t>
      </w:r>
      <w:r>
        <w:rPr>
          <w:rFonts w:ascii="Times New Roman" w:hAnsi="Times New Roman" w:cs="Times New Roman"/>
          <w:sz w:val="24"/>
          <w:szCs w:val="24"/>
        </w:rPr>
        <w:t>auditory m</w:t>
      </w:r>
      <w:r w:rsidRPr="00E31C56">
        <w:rPr>
          <w:rFonts w:ascii="Times New Roman" w:hAnsi="Times New Roman" w:cs="Times New Roman"/>
          <w:sz w:val="24"/>
          <w:szCs w:val="24"/>
        </w:rPr>
        <w:t xml:space="preserve">asking, red = </w:t>
      </w:r>
      <w:r>
        <w:rPr>
          <w:rFonts w:ascii="Times New Roman" w:hAnsi="Times New Roman" w:cs="Times New Roman"/>
          <w:sz w:val="24"/>
          <w:szCs w:val="24"/>
        </w:rPr>
        <w:t>w</w:t>
      </w:r>
      <w:r w:rsidRPr="00E31C56">
        <w:rPr>
          <w:rFonts w:ascii="Times New Roman" w:hAnsi="Times New Roman" w:cs="Times New Roman"/>
          <w:sz w:val="24"/>
          <w:szCs w:val="24"/>
        </w:rPr>
        <w:t xml:space="preserve">ith </w:t>
      </w:r>
      <w:r>
        <w:rPr>
          <w:rFonts w:ascii="Times New Roman" w:hAnsi="Times New Roman" w:cs="Times New Roman"/>
          <w:sz w:val="24"/>
          <w:szCs w:val="24"/>
        </w:rPr>
        <w:t>auditory m</w:t>
      </w:r>
      <w:r w:rsidRPr="00E31C56">
        <w:rPr>
          <w:rFonts w:ascii="Times New Roman" w:hAnsi="Times New Roman" w:cs="Times New Roman"/>
          <w:sz w:val="24"/>
          <w:szCs w:val="24"/>
        </w:rPr>
        <w:t>asking) at the onset of the laryngeal perturbation. Error bounds are the 95% confidence interval. The dotted orange trace is the mean pressure inside the balloon during all perturbed trials (both conditions).</w:t>
      </w:r>
      <w:r>
        <w:rPr>
          <w:rFonts w:ascii="Times New Roman" w:hAnsi="Times New Roman" w:cs="Times New Roman"/>
          <w:sz w:val="24"/>
          <w:szCs w:val="24"/>
        </w:rPr>
        <w:t xml:space="preserve"> Panel B: A zoomed-in view to highlight the time-period when the traces from the two perturbed conditions begin to diverge.</w:t>
      </w:r>
    </w:p>
    <w:p w14:paraId="19F45CB7" w14:textId="0D1CBBDC" w:rsidR="003F5A87" w:rsidRDefault="003F5A87" w:rsidP="00AA2146">
      <w:pPr>
        <w:spacing w:line="480" w:lineRule="auto"/>
        <w:jc w:val="both"/>
        <w:rPr>
          <w:rFonts w:ascii="Times New Roman" w:hAnsi="Times New Roman" w:cs="Times New Roman"/>
          <w:sz w:val="24"/>
          <w:szCs w:val="24"/>
        </w:rPr>
      </w:pPr>
    </w:p>
    <w:p w14:paraId="225F9E99" w14:textId="44B69A83" w:rsidR="00F87ADC" w:rsidRDefault="00F87ADC" w:rsidP="00AA214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F37046" wp14:editId="0CA7AB85">
            <wp:extent cx="3195828" cy="2130552"/>
            <wp:effectExtent l="0" t="0" r="508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828" cy="2130552"/>
                    </a:xfrm>
                    <a:prstGeom prst="rect">
                      <a:avLst/>
                    </a:prstGeom>
                  </pic:spPr>
                </pic:pic>
              </a:graphicData>
            </a:graphic>
          </wp:inline>
        </w:drawing>
      </w:r>
    </w:p>
    <w:p w14:paraId="257AC619" w14:textId="00852FAD" w:rsidR="00AA2146" w:rsidRDefault="00F87ADC" w:rsidP="00AA2146">
      <w:pPr>
        <w:spacing w:line="480" w:lineRule="auto"/>
        <w:ind w:left="720" w:right="720"/>
        <w:jc w:val="both"/>
        <w:rPr>
          <w:rFonts w:ascii="Times New Roman" w:hAnsi="Times New Roman" w:cs="Times New Roman"/>
          <w:sz w:val="24"/>
          <w:szCs w:val="24"/>
        </w:rPr>
      </w:pPr>
      <w:r w:rsidRPr="00E31C56">
        <w:rPr>
          <w:rFonts w:ascii="Times New Roman" w:hAnsi="Times New Roman" w:cs="Times New Roman"/>
          <w:b/>
          <w:bCs/>
          <w:sz w:val="24"/>
          <w:szCs w:val="24"/>
        </w:rPr>
        <w:t xml:space="preserve">Figure </w:t>
      </w:r>
      <w:r>
        <w:rPr>
          <w:rFonts w:ascii="Times New Roman" w:hAnsi="Times New Roman" w:cs="Times New Roman"/>
          <w:b/>
          <w:bCs/>
          <w:sz w:val="24"/>
          <w:szCs w:val="24"/>
        </w:rPr>
        <w:t>6</w:t>
      </w:r>
      <w:r w:rsidRPr="00E31C56">
        <w:rPr>
          <w:rFonts w:ascii="Times New Roman" w:hAnsi="Times New Roman" w:cs="Times New Roman"/>
          <w:b/>
          <w:bCs/>
          <w:sz w:val="24"/>
          <w:szCs w:val="24"/>
        </w:rPr>
        <w:t xml:space="preserve">. </w:t>
      </w:r>
      <w:r w:rsidRPr="009E76C0">
        <w:rPr>
          <w:rFonts w:ascii="Times New Roman" w:hAnsi="Times New Roman" w:cs="Times New Roman"/>
          <w:sz w:val="24"/>
          <w:szCs w:val="24"/>
        </w:rPr>
        <w:t xml:space="preserve">Mean participant </w:t>
      </w:r>
      <w:proofErr w:type="spellStart"/>
      <w:r w:rsidRPr="00E31C56">
        <w:rPr>
          <w:rFonts w:ascii="Times New Roman" w:hAnsi="Times New Roman" w:cs="Times New Roman"/>
          <w:i/>
          <w:sz w:val="24"/>
          <w:szCs w:val="24"/>
        </w:rPr>
        <w:t>f</w:t>
      </w:r>
      <w:r w:rsidRPr="00E31C56">
        <w:rPr>
          <w:rFonts w:ascii="Times New Roman" w:hAnsi="Times New Roman" w:cs="Times New Roman"/>
          <w:sz w:val="24"/>
          <w:szCs w:val="24"/>
          <w:vertAlign w:val="subscript"/>
        </w:rPr>
        <w:t>o</w:t>
      </w:r>
      <w:proofErr w:type="spellEnd"/>
      <w:r w:rsidRPr="009E76C0">
        <w:rPr>
          <w:rFonts w:ascii="Times New Roman" w:hAnsi="Times New Roman" w:cs="Times New Roman"/>
          <w:sz w:val="24"/>
          <w:szCs w:val="24"/>
        </w:rPr>
        <w:t xml:space="preserve"> traces by condition (black = control, blue = shifted) at the onset of the auditory perturbation. The shifted condition is shown as produced in the microphone signal and heard through the earphones (i.e., </w:t>
      </w:r>
      <w:proofErr w:type="spellStart"/>
      <w:r w:rsidRPr="00E31C56">
        <w:rPr>
          <w:rFonts w:ascii="Times New Roman" w:hAnsi="Times New Roman" w:cs="Times New Roman"/>
          <w:i/>
          <w:sz w:val="24"/>
          <w:szCs w:val="24"/>
        </w:rPr>
        <w:t>f</w:t>
      </w:r>
      <w:r w:rsidRPr="00E31C56">
        <w:rPr>
          <w:rFonts w:ascii="Times New Roman" w:hAnsi="Times New Roman" w:cs="Times New Roman"/>
          <w:sz w:val="24"/>
          <w:szCs w:val="24"/>
          <w:vertAlign w:val="subscript"/>
        </w:rPr>
        <w:t>o</w:t>
      </w:r>
      <w:proofErr w:type="spellEnd"/>
      <w:r w:rsidRPr="009E76C0">
        <w:rPr>
          <w:rFonts w:ascii="Times New Roman" w:hAnsi="Times New Roman" w:cs="Times New Roman"/>
          <w:sz w:val="24"/>
          <w:szCs w:val="24"/>
        </w:rPr>
        <w:t xml:space="preserve"> produced plus the perturbation). The shaded error bounds are the 95% confidence interval. The</w:t>
      </w:r>
      <w:r>
        <w:rPr>
          <w:rFonts w:ascii="Times New Roman" w:hAnsi="Times New Roman" w:cs="Times New Roman"/>
          <w:sz w:val="24"/>
          <w:szCs w:val="24"/>
        </w:rPr>
        <w:t xml:space="preserve"> </w:t>
      </w:r>
      <w:r w:rsidRPr="009E76C0">
        <w:rPr>
          <w:rFonts w:ascii="Times New Roman" w:hAnsi="Times New Roman" w:cs="Times New Roman"/>
          <w:sz w:val="24"/>
          <w:szCs w:val="24"/>
        </w:rPr>
        <w:t xml:space="preserve">dotted orange trace represents the level that </w:t>
      </w:r>
      <w:proofErr w:type="spellStart"/>
      <w:r w:rsidRPr="00E31C56">
        <w:rPr>
          <w:rFonts w:ascii="Times New Roman" w:hAnsi="Times New Roman" w:cs="Times New Roman"/>
          <w:i/>
          <w:sz w:val="24"/>
          <w:szCs w:val="24"/>
        </w:rPr>
        <w:t>f</w:t>
      </w:r>
      <w:r w:rsidRPr="00E31C56">
        <w:rPr>
          <w:rFonts w:ascii="Times New Roman" w:hAnsi="Times New Roman" w:cs="Times New Roman"/>
          <w:sz w:val="24"/>
          <w:szCs w:val="24"/>
          <w:vertAlign w:val="subscript"/>
        </w:rPr>
        <w:t>o</w:t>
      </w:r>
      <w:proofErr w:type="spellEnd"/>
      <w:r w:rsidRPr="009E76C0">
        <w:rPr>
          <w:rFonts w:ascii="Times New Roman" w:hAnsi="Times New Roman" w:cs="Times New Roman"/>
          <w:sz w:val="24"/>
          <w:szCs w:val="24"/>
        </w:rPr>
        <w:t xml:space="preserve"> was artificially shifted in the earphones during perturbed trials.</w:t>
      </w:r>
    </w:p>
    <w:p w14:paraId="1082A04B" w14:textId="77777777" w:rsidR="00AA2146" w:rsidRDefault="00AA2146" w:rsidP="00AA2146">
      <w:pPr>
        <w:spacing w:after="160"/>
        <w:jc w:val="both"/>
        <w:rPr>
          <w:rFonts w:ascii="Times New Roman" w:hAnsi="Times New Roman" w:cs="Times New Roman"/>
          <w:sz w:val="24"/>
          <w:szCs w:val="24"/>
        </w:rPr>
      </w:pPr>
      <w:r>
        <w:rPr>
          <w:rFonts w:ascii="Times New Roman" w:hAnsi="Times New Roman" w:cs="Times New Roman"/>
          <w:sz w:val="24"/>
          <w:szCs w:val="24"/>
        </w:rPr>
        <w:br w:type="page"/>
      </w:r>
    </w:p>
    <w:tbl>
      <w:tblPr>
        <w:tblpPr w:leftFromText="180" w:rightFromText="180" w:vertAnchor="page" w:horzAnchor="margin" w:tblpXSpec="center" w:tblpY="1625"/>
        <w:tblW w:w="11610" w:type="dxa"/>
        <w:tblLayout w:type="fixed"/>
        <w:tblLook w:val="04A0" w:firstRow="1" w:lastRow="0" w:firstColumn="1" w:lastColumn="0" w:noHBand="0" w:noVBand="1"/>
      </w:tblPr>
      <w:tblGrid>
        <w:gridCol w:w="3150"/>
        <w:gridCol w:w="2115"/>
        <w:gridCol w:w="2115"/>
        <w:gridCol w:w="2115"/>
        <w:gridCol w:w="2115"/>
      </w:tblGrid>
      <w:tr w:rsidR="00AA2146" w:rsidRPr="00236DCE" w14:paraId="4AE79B51" w14:textId="77777777" w:rsidTr="00AA2146">
        <w:trPr>
          <w:trHeight w:val="404"/>
        </w:trPr>
        <w:tc>
          <w:tcPr>
            <w:tcW w:w="11610" w:type="dxa"/>
            <w:gridSpan w:val="5"/>
            <w:shd w:val="clear" w:color="auto" w:fill="auto"/>
            <w:noWrap/>
            <w:vAlign w:val="center"/>
          </w:tcPr>
          <w:p w14:paraId="7E4C29AC" w14:textId="77777777" w:rsidR="00AA2146" w:rsidRPr="00236DCE" w:rsidRDefault="00AA2146" w:rsidP="00AA2146">
            <w:pPr>
              <w:spacing w:line="480" w:lineRule="auto"/>
              <w:jc w:val="both"/>
              <w:rPr>
                <w:rFonts w:ascii="Times New Roman" w:eastAsia="Times New Roman" w:hAnsi="Times New Roman" w:cs="Times New Roman"/>
                <w:b/>
                <w:bCs/>
                <w:color w:val="000000"/>
                <w:sz w:val="24"/>
                <w:szCs w:val="24"/>
              </w:rPr>
            </w:pPr>
            <w:r w:rsidRPr="00236DCE">
              <w:rPr>
                <w:rFonts w:ascii="Times New Roman" w:eastAsia="Times New Roman" w:hAnsi="Times New Roman" w:cs="Times New Roman"/>
                <w:color w:val="000000"/>
                <w:sz w:val="24"/>
                <w:szCs w:val="24"/>
              </w:rPr>
              <w:lastRenderedPageBreak/>
              <w:t xml:space="preserve">Table </w:t>
            </w:r>
            <w:r>
              <w:rPr>
                <w:rFonts w:ascii="Times New Roman" w:eastAsia="Times New Roman" w:hAnsi="Times New Roman" w:cs="Times New Roman"/>
                <w:color w:val="000000"/>
                <w:sz w:val="24"/>
                <w:szCs w:val="24"/>
              </w:rPr>
              <w:t>2</w:t>
            </w:r>
            <w:r w:rsidRPr="00236DCE">
              <w:rPr>
                <w:rFonts w:ascii="Times New Roman" w:eastAsia="Times New Roman" w:hAnsi="Times New Roman" w:cs="Times New Roman"/>
                <w:color w:val="000000"/>
                <w:sz w:val="24"/>
                <w:szCs w:val="24"/>
              </w:rPr>
              <w:t xml:space="preserve">. </w:t>
            </w:r>
          </w:p>
        </w:tc>
      </w:tr>
      <w:tr w:rsidR="00AA2146" w:rsidRPr="00236DCE" w14:paraId="18B638C3" w14:textId="77777777" w:rsidTr="00AA2146">
        <w:trPr>
          <w:trHeight w:val="404"/>
        </w:trPr>
        <w:tc>
          <w:tcPr>
            <w:tcW w:w="11610" w:type="dxa"/>
            <w:gridSpan w:val="5"/>
            <w:tcBorders>
              <w:bottom w:val="single" w:sz="4" w:space="0" w:color="auto"/>
            </w:tcBorders>
            <w:shd w:val="clear" w:color="auto" w:fill="auto"/>
            <w:noWrap/>
            <w:vAlign w:val="center"/>
          </w:tcPr>
          <w:p w14:paraId="323E3CFB" w14:textId="77777777" w:rsidR="00AA2146" w:rsidRPr="00236DCE" w:rsidRDefault="00AA2146" w:rsidP="00AA214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t>Mean and standard deviation of the dependent variables measured at</w:t>
            </w:r>
            <w:r w:rsidRPr="00236DCE">
              <w:rPr>
                <w:rFonts w:ascii="Times New Roman" w:hAnsi="Times New Roman" w:cs="Times New Roman"/>
                <w:i/>
                <w:iCs/>
                <w:sz w:val="24"/>
                <w:szCs w:val="24"/>
              </w:rPr>
              <w:t xml:space="preserve"> the onset of the </w:t>
            </w:r>
            <w:r>
              <w:rPr>
                <w:rFonts w:ascii="Times New Roman" w:hAnsi="Times New Roman" w:cs="Times New Roman"/>
                <w:i/>
                <w:iCs/>
                <w:sz w:val="24"/>
                <w:szCs w:val="24"/>
              </w:rPr>
              <w:t xml:space="preserve">perturbation in the </w:t>
            </w:r>
            <w:r w:rsidRPr="00236DCE">
              <w:rPr>
                <w:rFonts w:ascii="Times New Roman" w:hAnsi="Times New Roman" w:cs="Times New Roman"/>
                <w:i/>
                <w:iCs/>
                <w:sz w:val="24"/>
                <w:szCs w:val="24"/>
              </w:rPr>
              <w:t xml:space="preserve">laryngeal </w:t>
            </w:r>
            <w:r>
              <w:rPr>
                <w:rFonts w:ascii="Times New Roman" w:hAnsi="Times New Roman" w:cs="Times New Roman"/>
                <w:i/>
                <w:iCs/>
                <w:sz w:val="24"/>
                <w:szCs w:val="24"/>
              </w:rPr>
              <w:t xml:space="preserve">and auditory </w:t>
            </w:r>
            <w:r w:rsidRPr="00236DCE">
              <w:rPr>
                <w:rFonts w:ascii="Times New Roman" w:hAnsi="Times New Roman" w:cs="Times New Roman"/>
                <w:i/>
                <w:iCs/>
                <w:sz w:val="24"/>
                <w:szCs w:val="24"/>
              </w:rPr>
              <w:t xml:space="preserve">perturbation </w:t>
            </w:r>
            <w:r>
              <w:rPr>
                <w:rFonts w:ascii="Times New Roman" w:hAnsi="Times New Roman" w:cs="Times New Roman"/>
                <w:i/>
                <w:iCs/>
                <w:sz w:val="24"/>
                <w:szCs w:val="24"/>
              </w:rPr>
              <w:t>experiments.</w:t>
            </w:r>
          </w:p>
        </w:tc>
      </w:tr>
      <w:tr w:rsidR="00AA2146" w:rsidRPr="00236DCE" w14:paraId="49BBD05D" w14:textId="77777777" w:rsidTr="00AA2146">
        <w:trPr>
          <w:trHeight w:val="404"/>
        </w:trPr>
        <w:tc>
          <w:tcPr>
            <w:tcW w:w="3150" w:type="dxa"/>
            <w:tcBorders>
              <w:top w:val="single" w:sz="4" w:space="0" w:color="auto"/>
              <w:bottom w:val="single" w:sz="4" w:space="0" w:color="auto"/>
            </w:tcBorders>
            <w:shd w:val="clear" w:color="auto" w:fill="auto"/>
            <w:noWrap/>
            <w:vAlign w:val="center"/>
            <w:hideMark/>
          </w:tcPr>
          <w:p w14:paraId="21AC4092" w14:textId="77777777" w:rsidR="00AA2146" w:rsidRPr="00236DCE" w:rsidRDefault="00AA2146" w:rsidP="00AA2146">
            <w:pPr>
              <w:spacing w:line="480" w:lineRule="auto"/>
              <w:jc w:val="both"/>
              <w:rPr>
                <w:rFonts w:ascii="Times New Roman" w:eastAsia="Times New Roman" w:hAnsi="Times New Roman" w:cs="Times New Roman"/>
                <w:b/>
                <w:bCs/>
                <w:color w:val="000000"/>
                <w:sz w:val="24"/>
                <w:szCs w:val="24"/>
              </w:rPr>
            </w:pPr>
            <w:r w:rsidRPr="00236DCE">
              <w:rPr>
                <w:rFonts w:ascii="Times New Roman" w:eastAsia="Times New Roman" w:hAnsi="Times New Roman" w:cs="Times New Roman"/>
                <w:b/>
                <w:bCs/>
                <w:color w:val="000000"/>
                <w:sz w:val="24"/>
                <w:szCs w:val="24"/>
              </w:rPr>
              <w:t>Condition</w:t>
            </w:r>
          </w:p>
        </w:tc>
        <w:tc>
          <w:tcPr>
            <w:tcW w:w="2115" w:type="dxa"/>
            <w:tcBorders>
              <w:top w:val="single" w:sz="4" w:space="0" w:color="auto"/>
              <w:bottom w:val="single" w:sz="4" w:space="0" w:color="auto"/>
            </w:tcBorders>
            <w:shd w:val="clear" w:color="auto" w:fill="auto"/>
            <w:noWrap/>
            <w:vAlign w:val="center"/>
            <w:hideMark/>
          </w:tcPr>
          <w:p w14:paraId="6835EF90" w14:textId="77777777" w:rsidR="00AA2146" w:rsidRPr="00236DCE" w:rsidRDefault="00AA2146" w:rsidP="00AA2146">
            <w:pPr>
              <w:spacing w:line="480" w:lineRule="auto"/>
              <w:jc w:val="both"/>
              <w:rPr>
                <w:rFonts w:ascii="Times New Roman" w:eastAsia="Times New Roman" w:hAnsi="Times New Roman" w:cs="Times New Roman"/>
                <w:b/>
                <w:bCs/>
                <w:color w:val="000000"/>
                <w:sz w:val="24"/>
                <w:szCs w:val="24"/>
              </w:rPr>
            </w:pPr>
            <w:r w:rsidRPr="00236DCE">
              <w:rPr>
                <w:rFonts w:ascii="Times New Roman" w:eastAsia="Times New Roman" w:hAnsi="Times New Roman" w:cs="Times New Roman"/>
                <w:b/>
                <w:bCs/>
                <w:color w:val="000000"/>
                <w:sz w:val="24"/>
                <w:szCs w:val="24"/>
              </w:rPr>
              <w:t xml:space="preserve">Stimulus </w:t>
            </w:r>
            <w:r w:rsidRPr="00236DCE">
              <w:rPr>
                <w:rFonts w:ascii="Times New Roman" w:eastAsia="Times New Roman" w:hAnsi="Times New Roman" w:cs="Times New Roman"/>
                <w:b/>
                <w:bCs/>
                <w:color w:val="000000"/>
                <w:sz w:val="24"/>
                <w:szCs w:val="24"/>
              </w:rPr>
              <w:br/>
              <w:t>Magnitude (cents)</w:t>
            </w:r>
          </w:p>
        </w:tc>
        <w:tc>
          <w:tcPr>
            <w:tcW w:w="2115" w:type="dxa"/>
            <w:tcBorders>
              <w:top w:val="single" w:sz="4" w:space="0" w:color="auto"/>
              <w:bottom w:val="single" w:sz="4" w:space="0" w:color="auto"/>
            </w:tcBorders>
            <w:shd w:val="clear" w:color="auto" w:fill="auto"/>
            <w:noWrap/>
            <w:vAlign w:val="center"/>
            <w:hideMark/>
          </w:tcPr>
          <w:p w14:paraId="78344EEF" w14:textId="77777777" w:rsidR="00AA2146" w:rsidRPr="00236DCE" w:rsidRDefault="00AA2146" w:rsidP="00AA2146">
            <w:pPr>
              <w:spacing w:line="480" w:lineRule="auto"/>
              <w:jc w:val="both"/>
              <w:rPr>
                <w:rFonts w:ascii="Times New Roman" w:eastAsia="Times New Roman" w:hAnsi="Times New Roman" w:cs="Times New Roman"/>
                <w:b/>
                <w:bCs/>
                <w:color w:val="000000"/>
                <w:sz w:val="24"/>
                <w:szCs w:val="24"/>
              </w:rPr>
            </w:pPr>
            <w:r w:rsidRPr="00236DCE">
              <w:rPr>
                <w:rFonts w:ascii="Times New Roman" w:eastAsia="Times New Roman" w:hAnsi="Times New Roman" w:cs="Times New Roman"/>
                <w:b/>
                <w:bCs/>
                <w:color w:val="000000"/>
                <w:sz w:val="24"/>
                <w:szCs w:val="24"/>
              </w:rPr>
              <w:t>Response Magnitude (cents)</w:t>
            </w:r>
          </w:p>
        </w:tc>
        <w:tc>
          <w:tcPr>
            <w:tcW w:w="2115" w:type="dxa"/>
            <w:tcBorders>
              <w:top w:val="single" w:sz="4" w:space="0" w:color="auto"/>
              <w:bottom w:val="single" w:sz="4" w:space="0" w:color="auto"/>
            </w:tcBorders>
            <w:shd w:val="clear" w:color="auto" w:fill="auto"/>
            <w:noWrap/>
            <w:vAlign w:val="center"/>
            <w:hideMark/>
          </w:tcPr>
          <w:p w14:paraId="09C52F0C" w14:textId="77777777" w:rsidR="00AA2146" w:rsidRPr="00236DCE" w:rsidRDefault="00AA2146" w:rsidP="00AA2146">
            <w:pPr>
              <w:spacing w:line="480" w:lineRule="auto"/>
              <w:jc w:val="both"/>
              <w:rPr>
                <w:rFonts w:ascii="Times New Roman" w:eastAsia="Times New Roman" w:hAnsi="Times New Roman" w:cs="Times New Roman"/>
                <w:b/>
                <w:bCs/>
                <w:color w:val="000000"/>
                <w:sz w:val="24"/>
                <w:szCs w:val="24"/>
              </w:rPr>
            </w:pPr>
            <w:r w:rsidRPr="00236DCE">
              <w:rPr>
                <w:rFonts w:ascii="Times New Roman" w:eastAsia="Times New Roman" w:hAnsi="Times New Roman" w:cs="Times New Roman"/>
                <w:b/>
                <w:bCs/>
                <w:color w:val="000000"/>
                <w:sz w:val="24"/>
                <w:szCs w:val="24"/>
              </w:rPr>
              <w:t>Response Percentage (%)</w:t>
            </w:r>
          </w:p>
        </w:tc>
        <w:tc>
          <w:tcPr>
            <w:tcW w:w="2115" w:type="dxa"/>
            <w:tcBorders>
              <w:top w:val="single" w:sz="4" w:space="0" w:color="auto"/>
              <w:bottom w:val="single" w:sz="4" w:space="0" w:color="auto"/>
            </w:tcBorders>
            <w:vAlign w:val="center"/>
          </w:tcPr>
          <w:p w14:paraId="6CAA9B86" w14:textId="77777777" w:rsidR="00AA2146" w:rsidRDefault="00AA2146" w:rsidP="00AA2146">
            <w:pPr>
              <w:spacing w:line="480" w:lineRule="auto"/>
              <w:jc w:val="both"/>
              <w:rPr>
                <w:rFonts w:ascii="Times New Roman" w:eastAsia="Times New Roman" w:hAnsi="Times New Roman" w:cs="Times New Roman"/>
                <w:b/>
                <w:bCs/>
                <w:color w:val="000000"/>
                <w:sz w:val="24"/>
                <w:szCs w:val="24"/>
              </w:rPr>
            </w:pPr>
            <w:r w:rsidRPr="00236DCE">
              <w:rPr>
                <w:rFonts w:ascii="Times New Roman" w:eastAsia="Times New Roman" w:hAnsi="Times New Roman" w:cs="Times New Roman"/>
                <w:b/>
                <w:bCs/>
                <w:color w:val="000000"/>
                <w:sz w:val="24"/>
                <w:szCs w:val="24"/>
              </w:rPr>
              <w:t xml:space="preserve">Response </w:t>
            </w:r>
          </w:p>
          <w:p w14:paraId="681D5E69" w14:textId="77777777" w:rsidR="00AA2146" w:rsidRPr="00236DCE" w:rsidRDefault="00AA2146" w:rsidP="00AA2146">
            <w:pPr>
              <w:spacing w:line="480" w:lineRule="auto"/>
              <w:jc w:val="both"/>
              <w:rPr>
                <w:rFonts w:ascii="Times New Roman" w:eastAsia="Times New Roman" w:hAnsi="Times New Roman" w:cs="Times New Roman"/>
                <w:b/>
                <w:bCs/>
                <w:color w:val="000000"/>
                <w:sz w:val="24"/>
                <w:szCs w:val="24"/>
              </w:rPr>
            </w:pPr>
            <w:r w:rsidRPr="00236DCE">
              <w:rPr>
                <w:rFonts w:ascii="Times New Roman" w:eastAsia="Times New Roman" w:hAnsi="Times New Roman" w:cs="Times New Roman"/>
                <w:b/>
                <w:bCs/>
                <w:color w:val="000000"/>
                <w:sz w:val="24"/>
                <w:szCs w:val="24"/>
              </w:rPr>
              <w:t>Latency (s)</w:t>
            </w:r>
          </w:p>
        </w:tc>
      </w:tr>
      <w:tr w:rsidR="00AA2146" w:rsidRPr="00236DCE" w14:paraId="27DD4DDE" w14:textId="77777777" w:rsidTr="00AA2146">
        <w:trPr>
          <w:trHeight w:val="404"/>
        </w:trPr>
        <w:tc>
          <w:tcPr>
            <w:tcW w:w="3150" w:type="dxa"/>
            <w:tcBorders>
              <w:top w:val="single" w:sz="4" w:space="0" w:color="auto"/>
            </w:tcBorders>
            <w:shd w:val="clear" w:color="auto" w:fill="auto"/>
            <w:noWrap/>
            <w:vAlign w:val="center"/>
            <w:hideMark/>
          </w:tcPr>
          <w:p w14:paraId="4535610B" w14:textId="77777777" w:rsidR="00AA2146" w:rsidRPr="00236DCE" w:rsidRDefault="00AA2146" w:rsidP="00AA2146">
            <w:pPr>
              <w:spacing w:line="480" w:lineRule="auto"/>
              <w:jc w:val="both"/>
              <w:rPr>
                <w:rFonts w:ascii="Times New Roman" w:eastAsia="Times New Roman" w:hAnsi="Times New Roman" w:cs="Times New Roman"/>
                <w:b/>
                <w:bCs/>
                <w:color w:val="000000"/>
                <w:sz w:val="24"/>
                <w:szCs w:val="24"/>
              </w:rPr>
            </w:pPr>
            <w:r w:rsidRPr="00236DCE">
              <w:rPr>
                <w:rFonts w:ascii="Times New Roman" w:eastAsia="Times New Roman" w:hAnsi="Times New Roman" w:cs="Times New Roman"/>
                <w:b/>
                <w:bCs/>
                <w:color w:val="000000"/>
                <w:sz w:val="24"/>
                <w:szCs w:val="24"/>
              </w:rPr>
              <w:t>Laryngeal Perturbation: Without Masking</w:t>
            </w:r>
          </w:p>
        </w:tc>
        <w:tc>
          <w:tcPr>
            <w:tcW w:w="2115" w:type="dxa"/>
            <w:tcBorders>
              <w:top w:val="single" w:sz="4" w:space="0" w:color="auto"/>
            </w:tcBorders>
            <w:shd w:val="clear" w:color="auto" w:fill="auto"/>
            <w:noWrap/>
            <w:vAlign w:val="center"/>
            <w:hideMark/>
          </w:tcPr>
          <w:p w14:paraId="2BD8B3FF" w14:textId="77777777" w:rsidR="00AA2146" w:rsidRPr="00236DCE" w:rsidRDefault="00AA2146" w:rsidP="00AA2146">
            <w:pPr>
              <w:spacing w:line="480" w:lineRule="auto"/>
              <w:jc w:val="both"/>
              <w:rPr>
                <w:rFonts w:ascii="Times New Roman" w:eastAsia="Times New Roman" w:hAnsi="Times New Roman" w:cs="Times New Roman"/>
                <w:color w:val="000000"/>
                <w:sz w:val="24"/>
                <w:szCs w:val="24"/>
              </w:rPr>
            </w:pPr>
            <w:r w:rsidRPr="00236DCE">
              <w:rPr>
                <w:rFonts w:ascii="Times New Roman" w:hAnsi="Times New Roman" w:cs="Times New Roman"/>
                <w:color w:val="000000"/>
                <w:sz w:val="24"/>
                <w:szCs w:val="24"/>
              </w:rPr>
              <w:t>74.91 (51.95)</w:t>
            </w:r>
          </w:p>
        </w:tc>
        <w:tc>
          <w:tcPr>
            <w:tcW w:w="2115" w:type="dxa"/>
            <w:tcBorders>
              <w:top w:val="single" w:sz="4" w:space="0" w:color="auto"/>
            </w:tcBorders>
            <w:shd w:val="clear" w:color="auto" w:fill="auto"/>
            <w:noWrap/>
            <w:vAlign w:val="center"/>
            <w:hideMark/>
          </w:tcPr>
          <w:p w14:paraId="337DFEAD" w14:textId="77777777" w:rsidR="00AA2146" w:rsidRPr="00236DCE" w:rsidRDefault="00AA2146" w:rsidP="00AA2146">
            <w:pPr>
              <w:spacing w:line="480" w:lineRule="auto"/>
              <w:jc w:val="both"/>
              <w:rPr>
                <w:rFonts w:ascii="Times New Roman" w:eastAsia="Times New Roman" w:hAnsi="Times New Roman" w:cs="Times New Roman"/>
                <w:color w:val="000000"/>
                <w:sz w:val="24"/>
                <w:szCs w:val="24"/>
              </w:rPr>
            </w:pPr>
            <w:r w:rsidRPr="00236DCE">
              <w:rPr>
                <w:rFonts w:ascii="Times New Roman" w:hAnsi="Times New Roman" w:cs="Times New Roman"/>
                <w:color w:val="000000"/>
                <w:sz w:val="24"/>
                <w:szCs w:val="24"/>
              </w:rPr>
              <w:t>67.34 (42.51)</w:t>
            </w:r>
          </w:p>
        </w:tc>
        <w:tc>
          <w:tcPr>
            <w:tcW w:w="2115" w:type="dxa"/>
            <w:tcBorders>
              <w:top w:val="single" w:sz="4" w:space="0" w:color="auto"/>
            </w:tcBorders>
            <w:shd w:val="clear" w:color="auto" w:fill="auto"/>
            <w:noWrap/>
            <w:vAlign w:val="center"/>
            <w:hideMark/>
          </w:tcPr>
          <w:p w14:paraId="039FFFCE" w14:textId="77777777" w:rsidR="00AA2146" w:rsidRPr="00236DCE" w:rsidRDefault="00AA2146" w:rsidP="00AA2146">
            <w:pPr>
              <w:spacing w:line="480" w:lineRule="auto"/>
              <w:jc w:val="both"/>
              <w:rPr>
                <w:rFonts w:ascii="Times New Roman" w:eastAsia="Times New Roman" w:hAnsi="Times New Roman" w:cs="Times New Roman"/>
                <w:color w:val="000000"/>
                <w:sz w:val="24"/>
                <w:szCs w:val="24"/>
              </w:rPr>
            </w:pPr>
            <w:r w:rsidRPr="00236DCE">
              <w:rPr>
                <w:rFonts w:ascii="Times New Roman" w:hAnsi="Times New Roman" w:cs="Times New Roman"/>
                <w:color w:val="000000"/>
                <w:sz w:val="24"/>
                <w:szCs w:val="24"/>
              </w:rPr>
              <w:t>95.34 (19.61)</w:t>
            </w:r>
          </w:p>
        </w:tc>
        <w:tc>
          <w:tcPr>
            <w:tcW w:w="2115" w:type="dxa"/>
            <w:tcBorders>
              <w:top w:val="single" w:sz="4" w:space="0" w:color="auto"/>
            </w:tcBorders>
            <w:vAlign w:val="center"/>
          </w:tcPr>
          <w:p w14:paraId="2C2523DB" w14:textId="77777777" w:rsidR="00AA2146" w:rsidRPr="00236DCE" w:rsidRDefault="00AA2146" w:rsidP="00AA2146">
            <w:pPr>
              <w:spacing w:line="480" w:lineRule="auto"/>
              <w:jc w:val="both"/>
              <w:rPr>
                <w:rFonts w:ascii="Times New Roman" w:hAnsi="Times New Roman" w:cs="Times New Roman"/>
                <w:color w:val="000000"/>
                <w:sz w:val="24"/>
                <w:szCs w:val="24"/>
              </w:rPr>
            </w:pPr>
            <w:r w:rsidRPr="00236DCE">
              <w:rPr>
                <w:rFonts w:ascii="Times New Roman" w:hAnsi="Times New Roman" w:cs="Times New Roman"/>
                <w:color w:val="000000"/>
                <w:sz w:val="24"/>
                <w:szCs w:val="24"/>
              </w:rPr>
              <w:t>0.09 (0.02)</w:t>
            </w:r>
          </w:p>
        </w:tc>
      </w:tr>
      <w:tr w:rsidR="00AA2146" w:rsidRPr="00236DCE" w14:paraId="0CC273DA" w14:textId="77777777" w:rsidTr="00AA2146">
        <w:trPr>
          <w:trHeight w:val="404"/>
        </w:trPr>
        <w:tc>
          <w:tcPr>
            <w:tcW w:w="3150" w:type="dxa"/>
            <w:shd w:val="clear" w:color="auto" w:fill="auto"/>
            <w:noWrap/>
            <w:vAlign w:val="center"/>
            <w:hideMark/>
          </w:tcPr>
          <w:p w14:paraId="70011829" w14:textId="77777777" w:rsidR="00AA2146" w:rsidRPr="00236DCE" w:rsidRDefault="00AA2146" w:rsidP="00AA2146">
            <w:pPr>
              <w:spacing w:line="480" w:lineRule="auto"/>
              <w:jc w:val="both"/>
              <w:rPr>
                <w:rFonts w:ascii="Times New Roman" w:eastAsia="Times New Roman" w:hAnsi="Times New Roman" w:cs="Times New Roman"/>
                <w:b/>
                <w:bCs/>
                <w:color w:val="000000"/>
                <w:sz w:val="24"/>
                <w:szCs w:val="24"/>
              </w:rPr>
            </w:pPr>
            <w:r w:rsidRPr="00236DCE">
              <w:rPr>
                <w:rFonts w:ascii="Times New Roman" w:eastAsia="Times New Roman" w:hAnsi="Times New Roman" w:cs="Times New Roman"/>
                <w:b/>
                <w:bCs/>
                <w:color w:val="000000"/>
                <w:sz w:val="24"/>
                <w:szCs w:val="24"/>
              </w:rPr>
              <w:t>Laryngeal Perturbation: With Masking</w:t>
            </w:r>
          </w:p>
        </w:tc>
        <w:tc>
          <w:tcPr>
            <w:tcW w:w="2115" w:type="dxa"/>
            <w:shd w:val="clear" w:color="auto" w:fill="auto"/>
            <w:noWrap/>
            <w:vAlign w:val="center"/>
            <w:hideMark/>
          </w:tcPr>
          <w:p w14:paraId="7508C6EA" w14:textId="77777777" w:rsidR="00AA2146" w:rsidRPr="00236DCE" w:rsidRDefault="00AA2146" w:rsidP="00AA2146">
            <w:pPr>
              <w:spacing w:line="480" w:lineRule="auto"/>
              <w:jc w:val="both"/>
              <w:rPr>
                <w:rFonts w:ascii="Times New Roman" w:eastAsia="Times New Roman" w:hAnsi="Times New Roman" w:cs="Times New Roman"/>
                <w:color w:val="000000"/>
                <w:sz w:val="24"/>
                <w:szCs w:val="24"/>
              </w:rPr>
            </w:pPr>
            <w:r w:rsidRPr="00236DCE">
              <w:rPr>
                <w:rFonts w:ascii="Times New Roman" w:hAnsi="Times New Roman" w:cs="Times New Roman"/>
                <w:color w:val="000000"/>
                <w:sz w:val="24"/>
                <w:szCs w:val="24"/>
              </w:rPr>
              <w:t>91.52 (53.31)</w:t>
            </w:r>
          </w:p>
        </w:tc>
        <w:tc>
          <w:tcPr>
            <w:tcW w:w="2115" w:type="dxa"/>
            <w:shd w:val="clear" w:color="auto" w:fill="auto"/>
            <w:noWrap/>
            <w:vAlign w:val="center"/>
            <w:hideMark/>
          </w:tcPr>
          <w:p w14:paraId="6CC4001B" w14:textId="77777777" w:rsidR="00AA2146" w:rsidRPr="00236DCE" w:rsidRDefault="00AA2146" w:rsidP="00AA2146">
            <w:pPr>
              <w:spacing w:line="480" w:lineRule="auto"/>
              <w:jc w:val="both"/>
              <w:rPr>
                <w:rFonts w:ascii="Times New Roman" w:eastAsia="Times New Roman" w:hAnsi="Times New Roman" w:cs="Times New Roman"/>
                <w:color w:val="000000"/>
                <w:sz w:val="24"/>
                <w:szCs w:val="24"/>
              </w:rPr>
            </w:pPr>
            <w:r w:rsidRPr="00236DCE">
              <w:rPr>
                <w:rFonts w:ascii="Times New Roman" w:hAnsi="Times New Roman" w:cs="Times New Roman"/>
                <w:color w:val="000000"/>
                <w:sz w:val="24"/>
                <w:szCs w:val="24"/>
              </w:rPr>
              <w:t>68.79 (37.23)</w:t>
            </w:r>
          </w:p>
        </w:tc>
        <w:tc>
          <w:tcPr>
            <w:tcW w:w="2115" w:type="dxa"/>
            <w:shd w:val="clear" w:color="auto" w:fill="auto"/>
            <w:noWrap/>
            <w:vAlign w:val="center"/>
            <w:hideMark/>
          </w:tcPr>
          <w:p w14:paraId="36450AD0" w14:textId="77777777" w:rsidR="00AA2146" w:rsidRPr="00236DCE" w:rsidRDefault="00AA2146" w:rsidP="00AA2146">
            <w:pPr>
              <w:spacing w:line="480" w:lineRule="auto"/>
              <w:jc w:val="both"/>
              <w:rPr>
                <w:rFonts w:ascii="Times New Roman" w:eastAsia="Times New Roman" w:hAnsi="Times New Roman" w:cs="Times New Roman"/>
                <w:color w:val="000000"/>
                <w:sz w:val="24"/>
                <w:szCs w:val="24"/>
              </w:rPr>
            </w:pPr>
            <w:r w:rsidRPr="00236DCE">
              <w:rPr>
                <w:rFonts w:ascii="Times New Roman" w:hAnsi="Times New Roman" w:cs="Times New Roman"/>
                <w:color w:val="000000"/>
                <w:sz w:val="24"/>
                <w:szCs w:val="24"/>
              </w:rPr>
              <w:t>75.96 (14.94)</w:t>
            </w:r>
          </w:p>
        </w:tc>
        <w:tc>
          <w:tcPr>
            <w:tcW w:w="2115" w:type="dxa"/>
            <w:vAlign w:val="center"/>
          </w:tcPr>
          <w:p w14:paraId="11BCA2E9" w14:textId="77777777" w:rsidR="00AA2146" w:rsidRPr="00236DCE" w:rsidRDefault="00AA2146" w:rsidP="00AA2146">
            <w:pPr>
              <w:spacing w:line="480" w:lineRule="auto"/>
              <w:jc w:val="both"/>
              <w:rPr>
                <w:rFonts w:ascii="Times New Roman" w:hAnsi="Times New Roman" w:cs="Times New Roman"/>
                <w:color w:val="000000"/>
                <w:sz w:val="24"/>
                <w:szCs w:val="24"/>
              </w:rPr>
            </w:pPr>
            <w:r w:rsidRPr="00236DCE">
              <w:rPr>
                <w:rFonts w:ascii="Times New Roman" w:hAnsi="Times New Roman" w:cs="Times New Roman"/>
                <w:color w:val="000000"/>
                <w:sz w:val="24"/>
                <w:szCs w:val="24"/>
              </w:rPr>
              <w:t>0.10 (0.02)</w:t>
            </w:r>
          </w:p>
        </w:tc>
      </w:tr>
      <w:tr w:rsidR="00AA2146" w:rsidRPr="00236DCE" w14:paraId="20E62A79" w14:textId="77777777" w:rsidTr="00AA2146">
        <w:trPr>
          <w:trHeight w:val="404"/>
        </w:trPr>
        <w:tc>
          <w:tcPr>
            <w:tcW w:w="3150" w:type="dxa"/>
            <w:tcBorders>
              <w:bottom w:val="single" w:sz="4" w:space="0" w:color="auto"/>
            </w:tcBorders>
            <w:shd w:val="clear" w:color="auto" w:fill="auto"/>
            <w:noWrap/>
            <w:vAlign w:val="center"/>
          </w:tcPr>
          <w:p w14:paraId="1AE3364F" w14:textId="77777777" w:rsidR="00AA2146" w:rsidRPr="00236DCE" w:rsidRDefault="00AA2146" w:rsidP="00AA2146">
            <w:pPr>
              <w:spacing w:line="480" w:lineRule="auto"/>
              <w:jc w:val="both"/>
              <w:rPr>
                <w:rFonts w:ascii="Times New Roman" w:eastAsia="Times New Roman" w:hAnsi="Times New Roman" w:cs="Times New Roman"/>
                <w:b/>
                <w:bCs/>
                <w:color w:val="000000"/>
                <w:sz w:val="24"/>
                <w:szCs w:val="24"/>
              </w:rPr>
            </w:pPr>
            <w:r w:rsidRPr="00236DCE">
              <w:rPr>
                <w:rFonts w:ascii="Times New Roman" w:eastAsia="Times New Roman" w:hAnsi="Times New Roman" w:cs="Times New Roman"/>
                <w:b/>
                <w:bCs/>
                <w:color w:val="000000"/>
                <w:sz w:val="24"/>
                <w:szCs w:val="24"/>
              </w:rPr>
              <w:t>Auditory Perturbation</w:t>
            </w:r>
          </w:p>
        </w:tc>
        <w:tc>
          <w:tcPr>
            <w:tcW w:w="2115" w:type="dxa"/>
            <w:tcBorders>
              <w:bottom w:val="single" w:sz="4" w:space="0" w:color="auto"/>
            </w:tcBorders>
            <w:shd w:val="clear" w:color="auto" w:fill="auto"/>
            <w:noWrap/>
            <w:vAlign w:val="center"/>
          </w:tcPr>
          <w:p w14:paraId="19A72C73" w14:textId="77777777" w:rsidR="00AA2146" w:rsidRPr="00236DCE" w:rsidRDefault="00AA2146" w:rsidP="00AA2146">
            <w:pPr>
              <w:spacing w:line="480" w:lineRule="auto"/>
              <w:jc w:val="both"/>
              <w:rPr>
                <w:rFonts w:ascii="Times New Roman" w:hAnsi="Times New Roman" w:cs="Times New Roman"/>
                <w:color w:val="000000"/>
                <w:sz w:val="24"/>
                <w:szCs w:val="24"/>
              </w:rPr>
            </w:pPr>
            <w:r w:rsidRPr="00236DCE">
              <w:rPr>
                <w:rFonts w:ascii="Times New Roman" w:hAnsi="Times New Roman" w:cs="Times New Roman"/>
                <w:color w:val="000000"/>
                <w:sz w:val="24"/>
                <w:szCs w:val="24"/>
              </w:rPr>
              <w:t>101.30 (6.25)</w:t>
            </w:r>
          </w:p>
        </w:tc>
        <w:tc>
          <w:tcPr>
            <w:tcW w:w="2115" w:type="dxa"/>
            <w:tcBorders>
              <w:bottom w:val="single" w:sz="4" w:space="0" w:color="auto"/>
            </w:tcBorders>
            <w:shd w:val="clear" w:color="auto" w:fill="auto"/>
            <w:noWrap/>
            <w:vAlign w:val="center"/>
          </w:tcPr>
          <w:p w14:paraId="3D60F0A6" w14:textId="77777777" w:rsidR="00AA2146" w:rsidRPr="00236DCE" w:rsidRDefault="00AA2146" w:rsidP="00AA2146">
            <w:pPr>
              <w:spacing w:line="480" w:lineRule="auto"/>
              <w:jc w:val="both"/>
              <w:rPr>
                <w:rFonts w:ascii="Times New Roman" w:hAnsi="Times New Roman" w:cs="Times New Roman"/>
                <w:color w:val="000000"/>
                <w:sz w:val="24"/>
                <w:szCs w:val="24"/>
              </w:rPr>
            </w:pPr>
            <w:r w:rsidRPr="00236DCE">
              <w:rPr>
                <w:rFonts w:ascii="Times New Roman" w:hAnsi="Times New Roman" w:cs="Times New Roman"/>
                <w:color w:val="000000"/>
                <w:sz w:val="24"/>
                <w:szCs w:val="24"/>
              </w:rPr>
              <w:t>46.83 (20.65)</w:t>
            </w:r>
          </w:p>
        </w:tc>
        <w:tc>
          <w:tcPr>
            <w:tcW w:w="2115" w:type="dxa"/>
            <w:tcBorders>
              <w:bottom w:val="single" w:sz="4" w:space="0" w:color="auto"/>
            </w:tcBorders>
            <w:shd w:val="clear" w:color="auto" w:fill="auto"/>
            <w:noWrap/>
            <w:vAlign w:val="center"/>
          </w:tcPr>
          <w:p w14:paraId="4AFCE4F9" w14:textId="77777777" w:rsidR="00AA2146" w:rsidRPr="00236DCE" w:rsidRDefault="00AA2146" w:rsidP="00AA2146">
            <w:pPr>
              <w:spacing w:line="480" w:lineRule="auto"/>
              <w:jc w:val="both"/>
              <w:rPr>
                <w:rFonts w:ascii="Times New Roman" w:hAnsi="Times New Roman" w:cs="Times New Roman"/>
                <w:color w:val="000000"/>
                <w:sz w:val="24"/>
                <w:szCs w:val="24"/>
              </w:rPr>
            </w:pPr>
            <w:r w:rsidRPr="00236DCE">
              <w:rPr>
                <w:rFonts w:ascii="Times New Roman" w:hAnsi="Times New Roman" w:cs="Times New Roman"/>
                <w:color w:val="000000"/>
                <w:sz w:val="24"/>
                <w:szCs w:val="24"/>
              </w:rPr>
              <w:t>46.02 (19.99)</w:t>
            </w:r>
          </w:p>
        </w:tc>
        <w:tc>
          <w:tcPr>
            <w:tcW w:w="2115" w:type="dxa"/>
            <w:tcBorders>
              <w:bottom w:val="single" w:sz="4" w:space="0" w:color="auto"/>
            </w:tcBorders>
            <w:vAlign w:val="center"/>
          </w:tcPr>
          <w:p w14:paraId="62E90809" w14:textId="77777777" w:rsidR="00AA2146" w:rsidRPr="00236DCE" w:rsidRDefault="00AA2146" w:rsidP="00AA2146">
            <w:pPr>
              <w:spacing w:line="480" w:lineRule="auto"/>
              <w:jc w:val="both"/>
              <w:rPr>
                <w:rFonts w:ascii="Times New Roman" w:hAnsi="Times New Roman" w:cs="Times New Roman"/>
                <w:color w:val="000000"/>
                <w:sz w:val="24"/>
                <w:szCs w:val="24"/>
              </w:rPr>
            </w:pPr>
            <w:r w:rsidRPr="00236DCE">
              <w:rPr>
                <w:rFonts w:ascii="Times New Roman" w:hAnsi="Times New Roman" w:cs="Times New Roman"/>
                <w:color w:val="000000"/>
                <w:sz w:val="24"/>
                <w:szCs w:val="24"/>
              </w:rPr>
              <w:t>0.17 (0.02)</w:t>
            </w:r>
          </w:p>
        </w:tc>
      </w:tr>
      <w:tr w:rsidR="00AA2146" w:rsidRPr="00236DCE" w14:paraId="20CA4D72" w14:textId="77777777" w:rsidTr="00AA2146">
        <w:trPr>
          <w:trHeight w:val="404"/>
        </w:trPr>
        <w:tc>
          <w:tcPr>
            <w:tcW w:w="11610" w:type="dxa"/>
            <w:gridSpan w:val="5"/>
            <w:tcBorders>
              <w:top w:val="single" w:sz="4" w:space="0" w:color="auto"/>
            </w:tcBorders>
            <w:shd w:val="clear" w:color="auto" w:fill="auto"/>
            <w:noWrap/>
            <w:vAlign w:val="center"/>
          </w:tcPr>
          <w:p w14:paraId="38F81855" w14:textId="77777777" w:rsidR="00AA2146" w:rsidRPr="00236DCE" w:rsidRDefault="00AA2146" w:rsidP="00AA2146">
            <w:pPr>
              <w:pStyle w:val="Caption"/>
              <w:spacing w:line="480" w:lineRule="auto"/>
              <w:jc w:val="both"/>
              <w:rPr>
                <w:rFonts w:ascii="Times New Roman" w:hAnsi="Times New Roman" w:cs="Times New Roman"/>
                <w:sz w:val="24"/>
                <w:szCs w:val="24"/>
              </w:rPr>
            </w:pPr>
            <w:r w:rsidRPr="00236DCE">
              <w:rPr>
                <w:rFonts w:ascii="Times New Roman" w:hAnsi="Times New Roman" w:cs="Times New Roman"/>
                <w:i/>
                <w:sz w:val="22"/>
                <w:szCs w:val="22"/>
              </w:rPr>
              <w:t>Note:</w:t>
            </w:r>
            <w:r w:rsidRPr="00236DCE">
              <w:rPr>
                <w:rFonts w:ascii="Times New Roman" w:hAnsi="Times New Roman" w:cs="Times New Roman"/>
                <w:sz w:val="22"/>
                <w:szCs w:val="22"/>
              </w:rPr>
              <w:t xml:space="preserve"> Values reported are the across-participant mean (standard deviation). </w:t>
            </w:r>
          </w:p>
        </w:tc>
      </w:tr>
    </w:tbl>
    <w:p w14:paraId="58D4D135" w14:textId="77777777" w:rsidR="00AA2146" w:rsidRPr="003362B8" w:rsidRDefault="00AA2146" w:rsidP="00AA2146">
      <w:pPr>
        <w:spacing w:line="480" w:lineRule="auto"/>
        <w:jc w:val="both"/>
        <w:rPr>
          <w:rFonts w:ascii="Times New Roman" w:hAnsi="Times New Roman" w:cs="Times New Roman"/>
          <w:sz w:val="24"/>
          <w:szCs w:val="24"/>
        </w:rPr>
      </w:pPr>
    </w:p>
    <w:p w14:paraId="681C722F" w14:textId="5669B267" w:rsidR="009E5670" w:rsidRPr="004368AB" w:rsidRDefault="009E5670" w:rsidP="00AA2146">
      <w:pPr>
        <w:spacing w:line="480" w:lineRule="auto"/>
        <w:ind w:firstLine="720"/>
        <w:jc w:val="both"/>
        <w:rPr>
          <w:rFonts w:ascii="Times New Roman" w:hAnsi="Times New Roman" w:cs="Times New Roman"/>
          <w:sz w:val="24"/>
          <w:szCs w:val="24"/>
        </w:rPr>
      </w:pPr>
      <w:r w:rsidRPr="00B142F1">
        <w:rPr>
          <w:rFonts w:ascii="Times New Roman" w:hAnsi="Times New Roman" w:cs="Times New Roman"/>
          <w:b/>
          <w:bCs/>
          <w:sz w:val="24"/>
          <w:szCs w:val="24"/>
        </w:rPr>
        <w:t>Stimulus Magnitude.</w:t>
      </w:r>
      <w:r w:rsidR="004368AB" w:rsidRPr="004368AB">
        <w:rPr>
          <w:rFonts w:ascii="Times New Roman" w:hAnsi="Times New Roman" w:cs="Times New Roman"/>
          <w:sz w:val="24"/>
          <w:szCs w:val="24"/>
        </w:rPr>
        <w:t xml:space="preserve"> </w:t>
      </w:r>
      <w:r w:rsidR="00010E01">
        <w:rPr>
          <w:rFonts w:ascii="Times New Roman" w:hAnsi="Times New Roman" w:cs="Times New Roman"/>
          <w:sz w:val="24"/>
          <w:szCs w:val="24"/>
        </w:rPr>
        <w:t>Data were Box-Cox transformed to approximate normality and the Greenhouse-</w:t>
      </w:r>
      <w:proofErr w:type="spellStart"/>
      <w:r w:rsidR="00010E01">
        <w:rPr>
          <w:rFonts w:ascii="Times New Roman" w:hAnsi="Times New Roman" w:cs="Times New Roman"/>
          <w:sz w:val="24"/>
          <w:szCs w:val="24"/>
        </w:rPr>
        <w:t>Geisser</w:t>
      </w:r>
      <w:proofErr w:type="spellEnd"/>
      <w:r w:rsidR="00010E01">
        <w:rPr>
          <w:rFonts w:ascii="Times New Roman" w:hAnsi="Times New Roman" w:cs="Times New Roman"/>
          <w:sz w:val="24"/>
          <w:szCs w:val="24"/>
        </w:rPr>
        <w:t xml:space="preserve"> correction was used to address violations of sphericity. </w:t>
      </w:r>
      <w:r w:rsidR="005C2996">
        <w:rPr>
          <w:rFonts w:ascii="Times New Roman" w:hAnsi="Times New Roman" w:cs="Times New Roman"/>
          <w:sz w:val="24"/>
          <w:szCs w:val="24"/>
        </w:rPr>
        <w:t xml:space="preserve">An </w:t>
      </w:r>
      <w:proofErr w:type="spellStart"/>
      <w:r w:rsidR="005C2996">
        <w:rPr>
          <w:rFonts w:ascii="Times New Roman" w:hAnsi="Times New Roman" w:cs="Times New Roman"/>
          <w:sz w:val="24"/>
          <w:szCs w:val="24"/>
        </w:rPr>
        <w:t>rmANOVA</w:t>
      </w:r>
      <w:proofErr w:type="spellEnd"/>
      <w:r w:rsidR="005C2996">
        <w:rPr>
          <w:rFonts w:ascii="Times New Roman" w:hAnsi="Times New Roman" w:cs="Times New Roman"/>
          <w:sz w:val="24"/>
          <w:szCs w:val="24"/>
        </w:rPr>
        <w:t xml:space="preserve"> </w:t>
      </w:r>
      <w:r w:rsidR="00010E01">
        <w:rPr>
          <w:rFonts w:ascii="Times New Roman" w:hAnsi="Times New Roman" w:cs="Times New Roman"/>
          <w:sz w:val="24"/>
          <w:szCs w:val="24"/>
        </w:rPr>
        <w:t>showed no</w:t>
      </w:r>
      <w:r w:rsidR="005C2996">
        <w:rPr>
          <w:rFonts w:ascii="Times New Roman" w:hAnsi="Times New Roman" w:cs="Times New Roman"/>
          <w:sz w:val="24"/>
          <w:szCs w:val="24"/>
        </w:rPr>
        <w:t xml:space="preserve"> significant difference in Stimulus Magnitude across conditions when controlling for </w:t>
      </w:r>
      <w:proofErr w:type="spellStart"/>
      <w:r w:rsidR="005C2996" w:rsidRPr="00EA6473">
        <w:rPr>
          <w:rFonts w:ascii="Times New Roman" w:hAnsi="Times New Roman" w:cs="Times New Roman"/>
          <w:i/>
          <w:sz w:val="24"/>
          <w:szCs w:val="24"/>
        </w:rPr>
        <w:t>f</w:t>
      </w:r>
      <w:r w:rsidR="005C2996" w:rsidRPr="00EA6473">
        <w:rPr>
          <w:rFonts w:ascii="Times New Roman" w:hAnsi="Times New Roman" w:cs="Times New Roman"/>
          <w:sz w:val="24"/>
          <w:szCs w:val="24"/>
          <w:vertAlign w:val="subscript"/>
        </w:rPr>
        <w:t>o</w:t>
      </w:r>
      <w:proofErr w:type="spellEnd"/>
      <w:r w:rsidR="005C2996">
        <w:rPr>
          <w:rFonts w:ascii="Times New Roman" w:hAnsi="Times New Roman" w:cs="Times New Roman"/>
          <w:sz w:val="24"/>
          <w:szCs w:val="24"/>
        </w:rPr>
        <w:t xml:space="preserve"> acuity </w:t>
      </w:r>
      <w:r w:rsidR="005C2996" w:rsidRPr="00A0563B">
        <w:rPr>
          <w:rFonts w:ascii="Times New Roman" w:hAnsi="Times New Roman" w:cs="Times New Roman"/>
          <w:color w:val="000000"/>
          <w:sz w:val="24"/>
          <w:szCs w:val="24"/>
        </w:rPr>
        <w:t>(</w:t>
      </w:r>
      <w:proofErr w:type="gramStart"/>
      <w:r w:rsidR="005C2996" w:rsidRPr="005C2996">
        <w:rPr>
          <w:rFonts w:ascii="Times New Roman" w:hAnsi="Times New Roman" w:cs="Times New Roman"/>
          <w:i/>
          <w:iCs/>
          <w:color w:val="000000"/>
          <w:sz w:val="24"/>
          <w:szCs w:val="24"/>
        </w:rPr>
        <w:t>F</w:t>
      </w:r>
      <w:r w:rsidR="005C2996" w:rsidRPr="00A0563B">
        <w:rPr>
          <w:rFonts w:ascii="Times New Roman" w:hAnsi="Times New Roman" w:cs="Times New Roman"/>
          <w:color w:val="000000"/>
          <w:sz w:val="24"/>
          <w:szCs w:val="24"/>
        </w:rPr>
        <w:t>(</w:t>
      </w:r>
      <w:proofErr w:type="gramEnd"/>
      <w:r w:rsidR="005C2996" w:rsidRPr="00A0563B">
        <w:rPr>
          <w:rFonts w:ascii="Times New Roman" w:hAnsi="Times New Roman" w:cs="Times New Roman"/>
          <w:color w:val="000000"/>
          <w:sz w:val="24"/>
          <w:szCs w:val="24"/>
        </w:rPr>
        <w:t xml:space="preserve">2, </w:t>
      </w:r>
      <w:r w:rsidR="009F33DF">
        <w:rPr>
          <w:rFonts w:ascii="Times New Roman" w:hAnsi="Times New Roman" w:cs="Times New Roman"/>
          <w:color w:val="000000"/>
          <w:sz w:val="24"/>
          <w:szCs w:val="24"/>
        </w:rPr>
        <w:t>26</w:t>
      </w:r>
      <w:r w:rsidR="005C2996" w:rsidRPr="00A0563B">
        <w:rPr>
          <w:rFonts w:ascii="Times New Roman" w:hAnsi="Times New Roman" w:cs="Times New Roman"/>
          <w:color w:val="000000"/>
          <w:sz w:val="24"/>
          <w:szCs w:val="24"/>
        </w:rPr>
        <w:t xml:space="preserve">) = </w:t>
      </w:r>
      <w:r w:rsidR="005C2996">
        <w:rPr>
          <w:rFonts w:ascii="Times New Roman" w:hAnsi="Times New Roman" w:cs="Times New Roman"/>
          <w:color w:val="000000"/>
          <w:sz w:val="24"/>
          <w:szCs w:val="24"/>
        </w:rPr>
        <w:t>4.09</w:t>
      </w:r>
      <w:r w:rsidR="005C2996" w:rsidRPr="00A0563B">
        <w:rPr>
          <w:rFonts w:ascii="Times New Roman" w:hAnsi="Times New Roman" w:cs="Times New Roman"/>
          <w:color w:val="000000"/>
          <w:sz w:val="24"/>
          <w:szCs w:val="24"/>
        </w:rPr>
        <w:t xml:space="preserve">, </w:t>
      </w:r>
      <w:r w:rsidR="005C2996" w:rsidRPr="00A0563B">
        <w:rPr>
          <w:rFonts w:ascii="Times New Roman" w:hAnsi="Times New Roman" w:cs="Times New Roman"/>
          <w:i/>
          <w:color w:val="000000"/>
          <w:sz w:val="24"/>
          <w:szCs w:val="24"/>
        </w:rPr>
        <w:t>p</w:t>
      </w:r>
      <w:r w:rsidR="005C2996" w:rsidRPr="00A0563B">
        <w:rPr>
          <w:rFonts w:ascii="Times New Roman" w:hAnsi="Times New Roman" w:cs="Times New Roman"/>
          <w:color w:val="000000"/>
          <w:sz w:val="24"/>
          <w:szCs w:val="24"/>
        </w:rPr>
        <w:t xml:space="preserve"> = .</w:t>
      </w:r>
      <w:r w:rsidR="005C2996">
        <w:rPr>
          <w:rFonts w:ascii="Times New Roman" w:hAnsi="Times New Roman" w:cs="Times New Roman"/>
          <w:color w:val="000000"/>
          <w:sz w:val="24"/>
          <w:szCs w:val="24"/>
        </w:rPr>
        <w:t>058</w:t>
      </w:r>
      <w:r w:rsidR="00B17F4D">
        <w:rPr>
          <w:rFonts w:ascii="Times New Roman" w:hAnsi="Times New Roman" w:cs="Times New Roman"/>
          <w:color w:val="000000"/>
          <w:sz w:val="24"/>
          <w:szCs w:val="24"/>
        </w:rPr>
        <w:t xml:space="preserve">, </w:t>
      </w:r>
      <w:r w:rsidR="00B17F4D" w:rsidRPr="00B17F4D">
        <w:rPr>
          <w:rFonts w:ascii="Times New Roman" w:hAnsi="Times New Roman" w:cs="Times New Roman"/>
          <w:color w:val="000000"/>
          <w:sz w:val="24"/>
          <w:szCs w:val="24"/>
        </w:rPr>
        <w:t>ŋ</w:t>
      </w:r>
      <w:r w:rsidR="00B17F4D" w:rsidRPr="00B17F4D">
        <w:rPr>
          <w:rFonts w:ascii="Times New Roman" w:hAnsi="Times New Roman" w:cs="Times New Roman"/>
          <w:color w:val="000000"/>
          <w:sz w:val="24"/>
          <w:szCs w:val="24"/>
          <w:vertAlign w:val="subscript"/>
        </w:rPr>
        <w:t>p</w:t>
      </w:r>
      <w:r w:rsidR="00B17F4D" w:rsidRPr="00B17F4D">
        <w:rPr>
          <w:rFonts w:ascii="Times New Roman" w:hAnsi="Times New Roman" w:cs="Times New Roman"/>
          <w:color w:val="000000"/>
          <w:sz w:val="24"/>
          <w:szCs w:val="24"/>
          <w:vertAlign w:val="superscript"/>
        </w:rPr>
        <w:t>2</w:t>
      </w:r>
      <w:r w:rsidR="00B17F4D">
        <w:rPr>
          <w:rFonts w:ascii="Times New Roman" w:hAnsi="Times New Roman" w:cs="Times New Roman"/>
          <w:color w:val="000000"/>
          <w:sz w:val="24"/>
          <w:szCs w:val="24"/>
        </w:rPr>
        <w:t xml:space="preserve"> = </w:t>
      </w:r>
      <w:r w:rsidR="00D52FB5">
        <w:rPr>
          <w:rFonts w:ascii="Times New Roman" w:hAnsi="Times New Roman" w:cs="Times New Roman"/>
          <w:color w:val="000000"/>
          <w:sz w:val="24"/>
          <w:szCs w:val="24"/>
        </w:rPr>
        <w:t>.24</w:t>
      </w:r>
      <w:r w:rsidR="005C2996" w:rsidRPr="00A0563B">
        <w:rPr>
          <w:rFonts w:ascii="Times New Roman" w:hAnsi="Times New Roman" w:cs="Times New Roman"/>
          <w:color w:val="000000"/>
          <w:sz w:val="24"/>
          <w:szCs w:val="24"/>
        </w:rPr>
        <w:t>)</w:t>
      </w:r>
      <w:r w:rsidR="005F4F1B">
        <w:rPr>
          <w:rFonts w:ascii="Times New Roman" w:hAnsi="Times New Roman" w:cs="Times New Roman"/>
          <w:color w:val="000000"/>
          <w:sz w:val="24"/>
          <w:szCs w:val="24"/>
        </w:rPr>
        <w:t>.</w:t>
      </w:r>
    </w:p>
    <w:p w14:paraId="26EA7331" w14:textId="0E1ECEB4" w:rsidR="009E5670" w:rsidRPr="00D378EF" w:rsidRDefault="009E5670" w:rsidP="00AA2146">
      <w:pPr>
        <w:spacing w:line="480" w:lineRule="auto"/>
        <w:ind w:firstLine="720"/>
        <w:jc w:val="both"/>
        <w:rPr>
          <w:rFonts w:ascii="Times New Roman" w:hAnsi="Times New Roman" w:cs="Times New Roman"/>
          <w:sz w:val="24"/>
          <w:szCs w:val="24"/>
        </w:rPr>
      </w:pPr>
      <w:r w:rsidRPr="00B142F1">
        <w:rPr>
          <w:rFonts w:ascii="Times New Roman" w:hAnsi="Times New Roman" w:cs="Times New Roman"/>
          <w:b/>
          <w:bCs/>
          <w:sz w:val="24"/>
          <w:szCs w:val="24"/>
        </w:rPr>
        <w:t>Response Magnitude.</w:t>
      </w:r>
      <w:r w:rsidR="005F4F1B">
        <w:rPr>
          <w:rFonts w:ascii="Times New Roman" w:hAnsi="Times New Roman" w:cs="Times New Roman"/>
          <w:sz w:val="24"/>
          <w:szCs w:val="24"/>
        </w:rPr>
        <w:t xml:space="preserve"> </w:t>
      </w:r>
      <w:r w:rsidR="00010E01">
        <w:rPr>
          <w:rFonts w:ascii="Times New Roman" w:hAnsi="Times New Roman" w:cs="Times New Roman"/>
          <w:sz w:val="24"/>
          <w:szCs w:val="24"/>
        </w:rPr>
        <w:t>Data were Box-Cox transformed to approximate normality and the Greenhouse-</w:t>
      </w:r>
      <w:proofErr w:type="spellStart"/>
      <w:r w:rsidR="00010E01">
        <w:rPr>
          <w:rFonts w:ascii="Times New Roman" w:hAnsi="Times New Roman" w:cs="Times New Roman"/>
          <w:sz w:val="24"/>
          <w:szCs w:val="24"/>
        </w:rPr>
        <w:t>Geisser</w:t>
      </w:r>
      <w:proofErr w:type="spellEnd"/>
      <w:r w:rsidR="00010E01">
        <w:rPr>
          <w:rFonts w:ascii="Times New Roman" w:hAnsi="Times New Roman" w:cs="Times New Roman"/>
          <w:sz w:val="24"/>
          <w:szCs w:val="24"/>
        </w:rPr>
        <w:t xml:space="preserve"> correction was used to address violations of sphericity. </w:t>
      </w:r>
      <w:r w:rsidR="005F4F1B">
        <w:rPr>
          <w:rFonts w:ascii="Times New Roman" w:hAnsi="Times New Roman" w:cs="Times New Roman"/>
          <w:sz w:val="24"/>
          <w:szCs w:val="24"/>
        </w:rPr>
        <w:t xml:space="preserve">An </w:t>
      </w:r>
      <w:proofErr w:type="spellStart"/>
      <w:r w:rsidR="005F4F1B">
        <w:rPr>
          <w:rFonts w:ascii="Times New Roman" w:hAnsi="Times New Roman" w:cs="Times New Roman"/>
          <w:sz w:val="24"/>
          <w:szCs w:val="24"/>
        </w:rPr>
        <w:t>rmANOVA</w:t>
      </w:r>
      <w:proofErr w:type="spellEnd"/>
      <w:r w:rsidR="005F4F1B">
        <w:rPr>
          <w:rFonts w:ascii="Times New Roman" w:hAnsi="Times New Roman" w:cs="Times New Roman"/>
          <w:sz w:val="24"/>
          <w:szCs w:val="24"/>
        </w:rPr>
        <w:t xml:space="preserve"> </w:t>
      </w:r>
      <w:r w:rsidR="00010E01">
        <w:rPr>
          <w:rFonts w:ascii="Times New Roman" w:hAnsi="Times New Roman" w:cs="Times New Roman"/>
          <w:sz w:val="24"/>
          <w:szCs w:val="24"/>
        </w:rPr>
        <w:t>showed no</w:t>
      </w:r>
      <w:r w:rsidR="005F4F1B">
        <w:rPr>
          <w:rFonts w:ascii="Times New Roman" w:hAnsi="Times New Roman" w:cs="Times New Roman"/>
          <w:sz w:val="24"/>
          <w:szCs w:val="24"/>
        </w:rPr>
        <w:t xml:space="preserve"> significant difference in Response Magnitude across conditions when controlling for </w:t>
      </w:r>
      <w:proofErr w:type="spellStart"/>
      <w:r w:rsidR="005F4F1B" w:rsidRPr="00EA6473">
        <w:rPr>
          <w:rFonts w:ascii="Times New Roman" w:hAnsi="Times New Roman" w:cs="Times New Roman"/>
          <w:i/>
          <w:sz w:val="24"/>
          <w:szCs w:val="24"/>
        </w:rPr>
        <w:t>f</w:t>
      </w:r>
      <w:r w:rsidR="005F4F1B" w:rsidRPr="00EA6473">
        <w:rPr>
          <w:rFonts w:ascii="Times New Roman" w:hAnsi="Times New Roman" w:cs="Times New Roman"/>
          <w:sz w:val="24"/>
          <w:szCs w:val="24"/>
          <w:vertAlign w:val="subscript"/>
        </w:rPr>
        <w:t>o</w:t>
      </w:r>
      <w:proofErr w:type="spellEnd"/>
      <w:r w:rsidR="005F4F1B">
        <w:rPr>
          <w:rFonts w:ascii="Times New Roman" w:hAnsi="Times New Roman" w:cs="Times New Roman"/>
          <w:sz w:val="24"/>
          <w:szCs w:val="24"/>
        </w:rPr>
        <w:t xml:space="preserve"> acuity</w:t>
      </w:r>
      <w:r w:rsidR="005F4F1B" w:rsidRPr="00A0563B">
        <w:rPr>
          <w:rFonts w:ascii="Times New Roman" w:hAnsi="Times New Roman" w:cs="Times New Roman"/>
          <w:color w:val="000000"/>
          <w:sz w:val="24"/>
          <w:szCs w:val="24"/>
        </w:rPr>
        <w:t xml:space="preserve"> (</w:t>
      </w:r>
      <w:proofErr w:type="gramStart"/>
      <w:r w:rsidR="005F4F1B" w:rsidRPr="00D378EF">
        <w:rPr>
          <w:rFonts w:ascii="Times New Roman" w:hAnsi="Times New Roman" w:cs="Times New Roman"/>
          <w:i/>
          <w:iCs/>
          <w:color w:val="000000"/>
          <w:sz w:val="24"/>
          <w:szCs w:val="24"/>
        </w:rPr>
        <w:t>F</w:t>
      </w:r>
      <w:r w:rsidR="005F4F1B" w:rsidRPr="00A0563B">
        <w:rPr>
          <w:rFonts w:ascii="Times New Roman" w:hAnsi="Times New Roman" w:cs="Times New Roman"/>
          <w:color w:val="000000"/>
          <w:sz w:val="24"/>
          <w:szCs w:val="24"/>
        </w:rPr>
        <w:t>(</w:t>
      </w:r>
      <w:proofErr w:type="gramEnd"/>
      <w:r w:rsidR="005F4F1B" w:rsidRPr="00A0563B">
        <w:rPr>
          <w:rFonts w:ascii="Times New Roman" w:hAnsi="Times New Roman" w:cs="Times New Roman"/>
          <w:color w:val="000000"/>
          <w:sz w:val="24"/>
          <w:szCs w:val="24"/>
        </w:rPr>
        <w:t xml:space="preserve">2, </w:t>
      </w:r>
      <w:r w:rsidR="009F33DF">
        <w:rPr>
          <w:rFonts w:ascii="Times New Roman" w:hAnsi="Times New Roman" w:cs="Times New Roman"/>
          <w:color w:val="000000"/>
          <w:sz w:val="24"/>
          <w:szCs w:val="24"/>
        </w:rPr>
        <w:t>26</w:t>
      </w:r>
      <w:r w:rsidR="005F4F1B" w:rsidRPr="00A0563B">
        <w:rPr>
          <w:rFonts w:ascii="Times New Roman" w:hAnsi="Times New Roman" w:cs="Times New Roman"/>
          <w:color w:val="000000"/>
          <w:sz w:val="24"/>
          <w:szCs w:val="24"/>
        </w:rPr>
        <w:t xml:space="preserve">) = </w:t>
      </w:r>
      <w:r w:rsidR="005F4F1B">
        <w:rPr>
          <w:rFonts w:ascii="Times New Roman" w:hAnsi="Times New Roman" w:cs="Times New Roman"/>
          <w:color w:val="000000"/>
          <w:sz w:val="24"/>
          <w:szCs w:val="24"/>
        </w:rPr>
        <w:t>2.63</w:t>
      </w:r>
      <w:r w:rsidR="005F4F1B" w:rsidRPr="00A0563B">
        <w:rPr>
          <w:rFonts w:ascii="Times New Roman" w:hAnsi="Times New Roman" w:cs="Times New Roman"/>
          <w:color w:val="000000"/>
          <w:sz w:val="24"/>
          <w:szCs w:val="24"/>
        </w:rPr>
        <w:t xml:space="preserve">, </w:t>
      </w:r>
      <w:r w:rsidR="005F4F1B" w:rsidRPr="00A0563B">
        <w:rPr>
          <w:rFonts w:ascii="Times New Roman" w:hAnsi="Times New Roman" w:cs="Times New Roman"/>
          <w:i/>
          <w:color w:val="000000"/>
          <w:sz w:val="24"/>
          <w:szCs w:val="24"/>
        </w:rPr>
        <w:t>p</w:t>
      </w:r>
      <w:r w:rsidR="005F4F1B">
        <w:rPr>
          <w:rFonts w:ascii="Times New Roman" w:hAnsi="Times New Roman" w:cs="Times New Roman"/>
          <w:color w:val="000000"/>
          <w:sz w:val="24"/>
          <w:szCs w:val="24"/>
        </w:rPr>
        <w:t xml:space="preserve"> = .122</w:t>
      </w:r>
      <w:r w:rsidR="00137CC2">
        <w:rPr>
          <w:rFonts w:ascii="Times New Roman" w:hAnsi="Times New Roman" w:cs="Times New Roman"/>
          <w:color w:val="000000"/>
          <w:sz w:val="24"/>
          <w:szCs w:val="24"/>
        </w:rPr>
        <w:t xml:space="preserve">, </w:t>
      </w:r>
      <w:r w:rsidR="00137CC2" w:rsidRPr="00B17F4D">
        <w:rPr>
          <w:rFonts w:ascii="Times New Roman" w:hAnsi="Times New Roman" w:cs="Times New Roman"/>
          <w:color w:val="000000"/>
          <w:sz w:val="24"/>
          <w:szCs w:val="24"/>
        </w:rPr>
        <w:t>ŋ</w:t>
      </w:r>
      <w:r w:rsidR="00137CC2" w:rsidRPr="00B17F4D">
        <w:rPr>
          <w:rFonts w:ascii="Times New Roman" w:hAnsi="Times New Roman" w:cs="Times New Roman"/>
          <w:color w:val="000000"/>
          <w:sz w:val="24"/>
          <w:szCs w:val="24"/>
          <w:vertAlign w:val="subscript"/>
        </w:rPr>
        <w:t>p</w:t>
      </w:r>
      <w:r w:rsidR="00137CC2" w:rsidRPr="00B17F4D">
        <w:rPr>
          <w:rFonts w:ascii="Times New Roman" w:hAnsi="Times New Roman" w:cs="Times New Roman"/>
          <w:color w:val="000000"/>
          <w:sz w:val="24"/>
          <w:szCs w:val="24"/>
          <w:vertAlign w:val="superscript"/>
        </w:rPr>
        <w:t>2</w:t>
      </w:r>
      <w:r w:rsidR="00137CC2">
        <w:rPr>
          <w:rFonts w:ascii="Times New Roman" w:hAnsi="Times New Roman" w:cs="Times New Roman"/>
          <w:color w:val="000000"/>
          <w:sz w:val="24"/>
          <w:szCs w:val="24"/>
        </w:rPr>
        <w:t xml:space="preserve"> = </w:t>
      </w:r>
      <w:r w:rsidR="00D52FB5">
        <w:rPr>
          <w:rFonts w:ascii="Times New Roman" w:hAnsi="Times New Roman" w:cs="Times New Roman"/>
          <w:color w:val="000000"/>
          <w:sz w:val="24"/>
          <w:szCs w:val="24"/>
        </w:rPr>
        <w:t>.17</w:t>
      </w:r>
      <w:r w:rsidR="005F4F1B" w:rsidRPr="00A0563B">
        <w:rPr>
          <w:rFonts w:ascii="Times New Roman" w:hAnsi="Times New Roman" w:cs="Times New Roman"/>
          <w:color w:val="000000"/>
          <w:sz w:val="24"/>
          <w:szCs w:val="24"/>
        </w:rPr>
        <w:t>)</w:t>
      </w:r>
      <w:r w:rsidR="005F4F1B">
        <w:rPr>
          <w:rFonts w:ascii="Times New Roman" w:hAnsi="Times New Roman" w:cs="Times New Roman"/>
          <w:color w:val="000000"/>
          <w:sz w:val="24"/>
          <w:szCs w:val="24"/>
        </w:rPr>
        <w:t>.</w:t>
      </w:r>
    </w:p>
    <w:p w14:paraId="51201806" w14:textId="546617E3" w:rsidR="004F65C8" w:rsidRDefault="009E5670" w:rsidP="00AA2146">
      <w:pPr>
        <w:spacing w:line="480" w:lineRule="auto"/>
        <w:ind w:firstLine="720"/>
        <w:jc w:val="both"/>
        <w:rPr>
          <w:rFonts w:ascii="Times New Roman" w:hAnsi="Times New Roman" w:cs="Times New Roman"/>
          <w:color w:val="000000"/>
          <w:sz w:val="24"/>
          <w:szCs w:val="24"/>
        </w:rPr>
      </w:pPr>
      <w:r w:rsidRPr="00B142F1">
        <w:rPr>
          <w:rFonts w:ascii="Times New Roman" w:hAnsi="Times New Roman" w:cs="Times New Roman"/>
          <w:b/>
          <w:bCs/>
          <w:sz w:val="24"/>
          <w:szCs w:val="24"/>
        </w:rPr>
        <w:t>Response Percentage.</w:t>
      </w:r>
      <w:r w:rsidR="00C6069F">
        <w:rPr>
          <w:rFonts w:ascii="Times New Roman" w:hAnsi="Times New Roman" w:cs="Times New Roman"/>
          <w:sz w:val="24"/>
          <w:szCs w:val="24"/>
        </w:rPr>
        <w:t xml:space="preserve"> </w:t>
      </w:r>
      <w:r w:rsidR="009E4343">
        <w:rPr>
          <w:rFonts w:ascii="Times New Roman" w:hAnsi="Times New Roman" w:cs="Times New Roman"/>
          <w:sz w:val="24"/>
          <w:szCs w:val="24"/>
        </w:rPr>
        <w:t>On average, participants compensated for 95% of the perturbation in the laryngeal perturbation condition without auditory masking, 76% in the laryngeal perturbation condition with auditory masking, and 4</w:t>
      </w:r>
      <w:r w:rsidR="003A75F4">
        <w:rPr>
          <w:rFonts w:ascii="Times New Roman" w:hAnsi="Times New Roman" w:cs="Times New Roman"/>
          <w:sz w:val="24"/>
          <w:szCs w:val="24"/>
        </w:rPr>
        <w:t>6</w:t>
      </w:r>
      <w:r w:rsidR="009E4343">
        <w:rPr>
          <w:rFonts w:ascii="Times New Roman" w:hAnsi="Times New Roman" w:cs="Times New Roman"/>
          <w:sz w:val="24"/>
          <w:szCs w:val="24"/>
        </w:rPr>
        <w:t>% in the auditory perturbation condition</w:t>
      </w:r>
      <w:r w:rsidR="00734F5B">
        <w:rPr>
          <w:rFonts w:ascii="Times New Roman" w:hAnsi="Times New Roman" w:cs="Times New Roman"/>
          <w:sz w:val="24"/>
          <w:szCs w:val="24"/>
        </w:rPr>
        <w:t xml:space="preserve"> </w:t>
      </w:r>
      <w:r w:rsidR="00734F5B">
        <w:rPr>
          <w:rFonts w:ascii="Times New Roman" w:hAnsi="Times New Roman" w:cs="Times New Roman"/>
          <w:sz w:val="24"/>
          <w:szCs w:val="24"/>
        </w:rPr>
        <w:lastRenderedPageBreak/>
        <w:t xml:space="preserve">(Figure </w:t>
      </w:r>
      <w:r w:rsidR="00970D42">
        <w:rPr>
          <w:rFonts w:ascii="Times New Roman" w:hAnsi="Times New Roman" w:cs="Times New Roman"/>
          <w:sz w:val="24"/>
          <w:szCs w:val="24"/>
        </w:rPr>
        <w:t>7</w:t>
      </w:r>
      <w:r w:rsidR="00734F5B">
        <w:rPr>
          <w:rFonts w:ascii="Times New Roman" w:hAnsi="Times New Roman" w:cs="Times New Roman"/>
          <w:sz w:val="24"/>
          <w:szCs w:val="24"/>
        </w:rPr>
        <w:t>)</w:t>
      </w:r>
      <w:r w:rsidR="009E4343">
        <w:rPr>
          <w:rFonts w:ascii="Times New Roman" w:hAnsi="Times New Roman" w:cs="Times New Roman"/>
          <w:sz w:val="24"/>
          <w:szCs w:val="24"/>
        </w:rPr>
        <w:t xml:space="preserve">. </w:t>
      </w:r>
      <w:r w:rsidR="00010E01">
        <w:rPr>
          <w:rFonts w:ascii="Times New Roman" w:hAnsi="Times New Roman" w:cs="Times New Roman"/>
          <w:sz w:val="24"/>
          <w:szCs w:val="24"/>
        </w:rPr>
        <w:t xml:space="preserve">An </w:t>
      </w:r>
      <w:proofErr w:type="spellStart"/>
      <w:r w:rsidR="00010E01">
        <w:rPr>
          <w:rFonts w:ascii="Times New Roman" w:hAnsi="Times New Roman" w:cs="Times New Roman"/>
          <w:sz w:val="24"/>
          <w:szCs w:val="24"/>
        </w:rPr>
        <w:t>rmANOVA</w:t>
      </w:r>
      <w:proofErr w:type="spellEnd"/>
      <w:r w:rsidR="00010E01">
        <w:rPr>
          <w:rFonts w:ascii="Times New Roman" w:hAnsi="Times New Roman" w:cs="Times New Roman"/>
          <w:sz w:val="24"/>
          <w:szCs w:val="24"/>
        </w:rPr>
        <w:t xml:space="preserve"> revealed a significant effect of condition </w:t>
      </w:r>
      <w:r w:rsidR="009E4343">
        <w:rPr>
          <w:rFonts w:ascii="Times New Roman" w:hAnsi="Times New Roman" w:cs="Times New Roman"/>
          <w:sz w:val="24"/>
          <w:szCs w:val="24"/>
        </w:rPr>
        <w:t>on Response Percentage</w:t>
      </w:r>
      <w:r w:rsidR="00010E01">
        <w:rPr>
          <w:rFonts w:ascii="Times New Roman" w:hAnsi="Times New Roman" w:cs="Times New Roman"/>
          <w:sz w:val="24"/>
          <w:szCs w:val="24"/>
        </w:rPr>
        <w:t xml:space="preserve"> </w:t>
      </w:r>
      <w:r w:rsidR="009E4343">
        <w:rPr>
          <w:rFonts w:ascii="Times New Roman" w:hAnsi="Times New Roman" w:cs="Times New Roman"/>
          <w:color w:val="000000"/>
          <w:sz w:val="24"/>
          <w:szCs w:val="24"/>
        </w:rPr>
        <w:t>(</w:t>
      </w:r>
      <w:proofErr w:type="gramStart"/>
      <w:r w:rsidR="009E4343" w:rsidRPr="000C5DBF">
        <w:rPr>
          <w:rFonts w:ascii="Times New Roman" w:hAnsi="Times New Roman" w:cs="Times New Roman"/>
          <w:i/>
          <w:iCs/>
          <w:color w:val="000000"/>
          <w:sz w:val="24"/>
          <w:szCs w:val="24"/>
        </w:rPr>
        <w:t>F</w:t>
      </w:r>
      <w:r w:rsidR="009E4343">
        <w:rPr>
          <w:rFonts w:ascii="Times New Roman" w:hAnsi="Times New Roman" w:cs="Times New Roman"/>
          <w:color w:val="000000"/>
          <w:sz w:val="24"/>
          <w:szCs w:val="24"/>
        </w:rPr>
        <w:t>(</w:t>
      </w:r>
      <w:proofErr w:type="gramEnd"/>
      <w:r w:rsidR="009E4343">
        <w:rPr>
          <w:rFonts w:ascii="Times New Roman" w:hAnsi="Times New Roman" w:cs="Times New Roman"/>
          <w:color w:val="000000"/>
          <w:sz w:val="24"/>
          <w:szCs w:val="24"/>
        </w:rPr>
        <w:t>2, 2</w:t>
      </w:r>
      <w:r w:rsidR="009F33DF">
        <w:rPr>
          <w:rFonts w:ascii="Times New Roman" w:hAnsi="Times New Roman" w:cs="Times New Roman"/>
          <w:color w:val="000000"/>
          <w:sz w:val="24"/>
          <w:szCs w:val="24"/>
        </w:rPr>
        <w:t>6</w:t>
      </w:r>
      <w:r w:rsidR="009E4343">
        <w:rPr>
          <w:rFonts w:ascii="Times New Roman" w:hAnsi="Times New Roman" w:cs="Times New Roman"/>
          <w:color w:val="000000"/>
          <w:sz w:val="24"/>
          <w:szCs w:val="24"/>
        </w:rPr>
        <w:t xml:space="preserve">) = 11.54, </w:t>
      </w:r>
      <w:r w:rsidR="009E4343">
        <w:rPr>
          <w:rFonts w:ascii="Times New Roman" w:hAnsi="Times New Roman" w:cs="Times New Roman"/>
          <w:i/>
          <w:color w:val="000000"/>
          <w:sz w:val="24"/>
          <w:szCs w:val="24"/>
        </w:rPr>
        <w:t>p</w:t>
      </w:r>
      <w:r w:rsidR="009E4343">
        <w:rPr>
          <w:rFonts w:ascii="Times New Roman" w:hAnsi="Times New Roman" w:cs="Times New Roman"/>
          <w:color w:val="000000"/>
          <w:sz w:val="24"/>
          <w:szCs w:val="24"/>
        </w:rPr>
        <w:t xml:space="preserve"> &lt; .001</w:t>
      </w:r>
      <w:r w:rsidR="00137CC2">
        <w:rPr>
          <w:rFonts w:ascii="Times New Roman" w:hAnsi="Times New Roman" w:cs="Times New Roman"/>
          <w:color w:val="000000"/>
          <w:sz w:val="24"/>
          <w:szCs w:val="24"/>
        </w:rPr>
        <w:t xml:space="preserve">, </w:t>
      </w:r>
      <w:r w:rsidR="00137CC2" w:rsidRPr="00B17F4D">
        <w:rPr>
          <w:rFonts w:ascii="Times New Roman" w:hAnsi="Times New Roman" w:cs="Times New Roman"/>
          <w:color w:val="000000"/>
          <w:sz w:val="24"/>
          <w:szCs w:val="24"/>
        </w:rPr>
        <w:t>ŋ</w:t>
      </w:r>
      <w:r w:rsidR="00137CC2" w:rsidRPr="00B17F4D">
        <w:rPr>
          <w:rFonts w:ascii="Times New Roman" w:hAnsi="Times New Roman" w:cs="Times New Roman"/>
          <w:color w:val="000000"/>
          <w:sz w:val="24"/>
          <w:szCs w:val="24"/>
          <w:vertAlign w:val="subscript"/>
        </w:rPr>
        <w:t>p</w:t>
      </w:r>
      <w:r w:rsidR="00137CC2" w:rsidRPr="00B17F4D">
        <w:rPr>
          <w:rFonts w:ascii="Times New Roman" w:hAnsi="Times New Roman" w:cs="Times New Roman"/>
          <w:color w:val="000000"/>
          <w:sz w:val="24"/>
          <w:szCs w:val="24"/>
          <w:vertAlign w:val="superscript"/>
        </w:rPr>
        <w:t>2</w:t>
      </w:r>
      <w:r w:rsidR="00137CC2">
        <w:rPr>
          <w:rFonts w:ascii="Times New Roman" w:hAnsi="Times New Roman" w:cs="Times New Roman"/>
          <w:color w:val="000000"/>
          <w:sz w:val="24"/>
          <w:szCs w:val="24"/>
        </w:rPr>
        <w:t xml:space="preserve"> = </w:t>
      </w:r>
      <w:r w:rsidR="00D52FB5">
        <w:rPr>
          <w:rFonts w:ascii="Times New Roman" w:hAnsi="Times New Roman" w:cs="Times New Roman"/>
          <w:color w:val="000000"/>
          <w:sz w:val="24"/>
          <w:szCs w:val="24"/>
        </w:rPr>
        <w:t>.47</w:t>
      </w:r>
      <w:r w:rsidR="009E4343">
        <w:rPr>
          <w:rFonts w:ascii="Times New Roman" w:hAnsi="Times New Roman" w:cs="Times New Roman"/>
          <w:color w:val="000000"/>
          <w:sz w:val="24"/>
          <w:szCs w:val="24"/>
        </w:rPr>
        <w:t xml:space="preserve">), when controlling for </w:t>
      </w:r>
      <w:proofErr w:type="spellStart"/>
      <w:r w:rsidR="00734F5B" w:rsidRPr="00EA6473">
        <w:rPr>
          <w:rFonts w:ascii="Times New Roman" w:hAnsi="Times New Roman" w:cs="Times New Roman"/>
          <w:i/>
          <w:sz w:val="24"/>
          <w:szCs w:val="24"/>
        </w:rPr>
        <w:t>f</w:t>
      </w:r>
      <w:r w:rsidR="00734F5B" w:rsidRPr="00EA6473">
        <w:rPr>
          <w:rFonts w:ascii="Times New Roman" w:hAnsi="Times New Roman" w:cs="Times New Roman"/>
          <w:sz w:val="24"/>
          <w:szCs w:val="24"/>
          <w:vertAlign w:val="subscript"/>
        </w:rPr>
        <w:t>o</w:t>
      </w:r>
      <w:proofErr w:type="spellEnd"/>
      <w:r w:rsidR="00734F5B">
        <w:rPr>
          <w:rFonts w:ascii="Times New Roman" w:hAnsi="Times New Roman" w:cs="Times New Roman"/>
          <w:sz w:val="24"/>
          <w:szCs w:val="24"/>
        </w:rPr>
        <w:t xml:space="preserve"> acuity</w:t>
      </w:r>
      <w:r w:rsidR="009E4343">
        <w:rPr>
          <w:rFonts w:ascii="Times New Roman" w:hAnsi="Times New Roman" w:cs="Times New Roman"/>
          <w:color w:val="000000"/>
          <w:sz w:val="24"/>
          <w:szCs w:val="24"/>
        </w:rPr>
        <w:t xml:space="preserve">. Follow-up analyses showed significant differences in Response Percentage between all three conditions, when controlling for </w:t>
      </w:r>
      <w:proofErr w:type="spellStart"/>
      <w:r w:rsidR="00734F5B" w:rsidRPr="00EA6473">
        <w:rPr>
          <w:rFonts w:ascii="Times New Roman" w:hAnsi="Times New Roman" w:cs="Times New Roman"/>
          <w:i/>
          <w:sz w:val="24"/>
          <w:szCs w:val="24"/>
        </w:rPr>
        <w:t>f</w:t>
      </w:r>
      <w:r w:rsidR="00734F5B" w:rsidRPr="00EA6473">
        <w:rPr>
          <w:rFonts w:ascii="Times New Roman" w:hAnsi="Times New Roman" w:cs="Times New Roman"/>
          <w:sz w:val="24"/>
          <w:szCs w:val="24"/>
          <w:vertAlign w:val="subscript"/>
        </w:rPr>
        <w:t>o</w:t>
      </w:r>
      <w:proofErr w:type="spellEnd"/>
      <w:r w:rsidR="00734F5B">
        <w:rPr>
          <w:rFonts w:ascii="Times New Roman" w:hAnsi="Times New Roman" w:cs="Times New Roman"/>
          <w:sz w:val="24"/>
          <w:szCs w:val="24"/>
        </w:rPr>
        <w:t xml:space="preserve"> acuity</w:t>
      </w:r>
      <w:r w:rsidR="009E4343">
        <w:rPr>
          <w:rFonts w:ascii="Times New Roman" w:hAnsi="Times New Roman" w:cs="Times New Roman"/>
          <w:color w:val="000000"/>
          <w:sz w:val="24"/>
          <w:szCs w:val="24"/>
        </w:rPr>
        <w:t xml:space="preserve"> (laryngeal perturbation without auditory </w:t>
      </w:r>
      <w:r w:rsidR="002F1A00">
        <w:rPr>
          <w:rFonts w:ascii="Times New Roman" w:hAnsi="Times New Roman" w:cs="Times New Roman"/>
          <w:color w:val="000000"/>
          <w:sz w:val="24"/>
          <w:szCs w:val="24"/>
        </w:rPr>
        <w:t>masking</w:t>
      </w:r>
      <w:r w:rsidR="009E4343">
        <w:rPr>
          <w:rFonts w:ascii="Times New Roman" w:hAnsi="Times New Roman" w:cs="Times New Roman"/>
          <w:color w:val="000000"/>
          <w:sz w:val="24"/>
          <w:szCs w:val="24"/>
        </w:rPr>
        <w:t xml:space="preserve"> &gt; laryngeal perturbation with auditory </w:t>
      </w:r>
      <w:r w:rsidR="002F1A00">
        <w:rPr>
          <w:rFonts w:ascii="Times New Roman" w:hAnsi="Times New Roman" w:cs="Times New Roman"/>
          <w:color w:val="000000"/>
          <w:sz w:val="24"/>
          <w:szCs w:val="24"/>
        </w:rPr>
        <w:t>masking</w:t>
      </w:r>
      <w:r w:rsidR="0020413E">
        <w:rPr>
          <w:rFonts w:ascii="Times New Roman" w:hAnsi="Times New Roman" w:cs="Times New Roman"/>
          <w:color w:val="000000"/>
          <w:sz w:val="24"/>
          <w:szCs w:val="24"/>
        </w:rPr>
        <w:t xml:space="preserve"> (</w:t>
      </w:r>
      <w:r w:rsidR="002F1A00" w:rsidRPr="002F1A00">
        <w:rPr>
          <w:rFonts w:ascii="Times New Roman" w:hAnsi="Times New Roman" w:cs="Times New Roman"/>
          <w:i/>
          <w:iCs/>
          <w:color w:val="000000"/>
          <w:sz w:val="24"/>
          <w:szCs w:val="24"/>
        </w:rPr>
        <w:t>p</w:t>
      </w:r>
      <w:r w:rsidR="002F1A00">
        <w:rPr>
          <w:rFonts w:ascii="Times New Roman" w:hAnsi="Times New Roman" w:cs="Times New Roman"/>
          <w:color w:val="000000"/>
          <w:sz w:val="24"/>
          <w:szCs w:val="24"/>
        </w:rPr>
        <w:t xml:space="preserve"> = .004</w:t>
      </w:r>
      <w:r w:rsidR="0020413E">
        <w:rPr>
          <w:rFonts w:ascii="Times New Roman" w:hAnsi="Times New Roman" w:cs="Times New Roman"/>
          <w:color w:val="000000"/>
          <w:sz w:val="24"/>
          <w:szCs w:val="24"/>
        </w:rPr>
        <w:t xml:space="preserve">, </w:t>
      </w:r>
      <w:r w:rsidR="0020413E" w:rsidRPr="0020413E">
        <w:rPr>
          <w:rFonts w:ascii="Times New Roman" w:hAnsi="Times New Roman" w:cs="Times New Roman"/>
          <w:i/>
          <w:iCs/>
          <w:color w:val="000000"/>
          <w:sz w:val="24"/>
          <w:szCs w:val="24"/>
        </w:rPr>
        <w:t>d</w:t>
      </w:r>
      <w:r w:rsidR="0020413E">
        <w:rPr>
          <w:rFonts w:ascii="Times New Roman" w:hAnsi="Times New Roman" w:cs="Times New Roman"/>
          <w:color w:val="000000"/>
          <w:sz w:val="24"/>
          <w:szCs w:val="24"/>
        </w:rPr>
        <w:t xml:space="preserve"> = </w:t>
      </w:r>
      <w:r w:rsidR="004956DD">
        <w:rPr>
          <w:rFonts w:ascii="Times New Roman" w:hAnsi="Times New Roman" w:cs="Times New Roman"/>
          <w:color w:val="000000"/>
          <w:sz w:val="24"/>
          <w:szCs w:val="24"/>
        </w:rPr>
        <w:t>-1.25</w:t>
      </w:r>
      <w:r w:rsidR="0020413E">
        <w:rPr>
          <w:rFonts w:ascii="Times New Roman" w:hAnsi="Times New Roman" w:cs="Times New Roman"/>
          <w:color w:val="000000"/>
          <w:sz w:val="24"/>
          <w:szCs w:val="24"/>
        </w:rPr>
        <w:t>);</w:t>
      </w:r>
      <w:r w:rsidR="009E4343">
        <w:rPr>
          <w:rFonts w:ascii="Times New Roman" w:hAnsi="Times New Roman" w:cs="Times New Roman"/>
          <w:color w:val="000000"/>
          <w:sz w:val="24"/>
          <w:szCs w:val="24"/>
        </w:rPr>
        <w:t xml:space="preserve"> laryngeal perturbation without auditory </w:t>
      </w:r>
      <w:r w:rsidR="002F1A00">
        <w:rPr>
          <w:rFonts w:ascii="Times New Roman" w:hAnsi="Times New Roman" w:cs="Times New Roman"/>
          <w:color w:val="000000"/>
          <w:sz w:val="24"/>
          <w:szCs w:val="24"/>
        </w:rPr>
        <w:t>masking</w:t>
      </w:r>
      <w:r w:rsidR="009E4343">
        <w:rPr>
          <w:rFonts w:ascii="Times New Roman" w:hAnsi="Times New Roman" w:cs="Times New Roman"/>
          <w:color w:val="000000"/>
          <w:sz w:val="24"/>
          <w:szCs w:val="24"/>
        </w:rPr>
        <w:t xml:space="preserve"> &gt; auditory perturbation</w:t>
      </w:r>
      <w:r w:rsidR="0020413E">
        <w:rPr>
          <w:rFonts w:ascii="Times New Roman" w:hAnsi="Times New Roman" w:cs="Times New Roman"/>
          <w:color w:val="000000"/>
          <w:sz w:val="24"/>
          <w:szCs w:val="24"/>
        </w:rPr>
        <w:t xml:space="preserve"> (</w:t>
      </w:r>
      <w:r w:rsidR="002F1A00" w:rsidRPr="002F1A00">
        <w:rPr>
          <w:rFonts w:ascii="Times New Roman" w:hAnsi="Times New Roman" w:cs="Times New Roman"/>
          <w:i/>
          <w:iCs/>
          <w:color w:val="000000"/>
          <w:sz w:val="24"/>
          <w:szCs w:val="24"/>
        </w:rPr>
        <w:t>p</w:t>
      </w:r>
      <w:r w:rsidR="002F1A00">
        <w:rPr>
          <w:rFonts w:ascii="Times New Roman" w:hAnsi="Times New Roman" w:cs="Times New Roman"/>
          <w:color w:val="000000"/>
          <w:sz w:val="24"/>
          <w:szCs w:val="24"/>
        </w:rPr>
        <w:t xml:space="preserve"> &lt; .001</w:t>
      </w:r>
      <w:r w:rsidR="0020413E">
        <w:rPr>
          <w:rFonts w:ascii="Times New Roman" w:hAnsi="Times New Roman" w:cs="Times New Roman"/>
          <w:color w:val="000000"/>
          <w:sz w:val="24"/>
          <w:szCs w:val="24"/>
        </w:rPr>
        <w:t xml:space="preserve">, </w:t>
      </w:r>
      <w:r w:rsidR="0020413E" w:rsidRPr="0020413E">
        <w:rPr>
          <w:rFonts w:ascii="Times New Roman" w:hAnsi="Times New Roman" w:cs="Times New Roman"/>
          <w:i/>
          <w:iCs/>
          <w:color w:val="000000"/>
          <w:sz w:val="24"/>
          <w:szCs w:val="24"/>
        </w:rPr>
        <w:t>d</w:t>
      </w:r>
      <w:r w:rsidR="0020413E">
        <w:rPr>
          <w:rFonts w:ascii="Times New Roman" w:hAnsi="Times New Roman" w:cs="Times New Roman"/>
          <w:color w:val="000000"/>
          <w:sz w:val="24"/>
          <w:szCs w:val="24"/>
        </w:rPr>
        <w:t xml:space="preserve"> = </w:t>
      </w:r>
      <w:r w:rsidR="004956DD">
        <w:rPr>
          <w:rFonts w:ascii="Times New Roman" w:hAnsi="Times New Roman" w:cs="Times New Roman"/>
          <w:color w:val="000000"/>
          <w:sz w:val="24"/>
          <w:szCs w:val="24"/>
        </w:rPr>
        <w:t>-2.77</w:t>
      </w:r>
      <w:r w:rsidR="0020413E">
        <w:rPr>
          <w:rFonts w:ascii="Times New Roman" w:hAnsi="Times New Roman" w:cs="Times New Roman"/>
          <w:color w:val="000000"/>
          <w:sz w:val="24"/>
          <w:szCs w:val="24"/>
        </w:rPr>
        <w:t>)</w:t>
      </w:r>
      <w:r w:rsidR="009E4343">
        <w:rPr>
          <w:rFonts w:ascii="Times New Roman" w:hAnsi="Times New Roman" w:cs="Times New Roman"/>
          <w:color w:val="000000"/>
          <w:sz w:val="24"/>
          <w:szCs w:val="24"/>
        </w:rPr>
        <w:t xml:space="preserve">; laryngeal perturbation with auditory </w:t>
      </w:r>
      <w:r w:rsidR="002F1A00">
        <w:rPr>
          <w:rFonts w:ascii="Times New Roman" w:hAnsi="Times New Roman" w:cs="Times New Roman"/>
          <w:color w:val="000000"/>
          <w:sz w:val="24"/>
          <w:szCs w:val="24"/>
        </w:rPr>
        <w:t>masking</w:t>
      </w:r>
      <w:r w:rsidR="009E4343">
        <w:rPr>
          <w:rFonts w:ascii="Times New Roman" w:hAnsi="Times New Roman" w:cs="Times New Roman"/>
          <w:color w:val="000000"/>
          <w:sz w:val="24"/>
          <w:szCs w:val="24"/>
        </w:rPr>
        <w:t xml:space="preserve"> &gt; auditory perturbation</w:t>
      </w:r>
      <w:r w:rsidR="0020413E">
        <w:rPr>
          <w:rFonts w:ascii="Times New Roman" w:hAnsi="Times New Roman" w:cs="Times New Roman"/>
          <w:color w:val="000000"/>
          <w:sz w:val="24"/>
          <w:szCs w:val="24"/>
        </w:rPr>
        <w:t xml:space="preserve"> (</w:t>
      </w:r>
      <w:r w:rsidR="002F1A00" w:rsidRPr="002F1A00">
        <w:rPr>
          <w:rFonts w:ascii="Times New Roman" w:hAnsi="Times New Roman" w:cs="Times New Roman"/>
          <w:i/>
          <w:iCs/>
          <w:color w:val="000000"/>
          <w:sz w:val="24"/>
          <w:szCs w:val="24"/>
        </w:rPr>
        <w:t>p</w:t>
      </w:r>
      <w:r w:rsidR="002F1A00">
        <w:rPr>
          <w:rFonts w:ascii="Times New Roman" w:hAnsi="Times New Roman" w:cs="Times New Roman"/>
          <w:color w:val="000000"/>
          <w:sz w:val="24"/>
          <w:szCs w:val="24"/>
        </w:rPr>
        <w:t xml:space="preserve"> &lt; .001</w:t>
      </w:r>
      <w:r w:rsidR="0020413E">
        <w:rPr>
          <w:rFonts w:ascii="Times New Roman" w:hAnsi="Times New Roman" w:cs="Times New Roman"/>
          <w:color w:val="000000"/>
          <w:sz w:val="24"/>
          <w:szCs w:val="24"/>
        </w:rPr>
        <w:t xml:space="preserve">, </w:t>
      </w:r>
      <w:r w:rsidR="0020413E" w:rsidRPr="0020413E">
        <w:rPr>
          <w:rFonts w:ascii="Times New Roman" w:hAnsi="Times New Roman" w:cs="Times New Roman"/>
          <w:i/>
          <w:iCs/>
          <w:color w:val="000000"/>
          <w:sz w:val="24"/>
          <w:szCs w:val="24"/>
        </w:rPr>
        <w:t>d</w:t>
      </w:r>
      <w:r w:rsidR="0020413E">
        <w:rPr>
          <w:rFonts w:ascii="Times New Roman" w:hAnsi="Times New Roman" w:cs="Times New Roman"/>
          <w:color w:val="000000"/>
          <w:sz w:val="24"/>
          <w:szCs w:val="24"/>
        </w:rPr>
        <w:t xml:space="preserve"> = </w:t>
      </w:r>
      <w:r w:rsidR="004956DD">
        <w:rPr>
          <w:rFonts w:ascii="Times New Roman" w:hAnsi="Times New Roman" w:cs="Times New Roman"/>
          <w:color w:val="000000"/>
          <w:sz w:val="24"/>
          <w:szCs w:val="24"/>
        </w:rPr>
        <w:t>-</w:t>
      </w:r>
      <w:r w:rsidR="006C4EC3">
        <w:rPr>
          <w:rFonts w:ascii="Times New Roman" w:hAnsi="Times New Roman" w:cs="Times New Roman"/>
          <w:color w:val="000000"/>
          <w:sz w:val="24"/>
          <w:szCs w:val="24"/>
        </w:rPr>
        <w:t>1</w:t>
      </w:r>
      <w:r w:rsidR="004956DD">
        <w:rPr>
          <w:rFonts w:ascii="Times New Roman" w:hAnsi="Times New Roman" w:cs="Times New Roman"/>
          <w:color w:val="000000"/>
          <w:sz w:val="24"/>
          <w:szCs w:val="24"/>
        </w:rPr>
        <w:t>.80</w:t>
      </w:r>
      <w:r w:rsidR="006C4EC3">
        <w:rPr>
          <w:rFonts w:ascii="Times New Roman" w:hAnsi="Times New Roman" w:cs="Times New Roman"/>
          <w:color w:val="000000"/>
          <w:sz w:val="24"/>
          <w:szCs w:val="24"/>
        </w:rPr>
        <w:t>)</w:t>
      </w:r>
      <w:r w:rsidR="009E4343">
        <w:rPr>
          <w:rFonts w:ascii="Times New Roman" w:hAnsi="Times New Roman" w:cs="Times New Roman"/>
          <w:color w:val="000000"/>
          <w:sz w:val="24"/>
          <w:szCs w:val="24"/>
        </w:rPr>
        <w:t xml:space="preserve">). </w:t>
      </w:r>
    </w:p>
    <w:p w14:paraId="6BAF3D93" w14:textId="3CDA0FA3" w:rsidR="00B026B6" w:rsidRDefault="00B026B6" w:rsidP="00AA2146">
      <w:pPr>
        <w:spacing w:line="480" w:lineRule="auto"/>
        <w:ind w:firstLine="720"/>
        <w:jc w:val="both"/>
        <w:rPr>
          <w:rFonts w:ascii="Times New Roman" w:hAnsi="Times New Roman" w:cs="Times New Roman"/>
          <w:color w:val="000000"/>
          <w:sz w:val="24"/>
          <w:szCs w:val="24"/>
        </w:rPr>
      </w:pPr>
    </w:p>
    <w:p w14:paraId="1496B4F6" w14:textId="2DD220CC" w:rsidR="00B026B6" w:rsidRDefault="00B026B6" w:rsidP="00AA2146">
      <w:pPr>
        <w:spacing w:line="480" w:lineRule="auto"/>
        <w:ind w:firstLine="72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4292038" wp14:editId="1CB02D9A">
            <wp:extent cx="3092884" cy="36576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2884" cy="3657600"/>
                    </a:xfrm>
                    <a:prstGeom prst="rect">
                      <a:avLst/>
                    </a:prstGeom>
                  </pic:spPr>
                </pic:pic>
              </a:graphicData>
            </a:graphic>
          </wp:inline>
        </w:drawing>
      </w:r>
    </w:p>
    <w:p w14:paraId="7ABE399E" w14:textId="77777777" w:rsidR="00B026B6" w:rsidRDefault="00B026B6" w:rsidP="00AA2146">
      <w:pPr>
        <w:spacing w:line="480" w:lineRule="auto"/>
        <w:ind w:left="720" w:right="720"/>
        <w:jc w:val="both"/>
        <w:rPr>
          <w:rFonts w:ascii="Times New Roman" w:hAnsi="Times New Roman" w:cs="Times New Roman"/>
          <w:b/>
          <w:bCs/>
          <w:sz w:val="24"/>
          <w:szCs w:val="24"/>
        </w:rPr>
      </w:pPr>
      <w:r w:rsidRPr="00E31C56">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E31C56">
        <w:rPr>
          <w:rFonts w:ascii="Times New Roman" w:hAnsi="Times New Roman" w:cs="Times New Roman"/>
          <w:b/>
          <w:bCs/>
          <w:sz w:val="24"/>
          <w:szCs w:val="24"/>
        </w:rPr>
        <w:t xml:space="preserve">. </w:t>
      </w:r>
      <w:r w:rsidRPr="00E31C56">
        <w:rPr>
          <w:rFonts w:ascii="Times New Roman" w:hAnsi="Times New Roman" w:cs="Times New Roman"/>
          <w:sz w:val="24"/>
          <w:szCs w:val="24"/>
        </w:rPr>
        <w:t>Box</w:t>
      </w:r>
      <w:r>
        <w:rPr>
          <w:rFonts w:ascii="Times New Roman" w:hAnsi="Times New Roman" w:cs="Times New Roman"/>
          <w:sz w:val="24"/>
          <w:szCs w:val="24"/>
        </w:rPr>
        <w:t xml:space="preserve"> </w:t>
      </w:r>
      <w:r w:rsidRPr="00E31C56">
        <w:rPr>
          <w:rFonts w:ascii="Times New Roman" w:hAnsi="Times New Roman" w:cs="Times New Roman"/>
          <w:sz w:val="24"/>
          <w:szCs w:val="24"/>
        </w:rPr>
        <w:t xml:space="preserve">plots of Response Percentage values recorded from </w:t>
      </w:r>
      <w:r>
        <w:rPr>
          <w:rFonts w:ascii="Times New Roman" w:hAnsi="Times New Roman" w:cs="Times New Roman"/>
          <w:sz w:val="24"/>
          <w:szCs w:val="24"/>
        </w:rPr>
        <w:t>the laryngeal perturbation conditions with and without auditory masking</w:t>
      </w:r>
      <w:r w:rsidRPr="00E31C56">
        <w:rPr>
          <w:rFonts w:ascii="Times New Roman" w:hAnsi="Times New Roman" w:cs="Times New Roman"/>
          <w:sz w:val="24"/>
          <w:szCs w:val="24"/>
        </w:rPr>
        <w:t xml:space="preserve">, and the </w:t>
      </w:r>
      <w:r>
        <w:rPr>
          <w:rFonts w:ascii="Times New Roman" w:hAnsi="Times New Roman" w:cs="Times New Roman"/>
          <w:sz w:val="24"/>
          <w:szCs w:val="24"/>
        </w:rPr>
        <w:t>a</w:t>
      </w:r>
      <w:r w:rsidRPr="00E31C56">
        <w:rPr>
          <w:rFonts w:ascii="Times New Roman" w:hAnsi="Times New Roman" w:cs="Times New Roman"/>
          <w:sz w:val="24"/>
          <w:szCs w:val="24"/>
        </w:rPr>
        <w:t xml:space="preserve">uditory </w:t>
      </w:r>
      <w:r>
        <w:rPr>
          <w:rFonts w:ascii="Times New Roman" w:hAnsi="Times New Roman" w:cs="Times New Roman"/>
          <w:sz w:val="24"/>
          <w:szCs w:val="24"/>
        </w:rPr>
        <w:t>perturbation experiment</w:t>
      </w:r>
      <w:r w:rsidRPr="00E31C56">
        <w:rPr>
          <w:rFonts w:ascii="Times New Roman" w:hAnsi="Times New Roman" w:cs="Times New Roman"/>
          <w:sz w:val="24"/>
          <w:szCs w:val="24"/>
        </w:rPr>
        <w:t>. On a given box plot, the red line represents the median value, the box ranges from the 1</w:t>
      </w:r>
      <w:r w:rsidRPr="00E31C56">
        <w:rPr>
          <w:rFonts w:ascii="Times New Roman" w:hAnsi="Times New Roman" w:cs="Times New Roman"/>
          <w:sz w:val="24"/>
          <w:szCs w:val="24"/>
          <w:vertAlign w:val="superscript"/>
        </w:rPr>
        <w:t>st</w:t>
      </w:r>
      <w:r w:rsidRPr="00E31C56">
        <w:rPr>
          <w:rFonts w:ascii="Times New Roman" w:hAnsi="Times New Roman" w:cs="Times New Roman"/>
          <w:sz w:val="24"/>
          <w:szCs w:val="24"/>
        </w:rPr>
        <w:t xml:space="preserve"> to the 3</w:t>
      </w:r>
      <w:r w:rsidRPr="00E31C56">
        <w:rPr>
          <w:rFonts w:ascii="Times New Roman" w:hAnsi="Times New Roman" w:cs="Times New Roman"/>
          <w:sz w:val="24"/>
          <w:szCs w:val="24"/>
          <w:vertAlign w:val="superscript"/>
        </w:rPr>
        <w:t>rd</w:t>
      </w:r>
      <w:r w:rsidRPr="00E31C56">
        <w:rPr>
          <w:rFonts w:ascii="Times New Roman" w:hAnsi="Times New Roman" w:cs="Times New Roman"/>
          <w:sz w:val="24"/>
          <w:szCs w:val="24"/>
        </w:rPr>
        <w:t xml:space="preserve"> quartile</w:t>
      </w:r>
      <w:r>
        <w:rPr>
          <w:rFonts w:ascii="Times New Roman" w:hAnsi="Times New Roman" w:cs="Times New Roman"/>
          <w:sz w:val="24"/>
          <w:szCs w:val="24"/>
        </w:rPr>
        <w:t>,</w:t>
      </w:r>
      <w:r w:rsidRPr="00E31C56">
        <w:rPr>
          <w:rFonts w:ascii="Times New Roman" w:hAnsi="Times New Roman" w:cs="Times New Roman"/>
          <w:sz w:val="24"/>
          <w:szCs w:val="24"/>
        </w:rPr>
        <w:t xml:space="preserve"> and the whiskers span data </w:t>
      </w:r>
      <w:r w:rsidRPr="00E31C56">
        <w:rPr>
          <w:rFonts w:ascii="Times New Roman" w:hAnsi="Times New Roman" w:cs="Times New Roman"/>
          <w:sz w:val="24"/>
          <w:szCs w:val="24"/>
        </w:rPr>
        <w:lastRenderedPageBreak/>
        <w:t>points within the 1.5 interquartile range (IQR). The ‘*’ indicates significant differences (p &lt; .001) between conditions</w:t>
      </w:r>
      <w:r>
        <w:rPr>
          <w:rFonts w:ascii="Times New Roman" w:hAnsi="Times New Roman" w:cs="Times New Roman"/>
          <w:sz w:val="24"/>
          <w:szCs w:val="24"/>
        </w:rPr>
        <w:t xml:space="preserve">, when controlling for </w:t>
      </w:r>
      <w:proofErr w:type="spellStart"/>
      <w:r w:rsidRPr="00E31C56">
        <w:rPr>
          <w:rFonts w:ascii="Times New Roman" w:hAnsi="Times New Roman" w:cs="Times New Roman"/>
          <w:i/>
          <w:sz w:val="24"/>
          <w:szCs w:val="24"/>
        </w:rPr>
        <w:t>f</w:t>
      </w:r>
      <w:r w:rsidRPr="00E31C56">
        <w:rPr>
          <w:rFonts w:ascii="Times New Roman" w:hAnsi="Times New Roman" w:cs="Times New Roman"/>
          <w:sz w:val="24"/>
          <w:szCs w:val="24"/>
          <w:vertAlign w:val="subscript"/>
        </w:rPr>
        <w:t>o</w:t>
      </w:r>
      <w:proofErr w:type="spellEnd"/>
      <w:r>
        <w:rPr>
          <w:rFonts w:ascii="Times New Roman" w:hAnsi="Times New Roman" w:cs="Times New Roman"/>
          <w:sz w:val="24"/>
          <w:szCs w:val="24"/>
        </w:rPr>
        <w:t xml:space="preserve"> acuity</w:t>
      </w:r>
      <w:r w:rsidRPr="00E31C56">
        <w:rPr>
          <w:rFonts w:ascii="Times New Roman" w:hAnsi="Times New Roman" w:cs="Times New Roman"/>
          <w:sz w:val="24"/>
          <w:szCs w:val="24"/>
        </w:rPr>
        <w:t>.</w:t>
      </w:r>
    </w:p>
    <w:p w14:paraId="71410042" w14:textId="77777777" w:rsidR="00B026B6" w:rsidRPr="003362B8" w:rsidRDefault="00B026B6" w:rsidP="00AA2146">
      <w:pPr>
        <w:spacing w:line="480" w:lineRule="auto"/>
        <w:ind w:firstLine="720"/>
        <w:jc w:val="both"/>
        <w:rPr>
          <w:rFonts w:ascii="Times New Roman" w:hAnsi="Times New Roman" w:cs="Times New Roman"/>
          <w:color w:val="000000"/>
          <w:sz w:val="24"/>
          <w:szCs w:val="24"/>
        </w:rPr>
      </w:pPr>
    </w:p>
    <w:p w14:paraId="45CA25A1" w14:textId="6D721BE7" w:rsidR="00E72DC3" w:rsidRPr="00D378EF" w:rsidRDefault="009E5670" w:rsidP="00AA2146">
      <w:pPr>
        <w:spacing w:line="480" w:lineRule="auto"/>
        <w:ind w:firstLine="720"/>
        <w:jc w:val="both"/>
        <w:rPr>
          <w:rFonts w:ascii="Times New Roman" w:hAnsi="Times New Roman" w:cs="Times New Roman"/>
          <w:sz w:val="24"/>
          <w:szCs w:val="24"/>
        </w:rPr>
      </w:pPr>
      <w:r w:rsidRPr="00B142F1">
        <w:rPr>
          <w:rFonts w:ascii="Times New Roman" w:hAnsi="Times New Roman" w:cs="Times New Roman"/>
          <w:b/>
          <w:bCs/>
          <w:sz w:val="24"/>
          <w:szCs w:val="24"/>
        </w:rPr>
        <w:t>Response Latency.</w:t>
      </w:r>
      <w:r w:rsidR="00010E01">
        <w:rPr>
          <w:rFonts w:ascii="Times New Roman" w:hAnsi="Times New Roman" w:cs="Times New Roman"/>
          <w:b/>
          <w:bCs/>
          <w:sz w:val="24"/>
          <w:szCs w:val="24"/>
        </w:rPr>
        <w:t xml:space="preserve"> </w:t>
      </w:r>
      <w:r w:rsidR="00010E01">
        <w:rPr>
          <w:rFonts w:ascii="Times New Roman" w:hAnsi="Times New Roman" w:cs="Times New Roman"/>
          <w:sz w:val="24"/>
          <w:szCs w:val="24"/>
        </w:rPr>
        <w:t>Data were Box-Cox transformed to approximate normality and the Greenhouse-</w:t>
      </w:r>
      <w:proofErr w:type="spellStart"/>
      <w:r w:rsidR="00010E01">
        <w:rPr>
          <w:rFonts w:ascii="Times New Roman" w:hAnsi="Times New Roman" w:cs="Times New Roman"/>
          <w:sz w:val="24"/>
          <w:szCs w:val="24"/>
        </w:rPr>
        <w:t>Geisser</w:t>
      </w:r>
      <w:proofErr w:type="spellEnd"/>
      <w:r w:rsidR="00010E01">
        <w:rPr>
          <w:rFonts w:ascii="Times New Roman" w:hAnsi="Times New Roman" w:cs="Times New Roman"/>
          <w:sz w:val="24"/>
          <w:szCs w:val="24"/>
        </w:rPr>
        <w:t xml:space="preserve"> correction was used to address violations of sphericity.</w:t>
      </w:r>
      <w:r w:rsidR="00E72DC3">
        <w:rPr>
          <w:rFonts w:ascii="Times New Roman" w:hAnsi="Times New Roman" w:cs="Times New Roman"/>
          <w:sz w:val="24"/>
          <w:szCs w:val="24"/>
        </w:rPr>
        <w:t xml:space="preserve"> An </w:t>
      </w:r>
      <w:proofErr w:type="spellStart"/>
      <w:r w:rsidR="00E72DC3">
        <w:rPr>
          <w:rFonts w:ascii="Times New Roman" w:hAnsi="Times New Roman" w:cs="Times New Roman"/>
          <w:sz w:val="24"/>
          <w:szCs w:val="24"/>
        </w:rPr>
        <w:t>rmANOVA</w:t>
      </w:r>
      <w:proofErr w:type="spellEnd"/>
      <w:r w:rsidR="00E72DC3">
        <w:rPr>
          <w:rFonts w:ascii="Times New Roman" w:hAnsi="Times New Roman" w:cs="Times New Roman"/>
          <w:sz w:val="24"/>
          <w:szCs w:val="24"/>
        </w:rPr>
        <w:t xml:space="preserve"> showed no significant difference in Response Latency across conditions when controlling for </w:t>
      </w:r>
      <w:proofErr w:type="spellStart"/>
      <w:r w:rsidR="00E72DC3" w:rsidRPr="00EA6473">
        <w:rPr>
          <w:rFonts w:ascii="Times New Roman" w:hAnsi="Times New Roman" w:cs="Times New Roman"/>
          <w:i/>
          <w:sz w:val="24"/>
          <w:szCs w:val="24"/>
        </w:rPr>
        <w:t>f</w:t>
      </w:r>
      <w:r w:rsidR="00E72DC3" w:rsidRPr="00EA6473">
        <w:rPr>
          <w:rFonts w:ascii="Times New Roman" w:hAnsi="Times New Roman" w:cs="Times New Roman"/>
          <w:sz w:val="24"/>
          <w:szCs w:val="24"/>
          <w:vertAlign w:val="subscript"/>
        </w:rPr>
        <w:t>o</w:t>
      </w:r>
      <w:proofErr w:type="spellEnd"/>
      <w:r w:rsidR="00E72DC3">
        <w:rPr>
          <w:rFonts w:ascii="Times New Roman" w:hAnsi="Times New Roman" w:cs="Times New Roman"/>
          <w:sz w:val="24"/>
          <w:szCs w:val="24"/>
        </w:rPr>
        <w:t xml:space="preserve"> acuity</w:t>
      </w:r>
      <w:r w:rsidR="00E72DC3" w:rsidRPr="00A0563B">
        <w:rPr>
          <w:rFonts w:ascii="Times New Roman" w:hAnsi="Times New Roman" w:cs="Times New Roman"/>
          <w:color w:val="000000"/>
          <w:sz w:val="24"/>
          <w:szCs w:val="24"/>
        </w:rPr>
        <w:t xml:space="preserve"> (</w:t>
      </w:r>
      <w:proofErr w:type="gramStart"/>
      <w:r w:rsidR="00E72DC3" w:rsidRPr="000C5DBF">
        <w:rPr>
          <w:rFonts w:ascii="Times New Roman" w:hAnsi="Times New Roman" w:cs="Times New Roman"/>
          <w:i/>
          <w:iCs/>
          <w:color w:val="000000"/>
          <w:sz w:val="24"/>
          <w:szCs w:val="24"/>
        </w:rPr>
        <w:t>F</w:t>
      </w:r>
      <w:r w:rsidR="00E72DC3" w:rsidRPr="00A0563B">
        <w:rPr>
          <w:rFonts w:ascii="Times New Roman" w:hAnsi="Times New Roman" w:cs="Times New Roman"/>
          <w:color w:val="000000"/>
          <w:sz w:val="24"/>
          <w:szCs w:val="24"/>
        </w:rPr>
        <w:t>(</w:t>
      </w:r>
      <w:proofErr w:type="gramEnd"/>
      <w:r w:rsidR="00E72DC3" w:rsidRPr="00A0563B">
        <w:rPr>
          <w:rFonts w:ascii="Times New Roman" w:hAnsi="Times New Roman" w:cs="Times New Roman"/>
          <w:color w:val="000000"/>
          <w:sz w:val="24"/>
          <w:szCs w:val="24"/>
        </w:rPr>
        <w:t xml:space="preserve">2, </w:t>
      </w:r>
      <w:r w:rsidR="009F33DF">
        <w:rPr>
          <w:rFonts w:ascii="Times New Roman" w:hAnsi="Times New Roman" w:cs="Times New Roman"/>
          <w:color w:val="000000"/>
          <w:sz w:val="24"/>
          <w:szCs w:val="24"/>
        </w:rPr>
        <w:t>26</w:t>
      </w:r>
      <w:r w:rsidR="00E72DC3" w:rsidRPr="00A0563B">
        <w:rPr>
          <w:rFonts w:ascii="Times New Roman" w:hAnsi="Times New Roman" w:cs="Times New Roman"/>
          <w:color w:val="000000"/>
          <w:sz w:val="24"/>
          <w:szCs w:val="24"/>
        </w:rPr>
        <w:t xml:space="preserve">) = </w:t>
      </w:r>
      <w:r w:rsidR="00E72DC3">
        <w:rPr>
          <w:rFonts w:ascii="Times New Roman" w:hAnsi="Times New Roman" w:cs="Times New Roman"/>
          <w:color w:val="000000"/>
          <w:sz w:val="24"/>
          <w:szCs w:val="24"/>
        </w:rPr>
        <w:t>0.49</w:t>
      </w:r>
      <w:r w:rsidR="00E72DC3" w:rsidRPr="00A0563B">
        <w:rPr>
          <w:rFonts w:ascii="Times New Roman" w:hAnsi="Times New Roman" w:cs="Times New Roman"/>
          <w:color w:val="000000"/>
          <w:sz w:val="24"/>
          <w:szCs w:val="24"/>
        </w:rPr>
        <w:t xml:space="preserve">, </w:t>
      </w:r>
      <w:r w:rsidR="00E72DC3" w:rsidRPr="00A0563B">
        <w:rPr>
          <w:rFonts w:ascii="Times New Roman" w:hAnsi="Times New Roman" w:cs="Times New Roman"/>
          <w:i/>
          <w:color w:val="000000"/>
          <w:sz w:val="24"/>
          <w:szCs w:val="24"/>
        </w:rPr>
        <w:t>p</w:t>
      </w:r>
      <w:r w:rsidR="00E72DC3">
        <w:rPr>
          <w:rFonts w:ascii="Times New Roman" w:hAnsi="Times New Roman" w:cs="Times New Roman"/>
          <w:color w:val="000000"/>
          <w:sz w:val="24"/>
          <w:szCs w:val="24"/>
        </w:rPr>
        <w:t xml:space="preserve"> = .533</w:t>
      </w:r>
      <w:r w:rsidR="00137CC2">
        <w:rPr>
          <w:rFonts w:ascii="Times New Roman" w:hAnsi="Times New Roman" w:cs="Times New Roman"/>
          <w:color w:val="000000"/>
          <w:sz w:val="24"/>
          <w:szCs w:val="24"/>
        </w:rPr>
        <w:t xml:space="preserve">, </w:t>
      </w:r>
      <w:r w:rsidR="00137CC2" w:rsidRPr="00B17F4D">
        <w:rPr>
          <w:rFonts w:ascii="Times New Roman" w:hAnsi="Times New Roman" w:cs="Times New Roman"/>
          <w:color w:val="000000"/>
          <w:sz w:val="24"/>
          <w:szCs w:val="24"/>
        </w:rPr>
        <w:t>ŋ</w:t>
      </w:r>
      <w:r w:rsidR="00137CC2" w:rsidRPr="00B17F4D">
        <w:rPr>
          <w:rFonts w:ascii="Times New Roman" w:hAnsi="Times New Roman" w:cs="Times New Roman"/>
          <w:color w:val="000000"/>
          <w:sz w:val="24"/>
          <w:szCs w:val="24"/>
          <w:vertAlign w:val="subscript"/>
        </w:rPr>
        <w:t>p</w:t>
      </w:r>
      <w:r w:rsidR="00137CC2" w:rsidRPr="00B17F4D">
        <w:rPr>
          <w:rFonts w:ascii="Times New Roman" w:hAnsi="Times New Roman" w:cs="Times New Roman"/>
          <w:color w:val="000000"/>
          <w:sz w:val="24"/>
          <w:szCs w:val="24"/>
          <w:vertAlign w:val="superscript"/>
        </w:rPr>
        <w:t>2</w:t>
      </w:r>
      <w:r w:rsidR="00137CC2">
        <w:rPr>
          <w:rFonts w:ascii="Times New Roman" w:hAnsi="Times New Roman" w:cs="Times New Roman"/>
          <w:color w:val="000000"/>
          <w:sz w:val="24"/>
          <w:szCs w:val="24"/>
        </w:rPr>
        <w:t xml:space="preserve"> = </w:t>
      </w:r>
      <w:r w:rsidR="00D52FB5">
        <w:rPr>
          <w:rFonts w:ascii="Times New Roman" w:hAnsi="Times New Roman" w:cs="Times New Roman"/>
          <w:color w:val="000000"/>
          <w:sz w:val="24"/>
          <w:szCs w:val="24"/>
        </w:rPr>
        <w:t>.</w:t>
      </w:r>
      <w:r w:rsidR="009F33DF">
        <w:rPr>
          <w:rFonts w:ascii="Times New Roman" w:hAnsi="Times New Roman" w:cs="Times New Roman"/>
          <w:color w:val="000000"/>
          <w:sz w:val="24"/>
          <w:szCs w:val="24"/>
        </w:rPr>
        <w:t>04</w:t>
      </w:r>
      <w:r w:rsidR="00E72DC3" w:rsidRPr="00A0563B">
        <w:rPr>
          <w:rFonts w:ascii="Times New Roman" w:hAnsi="Times New Roman" w:cs="Times New Roman"/>
          <w:color w:val="000000"/>
          <w:sz w:val="24"/>
          <w:szCs w:val="24"/>
        </w:rPr>
        <w:t>)</w:t>
      </w:r>
      <w:r w:rsidR="00E72DC3">
        <w:rPr>
          <w:rFonts w:ascii="Times New Roman" w:hAnsi="Times New Roman" w:cs="Times New Roman"/>
          <w:color w:val="000000"/>
          <w:sz w:val="24"/>
          <w:szCs w:val="24"/>
        </w:rPr>
        <w:t>.</w:t>
      </w:r>
    </w:p>
    <w:p w14:paraId="513CF9FA" w14:textId="05F45427" w:rsidR="00FF3809" w:rsidRPr="00EA6473" w:rsidRDefault="00834AEF" w:rsidP="00AA2146">
      <w:pPr>
        <w:pStyle w:val="Heading2"/>
        <w:jc w:val="both"/>
      </w:pPr>
      <w:r>
        <w:t>Examining Relationships Among Level</w:t>
      </w:r>
      <w:r w:rsidR="0083654E">
        <w:t>s</w:t>
      </w:r>
      <w:r>
        <w:t xml:space="preserve"> of Compensation and </w:t>
      </w:r>
      <w:proofErr w:type="spellStart"/>
      <w:r w:rsidRPr="00EA6473">
        <w:rPr>
          <w:i/>
        </w:rPr>
        <w:t>f</w:t>
      </w:r>
      <w:r w:rsidRPr="00EA6473">
        <w:rPr>
          <w:vertAlign w:val="subscript"/>
        </w:rPr>
        <w:t>o</w:t>
      </w:r>
      <w:proofErr w:type="spellEnd"/>
      <w:r w:rsidRPr="00EA6473">
        <w:t xml:space="preserve"> </w:t>
      </w:r>
      <w:r>
        <w:t xml:space="preserve">Acuity </w:t>
      </w:r>
    </w:p>
    <w:p w14:paraId="57D240C4" w14:textId="5ED80E9A" w:rsidR="0083654E" w:rsidRDefault="0083654E"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 xml:space="preserve">A correlation analysis examining the relationship between Response Percentage measured from the laryngeal perturbation condition </w:t>
      </w:r>
      <w:r>
        <w:rPr>
          <w:rFonts w:ascii="Times New Roman" w:hAnsi="Times New Roman" w:cs="Times New Roman"/>
          <w:sz w:val="24"/>
          <w:szCs w:val="24"/>
        </w:rPr>
        <w:t>w</w:t>
      </w:r>
      <w:r w:rsidRPr="00EA6473">
        <w:rPr>
          <w:rFonts w:ascii="Times New Roman" w:hAnsi="Times New Roman" w:cs="Times New Roman"/>
          <w:sz w:val="24"/>
          <w:szCs w:val="24"/>
        </w:rPr>
        <w:t xml:space="preserve">ith </w:t>
      </w:r>
      <w:r>
        <w:rPr>
          <w:rFonts w:ascii="Times New Roman" w:hAnsi="Times New Roman" w:cs="Times New Roman"/>
          <w:sz w:val="24"/>
          <w:szCs w:val="24"/>
        </w:rPr>
        <w:t>auditory m</w:t>
      </w:r>
      <w:r w:rsidRPr="00EA6473">
        <w:rPr>
          <w:rFonts w:ascii="Times New Roman" w:hAnsi="Times New Roman" w:cs="Times New Roman"/>
          <w:sz w:val="24"/>
          <w:szCs w:val="24"/>
        </w:rPr>
        <w:t xml:space="preserve">asking and </w:t>
      </w:r>
      <w:r w:rsidR="000C5DBF">
        <w:rPr>
          <w:rFonts w:ascii="Times New Roman" w:hAnsi="Times New Roman" w:cs="Times New Roman"/>
          <w:sz w:val="24"/>
          <w:szCs w:val="24"/>
        </w:rPr>
        <w:t xml:space="preserve">Response Percentage in </w:t>
      </w:r>
      <w:r w:rsidRPr="00EA6473">
        <w:rPr>
          <w:rFonts w:ascii="Times New Roman" w:hAnsi="Times New Roman" w:cs="Times New Roman"/>
          <w:sz w:val="24"/>
          <w:szCs w:val="24"/>
        </w:rPr>
        <w:t>the auditory perturbation experiment was not significant (</w:t>
      </w:r>
      <w:r w:rsidRPr="00EA6473">
        <w:rPr>
          <w:rFonts w:ascii="Times New Roman" w:hAnsi="Times New Roman" w:cs="Times New Roman"/>
          <w:i/>
          <w:sz w:val="24"/>
          <w:szCs w:val="24"/>
        </w:rPr>
        <w:t>r</w:t>
      </w:r>
      <w:r w:rsidRPr="00EA6473">
        <w:rPr>
          <w:rFonts w:ascii="Times New Roman" w:hAnsi="Times New Roman" w:cs="Times New Roman"/>
          <w:sz w:val="24"/>
          <w:szCs w:val="24"/>
        </w:rPr>
        <w:t xml:space="preserve"> = 0.</w:t>
      </w:r>
      <w:r>
        <w:rPr>
          <w:rFonts w:ascii="Times New Roman" w:hAnsi="Times New Roman" w:cs="Times New Roman"/>
          <w:sz w:val="24"/>
          <w:szCs w:val="24"/>
        </w:rPr>
        <w:t>2</w:t>
      </w:r>
      <w:r w:rsidR="003A75F4">
        <w:rPr>
          <w:rFonts w:ascii="Times New Roman" w:hAnsi="Times New Roman" w:cs="Times New Roman"/>
          <w:sz w:val="24"/>
          <w:szCs w:val="24"/>
        </w:rPr>
        <w:t>5</w:t>
      </w:r>
      <w:r w:rsidRPr="00EA6473">
        <w:rPr>
          <w:rFonts w:ascii="Times New Roman" w:hAnsi="Times New Roman" w:cs="Times New Roman"/>
          <w:sz w:val="24"/>
          <w:szCs w:val="24"/>
        </w:rPr>
        <w:t xml:space="preserve">, </w:t>
      </w:r>
      <w:r w:rsidRPr="00EA6473">
        <w:rPr>
          <w:rFonts w:ascii="Times New Roman" w:hAnsi="Times New Roman" w:cs="Times New Roman"/>
          <w:i/>
          <w:sz w:val="24"/>
          <w:szCs w:val="24"/>
        </w:rPr>
        <w:t>p</w:t>
      </w:r>
      <w:r w:rsidRPr="00EA6473">
        <w:rPr>
          <w:rFonts w:ascii="Times New Roman" w:hAnsi="Times New Roman" w:cs="Times New Roman"/>
          <w:sz w:val="24"/>
          <w:szCs w:val="24"/>
        </w:rPr>
        <w:t xml:space="preserve"> = .</w:t>
      </w:r>
      <w:r w:rsidR="003A75F4">
        <w:rPr>
          <w:rFonts w:ascii="Times New Roman" w:hAnsi="Times New Roman" w:cs="Times New Roman"/>
          <w:sz w:val="24"/>
          <w:szCs w:val="24"/>
        </w:rPr>
        <w:t>354</w:t>
      </w:r>
      <w:r w:rsidRPr="00EA6473">
        <w:rPr>
          <w:rFonts w:ascii="Times New Roman" w:hAnsi="Times New Roman" w:cs="Times New Roman"/>
          <w:sz w:val="24"/>
          <w:szCs w:val="24"/>
        </w:rPr>
        <w:t xml:space="preserve">). </w:t>
      </w:r>
    </w:p>
    <w:p w14:paraId="4C1E176F" w14:textId="0424CB66" w:rsidR="00334F08" w:rsidRPr="00EA6473" w:rsidRDefault="0083654E"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 xml:space="preserve">A correlation analysis between </w:t>
      </w:r>
      <w:proofErr w:type="spellStart"/>
      <w:r w:rsidRPr="00EA6473">
        <w:rPr>
          <w:rFonts w:ascii="Times New Roman" w:hAnsi="Times New Roman" w:cs="Times New Roman"/>
          <w:i/>
          <w:sz w:val="24"/>
          <w:szCs w:val="24"/>
        </w:rPr>
        <w:t>f</w:t>
      </w:r>
      <w:r w:rsidRPr="00EA6473">
        <w:rPr>
          <w:rFonts w:ascii="Times New Roman" w:hAnsi="Times New Roman" w:cs="Times New Roman"/>
          <w:sz w:val="24"/>
          <w:szCs w:val="24"/>
          <w:vertAlign w:val="subscript"/>
        </w:rPr>
        <w:t>o</w:t>
      </w:r>
      <w:proofErr w:type="spellEnd"/>
      <w:r w:rsidRPr="00EA6473">
        <w:rPr>
          <w:rFonts w:ascii="Times New Roman" w:hAnsi="Times New Roman" w:cs="Times New Roman"/>
          <w:sz w:val="24"/>
          <w:szCs w:val="24"/>
        </w:rPr>
        <w:t xml:space="preserve"> acuity and the effect of auditory feedback on Response Percentage (i.e., the difference between Response Percentage in the conditions </w:t>
      </w:r>
      <w:r>
        <w:rPr>
          <w:rFonts w:ascii="Times New Roman" w:hAnsi="Times New Roman" w:cs="Times New Roman"/>
          <w:sz w:val="24"/>
          <w:szCs w:val="24"/>
        </w:rPr>
        <w:t>w</w:t>
      </w:r>
      <w:r w:rsidRPr="00EA6473">
        <w:rPr>
          <w:rFonts w:ascii="Times New Roman" w:hAnsi="Times New Roman" w:cs="Times New Roman"/>
          <w:sz w:val="24"/>
          <w:szCs w:val="24"/>
        </w:rPr>
        <w:t xml:space="preserve">ith and </w:t>
      </w:r>
      <w:r>
        <w:rPr>
          <w:rFonts w:ascii="Times New Roman" w:hAnsi="Times New Roman" w:cs="Times New Roman"/>
          <w:sz w:val="24"/>
          <w:szCs w:val="24"/>
        </w:rPr>
        <w:t>w</w:t>
      </w:r>
      <w:r w:rsidRPr="00EA6473">
        <w:rPr>
          <w:rFonts w:ascii="Times New Roman" w:hAnsi="Times New Roman" w:cs="Times New Roman"/>
          <w:sz w:val="24"/>
          <w:szCs w:val="24"/>
        </w:rPr>
        <w:t xml:space="preserve">ithout </w:t>
      </w:r>
      <w:r w:rsidR="00E66529">
        <w:rPr>
          <w:rFonts w:ascii="Times New Roman" w:hAnsi="Times New Roman" w:cs="Times New Roman"/>
          <w:sz w:val="24"/>
          <w:szCs w:val="24"/>
        </w:rPr>
        <w:t xml:space="preserve">auditory </w:t>
      </w:r>
      <w:r>
        <w:rPr>
          <w:rFonts w:ascii="Times New Roman" w:hAnsi="Times New Roman" w:cs="Times New Roman"/>
          <w:sz w:val="24"/>
          <w:szCs w:val="24"/>
        </w:rPr>
        <w:t>m</w:t>
      </w:r>
      <w:r w:rsidRPr="00EA6473">
        <w:rPr>
          <w:rFonts w:ascii="Times New Roman" w:hAnsi="Times New Roman" w:cs="Times New Roman"/>
          <w:sz w:val="24"/>
          <w:szCs w:val="24"/>
        </w:rPr>
        <w:t>asking) was not significant (</w:t>
      </w:r>
      <w:r w:rsidRPr="00EA6473">
        <w:rPr>
          <w:rFonts w:ascii="Times New Roman" w:hAnsi="Times New Roman" w:cs="Times New Roman"/>
          <w:i/>
          <w:sz w:val="24"/>
          <w:szCs w:val="24"/>
        </w:rPr>
        <w:t>r</w:t>
      </w:r>
      <w:r w:rsidRPr="00EA6473">
        <w:rPr>
          <w:rFonts w:ascii="Times New Roman" w:hAnsi="Times New Roman" w:cs="Times New Roman"/>
          <w:sz w:val="24"/>
          <w:szCs w:val="24"/>
        </w:rPr>
        <w:t xml:space="preserve"> = </w:t>
      </w:r>
      <w:r w:rsidR="00BD783C">
        <w:rPr>
          <w:rFonts w:ascii="Times New Roman" w:hAnsi="Times New Roman" w:cs="Times New Roman"/>
          <w:sz w:val="24"/>
          <w:szCs w:val="24"/>
        </w:rPr>
        <w:t>-</w:t>
      </w:r>
      <w:r w:rsidRPr="00EA6473">
        <w:rPr>
          <w:rFonts w:ascii="Times New Roman" w:hAnsi="Times New Roman" w:cs="Times New Roman"/>
          <w:sz w:val="24"/>
          <w:szCs w:val="24"/>
        </w:rPr>
        <w:t>0.1</w:t>
      </w:r>
      <w:r w:rsidR="003A75F4">
        <w:rPr>
          <w:rFonts w:ascii="Times New Roman" w:hAnsi="Times New Roman" w:cs="Times New Roman"/>
          <w:sz w:val="24"/>
          <w:szCs w:val="24"/>
        </w:rPr>
        <w:t>6</w:t>
      </w:r>
      <w:r w:rsidRPr="00EA6473">
        <w:rPr>
          <w:rFonts w:ascii="Times New Roman" w:hAnsi="Times New Roman" w:cs="Times New Roman"/>
          <w:sz w:val="24"/>
          <w:szCs w:val="24"/>
        </w:rPr>
        <w:t xml:space="preserve">, </w:t>
      </w:r>
      <w:r w:rsidRPr="00EA6473">
        <w:rPr>
          <w:rFonts w:ascii="Times New Roman" w:hAnsi="Times New Roman" w:cs="Times New Roman"/>
          <w:i/>
          <w:sz w:val="24"/>
          <w:szCs w:val="24"/>
        </w:rPr>
        <w:t>p</w:t>
      </w:r>
      <w:r w:rsidRPr="00EA6473">
        <w:rPr>
          <w:rFonts w:ascii="Times New Roman" w:hAnsi="Times New Roman" w:cs="Times New Roman"/>
          <w:sz w:val="24"/>
          <w:szCs w:val="24"/>
        </w:rPr>
        <w:t xml:space="preserve"> = .</w:t>
      </w:r>
      <w:r w:rsidR="003A75F4">
        <w:rPr>
          <w:rFonts w:ascii="Times New Roman" w:hAnsi="Times New Roman" w:cs="Times New Roman"/>
          <w:sz w:val="24"/>
          <w:szCs w:val="24"/>
        </w:rPr>
        <w:t>564</w:t>
      </w:r>
      <w:r w:rsidRPr="00EA6473">
        <w:rPr>
          <w:rFonts w:ascii="Times New Roman" w:hAnsi="Times New Roman" w:cs="Times New Roman"/>
          <w:sz w:val="24"/>
          <w:szCs w:val="24"/>
        </w:rPr>
        <w:t xml:space="preserve">). </w:t>
      </w:r>
      <w:r>
        <w:rPr>
          <w:rFonts w:ascii="Times New Roman" w:hAnsi="Times New Roman" w:cs="Times New Roman"/>
          <w:sz w:val="24"/>
          <w:szCs w:val="24"/>
        </w:rPr>
        <w:t xml:space="preserve">Rerunning the correlation analysis without the </w:t>
      </w:r>
      <w:proofErr w:type="spellStart"/>
      <w:r w:rsidR="00734F5B" w:rsidRPr="00EA6473">
        <w:rPr>
          <w:rFonts w:ascii="Times New Roman" w:hAnsi="Times New Roman" w:cs="Times New Roman"/>
          <w:i/>
          <w:sz w:val="24"/>
          <w:szCs w:val="24"/>
        </w:rPr>
        <w:t>f</w:t>
      </w:r>
      <w:r w:rsidR="00734F5B" w:rsidRPr="00EA6473">
        <w:rPr>
          <w:rFonts w:ascii="Times New Roman" w:hAnsi="Times New Roman" w:cs="Times New Roman"/>
          <w:sz w:val="24"/>
          <w:szCs w:val="24"/>
          <w:vertAlign w:val="subscript"/>
        </w:rPr>
        <w:t>o</w:t>
      </w:r>
      <w:proofErr w:type="spellEnd"/>
      <w:r w:rsidR="00734F5B" w:rsidRPr="00EA6473">
        <w:rPr>
          <w:rFonts w:ascii="Times New Roman" w:hAnsi="Times New Roman" w:cs="Times New Roman"/>
          <w:sz w:val="24"/>
          <w:szCs w:val="24"/>
        </w:rPr>
        <w:t xml:space="preserve"> acuity </w:t>
      </w:r>
      <w:r>
        <w:rPr>
          <w:rFonts w:ascii="Times New Roman" w:hAnsi="Times New Roman" w:cs="Times New Roman"/>
          <w:sz w:val="24"/>
          <w:szCs w:val="24"/>
        </w:rPr>
        <w:t>outlier</w:t>
      </w:r>
      <w:r w:rsidR="00734F5B">
        <w:rPr>
          <w:rFonts w:ascii="Times New Roman" w:hAnsi="Times New Roman" w:cs="Times New Roman"/>
          <w:sz w:val="24"/>
          <w:szCs w:val="24"/>
        </w:rPr>
        <w:t xml:space="preserve"> </w:t>
      </w:r>
      <w:r>
        <w:rPr>
          <w:rFonts w:ascii="Times New Roman" w:hAnsi="Times New Roman" w:cs="Times New Roman"/>
          <w:sz w:val="24"/>
          <w:szCs w:val="24"/>
        </w:rPr>
        <w:t xml:space="preserve">did not change the results </w:t>
      </w:r>
      <w:r w:rsidRPr="00EA6473">
        <w:rPr>
          <w:rFonts w:ascii="Times New Roman" w:hAnsi="Times New Roman" w:cs="Times New Roman"/>
          <w:sz w:val="24"/>
          <w:szCs w:val="24"/>
        </w:rPr>
        <w:t>(</w:t>
      </w:r>
      <w:r w:rsidRPr="00EA6473">
        <w:rPr>
          <w:rFonts w:ascii="Times New Roman" w:hAnsi="Times New Roman" w:cs="Times New Roman"/>
          <w:i/>
          <w:sz w:val="24"/>
          <w:szCs w:val="24"/>
        </w:rPr>
        <w:t>r</w:t>
      </w:r>
      <w:r w:rsidRPr="00EA6473">
        <w:rPr>
          <w:rFonts w:ascii="Times New Roman" w:hAnsi="Times New Roman" w:cs="Times New Roman"/>
          <w:sz w:val="24"/>
          <w:szCs w:val="24"/>
        </w:rPr>
        <w:t xml:space="preserve"> = </w:t>
      </w:r>
      <w:r w:rsidR="00BD783C">
        <w:rPr>
          <w:rFonts w:ascii="Times New Roman" w:hAnsi="Times New Roman" w:cs="Times New Roman"/>
          <w:sz w:val="24"/>
          <w:szCs w:val="24"/>
        </w:rPr>
        <w:t>.</w:t>
      </w:r>
      <w:r w:rsidR="003A75F4">
        <w:rPr>
          <w:rFonts w:ascii="Times New Roman" w:hAnsi="Times New Roman" w:cs="Times New Roman"/>
          <w:sz w:val="24"/>
          <w:szCs w:val="24"/>
        </w:rPr>
        <w:t>33</w:t>
      </w:r>
      <w:r w:rsidRPr="00EA6473">
        <w:rPr>
          <w:rFonts w:ascii="Times New Roman" w:hAnsi="Times New Roman" w:cs="Times New Roman"/>
          <w:sz w:val="24"/>
          <w:szCs w:val="24"/>
        </w:rPr>
        <w:t xml:space="preserve">, </w:t>
      </w:r>
      <w:r w:rsidRPr="00EA6473">
        <w:rPr>
          <w:rFonts w:ascii="Times New Roman" w:hAnsi="Times New Roman" w:cs="Times New Roman"/>
          <w:i/>
          <w:sz w:val="24"/>
          <w:szCs w:val="24"/>
        </w:rPr>
        <w:t>p</w:t>
      </w:r>
      <w:r w:rsidRPr="00EA6473">
        <w:rPr>
          <w:rFonts w:ascii="Times New Roman" w:hAnsi="Times New Roman" w:cs="Times New Roman"/>
          <w:sz w:val="24"/>
          <w:szCs w:val="24"/>
        </w:rPr>
        <w:t xml:space="preserve"> = </w:t>
      </w:r>
      <w:r w:rsidR="00BD783C">
        <w:rPr>
          <w:rFonts w:ascii="Times New Roman" w:hAnsi="Times New Roman" w:cs="Times New Roman"/>
          <w:sz w:val="24"/>
          <w:szCs w:val="24"/>
        </w:rPr>
        <w:t>.</w:t>
      </w:r>
      <w:r w:rsidR="003A75F4">
        <w:rPr>
          <w:rFonts w:ascii="Times New Roman" w:hAnsi="Times New Roman" w:cs="Times New Roman"/>
          <w:sz w:val="24"/>
          <w:szCs w:val="24"/>
        </w:rPr>
        <w:t>234</w:t>
      </w:r>
      <w:r w:rsidRPr="00EA6473">
        <w:rPr>
          <w:rFonts w:ascii="Times New Roman" w:hAnsi="Times New Roman" w:cs="Times New Roman"/>
          <w:sz w:val="24"/>
          <w:szCs w:val="24"/>
        </w:rPr>
        <w:t>)</w:t>
      </w:r>
      <w:r>
        <w:rPr>
          <w:rFonts w:ascii="Times New Roman" w:hAnsi="Times New Roman" w:cs="Times New Roman"/>
          <w:sz w:val="24"/>
          <w:szCs w:val="24"/>
        </w:rPr>
        <w:t>.</w:t>
      </w:r>
    </w:p>
    <w:p w14:paraId="7D3D44BD" w14:textId="4F521B0B" w:rsidR="00974887" w:rsidRPr="00EA6473" w:rsidRDefault="00334F08"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 xml:space="preserve">A </w:t>
      </w:r>
      <w:r w:rsidR="0056737F" w:rsidRPr="00EA6473">
        <w:rPr>
          <w:rFonts w:ascii="Times New Roman" w:hAnsi="Times New Roman" w:cs="Times New Roman"/>
          <w:sz w:val="24"/>
          <w:szCs w:val="24"/>
        </w:rPr>
        <w:t xml:space="preserve">final </w:t>
      </w:r>
      <w:r w:rsidRPr="00EA6473">
        <w:rPr>
          <w:rFonts w:ascii="Times New Roman" w:hAnsi="Times New Roman" w:cs="Times New Roman"/>
          <w:sz w:val="24"/>
          <w:szCs w:val="24"/>
        </w:rPr>
        <w:t>correlation analysis revealed no</w:t>
      </w:r>
      <w:r w:rsidR="006C1957" w:rsidRPr="00EA6473">
        <w:rPr>
          <w:rFonts w:ascii="Times New Roman" w:hAnsi="Times New Roman" w:cs="Times New Roman"/>
          <w:sz w:val="24"/>
          <w:szCs w:val="24"/>
        </w:rPr>
        <w:t xml:space="preserve"> relationship</w:t>
      </w:r>
      <w:r w:rsidRPr="00EA6473">
        <w:rPr>
          <w:rFonts w:ascii="Times New Roman" w:hAnsi="Times New Roman" w:cs="Times New Roman"/>
          <w:sz w:val="24"/>
          <w:szCs w:val="24"/>
        </w:rPr>
        <w:t xml:space="preserve"> between </w:t>
      </w:r>
      <w:r w:rsidR="00F76B3B" w:rsidRPr="00EA6473">
        <w:rPr>
          <w:rFonts w:ascii="Times New Roman" w:hAnsi="Times New Roman" w:cs="Times New Roman"/>
          <w:sz w:val="24"/>
          <w:szCs w:val="24"/>
        </w:rPr>
        <w:t xml:space="preserve">Response Percentage </w:t>
      </w:r>
      <w:r w:rsidR="00974887" w:rsidRPr="00EA6473">
        <w:rPr>
          <w:rFonts w:ascii="Times New Roman" w:hAnsi="Times New Roman" w:cs="Times New Roman"/>
          <w:sz w:val="24"/>
          <w:szCs w:val="24"/>
        </w:rPr>
        <w:t xml:space="preserve">and </w:t>
      </w:r>
      <w:proofErr w:type="spellStart"/>
      <w:r w:rsidR="00A871FA" w:rsidRPr="00EA6473">
        <w:rPr>
          <w:rFonts w:ascii="Times New Roman" w:hAnsi="Times New Roman" w:cs="Times New Roman"/>
          <w:i/>
          <w:sz w:val="24"/>
          <w:szCs w:val="24"/>
        </w:rPr>
        <w:t>f</w:t>
      </w:r>
      <w:r w:rsidR="00A871FA" w:rsidRPr="00EA6473">
        <w:rPr>
          <w:rFonts w:ascii="Times New Roman" w:hAnsi="Times New Roman" w:cs="Times New Roman"/>
          <w:sz w:val="24"/>
          <w:szCs w:val="24"/>
          <w:vertAlign w:val="subscript"/>
        </w:rPr>
        <w:t>o</w:t>
      </w:r>
      <w:proofErr w:type="spellEnd"/>
      <w:r w:rsidRPr="00EA6473">
        <w:rPr>
          <w:rFonts w:ascii="Times New Roman" w:hAnsi="Times New Roman" w:cs="Times New Roman"/>
          <w:sz w:val="24"/>
          <w:szCs w:val="24"/>
        </w:rPr>
        <w:t xml:space="preserve"> acuity</w:t>
      </w:r>
      <w:r w:rsidR="00974887" w:rsidRPr="00EA6473">
        <w:rPr>
          <w:rFonts w:ascii="Times New Roman" w:hAnsi="Times New Roman" w:cs="Times New Roman"/>
          <w:sz w:val="24"/>
          <w:szCs w:val="24"/>
        </w:rPr>
        <w:t xml:space="preserve"> (</w:t>
      </w:r>
      <w:r w:rsidR="005A1D3E">
        <w:rPr>
          <w:rFonts w:ascii="Times New Roman" w:hAnsi="Times New Roman" w:cs="Times New Roman"/>
          <w:sz w:val="24"/>
          <w:szCs w:val="24"/>
        </w:rPr>
        <w:t xml:space="preserve">with </w:t>
      </w:r>
      <w:proofErr w:type="spellStart"/>
      <w:r w:rsidR="005A1D3E" w:rsidRPr="00EA6473">
        <w:rPr>
          <w:rFonts w:ascii="Times New Roman" w:hAnsi="Times New Roman" w:cs="Times New Roman"/>
          <w:i/>
          <w:sz w:val="24"/>
          <w:szCs w:val="24"/>
        </w:rPr>
        <w:t>f</w:t>
      </w:r>
      <w:r w:rsidR="005A1D3E" w:rsidRPr="00EA6473">
        <w:rPr>
          <w:rFonts w:ascii="Times New Roman" w:hAnsi="Times New Roman" w:cs="Times New Roman"/>
          <w:sz w:val="24"/>
          <w:szCs w:val="24"/>
          <w:vertAlign w:val="subscript"/>
        </w:rPr>
        <w:t>o</w:t>
      </w:r>
      <w:proofErr w:type="spellEnd"/>
      <w:r w:rsidR="005A1D3E" w:rsidRPr="00EA6473">
        <w:rPr>
          <w:rFonts w:ascii="Times New Roman" w:hAnsi="Times New Roman" w:cs="Times New Roman"/>
          <w:sz w:val="24"/>
          <w:szCs w:val="24"/>
        </w:rPr>
        <w:t xml:space="preserve"> acuity </w:t>
      </w:r>
      <w:r w:rsidR="005A1D3E">
        <w:rPr>
          <w:rFonts w:ascii="Times New Roman" w:hAnsi="Times New Roman" w:cs="Times New Roman"/>
          <w:sz w:val="24"/>
          <w:szCs w:val="24"/>
        </w:rPr>
        <w:t xml:space="preserve">outlier: </w:t>
      </w:r>
      <w:r w:rsidR="003A75F4" w:rsidRPr="00EA6473">
        <w:rPr>
          <w:rFonts w:ascii="Times New Roman" w:hAnsi="Times New Roman" w:cs="Times New Roman"/>
          <w:i/>
          <w:sz w:val="24"/>
          <w:szCs w:val="24"/>
        </w:rPr>
        <w:t>r</w:t>
      </w:r>
      <w:r w:rsidR="003A75F4" w:rsidRPr="00EA6473">
        <w:rPr>
          <w:rFonts w:ascii="Times New Roman" w:hAnsi="Times New Roman" w:cs="Times New Roman"/>
          <w:sz w:val="24"/>
          <w:szCs w:val="24"/>
        </w:rPr>
        <w:t xml:space="preserve"> = </w:t>
      </w:r>
      <w:r w:rsidR="003A75F4">
        <w:rPr>
          <w:rFonts w:ascii="Times New Roman" w:hAnsi="Times New Roman" w:cs="Times New Roman"/>
          <w:sz w:val="24"/>
          <w:szCs w:val="24"/>
        </w:rPr>
        <w:t>-</w:t>
      </w:r>
      <w:r w:rsidR="003A75F4" w:rsidRPr="00EA6473">
        <w:rPr>
          <w:rFonts w:ascii="Times New Roman" w:hAnsi="Times New Roman" w:cs="Times New Roman"/>
          <w:sz w:val="24"/>
          <w:szCs w:val="24"/>
        </w:rPr>
        <w:t>0.1</w:t>
      </w:r>
      <w:r w:rsidR="003A75F4">
        <w:rPr>
          <w:rFonts w:ascii="Times New Roman" w:hAnsi="Times New Roman" w:cs="Times New Roman"/>
          <w:sz w:val="24"/>
          <w:szCs w:val="24"/>
        </w:rPr>
        <w:t>8</w:t>
      </w:r>
      <w:r w:rsidR="003A75F4" w:rsidRPr="00EA6473">
        <w:rPr>
          <w:rFonts w:ascii="Times New Roman" w:hAnsi="Times New Roman" w:cs="Times New Roman"/>
          <w:sz w:val="24"/>
          <w:szCs w:val="24"/>
        </w:rPr>
        <w:t xml:space="preserve">, </w:t>
      </w:r>
      <w:r w:rsidR="003A75F4" w:rsidRPr="00EA6473">
        <w:rPr>
          <w:rFonts w:ascii="Times New Roman" w:hAnsi="Times New Roman" w:cs="Times New Roman"/>
          <w:i/>
          <w:sz w:val="24"/>
          <w:szCs w:val="24"/>
        </w:rPr>
        <w:t>p</w:t>
      </w:r>
      <w:r w:rsidR="003A75F4" w:rsidRPr="00EA6473">
        <w:rPr>
          <w:rFonts w:ascii="Times New Roman" w:hAnsi="Times New Roman" w:cs="Times New Roman"/>
          <w:sz w:val="24"/>
          <w:szCs w:val="24"/>
        </w:rPr>
        <w:t xml:space="preserve"> = .</w:t>
      </w:r>
      <w:r w:rsidR="003A75F4">
        <w:rPr>
          <w:rFonts w:ascii="Times New Roman" w:hAnsi="Times New Roman" w:cs="Times New Roman"/>
          <w:sz w:val="24"/>
          <w:szCs w:val="24"/>
        </w:rPr>
        <w:t>476</w:t>
      </w:r>
      <w:r w:rsidR="005A1D3E">
        <w:rPr>
          <w:rFonts w:ascii="Times New Roman" w:hAnsi="Times New Roman" w:cs="Times New Roman"/>
          <w:sz w:val="24"/>
          <w:szCs w:val="24"/>
        </w:rPr>
        <w:t xml:space="preserve">; with </w:t>
      </w:r>
      <w:proofErr w:type="spellStart"/>
      <w:r w:rsidR="005A1D3E" w:rsidRPr="00EA6473">
        <w:rPr>
          <w:rFonts w:ascii="Times New Roman" w:hAnsi="Times New Roman" w:cs="Times New Roman"/>
          <w:i/>
          <w:sz w:val="24"/>
          <w:szCs w:val="24"/>
        </w:rPr>
        <w:t>f</w:t>
      </w:r>
      <w:r w:rsidR="005A1D3E" w:rsidRPr="00EA6473">
        <w:rPr>
          <w:rFonts w:ascii="Times New Roman" w:hAnsi="Times New Roman" w:cs="Times New Roman"/>
          <w:sz w:val="24"/>
          <w:szCs w:val="24"/>
          <w:vertAlign w:val="subscript"/>
        </w:rPr>
        <w:t>o</w:t>
      </w:r>
      <w:proofErr w:type="spellEnd"/>
      <w:r w:rsidR="005A1D3E" w:rsidRPr="00EA6473">
        <w:rPr>
          <w:rFonts w:ascii="Times New Roman" w:hAnsi="Times New Roman" w:cs="Times New Roman"/>
          <w:sz w:val="24"/>
          <w:szCs w:val="24"/>
        </w:rPr>
        <w:t xml:space="preserve"> acuity </w:t>
      </w:r>
      <w:r w:rsidR="005A1D3E">
        <w:rPr>
          <w:rFonts w:ascii="Times New Roman" w:hAnsi="Times New Roman" w:cs="Times New Roman"/>
          <w:sz w:val="24"/>
          <w:szCs w:val="24"/>
        </w:rPr>
        <w:t>outlier</w:t>
      </w:r>
      <w:r w:rsidR="00E0679D">
        <w:rPr>
          <w:rFonts w:ascii="Times New Roman" w:hAnsi="Times New Roman" w:cs="Times New Roman"/>
          <w:sz w:val="24"/>
          <w:szCs w:val="24"/>
        </w:rPr>
        <w:t xml:space="preserve"> removed</w:t>
      </w:r>
      <w:r w:rsidR="005A1D3E">
        <w:rPr>
          <w:rFonts w:ascii="Times New Roman" w:hAnsi="Times New Roman" w:cs="Times New Roman"/>
          <w:sz w:val="24"/>
          <w:szCs w:val="24"/>
        </w:rPr>
        <w:t xml:space="preserve">: </w:t>
      </w:r>
      <w:r w:rsidR="003A75F4" w:rsidRPr="00EA6473">
        <w:rPr>
          <w:rFonts w:ascii="Times New Roman" w:hAnsi="Times New Roman" w:cs="Times New Roman"/>
          <w:i/>
          <w:sz w:val="24"/>
          <w:szCs w:val="24"/>
        </w:rPr>
        <w:t>r</w:t>
      </w:r>
      <w:r w:rsidR="003A75F4" w:rsidRPr="00EA6473">
        <w:rPr>
          <w:rFonts w:ascii="Times New Roman" w:hAnsi="Times New Roman" w:cs="Times New Roman"/>
          <w:sz w:val="24"/>
          <w:szCs w:val="24"/>
        </w:rPr>
        <w:t xml:space="preserve"> = </w:t>
      </w:r>
      <w:r w:rsidR="003A75F4">
        <w:rPr>
          <w:rFonts w:ascii="Times New Roman" w:hAnsi="Times New Roman" w:cs="Times New Roman"/>
          <w:sz w:val="24"/>
          <w:szCs w:val="24"/>
        </w:rPr>
        <w:t>.23</w:t>
      </w:r>
      <w:r w:rsidR="003A75F4" w:rsidRPr="00EA6473">
        <w:rPr>
          <w:rFonts w:ascii="Times New Roman" w:hAnsi="Times New Roman" w:cs="Times New Roman"/>
          <w:sz w:val="24"/>
          <w:szCs w:val="24"/>
        </w:rPr>
        <w:t xml:space="preserve">, </w:t>
      </w:r>
      <w:r w:rsidR="003A75F4" w:rsidRPr="00EA6473">
        <w:rPr>
          <w:rFonts w:ascii="Times New Roman" w:hAnsi="Times New Roman" w:cs="Times New Roman"/>
          <w:i/>
          <w:sz w:val="24"/>
          <w:szCs w:val="24"/>
        </w:rPr>
        <w:t>p</w:t>
      </w:r>
      <w:r w:rsidR="003A75F4" w:rsidRPr="00EA6473">
        <w:rPr>
          <w:rFonts w:ascii="Times New Roman" w:hAnsi="Times New Roman" w:cs="Times New Roman"/>
          <w:sz w:val="24"/>
          <w:szCs w:val="24"/>
        </w:rPr>
        <w:t xml:space="preserve"> = </w:t>
      </w:r>
      <w:r w:rsidR="003A75F4">
        <w:rPr>
          <w:rFonts w:ascii="Times New Roman" w:hAnsi="Times New Roman" w:cs="Times New Roman"/>
          <w:sz w:val="24"/>
          <w:szCs w:val="24"/>
        </w:rPr>
        <w:t>.377</w:t>
      </w:r>
      <w:r w:rsidR="00974887" w:rsidRPr="00EA6473">
        <w:rPr>
          <w:rFonts w:ascii="Times New Roman" w:hAnsi="Times New Roman" w:cs="Times New Roman"/>
          <w:sz w:val="24"/>
          <w:szCs w:val="24"/>
        </w:rPr>
        <w:t xml:space="preserve">). </w:t>
      </w:r>
    </w:p>
    <w:p w14:paraId="1CD71A3F" w14:textId="01B7A32B" w:rsidR="00AB71B6" w:rsidRPr="00CC71F6" w:rsidRDefault="00AB71B6" w:rsidP="00AA2146">
      <w:pPr>
        <w:pStyle w:val="Heading1"/>
      </w:pPr>
      <w:r w:rsidRPr="00CC71F6">
        <w:t>Discussion</w:t>
      </w:r>
    </w:p>
    <w:p w14:paraId="693A250A" w14:textId="5921D61D" w:rsidR="00AB71B6" w:rsidRPr="00EA6473" w:rsidRDefault="00AB71B6"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 xml:space="preserve">The current study used an unexpected perturbation paradigm to probe somatosensory and auditory feedback control during voice production. </w:t>
      </w:r>
      <w:r w:rsidR="00AF1878" w:rsidRPr="00EA6473">
        <w:rPr>
          <w:rFonts w:ascii="Times New Roman" w:hAnsi="Times New Roman" w:cs="Times New Roman"/>
          <w:sz w:val="24"/>
          <w:szCs w:val="24"/>
        </w:rPr>
        <w:t>In the first experiment, physical perturbations of the larynx were applied</w:t>
      </w:r>
      <w:r w:rsidRPr="00EA6473">
        <w:rPr>
          <w:rFonts w:ascii="Times New Roman" w:hAnsi="Times New Roman" w:cs="Times New Roman"/>
          <w:sz w:val="24"/>
          <w:szCs w:val="24"/>
        </w:rPr>
        <w:t xml:space="preserve"> under two conditions that varied the presence of auditory feedback</w:t>
      </w:r>
      <w:r w:rsidR="00AF1878" w:rsidRPr="00EA6473">
        <w:rPr>
          <w:rFonts w:ascii="Times New Roman" w:hAnsi="Times New Roman" w:cs="Times New Roman"/>
          <w:sz w:val="24"/>
          <w:szCs w:val="24"/>
        </w:rPr>
        <w:t>, thus</w:t>
      </w:r>
      <w:r w:rsidRPr="00EA6473">
        <w:rPr>
          <w:rFonts w:ascii="Times New Roman" w:hAnsi="Times New Roman" w:cs="Times New Roman"/>
          <w:sz w:val="24"/>
          <w:szCs w:val="24"/>
        </w:rPr>
        <w:t xml:space="preserve"> allowing dissociat</w:t>
      </w:r>
      <w:r w:rsidR="00932478">
        <w:rPr>
          <w:rFonts w:ascii="Times New Roman" w:hAnsi="Times New Roman" w:cs="Times New Roman"/>
          <w:sz w:val="24"/>
          <w:szCs w:val="24"/>
        </w:rPr>
        <w:t>ion of</w:t>
      </w:r>
      <w:r w:rsidRPr="00EA6473">
        <w:rPr>
          <w:rFonts w:ascii="Times New Roman" w:hAnsi="Times New Roman" w:cs="Times New Roman"/>
          <w:sz w:val="24"/>
          <w:szCs w:val="24"/>
        </w:rPr>
        <w:t xml:space="preserve"> the contribution</w:t>
      </w:r>
      <w:r w:rsidR="00932478">
        <w:rPr>
          <w:rFonts w:ascii="Times New Roman" w:hAnsi="Times New Roman" w:cs="Times New Roman"/>
          <w:sz w:val="24"/>
          <w:szCs w:val="24"/>
        </w:rPr>
        <w:t>s</w:t>
      </w:r>
      <w:r w:rsidRPr="00EA6473">
        <w:rPr>
          <w:rFonts w:ascii="Times New Roman" w:hAnsi="Times New Roman" w:cs="Times New Roman"/>
          <w:sz w:val="24"/>
          <w:szCs w:val="24"/>
        </w:rPr>
        <w:t xml:space="preserve"> of somatosensory and auditory feedback control to </w:t>
      </w:r>
      <w:r w:rsidR="00AF1878" w:rsidRPr="00EA6473">
        <w:rPr>
          <w:rFonts w:ascii="Times New Roman" w:hAnsi="Times New Roman" w:cs="Times New Roman"/>
          <w:sz w:val="24"/>
          <w:szCs w:val="24"/>
        </w:rPr>
        <w:t xml:space="preserve">the compensatory </w:t>
      </w:r>
      <w:r w:rsidRPr="00EA6473">
        <w:rPr>
          <w:rFonts w:ascii="Times New Roman" w:hAnsi="Times New Roman" w:cs="Times New Roman"/>
          <w:sz w:val="24"/>
          <w:szCs w:val="24"/>
        </w:rPr>
        <w:t xml:space="preserve">responses observed in this paradigm. A second experiment was conducted </w:t>
      </w:r>
      <w:r w:rsidRPr="00EA6473">
        <w:rPr>
          <w:rFonts w:ascii="Times New Roman" w:hAnsi="Times New Roman" w:cs="Times New Roman"/>
          <w:sz w:val="24"/>
          <w:szCs w:val="24"/>
        </w:rPr>
        <w:lastRenderedPageBreak/>
        <w:t xml:space="preserve">with the same participants </w:t>
      </w:r>
      <w:r w:rsidR="00AF1878" w:rsidRPr="00EA6473">
        <w:rPr>
          <w:rFonts w:ascii="Times New Roman" w:hAnsi="Times New Roman" w:cs="Times New Roman"/>
          <w:sz w:val="24"/>
          <w:szCs w:val="24"/>
        </w:rPr>
        <w:t>using a purely auditory perturbation</w:t>
      </w:r>
      <w:r w:rsidRPr="00EA6473">
        <w:rPr>
          <w:rFonts w:ascii="Times New Roman" w:hAnsi="Times New Roman" w:cs="Times New Roman"/>
          <w:sz w:val="24"/>
          <w:szCs w:val="24"/>
        </w:rPr>
        <w:t xml:space="preserve"> </w:t>
      </w:r>
      <w:r w:rsidR="00AF1878" w:rsidRPr="00EA6473">
        <w:rPr>
          <w:rFonts w:ascii="Times New Roman" w:hAnsi="Times New Roman" w:cs="Times New Roman"/>
          <w:sz w:val="24"/>
          <w:szCs w:val="24"/>
        </w:rPr>
        <w:t xml:space="preserve">to allow comparisons of the compensatory responses to auditory versus </w:t>
      </w:r>
      <w:r w:rsidR="00BE7EC4" w:rsidRPr="00EA6473">
        <w:rPr>
          <w:rFonts w:ascii="Times New Roman" w:hAnsi="Times New Roman" w:cs="Times New Roman"/>
          <w:sz w:val="24"/>
          <w:szCs w:val="24"/>
        </w:rPr>
        <w:t>laryngeal</w:t>
      </w:r>
      <w:r w:rsidR="00AF1878" w:rsidRPr="00EA6473">
        <w:rPr>
          <w:rFonts w:ascii="Times New Roman" w:hAnsi="Times New Roman" w:cs="Times New Roman"/>
          <w:sz w:val="24"/>
          <w:szCs w:val="24"/>
        </w:rPr>
        <w:t xml:space="preserve"> perturbations.</w:t>
      </w:r>
      <w:r w:rsidRPr="00EA6473">
        <w:rPr>
          <w:rFonts w:ascii="Times New Roman" w:hAnsi="Times New Roman" w:cs="Times New Roman"/>
          <w:sz w:val="24"/>
          <w:szCs w:val="24"/>
        </w:rPr>
        <w:t xml:space="preserve"> The results revealed key features of the two feedback control</w:t>
      </w:r>
      <w:r w:rsidR="00AF1878" w:rsidRPr="00EA6473">
        <w:rPr>
          <w:rFonts w:ascii="Times New Roman" w:hAnsi="Times New Roman" w:cs="Times New Roman"/>
          <w:sz w:val="24"/>
          <w:szCs w:val="24"/>
        </w:rPr>
        <w:t xml:space="preserve"> processes</w:t>
      </w:r>
      <w:r w:rsidRPr="00EA6473">
        <w:rPr>
          <w:rFonts w:ascii="Times New Roman" w:hAnsi="Times New Roman" w:cs="Times New Roman"/>
          <w:sz w:val="24"/>
          <w:szCs w:val="24"/>
        </w:rPr>
        <w:t xml:space="preserve"> during vocalization. Specifically, </w:t>
      </w:r>
      <w:r w:rsidR="006A0A21" w:rsidRPr="00EA6473">
        <w:rPr>
          <w:rFonts w:ascii="Times New Roman" w:hAnsi="Times New Roman" w:cs="Times New Roman"/>
          <w:sz w:val="24"/>
          <w:szCs w:val="24"/>
        </w:rPr>
        <w:t xml:space="preserve">both </w:t>
      </w:r>
      <w:r w:rsidRPr="00EA6473">
        <w:rPr>
          <w:rFonts w:ascii="Times New Roman" w:hAnsi="Times New Roman" w:cs="Times New Roman"/>
          <w:sz w:val="24"/>
          <w:szCs w:val="24"/>
        </w:rPr>
        <w:t xml:space="preserve">auditory </w:t>
      </w:r>
      <w:r w:rsidR="006A0A21" w:rsidRPr="00EA6473">
        <w:rPr>
          <w:rFonts w:ascii="Times New Roman" w:hAnsi="Times New Roman" w:cs="Times New Roman"/>
          <w:sz w:val="24"/>
          <w:szCs w:val="24"/>
        </w:rPr>
        <w:t xml:space="preserve">and somatosensory </w:t>
      </w:r>
      <w:r w:rsidRPr="00EA6473">
        <w:rPr>
          <w:rFonts w:ascii="Times New Roman" w:hAnsi="Times New Roman" w:cs="Times New Roman"/>
          <w:sz w:val="24"/>
          <w:szCs w:val="24"/>
        </w:rPr>
        <w:t>feedback control</w:t>
      </w:r>
      <w:r w:rsidR="00AF1878" w:rsidRPr="00EA6473">
        <w:rPr>
          <w:rFonts w:ascii="Times New Roman" w:hAnsi="Times New Roman" w:cs="Times New Roman"/>
          <w:sz w:val="24"/>
          <w:szCs w:val="24"/>
        </w:rPr>
        <w:t xml:space="preserve"> </w:t>
      </w:r>
      <w:r w:rsidR="006A0A21" w:rsidRPr="00EA6473">
        <w:rPr>
          <w:rFonts w:ascii="Times New Roman" w:hAnsi="Times New Roman" w:cs="Times New Roman"/>
          <w:sz w:val="24"/>
          <w:szCs w:val="24"/>
        </w:rPr>
        <w:t xml:space="preserve">mechanisms </w:t>
      </w:r>
      <w:r w:rsidR="00AF1878" w:rsidRPr="00EA6473">
        <w:rPr>
          <w:rFonts w:ascii="Times New Roman" w:hAnsi="Times New Roman" w:cs="Times New Roman"/>
          <w:sz w:val="24"/>
          <w:szCs w:val="24"/>
        </w:rPr>
        <w:t>w</w:t>
      </w:r>
      <w:r w:rsidR="006A0A21" w:rsidRPr="00EA6473">
        <w:rPr>
          <w:rFonts w:ascii="Times New Roman" w:hAnsi="Times New Roman" w:cs="Times New Roman"/>
          <w:sz w:val="24"/>
          <w:szCs w:val="24"/>
        </w:rPr>
        <w:t>ere</w:t>
      </w:r>
      <w:r w:rsidR="00AF1878" w:rsidRPr="00EA6473">
        <w:rPr>
          <w:rFonts w:ascii="Times New Roman" w:hAnsi="Times New Roman" w:cs="Times New Roman"/>
          <w:sz w:val="24"/>
          <w:szCs w:val="24"/>
        </w:rPr>
        <w:t xml:space="preserve"> shown to</w:t>
      </w:r>
      <w:r w:rsidRPr="00EA6473">
        <w:rPr>
          <w:rFonts w:ascii="Times New Roman" w:hAnsi="Times New Roman" w:cs="Times New Roman"/>
          <w:sz w:val="24"/>
          <w:szCs w:val="24"/>
        </w:rPr>
        <w:t xml:space="preserve"> contribute</w:t>
      </w:r>
      <w:r w:rsidR="00AF1878" w:rsidRPr="00EA6473">
        <w:rPr>
          <w:rFonts w:ascii="Times New Roman" w:hAnsi="Times New Roman" w:cs="Times New Roman"/>
          <w:sz w:val="24"/>
          <w:szCs w:val="24"/>
        </w:rPr>
        <w:t xml:space="preserve"> significantly</w:t>
      </w:r>
      <w:r w:rsidRPr="00EA6473">
        <w:rPr>
          <w:rFonts w:ascii="Times New Roman" w:hAnsi="Times New Roman" w:cs="Times New Roman"/>
          <w:sz w:val="24"/>
          <w:szCs w:val="24"/>
        </w:rPr>
        <w:t xml:space="preserve"> to the </w:t>
      </w:r>
      <w:r w:rsidR="008C406A">
        <w:rPr>
          <w:rFonts w:ascii="Times New Roman" w:hAnsi="Times New Roman" w:cs="Times New Roman"/>
          <w:sz w:val="24"/>
          <w:szCs w:val="24"/>
        </w:rPr>
        <w:t xml:space="preserve">magnitude </w:t>
      </w:r>
      <w:r w:rsidRPr="00EA6473">
        <w:rPr>
          <w:rFonts w:ascii="Times New Roman" w:hAnsi="Times New Roman" w:cs="Times New Roman"/>
          <w:sz w:val="24"/>
          <w:szCs w:val="24"/>
        </w:rPr>
        <w:t xml:space="preserve">of the compensatory response </w:t>
      </w:r>
      <w:r w:rsidR="00AF1878" w:rsidRPr="00EA6473">
        <w:rPr>
          <w:rFonts w:ascii="Times New Roman" w:hAnsi="Times New Roman" w:cs="Times New Roman"/>
          <w:sz w:val="24"/>
          <w:szCs w:val="24"/>
        </w:rPr>
        <w:t xml:space="preserve">to a </w:t>
      </w:r>
      <w:r w:rsidR="00BE7EC4" w:rsidRPr="00EA6473">
        <w:rPr>
          <w:rFonts w:ascii="Times New Roman" w:hAnsi="Times New Roman" w:cs="Times New Roman"/>
          <w:sz w:val="24"/>
          <w:szCs w:val="24"/>
        </w:rPr>
        <w:t>laryngeal</w:t>
      </w:r>
      <w:r w:rsidRPr="00EA6473">
        <w:rPr>
          <w:rFonts w:ascii="Times New Roman" w:hAnsi="Times New Roman" w:cs="Times New Roman"/>
          <w:sz w:val="24"/>
          <w:szCs w:val="24"/>
        </w:rPr>
        <w:t xml:space="preserve"> perturbation. </w:t>
      </w:r>
      <w:r w:rsidR="00AF1878" w:rsidRPr="00EA6473">
        <w:rPr>
          <w:rFonts w:ascii="Times New Roman" w:hAnsi="Times New Roman" w:cs="Times New Roman"/>
          <w:sz w:val="24"/>
          <w:szCs w:val="24"/>
        </w:rPr>
        <w:t xml:space="preserve">Furthermore, </w:t>
      </w:r>
      <w:r w:rsidRPr="00EA6473">
        <w:rPr>
          <w:rFonts w:ascii="Times New Roman" w:hAnsi="Times New Roman" w:cs="Times New Roman"/>
          <w:sz w:val="24"/>
          <w:szCs w:val="24"/>
        </w:rPr>
        <w:t xml:space="preserve">the magnitude of compensation varied as a function of </w:t>
      </w:r>
      <w:r w:rsidR="00AF1878" w:rsidRPr="00EA6473">
        <w:rPr>
          <w:rFonts w:ascii="Times New Roman" w:hAnsi="Times New Roman" w:cs="Times New Roman"/>
          <w:sz w:val="24"/>
          <w:szCs w:val="24"/>
        </w:rPr>
        <w:t xml:space="preserve">perturbation </w:t>
      </w:r>
      <w:r w:rsidRPr="00EA6473">
        <w:rPr>
          <w:rFonts w:ascii="Times New Roman" w:hAnsi="Times New Roman" w:cs="Times New Roman"/>
          <w:sz w:val="24"/>
          <w:szCs w:val="24"/>
        </w:rPr>
        <w:t xml:space="preserve">modality, with the greatest </w:t>
      </w:r>
      <w:r w:rsidR="006A0A21" w:rsidRPr="00EA6473">
        <w:rPr>
          <w:rFonts w:ascii="Times New Roman" w:hAnsi="Times New Roman" w:cs="Times New Roman"/>
          <w:sz w:val="24"/>
          <w:szCs w:val="24"/>
        </w:rPr>
        <w:t>compensatory response percentage</w:t>
      </w:r>
      <w:r w:rsidRPr="00EA6473">
        <w:rPr>
          <w:rFonts w:ascii="Times New Roman" w:hAnsi="Times New Roman" w:cs="Times New Roman"/>
          <w:sz w:val="24"/>
          <w:szCs w:val="24"/>
        </w:rPr>
        <w:t xml:space="preserve"> observed in the </w:t>
      </w:r>
      <w:r w:rsidR="00BE7EC4" w:rsidRPr="00EA6473">
        <w:rPr>
          <w:rFonts w:ascii="Times New Roman" w:hAnsi="Times New Roman" w:cs="Times New Roman"/>
          <w:sz w:val="24"/>
          <w:szCs w:val="24"/>
        </w:rPr>
        <w:t>laryngeal</w:t>
      </w:r>
      <w:r w:rsidRPr="00EA6473">
        <w:rPr>
          <w:rFonts w:ascii="Times New Roman" w:hAnsi="Times New Roman" w:cs="Times New Roman"/>
          <w:sz w:val="24"/>
          <w:szCs w:val="24"/>
        </w:rPr>
        <w:t xml:space="preserve"> perturbation experiment when auditory feedback was available</w:t>
      </w:r>
      <w:r w:rsidR="006A0A21" w:rsidRPr="00EA6473">
        <w:rPr>
          <w:rFonts w:ascii="Times New Roman" w:hAnsi="Times New Roman" w:cs="Times New Roman"/>
          <w:sz w:val="24"/>
          <w:szCs w:val="24"/>
        </w:rPr>
        <w:t xml:space="preserve"> (</w:t>
      </w:r>
      <w:r w:rsidR="0092144E" w:rsidRPr="00EA6473">
        <w:rPr>
          <w:rFonts w:ascii="Times New Roman" w:hAnsi="Times New Roman" w:cs="Times New Roman"/>
          <w:sz w:val="24"/>
          <w:szCs w:val="24"/>
        </w:rPr>
        <w:t>9</w:t>
      </w:r>
      <w:r w:rsidR="003A75F4">
        <w:rPr>
          <w:rFonts w:ascii="Times New Roman" w:hAnsi="Times New Roman" w:cs="Times New Roman"/>
          <w:sz w:val="24"/>
          <w:szCs w:val="24"/>
        </w:rPr>
        <w:t>5</w:t>
      </w:r>
      <w:r w:rsidR="006A0A21" w:rsidRPr="00EA6473">
        <w:rPr>
          <w:rFonts w:ascii="Times New Roman" w:hAnsi="Times New Roman" w:cs="Times New Roman"/>
          <w:sz w:val="24"/>
          <w:szCs w:val="24"/>
        </w:rPr>
        <w:t xml:space="preserve">% compensation), a somewhat decreased response to the </w:t>
      </w:r>
      <w:r w:rsidR="00BE7EC4" w:rsidRPr="00EA6473">
        <w:rPr>
          <w:rFonts w:ascii="Times New Roman" w:hAnsi="Times New Roman" w:cs="Times New Roman"/>
          <w:sz w:val="24"/>
          <w:szCs w:val="24"/>
        </w:rPr>
        <w:t>laryngeal</w:t>
      </w:r>
      <w:r w:rsidR="006A0A21" w:rsidRPr="00EA6473">
        <w:rPr>
          <w:rFonts w:ascii="Times New Roman" w:hAnsi="Times New Roman" w:cs="Times New Roman"/>
          <w:sz w:val="24"/>
          <w:szCs w:val="24"/>
        </w:rPr>
        <w:t xml:space="preserve"> perturbation when auditory feedback was unavailable (</w:t>
      </w:r>
      <w:r w:rsidR="0056453D" w:rsidRPr="00EA6473">
        <w:rPr>
          <w:rFonts w:ascii="Times New Roman" w:hAnsi="Times New Roman" w:cs="Times New Roman"/>
          <w:sz w:val="24"/>
          <w:szCs w:val="24"/>
        </w:rPr>
        <w:t>7</w:t>
      </w:r>
      <w:r w:rsidR="002F4D78">
        <w:rPr>
          <w:rFonts w:ascii="Times New Roman" w:hAnsi="Times New Roman" w:cs="Times New Roman"/>
          <w:sz w:val="24"/>
          <w:szCs w:val="24"/>
        </w:rPr>
        <w:t>6</w:t>
      </w:r>
      <w:r w:rsidR="006A0A21" w:rsidRPr="00EA6473">
        <w:rPr>
          <w:rFonts w:ascii="Times New Roman" w:hAnsi="Times New Roman" w:cs="Times New Roman"/>
          <w:sz w:val="24"/>
          <w:szCs w:val="24"/>
        </w:rPr>
        <w:t>% compensation), and an even smaller response when auditory feedback was perturbed (</w:t>
      </w:r>
      <w:r w:rsidR="0056453D" w:rsidRPr="00EA6473">
        <w:rPr>
          <w:rFonts w:ascii="Times New Roman" w:hAnsi="Times New Roman" w:cs="Times New Roman"/>
          <w:sz w:val="24"/>
          <w:szCs w:val="24"/>
        </w:rPr>
        <w:t>4</w:t>
      </w:r>
      <w:r w:rsidR="003A75F4">
        <w:rPr>
          <w:rFonts w:ascii="Times New Roman" w:hAnsi="Times New Roman" w:cs="Times New Roman"/>
          <w:sz w:val="24"/>
          <w:szCs w:val="24"/>
        </w:rPr>
        <w:t>6</w:t>
      </w:r>
      <w:r w:rsidR="006A0A21" w:rsidRPr="00EA6473">
        <w:rPr>
          <w:rFonts w:ascii="Times New Roman" w:hAnsi="Times New Roman" w:cs="Times New Roman"/>
          <w:sz w:val="24"/>
          <w:szCs w:val="24"/>
        </w:rPr>
        <w:t>%)</w:t>
      </w:r>
      <w:r w:rsidRPr="00EA6473">
        <w:rPr>
          <w:rFonts w:ascii="Times New Roman" w:hAnsi="Times New Roman" w:cs="Times New Roman"/>
          <w:sz w:val="24"/>
          <w:szCs w:val="24"/>
        </w:rPr>
        <w:t xml:space="preserve">. </w:t>
      </w:r>
      <w:r w:rsidR="003215D2">
        <w:rPr>
          <w:rFonts w:ascii="Times New Roman" w:hAnsi="Times New Roman" w:cs="Times New Roman"/>
          <w:sz w:val="24"/>
          <w:szCs w:val="24"/>
        </w:rPr>
        <w:t xml:space="preserve">All of the condition contrast effects were considered </w:t>
      </w:r>
      <w:r w:rsidR="00824202">
        <w:rPr>
          <w:rFonts w:ascii="Times New Roman" w:hAnsi="Times New Roman" w:cs="Times New Roman"/>
          <w:sz w:val="24"/>
          <w:szCs w:val="24"/>
        </w:rPr>
        <w:t>large</w:t>
      </w:r>
      <w:r w:rsidR="003215D2">
        <w:rPr>
          <w:rFonts w:ascii="Times New Roman" w:hAnsi="Times New Roman" w:cs="Times New Roman"/>
          <w:sz w:val="24"/>
          <w:szCs w:val="24"/>
        </w:rPr>
        <w:t xml:space="preserve"> (Cohen’s </w:t>
      </w:r>
      <w:r w:rsidR="003215D2" w:rsidRPr="003215D2">
        <w:rPr>
          <w:rFonts w:ascii="Times New Roman" w:hAnsi="Times New Roman" w:cs="Times New Roman"/>
          <w:i/>
          <w:iCs/>
          <w:sz w:val="24"/>
          <w:szCs w:val="24"/>
        </w:rPr>
        <w:t>d</w:t>
      </w:r>
      <w:r w:rsidR="003215D2">
        <w:rPr>
          <w:rFonts w:ascii="Times New Roman" w:hAnsi="Times New Roman" w:cs="Times New Roman"/>
          <w:sz w:val="24"/>
          <w:szCs w:val="24"/>
        </w:rPr>
        <w:t xml:space="preserve"> &gt; </w:t>
      </w:r>
      <w:r w:rsidR="00824202">
        <w:rPr>
          <w:rFonts w:ascii="Times New Roman" w:hAnsi="Times New Roman" w:cs="Times New Roman"/>
          <w:sz w:val="24"/>
          <w:szCs w:val="24"/>
        </w:rPr>
        <w:t>0.8</w:t>
      </w:r>
      <w:r w:rsidR="003215D2">
        <w:rPr>
          <w:rFonts w:ascii="Times New Roman" w:hAnsi="Times New Roman" w:cs="Times New Roman"/>
          <w:sz w:val="24"/>
          <w:szCs w:val="24"/>
        </w:rPr>
        <w:t>; Cohen, 1988)</w:t>
      </w:r>
      <w:r w:rsidR="003215D2">
        <w:rPr>
          <w:rFonts w:ascii="Times New Roman" w:hAnsi="Times New Roman" w:cs="Times New Roman"/>
          <w:sz w:val="24"/>
          <w:szCs w:val="24"/>
        </w:rPr>
        <w:fldChar w:fldCharType="begin"/>
      </w:r>
      <w:r w:rsidR="003215D2">
        <w:rPr>
          <w:rFonts w:ascii="Times New Roman" w:hAnsi="Times New Roman" w:cs="Times New Roman"/>
          <w:sz w:val="24"/>
          <w:szCs w:val="24"/>
        </w:rPr>
        <w:instrText xml:space="preserve"> ADDIN EN.CITE &lt;EndNote&gt;&lt;Cite Hidden="1"&gt;&lt;Author&gt;Cohen&lt;/Author&gt;&lt;Year&gt;1988&lt;/Year&gt;&lt;RecNum&gt;195&lt;/RecNum&gt;&lt;record&gt;&lt;rec-number&gt;195&lt;/rec-number&gt;&lt;foreign-keys&gt;&lt;key app="EN" db-id="eaw0v5e9st09x1e5e2dp5r9hxdrpaze99pwx" timestamp="1487950374"&gt;195&lt;/key&gt;&lt;/foreign-keys&gt;&lt;ref-type name="Book"&gt;6&lt;/ref-type&gt;&lt;contributors&gt;&lt;authors&gt;&lt;author&gt;Cohen, Jacob&lt;/author&gt;&lt;/authors&gt;&lt;/contributors&gt;&lt;titles&gt;&lt;title&gt;Statistical power analysis for the behavioral sciences&lt;/title&gt;&lt;/titles&gt;&lt;dates&gt;&lt;year&gt;1988&lt;/year&gt;&lt;/dates&gt;&lt;pub-location&gt;Hillsdale, NJ&lt;/pub-location&gt;&lt;publisher&gt;Lawrence Erlbaum Associates&lt;/publisher&gt;&lt;label&gt; Thesis Chapter 3. Systematic Review&lt;/label&gt;&lt;urls&gt;&lt;/urls&gt;&lt;/record&gt;&lt;/Cite&gt;&lt;/EndNote&gt;</w:instrText>
      </w:r>
      <w:r w:rsidR="003215D2">
        <w:rPr>
          <w:rFonts w:ascii="Times New Roman" w:hAnsi="Times New Roman" w:cs="Times New Roman"/>
          <w:sz w:val="24"/>
          <w:szCs w:val="24"/>
        </w:rPr>
        <w:fldChar w:fldCharType="end"/>
      </w:r>
      <w:r w:rsidR="003215D2">
        <w:rPr>
          <w:rFonts w:ascii="Times New Roman" w:hAnsi="Times New Roman" w:cs="Times New Roman"/>
          <w:sz w:val="24"/>
          <w:szCs w:val="24"/>
        </w:rPr>
        <w:t xml:space="preserve">. </w:t>
      </w:r>
      <w:r w:rsidRPr="00EA6473">
        <w:rPr>
          <w:rFonts w:ascii="Times New Roman" w:hAnsi="Times New Roman" w:cs="Times New Roman"/>
          <w:sz w:val="24"/>
          <w:szCs w:val="24"/>
        </w:rPr>
        <w:t xml:space="preserve">Finally, the magnitude of compensation was not correlated between the two sensory domains, and the variation in responses </w:t>
      </w:r>
      <w:r w:rsidR="00530252" w:rsidRPr="00EA6473">
        <w:rPr>
          <w:rFonts w:ascii="Times New Roman" w:hAnsi="Times New Roman" w:cs="Times New Roman"/>
          <w:sz w:val="24"/>
          <w:szCs w:val="24"/>
        </w:rPr>
        <w:t xml:space="preserve">across participants </w:t>
      </w:r>
      <w:r w:rsidRPr="00EA6473">
        <w:rPr>
          <w:rFonts w:ascii="Times New Roman" w:hAnsi="Times New Roman" w:cs="Times New Roman"/>
          <w:sz w:val="24"/>
          <w:szCs w:val="24"/>
        </w:rPr>
        <w:t xml:space="preserve">in </w:t>
      </w:r>
      <w:r w:rsidR="00932478">
        <w:rPr>
          <w:rFonts w:ascii="Times New Roman" w:hAnsi="Times New Roman" w:cs="Times New Roman"/>
          <w:sz w:val="24"/>
          <w:szCs w:val="24"/>
        </w:rPr>
        <w:t>neither production</w:t>
      </w:r>
      <w:r w:rsidR="00932478" w:rsidRPr="00EA6473">
        <w:rPr>
          <w:rFonts w:ascii="Times New Roman" w:hAnsi="Times New Roman" w:cs="Times New Roman"/>
          <w:sz w:val="24"/>
          <w:szCs w:val="24"/>
        </w:rPr>
        <w:t xml:space="preserve"> </w:t>
      </w:r>
      <w:r w:rsidRPr="00EA6473">
        <w:rPr>
          <w:rFonts w:ascii="Times New Roman" w:hAnsi="Times New Roman" w:cs="Times New Roman"/>
          <w:sz w:val="24"/>
          <w:szCs w:val="24"/>
        </w:rPr>
        <w:t xml:space="preserve">experiment was explained by </w:t>
      </w:r>
      <w:proofErr w:type="spellStart"/>
      <w:r w:rsidR="002911BB" w:rsidRPr="00EA6473">
        <w:rPr>
          <w:rFonts w:ascii="Times New Roman" w:hAnsi="Times New Roman" w:cs="Times New Roman"/>
          <w:i/>
          <w:sz w:val="24"/>
          <w:szCs w:val="24"/>
        </w:rPr>
        <w:t>f</w:t>
      </w:r>
      <w:r w:rsidR="002911BB" w:rsidRPr="00EA6473">
        <w:rPr>
          <w:rFonts w:ascii="Times New Roman" w:hAnsi="Times New Roman" w:cs="Times New Roman"/>
          <w:sz w:val="24"/>
          <w:szCs w:val="24"/>
          <w:vertAlign w:val="subscript"/>
        </w:rPr>
        <w:t>o</w:t>
      </w:r>
      <w:proofErr w:type="spellEnd"/>
      <w:r w:rsidRPr="00EA6473">
        <w:rPr>
          <w:rFonts w:ascii="Times New Roman" w:hAnsi="Times New Roman" w:cs="Times New Roman"/>
          <w:sz w:val="24"/>
          <w:szCs w:val="24"/>
        </w:rPr>
        <w:t xml:space="preserve"> acuity.</w:t>
      </w:r>
      <w:r w:rsidR="006A0A21" w:rsidRPr="00EA6473">
        <w:rPr>
          <w:rFonts w:ascii="Times New Roman" w:hAnsi="Times New Roman" w:cs="Times New Roman"/>
          <w:sz w:val="24"/>
          <w:szCs w:val="24"/>
        </w:rPr>
        <w:t xml:space="preserve"> </w:t>
      </w:r>
    </w:p>
    <w:p w14:paraId="76ABD7B2" w14:textId="0D9972AC" w:rsidR="00AB71B6" w:rsidRPr="00481DA0" w:rsidRDefault="00AB71B6" w:rsidP="00AA2146">
      <w:pPr>
        <w:pStyle w:val="Heading2"/>
        <w:jc w:val="both"/>
      </w:pPr>
      <w:r w:rsidRPr="00481DA0">
        <w:t xml:space="preserve">Auditory feedback control contributes to compensatory response during </w:t>
      </w:r>
      <w:r w:rsidR="00BE7EC4" w:rsidRPr="00481DA0">
        <w:t>laryngeal</w:t>
      </w:r>
      <w:r w:rsidRPr="00481DA0">
        <w:t xml:space="preserve"> perturbations</w:t>
      </w:r>
    </w:p>
    <w:p w14:paraId="518D61BE" w14:textId="37219DFD" w:rsidR="00E01067" w:rsidRDefault="00932478" w:rsidP="00AA214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Results of t</w:t>
      </w:r>
      <w:r w:rsidR="00AB71B6" w:rsidRPr="00EA6473">
        <w:rPr>
          <w:rFonts w:ascii="Times New Roman" w:hAnsi="Times New Roman" w:cs="Times New Roman"/>
          <w:sz w:val="24"/>
          <w:szCs w:val="24"/>
        </w:rPr>
        <w:t xml:space="preserve">he </w:t>
      </w:r>
      <w:r w:rsidR="00BE7EC4" w:rsidRPr="00EA6473">
        <w:rPr>
          <w:rFonts w:ascii="Times New Roman" w:hAnsi="Times New Roman" w:cs="Times New Roman"/>
          <w:sz w:val="24"/>
          <w:szCs w:val="24"/>
        </w:rPr>
        <w:t>laryngeal</w:t>
      </w:r>
      <w:r w:rsidR="00AB71B6" w:rsidRPr="00EA6473">
        <w:rPr>
          <w:rFonts w:ascii="Times New Roman" w:hAnsi="Times New Roman" w:cs="Times New Roman"/>
          <w:sz w:val="24"/>
          <w:szCs w:val="24"/>
        </w:rPr>
        <w:t xml:space="preserve"> perturbation experiment </w:t>
      </w:r>
      <w:r>
        <w:rPr>
          <w:rFonts w:ascii="Times New Roman" w:hAnsi="Times New Roman" w:cs="Times New Roman"/>
          <w:sz w:val="24"/>
          <w:szCs w:val="24"/>
        </w:rPr>
        <w:t>demonstrated</w:t>
      </w:r>
      <w:r w:rsidRPr="00EA6473">
        <w:rPr>
          <w:rFonts w:ascii="Times New Roman" w:hAnsi="Times New Roman" w:cs="Times New Roman"/>
          <w:sz w:val="24"/>
          <w:szCs w:val="24"/>
        </w:rPr>
        <w:t xml:space="preserve"> </w:t>
      </w:r>
      <w:r w:rsidR="00AB71B6" w:rsidRPr="00EA6473">
        <w:rPr>
          <w:rFonts w:ascii="Times New Roman" w:hAnsi="Times New Roman" w:cs="Times New Roman"/>
          <w:sz w:val="24"/>
          <w:szCs w:val="24"/>
        </w:rPr>
        <w:t xml:space="preserve">that participants were able to compensate to </w:t>
      </w:r>
      <w:r w:rsidR="00E01067" w:rsidRPr="00EA6473">
        <w:rPr>
          <w:rFonts w:ascii="Times New Roman" w:hAnsi="Times New Roman" w:cs="Times New Roman"/>
          <w:sz w:val="24"/>
          <w:szCs w:val="24"/>
        </w:rPr>
        <w:t xml:space="preserve">physical </w:t>
      </w:r>
      <w:r w:rsidR="00AB71B6" w:rsidRPr="00EA6473">
        <w:rPr>
          <w:rFonts w:ascii="Times New Roman" w:hAnsi="Times New Roman" w:cs="Times New Roman"/>
          <w:sz w:val="24"/>
          <w:szCs w:val="24"/>
        </w:rPr>
        <w:t xml:space="preserve">perturbations </w:t>
      </w:r>
      <w:r w:rsidR="00E01067" w:rsidRPr="00EA6473">
        <w:rPr>
          <w:rFonts w:ascii="Times New Roman" w:hAnsi="Times New Roman" w:cs="Times New Roman"/>
          <w:sz w:val="24"/>
          <w:szCs w:val="24"/>
        </w:rPr>
        <w:t xml:space="preserve">of </w:t>
      </w:r>
      <w:r w:rsidR="00AB71B6" w:rsidRPr="00EA6473">
        <w:rPr>
          <w:rFonts w:ascii="Times New Roman" w:hAnsi="Times New Roman" w:cs="Times New Roman"/>
          <w:sz w:val="24"/>
          <w:szCs w:val="24"/>
        </w:rPr>
        <w:t xml:space="preserve">the larynx, even when auditory feedback was masked. This finding provides clear evidence that the somatosensory feedback controller is involved in detecting and compensating for </w:t>
      </w:r>
      <w:r w:rsidR="00BE7EC4" w:rsidRPr="00EA6473">
        <w:rPr>
          <w:rFonts w:ascii="Times New Roman" w:hAnsi="Times New Roman" w:cs="Times New Roman"/>
          <w:sz w:val="24"/>
          <w:szCs w:val="24"/>
        </w:rPr>
        <w:t>laryngeal</w:t>
      </w:r>
      <w:r w:rsidR="00AB71B6" w:rsidRPr="00EA6473">
        <w:rPr>
          <w:rFonts w:ascii="Times New Roman" w:hAnsi="Times New Roman" w:cs="Times New Roman"/>
          <w:sz w:val="24"/>
          <w:szCs w:val="24"/>
        </w:rPr>
        <w:t xml:space="preserve"> </w:t>
      </w:r>
      <w:r w:rsidR="00E01067" w:rsidRPr="00EA6473">
        <w:rPr>
          <w:rFonts w:ascii="Times New Roman" w:hAnsi="Times New Roman" w:cs="Times New Roman"/>
          <w:sz w:val="24"/>
          <w:szCs w:val="24"/>
        </w:rPr>
        <w:t>perturbations</w:t>
      </w:r>
      <w:r w:rsidR="00AB71B6" w:rsidRPr="00EA6473">
        <w:rPr>
          <w:rFonts w:ascii="Times New Roman" w:hAnsi="Times New Roman" w:cs="Times New Roman"/>
          <w:sz w:val="24"/>
          <w:szCs w:val="24"/>
        </w:rPr>
        <w:t xml:space="preserve">. Previous </w:t>
      </w:r>
      <w:r w:rsidR="00174D07" w:rsidRPr="00EA6473">
        <w:rPr>
          <w:rFonts w:ascii="Times New Roman" w:hAnsi="Times New Roman" w:cs="Times New Roman"/>
          <w:sz w:val="24"/>
          <w:szCs w:val="24"/>
        </w:rPr>
        <w:t xml:space="preserve">laryngeal </w:t>
      </w:r>
      <w:r w:rsidR="00E01067" w:rsidRPr="00EA6473">
        <w:rPr>
          <w:rFonts w:ascii="Times New Roman" w:hAnsi="Times New Roman" w:cs="Times New Roman"/>
          <w:sz w:val="24"/>
          <w:szCs w:val="24"/>
        </w:rPr>
        <w:t xml:space="preserve">perturbation </w:t>
      </w:r>
      <w:r w:rsidR="00AB71B6" w:rsidRPr="00EA6473">
        <w:rPr>
          <w:rFonts w:ascii="Times New Roman" w:hAnsi="Times New Roman" w:cs="Times New Roman"/>
          <w:sz w:val="24"/>
          <w:szCs w:val="24"/>
        </w:rPr>
        <w:t>studies</w:t>
      </w:r>
      <w:r w:rsidR="00EC3CB9" w:rsidRPr="00EA6473">
        <w:rPr>
          <w:rFonts w:ascii="Times New Roman" w:hAnsi="Times New Roman" w:cs="Times New Roman"/>
          <w:sz w:val="24"/>
          <w:szCs w:val="24"/>
        </w:rPr>
        <w:t xml:space="preserve"> </w:t>
      </w:r>
      <w:r w:rsidR="002621BE">
        <w:rPr>
          <w:rFonts w:ascii="Times New Roman" w:hAnsi="Times New Roman" w:cs="Times New Roman"/>
          <w:sz w:val="24"/>
          <w:szCs w:val="24"/>
        </w:rPr>
        <w:fldChar w:fldCharType="begin">
          <w:fldData xml:space="preserve">PEVuZE5vdGU+PENpdGU+PEF1dGhvcj5Mb3Vja3M8L0F1dGhvcj48WWVhcj4yMDA1PC9ZZWFyPjxS
ZWNOdW0+MzgwODwvUmVjTnVtPjxEaXNwbGF5VGV4dD4oTG91Y2tzIGV0IGFsLiwgMjAwNTsgU2Fw
aXIgZXQgYWwuLCAyMDAwKTwvRGlzcGxheVRleHQ+PHJlY29yZD48cmVjLW51bWJlcj4zODA4PC9y
ZWMtbnVtYmVyPjxmb3JlaWduLWtleXM+PGtleSBhcHA9IkVOIiBkYi1pZD0iZWF3MHY1ZTlzdDA5
eDFlNWUyZHA1cjloeGRycGF6ZTk5cHd4IiB0aW1lc3RhbXA9IjE1MzE0ODk2NTkiPjM4MDg8L2tl
eT48L2ZvcmVpZ24ta2V5cz48cmVmLXR5cGUgbmFtZT0iSm91cm5hbCBBcnRpY2xlIj4xNzwvcmVm
LXR5cGU+PGNvbnRyaWJ1dG9ycz48YXV0aG9ycz48YXV0aG9yPkxvdWNrcywgVC4gTS48L2F1dGhv
cj48YXV0aG9yPlBvbGV0dG8sIEMuIEouPC9hdXRob3I+PGF1dGhvcj5TYXhvbiwgSy4gRy48L2F1
dGhvcj48YXV0aG9yPkx1ZGxvdywgQy4gTC48L2F1dGhvcj48L2F1dGhvcnM+PC9jb250cmlidXRv
cnM+PGF1dGgtYWRkcmVzcz5Mb3Vja3MsIFRvcnJleSBNIEouIExhcnluZ2VhbCBhbmQgU3BlZWNo
IFNlY3Rpb24sIENsaW5pY2FsIE5ldXJvc2NpZW5jZXMgUHJvZ3JhbSwgTmF0aW9uYWwgSW5zdGl0
dXRlIG9mIE5ldXJvbG9naWNhbCBEaXNvcmRlcnMgYW5kIFN0cm9rZSwgQmxkZy4gMTAsIFJtLiA1
RCAzOCwgMTAgQ2VudGVyIERyaXZlLCBNU0MgMTQxNiwgQmV0aGVzZGEsIE1EIDIwODkyLTE0MTYs
IFVTQS4gbG91Y2tzdEBuaW5kcy5uaWguZ292PC9hdXRoLWFkZHJlc3M+PHRpdGxlcz48dGl0bGU+
TGFyeW5nZWFsIG11c2NsZSByZXNwb25zZXMgdG8gbWVjaGFuaWNhbCBkaXNwbGFjZW1lbnQgb2Yg
dGhlIHRoeXJvaWQgY2FydGlsYWdlIGluIGh1bWFuczwvdGl0bGU+PHNlY29uZGFyeS10aXRsZT5K
b3VybmFsIG9mIEFwcGxpZWQgUGh5c2lvbG9neTwvc2Vjb25kYXJ5LXRpdGxlPjxhbHQtdGl0bGU+
SiBBcHBsIFBoeXNpb2w8L2FsdC10aXRsZT48L3RpdGxlcz48cGVyaW9kaWNhbD48ZnVsbC10aXRs
ZT5Kb3VybmFsIG9mIEFwcGxpZWQgUGh5c2lvbG9neTwvZnVsbC10aXRsZT48YWJici0xPkogQXBw
bCBQaHlzaW9sPC9hYmJyLTE+PC9wZXJpb2RpY2FsPjxhbHQtcGVyaW9kaWNhbD48ZnVsbC10aXRs
ZT5Kb3VybmFsIG9mIEFwcGxpZWQgUGh5c2lvbG9neTwvZnVsbC10aXRsZT48YWJici0xPkogQXBw
bCBQaHlzaW9sPC9hYmJyLTE+PC9hbHQtcGVyaW9kaWNhbD48cGFnZXM+OTIyLTMwPC9wYWdlcz48
dm9sdW1lPjk5PC92b2x1bWU+PG51bWJlcj4zPC9udW1iZXI+PGtleXdvcmRzPjxrZXl3b3JkPkFk
dWx0PC9rZXl3b3JkPjxrZXl3b3JkPkFnZWQ8L2tleXdvcmQ+PGtleXdvcmQ+Q2FydGlsYWdlL2ly
IFtJbm5lcnZhdGlvbl08L2tleXdvcmQ+PGtleXdvcmQ+KkNhcnRpbGFnZS9waCBbUGh5c2lvbG9n
eV08L2tleXdvcmQ+PGtleXdvcmQ+RWxlY3RyaWMgU3RpbXVsYXRpb24vbXQgW01ldGhvZHNdPC9r
ZXl3b3JkPjxrZXl3b3JkPkZlbWFsZTwva2V5d29yZD48a2V5d29yZD5IdW1hbnM8L2tleXdvcmQ+
PGtleXdvcmQ+TGFyeW5nZWFsIE11c2NsZXMvaXIgW0lubmVydmF0aW9uXTwva2V5d29yZD48a2V5
d29yZD4qTGFyeW5nZWFsIE11c2NsZXMvcGggW1BoeXNpb2xvZ3ldPC9rZXl3b3JkPjxrZXl3b3Jk
Pk1hbGU8L2tleXdvcmQ+PGtleXdvcmQ+TWlkZGxlIEFnZWQ8L2tleXdvcmQ+PGtleXdvcmQ+TW90
aW9uPC9rZXl3b3JkPjxrZXl3b3JkPipNdXNjbGUgQ29udHJhY3Rpb24vcGggW1BoeXNpb2xvZ3ld
PC9rZXl3b3JkPjxrZXl3b3JkPipQaHlzaWNhbCBTdGltdWxhdGlvbi9tdCBbTWV0aG9kc108L2tl
eXdvcmQ+PGtleXdvcmQ+KlJlZmxleCwgU3RyZXRjaC9waCBbUGh5c2lvbG9neV08L2tleXdvcmQ+
PGtleXdvcmQ+KlNwZWVjaC9waCBbUGh5c2lvbG9neV08L2tleXdvcmQ+PGtleXdvcmQ+U3BlZWNo
IFByb2R1Y3Rpb24gTWVhc3VyZW1lbnQvbXQgW01ldGhvZHNdPC9rZXl3b3JkPjxrZXl3b3JkPipU
aHlyb2lkIEdsYW5kL3BoIFtQaHlzaW9sb2d5XTwva2V5d29yZD48L2tleXdvcmRzPjxkYXRlcz48
eWVhcj4yMDA1PC95ZWFyPjxwdWItZGF0ZXM+PGRhdGU+U2VwPC9kYXRlPjwvcHViLWRhdGVzPjwv
ZGF0ZXM+PGlzYm4+ODc1MC03NTg3PC9pc2JuPjxhY2Nlc3Npb24tbnVtPjE1OTMyOTYxPC9hY2Nl
c3Npb24tbnVtPjx3b3JrLXR5cGU+Q2xpbmljYWwgVHJpYWw8L3dvcmstdHlwZT48dXJscz48L3Vy
bHM+PGN1c3RvbTI+TklITVM1NDU0PC9jdXN0b20yPjxlbGVjdHJvbmljLXJlc291cmNlLW51bT5o
dHRwczovL2RvaS5vcmcvMTAuMTE1Mi9qYXBwbHBoeXNpb2wuMDA0MDIuMjAwNDwvZWxlY3Ryb25p
Yy1yZXNvdXJjZS1udW0+PHJlbW90ZS1kYXRhYmFzZS1uYW1lPk1FRExJTkU8L3JlbW90ZS1kYXRh
YmFzZS1uYW1lPjxyZW1vdGUtZGF0YWJhc2UtcHJvdmlkZXI+T3ZpZCBUZWNobm9sb2dpZXM8L3Jl
bW90ZS1kYXRhYmFzZS1wcm92aWRlcj48bGFuZ3VhZ2U+RW5nbGlzaDwvbGFuZ3VhZ2U+PC9yZWNv
cmQ+PC9DaXRlPjxDaXRlPjxBdXRob3I+U2FwaXI8L0F1dGhvcj48WWVhcj4yMDAwPC9ZZWFyPjxS
ZWNOdW0+MzkxNzwvUmVjTnVtPjxyZWNvcmQ+PHJlYy1udW1iZXI+MzkxNzwvcmVjLW51bWJlcj48
Zm9yZWlnbi1rZXlzPjxrZXkgYXBwPSJFTiIgZGItaWQ9ImVhdzB2NWU5c3QwOXgxZTVlMmRwNXI5
aHhkcnBhemU5OXB3eCIgdGltZXN0YW1wPSIxNTMxNDg5NjU5Ij4zOTE3PC9rZXk+PC9mb3JlaWdu
LWtleXM+PHJlZi10eXBlIG5hbWU9IkpvdXJuYWwgQXJ0aWNsZSI+MTc8L3JlZi10eXBlPjxjb250
cmlidXRvcnM+PGF1dGhvcnM+PGF1dGhvcj5TYXBpciwgUy48L2F1dGhvcj48YXV0aG9yPkJha2Vy
LCBLLiBLLjwvYXV0aG9yPjxhdXRob3I+TGFyc29uLCBDLiBSLjwvYXV0aG9yPjxhdXRob3I+UmFt
aWcsIEwuIE8uPC9hdXRob3I+PC9hdXRob3JzPjwvY29udHJpYnV0b3JzPjxhdXRoLWFkZHJlc3M+
U2FwaXIsIFMuIFRoZSBXaWxidXIgSmFtZXMgR291bGQgVm9pY2UgUmVzZWFyY2ggQ2VudGVyLCBU
aGUgRGVudmVyIENlbnRlciBmb3IgdGhlIFBlcmZvcm1pbmcgQXJ0cywgQ08gODAyMDQsIFVTQS4g
c3NhcGlyQHN0YXIuZGNwYS5vcmc8L2F1dGgtYWRkcmVzcz48dGl0bGVzPjx0aXRsZT5TaG9ydC1s
YXRlbmN5IGNoYW5nZXMgaW4gdm9pY2UgRjAgYW5kIG5lY2sgc3VyZmFjZSBFTUcgaW5kdWNlZCBi
eSBtZWNoYW5pY2FsIHBlcnR1cmJhdGlvbnMgb2YgdGhlIGxhcnlueCBkdXJpbmcgc3VzdGFpbmVk
IHZvd2VsIHBob25hdGlvbjwvdGl0bGU+PHNlY29uZGFyeS10aXRsZT5Kb3VybmFsIG9mIFNwZWVj
aCBMYW5ndWFnZSAmYW1wOyBIZWFyaW5nIFJlc2VhcmNoPC9zZWNvbmRhcnktdGl0bGU+PGFsdC10
aXRsZT5KIFNwZWVjaCBMYW5nIEhlYXIgUmVzPC9hbHQtdGl0bGU+PC90aXRsZXM+PHBlcmlvZGlj
YWw+PGZ1bGwtdGl0bGU+Sm91cm5hbCBvZiBTcGVlY2ggTGFuZ3VhZ2UgJmFtcDsgSGVhcmluZyBS
ZXNlYXJjaDwvZnVsbC10aXRsZT48YWJici0xPkogU3BlZWNoIExhbmcgSGVhciBSZXM8L2FiYnIt
MT48L3BlcmlvZGljYWw+PGFsdC1wZXJpb2RpY2FsPjxmdWxsLXRpdGxlPkpvdXJuYWwgb2YgU3Bl
ZWNoIExhbmd1YWdlICZhbXA7IEhlYXJpbmcgUmVzZWFyY2g8L2Z1bGwtdGl0bGU+PGFiYnItMT5K
IFNwZWVjaCBMYW5nIEhlYXIgUmVzPC9hYmJyLTE+PC9hbHQtcGVyaW9kaWNhbD48cGFnZXM+MjY4
LTc2PC9wYWdlcz48dm9sdW1lPjQzPC92b2x1bWU+PG51bWJlcj4xPC9udW1iZXI+PGtleXdvcmRz
PjxrZXl3b3JkPkFkdWx0PC9rZXl3b3JkPjxrZXl3b3JkPkJpb21lY2hhbmljYWwgUGhlbm9tZW5h
PC9rZXl3b3JkPjxrZXl3b3JkPkVsZWN0cm9teW9ncmFwaHkvbXQgW01ldGhvZHNdPC9rZXl3b3Jk
PjxrZXl3b3JkPkh1bWFuczwva2V5d29yZD48a2V5d29yZD4qTGFyeW54L3BoIFtQaHlzaW9sb2d5
XTwva2V5d29yZD48a2V5d29yZD5NYWxlPC9rZXl3b3JkPjxrZXl3b3JkPipOZWNrL2lyIFtJbm5l
cnZhdGlvbl08L2tleXdvcmQ+PGtleXdvcmQ+KlBob25hdGlvbi9waCBbUGh5c2lvbG9neV08L2tl
eXdvcmQ+PGtleXdvcmQ+UGhvbmV0aWNzPC9rZXl3b3JkPjxrZXl3b3JkPlRpbWUgRmFjdG9yczwv
a2V5d29yZD48a2V5d29yZD4qVm9pY2UvcGggW1BoeXNpb2xvZ3ldPC9rZXl3b3JkPjwva2V5d29y
ZHM+PGRhdGVzPjx5ZWFyPjIwMDA8L3llYXI+PHB1Yi1kYXRlcz48ZGF0ZT5GZWI8L2RhdGU+PC9w
dWItZGF0ZXM+PC9kYXRlcz48aXNibj4xMDkyLTQzODg8L2lzYm4+PGFjY2Vzc2lvbi1udW0+MTA2
Njg2Njg8L2FjY2Vzc2lvbi1udW0+PHdvcmstdHlwZT5SZXNlYXJjaCBTdXBwb3J0LCBVLlMuIEdv
diZhcG9zO3QsIFAuSC5TLjwvd29yay10eXBlPjx1cmxzPjwvdXJscz48ZWxlY3Ryb25pYy1yZXNv
dXJjZS1udW0+aHR0cHM6Ly9kb2kub3JnLzEwLjEwNDQvanNsaHIuNDMwMS4yNjg8L2VsZWN0cm9u
aWMtcmVzb3VyY2UtbnVtPjxyZW1vdGUtZGF0YWJhc2UtbmFtZT5NRURMSU5FPC9yZW1vdGUtZGF0
YWJhc2UtbmFtZT48cmVtb3RlLWRhdGFiYXNlLXByb3ZpZGVyPk92aWQgVGVjaG5vbG9naWVzPC9y
ZW1vdGUtZGF0YWJhc2UtcHJvdmlkZXI+PGxhbmd1YWdlPkVuZ2xpc2g8L2xhbmd1YWdlPjwvcmVj
b3JkPjwvQ2l0ZT48L0VuZE5vdGU+
</w:fldData>
        </w:fldChar>
      </w:r>
      <w:r w:rsidR="002621BE">
        <w:rPr>
          <w:rFonts w:ascii="Times New Roman" w:hAnsi="Times New Roman" w:cs="Times New Roman"/>
          <w:sz w:val="24"/>
          <w:szCs w:val="24"/>
        </w:rPr>
        <w:instrText xml:space="preserve"> ADDIN EN.CITE </w:instrText>
      </w:r>
      <w:r w:rsidR="002621BE">
        <w:rPr>
          <w:rFonts w:ascii="Times New Roman" w:hAnsi="Times New Roman" w:cs="Times New Roman"/>
          <w:sz w:val="24"/>
          <w:szCs w:val="24"/>
        </w:rPr>
        <w:fldChar w:fldCharType="begin">
          <w:fldData xml:space="preserve">PEVuZE5vdGU+PENpdGU+PEF1dGhvcj5Mb3Vja3M8L0F1dGhvcj48WWVhcj4yMDA1PC9ZZWFyPjxS
ZWNOdW0+MzgwODwvUmVjTnVtPjxEaXNwbGF5VGV4dD4oTG91Y2tzIGV0IGFsLiwgMjAwNTsgU2Fw
aXIgZXQgYWwuLCAyMDAwKTwvRGlzcGxheVRleHQ+PHJlY29yZD48cmVjLW51bWJlcj4zODA4PC9y
ZWMtbnVtYmVyPjxmb3JlaWduLWtleXM+PGtleSBhcHA9IkVOIiBkYi1pZD0iZWF3MHY1ZTlzdDA5
eDFlNWUyZHA1cjloeGRycGF6ZTk5cHd4IiB0aW1lc3RhbXA9IjE1MzE0ODk2NTkiPjM4MDg8L2tl
eT48L2ZvcmVpZ24ta2V5cz48cmVmLXR5cGUgbmFtZT0iSm91cm5hbCBBcnRpY2xlIj4xNzwvcmVm
LXR5cGU+PGNvbnRyaWJ1dG9ycz48YXV0aG9ycz48YXV0aG9yPkxvdWNrcywgVC4gTS48L2F1dGhv
cj48YXV0aG9yPlBvbGV0dG8sIEMuIEouPC9hdXRob3I+PGF1dGhvcj5TYXhvbiwgSy4gRy48L2F1
dGhvcj48YXV0aG9yPkx1ZGxvdywgQy4gTC48L2F1dGhvcj48L2F1dGhvcnM+PC9jb250cmlidXRv
cnM+PGF1dGgtYWRkcmVzcz5Mb3Vja3MsIFRvcnJleSBNIEouIExhcnluZ2VhbCBhbmQgU3BlZWNo
IFNlY3Rpb24sIENsaW5pY2FsIE5ldXJvc2NpZW5jZXMgUHJvZ3JhbSwgTmF0aW9uYWwgSW5zdGl0
dXRlIG9mIE5ldXJvbG9naWNhbCBEaXNvcmRlcnMgYW5kIFN0cm9rZSwgQmxkZy4gMTAsIFJtLiA1
RCAzOCwgMTAgQ2VudGVyIERyaXZlLCBNU0MgMTQxNiwgQmV0aGVzZGEsIE1EIDIwODkyLTE0MTYs
IFVTQS4gbG91Y2tzdEBuaW5kcy5uaWguZ292PC9hdXRoLWFkZHJlc3M+PHRpdGxlcz48dGl0bGU+
TGFyeW5nZWFsIG11c2NsZSByZXNwb25zZXMgdG8gbWVjaGFuaWNhbCBkaXNwbGFjZW1lbnQgb2Yg
dGhlIHRoeXJvaWQgY2FydGlsYWdlIGluIGh1bWFuczwvdGl0bGU+PHNlY29uZGFyeS10aXRsZT5K
b3VybmFsIG9mIEFwcGxpZWQgUGh5c2lvbG9neTwvc2Vjb25kYXJ5LXRpdGxlPjxhbHQtdGl0bGU+
SiBBcHBsIFBoeXNpb2w8L2FsdC10aXRsZT48L3RpdGxlcz48cGVyaW9kaWNhbD48ZnVsbC10aXRs
ZT5Kb3VybmFsIG9mIEFwcGxpZWQgUGh5c2lvbG9neTwvZnVsbC10aXRsZT48YWJici0xPkogQXBw
bCBQaHlzaW9sPC9hYmJyLTE+PC9wZXJpb2RpY2FsPjxhbHQtcGVyaW9kaWNhbD48ZnVsbC10aXRs
ZT5Kb3VybmFsIG9mIEFwcGxpZWQgUGh5c2lvbG9neTwvZnVsbC10aXRsZT48YWJici0xPkogQXBw
bCBQaHlzaW9sPC9hYmJyLTE+PC9hbHQtcGVyaW9kaWNhbD48cGFnZXM+OTIyLTMwPC9wYWdlcz48
dm9sdW1lPjk5PC92b2x1bWU+PG51bWJlcj4zPC9udW1iZXI+PGtleXdvcmRzPjxrZXl3b3JkPkFk
dWx0PC9rZXl3b3JkPjxrZXl3b3JkPkFnZWQ8L2tleXdvcmQ+PGtleXdvcmQ+Q2FydGlsYWdlL2ly
IFtJbm5lcnZhdGlvbl08L2tleXdvcmQ+PGtleXdvcmQ+KkNhcnRpbGFnZS9waCBbUGh5c2lvbG9n
eV08L2tleXdvcmQ+PGtleXdvcmQ+RWxlY3RyaWMgU3RpbXVsYXRpb24vbXQgW01ldGhvZHNdPC9r
ZXl3b3JkPjxrZXl3b3JkPkZlbWFsZTwva2V5d29yZD48a2V5d29yZD5IdW1hbnM8L2tleXdvcmQ+
PGtleXdvcmQ+TGFyeW5nZWFsIE11c2NsZXMvaXIgW0lubmVydmF0aW9uXTwva2V5d29yZD48a2V5
d29yZD4qTGFyeW5nZWFsIE11c2NsZXMvcGggW1BoeXNpb2xvZ3ldPC9rZXl3b3JkPjxrZXl3b3Jk
Pk1hbGU8L2tleXdvcmQ+PGtleXdvcmQ+TWlkZGxlIEFnZWQ8L2tleXdvcmQ+PGtleXdvcmQ+TW90
aW9uPC9rZXl3b3JkPjxrZXl3b3JkPipNdXNjbGUgQ29udHJhY3Rpb24vcGggW1BoeXNpb2xvZ3ld
PC9rZXl3b3JkPjxrZXl3b3JkPipQaHlzaWNhbCBTdGltdWxhdGlvbi9tdCBbTWV0aG9kc108L2tl
eXdvcmQ+PGtleXdvcmQ+KlJlZmxleCwgU3RyZXRjaC9waCBbUGh5c2lvbG9neV08L2tleXdvcmQ+
PGtleXdvcmQ+KlNwZWVjaC9waCBbUGh5c2lvbG9neV08L2tleXdvcmQ+PGtleXdvcmQ+U3BlZWNo
IFByb2R1Y3Rpb24gTWVhc3VyZW1lbnQvbXQgW01ldGhvZHNdPC9rZXl3b3JkPjxrZXl3b3JkPipU
aHlyb2lkIEdsYW5kL3BoIFtQaHlzaW9sb2d5XTwva2V5d29yZD48L2tleXdvcmRzPjxkYXRlcz48
eWVhcj4yMDA1PC95ZWFyPjxwdWItZGF0ZXM+PGRhdGU+U2VwPC9kYXRlPjwvcHViLWRhdGVzPjwv
ZGF0ZXM+PGlzYm4+ODc1MC03NTg3PC9pc2JuPjxhY2Nlc3Npb24tbnVtPjE1OTMyOTYxPC9hY2Nl
c3Npb24tbnVtPjx3b3JrLXR5cGU+Q2xpbmljYWwgVHJpYWw8L3dvcmstdHlwZT48dXJscz48L3Vy
bHM+PGN1c3RvbTI+TklITVM1NDU0PC9jdXN0b20yPjxlbGVjdHJvbmljLXJlc291cmNlLW51bT5o
dHRwczovL2RvaS5vcmcvMTAuMTE1Mi9qYXBwbHBoeXNpb2wuMDA0MDIuMjAwNDwvZWxlY3Ryb25p
Yy1yZXNvdXJjZS1udW0+PHJlbW90ZS1kYXRhYmFzZS1uYW1lPk1FRExJTkU8L3JlbW90ZS1kYXRh
YmFzZS1uYW1lPjxyZW1vdGUtZGF0YWJhc2UtcHJvdmlkZXI+T3ZpZCBUZWNobm9sb2dpZXM8L3Jl
bW90ZS1kYXRhYmFzZS1wcm92aWRlcj48bGFuZ3VhZ2U+RW5nbGlzaDwvbGFuZ3VhZ2U+PC9yZWNv
cmQ+PC9DaXRlPjxDaXRlPjxBdXRob3I+U2FwaXI8L0F1dGhvcj48WWVhcj4yMDAwPC9ZZWFyPjxS
ZWNOdW0+MzkxNzwvUmVjTnVtPjxyZWNvcmQ+PHJlYy1udW1iZXI+MzkxNzwvcmVjLW51bWJlcj48
Zm9yZWlnbi1rZXlzPjxrZXkgYXBwPSJFTiIgZGItaWQ9ImVhdzB2NWU5c3QwOXgxZTVlMmRwNXI5
aHhkcnBhemU5OXB3eCIgdGltZXN0YW1wPSIxNTMxNDg5NjU5Ij4zOTE3PC9rZXk+PC9mb3JlaWdu
LWtleXM+PHJlZi10eXBlIG5hbWU9IkpvdXJuYWwgQXJ0aWNsZSI+MTc8L3JlZi10eXBlPjxjb250
cmlidXRvcnM+PGF1dGhvcnM+PGF1dGhvcj5TYXBpciwgUy48L2F1dGhvcj48YXV0aG9yPkJha2Vy
LCBLLiBLLjwvYXV0aG9yPjxhdXRob3I+TGFyc29uLCBDLiBSLjwvYXV0aG9yPjxhdXRob3I+UmFt
aWcsIEwuIE8uPC9hdXRob3I+PC9hdXRob3JzPjwvY29udHJpYnV0b3JzPjxhdXRoLWFkZHJlc3M+
U2FwaXIsIFMuIFRoZSBXaWxidXIgSmFtZXMgR291bGQgVm9pY2UgUmVzZWFyY2ggQ2VudGVyLCBU
aGUgRGVudmVyIENlbnRlciBmb3IgdGhlIFBlcmZvcm1pbmcgQXJ0cywgQ08gODAyMDQsIFVTQS4g
c3NhcGlyQHN0YXIuZGNwYS5vcmc8L2F1dGgtYWRkcmVzcz48dGl0bGVzPjx0aXRsZT5TaG9ydC1s
YXRlbmN5IGNoYW5nZXMgaW4gdm9pY2UgRjAgYW5kIG5lY2sgc3VyZmFjZSBFTUcgaW5kdWNlZCBi
eSBtZWNoYW5pY2FsIHBlcnR1cmJhdGlvbnMgb2YgdGhlIGxhcnlueCBkdXJpbmcgc3VzdGFpbmVk
IHZvd2VsIHBob25hdGlvbjwvdGl0bGU+PHNlY29uZGFyeS10aXRsZT5Kb3VybmFsIG9mIFNwZWVj
aCBMYW5ndWFnZSAmYW1wOyBIZWFyaW5nIFJlc2VhcmNoPC9zZWNvbmRhcnktdGl0bGU+PGFsdC10
aXRsZT5KIFNwZWVjaCBMYW5nIEhlYXIgUmVzPC9hbHQtdGl0bGU+PC90aXRsZXM+PHBlcmlvZGlj
YWw+PGZ1bGwtdGl0bGU+Sm91cm5hbCBvZiBTcGVlY2ggTGFuZ3VhZ2UgJmFtcDsgSGVhcmluZyBS
ZXNlYXJjaDwvZnVsbC10aXRsZT48YWJici0xPkogU3BlZWNoIExhbmcgSGVhciBSZXM8L2FiYnIt
MT48L3BlcmlvZGljYWw+PGFsdC1wZXJpb2RpY2FsPjxmdWxsLXRpdGxlPkpvdXJuYWwgb2YgU3Bl
ZWNoIExhbmd1YWdlICZhbXA7IEhlYXJpbmcgUmVzZWFyY2g8L2Z1bGwtdGl0bGU+PGFiYnItMT5K
IFNwZWVjaCBMYW5nIEhlYXIgUmVzPC9hYmJyLTE+PC9hbHQtcGVyaW9kaWNhbD48cGFnZXM+MjY4
LTc2PC9wYWdlcz48dm9sdW1lPjQzPC92b2x1bWU+PG51bWJlcj4xPC9udW1iZXI+PGtleXdvcmRz
PjxrZXl3b3JkPkFkdWx0PC9rZXl3b3JkPjxrZXl3b3JkPkJpb21lY2hhbmljYWwgUGhlbm9tZW5h
PC9rZXl3b3JkPjxrZXl3b3JkPkVsZWN0cm9teW9ncmFwaHkvbXQgW01ldGhvZHNdPC9rZXl3b3Jk
PjxrZXl3b3JkPkh1bWFuczwva2V5d29yZD48a2V5d29yZD4qTGFyeW54L3BoIFtQaHlzaW9sb2d5
XTwva2V5d29yZD48a2V5d29yZD5NYWxlPC9rZXl3b3JkPjxrZXl3b3JkPipOZWNrL2lyIFtJbm5l
cnZhdGlvbl08L2tleXdvcmQ+PGtleXdvcmQ+KlBob25hdGlvbi9waCBbUGh5c2lvbG9neV08L2tl
eXdvcmQ+PGtleXdvcmQ+UGhvbmV0aWNzPC9rZXl3b3JkPjxrZXl3b3JkPlRpbWUgRmFjdG9yczwv
a2V5d29yZD48a2V5d29yZD4qVm9pY2UvcGggW1BoeXNpb2xvZ3ldPC9rZXl3b3JkPjwva2V5d29y
ZHM+PGRhdGVzPjx5ZWFyPjIwMDA8L3llYXI+PHB1Yi1kYXRlcz48ZGF0ZT5GZWI8L2RhdGU+PC9w
dWItZGF0ZXM+PC9kYXRlcz48aXNibj4xMDkyLTQzODg8L2lzYm4+PGFjY2Vzc2lvbi1udW0+MTA2
Njg2Njg8L2FjY2Vzc2lvbi1udW0+PHdvcmstdHlwZT5SZXNlYXJjaCBTdXBwb3J0LCBVLlMuIEdv
diZhcG9zO3QsIFAuSC5TLjwvd29yay10eXBlPjx1cmxzPjwvdXJscz48ZWxlY3Ryb25pYy1yZXNv
dXJjZS1udW0+aHR0cHM6Ly9kb2kub3JnLzEwLjEwNDQvanNsaHIuNDMwMS4yNjg8L2VsZWN0cm9u
aWMtcmVzb3VyY2UtbnVtPjxyZW1vdGUtZGF0YWJhc2UtbmFtZT5NRURMSU5FPC9yZW1vdGUtZGF0
YWJhc2UtbmFtZT48cmVtb3RlLWRhdGFiYXNlLXByb3ZpZGVyPk92aWQgVGVjaG5vbG9naWVzPC9y
ZW1vdGUtZGF0YWJhc2UtcHJvdmlkZXI+PGxhbmd1YWdlPkVuZ2xpc2g8L2xhbmd1YWdlPjwvcmVj
b3JkPjwvQ2l0ZT48L0VuZE5vdGU+
</w:fldData>
        </w:fldChar>
      </w:r>
      <w:r w:rsidR="002621BE">
        <w:rPr>
          <w:rFonts w:ascii="Times New Roman" w:hAnsi="Times New Roman" w:cs="Times New Roman"/>
          <w:sz w:val="24"/>
          <w:szCs w:val="24"/>
        </w:rPr>
        <w:instrText xml:space="preserve"> ADDIN EN.CITE.DATA </w:instrText>
      </w:r>
      <w:r w:rsidR="002621BE">
        <w:rPr>
          <w:rFonts w:ascii="Times New Roman" w:hAnsi="Times New Roman" w:cs="Times New Roman"/>
          <w:sz w:val="24"/>
          <w:szCs w:val="24"/>
        </w:rPr>
      </w:r>
      <w:r w:rsidR="002621BE">
        <w:rPr>
          <w:rFonts w:ascii="Times New Roman" w:hAnsi="Times New Roman" w:cs="Times New Roman"/>
          <w:sz w:val="24"/>
          <w:szCs w:val="24"/>
        </w:rPr>
        <w:fldChar w:fldCharType="end"/>
      </w:r>
      <w:r w:rsidR="002621BE">
        <w:rPr>
          <w:rFonts w:ascii="Times New Roman" w:hAnsi="Times New Roman" w:cs="Times New Roman"/>
          <w:sz w:val="24"/>
          <w:szCs w:val="24"/>
        </w:rPr>
      </w:r>
      <w:r w:rsidR="002621BE">
        <w:rPr>
          <w:rFonts w:ascii="Times New Roman" w:hAnsi="Times New Roman" w:cs="Times New Roman"/>
          <w:sz w:val="24"/>
          <w:szCs w:val="24"/>
        </w:rPr>
        <w:fldChar w:fldCharType="separate"/>
      </w:r>
      <w:r w:rsidR="002621BE">
        <w:rPr>
          <w:rFonts w:ascii="Times New Roman" w:hAnsi="Times New Roman" w:cs="Times New Roman"/>
          <w:noProof/>
          <w:sz w:val="24"/>
          <w:szCs w:val="24"/>
        </w:rPr>
        <w:t>(Loucks et al., 2005; Sapir et al., 2000)</w:t>
      </w:r>
      <w:r w:rsidR="002621BE">
        <w:rPr>
          <w:rFonts w:ascii="Times New Roman" w:hAnsi="Times New Roman" w:cs="Times New Roman"/>
          <w:sz w:val="24"/>
          <w:szCs w:val="24"/>
        </w:rPr>
        <w:fldChar w:fldCharType="end"/>
      </w:r>
      <w:r w:rsidR="00AB71B6" w:rsidRPr="00EA6473">
        <w:rPr>
          <w:rFonts w:ascii="Times New Roman" w:hAnsi="Times New Roman" w:cs="Times New Roman"/>
          <w:sz w:val="24"/>
          <w:szCs w:val="24"/>
        </w:rPr>
        <w:t xml:space="preserve"> did not isolate somatosensory feedback control </w:t>
      </w:r>
      <w:r w:rsidR="00E01067" w:rsidRPr="00EA6473">
        <w:rPr>
          <w:rFonts w:ascii="Times New Roman" w:hAnsi="Times New Roman" w:cs="Times New Roman"/>
          <w:sz w:val="24"/>
          <w:szCs w:val="24"/>
        </w:rPr>
        <w:t>since participants could hear their altered pitch when perturbations were applied</w:t>
      </w:r>
      <w:r w:rsidR="00541089" w:rsidRPr="00EA6473">
        <w:rPr>
          <w:rFonts w:ascii="Times New Roman" w:hAnsi="Times New Roman" w:cs="Times New Roman"/>
          <w:sz w:val="24"/>
          <w:szCs w:val="24"/>
        </w:rPr>
        <w:t xml:space="preserve"> in addition to sensing the effects of the perturbation through tactile and/or proprioceptive feedback.</w:t>
      </w:r>
      <w:r w:rsidR="00F23ECA" w:rsidRPr="00EA6473">
        <w:rPr>
          <w:rFonts w:ascii="Times New Roman" w:hAnsi="Times New Roman" w:cs="Times New Roman"/>
          <w:sz w:val="24"/>
          <w:szCs w:val="24"/>
        </w:rPr>
        <w:t xml:space="preserve"> When auditory and somatosensory feedback were both available, participants compensate</w:t>
      </w:r>
      <w:r w:rsidR="00174D07" w:rsidRPr="00EA6473">
        <w:rPr>
          <w:rFonts w:ascii="Times New Roman" w:hAnsi="Times New Roman" w:cs="Times New Roman"/>
          <w:sz w:val="24"/>
          <w:szCs w:val="24"/>
        </w:rPr>
        <w:t>d</w:t>
      </w:r>
      <w:r w:rsidR="00F23ECA" w:rsidRPr="00EA6473">
        <w:rPr>
          <w:rFonts w:ascii="Times New Roman" w:hAnsi="Times New Roman" w:cs="Times New Roman"/>
          <w:sz w:val="24"/>
          <w:szCs w:val="24"/>
        </w:rPr>
        <w:t xml:space="preserve"> for </w:t>
      </w:r>
      <w:r w:rsidR="00C6172E">
        <w:rPr>
          <w:rFonts w:ascii="Times New Roman" w:hAnsi="Times New Roman" w:cs="Times New Roman"/>
          <w:sz w:val="24"/>
          <w:szCs w:val="24"/>
        </w:rPr>
        <w:t>95</w:t>
      </w:r>
      <w:r w:rsidR="00F23ECA" w:rsidRPr="00EA6473">
        <w:rPr>
          <w:rFonts w:ascii="Times New Roman" w:hAnsi="Times New Roman" w:cs="Times New Roman"/>
          <w:sz w:val="24"/>
          <w:szCs w:val="24"/>
        </w:rPr>
        <w:t xml:space="preserve">% of the perturbation on average, compared to </w:t>
      </w:r>
      <w:r w:rsidR="0056453D" w:rsidRPr="00EA6473">
        <w:rPr>
          <w:rFonts w:ascii="Times New Roman" w:hAnsi="Times New Roman" w:cs="Times New Roman"/>
          <w:sz w:val="24"/>
          <w:szCs w:val="24"/>
        </w:rPr>
        <w:t>7</w:t>
      </w:r>
      <w:r w:rsidR="00C6172E">
        <w:rPr>
          <w:rFonts w:ascii="Times New Roman" w:hAnsi="Times New Roman" w:cs="Times New Roman"/>
          <w:sz w:val="24"/>
          <w:szCs w:val="24"/>
        </w:rPr>
        <w:t>6</w:t>
      </w:r>
      <w:r w:rsidR="00F23ECA" w:rsidRPr="00EA6473">
        <w:rPr>
          <w:rFonts w:ascii="Times New Roman" w:hAnsi="Times New Roman" w:cs="Times New Roman"/>
          <w:sz w:val="24"/>
          <w:szCs w:val="24"/>
        </w:rPr>
        <w:t>% when only somatosensory feedback was available</w:t>
      </w:r>
      <w:r w:rsidR="00C93D92">
        <w:rPr>
          <w:rFonts w:ascii="Times New Roman" w:hAnsi="Times New Roman" w:cs="Times New Roman"/>
          <w:sz w:val="24"/>
          <w:szCs w:val="24"/>
        </w:rPr>
        <w:t xml:space="preserve"> – a </w:t>
      </w:r>
      <w:r w:rsidR="00C93D92">
        <w:rPr>
          <w:rFonts w:ascii="Times New Roman" w:hAnsi="Times New Roman" w:cs="Times New Roman"/>
          <w:sz w:val="24"/>
          <w:szCs w:val="24"/>
        </w:rPr>
        <w:lastRenderedPageBreak/>
        <w:t>difference that was statistically significant</w:t>
      </w:r>
      <w:r w:rsidR="00F23ECA" w:rsidRPr="00EA6473">
        <w:rPr>
          <w:rFonts w:ascii="Times New Roman" w:hAnsi="Times New Roman" w:cs="Times New Roman"/>
          <w:sz w:val="24"/>
          <w:szCs w:val="24"/>
        </w:rPr>
        <w:t xml:space="preserve">. </w:t>
      </w:r>
      <w:r w:rsidR="00C93D92" w:rsidRPr="00EA6473">
        <w:rPr>
          <w:rFonts w:ascii="Times New Roman" w:hAnsi="Times New Roman" w:cs="Times New Roman"/>
          <w:sz w:val="24"/>
          <w:szCs w:val="24"/>
        </w:rPr>
        <w:t>To our knowledge, this is the first demonstration that both auditory and somatosensory mechanisms contribute to the compensatory response to a physical perturbation of the larynx during speech.</w:t>
      </w:r>
    </w:p>
    <w:p w14:paraId="1FB6C003" w14:textId="4E47421C" w:rsidR="00FF43EE" w:rsidRPr="00EA6473" w:rsidRDefault="00FF43EE"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 xml:space="preserve">Interestingly, the mean </w:t>
      </w:r>
      <w:proofErr w:type="spellStart"/>
      <w:r w:rsidRPr="00EA6473">
        <w:rPr>
          <w:rFonts w:ascii="Times New Roman" w:hAnsi="Times New Roman" w:cs="Times New Roman"/>
          <w:i/>
          <w:sz w:val="24"/>
          <w:szCs w:val="24"/>
        </w:rPr>
        <w:t>f</w:t>
      </w:r>
      <w:r w:rsidRPr="00EA6473">
        <w:rPr>
          <w:rFonts w:ascii="Times New Roman" w:hAnsi="Times New Roman" w:cs="Times New Roman"/>
          <w:sz w:val="24"/>
          <w:szCs w:val="24"/>
          <w:vertAlign w:val="subscript"/>
        </w:rPr>
        <w:t>o</w:t>
      </w:r>
      <w:proofErr w:type="spellEnd"/>
      <w:r w:rsidRPr="00EA6473">
        <w:rPr>
          <w:rFonts w:ascii="Times New Roman" w:hAnsi="Times New Roman" w:cs="Times New Roman"/>
          <w:sz w:val="24"/>
          <w:szCs w:val="24"/>
        </w:rPr>
        <w:t xml:space="preserve"> trajectories for the </w:t>
      </w:r>
      <w:r>
        <w:rPr>
          <w:rFonts w:ascii="Times New Roman" w:hAnsi="Times New Roman" w:cs="Times New Roman"/>
          <w:sz w:val="24"/>
          <w:szCs w:val="24"/>
        </w:rPr>
        <w:t>laryngeal perturbation conditions w</w:t>
      </w:r>
      <w:r w:rsidRPr="00EA6473">
        <w:rPr>
          <w:rFonts w:ascii="Times New Roman" w:hAnsi="Times New Roman" w:cs="Times New Roman"/>
          <w:sz w:val="24"/>
          <w:szCs w:val="24"/>
        </w:rPr>
        <w:t xml:space="preserve">ith and </w:t>
      </w:r>
      <w:r>
        <w:rPr>
          <w:rFonts w:ascii="Times New Roman" w:hAnsi="Times New Roman" w:cs="Times New Roman"/>
          <w:sz w:val="24"/>
          <w:szCs w:val="24"/>
        </w:rPr>
        <w:t>w</w:t>
      </w:r>
      <w:r w:rsidRPr="00EA6473">
        <w:rPr>
          <w:rFonts w:ascii="Times New Roman" w:hAnsi="Times New Roman" w:cs="Times New Roman"/>
          <w:sz w:val="24"/>
          <w:szCs w:val="24"/>
        </w:rPr>
        <w:t xml:space="preserve">ithout </w:t>
      </w:r>
      <w:r>
        <w:rPr>
          <w:rFonts w:ascii="Times New Roman" w:hAnsi="Times New Roman" w:cs="Times New Roman"/>
          <w:sz w:val="24"/>
          <w:szCs w:val="24"/>
        </w:rPr>
        <w:t>auditory m</w:t>
      </w:r>
      <w:r w:rsidRPr="00EA6473">
        <w:rPr>
          <w:rFonts w:ascii="Times New Roman" w:hAnsi="Times New Roman" w:cs="Times New Roman"/>
          <w:sz w:val="24"/>
          <w:szCs w:val="24"/>
        </w:rPr>
        <w:t>asking are nearly identical until approximately 30 ms after perturbation onset. This (qualitative) observation is consistent with the finding from prior auditory feedback studies indicating that the auditory feedback controller’s response to an auditory perturbation is delayed by approximately 100–150 ms from perturbation onset</w:t>
      </w:r>
      <w:r w:rsidR="0052241A">
        <w:rPr>
          <w:rFonts w:ascii="Times New Roman" w:hAnsi="Times New Roman" w:cs="Times New Roman"/>
          <w:sz w:val="24"/>
          <w:szCs w:val="24"/>
        </w:rPr>
        <w:t xml:space="preserve"> </w:t>
      </w:r>
      <w:r w:rsidR="0052241A">
        <w:rPr>
          <w:rFonts w:ascii="Times New Roman" w:hAnsi="Times New Roman" w:cs="Times New Roman"/>
          <w:sz w:val="24"/>
          <w:szCs w:val="24"/>
        </w:rPr>
        <w:fldChar w:fldCharType="begin"/>
      </w:r>
      <w:r w:rsidR="0052241A">
        <w:rPr>
          <w:rFonts w:ascii="Times New Roman" w:hAnsi="Times New Roman" w:cs="Times New Roman"/>
          <w:sz w:val="24"/>
          <w:szCs w:val="24"/>
        </w:rPr>
        <w:instrText xml:space="preserve"> ADDIN EN.CITE &lt;EndNote&gt;&lt;Cite&gt;&lt;Author&gt;Hain&lt;/Author&gt;&lt;Year&gt;2000&lt;/Year&gt;&lt;RecNum&gt;4932&lt;/RecNum&gt;&lt;DisplayText&gt;(Hain et al., 2000; Purcell &amp;amp; Munhall, 2006)&lt;/DisplayText&gt;&lt;record&gt;&lt;rec-number&gt;4932&lt;/rec-number&gt;&lt;foreign-keys&gt;&lt;key app="EN" db-id="eaw0v5e9st09x1e5e2dp5r9hxdrpaze99pwx" timestamp="1568217549"&gt;4932&lt;/key&gt;&lt;/foreign-keys&gt;&lt;ref-type name="Journal Article"&gt;17&lt;/ref-type&gt;&lt;contributors&gt;&lt;authors&gt;&lt;author&gt;Hain, Timothy C&lt;/author&gt;&lt;author&gt;Burnett, Theresa A&lt;/author&gt;&lt;author&gt;Kiran, Swathi&lt;/author&gt;&lt;author&gt;Larson, C. R.&lt;/author&gt;&lt;author&gt;Singh, Shajila&lt;/author&gt;&lt;author&gt;Kenney, Mary K&lt;/author&gt;&lt;/authors&gt;&lt;/contributors&gt;&lt;titles&gt;&lt;title&gt;Instructing subjects to make a voluntary response reveals the presence of two components to the audio-vocal reflex&lt;/title&gt;&lt;secondary-title&gt;Experimental Brain Research&lt;/secondary-title&gt;&lt;/titles&gt;&lt;periodical&gt;&lt;full-title&gt;Experimental Brain Research&lt;/full-title&gt;&lt;abbr-1&gt;Exp Brain Res.&lt;/abbr-1&gt;&lt;/periodical&gt;&lt;pages&gt;133-141&lt;/pages&gt;&lt;volume&gt;130&lt;/volume&gt;&lt;number&gt;2&lt;/number&gt;&lt;dates&gt;&lt;year&gt;2000&lt;/year&gt;&lt;/dates&gt;&lt;isbn&gt;0014-4819&lt;/isbn&gt;&lt;urls&gt;&lt;/urls&gt;&lt;electronic-resource-num&gt;10.1007/s002219900237&lt;/electronic-resource-num&gt;&lt;/record&gt;&lt;/Cite&gt;&lt;Cite&gt;&lt;Author&gt;Purcell&lt;/Author&gt;&lt;Year&gt;2006&lt;/Year&gt;&lt;RecNum&gt;4961&lt;/RecNum&gt;&lt;record&gt;&lt;rec-number&gt;4961&lt;/rec-number&gt;&lt;foreign-keys&gt;&lt;key app="EN" db-id="eaw0v5e9st09x1e5e2dp5r9hxdrpaze99pwx" timestamp="1578965802"&gt;4961&lt;/key&gt;&lt;/foreign-keys&gt;&lt;ref-type name="Journal Article"&gt;17&lt;/ref-type&gt;&lt;contributors&gt;&lt;authors&gt;&lt;author&gt;Purcell, David W&lt;/author&gt;&lt;author&gt;Munhall, Kevin G&lt;/author&gt;&lt;/authors&gt;&lt;/contributors&gt;&lt;titles&gt;&lt;title&gt;Compensation following real-time manipulation of formants in isolated vowels&lt;/title&gt;&lt;secondary-title&gt;The Journal of the Acoustical Society of America&lt;/secondary-title&gt;&lt;/titles&gt;&lt;periodical&gt;&lt;full-title&gt;The Journal of the Acoustical Society of America&lt;/full-title&gt;&lt;/periodical&gt;&lt;pages&gt;2288-2297&lt;/pages&gt;&lt;volume&gt;119&lt;/volume&gt;&lt;number&gt;4&lt;/number&gt;&lt;dates&gt;&lt;year&gt;2006&lt;/year&gt;&lt;/dates&gt;&lt;isbn&gt;0001-4966&lt;/isbn&gt;&lt;urls&gt;&lt;/urls&gt;&lt;electronic-resource-num&gt;10.1121/1.2173514&lt;/electronic-resource-num&gt;&lt;/record&gt;&lt;/Cite&gt;&lt;/EndNote&gt;</w:instrText>
      </w:r>
      <w:r w:rsidR="0052241A">
        <w:rPr>
          <w:rFonts w:ascii="Times New Roman" w:hAnsi="Times New Roman" w:cs="Times New Roman"/>
          <w:sz w:val="24"/>
          <w:szCs w:val="24"/>
        </w:rPr>
        <w:fldChar w:fldCharType="separate"/>
      </w:r>
      <w:r w:rsidR="0052241A">
        <w:rPr>
          <w:rFonts w:ascii="Times New Roman" w:hAnsi="Times New Roman" w:cs="Times New Roman"/>
          <w:noProof/>
          <w:sz w:val="24"/>
          <w:szCs w:val="24"/>
        </w:rPr>
        <w:t>(Hain et al., 2000; Purcell &amp; Munhall, 2006)</w:t>
      </w:r>
      <w:r w:rsidR="0052241A">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EA6473">
        <w:rPr>
          <w:rFonts w:ascii="Times New Roman" w:hAnsi="Times New Roman" w:cs="Times New Roman"/>
          <w:sz w:val="24"/>
          <w:szCs w:val="24"/>
        </w:rPr>
        <w:t>compared to a response delay of approximately 25–75 ms for somatosensory feedback control</w:t>
      </w:r>
      <w:r w:rsidR="0052241A">
        <w:rPr>
          <w:rFonts w:ascii="Times New Roman" w:hAnsi="Times New Roman" w:cs="Times New Roman"/>
          <w:sz w:val="24"/>
          <w:szCs w:val="24"/>
        </w:rPr>
        <w:t xml:space="preserve"> </w:t>
      </w:r>
      <w:r w:rsidR="0052241A">
        <w:rPr>
          <w:rFonts w:ascii="Times New Roman" w:hAnsi="Times New Roman" w:cs="Times New Roman"/>
          <w:sz w:val="24"/>
          <w:szCs w:val="24"/>
        </w:rPr>
        <w:fldChar w:fldCharType="begin">
          <w:fldData xml:space="preserve">PEVuZE5vdGU+PENpdGU+PEF1dGhvcj5BYmJzPC9BdXRob3I+PFllYXI+MTk4NDwvWWVhcj48UmVj
TnVtPjMzNDE8L1JlY051bT48RGlzcGxheVRleHQ+KEFiYnMgJmFtcDsgR3JhY2NvLCAxOTg0OyBM
dWRsb3csIFZhbiBQZWx0LCAmYW1wOyBLb2RhLCAxOTkyKTwvRGlzcGxheVRleHQ+PHJlY29yZD48
cmVjLW51bWJlcj4zMzQxPC9yZWMtbnVtYmVyPjxmb3JlaWduLWtleXM+PGtleSBhcHA9IkVOIiBk
Yi1pZD0iZWF3MHY1ZTlzdDA5eDFlNWUyZHA1cjloeGRycGF6ZTk5cHd4IiB0aW1lc3RhbXA9IjE1
MzE0ODk2NTgiPjMzNDE8L2tleT48L2ZvcmVpZ24ta2V5cz48cmVmLXR5cGUgbmFtZT0iSm91cm5h
bCBBcnRpY2xlIj4xNzwvcmVmLXR5cGU+PGNvbnRyaWJ1dG9ycz48YXV0aG9ycz48YXV0aG9yPkFi
YnMsIEouIEguPC9hdXRob3I+PGF1dGhvcj5HcmFjY28sIFYuIEwuPC9hdXRob3I+PC9hdXRob3Jz
PjwvY29udHJpYnV0b3JzPjx0aXRsZXM+PHRpdGxlPkNvbnRyb2wgb2YgY29tcGxleCBtb3RvciBn
ZXN0dXJlczogb3JvZmFjaWFsIG11c2NsZSByZXNwb25zZXMgdG8gbG9hZCBwZXJ0dXJiYXRpb25z
IG9mIGxpcCBkdXJpbmcgc3BlZWNoPC90aXRsZT48c2Vjb25kYXJ5LXRpdGxlPkpvdXJuYWwgb2Yg
TmV1cm9waHlzaW9sb2d5PC9zZWNvbmRhcnktdGl0bGU+PGFsdC10aXRsZT5KIE5ldXJvcGh5c2lv
bDwvYWx0LXRpdGxlPjwvdGl0bGVzPjxwZXJpb2RpY2FsPjxmdWxsLXRpdGxlPkpvdXJuYWwgb2Yg
TmV1cm9waHlzaW9sb2d5PC9mdWxsLXRpdGxlPjxhYmJyLTE+SiBOZXVyb3BoeXNpb2w8L2FiYnIt
MT48L3BlcmlvZGljYWw+PGFsdC1wZXJpb2RpY2FsPjxmdWxsLXRpdGxlPkpvdXJuYWwgb2YgTmV1
cm9waHlzaW9sb2d5PC9mdWxsLXRpdGxlPjxhYmJyLTE+SiBOZXVyb3BoeXNpb2w8L2FiYnItMT48
L2FsdC1wZXJpb2RpY2FsPjxwYWdlcz43MDUtMjM8L3BhZ2VzPjx2b2x1bWU+NTE8L3ZvbHVtZT48
bnVtYmVyPjQ8L251bWJlcj48a2V5d29yZHM+PGtleXdvcmQ+RWxlY3Ryb215b2dyYXBoeTwva2V5
d29yZD48a2V5d29yZD4qRmFjaWFsIE11c2NsZXMvcGggW1BoeXNpb2xvZ3ldPC9rZXl3b3JkPjxr
ZXl3b3JkPkZlbWFsZTwva2V5d29yZD48a2V5d29yZD5IdW1hbnM8L2tleXdvcmQ+PGtleXdvcmQ+
KkxpcC9waCBbUGh5c2lvbG9neV08L2tleXdvcmQ+PGtleXdvcmQ+Kk1vdmVtZW50PC9rZXl3b3Jk
PjxrZXl3b3JkPk11c2NsZSBDb250cmFjdGlvbjwva2V5d29yZD48a2V5d29yZD5SZWFjdGlvbiBU
aW1lPC9rZXl3b3JkPjxrZXl3b3JkPlJlZmxleDwva2V5d29yZD48a2V5d29yZD4qU3BlZWNoL3Bo
IFtQaHlzaW9sb2d5XTwva2V5d29yZD48L2tleXdvcmRzPjxkYXRlcz48eWVhcj4xOTg0PC95ZWFy
PjxwdWItZGF0ZXM+PGRhdGU+QXByPC9kYXRlPjwvcHViLWRhdGVzPjwvZGF0ZXM+PGlzYm4+MDAy
Mi0zMDc3PC9pc2JuPjxhY2Nlc3Npb24tbnVtPjY3MTYxMjA8L2FjY2Vzc2lvbi1udW0+PHdvcmst
dHlwZT5SZXNlYXJjaCBTdXBwb3J0LCBVLlMuIEdvdiZhcG9zO3QsIFAuSC5TLjwvd29yay10eXBl
Pjx1cmxzPjwvdXJscz48ZWxlY3Ryb25pYy1yZXNvdXJjZS1udW0+aHR0cHM6Ly9kb2kub3JnLzEw
LjExNTIvam4uMTk4NC41MS40LjcwNTwvZWxlY3Ryb25pYy1yZXNvdXJjZS1udW0+PHJlbW90ZS1k
YXRhYmFzZS1uYW1lPk1FRExJTkU8L3JlbW90ZS1kYXRhYmFzZS1uYW1lPjxyZW1vdGUtZGF0YWJh
c2UtcHJvdmlkZXI+T3ZpZCBUZWNobm9sb2dpZXM8L3JlbW90ZS1kYXRhYmFzZS1wcm92aWRlcj48
bGFuZ3VhZ2U+RW5nbGlzaDwvbGFuZ3VhZ2U+PC9yZWNvcmQ+PC9DaXRlPjxDaXRlPjxBdXRob3I+
THVkbG93PC9BdXRob3I+PFllYXI+MTk5MjwvWWVhcj48UmVjTnVtPjQ5MzM8L1JlY051bT48cmVj
b3JkPjxyZWMtbnVtYmVyPjQ5MzM8L3JlYy1udW1iZXI+PGZvcmVpZ24ta2V5cz48a2V5IGFwcD0i
RU4iIGRiLWlkPSJlYXcwdjVlOXN0MDl4MWU1ZTJkcDVyOWh4ZHJwYXplOTlwd3giIHRpbWVzdGFt
cD0iMTU2ODIxNzYyMyI+NDkzMzwva2V5PjwvZm9yZWlnbi1rZXlzPjxyZWYtdHlwZSBuYW1lPSJK
b3VybmFsIEFydGljbGUiPjE3PC9yZWYtdHlwZT48Y29udHJpYnV0b3JzPjxhdXRob3JzPjxhdXRo
b3I+THVkbG93LCBDaHJpc3R5IEw8L2F1dGhvcj48YXV0aG9yPlZhbiBQZWx0LCBGcmVkZXJpY2s8
L2F1dGhvcj48YXV0aG9yPktvZGEsIEp1bmppPC9hdXRob3I+PC9hdXRob3JzPjwvY29udHJpYnV0
b3JzPjx0aXRsZXM+PHRpdGxlPkNoYXJhY3RlcmlzdGljcyBvZiBsYXRlIHJlc3BvbnNlcyB0byBz
dXBlcmlvciBsYXJ5bmdlYWwgbmVydmUgc3RpbXVsYXRpb24gaW4gaHVtYW5zPC90aXRsZT48c2Vj
b25kYXJ5LXRpdGxlPkFubmFscyBvZiBPdG9sb2d5LCBSaGlub2xvZ3kgJmFtcDsgTGFyeW5nb2xv
Z3k8L3NlY29uZGFyeS10aXRsZT48L3RpdGxlcz48cGVyaW9kaWNhbD48ZnVsbC10aXRsZT5Bbm5h
bHMgb2YgT3RvbG9neSwgUmhpbm9sb2d5ICZhbXA7IExhcnluZ29sb2d5PC9mdWxsLXRpdGxlPjxh
YmJyLTE+QW5uIE90b2wgUmhpbm9sIExhcnluZ29sPC9hYmJyLTE+PC9wZXJpb2RpY2FsPjxwYWdl
cz4xMjctMTM0PC9wYWdlcz48dm9sdW1lPjEwMTwvdm9sdW1lPjxudW1iZXI+MjwvbnVtYmVyPjxk
YXRlcz48eWVhcj4xOTkyPC95ZWFyPjwvZGF0ZXM+PGlzYm4+MDAwMy00ODk0PC9pc2JuPjx1cmxz
PjwvdXJscz48ZWxlY3Ryb25pYy1yZXNvdXJjZS1udW0+aHR0cHM6Ly9kb2kub3JnLzEwLjExNzcv
MDAwMzQ4OTQ5MjEwMTAwMjA0PC9lbGVjdHJvbmljLXJlc291cmNlLW51bT48L3JlY29yZD48L0Np
dGU+PC9FbmROb3RlPn==
</w:fldData>
        </w:fldChar>
      </w:r>
      <w:r w:rsidR="0052241A">
        <w:rPr>
          <w:rFonts w:ascii="Times New Roman" w:hAnsi="Times New Roman" w:cs="Times New Roman"/>
          <w:sz w:val="24"/>
          <w:szCs w:val="24"/>
        </w:rPr>
        <w:instrText xml:space="preserve"> ADDIN EN.CITE </w:instrText>
      </w:r>
      <w:r w:rsidR="0052241A">
        <w:rPr>
          <w:rFonts w:ascii="Times New Roman" w:hAnsi="Times New Roman" w:cs="Times New Roman"/>
          <w:sz w:val="24"/>
          <w:szCs w:val="24"/>
        </w:rPr>
        <w:fldChar w:fldCharType="begin">
          <w:fldData xml:space="preserve">PEVuZE5vdGU+PENpdGU+PEF1dGhvcj5BYmJzPC9BdXRob3I+PFllYXI+MTk4NDwvWWVhcj48UmVj
TnVtPjMzNDE8L1JlY051bT48RGlzcGxheVRleHQ+KEFiYnMgJmFtcDsgR3JhY2NvLCAxOTg0OyBM
dWRsb3csIFZhbiBQZWx0LCAmYW1wOyBLb2RhLCAxOTkyKTwvRGlzcGxheVRleHQ+PHJlY29yZD48
cmVjLW51bWJlcj4zMzQxPC9yZWMtbnVtYmVyPjxmb3JlaWduLWtleXM+PGtleSBhcHA9IkVOIiBk
Yi1pZD0iZWF3MHY1ZTlzdDA5eDFlNWUyZHA1cjloeGRycGF6ZTk5cHd4IiB0aW1lc3RhbXA9IjE1
MzE0ODk2NTgiPjMzNDE8L2tleT48L2ZvcmVpZ24ta2V5cz48cmVmLXR5cGUgbmFtZT0iSm91cm5h
bCBBcnRpY2xlIj4xNzwvcmVmLXR5cGU+PGNvbnRyaWJ1dG9ycz48YXV0aG9ycz48YXV0aG9yPkFi
YnMsIEouIEguPC9hdXRob3I+PGF1dGhvcj5HcmFjY28sIFYuIEwuPC9hdXRob3I+PC9hdXRob3Jz
PjwvY29udHJpYnV0b3JzPjx0aXRsZXM+PHRpdGxlPkNvbnRyb2wgb2YgY29tcGxleCBtb3RvciBn
ZXN0dXJlczogb3JvZmFjaWFsIG11c2NsZSByZXNwb25zZXMgdG8gbG9hZCBwZXJ0dXJiYXRpb25z
IG9mIGxpcCBkdXJpbmcgc3BlZWNoPC90aXRsZT48c2Vjb25kYXJ5LXRpdGxlPkpvdXJuYWwgb2Yg
TmV1cm9waHlzaW9sb2d5PC9zZWNvbmRhcnktdGl0bGU+PGFsdC10aXRsZT5KIE5ldXJvcGh5c2lv
bDwvYWx0LXRpdGxlPjwvdGl0bGVzPjxwZXJpb2RpY2FsPjxmdWxsLXRpdGxlPkpvdXJuYWwgb2Yg
TmV1cm9waHlzaW9sb2d5PC9mdWxsLXRpdGxlPjxhYmJyLTE+SiBOZXVyb3BoeXNpb2w8L2FiYnIt
MT48L3BlcmlvZGljYWw+PGFsdC1wZXJpb2RpY2FsPjxmdWxsLXRpdGxlPkpvdXJuYWwgb2YgTmV1
cm9waHlzaW9sb2d5PC9mdWxsLXRpdGxlPjxhYmJyLTE+SiBOZXVyb3BoeXNpb2w8L2FiYnItMT48
L2FsdC1wZXJpb2RpY2FsPjxwYWdlcz43MDUtMjM8L3BhZ2VzPjx2b2x1bWU+NTE8L3ZvbHVtZT48
bnVtYmVyPjQ8L251bWJlcj48a2V5d29yZHM+PGtleXdvcmQ+RWxlY3Ryb215b2dyYXBoeTwva2V5
d29yZD48a2V5d29yZD4qRmFjaWFsIE11c2NsZXMvcGggW1BoeXNpb2xvZ3ldPC9rZXl3b3JkPjxr
ZXl3b3JkPkZlbWFsZTwva2V5d29yZD48a2V5d29yZD5IdW1hbnM8L2tleXdvcmQ+PGtleXdvcmQ+
KkxpcC9waCBbUGh5c2lvbG9neV08L2tleXdvcmQ+PGtleXdvcmQ+Kk1vdmVtZW50PC9rZXl3b3Jk
PjxrZXl3b3JkPk11c2NsZSBDb250cmFjdGlvbjwva2V5d29yZD48a2V5d29yZD5SZWFjdGlvbiBU
aW1lPC9rZXl3b3JkPjxrZXl3b3JkPlJlZmxleDwva2V5d29yZD48a2V5d29yZD4qU3BlZWNoL3Bo
IFtQaHlzaW9sb2d5XTwva2V5d29yZD48L2tleXdvcmRzPjxkYXRlcz48eWVhcj4xOTg0PC95ZWFy
PjxwdWItZGF0ZXM+PGRhdGU+QXByPC9kYXRlPjwvcHViLWRhdGVzPjwvZGF0ZXM+PGlzYm4+MDAy
Mi0zMDc3PC9pc2JuPjxhY2Nlc3Npb24tbnVtPjY3MTYxMjA8L2FjY2Vzc2lvbi1udW0+PHdvcmst
dHlwZT5SZXNlYXJjaCBTdXBwb3J0LCBVLlMuIEdvdiZhcG9zO3QsIFAuSC5TLjwvd29yay10eXBl
Pjx1cmxzPjwvdXJscz48ZWxlY3Ryb25pYy1yZXNvdXJjZS1udW0+aHR0cHM6Ly9kb2kub3JnLzEw
LjExNTIvam4uMTk4NC41MS40LjcwNTwvZWxlY3Ryb25pYy1yZXNvdXJjZS1udW0+PHJlbW90ZS1k
YXRhYmFzZS1uYW1lPk1FRExJTkU8L3JlbW90ZS1kYXRhYmFzZS1uYW1lPjxyZW1vdGUtZGF0YWJh
c2UtcHJvdmlkZXI+T3ZpZCBUZWNobm9sb2dpZXM8L3JlbW90ZS1kYXRhYmFzZS1wcm92aWRlcj48
bGFuZ3VhZ2U+RW5nbGlzaDwvbGFuZ3VhZ2U+PC9yZWNvcmQ+PC9DaXRlPjxDaXRlPjxBdXRob3I+
THVkbG93PC9BdXRob3I+PFllYXI+MTk5MjwvWWVhcj48UmVjTnVtPjQ5MzM8L1JlY051bT48cmVj
b3JkPjxyZWMtbnVtYmVyPjQ5MzM8L3JlYy1udW1iZXI+PGZvcmVpZ24ta2V5cz48a2V5IGFwcD0i
RU4iIGRiLWlkPSJlYXcwdjVlOXN0MDl4MWU1ZTJkcDVyOWh4ZHJwYXplOTlwd3giIHRpbWVzdGFt
cD0iMTU2ODIxNzYyMyI+NDkzMzwva2V5PjwvZm9yZWlnbi1rZXlzPjxyZWYtdHlwZSBuYW1lPSJK
b3VybmFsIEFydGljbGUiPjE3PC9yZWYtdHlwZT48Y29udHJpYnV0b3JzPjxhdXRob3JzPjxhdXRo
b3I+THVkbG93LCBDaHJpc3R5IEw8L2F1dGhvcj48YXV0aG9yPlZhbiBQZWx0LCBGcmVkZXJpY2s8
L2F1dGhvcj48YXV0aG9yPktvZGEsIEp1bmppPC9hdXRob3I+PC9hdXRob3JzPjwvY29udHJpYnV0
b3JzPjx0aXRsZXM+PHRpdGxlPkNoYXJhY3RlcmlzdGljcyBvZiBsYXRlIHJlc3BvbnNlcyB0byBz
dXBlcmlvciBsYXJ5bmdlYWwgbmVydmUgc3RpbXVsYXRpb24gaW4gaHVtYW5zPC90aXRsZT48c2Vj
b25kYXJ5LXRpdGxlPkFubmFscyBvZiBPdG9sb2d5LCBSaGlub2xvZ3kgJmFtcDsgTGFyeW5nb2xv
Z3k8L3NlY29uZGFyeS10aXRsZT48L3RpdGxlcz48cGVyaW9kaWNhbD48ZnVsbC10aXRsZT5Bbm5h
bHMgb2YgT3RvbG9neSwgUmhpbm9sb2d5ICZhbXA7IExhcnluZ29sb2d5PC9mdWxsLXRpdGxlPjxh
YmJyLTE+QW5uIE90b2wgUmhpbm9sIExhcnluZ29sPC9hYmJyLTE+PC9wZXJpb2RpY2FsPjxwYWdl
cz4xMjctMTM0PC9wYWdlcz48dm9sdW1lPjEwMTwvdm9sdW1lPjxudW1iZXI+MjwvbnVtYmVyPjxk
YXRlcz48eWVhcj4xOTkyPC95ZWFyPjwvZGF0ZXM+PGlzYm4+MDAwMy00ODk0PC9pc2JuPjx1cmxz
PjwvdXJscz48ZWxlY3Ryb25pYy1yZXNvdXJjZS1udW0+aHR0cHM6Ly9kb2kub3JnLzEwLjExNzcv
MDAwMzQ4OTQ5MjEwMTAwMjA0PC9lbGVjdHJvbmljLXJlc291cmNlLW51bT48L3JlY29yZD48L0Np
dGU+PC9FbmROb3RlPn==
</w:fldData>
        </w:fldChar>
      </w:r>
      <w:r w:rsidR="0052241A">
        <w:rPr>
          <w:rFonts w:ascii="Times New Roman" w:hAnsi="Times New Roman" w:cs="Times New Roman"/>
          <w:sz w:val="24"/>
          <w:szCs w:val="24"/>
        </w:rPr>
        <w:instrText xml:space="preserve"> ADDIN EN.CITE.DATA </w:instrText>
      </w:r>
      <w:r w:rsidR="0052241A">
        <w:rPr>
          <w:rFonts w:ascii="Times New Roman" w:hAnsi="Times New Roman" w:cs="Times New Roman"/>
          <w:sz w:val="24"/>
          <w:szCs w:val="24"/>
        </w:rPr>
      </w:r>
      <w:r w:rsidR="0052241A">
        <w:rPr>
          <w:rFonts w:ascii="Times New Roman" w:hAnsi="Times New Roman" w:cs="Times New Roman"/>
          <w:sz w:val="24"/>
          <w:szCs w:val="24"/>
        </w:rPr>
        <w:fldChar w:fldCharType="end"/>
      </w:r>
      <w:r w:rsidR="0052241A">
        <w:rPr>
          <w:rFonts w:ascii="Times New Roman" w:hAnsi="Times New Roman" w:cs="Times New Roman"/>
          <w:sz w:val="24"/>
          <w:szCs w:val="24"/>
        </w:rPr>
      </w:r>
      <w:r w:rsidR="0052241A">
        <w:rPr>
          <w:rFonts w:ascii="Times New Roman" w:hAnsi="Times New Roman" w:cs="Times New Roman"/>
          <w:sz w:val="24"/>
          <w:szCs w:val="24"/>
        </w:rPr>
        <w:fldChar w:fldCharType="separate"/>
      </w:r>
      <w:r w:rsidR="0052241A">
        <w:rPr>
          <w:rFonts w:ascii="Times New Roman" w:hAnsi="Times New Roman" w:cs="Times New Roman"/>
          <w:noProof/>
          <w:sz w:val="24"/>
          <w:szCs w:val="24"/>
        </w:rPr>
        <w:t>(Abbs &amp; Gracco, 1984; Ludlow, Van Pelt, &amp; Koda, 1992)</w:t>
      </w:r>
      <w:r w:rsidR="0052241A">
        <w:rPr>
          <w:rFonts w:ascii="Times New Roman" w:hAnsi="Times New Roman" w:cs="Times New Roman"/>
          <w:sz w:val="24"/>
          <w:szCs w:val="24"/>
        </w:rPr>
        <w:fldChar w:fldCharType="end"/>
      </w:r>
      <w:r>
        <w:rPr>
          <w:rFonts w:ascii="Times New Roman" w:hAnsi="Times New Roman" w:cs="Times New Roman"/>
          <w:sz w:val="24"/>
          <w:szCs w:val="24"/>
        </w:rPr>
        <w:t xml:space="preserve">. This is likely </w:t>
      </w:r>
      <w:r w:rsidRPr="00EA6473">
        <w:rPr>
          <w:rFonts w:ascii="Times New Roman" w:hAnsi="Times New Roman" w:cs="Times New Roman"/>
          <w:sz w:val="24"/>
          <w:szCs w:val="24"/>
        </w:rPr>
        <w:t xml:space="preserve">due to delays associated with neural processing of auditory feedback and transmission of corrective commands to the motor periphery (see Guenther, 2016 for a detailed review). </w:t>
      </w:r>
    </w:p>
    <w:p w14:paraId="5B44AFA5" w14:textId="05E4CB00" w:rsidR="001C0EA2" w:rsidRPr="00481DA0" w:rsidRDefault="00530252" w:rsidP="00AA2146">
      <w:pPr>
        <w:pStyle w:val="Heading2"/>
        <w:jc w:val="both"/>
      </w:pPr>
      <w:r w:rsidRPr="00481DA0">
        <w:t>Percent compensation</w:t>
      </w:r>
      <w:r w:rsidR="001C0EA2" w:rsidRPr="00481DA0">
        <w:t xml:space="preserve"> </w:t>
      </w:r>
      <w:r w:rsidR="00DC3340" w:rsidRPr="00481DA0">
        <w:t>for</w:t>
      </w:r>
      <w:r w:rsidR="001C0EA2" w:rsidRPr="00481DA0">
        <w:t xml:space="preserve"> </w:t>
      </w:r>
      <w:r w:rsidR="00BE7EC4" w:rsidRPr="00481DA0">
        <w:t>laryngeal</w:t>
      </w:r>
      <w:r w:rsidR="001C0EA2" w:rsidRPr="00481DA0">
        <w:t xml:space="preserve"> perturbations </w:t>
      </w:r>
      <w:r w:rsidRPr="00481DA0">
        <w:t xml:space="preserve">is larger than </w:t>
      </w:r>
      <w:r w:rsidR="00DC3340" w:rsidRPr="00481DA0">
        <w:t>for</w:t>
      </w:r>
      <w:r w:rsidRPr="00481DA0">
        <w:t xml:space="preserve"> auditory perturbations</w:t>
      </w:r>
    </w:p>
    <w:p w14:paraId="0FE6AB3D" w14:textId="03A06BB4" w:rsidR="00B57340" w:rsidRDefault="00530252"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As predicted by several current computational models of speech</w:t>
      </w:r>
      <w:r w:rsidR="00874B03" w:rsidRPr="00EA6473">
        <w:rPr>
          <w:rFonts w:ascii="Times New Roman" w:hAnsi="Times New Roman" w:cs="Times New Roman"/>
          <w:sz w:val="24"/>
          <w:szCs w:val="24"/>
        </w:rPr>
        <w:t xml:space="preserve"> </w:t>
      </w:r>
      <w:r w:rsidR="002621BE">
        <w:rPr>
          <w:rFonts w:ascii="Times New Roman" w:hAnsi="Times New Roman" w:cs="Times New Roman"/>
          <w:sz w:val="24"/>
          <w:szCs w:val="24"/>
        </w:rPr>
        <w:fldChar w:fldCharType="begin">
          <w:fldData xml:space="preserve">PEVuZE5vdGU+PENpdGU+PEF1dGhvcj5HdWVudGhlcjwvQXV0aG9yPjxZZWFyPjIwMTY8L1llYXI+
PFJlY051bT40MjE1PC9SZWNOdW0+PERpc3BsYXlUZXh0PihHdWVudGhlciwgMjAxNjsgSGlja29r
LCAyMDEyOyBIb3VkZSAmYW1wOyBOYWdhcmFqYW4sIDIwMTE7IFBhcnJlbGwgZXQgYWwuLCAyMDE5
KTwvRGlzcGxheVRleHQ+PHJlY29yZD48cmVjLW51bWJlcj40MjE1PC9yZWMtbnVtYmVyPjxmb3Jl
aWduLWtleXM+PGtleSBhcHA9IkVOIiBkYi1pZD0iZWF3MHY1ZTlzdDA5eDFlNWUyZHA1cjloeGRy
cGF6ZTk5cHd4IiB0aW1lc3RhbXA9IjE1MzcyMzQyMDEiPjQyMTU8L2tleT48L2ZvcmVpZ24ta2V5
cz48cmVmLXR5cGUgbmFtZT0iQm9vayI+NjwvcmVmLXR5cGU+PGNvbnRyaWJ1dG9ycz48YXV0aG9y
cz48YXV0aG9yPkd1ZW50aGVyLCBGcmFuayBIPC9hdXRob3I+PC9hdXRob3JzPjwvY29udHJpYnV0
b3JzPjx0aXRsZXM+PHRpdGxlPk5ldXJhbCBjb250cm9sIG9mIHNwZWVjaDwvdGl0bGU+PC90aXRs
ZXM+PGRhdGVzPjx5ZWFyPjIwMTY8L3llYXI+PC9kYXRlcz48cHViLWxvY2F0aW9uPkNhbWJyaWRn
ZSwgTUE8L3B1Yi1sb2NhdGlvbj48cHVibGlzaGVyPk1JVCBQcmVzczwvcHVibGlzaGVyPjxpc2Ju
PjAyNjIwMzQ3MTk8L2lzYm4+PHVybHM+PC91cmxzPjwvcmVjb3JkPjwvQ2l0ZT48Q2l0ZT48QXV0
aG9yPkhpY2tvazwvQXV0aG9yPjxZZWFyPjIwMTI8L1llYXI+PFJlY051bT44Njc8L1JlY051bT48
cmVjb3JkPjxyZWMtbnVtYmVyPjg2NzwvcmVjLW51bWJlcj48Zm9yZWlnbi1rZXlzPjxrZXkgYXBw
PSJFTiIgZGItaWQ9ImVhdzB2NWU5c3QwOXgxZTVlMmRwNXI5aHhkcnBhemU5OXB3eCIgdGltZXN0
YW1wPSIxNTAyMjQyMzQ3Ij44Njc8L2tleT48L2ZvcmVpZ24ta2V5cz48cmVmLXR5cGUgbmFtZT0i
Sm91cm5hbCBBcnRpY2xlIj4xNzwvcmVmLXR5cGU+PGNvbnRyaWJ1dG9ycz48YXV0aG9ycz48YXV0
aG9yPkhpY2tvaywgR3JlZ29yeTwvYXV0aG9yPjwvYXV0aG9ycz48L2NvbnRyaWJ1dG9ycz48dGl0
bGVzPjx0aXRsZT5Db21wdXRhdGlvbmFsIG5ldXJvYW5hdG9teSBvZiBzcGVlY2ggcHJvZHVjdGlv
bjwvdGl0bGU+PHNlY29uZGFyeS10aXRsZT5OYXR1cmUgUmV2aWV3cyBOZXVyb3NjaWVuY2U8L3Nl
Y29uZGFyeS10aXRsZT48L3RpdGxlcz48cGVyaW9kaWNhbD48ZnVsbC10aXRsZT5OYXR1cmUgUmV2
aWV3cyBOZXVyb3NjaWVuY2U8L2Z1bGwtdGl0bGU+PC9wZXJpb2RpY2FsPjxwYWdlcz4xMzUtMTQ1
PC9wYWdlcz48dm9sdW1lPjEzPC92b2x1bWU+PG51bWJlcj4yPC9udW1iZXI+PGRhdGVzPjx5ZWFy
PjIwMTI8L3llYXI+PC9kYXRlcz48bGFiZWw+IFRoZXNpcyBDaGFwdGVyIDQuIFNwZWVjaCBUcmVh
dG1lbnQ8L2xhYmVsPjx1cmxzPjwvdXJscz48ZWxlY3Ryb25pYy1yZXNvdXJjZS1udW0+aHR0cHM6
Ly9kb2kub3JnLzEwLjEwMzgvbnJuMzE1ODwvZWxlY3Ryb25pYy1yZXNvdXJjZS1udW0+PC9yZWNv
cmQ+PC9DaXRlPjxDaXRlPjxBdXRob3I+SG91ZGU8L0F1dGhvcj48WWVhcj4yMDExPC9ZZWFyPjxS
ZWNOdW0+NDk0NzwvUmVjTnVtPjxyZWNvcmQ+PHJlYy1udW1iZXI+NDk0NzwvcmVjLW51bWJlcj48
Zm9yZWlnbi1rZXlzPjxrZXkgYXBwPSJFTiIgZGItaWQ9ImVhdzB2NWU5c3QwOXgxZTVlMmRwNXI5
aHhkcnBhemU5OXB3eCIgdGltZXN0YW1wPSIxNTc0MjYwNTg1Ij40OTQ3PC9rZXk+PC9mb3JlaWdu
LWtleXM+PHJlZi10eXBlIG5hbWU9IkpvdXJuYWwgQXJ0aWNsZSI+MTc8L3JlZi10eXBlPjxjb250
cmlidXRvcnM+PGF1dGhvcnM+PGF1dGhvcj5Ib3VkZSwgSm9obiBGPC9hdXRob3I+PGF1dGhvcj5O
YWdhcmFqYW4sIFNyaWthbnRhbiBTPC9hdXRob3I+PC9hdXRob3JzPjwvY29udHJpYnV0b3JzPjx0
aXRsZXM+PHRpdGxlPlNwZWVjaCBwcm9kdWN0aW9uIGFzIHN0YXRlIGZlZWRiYWNrIGNvbnRyb2w8
L3RpdGxlPjxzZWNvbmRhcnktdGl0bGU+RnJvbnRpZXJzIGluIGh1bWFuIG5ldXJvc2NpZW5jZTwv
c2Vjb25kYXJ5LXRpdGxlPjwvdGl0bGVzPjxwZXJpb2RpY2FsPjxmdWxsLXRpdGxlPkZyb250aWVy
cyBpbiBIdW1hbiBOZXVyb3NjaWVuY2U8L2Z1bGwtdGl0bGU+PGFiYnItMT5Gcm9udCBIdW0gTmV1
cm9zY2k8L2FiYnItMT48L3BlcmlvZGljYWw+PHBhZ2VzPjgyPC9wYWdlcz48dm9sdW1lPjU8L3Zv
bHVtZT48ZGF0ZXM+PHllYXI+MjAxMTwveWVhcj48L2RhdGVzPjxpc2JuPjE2NjItNTE2MTwvaXNi
bj48dXJscz48L3VybHM+PGVsZWN0cm9uaWMtcmVzb3VyY2UtbnVtPjEwLjMzODkvZm5odW0uMjAx
MS4wMDA4MjwvZWxlY3Ryb25pYy1yZXNvdXJjZS1udW0+PC9yZWNvcmQ+PC9DaXRlPjxDaXRlPjxB
dXRob3I+UGFycmVsbDwvQXV0aG9yPjxZZWFyPjIwMTk8L1llYXI+PFJlY051bT40OTUxPC9SZWNO
dW0+PHJlY29yZD48cmVjLW51bWJlcj40OTUxPC9yZWMtbnVtYmVyPjxmb3JlaWduLWtleXM+PGtl
eSBhcHA9IkVOIiBkYi1pZD0iZWF3MHY1ZTlzdDA5eDFlNWUyZHA1cjloeGRycGF6ZTk5cHd4IiB0
aW1lc3RhbXA9IjE1Nzg2OTYwMTEiPjQ5NTE8L2tleT48L2ZvcmVpZ24ta2V5cz48cmVmLXR5cGUg
bmFtZT0iSm91cm5hbCBBcnRpY2xlIj4xNzwvcmVmLXR5cGU+PGNvbnRyaWJ1dG9ycz48YXV0aG9y
cz48YXV0aG9yPlBhcnJlbGwsIEJlbmphbWluPC9hdXRob3I+PGF1dGhvcj5SYW1hbmFyYXlhbmFu
LCBWaWtyYW08L2F1dGhvcj48YXV0aG9yPk5hZ2FyYWphbiwgU3Jpa2FudGFuPC9hdXRob3I+PGF1
dGhvcj5Ib3VkZSwgSm9objwvYXV0aG9yPjwvYXV0aG9ycz48L2NvbnRyaWJ1dG9ycz48dGl0bGVz
Pjx0aXRsZT5UaGUgRkFDVFMgbW9kZWwgb2Ygc3BlZWNoIG1vdG9yIGNvbnRyb2w6IEZ1c2luZyBz
dGF0ZSBlc3RpbWF0aW9uIGFuZCB0YXNrLWJhc2VkIGNvbnRyb2w8L3RpdGxlPjxzZWNvbmRhcnkt
dGl0bGU+UExvUyBDb21wdXRhdGlvbmFsIEJpb2xvZ3k8L3NlY29uZGFyeS10aXRsZT48L3RpdGxl
cz48cGVyaW9kaWNhbD48ZnVsbC10aXRsZT5QTG9TIENvbXB1dGF0aW9uYWwgQmlvbG9neTwvZnVs
bC10aXRsZT48YWJici0xPlBMb1MgQ29tcHV0IEJpb2w8L2FiYnItMT48L3BlcmlvZGljYWw+PHBh
Z2VzPmUxMDA3MzIxPC9wYWdlcz48dm9sdW1lPjE1PC92b2x1bWU+PG51bWJlcj45PC9udW1iZXI+
PGRhdGVzPjx5ZWFyPjIwMTk8L3llYXI+PC9kYXRlcz48dXJscz48L3VybHM+PGVsZWN0cm9uaWMt
cmVzb3VyY2UtbnVtPmh0dHBzOi8vZG9pLm9yZy8xMC4xMzcxL2pvdXJuYWwucGNiaS4xMDA3MzIx
PC9lbGVjdHJvbmljLXJlc291cmNlLW51bT48L3JlY29yZD48L0NpdGU+PC9FbmROb3RlPgB=
</w:fldData>
        </w:fldChar>
      </w:r>
      <w:r w:rsidR="001B23AC">
        <w:rPr>
          <w:rFonts w:ascii="Times New Roman" w:hAnsi="Times New Roman" w:cs="Times New Roman"/>
          <w:sz w:val="24"/>
          <w:szCs w:val="24"/>
        </w:rPr>
        <w:instrText xml:space="preserve"> ADDIN EN.CITE </w:instrText>
      </w:r>
      <w:r w:rsidR="001B23AC">
        <w:rPr>
          <w:rFonts w:ascii="Times New Roman" w:hAnsi="Times New Roman" w:cs="Times New Roman"/>
          <w:sz w:val="24"/>
          <w:szCs w:val="24"/>
        </w:rPr>
        <w:fldChar w:fldCharType="begin">
          <w:fldData xml:space="preserve">PEVuZE5vdGU+PENpdGU+PEF1dGhvcj5HdWVudGhlcjwvQXV0aG9yPjxZZWFyPjIwMTY8L1llYXI+
PFJlY051bT40MjE1PC9SZWNOdW0+PERpc3BsYXlUZXh0PihHdWVudGhlciwgMjAxNjsgSGlja29r
LCAyMDEyOyBIb3VkZSAmYW1wOyBOYWdhcmFqYW4sIDIwMTE7IFBhcnJlbGwgZXQgYWwuLCAyMDE5
KTwvRGlzcGxheVRleHQ+PHJlY29yZD48cmVjLW51bWJlcj40MjE1PC9yZWMtbnVtYmVyPjxmb3Jl
aWduLWtleXM+PGtleSBhcHA9IkVOIiBkYi1pZD0iZWF3MHY1ZTlzdDA5eDFlNWUyZHA1cjloeGRy
cGF6ZTk5cHd4IiB0aW1lc3RhbXA9IjE1MzcyMzQyMDEiPjQyMTU8L2tleT48L2ZvcmVpZ24ta2V5
cz48cmVmLXR5cGUgbmFtZT0iQm9vayI+NjwvcmVmLXR5cGU+PGNvbnRyaWJ1dG9ycz48YXV0aG9y
cz48YXV0aG9yPkd1ZW50aGVyLCBGcmFuayBIPC9hdXRob3I+PC9hdXRob3JzPjwvY29udHJpYnV0
b3JzPjx0aXRsZXM+PHRpdGxlPk5ldXJhbCBjb250cm9sIG9mIHNwZWVjaDwvdGl0bGU+PC90aXRs
ZXM+PGRhdGVzPjx5ZWFyPjIwMTY8L3llYXI+PC9kYXRlcz48cHViLWxvY2F0aW9uPkNhbWJyaWRn
ZSwgTUE8L3B1Yi1sb2NhdGlvbj48cHVibGlzaGVyPk1JVCBQcmVzczwvcHVibGlzaGVyPjxpc2Ju
PjAyNjIwMzQ3MTk8L2lzYm4+PHVybHM+PC91cmxzPjwvcmVjb3JkPjwvQ2l0ZT48Q2l0ZT48QXV0
aG9yPkhpY2tvazwvQXV0aG9yPjxZZWFyPjIwMTI8L1llYXI+PFJlY051bT44Njc8L1JlY051bT48
cmVjb3JkPjxyZWMtbnVtYmVyPjg2NzwvcmVjLW51bWJlcj48Zm9yZWlnbi1rZXlzPjxrZXkgYXBw
PSJFTiIgZGItaWQ9ImVhdzB2NWU5c3QwOXgxZTVlMmRwNXI5aHhkcnBhemU5OXB3eCIgdGltZXN0
YW1wPSIxNTAyMjQyMzQ3Ij44Njc8L2tleT48L2ZvcmVpZ24ta2V5cz48cmVmLXR5cGUgbmFtZT0i
Sm91cm5hbCBBcnRpY2xlIj4xNzwvcmVmLXR5cGU+PGNvbnRyaWJ1dG9ycz48YXV0aG9ycz48YXV0
aG9yPkhpY2tvaywgR3JlZ29yeTwvYXV0aG9yPjwvYXV0aG9ycz48L2NvbnRyaWJ1dG9ycz48dGl0
bGVzPjx0aXRsZT5Db21wdXRhdGlvbmFsIG5ldXJvYW5hdG9teSBvZiBzcGVlY2ggcHJvZHVjdGlv
bjwvdGl0bGU+PHNlY29uZGFyeS10aXRsZT5OYXR1cmUgUmV2aWV3cyBOZXVyb3NjaWVuY2U8L3Nl
Y29uZGFyeS10aXRsZT48L3RpdGxlcz48cGVyaW9kaWNhbD48ZnVsbC10aXRsZT5OYXR1cmUgUmV2
aWV3cyBOZXVyb3NjaWVuY2U8L2Z1bGwtdGl0bGU+PC9wZXJpb2RpY2FsPjxwYWdlcz4xMzUtMTQ1
PC9wYWdlcz48dm9sdW1lPjEzPC92b2x1bWU+PG51bWJlcj4yPC9udW1iZXI+PGRhdGVzPjx5ZWFy
PjIwMTI8L3llYXI+PC9kYXRlcz48bGFiZWw+IFRoZXNpcyBDaGFwdGVyIDQuIFNwZWVjaCBUcmVh
dG1lbnQ8L2xhYmVsPjx1cmxzPjwvdXJscz48ZWxlY3Ryb25pYy1yZXNvdXJjZS1udW0+aHR0cHM6
Ly9kb2kub3JnLzEwLjEwMzgvbnJuMzE1ODwvZWxlY3Ryb25pYy1yZXNvdXJjZS1udW0+PC9yZWNv
cmQ+PC9DaXRlPjxDaXRlPjxBdXRob3I+SG91ZGU8L0F1dGhvcj48WWVhcj4yMDExPC9ZZWFyPjxS
ZWNOdW0+NDk0NzwvUmVjTnVtPjxyZWNvcmQ+PHJlYy1udW1iZXI+NDk0NzwvcmVjLW51bWJlcj48
Zm9yZWlnbi1rZXlzPjxrZXkgYXBwPSJFTiIgZGItaWQ9ImVhdzB2NWU5c3QwOXgxZTVlMmRwNXI5
aHhkcnBhemU5OXB3eCIgdGltZXN0YW1wPSIxNTc0MjYwNTg1Ij40OTQ3PC9rZXk+PC9mb3JlaWdu
LWtleXM+PHJlZi10eXBlIG5hbWU9IkpvdXJuYWwgQXJ0aWNsZSI+MTc8L3JlZi10eXBlPjxjb250
cmlidXRvcnM+PGF1dGhvcnM+PGF1dGhvcj5Ib3VkZSwgSm9obiBGPC9hdXRob3I+PGF1dGhvcj5O
YWdhcmFqYW4sIFNyaWthbnRhbiBTPC9hdXRob3I+PC9hdXRob3JzPjwvY29udHJpYnV0b3JzPjx0
aXRsZXM+PHRpdGxlPlNwZWVjaCBwcm9kdWN0aW9uIGFzIHN0YXRlIGZlZWRiYWNrIGNvbnRyb2w8
L3RpdGxlPjxzZWNvbmRhcnktdGl0bGU+RnJvbnRpZXJzIGluIGh1bWFuIG5ldXJvc2NpZW5jZTwv
c2Vjb25kYXJ5LXRpdGxlPjwvdGl0bGVzPjxwZXJpb2RpY2FsPjxmdWxsLXRpdGxlPkZyb250aWVy
cyBpbiBIdW1hbiBOZXVyb3NjaWVuY2U8L2Z1bGwtdGl0bGU+PGFiYnItMT5Gcm9udCBIdW0gTmV1
cm9zY2k8L2FiYnItMT48L3BlcmlvZGljYWw+PHBhZ2VzPjgyPC9wYWdlcz48dm9sdW1lPjU8L3Zv
bHVtZT48ZGF0ZXM+PHllYXI+MjAxMTwveWVhcj48L2RhdGVzPjxpc2JuPjE2NjItNTE2MTwvaXNi
bj48dXJscz48L3VybHM+PGVsZWN0cm9uaWMtcmVzb3VyY2UtbnVtPjEwLjMzODkvZm5odW0uMjAx
MS4wMDA4MjwvZWxlY3Ryb25pYy1yZXNvdXJjZS1udW0+PC9yZWNvcmQ+PC9DaXRlPjxDaXRlPjxB
dXRob3I+UGFycmVsbDwvQXV0aG9yPjxZZWFyPjIwMTk8L1llYXI+PFJlY051bT40OTUxPC9SZWNO
dW0+PHJlY29yZD48cmVjLW51bWJlcj40OTUxPC9yZWMtbnVtYmVyPjxmb3JlaWduLWtleXM+PGtl
eSBhcHA9IkVOIiBkYi1pZD0iZWF3MHY1ZTlzdDA5eDFlNWUyZHA1cjloeGRycGF6ZTk5cHd4IiB0
aW1lc3RhbXA9IjE1Nzg2OTYwMTEiPjQ5NTE8L2tleT48L2ZvcmVpZ24ta2V5cz48cmVmLXR5cGUg
bmFtZT0iSm91cm5hbCBBcnRpY2xlIj4xNzwvcmVmLXR5cGU+PGNvbnRyaWJ1dG9ycz48YXV0aG9y
cz48YXV0aG9yPlBhcnJlbGwsIEJlbmphbWluPC9hdXRob3I+PGF1dGhvcj5SYW1hbmFyYXlhbmFu
LCBWaWtyYW08L2F1dGhvcj48YXV0aG9yPk5hZ2FyYWphbiwgU3Jpa2FudGFuPC9hdXRob3I+PGF1
dGhvcj5Ib3VkZSwgSm9objwvYXV0aG9yPjwvYXV0aG9ycz48L2NvbnRyaWJ1dG9ycz48dGl0bGVz
Pjx0aXRsZT5UaGUgRkFDVFMgbW9kZWwgb2Ygc3BlZWNoIG1vdG9yIGNvbnRyb2w6IEZ1c2luZyBz
dGF0ZSBlc3RpbWF0aW9uIGFuZCB0YXNrLWJhc2VkIGNvbnRyb2w8L3RpdGxlPjxzZWNvbmRhcnkt
dGl0bGU+UExvUyBDb21wdXRhdGlvbmFsIEJpb2xvZ3k8L3NlY29uZGFyeS10aXRsZT48L3RpdGxl
cz48cGVyaW9kaWNhbD48ZnVsbC10aXRsZT5QTG9TIENvbXB1dGF0aW9uYWwgQmlvbG9neTwvZnVs
bC10aXRsZT48YWJici0xPlBMb1MgQ29tcHV0IEJpb2w8L2FiYnItMT48L3BlcmlvZGljYWw+PHBh
Z2VzPmUxMDA3MzIxPC9wYWdlcz48dm9sdW1lPjE1PC92b2x1bWU+PG51bWJlcj45PC9udW1iZXI+
PGRhdGVzPjx5ZWFyPjIwMTk8L3llYXI+PC9kYXRlcz48dXJscz48L3VybHM+PGVsZWN0cm9uaWMt
cmVzb3VyY2UtbnVtPmh0dHBzOi8vZG9pLm9yZy8xMC4xMzcxL2pvdXJuYWwucGNiaS4xMDA3MzIx
PC9lbGVjdHJvbmljLXJlc291cmNlLW51bT48L3JlY29yZD48L0NpdGU+PC9FbmROb3RlPgB=
</w:fldData>
        </w:fldChar>
      </w:r>
      <w:r w:rsidR="001B23AC">
        <w:rPr>
          <w:rFonts w:ascii="Times New Roman" w:hAnsi="Times New Roman" w:cs="Times New Roman"/>
          <w:sz w:val="24"/>
          <w:szCs w:val="24"/>
        </w:rPr>
        <w:instrText xml:space="preserve"> ADDIN EN.CITE.DATA </w:instrText>
      </w:r>
      <w:r w:rsidR="001B23AC">
        <w:rPr>
          <w:rFonts w:ascii="Times New Roman" w:hAnsi="Times New Roman" w:cs="Times New Roman"/>
          <w:sz w:val="24"/>
          <w:szCs w:val="24"/>
        </w:rPr>
      </w:r>
      <w:r w:rsidR="001B23AC">
        <w:rPr>
          <w:rFonts w:ascii="Times New Roman" w:hAnsi="Times New Roman" w:cs="Times New Roman"/>
          <w:sz w:val="24"/>
          <w:szCs w:val="24"/>
        </w:rPr>
        <w:fldChar w:fldCharType="end"/>
      </w:r>
      <w:r w:rsidR="002621BE">
        <w:rPr>
          <w:rFonts w:ascii="Times New Roman" w:hAnsi="Times New Roman" w:cs="Times New Roman"/>
          <w:sz w:val="24"/>
          <w:szCs w:val="24"/>
        </w:rPr>
      </w:r>
      <w:r w:rsidR="002621BE">
        <w:rPr>
          <w:rFonts w:ascii="Times New Roman" w:hAnsi="Times New Roman" w:cs="Times New Roman"/>
          <w:sz w:val="24"/>
          <w:szCs w:val="24"/>
        </w:rPr>
        <w:fldChar w:fldCharType="separate"/>
      </w:r>
      <w:r w:rsidR="002621BE">
        <w:rPr>
          <w:rFonts w:ascii="Times New Roman" w:hAnsi="Times New Roman" w:cs="Times New Roman"/>
          <w:noProof/>
          <w:sz w:val="24"/>
          <w:szCs w:val="24"/>
        </w:rPr>
        <w:t>(Guenther, 2016; Hickok, 2012; Houde &amp; Nagarajan, 2011; Parrell et al., 2019)</w:t>
      </w:r>
      <w:r w:rsidR="002621BE">
        <w:rPr>
          <w:rFonts w:ascii="Times New Roman" w:hAnsi="Times New Roman" w:cs="Times New Roman"/>
          <w:sz w:val="24"/>
          <w:szCs w:val="24"/>
        </w:rPr>
        <w:fldChar w:fldCharType="end"/>
      </w:r>
      <w:r w:rsidR="00174D07" w:rsidRPr="00EA6473">
        <w:rPr>
          <w:rFonts w:ascii="Times New Roman" w:hAnsi="Times New Roman" w:cs="Times New Roman"/>
          <w:sz w:val="24"/>
          <w:szCs w:val="24"/>
        </w:rPr>
        <w:t>,</w:t>
      </w:r>
      <w:r w:rsidR="00874B03" w:rsidRPr="00EA6473">
        <w:rPr>
          <w:rFonts w:ascii="Times New Roman" w:hAnsi="Times New Roman" w:cs="Times New Roman"/>
          <w:sz w:val="24"/>
          <w:szCs w:val="24"/>
        </w:rPr>
        <w:t xml:space="preserve"> </w:t>
      </w:r>
      <w:r w:rsidRPr="00EA6473">
        <w:rPr>
          <w:rFonts w:ascii="Times New Roman" w:hAnsi="Times New Roman" w:cs="Times New Roman"/>
          <w:sz w:val="24"/>
          <w:szCs w:val="24"/>
        </w:rPr>
        <w:t>the response</w:t>
      </w:r>
      <w:r w:rsidR="0035689B">
        <w:rPr>
          <w:rFonts w:ascii="Times New Roman" w:hAnsi="Times New Roman" w:cs="Times New Roman"/>
          <w:sz w:val="24"/>
          <w:szCs w:val="24"/>
        </w:rPr>
        <w:t>s</w:t>
      </w:r>
      <w:r w:rsidRPr="00EA6473">
        <w:rPr>
          <w:rFonts w:ascii="Times New Roman" w:hAnsi="Times New Roman" w:cs="Times New Roman"/>
          <w:sz w:val="24"/>
          <w:szCs w:val="24"/>
        </w:rPr>
        <w:t xml:space="preserve"> to the </w:t>
      </w:r>
      <w:r w:rsidR="00BE7EC4" w:rsidRPr="00EA6473">
        <w:rPr>
          <w:rFonts w:ascii="Times New Roman" w:hAnsi="Times New Roman" w:cs="Times New Roman"/>
          <w:sz w:val="24"/>
          <w:szCs w:val="24"/>
        </w:rPr>
        <w:t>laryngeal</w:t>
      </w:r>
      <w:r w:rsidRPr="00EA6473">
        <w:rPr>
          <w:rFonts w:ascii="Times New Roman" w:hAnsi="Times New Roman" w:cs="Times New Roman"/>
          <w:sz w:val="24"/>
          <w:szCs w:val="24"/>
        </w:rPr>
        <w:t xml:space="preserve"> perturbation (measured as a percentage of the perturbation magnitude) in</w:t>
      </w:r>
      <w:r w:rsidR="0035689B">
        <w:rPr>
          <w:rFonts w:ascii="Times New Roman" w:hAnsi="Times New Roman" w:cs="Times New Roman"/>
          <w:sz w:val="24"/>
          <w:szCs w:val="24"/>
        </w:rPr>
        <w:t xml:space="preserve"> conditions</w:t>
      </w:r>
      <w:r w:rsidRPr="00EA6473">
        <w:rPr>
          <w:rFonts w:ascii="Times New Roman" w:hAnsi="Times New Roman" w:cs="Times New Roman"/>
          <w:sz w:val="24"/>
          <w:szCs w:val="24"/>
        </w:rPr>
        <w:t xml:space="preserve"> both </w:t>
      </w:r>
      <w:r w:rsidR="00E76D1C">
        <w:rPr>
          <w:rFonts w:ascii="Times New Roman" w:hAnsi="Times New Roman" w:cs="Times New Roman"/>
          <w:sz w:val="24"/>
          <w:szCs w:val="24"/>
        </w:rPr>
        <w:t>w</w:t>
      </w:r>
      <w:r w:rsidR="00D03D7B" w:rsidRPr="00EA6473">
        <w:rPr>
          <w:rFonts w:ascii="Times New Roman" w:hAnsi="Times New Roman" w:cs="Times New Roman"/>
          <w:sz w:val="24"/>
          <w:szCs w:val="24"/>
        </w:rPr>
        <w:t xml:space="preserve">ith and </w:t>
      </w:r>
      <w:r w:rsidR="00E76D1C">
        <w:rPr>
          <w:rFonts w:ascii="Times New Roman" w:hAnsi="Times New Roman" w:cs="Times New Roman"/>
          <w:sz w:val="24"/>
          <w:szCs w:val="24"/>
        </w:rPr>
        <w:t>w</w:t>
      </w:r>
      <w:r w:rsidR="00D03D7B" w:rsidRPr="00EA6473">
        <w:rPr>
          <w:rFonts w:ascii="Times New Roman" w:hAnsi="Times New Roman" w:cs="Times New Roman"/>
          <w:sz w:val="24"/>
          <w:szCs w:val="24"/>
        </w:rPr>
        <w:t xml:space="preserve">ithout </w:t>
      </w:r>
      <w:r w:rsidR="00E66529">
        <w:rPr>
          <w:rFonts w:ascii="Times New Roman" w:hAnsi="Times New Roman" w:cs="Times New Roman"/>
          <w:sz w:val="24"/>
          <w:szCs w:val="24"/>
        </w:rPr>
        <w:t xml:space="preserve">auditory </w:t>
      </w:r>
      <w:r w:rsidR="00E76D1C">
        <w:rPr>
          <w:rFonts w:ascii="Times New Roman" w:hAnsi="Times New Roman" w:cs="Times New Roman"/>
          <w:sz w:val="24"/>
          <w:szCs w:val="24"/>
        </w:rPr>
        <w:t>m</w:t>
      </w:r>
      <w:r w:rsidR="00D03D7B" w:rsidRPr="00EA6473">
        <w:rPr>
          <w:rFonts w:ascii="Times New Roman" w:hAnsi="Times New Roman" w:cs="Times New Roman"/>
          <w:sz w:val="24"/>
          <w:szCs w:val="24"/>
        </w:rPr>
        <w:t>asking</w:t>
      </w:r>
      <w:r w:rsidRPr="00EA6473">
        <w:rPr>
          <w:rFonts w:ascii="Times New Roman" w:hAnsi="Times New Roman" w:cs="Times New Roman"/>
          <w:sz w:val="24"/>
          <w:szCs w:val="24"/>
        </w:rPr>
        <w:t xml:space="preserve"> w</w:t>
      </w:r>
      <w:r w:rsidR="0035689B">
        <w:rPr>
          <w:rFonts w:ascii="Times New Roman" w:hAnsi="Times New Roman" w:cs="Times New Roman"/>
          <w:sz w:val="24"/>
          <w:szCs w:val="24"/>
        </w:rPr>
        <w:t>ere</w:t>
      </w:r>
      <w:r w:rsidRPr="00EA6473">
        <w:rPr>
          <w:rFonts w:ascii="Times New Roman" w:hAnsi="Times New Roman" w:cs="Times New Roman"/>
          <w:sz w:val="24"/>
          <w:szCs w:val="24"/>
        </w:rPr>
        <w:t xml:space="preserve"> significantly larger than the response to the auditory perturbation. According to these models, this is because auditory and somatosensory feedback control compete with each other when an auditory perturbation is applied but not when a </w:t>
      </w:r>
      <w:r w:rsidR="00F73290" w:rsidRPr="00EA6473">
        <w:rPr>
          <w:rFonts w:ascii="Times New Roman" w:hAnsi="Times New Roman" w:cs="Times New Roman"/>
          <w:sz w:val="24"/>
          <w:szCs w:val="24"/>
        </w:rPr>
        <w:t xml:space="preserve">laryngeal </w:t>
      </w:r>
      <w:r w:rsidRPr="00EA6473">
        <w:rPr>
          <w:rFonts w:ascii="Times New Roman" w:hAnsi="Times New Roman" w:cs="Times New Roman"/>
          <w:sz w:val="24"/>
          <w:szCs w:val="24"/>
        </w:rPr>
        <w:t xml:space="preserve">perturbation is applied. </w:t>
      </w:r>
      <w:r w:rsidR="00DC3340" w:rsidRPr="00EA6473">
        <w:rPr>
          <w:rFonts w:ascii="Times New Roman" w:hAnsi="Times New Roman" w:cs="Times New Roman"/>
          <w:sz w:val="24"/>
          <w:szCs w:val="24"/>
        </w:rPr>
        <w:t xml:space="preserve">More specifically, the models predict that the largest compensation should occur for the </w:t>
      </w:r>
      <w:r w:rsidR="0056453D">
        <w:rPr>
          <w:rFonts w:ascii="Times New Roman" w:hAnsi="Times New Roman" w:cs="Times New Roman"/>
          <w:sz w:val="24"/>
          <w:szCs w:val="24"/>
        </w:rPr>
        <w:t xml:space="preserve">condition </w:t>
      </w:r>
      <w:r w:rsidR="00E76D1C">
        <w:rPr>
          <w:rFonts w:ascii="Times New Roman" w:hAnsi="Times New Roman" w:cs="Times New Roman"/>
          <w:sz w:val="24"/>
          <w:szCs w:val="24"/>
        </w:rPr>
        <w:t>w</w:t>
      </w:r>
      <w:r w:rsidR="00D03D7B" w:rsidRPr="00EA6473">
        <w:rPr>
          <w:rFonts w:ascii="Times New Roman" w:hAnsi="Times New Roman" w:cs="Times New Roman"/>
          <w:sz w:val="24"/>
          <w:szCs w:val="24"/>
        </w:rPr>
        <w:t xml:space="preserve">ithout </w:t>
      </w:r>
      <w:r w:rsidR="00E66529">
        <w:rPr>
          <w:rFonts w:ascii="Times New Roman" w:hAnsi="Times New Roman" w:cs="Times New Roman"/>
          <w:sz w:val="24"/>
          <w:szCs w:val="24"/>
        </w:rPr>
        <w:t xml:space="preserve">auditory </w:t>
      </w:r>
      <w:r w:rsidR="00E76D1C">
        <w:rPr>
          <w:rFonts w:ascii="Times New Roman" w:hAnsi="Times New Roman" w:cs="Times New Roman"/>
          <w:sz w:val="24"/>
          <w:szCs w:val="24"/>
        </w:rPr>
        <w:t>m</w:t>
      </w:r>
      <w:r w:rsidR="00D03D7B" w:rsidRPr="00EA6473">
        <w:rPr>
          <w:rFonts w:ascii="Times New Roman" w:hAnsi="Times New Roman" w:cs="Times New Roman"/>
          <w:sz w:val="24"/>
          <w:szCs w:val="24"/>
        </w:rPr>
        <w:t>asking</w:t>
      </w:r>
      <w:r w:rsidR="00DC3340" w:rsidRPr="00EA6473">
        <w:rPr>
          <w:rFonts w:ascii="Times New Roman" w:hAnsi="Times New Roman" w:cs="Times New Roman"/>
          <w:sz w:val="24"/>
          <w:szCs w:val="24"/>
        </w:rPr>
        <w:t xml:space="preserve"> </w:t>
      </w:r>
      <w:r w:rsidR="00B57340">
        <w:rPr>
          <w:rFonts w:ascii="Times New Roman" w:hAnsi="Times New Roman" w:cs="Times New Roman"/>
          <w:sz w:val="24"/>
          <w:szCs w:val="24"/>
        </w:rPr>
        <w:t>in</w:t>
      </w:r>
      <w:r w:rsidR="00DC3340" w:rsidRPr="00EA6473">
        <w:rPr>
          <w:rFonts w:ascii="Times New Roman" w:hAnsi="Times New Roman" w:cs="Times New Roman"/>
          <w:sz w:val="24"/>
          <w:szCs w:val="24"/>
        </w:rPr>
        <w:t xml:space="preserve"> the </w:t>
      </w:r>
      <w:r w:rsidR="00BE7EC4" w:rsidRPr="00EA6473">
        <w:rPr>
          <w:rFonts w:ascii="Times New Roman" w:hAnsi="Times New Roman" w:cs="Times New Roman"/>
          <w:sz w:val="24"/>
          <w:szCs w:val="24"/>
        </w:rPr>
        <w:t>laryngeal</w:t>
      </w:r>
      <w:r w:rsidR="00DC3340" w:rsidRPr="00EA6473">
        <w:rPr>
          <w:rFonts w:ascii="Times New Roman" w:hAnsi="Times New Roman" w:cs="Times New Roman"/>
          <w:sz w:val="24"/>
          <w:szCs w:val="24"/>
        </w:rPr>
        <w:t xml:space="preserve"> perturbation experiment, when the two controllers act in concert to compensate for the perturbation. In this condition participants achieved near-complete compensation (9</w:t>
      </w:r>
      <w:r w:rsidR="003A75F4">
        <w:rPr>
          <w:rFonts w:ascii="Times New Roman" w:hAnsi="Times New Roman" w:cs="Times New Roman"/>
          <w:sz w:val="24"/>
          <w:szCs w:val="24"/>
        </w:rPr>
        <w:t>5</w:t>
      </w:r>
      <w:r w:rsidR="00DC3340" w:rsidRPr="00EA6473">
        <w:rPr>
          <w:rFonts w:ascii="Times New Roman" w:hAnsi="Times New Roman" w:cs="Times New Roman"/>
          <w:sz w:val="24"/>
          <w:szCs w:val="24"/>
        </w:rPr>
        <w:t xml:space="preserve">% on average). The next largest compensation should occur for the </w:t>
      </w:r>
      <w:r w:rsidR="0056453D">
        <w:rPr>
          <w:rFonts w:ascii="Times New Roman" w:hAnsi="Times New Roman" w:cs="Times New Roman"/>
          <w:sz w:val="24"/>
          <w:szCs w:val="24"/>
        </w:rPr>
        <w:t xml:space="preserve">condition </w:t>
      </w:r>
      <w:r w:rsidR="00E76D1C">
        <w:rPr>
          <w:rFonts w:ascii="Times New Roman" w:hAnsi="Times New Roman" w:cs="Times New Roman"/>
          <w:sz w:val="24"/>
          <w:szCs w:val="24"/>
        </w:rPr>
        <w:t>w</w:t>
      </w:r>
      <w:r w:rsidR="00B32D70" w:rsidRPr="00EA6473">
        <w:rPr>
          <w:rFonts w:ascii="Times New Roman" w:hAnsi="Times New Roman" w:cs="Times New Roman"/>
          <w:sz w:val="24"/>
          <w:szCs w:val="24"/>
        </w:rPr>
        <w:t xml:space="preserve">ith </w:t>
      </w:r>
      <w:r w:rsidR="00E66529">
        <w:rPr>
          <w:rFonts w:ascii="Times New Roman" w:hAnsi="Times New Roman" w:cs="Times New Roman"/>
          <w:sz w:val="24"/>
          <w:szCs w:val="24"/>
        </w:rPr>
        <w:t xml:space="preserve">auditory </w:t>
      </w:r>
      <w:r w:rsidR="00E76D1C">
        <w:rPr>
          <w:rFonts w:ascii="Times New Roman" w:hAnsi="Times New Roman" w:cs="Times New Roman"/>
          <w:sz w:val="24"/>
          <w:szCs w:val="24"/>
        </w:rPr>
        <w:t>m</w:t>
      </w:r>
      <w:r w:rsidR="00B32D70" w:rsidRPr="00EA6473">
        <w:rPr>
          <w:rFonts w:ascii="Times New Roman" w:hAnsi="Times New Roman" w:cs="Times New Roman"/>
          <w:sz w:val="24"/>
          <w:szCs w:val="24"/>
        </w:rPr>
        <w:t xml:space="preserve">asking </w:t>
      </w:r>
      <w:r w:rsidR="00B57340">
        <w:rPr>
          <w:rFonts w:ascii="Times New Roman" w:hAnsi="Times New Roman" w:cs="Times New Roman"/>
          <w:sz w:val="24"/>
          <w:szCs w:val="24"/>
        </w:rPr>
        <w:t>in</w:t>
      </w:r>
      <w:r w:rsidR="00DC3340" w:rsidRPr="00EA6473">
        <w:rPr>
          <w:rFonts w:ascii="Times New Roman" w:hAnsi="Times New Roman" w:cs="Times New Roman"/>
          <w:sz w:val="24"/>
          <w:szCs w:val="24"/>
        </w:rPr>
        <w:t xml:space="preserve"> </w:t>
      </w:r>
      <w:r w:rsidR="00DC3340" w:rsidRPr="00EA6473">
        <w:rPr>
          <w:rFonts w:ascii="Times New Roman" w:hAnsi="Times New Roman" w:cs="Times New Roman"/>
          <w:sz w:val="24"/>
          <w:szCs w:val="24"/>
        </w:rPr>
        <w:lastRenderedPageBreak/>
        <w:t xml:space="preserve">the </w:t>
      </w:r>
      <w:r w:rsidR="00BE7EC4" w:rsidRPr="00EA6473">
        <w:rPr>
          <w:rFonts w:ascii="Times New Roman" w:hAnsi="Times New Roman" w:cs="Times New Roman"/>
          <w:sz w:val="24"/>
          <w:szCs w:val="24"/>
        </w:rPr>
        <w:t>laryngeal</w:t>
      </w:r>
      <w:r w:rsidR="00DC3340" w:rsidRPr="00EA6473">
        <w:rPr>
          <w:rFonts w:ascii="Times New Roman" w:hAnsi="Times New Roman" w:cs="Times New Roman"/>
          <w:sz w:val="24"/>
          <w:szCs w:val="24"/>
        </w:rPr>
        <w:t xml:space="preserve"> perturbation experiment, when only the somatosensory feedback controller contributes to compensation; this condition yielded an average compensation of </w:t>
      </w:r>
      <w:r w:rsidR="003A75F4" w:rsidRPr="00EA6473">
        <w:rPr>
          <w:rFonts w:ascii="Times New Roman" w:hAnsi="Times New Roman" w:cs="Times New Roman"/>
          <w:sz w:val="24"/>
          <w:szCs w:val="24"/>
        </w:rPr>
        <w:t>7</w:t>
      </w:r>
      <w:r w:rsidR="003A75F4">
        <w:rPr>
          <w:rFonts w:ascii="Times New Roman" w:hAnsi="Times New Roman" w:cs="Times New Roman"/>
          <w:sz w:val="24"/>
          <w:szCs w:val="24"/>
        </w:rPr>
        <w:t>6</w:t>
      </w:r>
      <w:r w:rsidR="00DC3340" w:rsidRPr="00EA6473">
        <w:rPr>
          <w:rFonts w:ascii="Times New Roman" w:hAnsi="Times New Roman" w:cs="Times New Roman"/>
          <w:sz w:val="24"/>
          <w:szCs w:val="24"/>
        </w:rPr>
        <w:t xml:space="preserve">% in Experiment 1. Finally, the smallest compensation should occur for the auditory feedback perturbation in Experiment 2 (which resulted in </w:t>
      </w:r>
      <w:r w:rsidR="003A75F4" w:rsidRPr="00EA6473">
        <w:rPr>
          <w:rFonts w:ascii="Times New Roman" w:hAnsi="Times New Roman" w:cs="Times New Roman"/>
          <w:sz w:val="24"/>
          <w:szCs w:val="24"/>
        </w:rPr>
        <w:t>4</w:t>
      </w:r>
      <w:r w:rsidR="003A75F4">
        <w:rPr>
          <w:rFonts w:ascii="Times New Roman" w:hAnsi="Times New Roman" w:cs="Times New Roman"/>
          <w:sz w:val="24"/>
          <w:szCs w:val="24"/>
        </w:rPr>
        <w:t>6</w:t>
      </w:r>
      <w:r w:rsidR="00DC3340" w:rsidRPr="00EA6473">
        <w:rPr>
          <w:rFonts w:ascii="Times New Roman" w:hAnsi="Times New Roman" w:cs="Times New Roman"/>
          <w:sz w:val="24"/>
          <w:szCs w:val="24"/>
        </w:rPr>
        <w:t xml:space="preserve">% compensation), since the compensatory commands generated by the auditory feedback controller will be resisted by the somatosensory feedback controller since they move the actual </w:t>
      </w:r>
      <w:proofErr w:type="spellStart"/>
      <w:r w:rsidR="002911BB" w:rsidRPr="00EA6473">
        <w:rPr>
          <w:rFonts w:ascii="Times New Roman" w:hAnsi="Times New Roman" w:cs="Times New Roman"/>
          <w:i/>
          <w:sz w:val="24"/>
          <w:szCs w:val="24"/>
        </w:rPr>
        <w:t>f</w:t>
      </w:r>
      <w:r w:rsidR="002911BB" w:rsidRPr="00EA6473">
        <w:rPr>
          <w:rFonts w:ascii="Times New Roman" w:hAnsi="Times New Roman" w:cs="Times New Roman"/>
          <w:sz w:val="24"/>
          <w:szCs w:val="24"/>
          <w:vertAlign w:val="subscript"/>
        </w:rPr>
        <w:t>o</w:t>
      </w:r>
      <w:proofErr w:type="spellEnd"/>
      <w:r w:rsidR="00DC3340" w:rsidRPr="00EA6473">
        <w:rPr>
          <w:rFonts w:ascii="Times New Roman" w:hAnsi="Times New Roman" w:cs="Times New Roman"/>
          <w:sz w:val="24"/>
          <w:szCs w:val="24"/>
        </w:rPr>
        <w:t xml:space="preserve"> (which is sensed by the somatosensory system) away from the target </w:t>
      </w:r>
      <w:proofErr w:type="spellStart"/>
      <w:r w:rsidR="002911BB" w:rsidRPr="00EA6473">
        <w:rPr>
          <w:rFonts w:ascii="Times New Roman" w:hAnsi="Times New Roman" w:cs="Times New Roman"/>
          <w:i/>
          <w:sz w:val="24"/>
          <w:szCs w:val="24"/>
        </w:rPr>
        <w:t>f</w:t>
      </w:r>
      <w:r w:rsidR="002911BB" w:rsidRPr="00EA6473">
        <w:rPr>
          <w:rFonts w:ascii="Times New Roman" w:hAnsi="Times New Roman" w:cs="Times New Roman"/>
          <w:sz w:val="24"/>
          <w:szCs w:val="24"/>
          <w:vertAlign w:val="subscript"/>
        </w:rPr>
        <w:t>o</w:t>
      </w:r>
      <w:proofErr w:type="spellEnd"/>
      <w:r w:rsidR="00DC3340" w:rsidRPr="00EA6473">
        <w:rPr>
          <w:rFonts w:ascii="Times New Roman" w:hAnsi="Times New Roman" w:cs="Times New Roman"/>
          <w:sz w:val="24"/>
          <w:szCs w:val="24"/>
        </w:rPr>
        <w:t>. Our experimental findings thus provide strong support for these model-based hypotheses regarding the contributions of auditory and somatosensory feedback control during vocalization.</w:t>
      </w:r>
      <w:r w:rsidR="003A7864">
        <w:rPr>
          <w:rFonts w:ascii="Times New Roman" w:hAnsi="Times New Roman" w:cs="Times New Roman"/>
          <w:sz w:val="24"/>
          <w:szCs w:val="24"/>
        </w:rPr>
        <w:t xml:space="preserve"> </w:t>
      </w:r>
    </w:p>
    <w:p w14:paraId="581E0BD6" w14:textId="769B3F58" w:rsidR="00902445" w:rsidRDefault="003A7864" w:rsidP="00AA214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DIVA model </w:t>
      </w:r>
      <w:r w:rsidR="0035689B">
        <w:rPr>
          <w:rFonts w:ascii="Times New Roman" w:hAnsi="Times New Roman" w:cs="Times New Roman"/>
          <w:sz w:val="24"/>
          <w:szCs w:val="24"/>
        </w:rPr>
        <w:t>further</w:t>
      </w:r>
      <w:r>
        <w:rPr>
          <w:rFonts w:ascii="Times New Roman" w:hAnsi="Times New Roman" w:cs="Times New Roman"/>
          <w:sz w:val="24"/>
          <w:szCs w:val="24"/>
        </w:rPr>
        <w:t xml:space="preserve"> predicts that sensory modalities require lower gain when the delays to </w:t>
      </w:r>
      <w:r w:rsidR="0035689B">
        <w:rPr>
          <w:rFonts w:ascii="Times New Roman" w:hAnsi="Times New Roman" w:cs="Times New Roman"/>
          <w:sz w:val="24"/>
          <w:szCs w:val="24"/>
        </w:rPr>
        <w:t xml:space="preserve">detect and </w:t>
      </w:r>
      <w:r>
        <w:rPr>
          <w:rFonts w:ascii="Times New Roman" w:hAnsi="Times New Roman" w:cs="Times New Roman"/>
          <w:sz w:val="24"/>
          <w:szCs w:val="24"/>
        </w:rPr>
        <w:t xml:space="preserve">correct </w:t>
      </w:r>
      <w:r w:rsidR="0035689B">
        <w:rPr>
          <w:rFonts w:ascii="Times New Roman" w:hAnsi="Times New Roman" w:cs="Times New Roman"/>
          <w:sz w:val="24"/>
          <w:szCs w:val="24"/>
        </w:rPr>
        <w:t xml:space="preserve">for </w:t>
      </w:r>
      <w:r>
        <w:rPr>
          <w:rFonts w:ascii="Times New Roman" w:hAnsi="Times New Roman" w:cs="Times New Roman"/>
          <w:sz w:val="24"/>
          <w:szCs w:val="24"/>
        </w:rPr>
        <w:t>errors are longer</w:t>
      </w:r>
      <w:r w:rsidR="00727A9B">
        <w:rPr>
          <w:rFonts w:ascii="Times New Roman" w:hAnsi="Times New Roman" w:cs="Times New Roman"/>
          <w:sz w:val="24"/>
          <w:szCs w:val="24"/>
        </w:rPr>
        <w:t>, relative to modalities with shorter response times</w:t>
      </w:r>
      <w:r w:rsidR="0035689B">
        <w:rPr>
          <w:rFonts w:ascii="Times New Roman" w:hAnsi="Times New Roman" w:cs="Times New Roman"/>
          <w:sz w:val="24"/>
          <w:szCs w:val="24"/>
        </w:rPr>
        <w:t xml:space="preserve">. </w:t>
      </w:r>
      <w:r>
        <w:rPr>
          <w:rFonts w:ascii="Times New Roman" w:hAnsi="Times New Roman" w:cs="Times New Roman"/>
          <w:sz w:val="24"/>
          <w:szCs w:val="24"/>
        </w:rPr>
        <w:t xml:space="preserve"> </w:t>
      </w:r>
      <w:r w:rsidR="00727A9B">
        <w:rPr>
          <w:rFonts w:ascii="Times New Roman" w:hAnsi="Times New Roman" w:cs="Times New Roman"/>
          <w:sz w:val="24"/>
          <w:szCs w:val="24"/>
        </w:rPr>
        <w:t xml:space="preserve">In a </w:t>
      </w:r>
      <w:r>
        <w:rPr>
          <w:rFonts w:ascii="Times New Roman" w:hAnsi="Times New Roman" w:cs="Times New Roman"/>
          <w:sz w:val="24"/>
          <w:szCs w:val="24"/>
        </w:rPr>
        <w:t>slow responding system</w:t>
      </w:r>
      <w:r w:rsidR="00184B42">
        <w:rPr>
          <w:rFonts w:ascii="Times New Roman" w:hAnsi="Times New Roman" w:cs="Times New Roman"/>
          <w:sz w:val="24"/>
          <w:szCs w:val="24"/>
        </w:rPr>
        <w:t>, high</w:t>
      </w:r>
      <w:r w:rsidR="00727A9B">
        <w:rPr>
          <w:rFonts w:ascii="Times New Roman" w:hAnsi="Times New Roman" w:cs="Times New Roman"/>
          <w:sz w:val="24"/>
          <w:szCs w:val="24"/>
        </w:rPr>
        <w:t xml:space="preserve"> gains would </w:t>
      </w:r>
      <w:r>
        <w:rPr>
          <w:rFonts w:ascii="Times New Roman" w:hAnsi="Times New Roman" w:cs="Times New Roman"/>
          <w:sz w:val="24"/>
          <w:szCs w:val="24"/>
        </w:rPr>
        <w:t xml:space="preserve">mean </w:t>
      </w:r>
      <w:r w:rsidR="00727A9B">
        <w:rPr>
          <w:rFonts w:ascii="Times New Roman" w:hAnsi="Times New Roman" w:cs="Times New Roman"/>
          <w:sz w:val="24"/>
          <w:szCs w:val="24"/>
        </w:rPr>
        <w:t xml:space="preserve">that </w:t>
      </w:r>
      <w:r>
        <w:rPr>
          <w:rFonts w:ascii="Times New Roman" w:hAnsi="Times New Roman" w:cs="Times New Roman"/>
          <w:sz w:val="24"/>
          <w:szCs w:val="24"/>
        </w:rPr>
        <w:t>the feedback controller</w:t>
      </w:r>
      <w:r w:rsidR="00727A9B">
        <w:rPr>
          <w:rFonts w:ascii="Times New Roman" w:hAnsi="Times New Roman" w:cs="Times New Roman"/>
          <w:sz w:val="24"/>
          <w:szCs w:val="24"/>
        </w:rPr>
        <w:t xml:space="preserve"> may</w:t>
      </w:r>
      <w:r>
        <w:rPr>
          <w:rFonts w:ascii="Times New Roman" w:hAnsi="Times New Roman" w:cs="Times New Roman"/>
          <w:sz w:val="24"/>
          <w:szCs w:val="24"/>
        </w:rPr>
        <w:t xml:space="preserve"> overcompensate for an error long after the error had occurred</w:t>
      </w:r>
      <w:r w:rsidR="00727A9B">
        <w:rPr>
          <w:rFonts w:ascii="Times New Roman" w:hAnsi="Times New Roman" w:cs="Times New Roman"/>
          <w:sz w:val="24"/>
          <w:szCs w:val="24"/>
        </w:rPr>
        <w:t>, leading to unstable behavior such as oscillations</w:t>
      </w:r>
      <w:r>
        <w:rPr>
          <w:rFonts w:ascii="Times New Roman" w:hAnsi="Times New Roman" w:cs="Times New Roman"/>
          <w:sz w:val="24"/>
          <w:szCs w:val="24"/>
        </w:rPr>
        <w:t>. In keeping gains lo</w:t>
      </w:r>
      <w:r w:rsidR="0095469C">
        <w:rPr>
          <w:rFonts w:ascii="Times New Roman" w:hAnsi="Times New Roman" w:cs="Times New Roman"/>
          <w:sz w:val="24"/>
          <w:szCs w:val="24"/>
        </w:rPr>
        <w:t>w for slow</w:t>
      </w:r>
      <w:r w:rsidR="00727A9B">
        <w:rPr>
          <w:rFonts w:ascii="Times New Roman" w:hAnsi="Times New Roman" w:cs="Times New Roman"/>
          <w:sz w:val="24"/>
          <w:szCs w:val="24"/>
        </w:rPr>
        <w:t>-</w:t>
      </w:r>
      <w:r w:rsidR="0095469C">
        <w:rPr>
          <w:rFonts w:ascii="Times New Roman" w:hAnsi="Times New Roman" w:cs="Times New Roman"/>
          <w:sz w:val="24"/>
          <w:szCs w:val="24"/>
        </w:rPr>
        <w:t>reacting controllers</w:t>
      </w:r>
      <w:r>
        <w:rPr>
          <w:rFonts w:ascii="Times New Roman" w:hAnsi="Times New Roman" w:cs="Times New Roman"/>
          <w:sz w:val="24"/>
          <w:szCs w:val="24"/>
        </w:rPr>
        <w:t xml:space="preserve">, </w:t>
      </w:r>
      <w:r w:rsidR="00727A9B">
        <w:rPr>
          <w:rFonts w:ascii="Times New Roman" w:hAnsi="Times New Roman" w:cs="Times New Roman"/>
          <w:sz w:val="24"/>
          <w:szCs w:val="24"/>
        </w:rPr>
        <w:t>compensatory behavior may be incomplete</w:t>
      </w:r>
      <w:r w:rsidR="0095469C">
        <w:rPr>
          <w:rFonts w:ascii="Times New Roman" w:hAnsi="Times New Roman" w:cs="Times New Roman"/>
          <w:sz w:val="24"/>
          <w:szCs w:val="24"/>
        </w:rPr>
        <w:t xml:space="preserve"> but </w:t>
      </w:r>
      <w:r w:rsidR="00727A9B">
        <w:rPr>
          <w:rFonts w:ascii="Times New Roman" w:hAnsi="Times New Roman" w:cs="Times New Roman"/>
          <w:sz w:val="24"/>
          <w:szCs w:val="24"/>
        </w:rPr>
        <w:t xml:space="preserve">will </w:t>
      </w:r>
      <w:r w:rsidR="0095469C">
        <w:rPr>
          <w:rFonts w:ascii="Times New Roman" w:hAnsi="Times New Roman" w:cs="Times New Roman"/>
          <w:sz w:val="24"/>
          <w:szCs w:val="24"/>
        </w:rPr>
        <w:t xml:space="preserve">rarely </w:t>
      </w:r>
      <w:r w:rsidR="00727A9B">
        <w:rPr>
          <w:rFonts w:ascii="Times New Roman" w:hAnsi="Times New Roman" w:cs="Times New Roman"/>
          <w:sz w:val="24"/>
          <w:szCs w:val="24"/>
        </w:rPr>
        <w:t>over</w:t>
      </w:r>
      <w:r w:rsidR="0095469C">
        <w:rPr>
          <w:rFonts w:ascii="Times New Roman" w:hAnsi="Times New Roman" w:cs="Times New Roman"/>
          <w:sz w:val="24"/>
          <w:szCs w:val="24"/>
        </w:rPr>
        <w:t xml:space="preserve">shoot </w:t>
      </w:r>
      <w:r w:rsidR="00727A9B">
        <w:rPr>
          <w:rFonts w:ascii="Times New Roman" w:hAnsi="Times New Roman" w:cs="Times New Roman"/>
          <w:sz w:val="24"/>
          <w:szCs w:val="24"/>
        </w:rPr>
        <w:t>the target</w:t>
      </w:r>
      <w:r w:rsidR="0095469C">
        <w:rPr>
          <w:rFonts w:ascii="Times New Roman" w:hAnsi="Times New Roman" w:cs="Times New Roman"/>
          <w:sz w:val="24"/>
          <w:szCs w:val="24"/>
        </w:rPr>
        <w:t xml:space="preserve"> </w:t>
      </w:r>
      <w:r w:rsidR="008F377A">
        <w:rPr>
          <w:rFonts w:ascii="Times New Roman" w:hAnsi="Times New Roman" w:cs="Times New Roman"/>
          <w:sz w:val="24"/>
          <w:szCs w:val="24"/>
        </w:rPr>
        <w:fldChar w:fldCharType="begin"/>
      </w:r>
      <w:r w:rsidR="008F377A">
        <w:rPr>
          <w:rFonts w:ascii="Times New Roman" w:hAnsi="Times New Roman" w:cs="Times New Roman"/>
          <w:sz w:val="24"/>
          <w:szCs w:val="24"/>
        </w:rPr>
        <w:instrText xml:space="preserve"> ADDIN EN.CITE &lt;EndNote&gt;&lt;Cite&gt;&lt;Author&gt;Guenther&lt;/Author&gt;&lt;Year&gt;2016&lt;/Year&gt;&lt;RecNum&gt;4215&lt;/RecNum&gt;&lt;DisplayText&gt;(Guenther, 2016)&lt;/DisplayText&gt;&lt;record&gt;&lt;rec-number&gt;4215&lt;/rec-number&gt;&lt;foreign-keys&gt;&lt;key app="EN" db-id="eaw0v5e9st09x1e5e2dp5r9hxdrpaze99pwx" timestamp="1537234201"&gt;4215&lt;/key&gt;&lt;/foreign-keys&gt;&lt;ref-type name="Book"&gt;6&lt;/ref-type&gt;&lt;contributors&gt;&lt;authors&gt;&lt;author&gt;Guenther, Frank H&lt;/author&gt;&lt;/authors&gt;&lt;/contributors&gt;&lt;titles&gt;&lt;title&gt;Neural control of speech&lt;/title&gt;&lt;/titles&gt;&lt;dates&gt;&lt;year&gt;2016&lt;/year&gt;&lt;/dates&gt;&lt;pub-location&gt;Cambridge, MA&lt;/pub-location&gt;&lt;publisher&gt;MIT Press&lt;/publisher&gt;&lt;isbn&gt;0262034719&lt;/isbn&gt;&lt;urls&gt;&lt;/urls&gt;&lt;/record&gt;&lt;/Cite&gt;&lt;/EndNote&gt;</w:instrText>
      </w:r>
      <w:r w:rsidR="008F377A">
        <w:rPr>
          <w:rFonts w:ascii="Times New Roman" w:hAnsi="Times New Roman" w:cs="Times New Roman"/>
          <w:sz w:val="24"/>
          <w:szCs w:val="24"/>
        </w:rPr>
        <w:fldChar w:fldCharType="separate"/>
      </w:r>
      <w:r w:rsidR="008F377A">
        <w:rPr>
          <w:rFonts w:ascii="Times New Roman" w:hAnsi="Times New Roman" w:cs="Times New Roman"/>
          <w:noProof/>
          <w:sz w:val="24"/>
          <w:szCs w:val="24"/>
        </w:rPr>
        <w:t>(Guenther, 2016)</w:t>
      </w:r>
      <w:r w:rsidR="008F377A">
        <w:rPr>
          <w:rFonts w:ascii="Times New Roman" w:hAnsi="Times New Roman" w:cs="Times New Roman"/>
          <w:sz w:val="24"/>
          <w:szCs w:val="24"/>
        </w:rPr>
        <w:fldChar w:fldCharType="end"/>
      </w:r>
      <w:r w:rsidR="0095469C">
        <w:rPr>
          <w:rFonts w:ascii="Times New Roman" w:hAnsi="Times New Roman" w:cs="Times New Roman"/>
          <w:sz w:val="24"/>
          <w:szCs w:val="24"/>
        </w:rPr>
        <w:t xml:space="preserve">. </w:t>
      </w:r>
      <w:r w:rsidR="00727A9B">
        <w:rPr>
          <w:rFonts w:ascii="Times New Roman" w:hAnsi="Times New Roman" w:cs="Times New Roman"/>
          <w:sz w:val="24"/>
          <w:szCs w:val="24"/>
        </w:rPr>
        <w:t xml:space="preserve">Consistent with this prediction, </w:t>
      </w:r>
      <w:r w:rsidR="00601A3D">
        <w:rPr>
          <w:rFonts w:ascii="Times New Roman" w:hAnsi="Times New Roman" w:cs="Times New Roman"/>
          <w:sz w:val="24"/>
          <w:szCs w:val="24"/>
        </w:rPr>
        <w:t xml:space="preserve">these </w:t>
      </w:r>
      <w:r w:rsidR="0095469C">
        <w:rPr>
          <w:rFonts w:ascii="Times New Roman" w:hAnsi="Times New Roman" w:cs="Times New Roman"/>
          <w:sz w:val="24"/>
          <w:szCs w:val="24"/>
        </w:rPr>
        <w:t xml:space="preserve">results </w:t>
      </w:r>
      <w:r w:rsidR="00727A9B">
        <w:rPr>
          <w:rFonts w:ascii="Times New Roman" w:hAnsi="Times New Roman" w:cs="Times New Roman"/>
          <w:sz w:val="24"/>
          <w:szCs w:val="24"/>
        </w:rPr>
        <w:t>show</w:t>
      </w:r>
      <w:r w:rsidR="00525B6A">
        <w:rPr>
          <w:rFonts w:ascii="Times New Roman" w:hAnsi="Times New Roman" w:cs="Times New Roman"/>
          <w:sz w:val="24"/>
          <w:szCs w:val="24"/>
        </w:rPr>
        <w:t>ed</w:t>
      </w:r>
      <w:r w:rsidR="00727A9B">
        <w:rPr>
          <w:rFonts w:ascii="Times New Roman" w:hAnsi="Times New Roman" w:cs="Times New Roman"/>
          <w:sz w:val="24"/>
          <w:szCs w:val="24"/>
        </w:rPr>
        <w:t xml:space="preserve"> that</w:t>
      </w:r>
      <w:r w:rsidR="00434188">
        <w:rPr>
          <w:rFonts w:ascii="Times New Roman" w:hAnsi="Times New Roman" w:cs="Times New Roman"/>
          <w:sz w:val="24"/>
          <w:szCs w:val="24"/>
        </w:rPr>
        <w:t xml:space="preserve"> </w:t>
      </w:r>
      <w:r w:rsidR="0095469C">
        <w:rPr>
          <w:rFonts w:ascii="Times New Roman" w:hAnsi="Times New Roman" w:cs="Times New Roman"/>
          <w:sz w:val="24"/>
          <w:szCs w:val="24"/>
        </w:rPr>
        <w:t xml:space="preserve">the </w:t>
      </w:r>
      <w:r w:rsidR="00434188">
        <w:rPr>
          <w:rFonts w:ascii="Times New Roman" w:hAnsi="Times New Roman" w:cs="Times New Roman"/>
          <w:sz w:val="24"/>
          <w:szCs w:val="24"/>
        </w:rPr>
        <w:t xml:space="preserve">contribution of </w:t>
      </w:r>
      <w:r w:rsidR="0095469C">
        <w:rPr>
          <w:rFonts w:ascii="Times New Roman" w:hAnsi="Times New Roman" w:cs="Times New Roman"/>
          <w:sz w:val="24"/>
          <w:szCs w:val="24"/>
        </w:rPr>
        <w:t>somatosensory feedback</w:t>
      </w:r>
      <w:r w:rsidR="00434188">
        <w:rPr>
          <w:rFonts w:ascii="Times New Roman" w:hAnsi="Times New Roman" w:cs="Times New Roman"/>
          <w:sz w:val="24"/>
          <w:szCs w:val="24"/>
        </w:rPr>
        <w:t xml:space="preserve"> control </w:t>
      </w:r>
      <w:r w:rsidR="0095469C">
        <w:rPr>
          <w:rFonts w:ascii="Times New Roman" w:hAnsi="Times New Roman" w:cs="Times New Roman"/>
          <w:sz w:val="24"/>
          <w:szCs w:val="24"/>
        </w:rPr>
        <w:t>(faster</w:t>
      </w:r>
      <w:r w:rsidR="00725F98">
        <w:rPr>
          <w:rFonts w:ascii="Times New Roman" w:hAnsi="Times New Roman" w:cs="Times New Roman"/>
          <w:sz w:val="24"/>
          <w:szCs w:val="24"/>
        </w:rPr>
        <w:t xml:space="preserve"> responding controller) was greater than auditory feedback control (slower responding controller) in the</w:t>
      </w:r>
      <w:r w:rsidR="00434188" w:rsidRPr="00434188">
        <w:rPr>
          <w:rFonts w:ascii="Times New Roman" w:hAnsi="Times New Roman" w:cs="Times New Roman"/>
          <w:sz w:val="24"/>
          <w:szCs w:val="24"/>
        </w:rPr>
        <w:t xml:space="preserve"> </w:t>
      </w:r>
      <w:r w:rsidR="00434188">
        <w:rPr>
          <w:rFonts w:ascii="Times New Roman" w:hAnsi="Times New Roman" w:cs="Times New Roman"/>
          <w:sz w:val="24"/>
          <w:szCs w:val="24"/>
        </w:rPr>
        <w:t>laryngeal perturbation</w:t>
      </w:r>
      <w:r w:rsidR="00725F98">
        <w:rPr>
          <w:rFonts w:ascii="Times New Roman" w:hAnsi="Times New Roman" w:cs="Times New Roman"/>
          <w:sz w:val="24"/>
          <w:szCs w:val="24"/>
        </w:rPr>
        <w:t xml:space="preserve"> experiment</w:t>
      </w:r>
      <w:r w:rsidR="0095469C">
        <w:rPr>
          <w:rFonts w:ascii="Times New Roman" w:hAnsi="Times New Roman" w:cs="Times New Roman"/>
          <w:sz w:val="24"/>
          <w:szCs w:val="24"/>
        </w:rPr>
        <w:t>.</w:t>
      </w:r>
    </w:p>
    <w:p w14:paraId="62EC7433" w14:textId="68B1FC3F" w:rsidR="00B038C2" w:rsidRPr="00EA6473" w:rsidRDefault="00601A3D" w:rsidP="00AA214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00725F98">
        <w:rPr>
          <w:rFonts w:ascii="Times New Roman" w:hAnsi="Times New Roman" w:cs="Times New Roman"/>
          <w:sz w:val="24"/>
          <w:szCs w:val="24"/>
        </w:rPr>
        <w:t xml:space="preserve"> </w:t>
      </w:r>
      <w:r w:rsidR="00B038C2">
        <w:rPr>
          <w:rFonts w:ascii="Times New Roman" w:hAnsi="Times New Roman" w:cs="Times New Roman"/>
          <w:sz w:val="24"/>
          <w:szCs w:val="24"/>
        </w:rPr>
        <w:t>100</w:t>
      </w:r>
      <w:r w:rsidR="00E76D1C">
        <w:rPr>
          <w:rFonts w:ascii="Times New Roman" w:hAnsi="Times New Roman" w:cs="Times New Roman"/>
          <w:sz w:val="24"/>
          <w:szCs w:val="24"/>
        </w:rPr>
        <w:t>-</w:t>
      </w:r>
      <w:r w:rsidR="00B038C2">
        <w:rPr>
          <w:rFonts w:ascii="Times New Roman" w:hAnsi="Times New Roman" w:cs="Times New Roman"/>
          <w:sz w:val="24"/>
          <w:szCs w:val="24"/>
        </w:rPr>
        <w:t xml:space="preserve">cent </w:t>
      </w:r>
      <w:r w:rsidR="00725F98">
        <w:rPr>
          <w:rFonts w:ascii="Times New Roman" w:hAnsi="Times New Roman" w:cs="Times New Roman"/>
          <w:sz w:val="24"/>
          <w:szCs w:val="24"/>
        </w:rPr>
        <w:t>shift</w:t>
      </w:r>
      <w:r>
        <w:rPr>
          <w:rFonts w:ascii="Times New Roman" w:hAnsi="Times New Roman" w:cs="Times New Roman"/>
          <w:sz w:val="24"/>
          <w:szCs w:val="24"/>
        </w:rPr>
        <w:t xml:space="preserve"> was chosen</w:t>
      </w:r>
      <w:r w:rsidR="00B038C2">
        <w:rPr>
          <w:rFonts w:ascii="Times New Roman" w:hAnsi="Times New Roman" w:cs="Times New Roman"/>
          <w:sz w:val="24"/>
          <w:szCs w:val="24"/>
        </w:rPr>
        <w:t xml:space="preserve"> </w:t>
      </w:r>
      <w:r w:rsidR="00725F98">
        <w:rPr>
          <w:rFonts w:ascii="Times New Roman" w:hAnsi="Times New Roman" w:cs="Times New Roman"/>
          <w:sz w:val="24"/>
          <w:szCs w:val="24"/>
        </w:rPr>
        <w:t>for</w:t>
      </w:r>
      <w:r w:rsidR="00B038C2">
        <w:rPr>
          <w:rFonts w:ascii="Times New Roman" w:hAnsi="Times New Roman" w:cs="Times New Roman"/>
          <w:sz w:val="24"/>
          <w:szCs w:val="24"/>
        </w:rPr>
        <w:t xml:space="preserve"> the auditory perturbation</w:t>
      </w:r>
      <w:r w:rsidR="00725F98">
        <w:rPr>
          <w:rFonts w:ascii="Times New Roman" w:hAnsi="Times New Roman" w:cs="Times New Roman"/>
          <w:sz w:val="24"/>
          <w:szCs w:val="24"/>
        </w:rPr>
        <w:t xml:space="preserve"> to approximate </w:t>
      </w:r>
      <w:r w:rsidR="00034D1E">
        <w:rPr>
          <w:rFonts w:ascii="Times New Roman" w:hAnsi="Times New Roman" w:cs="Times New Roman"/>
          <w:sz w:val="24"/>
          <w:szCs w:val="24"/>
        </w:rPr>
        <w:t>s</w:t>
      </w:r>
      <w:r w:rsidR="00725F98">
        <w:rPr>
          <w:rFonts w:ascii="Times New Roman" w:hAnsi="Times New Roman" w:cs="Times New Roman"/>
          <w:sz w:val="24"/>
          <w:szCs w:val="24"/>
        </w:rPr>
        <w:t xml:space="preserve">timulus </w:t>
      </w:r>
      <w:r w:rsidR="00034D1E">
        <w:rPr>
          <w:rFonts w:ascii="Times New Roman" w:hAnsi="Times New Roman" w:cs="Times New Roman"/>
          <w:sz w:val="24"/>
          <w:szCs w:val="24"/>
        </w:rPr>
        <w:t>m</w:t>
      </w:r>
      <w:r w:rsidR="00725F98">
        <w:rPr>
          <w:rFonts w:ascii="Times New Roman" w:hAnsi="Times New Roman" w:cs="Times New Roman"/>
          <w:sz w:val="24"/>
          <w:szCs w:val="24"/>
        </w:rPr>
        <w:t>agnitude values recorded in pilot testing of the laryngeal perturbation</w:t>
      </w:r>
      <w:r w:rsidR="00562E11" w:rsidRPr="00562E11">
        <w:rPr>
          <w:rFonts w:ascii="Times New Roman" w:hAnsi="Times New Roman" w:cs="Times New Roman"/>
          <w:sz w:val="24"/>
          <w:szCs w:val="24"/>
        </w:rPr>
        <w:t xml:space="preserve"> </w:t>
      </w:r>
      <w:r w:rsidR="00562E11">
        <w:rPr>
          <w:rFonts w:ascii="Times New Roman" w:hAnsi="Times New Roman" w:cs="Times New Roman"/>
          <w:sz w:val="24"/>
          <w:szCs w:val="24"/>
        </w:rPr>
        <w:t xml:space="preserve">in the condition </w:t>
      </w:r>
      <w:r w:rsidR="00E76D1C">
        <w:rPr>
          <w:rFonts w:ascii="Times New Roman" w:hAnsi="Times New Roman" w:cs="Times New Roman"/>
          <w:sz w:val="24"/>
          <w:szCs w:val="24"/>
        </w:rPr>
        <w:t>w</w:t>
      </w:r>
      <w:r w:rsidR="00562E11">
        <w:rPr>
          <w:rFonts w:ascii="Times New Roman" w:hAnsi="Times New Roman" w:cs="Times New Roman"/>
          <w:sz w:val="24"/>
          <w:szCs w:val="24"/>
        </w:rPr>
        <w:t xml:space="preserve">ith </w:t>
      </w:r>
      <w:r w:rsidR="00E66529">
        <w:rPr>
          <w:rFonts w:ascii="Times New Roman" w:hAnsi="Times New Roman" w:cs="Times New Roman"/>
          <w:sz w:val="24"/>
          <w:szCs w:val="24"/>
        </w:rPr>
        <w:t xml:space="preserve">auditory </w:t>
      </w:r>
      <w:r w:rsidR="00E76D1C">
        <w:rPr>
          <w:rFonts w:ascii="Times New Roman" w:hAnsi="Times New Roman" w:cs="Times New Roman"/>
          <w:sz w:val="24"/>
          <w:szCs w:val="24"/>
        </w:rPr>
        <w:t>m</w:t>
      </w:r>
      <w:r w:rsidR="00562E11">
        <w:rPr>
          <w:rFonts w:ascii="Times New Roman" w:hAnsi="Times New Roman" w:cs="Times New Roman"/>
          <w:sz w:val="24"/>
          <w:szCs w:val="24"/>
        </w:rPr>
        <w:t>asking, which isolates somatosensory feedback control</w:t>
      </w:r>
      <w:r w:rsidR="00B038C2">
        <w:rPr>
          <w:rFonts w:ascii="Times New Roman" w:hAnsi="Times New Roman" w:cs="Times New Roman"/>
          <w:sz w:val="24"/>
          <w:szCs w:val="24"/>
        </w:rPr>
        <w:t xml:space="preserve">. </w:t>
      </w:r>
      <w:r w:rsidR="00C32B56">
        <w:rPr>
          <w:rFonts w:ascii="Times New Roman" w:hAnsi="Times New Roman" w:cs="Times New Roman"/>
          <w:sz w:val="24"/>
          <w:szCs w:val="24"/>
        </w:rPr>
        <w:t>However, the average purely somatosensory perturbation magnitude</w:t>
      </w:r>
      <w:r w:rsidR="00AC6C57">
        <w:rPr>
          <w:rFonts w:ascii="Times New Roman" w:hAnsi="Times New Roman" w:cs="Times New Roman"/>
          <w:sz w:val="24"/>
          <w:szCs w:val="24"/>
        </w:rPr>
        <w:t xml:space="preserve"> recorded </w:t>
      </w:r>
      <w:r w:rsidR="00C32B56">
        <w:rPr>
          <w:rFonts w:ascii="Times New Roman" w:hAnsi="Times New Roman" w:cs="Times New Roman"/>
          <w:sz w:val="24"/>
          <w:szCs w:val="24"/>
        </w:rPr>
        <w:t>in the current experiment was 92 cents, which is slightly smaller than the 100</w:t>
      </w:r>
      <w:r w:rsidR="00E76D1C">
        <w:rPr>
          <w:rFonts w:ascii="Times New Roman" w:hAnsi="Times New Roman" w:cs="Times New Roman"/>
          <w:sz w:val="24"/>
          <w:szCs w:val="24"/>
        </w:rPr>
        <w:t>-</w:t>
      </w:r>
      <w:r w:rsidR="00C32B56">
        <w:rPr>
          <w:rFonts w:ascii="Times New Roman" w:hAnsi="Times New Roman" w:cs="Times New Roman"/>
          <w:sz w:val="24"/>
          <w:szCs w:val="24"/>
        </w:rPr>
        <w:t xml:space="preserve">cent auditory perturbation magnitude. This small difference in magnitude is not likely to affect the size of the compensatory response (measured as a percentage </w:t>
      </w:r>
      <w:r w:rsidR="00C32B56">
        <w:rPr>
          <w:rFonts w:ascii="Times New Roman" w:hAnsi="Times New Roman" w:cs="Times New Roman"/>
          <w:sz w:val="24"/>
          <w:szCs w:val="24"/>
        </w:rPr>
        <w:lastRenderedPageBreak/>
        <w:t xml:space="preserve">of the perturbation size); for example, </w:t>
      </w:r>
      <w:r w:rsidR="008F377A">
        <w:rPr>
          <w:rFonts w:ascii="Times New Roman" w:hAnsi="Times New Roman" w:cs="Times New Roman"/>
          <w:sz w:val="24"/>
          <w:szCs w:val="24"/>
        </w:rPr>
        <w:fldChar w:fldCharType="begin">
          <w:fldData xml:space="preserve">PEVuZE5vdGU+PENpdGUgQXV0aG9yWWVhcj0iMSI+PEF1dGhvcj5MaXU8L0F1dGhvcj48WWVhcj4y
MDA3PC9ZZWFyPjxSZWNOdW0+Mzc0ODwvUmVjTnVtPjxEaXNwbGF5VGV4dD5MaXUgYW5kIExhcnNv
biAoMjAwNyk8L0Rpc3BsYXlUZXh0PjxyZWNvcmQ+PHJlYy1udW1iZXI+Mzc0ODwvcmVjLW51bWJl
cj48Zm9yZWlnbi1rZXlzPjxrZXkgYXBwPSJFTiIgZGItaWQ9ImVhdzB2NWU5c3QwOXgxZTVlMmRw
NXI5aHhkcnBhemU5OXB3eCIgdGltZXN0YW1wPSIxNTMxNDg5NjU5Ij4zNzQ4PC9rZXk+PC9mb3Jl
aWduLWtleXM+PHJlZi10eXBlIG5hbWU9IkpvdXJuYWwgQXJ0aWNsZSI+MTc8L3JlZi10eXBlPjxj
b250cmlidXRvcnM+PGF1dGhvcnM+PGF1dGhvcj5MaXUsIEguPC9hdXRob3I+PGF1dGhvcj5MYXJz
b24sIEMuIFIuPC9hdXRob3I+PC9hdXRob3JzPjwvY29udHJpYnV0b3JzPjxhdXRoLWFkZHJlc3M+
TGl1LCBIYW5qdW4uIERlcGFydG1lbnQgb2YgQ29tbXVuaWNhdGlvbiBTY2llbmNlcyBhbmQgRGlz
b3JkZXJzLCBOb3J0aHdlc3Rlcm4gVW5pdmVyc2l0eSwgMjI0MCBDYW1wdXMgRHJpdmUsIEV2YW5z
dG9uLCBJbGxpbm9pcyA2MDIwOCwgVVNBLjwvYXV0aC1hZGRyZXNzPjx0aXRsZXM+PHRpdGxlPkVm
ZmVjdHMgb2YgcGVydHVyYmF0aW9uIG1hZ25pdHVkZSBhbmQgdm9pY2UgRjAgbGV2ZWwgb24gdGhl
IHBpdGNoLXNoaWZ0IHJlZmxleDwvdGl0bGU+PHNlY29uZGFyeS10aXRsZT5UaGUgSm91cm5hbCBv
ZiB0aGUgQWNvdXN0aWNhbCBTb2NpZXR5IG9mIEFtZXJpY2E8L3NlY29uZGFyeS10aXRsZT48YWx0
LXRpdGxlPkogQWNvdXN0IFNvYyBBbTwvYWx0LXRpdGxlPjwvdGl0bGVzPjxwZXJpb2RpY2FsPjxm
dWxsLXRpdGxlPlRoZSBKb3VybmFsIG9mIHRoZSBBY291c3RpY2FsIFNvY2lldHkgb2YgQW1lcmlj
YTwvZnVsbC10aXRsZT48L3BlcmlvZGljYWw+PGFsdC1wZXJpb2RpY2FsPjxmdWxsLXRpdGxlPkpv
dXJuYWwgb2YgQWNvdXN0aWNhbCBTb2NpZXR5IG9mIEFtZXJpY2E8L2Z1bGwtdGl0bGU+PGFiYnIt
MT5KIEFjb3VzdCBTb2MgQW08L2FiYnItMT48L2FsdC1wZXJpb2RpY2FsPjxwYWdlcz4zNjcxLTc8
L3BhZ2VzPjx2b2x1bWU+MTIyPC92b2x1bWU+PG51bWJlcj42PC9udW1iZXI+PGtleXdvcmRzPjxr
ZXl3b3JkPkFjb3VzdGljIFN0aW11bGF0aW9uPC9rZXl3b3JkPjxrZXl3b3JkPkFkdWx0PC9rZXl3
b3JkPjxrZXl3b3JkPipBdWRpdG9yeSBQZXJjZXB0aW9uPC9rZXl3b3JkPjxrZXl3b3JkPipBdWRp
dG9yeSBUaHJlc2hvbGQ8L2tleXdvcmQ+PGtleXdvcmQ+RmVlZGJhY2ssIFBzeWNob2xvZ2ljYWw8
L2tleXdvcmQ+PGtleXdvcmQ+RmVtYWxlPC9rZXl3b3JkPjxrZXl3b3JkPkh1bWFuczwva2V5d29y
ZD48a2V5d29yZD5NYWxlPC9rZXl3b3JkPjxrZXl3b3JkPk1vZGVscywgQmlvbG9naWNhbDwva2V5
d29yZD48a2V5d29yZD4qUGhvbmF0aW9uPC9rZXl3b3JkPjxrZXl3b3JkPipQaXRjaCBQZXJjZXB0
aW9uPC9rZXl3b3JkPjxrZXl3b3JkPlJlYWN0aW9uIFRpbWU8L2tleXdvcmQ+PGtleXdvcmQ+KlJl
ZmxleCwgQWNvdXN0aWM8L2tleXdvcmQ+PGtleXdvcmQ+VGltZSBGYWN0b3JzPC9rZXl3b3JkPjxr
ZXl3b3JkPipWb2ljZTwva2V5d29yZD48L2tleXdvcmRzPjxkYXRlcz48eWVhcj4yMDA3PC95ZWFy
PjxwdWItZGF0ZXM+PGRhdGU+RGVjPC9kYXRlPjwvcHViLWRhdGVzPjwvZGF0ZXM+PGlzYm4+MTUy
MC04NTI0PC9pc2JuPjxhY2Nlc3Npb24tbnVtPjE4MjQ3Nzc0PC9hY2Nlc3Npb24tbnVtPjx3b3Jr
LXR5cGU+UmVzZWFyY2ggU3VwcG9ydCwgTi5JLkguLCBFeHRyYW11cmFsPC93b3JrLXR5cGU+PHVy
bHM+PHJlbGF0ZWQtdXJscz48dXJsPmh0dHA6Ly9vdmlkc3Aub3ZpZC5jb20vb3ZpZHdlYi5jZ2k/
VD1KUyZhbXA7Q1NDPVkmYW1wO05FV1M9TiZhbXA7UEFHRT1mdWxsdGV4dCZhbXA7RD1tZWQ1JmFt
cDtBTj0xODI0Nzc3NDwvdXJsPjx1cmw+aHR0cDovL2JmNGR2N3puM3Uuc2VhcmNoLnNlcmlhbHNz
b2x1dGlvbnMuY29tLm15YWNjZXNzLmxpYnJhcnkudXRvcm9udG8uY2EvP3VybF92ZXI9WjM5Ljg4
LTIwMDQmYW1wO3JmdF92YWxfZm10PWluZm86b2ZpL2ZtdDprZXY6bXR4OmpvdXJuYWwmYW1wO3Jm
cl9pZD1pbmZvOnNpZC9PdmlkOm1lZDUmYW1wO3JmdC5nZW5yZT1hcnRpY2xlJmFtcDtyZnRfaWQ9
aW5mbzpkb2kvMTAuMTEyMSUyRjEuMjgwMDI1NCZhbXA7cmZ0X2lkPWluZm86cG1pZC8xODI0Nzc3
NCZhbXA7cmZ0Lmlzc249MDAwMS00OTY2JmFtcDtyZnQudm9sdW1lPTEyMiZhbXA7cmZ0Lmlzc3Vl
PTYmYW1wO3JmdC5zcGFnZT0zNjcxJmFtcDtyZnQucGFnZXM9MzY3MS03JmFtcDtyZnQuZGF0ZT0y
MDA3JmFtcDtyZnQuanRpdGxlPUpvdXJuYWwrb2YrdGhlK0Fjb3VzdGljYWwrU29jaWV0eStvZitB
bWVyaWNhJmFtcDtyZnQuYXRpdGxlPUVmZmVjdHMrb2YrcGVydHVyYmF0aW9uK21hZ25pdHVkZSth
bmQrdm9pY2UrRjArbGV2ZWwrb24rdGhlK3BpdGNoLXNoaWZ0K3JlZmxleC4mYW1wO3JmdC5hdWxh
c3Q9TGl1PC91cmw+PC9yZWxhdGVkLXVybHM+PC91cmxzPjxlbGVjdHJvbmljLXJlc291cmNlLW51
bT5odHRwczovL2R4LmRvaS5vcmcvMTAuMTEyMS8xLjI4MDAyNTQ8L2VsZWN0cm9uaWMtcmVzb3Vy
Y2UtbnVtPjxyZW1vdGUtZGF0YWJhc2UtbmFtZT5NRURMSU5FPC9yZW1vdGUtZGF0YWJhc2UtbmFt
ZT48cmVtb3RlLWRhdGFiYXNlLXByb3ZpZGVyPk92aWQgVGVjaG5vbG9naWVzPC9yZW1vdGUtZGF0
YWJhc2UtcHJvdmlkZXI+PGxhbmd1YWdlPkVuZ2xpc2g8L2xhbmd1YWdlPjwvcmVjb3JkPjwvQ2l0
ZT48L0VuZE5vdGU+AG==
</w:fldData>
        </w:fldChar>
      </w:r>
      <w:r w:rsidR="00545778">
        <w:rPr>
          <w:rFonts w:ascii="Times New Roman" w:hAnsi="Times New Roman" w:cs="Times New Roman"/>
          <w:sz w:val="24"/>
          <w:szCs w:val="24"/>
        </w:rPr>
        <w:instrText xml:space="preserve"> ADDIN EN.CITE </w:instrText>
      </w:r>
      <w:r w:rsidR="00545778">
        <w:rPr>
          <w:rFonts w:ascii="Times New Roman" w:hAnsi="Times New Roman" w:cs="Times New Roman"/>
          <w:sz w:val="24"/>
          <w:szCs w:val="24"/>
        </w:rPr>
        <w:fldChar w:fldCharType="begin">
          <w:fldData xml:space="preserve">PEVuZE5vdGU+PENpdGUgQXV0aG9yWWVhcj0iMSI+PEF1dGhvcj5MaXU8L0F1dGhvcj48WWVhcj4y
MDA3PC9ZZWFyPjxSZWNOdW0+Mzc0ODwvUmVjTnVtPjxEaXNwbGF5VGV4dD5MaXUgYW5kIExhcnNv
biAoMjAwNyk8L0Rpc3BsYXlUZXh0PjxyZWNvcmQ+PHJlYy1udW1iZXI+Mzc0ODwvcmVjLW51bWJl
cj48Zm9yZWlnbi1rZXlzPjxrZXkgYXBwPSJFTiIgZGItaWQ9ImVhdzB2NWU5c3QwOXgxZTVlMmRw
NXI5aHhkcnBhemU5OXB3eCIgdGltZXN0YW1wPSIxNTMxNDg5NjU5Ij4zNzQ4PC9rZXk+PC9mb3Jl
aWduLWtleXM+PHJlZi10eXBlIG5hbWU9IkpvdXJuYWwgQXJ0aWNsZSI+MTc8L3JlZi10eXBlPjxj
b250cmlidXRvcnM+PGF1dGhvcnM+PGF1dGhvcj5MaXUsIEguPC9hdXRob3I+PGF1dGhvcj5MYXJz
b24sIEMuIFIuPC9hdXRob3I+PC9hdXRob3JzPjwvY29udHJpYnV0b3JzPjxhdXRoLWFkZHJlc3M+
TGl1LCBIYW5qdW4uIERlcGFydG1lbnQgb2YgQ29tbXVuaWNhdGlvbiBTY2llbmNlcyBhbmQgRGlz
b3JkZXJzLCBOb3J0aHdlc3Rlcm4gVW5pdmVyc2l0eSwgMjI0MCBDYW1wdXMgRHJpdmUsIEV2YW5z
dG9uLCBJbGxpbm9pcyA2MDIwOCwgVVNBLjwvYXV0aC1hZGRyZXNzPjx0aXRsZXM+PHRpdGxlPkVm
ZmVjdHMgb2YgcGVydHVyYmF0aW9uIG1hZ25pdHVkZSBhbmQgdm9pY2UgRjAgbGV2ZWwgb24gdGhl
IHBpdGNoLXNoaWZ0IHJlZmxleDwvdGl0bGU+PHNlY29uZGFyeS10aXRsZT5UaGUgSm91cm5hbCBv
ZiB0aGUgQWNvdXN0aWNhbCBTb2NpZXR5IG9mIEFtZXJpY2E8L3NlY29uZGFyeS10aXRsZT48YWx0
LXRpdGxlPkogQWNvdXN0IFNvYyBBbTwvYWx0LXRpdGxlPjwvdGl0bGVzPjxwZXJpb2RpY2FsPjxm
dWxsLXRpdGxlPlRoZSBKb3VybmFsIG9mIHRoZSBBY291c3RpY2FsIFNvY2lldHkgb2YgQW1lcmlj
YTwvZnVsbC10aXRsZT48L3BlcmlvZGljYWw+PGFsdC1wZXJpb2RpY2FsPjxmdWxsLXRpdGxlPkpv
dXJuYWwgb2YgQWNvdXN0aWNhbCBTb2NpZXR5IG9mIEFtZXJpY2E8L2Z1bGwtdGl0bGU+PGFiYnIt
MT5KIEFjb3VzdCBTb2MgQW08L2FiYnItMT48L2FsdC1wZXJpb2RpY2FsPjxwYWdlcz4zNjcxLTc8
L3BhZ2VzPjx2b2x1bWU+MTIyPC92b2x1bWU+PG51bWJlcj42PC9udW1iZXI+PGtleXdvcmRzPjxr
ZXl3b3JkPkFjb3VzdGljIFN0aW11bGF0aW9uPC9rZXl3b3JkPjxrZXl3b3JkPkFkdWx0PC9rZXl3
b3JkPjxrZXl3b3JkPipBdWRpdG9yeSBQZXJjZXB0aW9uPC9rZXl3b3JkPjxrZXl3b3JkPipBdWRp
dG9yeSBUaHJlc2hvbGQ8L2tleXdvcmQ+PGtleXdvcmQ+RmVlZGJhY2ssIFBzeWNob2xvZ2ljYWw8
L2tleXdvcmQ+PGtleXdvcmQ+RmVtYWxlPC9rZXl3b3JkPjxrZXl3b3JkPkh1bWFuczwva2V5d29y
ZD48a2V5d29yZD5NYWxlPC9rZXl3b3JkPjxrZXl3b3JkPk1vZGVscywgQmlvbG9naWNhbDwva2V5
d29yZD48a2V5d29yZD4qUGhvbmF0aW9uPC9rZXl3b3JkPjxrZXl3b3JkPipQaXRjaCBQZXJjZXB0
aW9uPC9rZXl3b3JkPjxrZXl3b3JkPlJlYWN0aW9uIFRpbWU8L2tleXdvcmQ+PGtleXdvcmQ+KlJl
ZmxleCwgQWNvdXN0aWM8L2tleXdvcmQ+PGtleXdvcmQ+VGltZSBGYWN0b3JzPC9rZXl3b3JkPjxr
ZXl3b3JkPipWb2ljZTwva2V5d29yZD48L2tleXdvcmRzPjxkYXRlcz48eWVhcj4yMDA3PC95ZWFy
PjxwdWItZGF0ZXM+PGRhdGU+RGVjPC9kYXRlPjwvcHViLWRhdGVzPjwvZGF0ZXM+PGlzYm4+MTUy
MC04NTI0PC9pc2JuPjxhY2Nlc3Npb24tbnVtPjE4MjQ3Nzc0PC9hY2Nlc3Npb24tbnVtPjx3b3Jr
LXR5cGU+UmVzZWFyY2ggU3VwcG9ydCwgTi5JLkguLCBFeHRyYW11cmFsPC93b3JrLXR5cGU+PHVy
bHM+PHJlbGF0ZWQtdXJscz48dXJsPmh0dHA6Ly9vdmlkc3Aub3ZpZC5jb20vb3ZpZHdlYi5jZ2k/
VD1KUyZhbXA7Q1NDPVkmYW1wO05FV1M9TiZhbXA7UEFHRT1mdWxsdGV4dCZhbXA7RD1tZWQ1JmFt
cDtBTj0xODI0Nzc3NDwvdXJsPjx1cmw+aHR0cDovL2JmNGR2N3puM3Uuc2VhcmNoLnNlcmlhbHNz
b2x1dGlvbnMuY29tLm15YWNjZXNzLmxpYnJhcnkudXRvcm9udG8uY2EvP3VybF92ZXI9WjM5Ljg4
LTIwMDQmYW1wO3JmdF92YWxfZm10PWluZm86b2ZpL2ZtdDprZXY6bXR4OmpvdXJuYWwmYW1wO3Jm
cl9pZD1pbmZvOnNpZC9PdmlkOm1lZDUmYW1wO3JmdC5nZW5yZT1hcnRpY2xlJmFtcDtyZnRfaWQ9
aW5mbzpkb2kvMTAuMTEyMSUyRjEuMjgwMDI1NCZhbXA7cmZ0X2lkPWluZm86cG1pZC8xODI0Nzc3
NCZhbXA7cmZ0Lmlzc249MDAwMS00OTY2JmFtcDtyZnQudm9sdW1lPTEyMiZhbXA7cmZ0Lmlzc3Vl
PTYmYW1wO3JmdC5zcGFnZT0zNjcxJmFtcDtyZnQucGFnZXM9MzY3MS03JmFtcDtyZnQuZGF0ZT0y
MDA3JmFtcDtyZnQuanRpdGxlPUpvdXJuYWwrb2YrdGhlK0Fjb3VzdGljYWwrU29jaWV0eStvZitB
bWVyaWNhJmFtcDtyZnQuYXRpdGxlPUVmZmVjdHMrb2YrcGVydHVyYmF0aW9uK21hZ25pdHVkZSth
bmQrdm9pY2UrRjArbGV2ZWwrb24rdGhlK3BpdGNoLXNoaWZ0K3JlZmxleC4mYW1wO3JmdC5hdWxh
c3Q9TGl1PC91cmw+PC9yZWxhdGVkLXVybHM+PC91cmxzPjxlbGVjdHJvbmljLXJlc291cmNlLW51
bT5odHRwczovL2R4LmRvaS5vcmcvMTAuMTEyMS8xLjI4MDAyNTQ8L2VsZWN0cm9uaWMtcmVzb3Vy
Y2UtbnVtPjxyZW1vdGUtZGF0YWJhc2UtbmFtZT5NRURMSU5FPC9yZW1vdGUtZGF0YWJhc2UtbmFt
ZT48cmVtb3RlLWRhdGFiYXNlLXByb3ZpZGVyPk92aWQgVGVjaG5vbG9naWVzPC9yZW1vdGUtZGF0
YWJhc2UtcHJvdmlkZXI+PGxhbmd1YWdlPkVuZ2xpc2g8L2xhbmd1YWdlPjwvcmVjb3JkPjwvQ2l0
ZT48L0VuZE5vdGU+AG==
</w:fldData>
        </w:fldChar>
      </w:r>
      <w:r w:rsidR="00545778">
        <w:rPr>
          <w:rFonts w:ascii="Times New Roman" w:hAnsi="Times New Roman" w:cs="Times New Roman"/>
          <w:sz w:val="24"/>
          <w:szCs w:val="24"/>
        </w:rPr>
        <w:instrText xml:space="preserve"> ADDIN EN.CITE.DATA </w:instrText>
      </w:r>
      <w:r w:rsidR="00545778">
        <w:rPr>
          <w:rFonts w:ascii="Times New Roman" w:hAnsi="Times New Roman" w:cs="Times New Roman"/>
          <w:sz w:val="24"/>
          <w:szCs w:val="24"/>
        </w:rPr>
      </w:r>
      <w:r w:rsidR="00545778">
        <w:rPr>
          <w:rFonts w:ascii="Times New Roman" w:hAnsi="Times New Roman" w:cs="Times New Roman"/>
          <w:sz w:val="24"/>
          <w:szCs w:val="24"/>
        </w:rPr>
        <w:fldChar w:fldCharType="end"/>
      </w:r>
      <w:r w:rsidR="008F377A">
        <w:rPr>
          <w:rFonts w:ascii="Times New Roman" w:hAnsi="Times New Roman" w:cs="Times New Roman"/>
          <w:sz w:val="24"/>
          <w:szCs w:val="24"/>
        </w:rPr>
      </w:r>
      <w:r w:rsidR="008F377A">
        <w:rPr>
          <w:rFonts w:ascii="Times New Roman" w:hAnsi="Times New Roman" w:cs="Times New Roman"/>
          <w:sz w:val="24"/>
          <w:szCs w:val="24"/>
        </w:rPr>
        <w:fldChar w:fldCharType="separate"/>
      </w:r>
      <w:r w:rsidR="008F377A">
        <w:rPr>
          <w:rFonts w:ascii="Times New Roman" w:hAnsi="Times New Roman" w:cs="Times New Roman"/>
          <w:noProof/>
          <w:sz w:val="24"/>
          <w:szCs w:val="24"/>
        </w:rPr>
        <w:t>Liu and Larson (2007)</w:t>
      </w:r>
      <w:r w:rsidR="008F377A">
        <w:rPr>
          <w:rFonts w:ascii="Times New Roman" w:hAnsi="Times New Roman" w:cs="Times New Roman"/>
          <w:sz w:val="24"/>
          <w:szCs w:val="24"/>
        </w:rPr>
        <w:fldChar w:fldCharType="end"/>
      </w:r>
      <w:r w:rsidR="00C32B56">
        <w:rPr>
          <w:rFonts w:ascii="Times New Roman" w:hAnsi="Times New Roman" w:cs="Times New Roman"/>
          <w:sz w:val="24"/>
          <w:szCs w:val="24"/>
        </w:rPr>
        <w:t xml:space="preserve"> found no significant difference in response magnitude for perturbations of </w:t>
      </w:r>
      <w:proofErr w:type="spellStart"/>
      <w:r w:rsidR="00562E11" w:rsidRPr="00EA6473">
        <w:rPr>
          <w:rFonts w:ascii="Times New Roman" w:hAnsi="Times New Roman" w:cs="Times New Roman"/>
          <w:i/>
          <w:sz w:val="24"/>
          <w:szCs w:val="24"/>
        </w:rPr>
        <w:t>f</w:t>
      </w:r>
      <w:r w:rsidR="00562E11" w:rsidRPr="00EA6473">
        <w:rPr>
          <w:rFonts w:ascii="Times New Roman" w:hAnsi="Times New Roman" w:cs="Times New Roman"/>
          <w:sz w:val="24"/>
          <w:szCs w:val="24"/>
          <w:vertAlign w:val="subscript"/>
        </w:rPr>
        <w:t>o</w:t>
      </w:r>
      <w:proofErr w:type="spellEnd"/>
      <w:r w:rsidR="00C32B56">
        <w:rPr>
          <w:rFonts w:ascii="Times New Roman" w:hAnsi="Times New Roman" w:cs="Times New Roman"/>
          <w:sz w:val="24"/>
          <w:szCs w:val="24"/>
        </w:rPr>
        <w:t xml:space="preserve"> unless the perturbation magnitudes differed by more than 20 cents.</w:t>
      </w:r>
      <w:r w:rsidR="00310800">
        <w:rPr>
          <w:rFonts w:ascii="Times New Roman" w:hAnsi="Times New Roman" w:cs="Times New Roman"/>
          <w:sz w:val="24"/>
          <w:szCs w:val="24"/>
        </w:rPr>
        <w:t xml:space="preserve"> Furthermore, when controlling for </w:t>
      </w:r>
      <w:proofErr w:type="spellStart"/>
      <w:r w:rsidR="00310800" w:rsidRPr="00EA6473">
        <w:rPr>
          <w:rFonts w:ascii="Times New Roman" w:hAnsi="Times New Roman" w:cs="Times New Roman"/>
          <w:i/>
          <w:sz w:val="24"/>
          <w:szCs w:val="24"/>
        </w:rPr>
        <w:t>f</w:t>
      </w:r>
      <w:r w:rsidR="00310800" w:rsidRPr="00EA6473">
        <w:rPr>
          <w:rFonts w:ascii="Times New Roman" w:hAnsi="Times New Roman" w:cs="Times New Roman"/>
          <w:sz w:val="24"/>
          <w:szCs w:val="24"/>
          <w:vertAlign w:val="subscript"/>
        </w:rPr>
        <w:t>o</w:t>
      </w:r>
      <w:proofErr w:type="spellEnd"/>
      <w:r w:rsidR="00310800" w:rsidRPr="00310800">
        <w:rPr>
          <w:rFonts w:ascii="Times New Roman" w:hAnsi="Times New Roman" w:cs="Times New Roman"/>
          <w:sz w:val="24"/>
          <w:szCs w:val="24"/>
        </w:rPr>
        <w:t xml:space="preserve"> acuity</w:t>
      </w:r>
      <w:r w:rsidR="00310800">
        <w:rPr>
          <w:rFonts w:ascii="Times New Roman" w:hAnsi="Times New Roman" w:cs="Times New Roman"/>
          <w:sz w:val="24"/>
          <w:szCs w:val="24"/>
        </w:rPr>
        <w:t xml:space="preserve">, no significant difference was detected in </w:t>
      </w:r>
      <w:r w:rsidR="00C57561">
        <w:rPr>
          <w:rFonts w:ascii="Times New Roman" w:hAnsi="Times New Roman" w:cs="Times New Roman"/>
          <w:sz w:val="24"/>
          <w:szCs w:val="24"/>
        </w:rPr>
        <w:t>S</w:t>
      </w:r>
      <w:r w:rsidR="00310800">
        <w:rPr>
          <w:rFonts w:ascii="Times New Roman" w:hAnsi="Times New Roman" w:cs="Times New Roman"/>
          <w:sz w:val="24"/>
          <w:szCs w:val="24"/>
        </w:rPr>
        <w:t xml:space="preserve">timulus </w:t>
      </w:r>
      <w:r w:rsidR="00C57561">
        <w:rPr>
          <w:rFonts w:ascii="Times New Roman" w:hAnsi="Times New Roman" w:cs="Times New Roman"/>
          <w:sz w:val="24"/>
          <w:szCs w:val="24"/>
        </w:rPr>
        <w:t>M</w:t>
      </w:r>
      <w:r w:rsidR="00310800">
        <w:rPr>
          <w:rFonts w:ascii="Times New Roman" w:hAnsi="Times New Roman" w:cs="Times New Roman"/>
          <w:sz w:val="24"/>
          <w:szCs w:val="24"/>
        </w:rPr>
        <w:t>agnitude across conditions.</w:t>
      </w:r>
    </w:p>
    <w:p w14:paraId="2185F854" w14:textId="0228D771" w:rsidR="00AB71B6" w:rsidRPr="00C20FAA" w:rsidRDefault="00DC3340" w:rsidP="00AA2146">
      <w:pPr>
        <w:pStyle w:val="Heading2"/>
        <w:jc w:val="both"/>
      </w:pPr>
      <w:r w:rsidRPr="00C20FAA">
        <w:t>The m</w:t>
      </w:r>
      <w:r w:rsidR="00AB71B6" w:rsidRPr="00C20FAA">
        <w:t>agnitude</w:t>
      </w:r>
      <w:r w:rsidRPr="00C20FAA">
        <w:t>s</w:t>
      </w:r>
      <w:r w:rsidR="00AB71B6" w:rsidRPr="00C20FAA">
        <w:t xml:space="preserve"> of compensatory response</w:t>
      </w:r>
      <w:r w:rsidRPr="00C20FAA">
        <w:t>s</w:t>
      </w:r>
      <w:r w:rsidR="00AB71B6" w:rsidRPr="00C20FAA">
        <w:t xml:space="preserve"> </w:t>
      </w:r>
      <w:r w:rsidRPr="00C20FAA">
        <w:t xml:space="preserve">to </w:t>
      </w:r>
      <w:r w:rsidR="00BE7EC4" w:rsidRPr="00C20FAA">
        <w:t>laryngeal</w:t>
      </w:r>
      <w:r w:rsidRPr="00C20FAA">
        <w:t xml:space="preserve"> and auditory perturbations were </w:t>
      </w:r>
      <w:r w:rsidR="00AB71B6" w:rsidRPr="00C20FAA">
        <w:t xml:space="preserve">not correlated </w:t>
      </w:r>
      <w:r w:rsidRPr="00C20FAA">
        <w:t>with each other</w:t>
      </w:r>
    </w:p>
    <w:p w14:paraId="22D83166" w14:textId="79708F1F" w:rsidR="00064E1A" w:rsidRDefault="00DD4C50"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 xml:space="preserve">A prior study involving sensorimotor adaptation in response to predictable auditory and </w:t>
      </w:r>
      <w:r w:rsidR="00BE7EC4" w:rsidRPr="00EA6473">
        <w:rPr>
          <w:rFonts w:ascii="Times New Roman" w:hAnsi="Times New Roman" w:cs="Times New Roman"/>
          <w:sz w:val="24"/>
          <w:szCs w:val="24"/>
        </w:rPr>
        <w:t>laryngeal</w:t>
      </w:r>
      <w:r w:rsidRPr="00EA6473">
        <w:rPr>
          <w:rFonts w:ascii="Times New Roman" w:hAnsi="Times New Roman" w:cs="Times New Roman"/>
          <w:sz w:val="24"/>
          <w:szCs w:val="24"/>
        </w:rPr>
        <w:t xml:space="preserve"> perturbations of formant frequencies </w:t>
      </w:r>
      <w:r w:rsidR="008F377A">
        <w:rPr>
          <w:rFonts w:ascii="Times New Roman" w:hAnsi="Times New Roman" w:cs="Times New Roman"/>
          <w:sz w:val="24"/>
          <w:szCs w:val="24"/>
        </w:rPr>
        <w:fldChar w:fldCharType="begin">
          <w:fldData xml:space="preserve">PEVuZE5vdGU+PENpdGU+PEF1dGhvcj5MYW1ldHRpPC9BdXRob3I+PFllYXI+MjAxMjwvWWVhcj48
UmVjTnVtPjM1MzY8L1JlY051bT48RGlzcGxheVRleHQ+KExhbWV0dGkgZXQgYWwuLCAyMDEyKTwv
RGlzcGxheVRleHQ+PHJlY29yZD48cmVjLW51bWJlcj4zNTM2PC9yZWMtbnVtYmVyPjxmb3JlaWdu
LWtleXM+PGtleSBhcHA9IkVOIiBkYi1pZD0iZWF3MHY1ZTlzdDA5eDFlNWUyZHA1cjloeGRycGF6
ZTk5cHd4IiB0aW1lc3RhbXA9IjE1MzE0ODk2NTgiPjM1MzY8L2tleT48L2ZvcmVpZ24ta2V5cz48
cmVmLXR5cGUgbmFtZT0iSm91cm5hbCBBcnRpY2xlIj4xNzwvcmVmLXR5cGU+PGNvbnRyaWJ1dG9y
cz48YXV0aG9ycz48YXV0aG9yPkxhbWV0dGksIEQuIFIuPC9hdXRob3I+PGF1dGhvcj5OYXNpciwg
Uy4gTS48L2F1dGhvcj48YXV0aG9yPk9zdHJ5LCBELiBKLjwvYXV0aG9yPjwvYXV0aG9ycz48L2Nv
bnRyaWJ1dG9ycz48YXV0aC1hZGRyZXNzPkxhbWV0dGksIERhbmllbCBSLiBEZXBhcnRtZW50IG9m
IFBzeWNob2xvZ3ksIE1jR2lsbCBVbml2ZXJzaXR5LCBNb250cmVhbCwgUXVlYmVjIEgzQSAxQjEs
IENhbmFkYS48L2F1dGgtYWRkcmVzcz48dGl0bGVzPjx0aXRsZT5TZW5zb3J5IHByZWZlcmVuY2Ug
aW4gc3BlZWNoIHByb2R1Y3Rpb24gcmV2ZWFsZWQgYnkgc2ltdWx0YW5lb3VzIGFsdGVyYXRpb24g
b2YgYXVkaXRvcnkgYW5kIHNvbWF0b3NlbnNvcnkgZmVlZGJhY2s8L3RpdGxlPjxzZWNvbmRhcnkt
dGl0bGU+Sm91cm5hbCBvZiBOZXVyb3NjaWVuY2U8L3NlY29uZGFyeS10aXRsZT48YWx0LXRpdGxl
PkogTmV1cm9zY2k8L2FsdC10aXRsZT48L3RpdGxlcz48cGVyaW9kaWNhbD48ZnVsbC10aXRsZT5K
b3VybmFsIG9mIE5ldXJvc2NpZW5jZTwvZnVsbC10aXRsZT48YWJici0xPkogTmV1cm9zY2k8L2Fi
YnItMT48L3BlcmlvZGljYWw+PGFsdC1wZXJpb2RpY2FsPjxmdWxsLXRpdGxlPkpvdXJuYWwgb2Yg
TmV1cm9zY2llbmNlPC9mdWxsLXRpdGxlPjxhYmJyLTE+SiBOZXVyb3NjaTwvYWJici0xPjwvYWx0
LXBlcmlvZGljYWw+PHBhZ2VzPjkzNTEtODwvcGFnZXM+PHZvbHVtZT4zMjwvdm9sdW1lPjxudW1i
ZXI+Mjc8L251bWJlcj48a2V5d29yZHM+PGtleXdvcmQ+QWNvdXN0aWMgU3RpbXVsYXRpb24vbXQg
W01ldGhvZHNdPC9rZXl3b3JkPjxrZXl3b3JkPkFkb2xlc2NlbnQ8L2tleXdvcmQ+PGtleXdvcmQ+
QWR1bHQ8L2tleXdvcmQ+PGtleXdvcmQ+KkF1ZGl0b3J5IFBlcmNlcHRpb24vcGggW1BoeXNpb2xv
Z3ldPC9rZXl3b3JkPjxrZXl3b3JkPipGZWVkYmFjaywgU2Vuc29yeS9waCBbUGh5c2lvbG9neV08
L2tleXdvcmQ+PGtleXdvcmQ+RmVtYWxlPC9rZXl3b3JkPjxrZXl3b3JkPkh1bWFuczwva2V5d29y
ZD48a2V5d29yZD5NYWxlPC9rZXl3b3JkPjxrZXl3b3JkPlBoeXNpY2FsIFN0aW11bGF0aW9uL210
IFtNZXRob2RzXTwva2V5d29yZD48a2V5d29yZD4qU29tYXRvc2Vuc29yeSBDb3J0ZXgvcGggW1Bo
eXNpb2xvZ3ldPC9rZXl3b3JkPjxrZXl3b3JkPipTcGVlY2gvcGggW1BoeXNpb2xvZ3ldPC9rZXl3
b3JkPjxrZXl3b3JkPipTcGVlY2ggUGVyY2VwdGlvbi9waCBbUGh5c2lvbG9neV08L2tleXdvcmQ+
PGtleXdvcmQ+VGltZSBGYWN0b3JzPC9rZXl3b3JkPjxrZXl3b3JkPipUb3VjaCBQZXJjZXB0aW9u
L3BoIFtQaHlzaW9sb2d5XTwva2V5d29yZD48a2V5d29yZD5WZXJiYWwgQmVoYXZpb3IvcGggW1Bo
eXNpb2xvZ3ldPC9rZXl3b3JkPjxrZXl3b3JkPllvdW5nIEFkdWx0PC9rZXl3b3JkPjwva2V5d29y
ZHM+PGRhdGVzPjx5ZWFyPjIwMTI8L3llYXI+PHB1Yi1kYXRlcz48ZGF0ZT5KdWwgMDQ8L2RhdGU+
PC9wdWItZGF0ZXM+PC9kYXRlcz48aXNibj4xNTI5LTI0MDE8L2lzYm4+PGFjY2Vzc2lvbi1udW0+
MjI3NjQyNDI8L2FjY2Vzc2lvbi1udW0+PHdvcmstdHlwZT5SZXNlYXJjaCBTdXBwb3J0LCBOLkku
SC4sIEV4dHJhbXVyYWwmI3hEO1Jlc2VhcmNoIFN1cHBvcnQsIE5vbi1VLlMuIEdvdiZhcG9zO3Q8
L3dvcmstdHlwZT48dXJscz48cmVsYXRlZC11cmxzPjx1cmw+aHR0cDovL292aWRzcC5vdmlkLmNv
bS9vdmlkd2ViLmNnaT9UPUpTJmFtcDtDU0M9WSZhbXA7TkVXUz1OJmFtcDtQQUdFPWZ1bGx0ZXh0
JmFtcDtEPW1lZDcmYW1wO0FOPTIyNzY0MjQyPC91cmw+PHVybD5odHRwOi8vYmY0ZHY3em4zdS5z
ZWFyY2guc2VyaWFsc3NvbHV0aW9ucy5jb20ubXlhY2Nlc3MubGlicmFyeS51dG9yb250by5jYS8/
dXJsX3Zlcj1aMzkuODgtMjAwNCZhbXA7cmZ0X3ZhbF9mbXQ9aW5mbzpvZmkvZm10OmtldjptdHg6
am91cm5hbCZhbXA7cmZyX2lkPWluZm86c2lkL092aWQ6bWVkNyZhbXA7cmZ0LmdlbnJlPWFydGlj
bGUmYW1wO3JmdF9pZD1pbmZvOmRvaS8xMC4xNTIzJTJGSk5FVVJPU0NJLjA0MDQtMTIuMjAxMiZh
bXA7cmZ0X2lkPWluZm86cG1pZC8yMjc2NDI0MiZhbXA7cmZ0Lmlzc249MDI3MC02NDc0JmFtcDty
ZnQudm9sdW1lPTMyJmFtcDtyZnQuaXNzdWU9MjcmYW1wO3JmdC5zcGFnZT05MzUxJmFtcDtyZnQu
cGFnZXM9OTM1MS04JmFtcDtyZnQuZGF0ZT0yMDEyJmFtcDtyZnQuanRpdGxlPUpvdXJuYWwrb2Yr
TmV1cm9zY2llbmNlJmFtcDtyZnQuYXRpdGxlPVNlbnNvcnkrcHJlZmVyZW5jZStpbitzcGVlY2gr
cHJvZHVjdGlvbityZXZlYWxlZCtieStzaW11bHRhbmVvdXMrYWx0ZXJhdGlvbitvZithdWRpdG9y
eSthbmQrc29tYXRvc2Vuc29yeStmZWVkYmFjay4mYW1wO3JmdC5hdWxhc3Q9TGFtZXR0aTwvdXJs
PjwvcmVsYXRlZC11cmxzPjwvdXJscz48Y3VzdG9tMj5OSUhNUzM5MTQ0MjwvY3VzdG9tMj48ZWxl
Y3Ryb25pYy1yZXNvdXJjZS1udW0+MTAuMTUyMy9KTkVVUk9TQ0kuMDQwNC0xMi4yMDEyPC9lbGVj
dHJvbmljLXJlc291cmNlLW51bT48cmVtb3RlLWRhdGFiYXNlLW5hbWU+TUVETElORTwvcmVtb3Rl
LWRhdGFiYXNlLW5hbWU+PHJlbW90ZS1kYXRhYmFzZS1wcm92aWRlcj5PdmlkIFRlY2hub2xvZ2ll
czwvcmVtb3RlLWRhdGFiYXNlLXByb3ZpZGVyPjxsYW5ndWFnZT5FbmdsaXNoPC9sYW5ndWFnZT48
L3JlY29yZD48L0NpdGU+PC9FbmROb3RlPn==
</w:fldData>
        </w:fldChar>
      </w:r>
      <w:r w:rsidR="001B23AC">
        <w:rPr>
          <w:rFonts w:ascii="Times New Roman" w:hAnsi="Times New Roman" w:cs="Times New Roman"/>
          <w:sz w:val="24"/>
          <w:szCs w:val="24"/>
        </w:rPr>
        <w:instrText xml:space="preserve"> ADDIN EN.CITE </w:instrText>
      </w:r>
      <w:r w:rsidR="001B23AC">
        <w:rPr>
          <w:rFonts w:ascii="Times New Roman" w:hAnsi="Times New Roman" w:cs="Times New Roman"/>
          <w:sz w:val="24"/>
          <w:szCs w:val="24"/>
        </w:rPr>
        <w:fldChar w:fldCharType="begin">
          <w:fldData xml:space="preserve">PEVuZE5vdGU+PENpdGU+PEF1dGhvcj5MYW1ldHRpPC9BdXRob3I+PFllYXI+MjAxMjwvWWVhcj48
UmVjTnVtPjM1MzY8L1JlY051bT48RGlzcGxheVRleHQ+KExhbWV0dGkgZXQgYWwuLCAyMDEyKTwv
RGlzcGxheVRleHQ+PHJlY29yZD48cmVjLW51bWJlcj4zNTM2PC9yZWMtbnVtYmVyPjxmb3JlaWdu
LWtleXM+PGtleSBhcHA9IkVOIiBkYi1pZD0iZWF3MHY1ZTlzdDA5eDFlNWUyZHA1cjloeGRycGF6
ZTk5cHd4IiB0aW1lc3RhbXA9IjE1MzE0ODk2NTgiPjM1MzY8L2tleT48L2ZvcmVpZ24ta2V5cz48
cmVmLXR5cGUgbmFtZT0iSm91cm5hbCBBcnRpY2xlIj4xNzwvcmVmLXR5cGU+PGNvbnRyaWJ1dG9y
cz48YXV0aG9ycz48YXV0aG9yPkxhbWV0dGksIEQuIFIuPC9hdXRob3I+PGF1dGhvcj5OYXNpciwg
Uy4gTS48L2F1dGhvcj48YXV0aG9yPk9zdHJ5LCBELiBKLjwvYXV0aG9yPjwvYXV0aG9ycz48L2Nv
bnRyaWJ1dG9ycz48YXV0aC1hZGRyZXNzPkxhbWV0dGksIERhbmllbCBSLiBEZXBhcnRtZW50IG9m
IFBzeWNob2xvZ3ksIE1jR2lsbCBVbml2ZXJzaXR5LCBNb250cmVhbCwgUXVlYmVjIEgzQSAxQjEs
IENhbmFkYS48L2F1dGgtYWRkcmVzcz48dGl0bGVzPjx0aXRsZT5TZW5zb3J5IHByZWZlcmVuY2Ug
aW4gc3BlZWNoIHByb2R1Y3Rpb24gcmV2ZWFsZWQgYnkgc2ltdWx0YW5lb3VzIGFsdGVyYXRpb24g
b2YgYXVkaXRvcnkgYW5kIHNvbWF0b3NlbnNvcnkgZmVlZGJhY2s8L3RpdGxlPjxzZWNvbmRhcnkt
dGl0bGU+Sm91cm5hbCBvZiBOZXVyb3NjaWVuY2U8L3NlY29uZGFyeS10aXRsZT48YWx0LXRpdGxl
PkogTmV1cm9zY2k8L2FsdC10aXRsZT48L3RpdGxlcz48cGVyaW9kaWNhbD48ZnVsbC10aXRsZT5K
b3VybmFsIG9mIE5ldXJvc2NpZW5jZTwvZnVsbC10aXRsZT48YWJici0xPkogTmV1cm9zY2k8L2Fi
YnItMT48L3BlcmlvZGljYWw+PGFsdC1wZXJpb2RpY2FsPjxmdWxsLXRpdGxlPkpvdXJuYWwgb2Yg
TmV1cm9zY2llbmNlPC9mdWxsLXRpdGxlPjxhYmJyLTE+SiBOZXVyb3NjaTwvYWJici0xPjwvYWx0
LXBlcmlvZGljYWw+PHBhZ2VzPjkzNTEtODwvcGFnZXM+PHZvbHVtZT4zMjwvdm9sdW1lPjxudW1i
ZXI+Mjc8L251bWJlcj48a2V5d29yZHM+PGtleXdvcmQ+QWNvdXN0aWMgU3RpbXVsYXRpb24vbXQg
W01ldGhvZHNdPC9rZXl3b3JkPjxrZXl3b3JkPkFkb2xlc2NlbnQ8L2tleXdvcmQ+PGtleXdvcmQ+
QWR1bHQ8L2tleXdvcmQ+PGtleXdvcmQ+KkF1ZGl0b3J5IFBlcmNlcHRpb24vcGggW1BoeXNpb2xv
Z3ldPC9rZXl3b3JkPjxrZXl3b3JkPipGZWVkYmFjaywgU2Vuc29yeS9waCBbUGh5c2lvbG9neV08
L2tleXdvcmQ+PGtleXdvcmQ+RmVtYWxlPC9rZXl3b3JkPjxrZXl3b3JkPkh1bWFuczwva2V5d29y
ZD48a2V5d29yZD5NYWxlPC9rZXl3b3JkPjxrZXl3b3JkPlBoeXNpY2FsIFN0aW11bGF0aW9uL210
IFtNZXRob2RzXTwva2V5d29yZD48a2V5d29yZD4qU29tYXRvc2Vuc29yeSBDb3J0ZXgvcGggW1Bo
eXNpb2xvZ3ldPC9rZXl3b3JkPjxrZXl3b3JkPipTcGVlY2gvcGggW1BoeXNpb2xvZ3ldPC9rZXl3
b3JkPjxrZXl3b3JkPipTcGVlY2ggUGVyY2VwdGlvbi9waCBbUGh5c2lvbG9neV08L2tleXdvcmQ+
PGtleXdvcmQ+VGltZSBGYWN0b3JzPC9rZXl3b3JkPjxrZXl3b3JkPipUb3VjaCBQZXJjZXB0aW9u
L3BoIFtQaHlzaW9sb2d5XTwva2V5d29yZD48a2V5d29yZD5WZXJiYWwgQmVoYXZpb3IvcGggW1Bo
eXNpb2xvZ3ldPC9rZXl3b3JkPjxrZXl3b3JkPllvdW5nIEFkdWx0PC9rZXl3b3JkPjwva2V5d29y
ZHM+PGRhdGVzPjx5ZWFyPjIwMTI8L3llYXI+PHB1Yi1kYXRlcz48ZGF0ZT5KdWwgMDQ8L2RhdGU+
PC9wdWItZGF0ZXM+PC9kYXRlcz48aXNibj4xNTI5LTI0MDE8L2lzYm4+PGFjY2Vzc2lvbi1udW0+
MjI3NjQyNDI8L2FjY2Vzc2lvbi1udW0+PHdvcmstdHlwZT5SZXNlYXJjaCBTdXBwb3J0LCBOLkku
SC4sIEV4dHJhbXVyYWwmI3hEO1Jlc2VhcmNoIFN1cHBvcnQsIE5vbi1VLlMuIEdvdiZhcG9zO3Q8
L3dvcmstdHlwZT48dXJscz48cmVsYXRlZC11cmxzPjx1cmw+aHR0cDovL292aWRzcC5vdmlkLmNv
bS9vdmlkd2ViLmNnaT9UPUpTJmFtcDtDU0M9WSZhbXA7TkVXUz1OJmFtcDtQQUdFPWZ1bGx0ZXh0
JmFtcDtEPW1lZDcmYW1wO0FOPTIyNzY0MjQyPC91cmw+PHVybD5odHRwOi8vYmY0ZHY3em4zdS5z
ZWFyY2guc2VyaWFsc3NvbHV0aW9ucy5jb20ubXlhY2Nlc3MubGlicmFyeS51dG9yb250by5jYS8/
dXJsX3Zlcj1aMzkuODgtMjAwNCZhbXA7cmZ0X3ZhbF9mbXQ9aW5mbzpvZmkvZm10OmtldjptdHg6
am91cm5hbCZhbXA7cmZyX2lkPWluZm86c2lkL092aWQ6bWVkNyZhbXA7cmZ0LmdlbnJlPWFydGlj
bGUmYW1wO3JmdF9pZD1pbmZvOmRvaS8xMC4xNTIzJTJGSk5FVVJPU0NJLjA0MDQtMTIuMjAxMiZh
bXA7cmZ0X2lkPWluZm86cG1pZC8yMjc2NDI0MiZhbXA7cmZ0Lmlzc249MDI3MC02NDc0JmFtcDty
ZnQudm9sdW1lPTMyJmFtcDtyZnQuaXNzdWU9MjcmYW1wO3JmdC5zcGFnZT05MzUxJmFtcDtyZnQu
cGFnZXM9OTM1MS04JmFtcDtyZnQuZGF0ZT0yMDEyJmFtcDtyZnQuanRpdGxlPUpvdXJuYWwrb2Yr
TmV1cm9zY2llbmNlJmFtcDtyZnQuYXRpdGxlPVNlbnNvcnkrcHJlZmVyZW5jZStpbitzcGVlY2gr
cHJvZHVjdGlvbityZXZlYWxlZCtieStzaW11bHRhbmVvdXMrYWx0ZXJhdGlvbitvZithdWRpdG9y
eSthbmQrc29tYXRvc2Vuc29yeStmZWVkYmFjay4mYW1wO3JmdC5hdWxhc3Q9TGFtZXR0aTwvdXJs
PjwvcmVsYXRlZC11cmxzPjwvdXJscz48Y3VzdG9tMj5OSUhNUzM5MTQ0MjwvY3VzdG9tMj48ZWxl
Y3Ryb25pYy1yZXNvdXJjZS1udW0+MTAuMTUyMy9KTkVVUk9TQ0kuMDQwNC0xMi4yMDEyPC9lbGVj
dHJvbmljLXJlc291cmNlLW51bT48cmVtb3RlLWRhdGFiYXNlLW5hbWU+TUVETElORTwvcmVtb3Rl
LWRhdGFiYXNlLW5hbWU+PHJlbW90ZS1kYXRhYmFzZS1wcm92aWRlcj5PdmlkIFRlY2hub2xvZ2ll
czwvcmVtb3RlLWRhdGFiYXNlLXByb3ZpZGVyPjxsYW5ndWFnZT5FbmdsaXNoPC9sYW5ndWFnZT48
L3JlY29yZD48L0NpdGU+PC9FbmROb3RlPn==
</w:fldData>
        </w:fldChar>
      </w:r>
      <w:r w:rsidR="001B23AC">
        <w:rPr>
          <w:rFonts w:ascii="Times New Roman" w:hAnsi="Times New Roman" w:cs="Times New Roman"/>
          <w:sz w:val="24"/>
          <w:szCs w:val="24"/>
        </w:rPr>
        <w:instrText xml:space="preserve"> ADDIN EN.CITE.DATA </w:instrText>
      </w:r>
      <w:r w:rsidR="001B23AC">
        <w:rPr>
          <w:rFonts w:ascii="Times New Roman" w:hAnsi="Times New Roman" w:cs="Times New Roman"/>
          <w:sz w:val="24"/>
          <w:szCs w:val="24"/>
        </w:rPr>
      </w:r>
      <w:r w:rsidR="001B23AC">
        <w:rPr>
          <w:rFonts w:ascii="Times New Roman" w:hAnsi="Times New Roman" w:cs="Times New Roman"/>
          <w:sz w:val="24"/>
          <w:szCs w:val="24"/>
        </w:rPr>
        <w:fldChar w:fldCharType="end"/>
      </w:r>
      <w:r w:rsidR="008F377A">
        <w:rPr>
          <w:rFonts w:ascii="Times New Roman" w:hAnsi="Times New Roman" w:cs="Times New Roman"/>
          <w:sz w:val="24"/>
          <w:szCs w:val="24"/>
        </w:rPr>
      </w:r>
      <w:r w:rsidR="008F377A">
        <w:rPr>
          <w:rFonts w:ascii="Times New Roman" w:hAnsi="Times New Roman" w:cs="Times New Roman"/>
          <w:sz w:val="24"/>
          <w:szCs w:val="24"/>
        </w:rPr>
        <w:fldChar w:fldCharType="separate"/>
      </w:r>
      <w:r w:rsidR="008F377A">
        <w:rPr>
          <w:rFonts w:ascii="Times New Roman" w:hAnsi="Times New Roman" w:cs="Times New Roman"/>
          <w:noProof/>
          <w:sz w:val="24"/>
          <w:szCs w:val="24"/>
        </w:rPr>
        <w:t>(Lametti et al., 2012)</w:t>
      </w:r>
      <w:r w:rsidR="008F377A">
        <w:rPr>
          <w:rFonts w:ascii="Times New Roman" w:hAnsi="Times New Roman" w:cs="Times New Roman"/>
          <w:sz w:val="24"/>
          <w:szCs w:val="24"/>
        </w:rPr>
        <w:fldChar w:fldCharType="end"/>
      </w:r>
      <w:r w:rsidR="008F377A" w:rsidRPr="00EA6473">
        <w:rPr>
          <w:rFonts w:ascii="Times New Roman" w:hAnsi="Times New Roman" w:cs="Times New Roman"/>
          <w:sz w:val="24"/>
          <w:szCs w:val="24"/>
        </w:rPr>
        <w:t xml:space="preserve"> </w:t>
      </w:r>
      <w:r w:rsidRPr="00EA6473">
        <w:rPr>
          <w:rFonts w:ascii="Times New Roman" w:hAnsi="Times New Roman" w:cs="Times New Roman"/>
          <w:sz w:val="24"/>
          <w:szCs w:val="24"/>
        </w:rPr>
        <w:t xml:space="preserve">identified an inverse relationship between the amount a participant compensates for the </w:t>
      </w:r>
      <w:r w:rsidR="006F313B">
        <w:rPr>
          <w:rFonts w:ascii="Times New Roman" w:hAnsi="Times New Roman" w:cs="Times New Roman"/>
          <w:sz w:val="24"/>
          <w:szCs w:val="24"/>
        </w:rPr>
        <w:t>somatosensory</w:t>
      </w:r>
      <w:r w:rsidR="006F313B" w:rsidRPr="00EA6473">
        <w:rPr>
          <w:rFonts w:ascii="Times New Roman" w:hAnsi="Times New Roman" w:cs="Times New Roman"/>
          <w:sz w:val="24"/>
          <w:szCs w:val="24"/>
        </w:rPr>
        <w:t xml:space="preserve"> </w:t>
      </w:r>
      <w:r w:rsidRPr="00EA6473">
        <w:rPr>
          <w:rFonts w:ascii="Times New Roman" w:hAnsi="Times New Roman" w:cs="Times New Roman"/>
          <w:sz w:val="24"/>
          <w:szCs w:val="24"/>
        </w:rPr>
        <w:t xml:space="preserve">perturbation and the auditory perturbation. This finding was interpreted as evidence that participants tend to have a “sensory preference”, with some responding more strongly to auditory perturbations and others responding more to </w:t>
      </w:r>
      <w:r w:rsidR="006F313B">
        <w:rPr>
          <w:rFonts w:ascii="Times New Roman" w:hAnsi="Times New Roman" w:cs="Times New Roman"/>
          <w:sz w:val="24"/>
          <w:szCs w:val="24"/>
        </w:rPr>
        <w:t>somatosensory</w:t>
      </w:r>
      <w:r w:rsidR="006F313B" w:rsidRPr="00EA6473">
        <w:rPr>
          <w:rFonts w:ascii="Times New Roman" w:hAnsi="Times New Roman" w:cs="Times New Roman"/>
          <w:sz w:val="24"/>
          <w:szCs w:val="24"/>
        </w:rPr>
        <w:t xml:space="preserve"> </w:t>
      </w:r>
      <w:r w:rsidRPr="00EA6473">
        <w:rPr>
          <w:rFonts w:ascii="Times New Roman" w:hAnsi="Times New Roman" w:cs="Times New Roman"/>
          <w:sz w:val="24"/>
          <w:szCs w:val="24"/>
        </w:rPr>
        <w:t xml:space="preserve">perturbations. In the current study we found no evidence for such an inverse relationship; the amount participants compensated for the </w:t>
      </w:r>
      <w:r w:rsidR="00BE7EC4" w:rsidRPr="00EA6473">
        <w:rPr>
          <w:rFonts w:ascii="Times New Roman" w:hAnsi="Times New Roman" w:cs="Times New Roman"/>
          <w:sz w:val="24"/>
          <w:szCs w:val="24"/>
        </w:rPr>
        <w:t>laryngeal</w:t>
      </w:r>
      <w:r w:rsidRPr="00EA6473">
        <w:rPr>
          <w:rFonts w:ascii="Times New Roman" w:hAnsi="Times New Roman" w:cs="Times New Roman"/>
          <w:sz w:val="24"/>
          <w:szCs w:val="24"/>
        </w:rPr>
        <w:t xml:space="preserve"> perturbation was not correlated with the amount they compensated for the auditory perturbation.  However, there were several major differences between the current study and </w:t>
      </w:r>
      <w:r w:rsidR="008F377A">
        <w:rPr>
          <w:rFonts w:ascii="Times New Roman" w:hAnsi="Times New Roman" w:cs="Times New Roman"/>
          <w:sz w:val="24"/>
          <w:szCs w:val="24"/>
        </w:rPr>
        <w:fldChar w:fldCharType="begin">
          <w:fldData xml:space="preserve">PEVuZE5vdGU+PENpdGUgQXV0aG9yWWVhcj0iMSI+PEF1dGhvcj5MYW1ldHRpPC9BdXRob3I+PFll
YXI+MjAxMjwvWWVhcj48UmVjTnVtPjM1MzY8L1JlY051bT48RGlzcGxheVRleHQ+TGFtZXR0aSBl
dCBhbC4gKDIwMTIpPC9EaXNwbGF5VGV4dD48cmVjb3JkPjxyZWMtbnVtYmVyPjM1MzY8L3JlYy1u
dW1iZXI+PGZvcmVpZ24ta2V5cz48a2V5IGFwcD0iRU4iIGRiLWlkPSJlYXcwdjVlOXN0MDl4MWU1
ZTJkcDVyOWh4ZHJwYXplOTlwd3giIHRpbWVzdGFtcD0iMTUzMTQ4OTY1OCI+MzUzNjwva2V5Pjwv
Zm9yZWlnbi1rZXlzPjxyZWYtdHlwZSBuYW1lPSJKb3VybmFsIEFydGljbGUiPjE3PC9yZWYtdHlw
ZT48Y29udHJpYnV0b3JzPjxhdXRob3JzPjxhdXRob3I+TGFtZXR0aSwgRC4gUi48L2F1dGhvcj48
YXV0aG9yPk5hc2lyLCBTLiBNLjwvYXV0aG9yPjxhdXRob3I+T3N0cnksIEQuIEouPC9hdXRob3I+
PC9hdXRob3JzPjwvY29udHJpYnV0b3JzPjxhdXRoLWFkZHJlc3M+TGFtZXR0aSwgRGFuaWVsIFIu
IERlcGFydG1lbnQgb2YgUHN5Y2hvbG9neSwgTWNHaWxsIFVuaXZlcnNpdHksIE1vbnRyZWFsLCBR
dWViZWMgSDNBIDFCMSwgQ2FuYWRhLjwvYXV0aC1hZGRyZXNzPjx0aXRsZXM+PHRpdGxlPlNlbnNv
cnkgcHJlZmVyZW5jZSBpbiBzcGVlY2ggcHJvZHVjdGlvbiByZXZlYWxlZCBieSBzaW11bHRhbmVv
dXMgYWx0ZXJhdGlvbiBvZiBhdWRpdG9yeSBhbmQgc29tYXRvc2Vuc29yeSBmZWVkYmFjazwvdGl0
bGU+PHNlY29uZGFyeS10aXRsZT5Kb3VybmFsIG9mIE5ldXJvc2NpZW5jZTwvc2Vjb25kYXJ5LXRp
dGxlPjxhbHQtdGl0bGU+SiBOZXVyb3NjaTwvYWx0LXRpdGxlPjwvdGl0bGVzPjxwZXJpb2RpY2Fs
PjxmdWxsLXRpdGxlPkpvdXJuYWwgb2YgTmV1cm9zY2llbmNlPC9mdWxsLXRpdGxlPjxhYmJyLTE+
SiBOZXVyb3NjaTwvYWJici0xPjwvcGVyaW9kaWNhbD48YWx0LXBlcmlvZGljYWw+PGZ1bGwtdGl0
bGU+Sm91cm5hbCBvZiBOZXVyb3NjaWVuY2U8L2Z1bGwtdGl0bGU+PGFiYnItMT5KIE5ldXJvc2Np
PC9hYmJyLTE+PC9hbHQtcGVyaW9kaWNhbD48cGFnZXM+OTM1MS04PC9wYWdlcz48dm9sdW1lPjMy
PC92b2x1bWU+PG51bWJlcj4yNzwvbnVtYmVyPjxrZXl3b3Jkcz48a2V5d29yZD5BY291c3RpYyBT
dGltdWxhdGlvbi9tdCBbTWV0aG9kc108L2tleXdvcmQ+PGtleXdvcmQ+QWRvbGVzY2VudDwva2V5
d29yZD48a2V5d29yZD5BZHVsdDwva2V5d29yZD48a2V5d29yZD4qQXVkaXRvcnkgUGVyY2VwdGlv
bi9waCBbUGh5c2lvbG9neV08L2tleXdvcmQ+PGtleXdvcmQ+KkZlZWRiYWNrLCBTZW5zb3J5L3Bo
IFtQaHlzaW9sb2d5XTwva2V5d29yZD48a2V5d29yZD5GZW1hbGU8L2tleXdvcmQ+PGtleXdvcmQ+
SHVtYW5zPC9rZXl3b3JkPjxrZXl3b3JkPk1hbGU8L2tleXdvcmQ+PGtleXdvcmQ+UGh5c2ljYWwg
U3RpbXVsYXRpb24vbXQgW01ldGhvZHNdPC9rZXl3b3JkPjxrZXl3b3JkPipTb21hdG9zZW5zb3J5
IENvcnRleC9waCBbUGh5c2lvbG9neV08L2tleXdvcmQ+PGtleXdvcmQ+KlNwZWVjaC9waCBbUGh5
c2lvbG9neV08L2tleXdvcmQ+PGtleXdvcmQ+KlNwZWVjaCBQZXJjZXB0aW9uL3BoIFtQaHlzaW9s
b2d5XTwva2V5d29yZD48a2V5d29yZD5UaW1lIEZhY3RvcnM8L2tleXdvcmQ+PGtleXdvcmQ+KlRv
dWNoIFBlcmNlcHRpb24vcGggW1BoeXNpb2xvZ3ldPC9rZXl3b3JkPjxrZXl3b3JkPlZlcmJhbCBC
ZWhhdmlvci9waCBbUGh5c2lvbG9neV08L2tleXdvcmQ+PGtleXdvcmQ+WW91bmcgQWR1bHQ8L2tl
eXdvcmQ+PC9rZXl3b3Jkcz48ZGF0ZXM+PHllYXI+MjAxMjwveWVhcj48cHViLWRhdGVzPjxkYXRl
Pkp1bCAwNDwvZGF0ZT48L3B1Yi1kYXRlcz48L2RhdGVzPjxpc2JuPjE1MjktMjQwMTwvaXNibj48
YWNjZXNzaW9uLW51bT4yMjc2NDI0MjwvYWNjZXNzaW9uLW51bT48d29yay10eXBlPlJlc2VhcmNo
IFN1cHBvcnQsIE4uSS5ILiwgRXh0cmFtdXJhbCYjeEQ7UmVzZWFyY2ggU3VwcG9ydCwgTm9uLVUu
Uy4gR292JmFwb3M7dDwvd29yay10eXBlPjx1cmxzPjxyZWxhdGVkLXVybHM+PHVybD5odHRwOi8v
b3ZpZHNwLm92aWQuY29tL292aWR3ZWIuY2dpP1Q9SlMmYW1wO0NTQz1ZJmFtcDtORVdTPU4mYW1w
O1BBR0U9ZnVsbHRleHQmYW1wO0Q9bWVkNyZhbXA7QU49MjI3NjQyNDI8L3VybD48dXJsPmh0dHA6
Ly9iZjRkdjd6bjN1LnNlYXJjaC5zZXJpYWxzc29sdXRpb25zLmNvbS5teWFjY2Vzcy5saWJyYXJ5
LnV0b3JvbnRvLmNhLz91cmxfdmVyPVozOS44OC0yMDA0JmFtcDtyZnRfdmFsX2ZtdD1pbmZvOm9m
aS9mbXQ6a2V2Om10eDpqb3VybmFsJmFtcDtyZnJfaWQ9aW5mbzpzaWQvT3ZpZDptZWQ3JmFtcDty
ZnQuZ2VucmU9YXJ0aWNsZSZhbXA7cmZ0X2lkPWluZm86ZG9pLzEwLjE1MjMlMkZKTkVVUk9TQ0ku
MDQwNC0xMi4yMDEyJmFtcDtyZnRfaWQ9aW5mbzpwbWlkLzIyNzY0MjQyJmFtcDtyZnQuaXNzbj0w
MjcwLTY0NzQmYW1wO3JmdC52b2x1bWU9MzImYW1wO3JmdC5pc3N1ZT0yNyZhbXA7cmZ0LnNwYWdl
PTkzNTEmYW1wO3JmdC5wYWdlcz05MzUxLTgmYW1wO3JmdC5kYXRlPTIwMTImYW1wO3JmdC5qdGl0
bGU9Sm91cm5hbCtvZitOZXVyb3NjaWVuY2UmYW1wO3JmdC5hdGl0bGU9U2Vuc29yeStwcmVmZXJl
bmNlK2luK3NwZWVjaCtwcm9kdWN0aW9uK3JldmVhbGVkK2J5K3NpbXVsdGFuZW91cythbHRlcmF0
aW9uK29mK2F1ZGl0b3J5K2FuZCtzb21hdG9zZW5zb3J5K2ZlZWRiYWNrLiZhbXA7cmZ0LmF1bGFz
dD1MYW1ldHRpPC91cmw+PC9yZWxhdGVkLXVybHM+PC91cmxzPjxjdXN0b20yPk5JSE1TMzkxNDQy
PC9jdXN0b20yPjxlbGVjdHJvbmljLXJlc291cmNlLW51bT4xMC4xNTIzL0pORVVST1NDSS4wNDA0
LTEyLjIwMTI8L2VsZWN0cm9uaWMtcmVzb3VyY2UtbnVtPjxyZW1vdGUtZGF0YWJhc2UtbmFtZT5N
RURMSU5FPC9yZW1vdGUtZGF0YWJhc2UtbmFtZT48cmVtb3RlLWRhdGFiYXNlLXByb3ZpZGVyPk92
aWQgVGVjaG5vbG9naWVzPC9yZW1vdGUtZGF0YWJhc2UtcHJvdmlkZXI+PGxhbmd1YWdlPkVuZ2xp
c2g8L2xhbmd1YWdlPjwvcmVjb3JkPjwvQ2l0ZT48L0VuZE5vdGU+
</w:fldData>
        </w:fldChar>
      </w:r>
      <w:r w:rsidR="001B23AC">
        <w:rPr>
          <w:rFonts w:ascii="Times New Roman" w:hAnsi="Times New Roman" w:cs="Times New Roman"/>
          <w:sz w:val="24"/>
          <w:szCs w:val="24"/>
        </w:rPr>
        <w:instrText xml:space="preserve"> ADDIN EN.CITE </w:instrText>
      </w:r>
      <w:r w:rsidR="001B23AC">
        <w:rPr>
          <w:rFonts w:ascii="Times New Roman" w:hAnsi="Times New Roman" w:cs="Times New Roman"/>
          <w:sz w:val="24"/>
          <w:szCs w:val="24"/>
        </w:rPr>
        <w:fldChar w:fldCharType="begin">
          <w:fldData xml:space="preserve">PEVuZE5vdGU+PENpdGUgQXV0aG9yWWVhcj0iMSI+PEF1dGhvcj5MYW1ldHRpPC9BdXRob3I+PFll
YXI+MjAxMjwvWWVhcj48UmVjTnVtPjM1MzY8L1JlY051bT48RGlzcGxheVRleHQ+TGFtZXR0aSBl
dCBhbC4gKDIwMTIpPC9EaXNwbGF5VGV4dD48cmVjb3JkPjxyZWMtbnVtYmVyPjM1MzY8L3JlYy1u
dW1iZXI+PGZvcmVpZ24ta2V5cz48a2V5IGFwcD0iRU4iIGRiLWlkPSJlYXcwdjVlOXN0MDl4MWU1
ZTJkcDVyOWh4ZHJwYXplOTlwd3giIHRpbWVzdGFtcD0iMTUzMTQ4OTY1OCI+MzUzNjwva2V5Pjwv
Zm9yZWlnbi1rZXlzPjxyZWYtdHlwZSBuYW1lPSJKb3VybmFsIEFydGljbGUiPjE3PC9yZWYtdHlw
ZT48Y29udHJpYnV0b3JzPjxhdXRob3JzPjxhdXRob3I+TGFtZXR0aSwgRC4gUi48L2F1dGhvcj48
YXV0aG9yPk5hc2lyLCBTLiBNLjwvYXV0aG9yPjxhdXRob3I+T3N0cnksIEQuIEouPC9hdXRob3I+
PC9hdXRob3JzPjwvY29udHJpYnV0b3JzPjxhdXRoLWFkZHJlc3M+TGFtZXR0aSwgRGFuaWVsIFIu
IERlcGFydG1lbnQgb2YgUHN5Y2hvbG9neSwgTWNHaWxsIFVuaXZlcnNpdHksIE1vbnRyZWFsLCBR
dWViZWMgSDNBIDFCMSwgQ2FuYWRhLjwvYXV0aC1hZGRyZXNzPjx0aXRsZXM+PHRpdGxlPlNlbnNv
cnkgcHJlZmVyZW5jZSBpbiBzcGVlY2ggcHJvZHVjdGlvbiByZXZlYWxlZCBieSBzaW11bHRhbmVv
dXMgYWx0ZXJhdGlvbiBvZiBhdWRpdG9yeSBhbmQgc29tYXRvc2Vuc29yeSBmZWVkYmFjazwvdGl0
bGU+PHNlY29uZGFyeS10aXRsZT5Kb3VybmFsIG9mIE5ldXJvc2NpZW5jZTwvc2Vjb25kYXJ5LXRp
dGxlPjxhbHQtdGl0bGU+SiBOZXVyb3NjaTwvYWx0LXRpdGxlPjwvdGl0bGVzPjxwZXJpb2RpY2Fs
PjxmdWxsLXRpdGxlPkpvdXJuYWwgb2YgTmV1cm9zY2llbmNlPC9mdWxsLXRpdGxlPjxhYmJyLTE+
SiBOZXVyb3NjaTwvYWJici0xPjwvcGVyaW9kaWNhbD48YWx0LXBlcmlvZGljYWw+PGZ1bGwtdGl0
bGU+Sm91cm5hbCBvZiBOZXVyb3NjaWVuY2U8L2Z1bGwtdGl0bGU+PGFiYnItMT5KIE5ldXJvc2Np
PC9hYmJyLTE+PC9hbHQtcGVyaW9kaWNhbD48cGFnZXM+OTM1MS04PC9wYWdlcz48dm9sdW1lPjMy
PC92b2x1bWU+PG51bWJlcj4yNzwvbnVtYmVyPjxrZXl3b3Jkcz48a2V5d29yZD5BY291c3RpYyBT
dGltdWxhdGlvbi9tdCBbTWV0aG9kc108L2tleXdvcmQ+PGtleXdvcmQ+QWRvbGVzY2VudDwva2V5
d29yZD48a2V5d29yZD5BZHVsdDwva2V5d29yZD48a2V5d29yZD4qQXVkaXRvcnkgUGVyY2VwdGlv
bi9waCBbUGh5c2lvbG9neV08L2tleXdvcmQ+PGtleXdvcmQ+KkZlZWRiYWNrLCBTZW5zb3J5L3Bo
IFtQaHlzaW9sb2d5XTwva2V5d29yZD48a2V5d29yZD5GZW1hbGU8L2tleXdvcmQ+PGtleXdvcmQ+
SHVtYW5zPC9rZXl3b3JkPjxrZXl3b3JkPk1hbGU8L2tleXdvcmQ+PGtleXdvcmQ+UGh5c2ljYWwg
U3RpbXVsYXRpb24vbXQgW01ldGhvZHNdPC9rZXl3b3JkPjxrZXl3b3JkPipTb21hdG9zZW5zb3J5
IENvcnRleC9waCBbUGh5c2lvbG9neV08L2tleXdvcmQ+PGtleXdvcmQ+KlNwZWVjaC9waCBbUGh5
c2lvbG9neV08L2tleXdvcmQ+PGtleXdvcmQ+KlNwZWVjaCBQZXJjZXB0aW9uL3BoIFtQaHlzaW9s
b2d5XTwva2V5d29yZD48a2V5d29yZD5UaW1lIEZhY3RvcnM8L2tleXdvcmQ+PGtleXdvcmQ+KlRv
dWNoIFBlcmNlcHRpb24vcGggW1BoeXNpb2xvZ3ldPC9rZXl3b3JkPjxrZXl3b3JkPlZlcmJhbCBC
ZWhhdmlvci9waCBbUGh5c2lvbG9neV08L2tleXdvcmQ+PGtleXdvcmQ+WW91bmcgQWR1bHQ8L2tl
eXdvcmQ+PC9rZXl3b3Jkcz48ZGF0ZXM+PHllYXI+MjAxMjwveWVhcj48cHViLWRhdGVzPjxkYXRl
Pkp1bCAwNDwvZGF0ZT48L3B1Yi1kYXRlcz48L2RhdGVzPjxpc2JuPjE1MjktMjQwMTwvaXNibj48
YWNjZXNzaW9uLW51bT4yMjc2NDI0MjwvYWNjZXNzaW9uLW51bT48d29yay10eXBlPlJlc2VhcmNo
IFN1cHBvcnQsIE4uSS5ILiwgRXh0cmFtdXJhbCYjeEQ7UmVzZWFyY2ggU3VwcG9ydCwgTm9uLVUu
Uy4gR292JmFwb3M7dDwvd29yay10eXBlPjx1cmxzPjxyZWxhdGVkLXVybHM+PHVybD5odHRwOi8v
b3ZpZHNwLm92aWQuY29tL292aWR3ZWIuY2dpP1Q9SlMmYW1wO0NTQz1ZJmFtcDtORVdTPU4mYW1w
O1BBR0U9ZnVsbHRleHQmYW1wO0Q9bWVkNyZhbXA7QU49MjI3NjQyNDI8L3VybD48dXJsPmh0dHA6
Ly9iZjRkdjd6bjN1LnNlYXJjaC5zZXJpYWxzc29sdXRpb25zLmNvbS5teWFjY2Vzcy5saWJyYXJ5
LnV0b3JvbnRvLmNhLz91cmxfdmVyPVozOS44OC0yMDA0JmFtcDtyZnRfdmFsX2ZtdD1pbmZvOm9m
aS9mbXQ6a2V2Om10eDpqb3VybmFsJmFtcDtyZnJfaWQ9aW5mbzpzaWQvT3ZpZDptZWQ3JmFtcDty
ZnQuZ2VucmU9YXJ0aWNsZSZhbXA7cmZ0X2lkPWluZm86ZG9pLzEwLjE1MjMlMkZKTkVVUk9TQ0ku
MDQwNC0xMi4yMDEyJmFtcDtyZnRfaWQ9aW5mbzpwbWlkLzIyNzY0MjQyJmFtcDtyZnQuaXNzbj0w
MjcwLTY0NzQmYW1wO3JmdC52b2x1bWU9MzImYW1wO3JmdC5pc3N1ZT0yNyZhbXA7cmZ0LnNwYWdl
PTkzNTEmYW1wO3JmdC5wYWdlcz05MzUxLTgmYW1wO3JmdC5kYXRlPTIwMTImYW1wO3JmdC5qdGl0
bGU9Sm91cm5hbCtvZitOZXVyb3NjaWVuY2UmYW1wO3JmdC5hdGl0bGU9U2Vuc29yeStwcmVmZXJl
bmNlK2luK3NwZWVjaCtwcm9kdWN0aW9uK3JldmVhbGVkK2J5K3NpbXVsdGFuZW91cythbHRlcmF0
aW9uK29mK2F1ZGl0b3J5K2FuZCtzb21hdG9zZW5zb3J5K2ZlZWRiYWNrLiZhbXA7cmZ0LmF1bGFz
dD1MYW1ldHRpPC91cmw+PC9yZWxhdGVkLXVybHM+PC91cmxzPjxjdXN0b20yPk5JSE1TMzkxNDQy
PC9jdXN0b20yPjxlbGVjdHJvbmljLXJlc291cmNlLW51bT4xMC4xNTIzL0pORVVST1NDSS4wNDA0
LTEyLjIwMTI8L2VsZWN0cm9uaWMtcmVzb3VyY2UtbnVtPjxyZW1vdGUtZGF0YWJhc2UtbmFtZT5N
RURMSU5FPC9yZW1vdGUtZGF0YWJhc2UtbmFtZT48cmVtb3RlLWRhdGFiYXNlLXByb3ZpZGVyPk92
aWQgVGVjaG5vbG9naWVzPC9yZW1vdGUtZGF0YWJhc2UtcHJvdmlkZXI+PGxhbmd1YWdlPkVuZ2xp
c2g8L2xhbmd1YWdlPjwvcmVjb3JkPjwvQ2l0ZT48L0VuZE5vdGU+
</w:fldData>
        </w:fldChar>
      </w:r>
      <w:r w:rsidR="001B23AC">
        <w:rPr>
          <w:rFonts w:ascii="Times New Roman" w:hAnsi="Times New Roman" w:cs="Times New Roman"/>
          <w:sz w:val="24"/>
          <w:szCs w:val="24"/>
        </w:rPr>
        <w:instrText xml:space="preserve"> ADDIN EN.CITE.DATA </w:instrText>
      </w:r>
      <w:r w:rsidR="001B23AC">
        <w:rPr>
          <w:rFonts w:ascii="Times New Roman" w:hAnsi="Times New Roman" w:cs="Times New Roman"/>
          <w:sz w:val="24"/>
          <w:szCs w:val="24"/>
        </w:rPr>
      </w:r>
      <w:r w:rsidR="001B23AC">
        <w:rPr>
          <w:rFonts w:ascii="Times New Roman" w:hAnsi="Times New Roman" w:cs="Times New Roman"/>
          <w:sz w:val="24"/>
          <w:szCs w:val="24"/>
        </w:rPr>
        <w:fldChar w:fldCharType="end"/>
      </w:r>
      <w:r w:rsidR="008F377A">
        <w:rPr>
          <w:rFonts w:ascii="Times New Roman" w:hAnsi="Times New Roman" w:cs="Times New Roman"/>
          <w:sz w:val="24"/>
          <w:szCs w:val="24"/>
        </w:rPr>
      </w:r>
      <w:r w:rsidR="008F377A">
        <w:rPr>
          <w:rFonts w:ascii="Times New Roman" w:hAnsi="Times New Roman" w:cs="Times New Roman"/>
          <w:sz w:val="24"/>
          <w:szCs w:val="24"/>
        </w:rPr>
        <w:fldChar w:fldCharType="separate"/>
      </w:r>
      <w:r w:rsidR="008F377A">
        <w:rPr>
          <w:rFonts w:ascii="Times New Roman" w:hAnsi="Times New Roman" w:cs="Times New Roman"/>
          <w:noProof/>
          <w:sz w:val="24"/>
          <w:szCs w:val="24"/>
        </w:rPr>
        <w:t>Lametti et al. (2012)</w:t>
      </w:r>
      <w:r w:rsidR="008F377A">
        <w:rPr>
          <w:rFonts w:ascii="Times New Roman" w:hAnsi="Times New Roman" w:cs="Times New Roman"/>
          <w:sz w:val="24"/>
          <w:szCs w:val="24"/>
        </w:rPr>
        <w:fldChar w:fldCharType="end"/>
      </w:r>
      <w:r w:rsidRPr="00EA6473">
        <w:rPr>
          <w:rFonts w:ascii="Times New Roman" w:hAnsi="Times New Roman" w:cs="Times New Roman"/>
          <w:sz w:val="24"/>
          <w:szCs w:val="24"/>
        </w:rPr>
        <w:t xml:space="preserve">. </w:t>
      </w:r>
    </w:p>
    <w:p w14:paraId="152E3FBD" w14:textId="4C58D889" w:rsidR="00784286" w:rsidRDefault="00064E1A" w:rsidP="00AA214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One such difference between these studies, is that the perturbations in this study</w:t>
      </w:r>
      <w:r w:rsidR="00DD4C50" w:rsidRPr="00EA6473">
        <w:rPr>
          <w:rFonts w:ascii="Times New Roman" w:hAnsi="Times New Roman" w:cs="Times New Roman"/>
          <w:sz w:val="24"/>
          <w:szCs w:val="24"/>
        </w:rPr>
        <w:t xml:space="preserve"> affected </w:t>
      </w:r>
      <w:proofErr w:type="spellStart"/>
      <w:r w:rsidR="002911BB" w:rsidRPr="00EA6473">
        <w:rPr>
          <w:rFonts w:ascii="Times New Roman" w:hAnsi="Times New Roman" w:cs="Times New Roman"/>
          <w:i/>
          <w:sz w:val="24"/>
          <w:szCs w:val="24"/>
        </w:rPr>
        <w:t>f</w:t>
      </w:r>
      <w:r w:rsidR="002911BB" w:rsidRPr="00EA6473">
        <w:rPr>
          <w:rFonts w:ascii="Times New Roman" w:hAnsi="Times New Roman" w:cs="Times New Roman"/>
          <w:sz w:val="24"/>
          <w:szCs w:val="24"/>
          <w:vertAlign w:val="subscript"/>
        </w:rPr>
        <w:t>o</w:t>
      </w:r>
      <w:proofErr w:type="spellEnd"/>
      <w:r w:rsidR="00DD4C50" w:rsidRPr="00EA6473">
        <w:rPr>
          <w:rFonts w:ascii="Times New Roman" w:hAnsi="Times New Roman" w:cs="Times New Roman"/>
          <w:sz w:val="24"/>
          <w:szCs w:val="24"/>
        </w:rPr>
        <w:t xml:space="preserve"> rather than formant frequencies, raising the possibility of different control mechanisms for </w:t>
      </w:r>
      <w:proofErr w:type="spellStart"/>
      <w:r w:rsidR="002911BB" w:rsidRPr="00EA6473">
        <w:rPr>
          <w:rFonts w:ascii="Times New Roman" w:hAnsi="Times New Roman" w:cs="Times New Roman"/>
          <w:i/>
          <w:sz w:val="24"/>
          <w:szCs w:val="24"/>
        </w:rPr>
        <w:t>f</w:t>
      </w:r>
      <w:r w:rsidR="002911BB" w:rsidRPr="00EA6473">
        <w:rPr>
          <w:rFonts w:ascii="Times New Roman" w:hAnsi="Times New Roman" w:cs="Times New Roman"/>
          <w:sz w:val="24"/>
          <w:szCs w:val="24"/>
          <w:vertAlign w:val="subscript"/>
        </w:rPr>
        <w:t>o</w:t>
      </w:r>
      <w:proofErr w:type="spellEnd"/>
      <w:r w:rsidR="00DD4C50" w:rsidRPr="00EA6473">
        <w:rPr>
          <w:rFonts w:ascii="Times New Roman" w:hAnsi="Times New Roman" w:cs="Times New Roman"/>
          <w:sz w:val="24"/>
          <w:szCs w:val="24"/>
        </w:rPr>
        <w:t xml:space="preserve"> compared to formants.</w:t>
      </w:r>
      <w:r w:rsidR="009475F7">
        <w:rPr>
          <w:rFonts w:ascii="Times New Roman" w:hAnsi="Times New Roman" w:cs="Times New Roman"/>
          <w:sz w:val="24"/>
          <w:szCs w:val="24"/>
        </w:rPr>
        <w:t xml:space="preserve"> </w:t>
      </w:r>
      <w:r w:rsidR="005135C2">
        <w:rPr>
          <w:rFonts w:ascii="Times New Roman" w:hAnsi="Times New Roman" w:cs="Times New Roman"/>
          <w:sz w:val="24"/>
          <w:szCs w:val="24"/>
        </w:rPr>
        <w:t>Previous</w:t>
      </w:r>
      <w:r w:rsidR="009475F7">
        <w:rPr>
          <w:rFonts w:ascii="Times New Roman" w:hAnsi="Times New Roman" w:cs="Times New Roman"/>
          <w:sz w:val="24"/>
          <w:szCs w:val="24"/>
        </w:rPr>
        <w:t xml:space="preserve"> evidence</w:t>
      </w:r>
      <w:r w:rsidR="00072F28">
        <w:rPr>
          <w:rFonts w:ascii="Times New Roman" w:hAnsi="Times New Roman" w:cs="Times New Roman"/>
          <w:sz w:val="24"/>
          <w:szCs w:val="24"/>
        </w:rPr>
        <w:t xml:space="preserve"> suggest</w:t>
      </w:r>
      <w:r w:rsidR="005135C2">
        <w:rPr>
          <w:rFonts w:ascii="Times New Roman" w:hAnsi="Times New Roman" w:cs="Times New Roman"/>
          <w:sz w:val="24"/>
          <w:szCs w:val="24"/>
        </w:rPr>
        <w:t>s</w:t>
      </w:r>
      <w:r w:rsidR="00072F28">
        <w:rPr>
          <w:rFonts w:ascii="Times New Roman" w:hAnsi="Times New Roman" w:cs="Times New Roman"/>
          <w:sz w:val="24"/>
          <w:szCs w:val="24"/>
        </w:rPr>
        <w:t xml:space="preserve"> that different parts of speech are affected differently by auditory feedback. </w:t>
      </w:r>
      <w:r w:rsidR="008F377A">
        <w:rPr>
          <w:rFonts w:ascii="Times New Roman" w:hAnsi="Times New Roman" w:cs="Times New Roman"/>
          <w:sz w:val="24"/>
          <w:szCs w:val="24"/>
        </w:rPr>
        <w:fldChar w:fldCharType="begin"/>
      </w:r>
      <w:r w:rsidR="008F377A">
        <w:rPr>
          <w:rFonts w:ascii="Times New Roman" w:hAnsi="Times New Roman" w:cs="Times New Roman"/>
          <w:sz w:val="24"/>
          <w:szCs w:val="24"/>
        </w:rPr>
        <w:instrText xml:space="preserve"> ADDIN EN.CITE &lt;EndNote&gt;&lt;Cite ExcludeAuth="1"&gt;&lt;Author&gt;Perkell&lt;/Author&gt;&lt;Year&gt;2007&lt;/Year&gt;&lt;RecNum&gt;4959&lt;/RecNum&gt;&lt;DisplayText&gt;(2007)&lt;/DisplayText&gt;&lt;record&gt;&lt;rec-number&gt;4959&lt;/rec-number&gt;&lt;foreign-keys&gt;&lt;key app="EN" db-id="eaw0v5e9st09x1e5e2dp5r9hxdrpaze99pwx" timestamp="1578965697"&gt;4959&lt;/key&gt;&lt;/foreign-keys&gt;&lt;ref-type name="Journal Article"&gt;17&lt;/ref-type&gt;&lt;contributors&gt;&lt;authors&gt;&lt;author&gt;Perkell, Joseph S&lt;/author&gt;&lt;author&gt;Denny, Margaret&lt;/author&gt;&lt;author&gt;Lane, Harlan&lt;/author&gt;&lt;author&gt;Guenther, Frank&lt;/author&gt;&lt;author&gt;Matthies, Melanie L&lt;/author&gt;&lt;author&gt;Tiede, Mark&lt;/author&gt;&lt;author&gt;Vick, Jennell&lt;/author&gt;&lt;author&gt;Zandipour, Majid&lt;/author&gt;&lt;author&gt;Burton, Ellen&lt;/author&gt;&lt;/authors&gt;&lt;/contributors&gt;&lt;titles&gt;&lt;title&gt;Effects of masking noise on vowel and sibilant contrasts in normal-hearing speakers and postlingually deafened cochlear implant users&lt;/title&gt;&lt;secondary-title&gt;The Journal of the Acoustical Society of America&lt;/secondary-title&gt;&lt;/titles&gt;&lt;periodical&gt;&lt;full-title&gt;The Journal of the Acoustical Society of America&lt;/full-title&gt;&lt;/periodical&gt;&lt;pages&gt;505-518&lt;/pages&gt;&lt;volume&gt;121&lt;/volume&gt;&lt;number&gt;1&lt;/number&gt;&lt;dates&gt;&lt;year&gt;2007&lt;/year&gt;&lt;/dates&gt;&lt;isbn&gt;0001-4966&lt;/isbn&gt;&lt;urls&gt;&lt;/urls&gt;&lt;electronic-resource-num&gt;https://doi.org/10.1121/1.2384848&lt;/electronic-resource-num&gt;&lt;/record&gt;&lt;/Cite&gt;&lt;/EndNote&gt;</w:instrText>
      </w:r>
      <w:r w:rsidR="008F377A">
        <w:rPr>
          <w:rFonts w:ascii="Times New Roman" w:hAnsi="Times New Roman" w:cs="Times New Roman"/>
          <w:sz w:val="24"/>
          <w:szCs w:val="24"/>
        </w:rPr>
        <w:fldChar w:fldCharType="separate"/>
      </w:r>
      <w:r w:rsidR="008F377A">
        <w:rPr>
          <w:rFonts w:ascii="Times New Roman" w:hAnsi="Times New Roman" w:cs="Times New Roman"/>
          <w:noProof/>
          <w:sz w:val="24"/>
          <w:szCs w:val="24"/>
        </w:rPr>
        <w:t>(2007)</w:t>
      </w:r>
      <w:r w:rsidR="008F377A">
        <w:rPr>
          <w:rFonts w:ascii="Times New Roman" w:hAnsi="Times New Roman" w:cs="Times New Roman"/>
          <w:sz w:val="24"/>
          <w:szCs w:val="24"/>
        </w:rPr>
        <w:fldChar w:fldCharType="end"/>
      </w:r>
      <w:r w:rsidR="00072F28">
        <w:rPr>
          <w:rFonts w:ascii="Times New Roman" w:hAnsi="Times New Roman" w:cs="Times New Roman"/>
          <w:sz w:val="24"/>
          <w:szCs w:val="24"/>
        </w:rPr>
        <w:t xml:space="preserve"> show</w:t>
      </w:r>
      <w:r w:rsidR="005135C2">
        <w:rPr>
          <w:rFonts w:ascii="Times New Roman" w:hAnsi="Times New Roman" w:cs="Times New Roman"/>
          <w:sz w:val="24"/>
          <w:szCs w:val="24"/>
        </w:rPr>
        <w:t>ed</w:t>
      </w:r>
      <w:r w:rsidR="00072F28">
        <w:rPr>
          <w:rFonts w:ascii="Times New Roman" w:hAnsi="Times New Roman" w:cs="Times New Roman"/>
          <w:sz w:val="24"/>
          <w:szCs w:val="24"/>
        </w:rPr>
        <w:t xml:space="preserve"> that postural parameters (such as </w:t>
      </w:r>
      <w:proofErr w:type="spellStart"/>
      <w:r w:rsidR="00072F28" w:rsidRPr="00EA6473">
        <w:rPr>
          <w:rFonts w:ascii="Times New Roman" w:hAnsi="Times New Roman" w:cs="Times New Roman"/>
          <w:i/>
          <w:sz w:val="24"/>
          <w:szCs w:val="24"/>
        </w:rPr>
        <w:t>f</w:t>
      </w:r>
      <w:r w:rsidR="00072F28" w:rsidRPr="00EA6473">
        <w:rPr>
          <w:rFonts w:ascii="Times New Roman" w:hAnsi="Times New Roman" w:cs="Times New Roman"/>
          <w:sz w:val="24"/>
          <w:szCs w:val="24"/>
          <w:vertAlign w:val="subscript"/>
        </w:rPr>
        <w:t>o</w:t>
      </w:r>
      <w:proofErr w:type="spellEnd"/>
      <w:r w:rsidR="00072F28">
        <w:rPr>
          <w:rFonts w:ascii="Times New Roman" w:hAnsi="Times New Roman" w:cs="Times New Roman"/>
          <w:sz w:val="24"/>
          <w:szCs w:val="24"/>
          <w:vertAlign w:val="subscript"/>
        </w:rPr>
        <w:t xml:space="preserve"> </w:t>
      </w:r>
      <w:r w:rsidR="00072F28" w:rsidRPr="00072F28">
        <w:rPr>
          <w:rFonts w:ascii="Times New Roman" w:hAnsi="Times New Roman" w:cs="Times New Roman"/>
          <w:sz w:val="24"/>
          <w:szCs w:val="24"/>
        </w:rPr>
        <w:t>and duration</w:t>
      </w:r>
      <w:r w:rsidR="00072F28">
        <w:rPr>
          <w:rFonts w:ascii="Times New Roman" w:hAnsi="Times New Roman" w:cs="Times New Roman"/>
          <w:sz w:val="24"/>
          <w:szCs w:val="24"/>
        </w:rPr>
        <w:t>) are strongly influenced by auditory feedback, whereas segmental parameters (formant frequencies) are more slow to respond to changes in auditory feedback</w:t>
      </w:r>
      <w:r w:rsidR="008F377A">
        <w:rPr>
          <w:rFonts w:ascii="Times New Roman" w:hAnsi="Times New Roman" w:cs="Times New Roman"/>
          <w:sz w:val="24"/>
          <w:szCs w:val="24"/>
        </w:rPr>
        <w:fldChar w:fldCharType="begin"/>
      </w:r>
      <w:r w:rsidR="008B2C63">
        <w:rPr>
          <w:rFonts w:ascii="Times New Roman" w:hAnsi="Times New Roman" w:cs="Times New Roman"/>
          <w:sz w:val="24"/>
          <w:szCs w:val="24"/>
        </w:rPr>
        <w:instrText xml:space="preserve"> ADDIN EN.CITE &lt;EndNote&gt;&lt;Cite&gt;&lt;Author&gt;Perkell&lt;/Author&gt;&lt;Year&gt;1992&lt;/Year&gt;&lt;RecNum&gt;4960&lt;/RecNum&gt;&lt;DisplayText&gt;(Perkell, Lane, Svirsky, &amp;amp; Webster, 1992)&lt;/DisplayText&gt;&lt;record&gt;&lt;rec-number&gt;4960&lt;/rec-number&gt;&lt;foreign-keys&gt;&lt;key app="EN" db-id="eaw0v5e9st09x1e5e2dp5r9hxdrpaze99pwx" timestamp="1578965757"&gt;4960&lt;/key&gt;&lt;/foreign-keys&gt;&lt;ref-type name="Journal Article"&gt;17&lt;/ref-type&gt;&lt;contributors&gt;&lt;authors&gt;&lt;author&gt;Perkell, Joseph S&lt;/author&gt;&lt;author&gt;Lane, Harlan&lt;/author&gt;&lt;author&gt;Svirsky, Mario&lt;/author&gt;&lt;author&gt;Webster, Jane&lt;/author&gt;&lt;/authors&gt;&lt;/contributors&gt;&lt;titles&gt;&lt;title&gt;Speech of cochlear implant patients: A longitudinal study of vowel production&lt;/title&gt;&lt;secondary-title&gt;The Journal of the Acoustical Society of America&lt;/secondary-title&gt;&lt;/titles&gt;&lt;periodical&gt;&lt;full-title&gt;The Journal of the Acoustical Society of America&lt;/full-title&gt;&lt;/periodical&gt;&lt;pages&gt;2961-2978&lt;/pages&gt;&lt;volume&gt;91&lt;/volume&gt;&lt;number&gt;5&lt;/number&gt;&lt;dates&gt;&lt;year&gt;1992&lt;/year&gt;&lt;/dates&gt;&lt;isbn&gt;0001-4966&lt;/isbn&gt;&lt;urls&gt;&lt;/urls&gt;&lt;electronic-resource-num&gt;https://doi.org/10.1121/1.402932&lt;/electronic-resource-num&gt;&lt;/record&gt;&lt;/Cite&gt;&lt;/EndNote&gt;</w:instrText>
      </w:r>
      <w:r w:rsidR="008F377A">
        <w:rPr>
          <w:rFonts w:ascii="Times New Roman" w:hAnsi="Times New Roman" w:cs="Times New Roman"/>
          <w:sz w:val="24"/>
          <w:szCs w:val="24"/>
        </w:rPr>
        <w:fldChar w:fldCharType="separate"/>
      </w:r>
      <w:r w:rsidR="008B2C63">
        <w:rPr>
          <w:rFonts w:ascii="Times New Roman" w:hAnsi="Times New Roman" w:cs="Times New Roman"/>
          <w:noProof/>
          <w:sz w:val="24"/>
          <w:szCs w:val="24"/>
        </w:rPr>
        <w:t>(Perkell, Lane, Svirsky, &amp; Webster, 1992)</w:t>
      </w:r>
      <w:r w:rsidR="008F377A">
        <w:rPr>
          <w:rFonts w:ascii="Times New Roman" w:hAnsi="Times New Roman" w:cs="Times New Roman"/>
          <w:sz w:val="24"/>
          <w:szCs w:val="24"/>
        </w:rPr>
        <w:fldChar w:fldCharType="end"/>
      </w:r>
      <w:r w:rsidR="00072F28">
        <w:rPr>
          <w:rFonts w:ascii="Times New Roman" w:hAnsi="Times New Roman" w:cs="Times New Roman"/>
          <w:sz w:val="24"/>
          <w:szCs w:val="24"/>
        </w:rPr>
        <w:t>. A</w:t>
      </w:r>
      <w:r w:rsidR="00BB78ED">
        <w:rPr>
          <w:rFonts w:ascii="Times New Roman" w:hAnsi="Times New Roman" w:cs="Times New Roman"/>
          <w:sz w:val="24"/>
          <w:szCs w:val="24"/>
        </w:rPr>
        <w:t xml:space="preserve">n additional difference between </w:t>
      </w:r>
      <w:r w:rsidR="008F377A">
        <w:rPr>
          <w:rFonts w:ascii="Times New Roman" w:hAnsi="Times New Roman" w:cs="Times New Roman"/>
          <w:sz w:val="24"/>
          <w:szCs w:val="24"/>
        </w:rPr>
        <w:fldChar w:fldCharType="begin">
          <w:fldData xml:space="preserve">PEVuZE5vdGU+PENpdGUgQXV0aG9yWWVhcj0iMSI+PEF1dGhvcj5MYW1ldHRpPC9BdXRob3I+PFll
YXI+MjAxMjwvWWVhcj48UmVjTnVtPjM1MzY8L1JlY051bT48RGlzcGxheVRleHQ+TGFtZXR0aSBl
dCBhbC4gKDIwMTIpPC9EaXNwbGF5VGV4dD48cmVjb3JkPjxyZWMtbnVtYmVyPjM1MzY8L3JlYy1u
dW1iZXI+PGZvcmVpZ24ta2V5cz48a2V5IGFwcD0iRU4iIGRiLWlkPSJlYXcwdjVlOXN0MDl4MWU1
ZTJkcDVyOWh4ZHJwYXplOTlwd3giIHRpbWVzdGFtcD0iMTUzMTQ4OTY1OCI+MzUzNjwva2V5Pjwv
Zm9yZWlnbi1rZXlzPjxyZWYtdHlwZSBuYW1lPSJKb3VybmFsIEFydGljbGUiPjE3PC9yZWYtdHlw
ZT48Y29udHJpYnV0b3JzPjxhdXRob3JzPjxhdXRob3I+TGFtZXR0aSwgRC4gUi48L2F1dGhvcj48
YXV0aG9yPk5hc2lyLCBTLiBNLjwvYXV0aG9yPjxhdXRob3I+T3N0cnksIEQuIEouPC9hdXRob3I+
PC9hdXRob3JzPjwvY29udHJpYnV0b3JzPjxhdXRoLWFkZHJlc3M+TGFtZXR0aSwgRGFuaWVsIFIu
IERlcGFydG1lbnQgb2YgUHN5Y2hvbG9neSwgTWNHaWxsIFVuaXZlcnNpdHksIE1vbnRyZWFsLCBR
dWViZWMgSDNBIDFCMSwgQ2FuYWRhLjwvYXV0aC1hZGRyZXNzPjx0aXRsZXM+PHRpdGxlPlNlbnNv
cnkgcHJlZmVyZW5jZSBpbiBzcGVlY2ggcHJvZHVjdGlvbiByZXZlYWxlZCBieSBzaW11bHRhbmVv
dXMgYWx0ZXJhdGlvbiBvZiBhdWRpdG9yeSBhbmQgc29tYXRvc2Vuc29yeSBmZWVkYmFjazwvdGl0
bGU+PHNlY29uZGFyeS10aXRsZT5Kb3VybmFsIG9mIE5ldXJvc2NpZW5jZTwvc2Vjb25kYXJ5LXRp
dGxlPjxhbHQtdGl0bGU+SiBOZXVyb3NjaTwvYWx0LXRpdGxlPjwvdGl0bGVzPjxwZXJpb2RpY2Fs
PjxmdWxsLXRpdGxlPkpvdXJuYWwgb2YgTmV1cm9zY2llbmNlPC9mdWxsLXRpdGxlPjxhYmJyLTE+
SiBOZXVyb3NjaTwvYWJici0xPjwvcGVyaW9kaWNhbD48YWx0LXBlcmlvZGljYWw+PGZ1bGwtdGl0
bGU+Sm91cm5hbCBvZiBOZXVyb3NjaWVuY2U8L2Z1bGwtdGl0bGU+PGFiYnItMT5KIE5ldXJvc2Np
PC9hYmJyLTE+PC9hbHQtcGVyaW9kaWNhbD48cGFnZXM+OTM1MS04PC9wYWdlcz48dm9sdW1lPjMy
PC92b2x1bWU+PG51bWJlcj4yNzwvbnVtYmVyPjxrZXl3b3Jkcz48a2V5d29yZD5BY291c3RpYyBT
dGltdWxhdGlvbi9tdCBbTWV0aG9kc108L2tleXdvcmQ+PGtleXdvcmQ+QWRvbGVzY2VudDwva2V5
d29yZD48a2V5d29yZD5BZHVsdDwva2V5d29yZD48a2V5d29yZD4qQXVkaXRvcnkgUGVyY2VwdGlv
bi9waCBbUGh5c2lvbG9neV08L2tleXdvcmQ+PGtleXdvcmQ+KkZlZWRiYWNrLCBTZW5zb3J5L3Bo
IFtQaHlzaW9sb2d5XTwva2V5d29yZD48a2V5d29yZD5GZW1hbGU8L2tleXdvcmQ+PGtleXdvcmQ+
SHVtYW5zPC9rZXl3b3JkPjxrZXl3b3JkPk1hbGU8L2tleXdvcmQ+PGtleXdvcmQ+UGh5c2ljYWwg
U3RpbXVsYXRpb24vbXQgW01ldGhvZHNdPC9rZXl3b3JkPjxrZXl3b3JkPipTb21hdG9zZW5zb3J5
IENvcnRleC9waCBbUGh5c2lvbG9neV08L2tleXdvcmQ+PGtleXdvcmQ+KlNwZWVjaC9waCBbUGh5
c2lvbG9neV08L2tleXdvcmQ+PGtleXdvcmQ+KlNwZWVjaCBQZXJjZXB0aW9uL3BoIFtQaHlzaW9s
b2d5XTwva2V5d29yZD48a2V5d29yZD5UaW1lIEZhY3RvcnM8L2tleXdvcmQ+PGtleXdvcmQ+KlRv
dWNoIFBlcmNlcHRpb24vcGggW1BoeXNpb2xvZ3ldPC9rZXl3b3JkPjxrZXl3b3JkPlZlcmJhbCBC
ZWhhdmlvci9waCBbUGh5c2lvbG9neV08L2tleXdvcmQ+PGtleXdvcmQ+WW91bmcgQWR1bHQ8L2tl
eXdvcmQ+PC9rZXl3b3Jkcz48ZGF0ZXM+PHllYXI+MjAxMjwveWVhcj48cHViLWRhdGVzPjxkYXRl
Pkp1bCAwNDwvZGF0ZT48L3B1Yi1kYXRlcz48L2RhdGVzPjxpc2JuPjE1MjktMjQwMTwvaXNibj48
YWNjZXNzaW9uLW51bT4yMjc2NDI0MjwvYWNjZXNzaW9uLW51bT48d29yay10eXBlPlJlc2VhcmNo
IFN1cHBvcnQsIE4uSS5ILiwgRXh0cmFtdXJhbCYjeEQ7UmVzZWFyY2ggU3VwcG9ydCwgTm9uLVUu
Uy4gR292JmFwb3M7dDwvd29yay10eXBlPjx1cmxzPjxyZWxhdGVkLXVybHM+PHVybD5odHRwOi8v
b3ZpZHNwLm92aWQuY29tL292aWR3ZWIuY2dpP1Q9SlMmYW1wO0NTQz1ZJmFtcDtORVdTPU4mYW1w
O1BBR0U9ZnVsbHRleHQmYW1wO0Q9bWVkNyZhbXA7QU49MjI3NjQyNDI8L3VybD48dXJsPmh0dHA6
Ly9iZjRkdjd6bjN1LnNlYXJjaC5zZXJpYWxzc29sdXRpb25zLmNvbS5teWFjY2Vzcy5saWJyYXJ5
LnV0b3JvbnRvLmNhLz91cmxfdmVyPVozOS44OC0yMDA0JmFtcDtyZnRfdmFsX2ZtdD1pbmZvOm9m
aS9mbXQ6a2V2Om10eDpqb3VybmFsJmFtcDtyZnJfaWQ9aW5mbzpzaWQvT3ZpZDptZWQ3JmFtcDty
ZnQuZ2VucmU9YXJ0aWNsZSZhbXA7cmZ0X2lkPWluZm86ZG9pLzEwLjE1MjMlMkZKTkVVUk9TQ0ku
MDQwNC0xMi4yMDEyJmFtcDtyZnRfaWQ9aW5mbzpwbWlkLzIyNzY0MjQyJmFtcDtyZnQuaXNzbj0w
MjcwLTY0NzQmYW1wO3JmdC52b2x1bWU9MzImYW1wO3JmdC5pc3N1ZT0yNyZhbXA7cmZ0LnNwYWdl
PTkzNTEmYW1wO3JmdC5wYWdlcz05MzUxLTgmYW1wO3JmdC5kYXRlPTIwMTImYW1wO3JmdC5qdGl0
bGU9Sm91cm5hbCtvZitOZXVyb3NjaWVuY2UmYW1wO3JmdC5hdGl0bGU9U2Vuc29yeStwcmVmZXJl
bmNlK2luK3NwZWVjaCtwcm9kdWN0aW9uK3JldmVhbGVkK2J5K3NpbXVsdGFuZW91cythbHRlcmF0
aW9uK29mK2F1ZGl0b3J5K2FuZCtzb21hdG9zZW5zb3J5K2ZlZWRiYWNrLiZhbXA7cmZ0LmF1bGFz
dD1MYW1ldHRpPC91cmw+PC9yZWxhdGVkLXVybHM+PC91cmxzPjxjdXN0b20yPk5JSE1TMzkxNDQy
PC9jdXN0b20yPjxlbGVjdHJvbmljLXJlc291cmNlLW51bT4xMC4xNTIzL0pORVVST1NDSS4wNDA0
LTEyLjIwMTI8L2VsZWN0cm9uaWMtcmVzb3VyY2UtbnVtPjxyZW1vdGUtZGF0YWJhc2UtbmFtZT5N
RURMSU5FPC9yZW1vdGUtZGF0YWJhc2UtbmFtZT48cmVtb3RlLWRhdGFiYXNlLXByb3ZpZGVyPk92
aWQgVGVjaG5vbG9naWVzPC9yZW1vdGUtZGF0YWJhc2UtcHJvdmlkZXI+PGxhbmd1YWdlPkVuZ2xp
c2g8L2xhbmd1YWdlPjwvcmVjb3JkPjwvQ2l0ZT48L0VuZE5vdGU+
</w:fldData>
        </w:fldChar>
      </w:r>
      <w:r w:rsidR="001B23AC">
        <w:rPr>
          <w:rFonts w:ascii="Times New Roman" w:hAnsi="Times New Roman" w:cs="Times New Roman"/>
          <w:sz w:val="24"/>
          <w:szCs w:val="24"/>
        </w:rPr>
        <w:instrText xml:space="preserve"> ADDIN EN.CITE </w:instrText>
      </w:r>
      <w:r w:rsidR="001B23AC">
        <w:rPr>
          <w:rFonts w:ascii="Times New Roman" w:hAnsi="Times New Roman" w:cs="Times New Roman"/>
          <w:sz w:val="24"/>
          <w:szCs w:val="24"/>
        </w:rPr>
        <w:fldChar w:fldCharType="begin">
          <w:fldData xml:space="preserve">PEVuZE5vdGU+PENpdGUgQXV0aG9yWWVhcj0iMSI+PEF1dGhvcj5MYW1ldHRpPC9BdXRob3I+PFll
YXI+MjAxMjwvWWVhcj48UmVjTnVtPjM1MzY8L1JlY051bT48RGlzcGxheVRleHQ+TGFtZXR0aSBl
dCBhbC4gKDIwMTIpPC9EaXNwbGF5VGV4dD48cmVjb3JkPjxyZWMtbnVtYmVyPjM1MzY8L3JlYy1u
dW1iZXI+PGZvcmVpZ24ta2V5cz48a2V5IGFwcD0iRU4iIGRiLWlkPSJlYXcwdjVlOXN0MDl4MWU1
ZTJkcDVyOWh4ZHJwYXplOTlwd3giIHRpbWVzdGFtcD0iMTUzMTQ4OTY1OCI+MzUzNjwva2V5Pjwv
Zm9yZWlnbi1rZXlzPjxyZWYtdHlwZSBuYW1lPSJKb3VybmFsIEFydGljbGUiPjE3PC9yZWYtdHlw
ZT48Y29udHJpYnV0b3JzPjxhdXRob3JzPjxhdXRob3I+TGFtZXR0aSwgRC4gUi48L2F1dGhvcj48
YXV0aG9yPk5hc2lyLCBTLiBNLjwvYXV0aG9yPjxhdXRob3I+T3N0cnksIEQuIEouPC9hdXRob3I+
PC9hdXRob3JzPjwvY29udHJpYnV0b3JzPjxhdXRoLWFkZHJlc3M+TGFtZXR0aSwgRGFuaWVsIFIu
IERlcGFydG1lbnQgb2YgUHN5Y2hvbG9neSwgTWNHaWxsIFVuaXZlcnNpdHksIE1vbnRyZWFsLCBR
dWViZWMgSDNBIDFCMSwgQ2FuYWRhLjwvYXV0aC1hZGRyZXNzPjx0aXRsZXM+PHRpdGxlPlNlbnNv
cnkgcHJlZmVyZW5jZSBpbiBzcGVlY2ggcHJvZHVjdGlvbiByZXZlYWxlZCBieSBzaW11bHRhbmVv
dXMgYWx0ZXJhdGlvbiBvZiBhdWRpdG9yeSBhbmQgc29tYXRvc2Vuc29yeSBmZWVkYmFjazwvdGl0
bGU+PHNlY29uZGFyeS10aXRsZT5Kb3VybmFsIG9mIE5ldXJvc2NpZW5jZTwvc2Vjb25kYXJ5LXRp
dGxlPjxhbHQtdGl0bGU+SiBOZXVyb3NjaTwvYWx0LXRpdGxlPjwvdGl0bGVzPjxwZXJpb2RpY2Fs
PjxmdWxsLXRpdGxlPkpvdXJuYWwgb2YgTmV1cm9zY2llbmNlPC9mdWxsLXRpdGxlPjxhYmJyLTE+
SiBOZXVyb3NjaTwvYWJici0xPjwvcGVyaW9kaWNhbD48YWx0LXBlcmlvZGljYWw+PGZ1bGwtdGl0
bGU+Sm91cm5hbCBvZiBOZXVyb3NjaWVuY2U8L2Z1bGwtdGl0bGU+PGFiYnItMT5KIE5ldXJvc2Np
PC9hYmJyLTE+PC9hbHQtcGVyaW9kaWNhbD48cGFnZXM+OTM1MS04PC9wYWdlcz48dm9sdW1lPjMy
PC92b2x1bWU+PG51bWJlcj4yNzwvbnVtYmVyPjxrZXl3b3Jkcz48a2V5d29yZD5BY291c3RpYyBT
dGltdWxhdGlvbi9tdCBbTWV0aG9kc108L2tleXdvcmQ+PGtleXdvcmQ+QWRvbGVzY2VudDwva2V5
d29yZD48a2V5d29yZD5BZHVsdDwva2V5d29yZD48a2V5d29yZD4qQXVkaXRvcnkgUGVyY2VwdGlv
bi9waCBbUGh5c2lvbG9neV08L2tleXdvcmQ+PGtleXdvcmQ+KkZlZWRiYWNrLCBTZW5zb3J5L3Bo
IFtQaHlzaW9sb2d5XTwva2V5d29yZD48a2V5d29yZD5GZW1hbGU8L2tleXdvcmQ+PGtleXdvcmQ+
SHVtYW5zPC9rZXl3b3JkPjxrZXl3b3JkPk1hbGU8L2tleXdvcmQ+PGtleXdvcmQ+UGh5c2ljYWwg
U3RpbXVsYXRpb24vbXQgW01ldGhvZHNdPC9rZXl3b3JkPjxrZXl3b3JkPipTb21hdG9zZW5zb3J5
IENvcnRleC9waCBbUGh5c2lvbG9neV08L2tleXdvcmQ+PGtleXdvcmQ+KlNwZWVjaC9waCBbUGh5
c2lvbG9neV08L2tleXdvcmQ+PGtleXdvcmQ+KlNwZWVjaCBQZXJjZXB0aW9uL3BoIFtQaHlzaW9s
b2d5XTwva2V5d29yZD48a2V5d29yZD5UaW1lIEZhY3RvcnM8L2tleXdvcmQ+PGtleXdvcmQ+KlRv
dWNoIFBlcmNlcHRpb24vcGggW1BoeXNpb2xvZ3ldPC9rZXl3b3JkPjxrZXl3b3JkPlZlcmJhbCBC
ZWhhdmlvci9waCBbUGh5c2lvbG9neV08L2tleXdvcmQ+PGtleXdvcmQ+WW91bmcgQWR1bHQ8L2tl
eXdvcmQ+PC9rZXl3b3Jkcz48ZGF0ZXM+PHllYXI+MjAxMjwveWVhcj48cHViLWRhdGVzPjxkYXRl
Pkp1bCAwNDwvZGF0ZT48L3B1Yi1kYXRlcz48L2RhdGVzPjxpc2JuPjE1MjktMjQwMTwvaXNibj48
YWNjZXNzaW9uLW51bT4yMjc2NDI0MjwvYWNjZXNzaW9uLW51bT48d29yay10eXBlPlJlc2VhcmNo
IFN1cHBvcnQsIE4uSS5ILiwgRXh0cmFtdXJhbCYjeEQ7UmVzZWFyY2ggU3VwcG9ydCwgTm9uLVUu
Uy4gR292JmFwb3M7dDwvd29yay10eXBlPjx1cmxzPjxyZWxhdGVkLXVybHM+PHVybD5odHRwOi8v
b3ZpZHNwLm92aWQuY29tL292aWR3ZWIuY2dpP1Q9SlMmYW1wO0NTQz1ZJmFtcDtORVdTPU4mYW1w
O1BBR0U9ZnVsbHRleHQmYW1wO0Q9bWVkNyZhbXA7QU49MjI3NjQyNDI8L3VybD48dXJsPmh0dHA6
Ly9iZjRkdjd6bjN1LnNlYXJjaC5zZXJpYWxzc29sdXRpb25zLmNvbS5teWFjY2Vzcy5saWJyYXJ5
LnV0b3JvbnRvLmNhLz91cmxfdmVyPVozOS44OC0yMDA0JmFtcDtyZnRfdmFsX2ZtdD1pbmZvOm9m
aS9mbXQ6a2V2Om10eDpqb3VybmFsJmFtcDtyZnJfaWQ9aW5mbzpzaWQvT3ZpZDptZWQ3JmFtcDty
ZnQuZ2VucmU9YXJ0aWNsZSZhbXA7cmZ0X2lkPWluZm86ZG9pLzEwLjE1MjMlMkZKTkVVUk9TQ0ku
MDQwNC0xMi4yMDEyJmFtcDtyZnRfaWQ9aW5mbzpwbWlkLzIyNzY0MjQyJmFtcDtyZnQuaXNzbj0w
MjcwLTY0NzQmYW1wO3JmdC52b2x1bWU9MzImYW1wO3JmdC5pc3N1ZT0yNyZhbXA7cmZ0LnNwYWdl
PTkzNTEmYW1wO3JmdC5wYWdlcz05MzUxLTgmYW1wO3JmdC5kYXRlPTIwMTImYW1wO3JmdC5qdGl0
bGU9Sm91cm5hbCtvZitOZXVyb3NjaWVuY2UmYW1wO3JmdC5hdGl0bGU9U2Vuc29yeStwcmVmZXJl
bmNlK2luK3NwZWVjaCtwcm9kdWN0aW9uK3JldmVhbGVkK2J5K3NpbXVsdGFuZW91cythbHRlcmF0
aW9uK29mK2F1ZGl0b3J5K2FuZCtzb21hdG9zZW5zb3J5K2ZlZWRiYWNrLiZhbXA7cmZ0LmF1bGFz
dD1MYW1ldHRpPC91cmw+PC9yZWxhdGVkLXVybHM+PC91cmxzPjxjdXN0b20yPk5JSE1TMzkxNDQy
PC9jdXN0b20yPjxlbGVjdHJvbmljLXJlc291cmNlLW51bT4xMC4xNTIzL0pORVVST1NDSS4wNDA0
LTEyLjIwMTI8L2VsZWN0cm9uaWMtcmVzb3VyY2UtbnVtPjxyZW1vdGUtZGF0YWJhc2UtbmFtZT5N
RURMSU5FPC9yZW1vdGUtZGF0YWJhc2UtbmFtZT48cmVtb3RlLWRhdGFiYXNlLXByb3ZpZGVyPk92
aWQgVGVjaG5vbG9naWVzPC9yZW1vdGUtZGF0YWJhc2UtcHJvdmlkZXI+PGxhbmd1YWdlPkVuZ2xp
c2g8L2xhbmd1YWdlPjwvcmVjb3JkPjwvQ2l0ZT48L0VuZE5vdGU+
</w:fldData>
        </w:fldChar>
      </w:r>
      <w:r w:rsidR="001B23AC">
        <w:rPr>
          <w:rFonts w:ascii="Times New Roman" w:hAnsi="Times New Roman" w:cs="Times New Roman"/>
          <w:sz w:val="24"/>
          <w:szCs w:val="24"/>
        </w:rPr>
        <w:instrText xml:space="preserve"> ADDIN EN.CITE.DATA </w:instrText>
      </w:r>
      <w:r w:rsidR="001B23AC">
        <w:rPr>
          <w:rFonts w:ascii="Times New Roman" w:hAnsi="Times New Roman" w:cs="Times New Roman"/>
          <w:sz w:val="24"/>
          <w:szCs w:val="24"/>
        </w:rPr>
      </w:r>
      <w:r w:rsidR="001B23AC">
        <w:rPr>
          <w:rFonts w:ascii="Times New Roman" w:hAnsi="Times New Roman" w:cs="Times New Roman"/>
          <w:sz w:val="24"/>
          <w:szCs w:val="24"/>
        </w:rPr>
        <w:fldChar w:fldCharType="end"/>
      </w:r>
      <w:r w:rsidR="008F377A">
        <w:rPr>
          <w:rFonts w:ascii="Times New Roman" w:hAnsi="Times New Roman" w:cs="Times New Roman"/>
          <w:sz w:val="24"/>
          <w:szCs w:val="24"/>
        </w:rPr>
      </w:r>
      <w:r w:rsidR="008F377A">
        <w:rPr>
          <w:rFonts w:ascii="Times New Roman" w:hAnsi="Times New Roman" w:cs="Times New Roman"/>
          <w:sz w:val="24"/>
          <w:szCs w:val="24"/>
        </w:rPr>
        <w:fldChar w:fldCharType="separate"/>
      </w:r>
      <w:r w:rsidR="008F377A">
        <w:rPr>
          <w:rFonts w:ascii="Times New Roman" w:hAnsi="Times New Roman" w:cs="Times New Roman"/>
          <w:noProof/>
          <w:sz w:val="24"/>
          <w:szCs w:val="24"/>
        </w:rPr>
        <w:t>Lametti et al. (2012)</w:t>
      </w:r>
      <w:r w:rsidR="008F377A">
        <w:rPr>
          <w:rFonts w:ascii="Times New Roman" w:hAnsi="Times New Roman" w:cs="Times New Roman"/>
          <w:sz w:val="24"/>
          <w:szCs w:val="24"/>
        </w:rPr>
        <w:fldChar w:fldCharType="end"/>
      </w:r>
      <w:r w:rsidR="00BB78ED">
        <w:rPr>
          <w:rFonts w:ascii="Times New Roman" w:hAnsi="Times New Roman" w:cs="Times New Roman"/>
          <w:sz w:val="24"/>
          <w:szCs w:val="24"/>
        </w:rPr>
        <w:t xml:space="preserve"> and the current study </w:t>
      </w:r>
      <w:r w:rsidR="00DD4C50" w:rsidRPr="00EA6473">
        <w:rPr>
          <w:rFonts w:ascii="Times New Roman" w:hAnsi="Times New Roman" w:cs="Times New Roman"/>
          <w:sz w:val="24"/>
          <w:szCs w:val="24"/>
        </w:rPr>
        <w:t xml:space="preserve"> </w:t>
      </w:r>
      <w:r w:rsidR="00072F28">
        <w:rPr>
          <w:rFonts w:ascii="Times New Roman" w:hAnsi="Times New Roman" w:cs="Times New Roman"/>
          <w:sz w:val="24"/>
          <w:szCs w:val="24"/>
        </w:rPr>
        <w:t xml:space="preserve">is that </w:t>
      </w:r>
      <w:r w:rsidR="00DD4C50" w:rsidRPr="00EA6473">
        <w:rPr>
          <w:rFonts w:ascii="Times New Roman" w:hAnsi="Times New Roman" w:cs="Times New Roman"/>
          <w:sz w:val="24"/>
          <w:szCs w:val="24"/>
        </w:rPr>
        <w:t xml:space="preserve">the current study involved within-trial responses to unpredictable perturbations, whereas </w:t>
      </w:r>
      <w:r w:rsidR="008F377A">
        <w:rPr>
          <w:rFonts w:ascii="Times New Roman" w:hAnsi="Times New Roman" w:cs="Times New Roman"/>
          <w:sz w:val="24"/>
          <w:szCs w:val="24"/>
        </w:rPr>
        <w:lastRenderedPageBreak/>
        <w:fldChar w:fldCharType="begin">
          <w:fldData xml:space="preserve">PEVuZE5vdGU+PENpdGUgQXV0aG9yWWVhcj0iMSI+PEF1dGhvcj5MYW1ldHRpPC9BdXRob3I+PFll
YXI+MjAxMjwvWWVhcj48UmVjTnVtPjM1MzY8L1JlY051bT48RGlzcGxheVRleHQ+TGFtZXR0aSBl
dCBhbC4gKDIwMTIpPC9EaXNwbGF5VGV4dD48cmVjb3JkPjxyZWMtbnVtYmVyPjM1MzY8L3JlYy1u
dW1iZXI+PGZvcmVpZ24ta2V5cz48a2V5IGFwcD0iRU4iIGRiLWlkPSJlYXcwdjVlOXN0MDl4MWU1
ZTJkcDVyOWh4ZHJwYXplOTlwd3giIHRpbWVzdGFtcD0iMTUzMTQ4OTY1OCI+MzUzNjwva2V5Pjwv
Zm9yZWlnbi1rZXlzPjxyZWYtdHlwZSBuYW1lPSJKb3VybmFsIEFydGljbGUiPjE3PC9yZWYtdHlw
ZT48Y29udHJpYnV0b3JzPjxhdXRob3JzPjxhdXRob3I+TGFtZXR0aSwgRC4gUi48L2F1dGhvcj48
YXV0aG9yPk5hc2lyLCBTLiBNLjwvYXV0aG9yPjxhdXRob3I+T3N0cnksIEQuIEouPC9hdXRob3I+
PC9hdXRob3JzPjwvY29udHJpYnV0b3JzPjxhdXRoLWFkZHJlc3M+TGFtZXR0aSwgRGFuaWVsIFIu
IERlcGFydG1lbnQgb2YgUHN5Y2hvbG9neSwgTWNHaWxsIFVuaXZlcnNpdHksIE1vbnRyZWFsLCBR
dWViZWMgSDNBIDFCMSwgQ2FuYWRhLjwvYXV0aC1hZGRyZXNzPjx0aXRsZXM+PHRpdGxlPlNlbnNv
cnkgcHJlZmVyZW5jZSBpbiBzcGVlY2ggcHJvZHVjdGlvbiByZXZlYWxlZCBieSBzaW11bHRhbmVv
dXMgYWx0ZXJhdGlvbiBvZiBhdWRpdG9yeSBhbmQgc29tYXRvc2Vuc29yeSBmZWVkYmFjazwvdGl0
bGU+PHNlY29uZGFyeS10aXRsZT5Kb3VybmFsIG9mIE5ldXJvc2NpZW5jZTwvc2Vjb25kYXJ5LXRp
dGxlPjxhbHQtdGl0bGU+SiBOZXVyb3NjaTwvYWx0LXRpdGxlPjwvdGl0bGVzPjxwZXJpb2RpY2Fs
PjxmdWxsLXRpdGxlPkpvdXJuYWwgb2YgTmV1cm9zY2llbmNlPC9mdWxsLXRpdGxlPjxhYmJyLTE+
SiBOZXVyb3NjaTwvYWJici0xPjwvcGVyaW9kaWNhbD48YWx0LXBlcmlvZGljYWw+PGZ1bGwtdGl0
bGU+Sm91cm5hbCBvZiBOZXVyb3NjaWVuY2U8L2Z1bGwtdGl0bGU+PGFiYnItMT5KIE5ldXJvc2Np
PC9hYmJyLTE+PC9hbHQtcGVyaW9kaWNhbD48cGFnZXM+OTM1MS04PC9wYWdlcz48dm9sdW1lPjMy
PC92b2x1bWU+PG51bWJlcj4yNzwvbnVtYmVyPjxrZXl3b3Jkcz48a2V5d29yZD5BY291c3RpYyBT
dGltdWxhdGlvbi9tdCBbTWV0aG9kc108L2tleXdvcmQ+PGtleXdvcmQ+QWRvbGVzY2VudDwva2V5
d29yZD48a2V5d29yZD5BZHVsdDwva2V5d29yZD48a2V5d29yZD4qQXVkaXRvcnkgUGVyY2VwdGlv
bi9waCBbUGh5c2lvbG9neV08L2tleXdvcmQ+PGtleXdvcmQ+KkZlZWRiYWNrLCBTZW5zb3J5L3Bo
IFtQaHlzaW9sb2d5XTwva2V5d29yZD48a2V5d29yZD5GZW1hbGU8L2tleXdvcmQ+PGtleXdvcmQ+
SHVtYW5zPC9rZXl3b3JkPjxrZXl3b3JkPk1hbGU8L2tleXdvcmQ+PGtleXdvcmQ+UGh5c2ljYWwg
U3RpbXVsYXRpb24vbXQgW01ldGhvZHNdPC9rZXl3b3JkPjxrZXl3b3JkPipTb21hdG9zZW5zb3J5
IENvcnRleC9waCBbUGh5c2lvbG9neV08L2tleXdvcmQ+PGtleXdvcmQ+KlNwZWVjaC9waCBbUGh5
c2lvbG9neV08L2tleXdvcmQ+PGtleXdvcmQ+KlNwZWVjaCBQZXJjZXB0aW9uL3BoIFtQaHlzaW9s
b2d5XTwva2V5d29yZD48a2V5d29yZD5UaW1lIEZhY3RvcnM8L2tleXdvcmQ+PGtleXdvcmQ+KlRv
dWNoIFBlcmNlcHRpb24vcGggW1BoeXNpb2xvZ3ldPC9rZXl3b3JkPjxrZXl3b3JkPlZlcmJhbCBC
ZWhhdmlvci9waCBbUGh5c2lvbG9neV08L2tleXdvcmQ+PGtleXdvcmQ+WW91bmcgQWR1bHQ8L2tl
eXdvcmQ+PC9rZXl3b3Jkcz48ZGF0ZXM+PHllYXI+MjAxMjwveWVhcj48cHViLWRhdGVzPjxkYXRl
Pkp1bCAwNDwvZGF0ZT48L3B1Yi1kYXRlcz48L2RhdGVzPjxpc2JuPjE1MjktMjQwMTwvaXNibj48
YWNjZXNzaW9uLW51bT4yMjc2NDI0MjwvYWNjZXNzaW9uLW51bT48d29yay10eXBlPlJlc2VhcmNo
IFN1cHBvcnQsIE4uSS5ILiwgRXh0cmFtdXJhbCYjeEQ7UmVzZWFyY2ggU3VwcG9ydCwgTm9uLVUu
Uy4gR292JmFwb3M7dDwvd29yay10eXBlPjx1cmxzPjxyZWxhdGVkLXVybHM+PHVybD5odHRwOi8v
b3ZpZHNwLm92aWQuY29tL292aWR3ZWIuY2dpP1Q9SlMmYW1wO0NTQz1ZJmFtcDtORVdTPU4mYW1w
O1BBR0U9ZnVsbHRleHQmYW1wO0Q9bWVkNyZhbXA7QU49MjI3NjQyNDI8L3VybD48dXJsPmh0dHA6
Ly9iZjRkdjd6bjN1LnNlYXJjaC5zZXJpYWxzc29sdXRpb25zLmNvbS5teWFjY2Vzcy5saWJyYXJ5
LnV0b3JvbnRvLmNhLz91cmxfdmVyPVozOS44OC0yMDA0JmFtcDtyZnRfdmFsX2ZtdD1pbmZvOm9m
aS9mbXQ6a2V2Om10eDpqb3VybmFsJmFtcDtyZnJfaWQ9aW5mbzpzaWQvT3ZpZDptZWQ3JmFtcDty
ZnQuZ2VucmU9YXJ0aWNsZSZhbXA7cmZ0X2lkPWluZm86ZG9pLzEwLjE1MjMlMkZKTkVVUk9TQ0ku
MDQwNC0xMi4yMDEyJmFtcDtyZnRfaWQ9aW5mbzpwbWlkLzIyNzY0MjQyJmFtcDtyZnQuaXNzbj0w
MjcwLTY0NzQmYW1wO3JmdC52b2x1bWU9MzImYW1wO3JmdC5pc3N1ZT0yNyZhbXA7cmZ0LnNwYWdl
PTkzNTEmYW1wO3JmdC5wYWdlcz05MzUxLTgmYW1wO3JmdC5kYXRlPTIwMTImYW1wO3JmdC5qdGl0
bGU9Sm91cm5hbCtvZitOZXVyb3NjaWVuY2UmYW1wO3JmdC5hdGl0bGU9U2Vuc29yeStwcmVmZXJl
bmNlK2luK3NwZWVjaCtwcm9kdWN0aW9uK3JldmVhbGVkK2J5K3NpbXVsdGFuZW91cythbHRlcmF0
aW9uK29mK2F1ZGl0b3J5K2FuZCtzb21hdG9zZW5zb3J5K2ZlZWRiYWNrLiZhbXA7cmZ0LmF1bGFz
dD1MYW1ldHRpPC91cmw+PC9yZWxhdGVkLXVybHM+PC91cmxzPjxjdXN0b20yPk5JSE1TMzkxNDQy
PC9jdXN0b20yPjxlbGVjdHJvbmljLXJlc291cmNlLW51bT4xMC4xNTIzL0pORVVST1NDSS4wNDA0
LTEyLjIwMTI8L2VsZWN0cm9uaWMtcmVzb3VyY2UtbnVtPjxyZW1vdGUtZGF0YWJhc2UtbmFtZT5N
RURMSU5FPC9yZW1vdGUtZGF0YWJhc2UtbmFtZT48cmVtb3RlLWRhdGFiYXNlLXByb3ZpZGVyPk92
aWQgVGVjaG5vbG9naWVzPC9yZW1vdGUtZGF0YWJhc2UtcHJvdmlkZXI+PGxhbmd1YWdlPkVuZ2xp
c2g8L2xhbmd1YWdlPjwvcmVjb3JkPjwvQ2l0ZT48L0VuZE5vdGU+
</w:fldData>
        </w:fldChar>
      </w:r>
      <w:r w:rsidR="001B23AC">
        <w:rPr>
          <w:rFonts w:ascii="Times New Roman" w:hAnsi="Times New Roman" w:cs="Times New Roman"/>
          <w:sz w:val="24"/>
          <w:szCs w:val="24"/>
        </w:rPr>
        <w:instrText xml:space="preserve"> ADDIN EN.CITE </w:instrText>
      </w:r>
      <w:r w:rsidR="001B23AC">
        <w:rPr>
          <w:rFonts w:ascii="Times New Roman" w:hAnsi="Times New Roman" w:cs="Times New Roman"/>
          <w:sz w:val="24"/>
          <w:szCs w:val="24"/>
        </w:rPr>
        <w:fldChar w:fldCharType="begin">
          <w:fldData xml:space="preserve">PEVuZE5vdGU+PENpdGUgQXV0aG9yWWVhcj0iMSI+PEF1dGhvcj5MYW1ldHRpPC9BdXRob3I+PFll
YXI+MjAxMjwvWWVhcj48UmVjTnVtPjM1MzY8L1JlY051bT48RGlzcGxheVRleHQ+TGFtZXR0aSBl
dCBhbC4gKDIwMTIpPC9EaXNwbGF5VGV4dD48cmVjb3JkPjxyZWMtbnVtYmVyPjM1MzY8L3JlYy1u
dW1iZXI+PGZvcmVpZ24ta2V5cz48a2V5IGFwcD0iRU4iIGRiLWlkPSJlYXcwdjVlOXN0MDl4MWU1
ZTJkcDVyOWh4ZHJwYXplOTlwd3giIHRpbWVzdGFtcD0iMTUzMTQ4OTY1OCI+MzUzNjwva2V5Pjwv
Zm9yZWlnbi1rZXlzPjxyZWYtdHlwZSBuYW1lPSJKb3VybmFsIEFydGljbGUiPjE3PC9yZWYtdHlw
ZT48Y29udHJpYnV0b3JzPjxhdXRob3JzPjxhdXRob3I+TGFtZXR0aSwgRC4gUi48L2F1dGhvcj48
YXV0aG9yPk5hc2lyLCBTLiBNLjwvYXV0aG9yPjxhdXRob3I+T3N0cnksIEQuIEouPC9hdXRob3I+
PC9hdXRob3JzPjwvY29udHJpYnV0b3JzPjxhdXRoLWFkZHJlc3M+TGFtZXR0aSwgRGFuaWVsIFIu
IERlcGFydG1lbnQgb2YgUHN5Y2hvbG9neSwgTWNHaWxsIFVuaXZlcnNpdHksIE1vbnRyZWFsLCBR
dWViZWMgSDNBIDFCMSwgQ2FuYWRhLjwvYXV0aC1hZGRyZXNzPjx0aXRsZXM+PHRpdGxlPlNlbnNv
cnkgcHJlZmVyZW5jZSBpbiBzcGVlY2ggcHJvZHVjdGlvbiByZXZlYWxlZCBieSBzaW11bHRhbmVv
dXMgYWx0ZXJhdGlvbiBvZiBhdWRpdG9yeSBhbmQgc29tYXRvc2Vuc29yeSBmZWVkYmFjazwvdGl0
bGU+PHNlY29uZGFyeS10aXRsZT5Kb3VybmFsIG9mIE5ldXJvc2NpZW5jZTwvc2Vjb25kYXJ5LXRp
dGxlPjxhbHQtdGl0bGU+SiBOZXVyb3NjaTwvYWx0LXRpdGxlPjwvdGl0bGVzPjxwZXJpb2RpY2Fs
PjxmdWxsLXRpdGxlPkpvdXJuYWwgb2YgTmV1cm9zY2llbmNlPC9mdWxsLXRpdGxlPjxhYmJyLTE+
SiBOZXVyb3NjaTwvYWJici0xPjwvcGVyaW9kaWNhbD48YWx0LXBlcmlvZGljYWw+PGZ1bGwtdGl0
bGU+Sm91cm5hbCBvZiBOZXVyb3NjaWVuY2U8L2Z1bGwtdGl0bGU+PGFiYnItMT5KIE5ldXJvc2Np
PC9hYmJyLTE+PC9hbHQtcGVyaW9kaWNhbD48cGFnZXM+OTM1MS04PC9wYWdlcz48dm9sdW1lPjMy
PC92b2x1bWU+PG51bWJlcj4yNzwvbnVtYmVyPjxrZXl3b3Jkcz48a2V5d29yZD5BY291c3RpYyBT
dGltdWxhdGlvbi9tdCBbTWV0aG9kc108L2tleXdvcmQ+PGtleXdvcmQ+QWRvbGVzY2VudDwva2V5
d29yZD48a2V5d29yZD5BZHVsdDwva2V5d29yZD48a2V5d29yZD4qQXVkaXRvcnkgUGVyY2VwdGlv
bi9waCBbUGh5c2lvbG9neV08L2tleXdvcmQ+PGtleXdvcmQ+KkZlZWRiYWNrLCBTZW5zb3J5L3Bo
IFtQaHlzaW9sb2d5XTwva2V5d29yZD48a2V5d29yZD5GZW1hbGU8L2tleXdvcmQ+PGtleXdvcmQ+
SHVtYW5zPC9rZXl3b3JkPjxrZXl3b3JkPk1hbGU8L2tleXdvcmQ+PGtleXdvcmQ+UGh5c2ljYWwg
U3RpbXVsYXRpb24vbXQgW01ldGhvZHNdPC9rZXl3b3JkPjxrZXl3b3JkPipTb21hdG9zZW5zb3J5
IENvcnRleC9waCBbUGh5c2lvbG9neV08L2tleXdvcmQ+PGtleXdvcmQ+KlNwZWVjaC9waCBbUGh5
c2lvbG9neV08L2tleXdvcmQ+PGtleXdvcmQ+KlNwZWVjaCBQZXJjZXB0aW9uL3BoIFtQaHlzaW9s
b2d5XTwva2V5d29yZD48a2V5d29yZD5UaW1lIEZhY3RvcnM8L2tleXdvcmQ+PGtleXdvcmQ+KlRv
dWNoIFBlcmNlcHRpb24vcGggW1BoeXNpb2xvZ3ldPC9rZXl3b3JkPjxrZXl3b3JkPlZlcmJhbCBC
ZWhhdmlvci9waCBbUGh5c2lvbG9neV08L2tleXdvcmQ+PGtleXdvcmQ+WW91bmcgQWR1bHQ8L2tl
eXdvcmQ+PC9rZXl3b3Jkcz48ZGF0ZXM+PHllYXI+MjAxMjwveWVhcj48cHViLWRhdGVzPjxkYXRl
Pkp1bCAwNDwvZGF0ZT48L3B1Yi1kYXRlcz48L2RhdGVzPjxpc2JuPjE1MjktMjQwMTwvaXNibj48
YWNjZXNzaW9uLW51bT4yMjc2NDI0MjwvYWNjZXNzaW9uLW51bT48d29yay10eXBlPlJlc2VhcmNo
IFN1cHBvcnQsIE4uSS5ILiwgRXh0cmFtdXJhbCYjeEQ7UmVzZWFyY2ggU3VwcG9ydCwgTm9uLVUu
Uy4gR292JmFwb3M7dDwvd29yay10eXBlPjx1cmxzPjxyZWxhdGVkLXVybHM+PHVybD5odHRwOi8v
b3ZpZHNwLm92aWQuY29tL292aWR3ZWIuY2dpP1Q9SlMmYW1wO0NTQz1ZJmFtcDtORVdTPU4mYW1w
O1BBR0U9ZnVsbHRleHQmYW1wO0Q9bWVkNyZhbXA7QU49MjI3NjQyNDI8L3VybD48dXJsPmh0dHA6
Ly9iZjRkdjd6bjN1LnNlYXJjaC5zZXJpYWxzc29sdXRpb25zLmNvbS5teWFjY2Vzcy5saWJyYXJ5
LnV0b3JvbnRvLmNhLz91cmxfdmVyPVozOS44OC0yMDA0JmFtcDtyZnRfdmFsX2ZtdD1pbmZvOm9m
aS9mbXQ6a2V2Om10eDpqb3VybmFsJmFtcDtyZnJfaWQ9aW5mbzpzaWQvT3ZpZDptZWQ3JmFtcDty
ZnQuZ2VucmU9YXJ0aWNsZSZhbXA7cmZ0X2lkPWluZm86ZG9pLzEwLjE1MjMlMkZKTkVVUk9TQ0ku
MDQwNC0xMi4yMDEyJmFtcDtyZnRfaWQ9aW5mbzpwbWlkLzIyNzY0MjQyJmFtcDtyZnQuaXNzbj0w
MjcwLTY0NzQmYW1wO3JmdC52b2x1bWU9MzImYW1wO3JmdC5pc3N1ZT0yNyZhbXA7cmZ0LnNwYWdl
PTkzNTEmYW1wO3JmdC5wYWdlcz05MzUxLTgmYW1wO3JmdC5kYXRlPTIwMTImYW1wO3JmdC5qdGl0
bGU9Sm91cm5hbCtvZitOZXVyb3NjaWVuY2UmYW1wO3JmdC5hdGl0bGU9U2Vuc29yeStwcmVmZXJl
bmNlK2luK3NwZWVjaCtwcm9kdWN0aW9uK3JldmVhbGVkK2J5K3NpbXVsdGFuZW91cythbHRlcmF0
aW9uK29mK2F1ZGl0b3J5K2FuZCtzb21hdG9zZW5zb3J5K2ZlZWRiYWNrLiZhbXA7cmZ0LmF1bGFz
dD1MYW1ldHRpPC91cmw+PC9yZWxhdGVkLXVybHM+PC91cmxzPjxjdXN0b20yPk5JSE1TMzkxNDQy
PC9jdXN0b20yPjxlbGVjdHJvbmljLXJlc291cmNlLW51bT4xMC4xNTIzL0pORVVST1NDSS4wNDA0
LTEyLjIwMTI8L2VsZWN0cm9uaWMtcmVzb3VyY2UtbnVtPjxyZW1vdGUtZGF0YWJhc2UtbmFtZT5N
RURMSU5FPC9yZW1vdGUtZGF0YWJhc2UtbmFtZT48cmVtb3RlLWRhdGFiYXNlLXByb3ZpZGVyPk92
aWQgVGVjaG5vbG9naWVzPC9yZW1vdGUtZGF0YWJhc2UtcHJvdmlkZXI+PGxhbmd1YWdlPkVuZ2xp
c2g8L2xhbmd1YWdlPjwvcmVjb3JkPjwvQ2l0ZT48L0VuZE5vdGU+
</w:fldData>
        </w:fldChar>
      </w:r>
      <w:r w:rsidR="001B23AC">
        <w:rPr>
          <w:rFonts w:ascii="Times New Roman" w:hAnsi="Times New Roman" w:cs="Times New Roman"/>
          <w:sz w:val="24"/>
          <w:szCs w:val="24"/>
        </w:rPr>
        <w:instrText xml:space="preserve"> ADDIN EN.CITE.DATA </w:instrText>
      </w:r>
      <w:r w:rsidR="001B23AC">
        <w:rPr>
          <w:rFonts w:ascii="Times New Roman" w:hAnsi="Times New Roman" w:cs="Times New Roman"/>
          <w:sz w:val="24"/>
          <w:szCs w:val="24"/>
        </w:rPr>
      </w:r>
      <w:r w:rsidR="001B23AC">
        <w:rPr>
          <w:rFonts w:ascii="Times New Roman" w:hAnsi="Times New Roman" w:cs="Times New Roman"/>
          <w:sz w:val="24"/>
          <w:szCs w:val="24"/>
        </w:rPr>
        <w:fldChar w:fldCharType="end"/>
      </w:r>
      <w:r w:rsidR="008F377A">
        <w:rPr>
          <w:rFonts w:ascii="Times New Roman" w:hAnsi="Times New Roman" w:cs="Times New Roman"/>
          <w:sz w:val="24"/>
          <w:szCs w:val="24"/>
        </w:rPr>
      </w:r>
      <w:r w:rsidR="008F377A">
        <w:rPr>
          <w:rFonts w:ascii="Times New Roman" w:hAnsi="Times New Roman" w:cs="Times New Roman"/>
          <w:sz w:val="24"/>
          <w:szCs w:val="24"/>
        </w:rPr>
        <w:fldChar w:fldCharType="separate"/>
      </w:r>
      <w:r w:rsidR="008F377A">
        <w:rPr>
          <w:rFonts w:ascii="Times New Roman" w:hAnsi="Times New Roman" w:cs="Times New Roman"/>
          <w:noProof/>
          <w:sz w:val="24"/>
          <w:szCs w:val="24"/>
        </w:rPr>
        <w:t>Lametti et al. (2012)</w:t>
      </w:r>
      <w:r w:rsidR="008F377A">
        <w:rPr>
          <w:rFonts w:ascii="Times New Roman" w:hAnsi="Times New Roman" w:cs="Times New Roman"/>
          <w:sz w:val="24"/>
          <w:szCs w:val="24"/>
        </w:rPr>
        <w:fldChar w:fldCharType="end"/>
      </w:r>
      <w:r w:rsidR="00DD4C50" w:rsidRPr="00EA6473">
        <w:rPr>
          <w:rFonts w:ascii="Times New Roman" w:hAnsi="Times New Roman" w:cs="Times New Roman"/>
          <w:sz w:val="24"/>
          <w:szCs w:val="24"/>
        </w:rPr>
        <w:t xml:space="preserve"> measured adaptive changes in </w:t>
      </w:r>
      <w:r w:rsidR="00072F28" w:rsidRPr="00072F28">
        <w:rPr>
          <w:rFonts w:ascii="Times New Roman" w:hAnsi="Times New Roman" w:cs="Times New Roman"/>
          <w:sz w:val="24"/>
          <w:szCs w:val="24"/>
        </w:rPr>
        <w:t>formants</w:t>
      </w:r>
      <w:r w:rsidR="00072F28" w:rsidRPr="00EA6473">
        <w:rPr>
          <w:rFonts w:ascii="Times New Roman" w:hAnsi="Times New Roman" w:cs="Times New Roman"/>
          <w:sz w:val="24"/>
          <w:szCs w:val="24"/>
        </w:rPr>
        <w:t xml:space="preserve"> </w:t>
      </w:r>
      <w:r w:rsidR="00DD4C50" w:rsidRPr="00EA6473">
        <w:rPr>
          <w:rFonts w:ascii="Times New Roman" w:hAnsi="Times New Roman" w:cs="Times New Roman"/>
          <w:sz w:val="24"/>
          <w:szCs w:val="24"/>
        </w:rPr>
        <w:t>across many consecutive productions involving predictable perturbations. It is entirely possible that sensorimotor adaptation mechanisms, which operate over a longer time scale</w:t>
      </w:r>
      <w:r w:rsidR="002934B9" w:rsidRPr="00EA6473">
        <w:rPr>
          <w:rFonts w:ascii="Times New Roman" w:hAnsi="Times New Roman" w:cs="Times New Roman"/>
          <w:sz w:val="24"/>
          <w:szCs w:val="24"/>
        </w:rPr>
        <w:t>, have different properties tha</w:t>
      </w:r>
      <w:r w:rsidR="00DD4C50" w:rsidRPr="00EA6473">
        <w:rPr>
          <w:rFonts w:ascii="Times New Roman" w:hAnsi="Times New Roman" w:cs="Times New Roman"/>
          <w:sz w:val="24"/>
          <w:szCs w:val="24"/>
        </w:rPr>
        <w:t>n within-trial reflexive mechanisms</w:t>
      </w:r>
      <w:r w:rsidR="002934B9" w:rsidRPr="00EA6473">
        <w:rPr>
          <w:rFonts w:ascii="Times New Roman" w:hAnsi="Times New Roman" w:cs="Times New Roman"/>
          <w:sz w:val="24"/>
          <w:szCs w:val="24"/>
        </w:rPr>
        <w:t xml:space="preserve"> that occur over tens of milliseconds. </w:t>
      </w:r>
      <w:r w:rsidR="00BB78ED">
        <w:rPr>
          <w:rFonts w:ascii="Times New Roman" w:hAnsi="Times New Roman" w:cs="Times New Roman"/>
          <w:sz w:val="24"/>
          <w:szCs w:val="24"/>
        </w:rPr>
        <w:t xml:space="preserve">A final difference between these studies can be found in that </w:t>
      </w:r>
      <w:r w:rsidR="008F377A">
        <w:rPr>
          <w:rFonts w:ascii="Times New Roman" w:hAnsi="Times New Roman" w:cs="Times New Roman"/>
          <w:sz w:val="24"/>
          <w:szCs w:val="24"/>
        </w:rPr>
        <w:fldChar w:fldCharType="begin">
          <w:fldData xml:space="preserve">PEVuZE5vdGU+PENpdGUgQXV0aG9yWWVhcj0iMSI+PEF1dGhvcj5MYW1ldHRpPC9BdXRob3I+PFll
YXI+MjAxMjwvWWVhcj48UmVjTnVtPjM1MzY8L1JlY051bT48RGlzcGxheVRleHQ+TGFtZXR0aSBl
dCBhbC4gKDIwMTIpPC9EaXNwbGF5VGV4dD48cmVjb3JkPjxyZWMtbnVtYmVyPjM1MzY8L3JlYy1u
dW1iZXI+PGZvcmVpZ24ta2V5cz48a2V5IGFwcD0iRU4iIGRiLWlkPSJlYXcwdjVlOXN0MDl4MWU1
ZTJkcDVyOWh4ZHJwYXplOTlwd3giIHRpbWVzdGFtcD0iMTUzMTQ4OTY1OCI+MzUzNjwva2V5Pjwv
Zm9yZWlnbi1rZXlzPjxyZWYtdHlwZSBuYW1lPSJKb3VybmFsIEFydGljbGUiPjE3PC9yZWYtdHlw
ZT48Y29udHJpYnV0b3JzPjxhdXRob3JzPjxhdXRob3I+TGFtZXR0aSwgRC4gUi48L2F1dGhvcj48
YXV0aG9yPk5hc2lyLCBTLiBNLjwvYXV0aG9yPjxhdXRob3I+T3N0cnksIEQuIEouPC9hdXRob3I+
PC9hdXRob3JzPjwvY29udHJpYnV0b3JzPjxhdXRoLWFkZHJlc3M+TGFtZXR0aSwgRGFuaWVsIFIu
IERlcGFydG1lbnQgb2YgUHN5Y2hvbG9neSwgTWNHaWxsIFVuaXZlcnNpdHksIE1vbnRyZWFsLCBR
dWViZWMgSDNBIDFCMSwgQ2FuYWRhLjwvYXV0aC1hZGRyZXNzPjx0aXRsZXM+PHRpdGxlPlNlbnNv
cnkgcHJlZmVyZW5jZSBpbiBzcGVlY2ggcHJvZHVjdGlvbiByZXZlYWxlZCBieSBzaW11bHRhbmVv
dXMgYWx0ZXJhdGlvbiBvZiBhdWRpdG9yeSBhbmQgc29tYXRvc2Vuc29yeSBmZWVkYmFjazwvdGl0
bGU+PHNlY29uZGFyeS10aXRsZT5Kb3VybmFsIG9mIE5ldXJvc2NpZW5jZTwvc2Vjb25kYXJ5LXRp
dGxlPjxhbHQtdGl0bGU+SiBOZXVyb3NjaTwvYWx0LXRpdGxlPjwvdGl0bGVzPjxwZXJpb2RpY2Fs
PjxmdWxsLXRpdGxlPkpvdXJuYWwgb2YgTmV1cm9zY2llbmNlPC9mdWxsLXRpdGxlPjxhYmJyLTE+
SiBOZXVyb3NjaTwvYWJici0xPjwvcGVyaW9kaWNhbD48YWx0LXBlcmlvZGljYWw+PGZ1bGwtdGl0
bGU+Sm91cm5hbCBvZiBOZXVyb3NjaWVuY2U8L2Z1bGwtdGl0bGU+PGFiYnItMT5KIE5ldXJvc2Np
PC9hYmJyLTE+PC9hbHQtcGVyaW9kaWNhbD48cGFnZXM+OTM1MS04PC9wYWdlcz48dm9sdW1lPjMy
PC92b2x1bWU+PG51bWJlcj4yNzwvbnVtYmVyPjxrZXl3b3Jkcz48a2V5d29yZD5BY291c3RpYyBT
dGltdWxhdGlvbi9tdCBbTWV0aG9kc108L2tleXdvcmQ+PGtleXdvcmQ+QWRvbGVzY2VudDwva2V5
d29yZD48a2V5d29yZD5BZHVsdDwva2V5d29yZD48a2V5d29yZD4qQXVkaXRvcnkgUGVyY2VwdGlv
bi9waCBbUGh5c2lvbG9neV08L2tleXdvcmQ+PGtleXdvcmQ+KkZlZWRiYWNrLCBTZW5zb3J5L3Bo
IFtQaHlzaW9sb2d5XTwva2V5d29yZD48a2V5d29yZD5GZW1hbGU8L2tleXdvcmQ+PGtleXdvcmQ+
SHVtYW5zPC9rZXl3b3JkPjxrZXl3b3JkPk1hbGU8L2tleXdvcmQ+PGtleXdvcmQ+UGh5c2ljYWwg
U3RpbXVsYXRpb24vbXQgW01ldGhvZHNdPC9rZXl3b3JkPjxrZXl3b3JkPipTb21hdG9zZW5zb3J5
IENvcnRleC9waCBbUGh5c2lvbG9neV08L2tleXdvcmQ+PGtleXdvcmQ+KlNwZWVjaC9waCBbUGh5
c2lvbG9neV08L2tleXdvcmQ+PGtleXdvcmQ+KlNwZWVjaCBQZXJjZXB0aW9uL3BoIFtQaHlzaW9s
b2d5XTwva2V5d29yZD48a2V5d29yZD5UaW1lIEZhY3RvcnM8L2tleXdvcmQ+PGtleXdvcmQ+KlRv
dWNoIFBlcmNlcHRpb24vcGggW1BoeXNpb2xvZ3ldPC9rZXl3b3JkPjxrZXl3b3JkPlZlcmJhbCBC
ZWhhdmlvci9waCBbUGh5c2lvbG9neV08L2tleXdvcmQ+PGtleXdvcmQ+WW91bmcgQWR1bHQ8L2tl
eXdvcmQ+PC9rZXl3b3Jkcz48ZGF0ZXM+PHllYXI+MjAxMjwveWVhcj48cHViLWRhdGVzPjxkYXRl
Pkp1bCAwNDwvZGF0ZT48L3B1Yi1kYXRlcz48L2RhdGVzPjxpc2JuPjE1MjktMjQwMTwvaXNibj48
YWNjZXNzaW9uLW51bT4yMjc2NDI0MjwvYWNjZXNzaW9uLW51bT48d29yay10eXBlPlJlc2VhcmNo
IFN1cHBvcnQsIE4uSS5ILiwgRXh0cmFtdXJhbCYjeEQ7UmVzZWFyY2ggU3VwcG9ydCwgTm9uLVUu
Uy4gR292JmFwb3M7dDwvd29yay10eXBlPjx1cmxzPjxyZWxhdGVkLXVybHM+PHVybD5odHRwOi8v
b3ZpZHNwLm92aWQuY29tL292aWR3ZWIuY2dpP1Q9SlMmYW1wO0NTQz1ZJmFtcDtORVdTPU4mYW1w
O1BBR0U9ZnVsbHRleHQmYW1wO0Q9bWVkNyZhbXA7QU49MjI3NjQyNDI8L3VybD48dXJsPmh0dHA6
Ly9iZjRkdjd6bjN1LnNlYXJjaC5zZXJpYWxzc29sdXRpb25zLmNvbS5teWFjY2Vzcy5saWJyYXJ5
LnV0b3JvbnRvLmNhLz91cmxfdmVyPVozOS44OC0yMDA0JmFtcDtyZnRfdmFsX2ZtdD1pbmZvOm9m
aS9mbXQ6a2V2Om10eDpqb3VybmFsJmFtcDtyZnJfaWQ9aW5mbzpzaWQvT3ZpZDptZWQ3JmFtcDty
ZnQuZ2VucmU9YXJ0aWNsZSZhbXA7cmZ0X2lkPWluZm86ZG9pLzEwLjE1MjMlMkZKTkVVUk9TQ0ku
MDQwNC0xMi4yMDEyJmFtcDtyZnRfaWQ9aW5mbzpwbWlkLzIyNzY0MjQyJmFtcDtyZnQuaXNzbj0w
MjcwLTY0NzQmYW1wO3JmdC52b2x1bWU9MzImYW1wO3JmdC5pc3N1ZT0yNyZhbXA7cmZ0LnNwYWdl
PTkzNTEmYW1wO3JmdC5wYWdlcz05MzUxLTgmYW1wO3JmdC5kYXRlPTIwMTImYW1wO3JmdC5qdGl0
bGU9Sm91cm5hbCtvZitOZXVyb3NjaWVuY2UmYW1wO3JmdC5hdGl0bGU9U2Vuc29yeStwcmVmZXJl
bmNlK2luK3NwZWVjaCtwcm9kdWN0aW9uK3JldmVhbGVkK2J5K3NpbXVsdGFuZW91cythbHRlcmF0
aW9uK29mK2F1ZGl0b3J5K2FuZCtzb21hdG9zZW5zb3J5K2ZlZWRiYWNrLiZhbXA7cmZ0LmF1bGFz
dD1MYW1ldHRpPC91cmw+PC9yZWxhdGVkLXVybHM+PC91cmxzPjxjdXN0b20yPk5JSE1TMzkxNDQy
PC9jdXN0b20yPjxlbGVjdHJvbmljLXJlc291cmNlLW51bT4xMC4xNTIzL0pORVVST1NDSS4wNDA0
LTEyLjIwMTI8L2VsZWN0cm9uaWMtcmVzb3VyY2UtbnVtPjxyZW1vdGUtZGF0YWJhc2UtbmFtZT5N
RURMSU5FPC9yZW1vdGUtZGF0YWJhc2UtbmFtZT48cmVtb3RlLWRhdGFiYXNlLXByb3ZpZGVyPk92
aWQgVGVjaG5vbG9naWVzPC9yZW1vdGUtZGF0YWJhc2UtcHJvdmlkZXI+PGxhbmd1YWdlPkVuZ2xp
c2g8L2xhbmd1YWdlPjwvcmVjb3JkPjwvQ2l0ZT48L0VuZE5vdGU+
</w:fldData>
        </w:fldChar>
      </w:r>
      <w:r w:rsidR="001B23AC">
        <w:rPr>
          <w:rFonts w:ascii="Times New Roman" w:hAnsi="Times New Roman" w:cs="Times New Roman"/>
          <w:sz w:val="24"/>
          <w:szCs w:val="24"/>
        </w:rPr>
        <w:instrText xml:space="preserve"> ADDIN EN.CITE </w:instrText>
      </w:r>
      <w:r w:rsidR="001B23AC">
        <w:rPr>
          <w:rFonts w:ascii="Times New Roman" w:hAnsi="Times New Roman" w:cs="Times New Roman"/>
          <w:sz w:val="24"/>
          <w:szCs w:val="24"/>
        </w:rPr>
        <w:fldChar w:fldCharType="begin">
          <w:fldData xml:space="preserve">PEVuZE5vdGU+PENpdGUgQXV0aG9yWWVhcj0iMSI+PEF1dGhvcj5MYW1ldHRpPC9BdXRob3I+PFll
YXI+MjAxMjwvWWVhcj48UmVjTnVtPjM1MzY8L1JlY051bT48RGlzcGxheVRleHQ+TGFtZXR0aSBl
dCBhbC4gKDIwMTIpPC9EaXNwbGF5VGV4dD48cmVjb3JkPjxyZWMtbnVtYmVyPjM1MzY8L3JlYy1u
dW1iZXI+PGZvcmVpZ24ta2V5cz48a2V5IGFwcD0iRU4iIGRiLWlkPSJlYXcwdjVlOXN0MDl4MWU1
ZTJkcDVyOWh4ZHJwYXplOTlwd3giIHRpbWVzdGFtcD0iMTUzMTQ4OTY1OCI+MzUzNjwva2V5Pjwv
Zm9yZWlnbi1rZXlzPjxyZWYtdHlwZSBuYW1lPSJKb3VybmFsIEFydGljbGUiPjE3PC9yZWYtdHlw
ZT48Y29udHJpYnV0b3JzPjxhdXRob3JzPjxhdXRob3I+TGFtZXR0aSwgRC4gUi48L2F1dGhvcj48
YXV0aG9yPk5hc2lyLCBTLiBNLjwvYXV0aG9yPjxhdXRob3I+T3N0cnksIEQuIEouPC9hdXRob3I+
PC9hdXRob3JzPjwvY29udHJpYnV0b3JzPjxhdXRoLWFkZHJlc3M+TGFtZXR0aSwgRGFuaWVsIFIu
IERlcGFydG1lbnQgb2YgUHN5Y2hvbG9neSwgTWNHaWxsIFVuaXZlcnNpdHksIE1vbnRyZWFsLCBR
dWViZWMgSDNBIDFCMSwgQ2FuYWRhLjwvYXV0aC1hZGRyZXNzPjx0aXRsZXM+PHRpdGxlPlNlbnNv
cnkgcHJlZmVyZW5jZSBpbiBzcGVlY2ggcHJvZHVjdGlvbiByZXZlYWxlZCBieSBzaW11bHRhbmVv
dXMgYWx0ZXJhdGlvbiBvZiBhdWRpdG9yeSBhbmQgc29tYXRvc2Vuc29yeSBmZWVkYmFjazwvdGl0
bGU+PHNlY29uZGFyeS10aXRsZT5Kb3VybmFsIG9mIE5ldXJvc2NpZW5jZTwvc2Vjb25kYXJ5LXRp
dGxlPjxhbHQtdGl0bGU+SiBOZXVyb3NjaTwvYWx0LXRpdGxlPjwvdGl0bGVzPjxwZXJpb2RpY2Fs
PjxmdWxsLXRpdGxlPkpvdXJuYWwgb2YgTmV1cm9zY2llbmNlPC9mdWxsLXRpdGxlPjxhYmJyLTE+
SiBOZXVyb3NjaTwvYWJici0xPjwvcGVyaW9kaWNhbD48YWx0LXBlcmlvZGljYWw+PGZ1bGwtdGl0
bGU+Sm91cm5hbCBvZiBOZXVyb3NjaWVuY2U8L2Z1bGwtdGl0bGU+PGFiYnItMT5KIE5ldXJvc2Np
PC9hYmJyLTE+PC9hbHQtcGVyaW9kaWNhbD48cGFnZXM+OTM1MS04PC9wYWdlcz48dm9sdW1lPjMy
PC92b2x1bWU+PG51bWJlcj4yNzwvbnVtYmVyPjxrZXl3b3Jkcz48a2V5d29yZD5BY291c3RpYyBT
dGltdWxhdGlvbi9tdCBbTWV0aG9kc108L2tleXdvcmQ+PGtleXdvcmQ+QWRvbGVzY2VudDwva2V5
d29yZD48a2V5d29yZD5BZHVsdDwva2V5d29yZD48a2V5d29yZD4qQXVkaXRvcnkgUGVyY2VwdGlv
bi9waCBbUGh5c2lvbG9neV08L2tleXdvcmQ+PGtleXdvcmQ+KkZlZWRiYWNrLCBTZW5zb3J5L3Bo
IFtQaHlzaW9sb2d5XTwva2V5d29yZD48a2V5d29yZD5GZW1hbGU8L2tleXdvcmQ+PGtleXdvcmQ+
SHVtYW5zPC9rZXl3b3JkPjxrZXl3b3JkPk1hbGU8L2tleXdvcmQ+PGtleXdvcmQ+UGh5c2ljYWwg
U3RpbXVsYXRpb24vbXQgW01ldGhvZHNdPC9rZXl3b3JkPjxrZXl3b3JkPipTb21hdG9zZW5zb3J5
IENvcnRleC9waCBbUGh5c2lvbG9neV08L2tleXdvcmQ+PGtleXdvcmQ+KlNwZWVjaC9waCBbUGh5
c2lvbG9neV08L2tleXdvcmQ+PGtleXdvcmQ+KlNwZWVjaCBQZXJjZXB0aW9uL3BoIFtQaHlzaW9s
b2d5XTwva2V5d29yZD48a2V5d29yZD5UaW1lIEZhY3RvcnM8L2tleXdvcmQ+PGtleXdvcmQ+KlRv
dWNoIFBlcmNlcHRpb24vcGggW1BoeXNpb2xvZ3ldPC9rZXl3b3JkPjxrZXl3b3JkPlZlcmJhbCBC
ZWhhdmlvci9waCBbUGh5c2lvbG9neV08L2tleXdvcmQ+PGtleXdvcmQ+WW91bmcgQWR1bHQ8L2tl
eXdvcmQ+PC9rZXl3b3Jkcz48ZGF0ZXM+PHllYXI+MjAxMjwveWVhcj48cHViLWRhdGVzPjxkYXRl
Pkp1bCAwNDwvZGF0ZT48L3B1Yi1kYXRlcz48L2RhdGVzPjxpc2JuPjE1MjktMjQwMTwvaXNibj48
YWNjZXNzaW9uLW51bT4yMjc2NDI0MjwvYWNjZXNzaW9uLW51bT48d29yay10eXBlPlJlc2VhcmNo
IFN1cHBvcnQsIE4uSS5ILiwgRXh0cmFtdXJhbCYjeEQ7UmVzZWFyY2ggU3VwcG9ydCwgTm9uLVUu
Uy4gR292JmFwb3M7dDwvd29yay10eXBlPjx1cmxzPjxyZWxhdGVkLXVybHM+PHVybD5odHRwOi8v
b3ZpZHNwLm92aWQuY29tL292aWR3ZWIuY2dpP1Q9SlMmYW1wO0NTQz1ZJmFtcDtORVdTPU4mYW1w
O1BBR0U9ZnVsbHRleHQmYW1wO0Q9bWVkNyZhbXA7QU49MjI3NjQyNDI8L3VybD48dXJsPmh0dHA6
Ly9iZjRkdjd6bjN1LnNlYXJjaC5zZXJpYWxzc29sdXRpb25zLmNvbS5teWFjY2Vzcy5saWJyYXJ5
LnV0b3JvbnRvLmNhLz91cmxfdmVyPVozOS44OC0yMDA0JmFtcDtyZnRfdmFsX2ZtdD1pbmZvOm9m
aS9mbXQ6a2V2Om10eDpqb3VybmFsJmFtcDtyZnJfaWQ9aW5mbzpzaWQvT3ZpZDptZWQ3JmFtcDty
ZnQuZ2VucmU9YXJ0aWNsZSZhbXA7cmZ0X2lkPWluZm86ZG9pLzEwLjE1MjMlMkZKTkVVUk9TQ0ku
MDQwNC0xMi4yMDEyJmFtcDtyZnRfaWQ9aW5mbzpwbWlkLzIyNzY0MjQyJmFtcDtyZnQuaXNzbj0w
MjcwLTY0NzQmYW1wO3JmdC52b2x1bWU9MzImYW1wO3JmdC5pc3N1ZT0yNyZhbXA7cmZ0LnNwYWdl
PTkzNTEmYW1wO3JmdC5wYWdlcz05MzUxLTgmYW1wO3JmdC5kYXRlPTIwMTImYW1wO3JmdC5qdGl0
bGU9Sm91cm5hbCtvZitOZXVyb3NjaWVuY2UmYW1wO3JmdC5hdGl0bGU9U2Vuc29yeStwcmVmZXJl
bmNlK2luK3NwZWVjaCtwcm9kdWN0aW9uK3JldmVhbGVkK2J5K3NpbXVsdGFuZW91cythbHRlcmF0
aW9uK29mK2F1ZGl0b3J5K2FuZCtzb21hdG9zZW5zb3J5K2ZlZWRiYWNrLiZhbXA7cmZ0LmF1bGFz
dD1MYW1ldHRpPC91cmw+PC9yZWxhdGVkLXVybHM+PC91cmxzPjxjdXN0b20yPk5JSE1TMzkxNDQy
PC9jdXN0b20yPjxlbGVjdHJvbmljLXJlc291cmNlLW51bT4xMC4xNTIzL0pORVVST1NDSS4wNDA0
LTEyLjIwMTI8L2VsZWN0cm9uaWMtcmVzb3VyY2UtbnVtPjxyZW1vdGUtZGF0YWJhc2UtbmFtZT5N
RURMSU5FPC9yZW1vdGUtZGF0YWJhc2UtbmFtZT48cmVtb3RlLWRhdGFiYXNlLXByb3ZpZGVyPk92
aWQgVGVjaG5vbG9naWVzPC9yZW1vdGUtZGF0YWJhc2UtcHJvdmlkZXI+PGxhbmd1YWdlPkVuZ2xp
c2g8L2xhbmd1YWdlPjwvcmVjb3JkPjwvQ2l0ZT48L0VuZE5vdGU+
</w:fldData>
        </w:fldChar>
      </w:r>
      <w:r w:rsidR="001B23AC">
        <w:rPr>
          <w:rFonts w:ascii="Times New Roman" w:hAnsi="Times New Roman" w:cs="Times New Roman"/>
          <w:sz w:val="24"/>
          <w:szCs w:val="24"/>
        </w:rPr>
        <w:instrText xml:space="preserve"> ADDIN EN.CITE.DATA </w:instrText>
      </w:r>
      <w:r w:rsidR="001B23AC">
        <w:rPr>
          <w:rFonts w:ascii="Times New Roman" w:hAnsi="Times New Roman" w:cs="Times New Roman"/>
          <w:sz w:val="24"/>
          <w:szCs w:val="24"/>
        </w:rPr>
      </w:r>
      <w:r w:rsidR="001B23AC">
        <w:rPr>
          <w:rFonts w:ascii="Times New Roman" w:hAnsi="Times New Roman" w:cs="Times New Roman"/>
          <w:sz w:val="24"/>
          <w:szCs w:val="24"/>
        </w:rPr>
        <w:fldChar w:fldCharType="end"/>
      </w:r>
      <w:r w:rsidR="008F377A">
        <w:rPr>
          <w:rFonts w:ascii="Times New Roman" w:hAnsi="Times New Roman" w:cs="Times New Roman"/>
          <w:sz w:val="24"/>
          <w:szCs w:val="24"/>
        </w:rPr>
      </w:r>
      <w:r w:rsidR="008F377A">
        <w:rPr>
          <w:rFonts w:ascii="Times New Roman" w:hAnsi="Times New Roman" w:cs="Times New Roman"/>
          <w:sz w:val="24"/>
          <w:szCs w:val="24"/>
        </w:rPr>
        <w:fldChar w:fldCharType="separate"/>
      </w:r>
      <w:r w:rsidR="008F377A">
        <w:rPr>
          <w:rFonts w:ascii="Times New Roman" w:hAnsi="Times New Roman" w:cs="Times New Roman"/>
          <w:noProof/>
          <w:sz w:val="24"/>
          <w:szCs w:val="24"/>
        </w:rPr>
        <w:t>Lametti et al. (2012)</w:t>
      </w:r>
      <w:r w:rsidR="008F377A">
        <w:rPr>
          <w:rFonts w:ascii="Times New Roman" w:hAnsi="Times New Roman" w:cs="Times New Roman"/>
          <w:sz w:val="24"/>
          <w:szCs w:val="24"/>
        </w:rPr>
        <w:fldChar w:fldCharType="end"/>
      </w:r>
      <w:r w:rsidR="002934B9" w:rsidRPr="00EA6473">
        <w:rPr>
          <w:rFonts w:ascii="Times New Roman" w:hAnsi="Times New Roman" w:cs="Times New Roman"/>
          <w:sz w:val="24"/>
          <w:szCs w:val="24"/>
        </w:rPr>
        <w:t xml:space="preserve"> utilized a paradigm in which both auditory and somatosensory perturbations were applied simultaneously, whereas the current study presented the two perturbation types in different </w:t>
      </w:r>
      <w:r w:rsidR="006F313B">
        <w:rPr>
          <w:rFonts w:ascii="Times New Roman" w:hAnsi="Times New Roman" w:cs="Times New Roman"/>
          <w:sz w:val="24"/>
          <w:szCs w:val="24"/>
        </w:rPr>
        <w:t>experimental tasks</w:t>
      </w:r>
      <w:r w:rsidR="002934B9" w:rsidRPr="00EA6473">
        <w:rPr>
          <w:rFonts w:ascii="Times New Roman" w:hAnsi="Times New Roman" w:cs="Times New Roman"/>
          <w:sz w:val="24"/>
          <w:szCs w:val="24"/>
        </w:rPr>
        <w:t>. Applying the perturbations simultaneously, sometimes in opposition to each other, may increase the likelihood that participants favor one sensory modality over another.</w:t>
      </w:r>
      <w:r w:rsidR="007B2069">
        <w:rPr>
          <w:rFonts w:ascii="Times New Roman" w:hAnsi="Times New Roman" w:cs="Times New Roman"/>
          <w:sz w:val="24"/>
          <w:szCs w:val="24"/>
        </w:rPr>
        <w:t xml:space="preserve"> </w:t>
      </w:r>
    </w:p>
    <w:p w14:paraId="13A2ECD3" w14:textId="4FED2990" w:rsidR="002C67B0" w:rsidRPr="00EA6473" w:rsidRDefault="00C54836" w:rsidP="00AA214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Evidence of sensory preference has been reported in other sensory domains, particularly in experiments contrasting visual and haptic feedback modalities </w:t>
      </w:r>
      <w:r w:rsidR="008F377A">
        <w:rPr>
          <w:rFonts w:ascii="Times New Roman" w:hAnsi="Times New Roman" w:cs="Times New Roman"/>
          <w:sz w:val="24"/>
          <w:szCs w:val="24"/>
        </w:rPr>
        <w:fldChar w:fldCharType="begin"/>
      </w:r>
      <w:r w:rsidR="001B23AC">
        <w:rPr>
          <w:rFonts w:ascii="Times New Roman" w:hAnsi="Times New Roman" w:cs="Times New Roman"/>
          <w:sz w:val="24"/>
          <w:szCs w:val="24"/>
        </w:rPr>
        <w:instrText xml:space="preserve"> ADDIN EN.CITE &lt;EndNote&gt;&lt;Cite&gt;&lt;Author&gt;Ernst&lt;/Author&gt;&lt;Year&gt;2002&lt;/Year&gt;&lt;RecNum&gt;4955&lt;/RecNum&gt;&lt;DisplayText&gt;(Ernst &amp;amp; Banks, 2002; Heller, Calcaterra, Green, &amp;amp; Brown, 1999)&lt;/DisplayText&gt;&lt;record&gt;&lt;rec-number&gt;4955&lt;/rec-number&gt;&lt;foreign-keys&gt;&lt;key app="EN" db-id="eaw0v5e9st09x1e5e2dp5r9hxdrpaze99pwx" timestamp="1578964856"&gt;4955&lt;/key&gt;&lt;/foreign-keys&gt;&lt;ref-type name="Journal Article"&gt;17&lt;/ref-type&gt;&lt;contributors&gt;&lt;authors&gt;&lt;author&gt;Ernst, Marc O&lt;/author&gt;&lt;author&gt;Banks, Martin S&lt;/author&gt;&lt;/authors&gt;&lt;/contributors&gt;&lt;titles&gt;&lt;title&gt;Humans integrate visual and haptic information in a statistically optimal fashion&lt;/title&gt;&lt;secondary-title&gt;Nature&lt;/secondary-title&gt;&lt;/titles&gt;&lt;periodical&gt;&lt;full-title&gt;Nature&lt;/full-title&gt;&lt;/periodical&gt;&lt;pages&gt;429–433&lt;/pages&gt;&lt;volume&gt;415&lt;/volume&gt;&lt;number&gt;6870&lt;/number&gt;&lt;dates&gt;&lt;year&gt;2002&lt;/year&gt;&lt;/dates&gt;&lt;isbn&gt;1476-4687&lt;/isbn&gt;&lt;urls&gt;&lt;/urls&gt;&lt;electronic-resource-num&gt;https://doi.org/10.1038/415429a&lt;/electronic-resource-num&gt;&lt;/record&gt;&lt;/Cite&gt;&lt;Cite&gt;&lt;Author&gt;Heller&lt;/Author&gt;&lt;Year&gt;1999&lt;/Year&gt;&lt;RecNum&gt;4948&lt;/RecNum&gt;&lt;record&gt;&lt;rec-number&gt;4948&lt;/rec-number&gt;&lt;foreign-keys&gt;&lt;key app="EN" db-id="eaw0v5e9st09x1e5e2dp5r9hxdrpaze99pwx" timestamp="1574264829"&gt;4948&lt;/key&gt;&lt;/foreign-keys&gt;&lt;ref-type name="Journal Article"&gt;17&lt;/ref-type&gt;&lt;contributors&gt;&lt;authors&gt;&lt;author&gt;Heller, Morton A&lt;/author&gt;&lt;author&gt;Calcaterra, Jeffrey A&lt;/author&gt;&lt;author&gt;Green, Shavonda L&lt;/author&gt;&lt;author&gt;Brown, Latonya&lt;/author&gt;&lt;/authors&gt;&lt;/contributors&gt;&lt;titles&gt;&lt;title&gt;Intersensory conflict between vision and touch: The response modality dominates when precise, attention-riveting judgments are required&lt;/title&gt;&lt;secondary-title&gt;Perception &amp;amp; Psychophysics&lt;/secondary-title&gt;&lt;/titles&gt;&lt;periodical&gt;&lt;full-title&gt;Perception &amp;amp; Psychophysics&lt;/full-title&gt;&lt;abbr-1&gt;Percept Psychophys&lt;/abbr-1&gt;&lt;/periodical&gt;&lt;pages&gt;1384-1398&lt;/pages&gt;&lt;volume&gt;61&lt;/volume&gt;&lt;number&gt;7&lt;/number&gt;&lt;dates&gt;&lt;year&gt;1999&lt;/year&gt;&lt;/dates&gt;&lt;isbn&gt;0031-5117&lt;/isbn&gt;&lt;urls&gt;&lt;/urls&gt;&lt;electronic-resource-num&gt;10.3758/BF03206188&lt;/electronic-resource-num&gt;&lt;/record&gt;&lt;/Cite&gt;&lt;/EndNote&gt;</w:instrText>
      </w:r>
      <w:r w:rsidR="008F377A">
        <w:rPr>
          <w:rFonts w:ascii="Times New Roman" w:hAnsi="Times New Roman" w:cs="Times New Roman"/>
          <w:sz w:val="24"/>
          <w:szCs w:val="24"/>
        </w:rPr>
        <w:fldChar w:fldCharType="separate"/>
      </w:r>
      <w:r w:rsidR="008F377A">
        <w:rPr>
          <w:rFonts w:ascii="Times New Roman" w:hAnsi="Times New Roman" w:cs="Times New Roman"/>
          <w:noProof/>
          <w:sz w:val="24"/>
          <w:szCs w:val="24"/>
        </w:rPr>
        <w:t>(Ernst &amp; Banks, 2002; Heller, Calcaterra, Green, &amp; Brown, 1999)</w:t>
      </w:r>
      <w:r w:rsidR="008F377A">
        <w:rPr>
          <w:rFonts w:ascii="Times New Roman" w:hAnsi="Times New Roman" w:cs="Times New Roman"/>
          <w:sz w:val="24"/>
          <w:szCs w:val="24"/>
        </w:rPr>
        <w:fldChar w:fldCharType="end"/>
      </w:r>
      <w:r w:rsidR="00E22FF0">
        <w:rPr>
          <w:rFonts w:ascii="Times New Roman" w:hAnsi="Times New Roman" w:cs="Times New Roman"/>
          <w:sz w:val="24"/>
          <w:szCs w:val="24"/>
        </w:rPr>
        <w:t xml:space="preserve">. </w:t>
      </w:r>
      <w:r w:rsidR="00A826B0">
        <w:rPr>
          <w:rFonts w:ascii="Times New Roman" w:hAnsi="Times New Roman" w:cs="Times New Roman"/>
          <w:sz w:val="24"/>
          <w:szCs w:val="24"/>
        </w:rPr>
        <w:t xml:space="preserve">These studies have shown </w:t>
      </w:r>
      <w:r w:rsidR="00E22FF0">
        <w:rPr>
          <w:rFonts w:ascii="Times New Roman" w:hAnsi="Times New Roman" w:cs="Times New Roman"/>
          <w:sz w:val="24"/>
          <w:szCs w:val="24"/>
        </w:rPr>
        <w:t xml:space="preserve">that </w:t>
      </w:r>
      <w:r w:rsidR="009B2041">
        <w:rPr>
          <w:rFonts w:ascii="Times New Roman" w:hAnsi="Times New Roman" w:cs="Times New Roman"/>
          <w:sz w:val="24"/>
          <w:szCs w:val="24"/>
        </w:rPr>
        <w:t>a given sensory modalit</w:t>
      </w:r>
      <w:r w:rsidR="00E22FF0">
        <w:rPr>
          <w:rFonts w:ascii="Times New Roman" w:hAnsi="Times New Roman" w:cs="Times New Roman"/>
          <w:sz w:val="24"/>
          <w:szCs w:val="24"/>
        </w:rPr>
        <w:t xml:space="preserve">y </w:t>
      </w:r>
      <w:r w:rsidR="00A826B0">
        <w:rPr>
          <w:rFonts w:ascii="Times New Roman" w:hAnsi="Times New Roman" w:cs="Times New Roman"/>
          <w:sz w:val="24"/>
          <w:szCs w:val="24"/>
        </w:rPr>
        <w:t>is</w:t>
      </w:r>
      <w:r w:rsidR="009B2041">
        <w:rPr>
          <w:rFonts w:ascii="Times New Roman" w:hAnsi="Times New Roman" w:cs="Times New Roman"/>
          <w:sz w:val="24"/>
          <w:szCs w:val="24"/>
        </w:rPr>
        <w:t xml:space="preserve"> more dominant during a task when the feedback </w:t>
      </w:r>
      <w:r w:rsidR="00A826B0">
        <w:rPr>
          <w:rFonts w:ascii="Times New Roman" w:hAnsi="Times New Roman" w:cs="Times New Roman"/>
          <w:sz w:val="24"/>
          <w:szCs w:val="24"/>
        </w:rPr>
        <w:t>is</w:t>
      </w:r>
      <w:r w:rsidR="009B2041">
        <w:rPr>
          <w:rFonts w:ascii="Times New Roman" w:hAnsi="Times New Roman" w:cs="Times New Roman"/>
          <w:sz w:val="24"/>
          <w:szCs w:val="24"/>
        </w:rPr>
        <w:t xml:space="preserve"> more appropriate (less variance in information) to the experimental condition</w:t>
      </w:r>
      <w:r w:rsidR="00A826B0">
        <w:rPr>
          <w:rFonts w:ascii="Times New Roman" w:hAnsi="Times New Roman" w:cs="Times New Roman"/>
          <w:sz w:val="24"/>
          <w:szCs w:val="24"/>
        </w:rPr>
        <w:t xml:space="preserve"> (e.g., visual feedback compared to haptic feedback in a</w:t>
      </w:r>
      <w:r w:rsidR="006E2463">
        <w:rPr>
          <w:rFonts w:ascii="Times New Roman" w:hAnsi="Times New Roman" w:cs="Times New Roman"/>
          <w:sz w:val="24"/>
          <w:szCs w:val="24"/>
        </w:rPr>
        <w:t>n</w:t>
      </w:r>
      <w:r w:rsidR="00A826B0">
        <w:rPr>
          <w:rFonts w:ascii="Times New Roman" w:hAnsi="Times New Roman" w:cs="Times New Roman"/>
          <w:sz w:val="24"/>
          <w:szCs w:val="24"/>
        </w:rPr>
        <w:t xml:space="preserve"> </w:t>
      </w:r>
      <w:r w:rsidR="006E2463">
        <w:rPr>
          <w:rFonts w:ascii="Times New Roman" w:hAnsi="Times New Roman" w:cs="Times New Roman"/>
          <w:sz w:val="24"/>
          <w:szCs w:val="24"/>
        </w:rPr>
        <w:t xml:space="preserve">object size discrimination </w:t>
      </w:r>
      <w:r w:rsidR="00A826B0">
        <w:rPr>
          <w:rFonts w:ascii="Times New Roman" w:hAnsi="Times New Roman" w:cs="Times New Roman"/>
          <w:sz w:val="24"/>
          <w:szCs w:val="24"/>
        </w:rPr>
        <w:t>task)</w:t>
      </w:r>
      <w:r w:rsidR="005C0795">
        <w:rPr>
          <w:rFonts w:ascii="Times New Roman" w:hAnsi="Times New Roman" w:cs="Times New Roman"/>
          <w:sz w:val="24"/>
          <w:szCs w:val="24"/>
        </w:rPr>
        <w:t xml:space="preserve">. This </w:t>
      </w:r>
      <w:r w:rsidR="00A826B0">
        <w:rPr>
          <w:rFonts w:ascii="Times New Roman" w:hAnsi="Times New Roman" w:cs="Times New Roman"/>
          <w:sz w:val="24"/>
          <w:szCs w:val="24"/>
        </w:rPr>
        <w:t xml:space="preserve">ultimately </w:t>
      </w:r>
      <w:r w:rsidR="005C0795">
        <w:rPr>
          <w:rFonts w:ascii="Times New Roman" w:hAnsi="Times New Roman" w:cs="Times New Roman"/>
          <w:sz w:val="24"/>
          <w:szCs w:val="24"/>
        </w:rPr>
        <w:t xml:space="preserve">suggests </w:t>
      </w:r>
      <w:r w:rsidR="00A826B0">
        <w:rPr>
          <w:rFonts w:ascii="Times New Roman" w:hAnsi="Times New Roman" w:cs="Times New Roman"/>
          <w:sz w:val="24"/>
          <w:szCs w:val="24"/>
        </w:rPr>
        <w:t>that sensory preference may be not be a stable characteristic of an individual but rather task-dependent</w:t>
      </w:r>
      <w:r w:rsidR="009B2041">
        <w:rPr>
          <w:rFonts w:ascii="Times New Roman" w:hAnsi="Times New Roman" w:cs="Times New Roman"/>
          <w:sz w:val="24"/>
          <w:szCs w:val="24"/>
        </w:rPr>
        <w:t xml:space="preserve">. </w:t>
      </w:r>
      <w:r w:rsidR="00A826B0">
        <w:rPr>
          <w:rFonts w:ascii="Times New Roman" w:hAnsi="Times New Roman" w:cs="Times New Roman"/>
          <w:sz w:val="24"/>
          <w:szCs w:val="24"/>
        </w:rPr>
        <w:t xml:space="preserve">In the context of </w:t>
      </w:r>
      <w:r w:rsidR="00525B6A">
        <w:rPr>
          <w:rFonts w:ascii="Times New Roman" w:hAnsi="Times New Roman" w:cs="Times New Roman"/>
          <w:sz w:val="24"/>
          <w:szCs w:val="24"/>
        </w:rPr>
        <w:t>vocal motor control</w:t>
      </w:r>
      <w:r w:rsidR="00A826B0">
        <w:rPr>
          <w:rFonts w:ascii="Times New Roman" w:hAnsi="Times New Roman" w:cs="Times New Roman"/>
          <w:sz w:val="24"/>
          <w:szCs w:val="24"/>
        </w:rPr>
        <w:t xml:space="preserve"> studies, t</w:t>
      </w:r>
      <w:r w:rsidR="009B2041">
        <w:rPr>
          <w:rFonts w:ascii="Times New Roman" w:hAnsi="Times New Roman" w:cs="Times New Roman"/>
          <w:sz w:val="24"/>
          <w:szCs w:val="24"/>
        </w:rPr>
        <w:t xml:space="preserve">he experimental tasks might present a bias to </w:t>
      </w:r>
      <w:r w:rsidR="00A826B0">
        <w:rPr>
          <w:rFonts w:ascii="Times New Roman" w:hAnsi="Times New Roman" w:cs="Times New Roman"/>
          <w:sz w:val="24"/>
          <w:szCs w:val="24"/>
        </w:rPr>
        <w:t>elicit</w:t>
      </w:r>
      <w:r w:rsidR="009B2041">
        <w:rPr>
          <w:rFonts w:ascii="Times New Roman" w:hAnsi="Times New Roman" w:cs="Times New Roman"/>
          <w:sz w:val="24"/>
          <w:szCs w:val="24"/>
        </w:rPr>
        <w:t xml:space="preserve"> a dominance for a sensory modality, but </w:t>
      </w:r>
      <w:r w:rsidR="00A826B0">
        <w:rPr>
          <w:rFonts w:ascii="Times New Roman" w:hAnsi="Times New Roman" w:cs="Times New Roman"/>
          <w:sz w:val="24"/>
          <w:szCs w:val="24"/>
        </w:rPr>
        <w:t xml:space="preserve">this </w:t>
      </w:r>
      <w:r w:rsidR="009B2041">
        <w:rPr>
          <w:rFonts w:ascii="Times New Roman" w:hAnsi="Times New Roman" w:cs="Times New Roman"/>
          <w:sz w:val="24"/>
          <w:szCs w:val="24"/>
        </w:rPr>
        <w:t xml:space="preserve">preference </w:t>
      </w:r>
      <w:r w:rsidR="00525B6A">
        <w:rPr>
          <w:rFonts w:ascii="Times New Roman" w:hAnsi="Times New Roman" w:cs="Times New Roman"/>
          <w:sz w:val="24"/>
          <w:szCs w:val="24"/>
        </w:rPr>
        <w:t>may not generalize to all vocalization</w:t>
      </w:r>
      <w:r w:rsidR="009B2041">
        <w:rPr>
          <w:rFonts w:ascii="Times New Roman" w:hAnsi="Times New Roman" w:cs="Times New Roman"/>
          <w:sz w:val="24"/>
          <w:szCs w:val="24"/>
        </w:rPr>
        <w:t xml:space="preserve"> situation</w:t>
      </w:r>
      <w:r w:rsidR="00525B6A">
        <w:rPr>
          <w:rFonts w:ascii="Times New Roman" w:hAnsi="Times New Roman" w:cs="Times New Roman"/>
          <w:sz w:val="24"/>
          <w:szCs w:val="24"/>
        </w:rPr>
        <w:t>s</w:t>
      </w:r>
      <w:r w:rsidR="009B2041">
        <w:rPr>
          <w:rFonts w:ascii="Times New Roman" w:hAnsi="Times New Roman" w:cs="Times New Roman"/>
          <w:sz w:val="24"/>
          <w:szCs w:val="24"/>
        </w:rPr>
        <w:t>.</w:t>
      </w:r>
      <w:r w:rsidR="00525B6A">
        <w:rPr>
          <w:rFonts w:ascii="Times New Roman" w:hAnsi="Times New Roman" w:cs="Times New Roman"/>
          <w:sz w:val="24"/>
          <w:szCs w:val="24"/>
        </w:rPr>
        <w:t xml:space="preserve"> Further studies are needed to elucidate the nature of sensory preference in voice motor control.</w:t>
      </w:r>
    </w:p>
    <w:p w14:paraId="4D998A10" w14:textId="6F5873E0" w:rsidR="008C406A" w:rsidRPr="00C20FAA" w:rsidRDefault="008C406A" w:rsidP="00AA2146">
      <w:pPr>
        <w:pStyle w:val="Heading2"/>
        <w:jc w:val="both"/>
      </w:pPr>
      <w:r w:rsidRPr="00C20FAA">
        <w:t>The magnitudes of compensatory responses to laryngeal and auditory perturbations were not correlated with auditory acuity</w:t>
      </w:r>
    </w:p>
    <w:p w14:paraId="12F39728" w14:textId="2F816B96" w:rsidR="002934B9" w:rsidRDefault="00AB71B6" w:rsidP="00AA2146">
      <w:pPr>
        <w:spacing w:line="480" w:lineRule="auto"/>
        <w:ind w:firstLine="720"/>
        <w:jc w:val="both"/>
        <w:rPr>
          <w:rFonts w:ascii="Times New Roman" w:hAnsi="Times New Roman" w:cs="Times New Roman"/>
          <w:noProof/>
          <w:sz w:val="24"/>
          <w:szCs w:val="24"/>
        </w:rPr>
      </w:pPr>
      <w:r w:rsidRPr="00D83212">
        <w:rPr>
          <w:rFonts w:ascii="Times New Roman" w:hAnsi="Times New Roman" w:cs="Times New Roman"/>
          <w:sz w:val="24"/>
          <w:szCs w:val="24"/>
        </w:rPr>
        <w:t xml:space="preserve">The finding that auditory acuity was not associated with the </w:t>
      </w:r>
      <w:r w:rsidR="002934B9" w:rsidRPr="00D83212">
        <w:rPr>
          <w:rFonts w:ascii="Times New Roman" w:hAnsi="Times New Roman" w:cs="Times New Roman"/>
          <w:sz w:val="24"/>
          <w:szCs w:val="24"/>
        </w:rPr>
        <w:t xml:space="preserve">amount </w:t>
      </w:r>
      <w:r w:rsidRPr="00D83212">
        <w:rPr>
          <w:rFonts w:ascii="Times New Roman" w:hAnsi="Times New Roman" w:cs="Times New Roman"/>
          <w:sz w:val="24"/>
          <w:szCs w:val="24"/>
        </w:rPr>
        <w:t xml:space="preserve">of compensation in the auditory or </w:t>
      </w:r>
      <w:r w:rsidR="002A3BE4" w:rsidRPr="00D83212">
        <w:rPr>
          <w:rFonts w:ascii="Times New Roman" w:hAnsi="Times New Roman" w:cs="Times New Roman"/>
          <w:sz w:val="24"/>
          <w:szCs w:val="24"/>
        </w:rPr>
        <w:t xml:space="preserve">laryngeal </w:t>
      </w:r>
      <w:r w:rsidRPr="00D83212">
        <w:rPr>
          <w:rFonts w:ascii="Times New Roman" w:hAnsi="Times New Roman" w:cs="Times New Roman"/>
          <w:sz w:val="24"/>
          <w:szCs w:val="24"/>
        </w:rPr>
        <w:t xml:space="preserve">perturbation experiments </w:t>
      </w:r>
      <w:r w:rsidR="00613F77" w:rsidRPr="00D83212">
        <w:rPr>
          <w:rFonts w:ascii="Times New Roman" w:hAnsi="Times New Roman" w:cs="Times New Roman"/>
          <w:sz w:val="24"/>
          <w:szCs w:val="24"/>
        </w:rPr>
        <w:t xml:space="preserve">is </w:t>
      </w:r>
      <w:r w:rsidRPr="00D83212">
        <w:rPr>
          <w:rFonts w:ascii="Times New Roman" w:hAnsi="Times New Roman" w:cs="Times New Roman"/>
          <w:sz w:val="24"/>
          <w:szCs w:val="24"/>
        </w:rPr>
        <w:t>somewhat surprising</w:t>
      </w:r>
      <w:r w:rsidR="002934B9" w:rsidRPr="00D83212">
        <w:rPr>
          <w:rFonts w:ascii="Times New Roman" w:hAnsi="Times New Roman" w:cs="Times New Roman"/>
          <w:sz w:val="24"/>
          <w:szCs w:val="24"/>
        </w:rPr>
        <w:t xml:space="preserve"> since we expected individuals with better auditory acuity to be more sensitive to auditory errors and therefore </w:t>
      </w:r>
      <w:r w:rsidR="002934B9" w:rsidRPr="00D83212">
        <w:rPr>
          <w:rFonts w:ascii="Times New Roman" w:hAnsi="Times New Roman" w:cs="Times New Roman"/>
          <w:sz w:val="24"/>
          <w:szCs w:val="24"/>
        </w:rPr>
        <w:lastRenderedPageBreak/>
        <w:t>produce larger compensatory responses.</w:t>
      </w:r>
      <w:r w:rsidR="00613F77" w:rsidRPr="00D83212">
        <w:rPr>
          <w:rFonts w:ascii="Times New Roman" w:hAnsi="Times New Roman" w:cs="Times New Roman"/>
          <w:sz w:val="24"/>
          <w:szCs w:val="24"/>
        </w:rPr>
        <w:t xml:space="preserve"> </w:t>
      </w:r>
      <w:r w:rsidR="00AA1B13">
        <w:rPr>
          <w:rFonts w:ascii="Times New Roman" w:hAnsi="Times New Roman" w:cs="Times New Roman"/>
          <w:sz w:val="24"/>
          <w:szCs w:val="24"/>
        </w:rPr>
        <w:t xml:space="preserve">Previous studies that have shown a relationship between auditory acuity and compensatory responses were based on adaptive responses (as opposed to the reflexive responses in the current study). </w:t>
      </w:r>
      <w:r w:rsidR="00613F77" w:rsidRPr="00EA6473">
        <w:rPr>
          <w:rFonts w:ascii="Times New Roman" w:hAnsi="Times New Roman" w:cs="Times New Roman"/>
          <w:noProof/>
          <w:sz w:val="24"/>
          <w:szCs w:val="24"/>
        </w:rPr>
        <w:t>It is possible that the longer time scale of sensorimotor adaptation studies, which typically involve many more trials than studies of reflexive responses, may provide more statistical power to identify such correlations in the face of significant trial-to-trial response variability. Alternatively, there may in fact be no relationship between auditory acuity and within-trial compensatory response magnitude.</w:t>
      </w:r>
      <w:r w:rsidR="008C1EFC">
        <w:rPr>
          <w:rFonts w:ascii="Times New Roman" w:hAnsi="Times New Roman" w:cs="Times New Roman"/>
          <w:noProof/>
          <w:sz w:val="24"/>
          <w:szCs w:val="24"/>
        </w:rPr>
        <w:t xml:space="preserve"> </w:t>
      </w:r>
      <w:r w:rsidR="009E3213">
        <w:rPr>
          <w:rFonts w:ascii="Times New Roman" w:hAnsi="Times New Roman" w:cs="Times New Roman"/>
          <w:noProof/>
          <w:sz w:val="24"/>
          <w:szCs w:val="24"/>
        </w:rPr>
        <w:t xml:space="preserve">It is possible that </w:t>
      </w:r>
      <w:r w:rsidR="000F7228">
        <w:rPr>
          <w:rFonts w:ascii="Times New Roman" w:hAnsi="Times New Roman" w:cs="Times New Roman"/>
          <w:noProof/>
          <w:sz w:val="24"/>
          <w:szCs w:val="24"/>
        </w:rPr>
        <w:t>a participant’s</w:t>
      </w:r>
      <w:r w:rsidR="00B360C8">
        <w:rPr>
          <w:rFonts w:ascii="Times New Roman" w:hAnsi="Times New Roman" w:cs="Times New Roman"/>
          <w:noProof/>
          <w:sz w:val="24"/>
          <w:szCs w:val="24"/>
        </w:rPr>
        <w:t xml:space="preserve"> ability to detect differences in auditory stimuli, does not</w:t>
      </w:r>
      <w:r w:rsidR="000F7228">
        <w:rPr>
          <w:rFonts w:ascii="Times New Roman" w:hAnsi="Times New Roman" w:cs="Times New Roman"/>
          <w:noProof/>
          <w:sz w:val="24"/>
          <w:szCs w:val="24"/>
        </w:rPr>
        <w:t xml:space="preserve"> necessarily reflect on their ability to correct for errors in their production.</w:t>
      </w:r>
      <w:r w:rsidR="00B360C8">
        <w:rPr>
          <w:rFonts w:ascii="Times New Roman" w:hAnsi="Times New Roman" w:cs="Times New Roman"/>
          <w:noProof/>
          <w:sz w:val="24"/>
          <w:szCs w:val="24"/>
        </w:rPr>
        <w:t xml:space="preserve"> </w:t>
      </w:r>
      <w:r w:rsidR="00613F77" w:rsidRPr="00EA6473">
        <w:rPr>
          <w:rFonts w:ascii="Times New Roman" w:hAnsi="Times New Roman" w:cs="Times New Roman"/>
          <w:noProof/>
          <w:sz w:val="24"/>
          <w:szCs w:val="24"/>
        </w:rPr>
        <w:t>Future research is needed to investigate this issue.</w:t>
      </w:r>
    </w:p>
    <w:p w14:paraId="6181D8ED" w14:textId="46AAF473" w:rsidR="00613F77" w:rsidRDefault="00AB71B6" w:rsidP="00AA2146">
      <w:pPr>
        <w:pStyle w:val="Heading2"/>
        <w:jc w:val="both"/>
      </w:pPr>
      <w:r w:rsidRPr="00C65109">
        <w:t>Limitations and future directions</w:t>
      </w:r>
    </w:p>
    <w:p w14:paraId="2770C7C8" w14:textId="4BF00589" w:rsidR="00764C92" w:rsidRPr="00C65109" w:rsidRDefault="00764C92" w:rsidP="00AA2146">
      <w:pPr>
        <w:spacing w:line="480" w:lineRule="auto"/>
        <w:jc w:val="both"/>
        <w:rPr>
          <w:rFonts w:ascii="Times New Roman" w:hAnsi="Times New Roman" w:cs="Times New Roman"/>
          <w:b/>
          <w:bCs/>
          <w:iCs/>
          <w:sz w:val="24"/>
          <w:szCs w:val="24"/>
        </w:rPr>
      </w:pPr>
      <w:r>
        <w:rPr>
          <w:rFonts w:ascii="Times New Roman" w:hAnsi="Times New Roman" w:cs="Times New Roman"/>
          <w:b/>
          <w:bCs/>
          <w:iCs/>
          <w:sz w:val="24"/>
          <w:szCs w:val="24"/>
        </w:rPr>
        <w:tab/>
      </w:r>
      <w:r w:rsidR="00525B6A" w:rsidRPr="00EA6473">
        <w:rPr>
          <w:rFonts w:ascii="Times New Roman" w:hAnsi="Times New Roman" w:cs="Times New Roman"/>
          <w:sz w:val="24"/>
          <w:szCs w:val="24"/>
        </w:rPr>
        <w:t>One limitation of the current study</w:t>
      </w:r>
      <w:r w:rsidR="00525B6A">
        <w:rPr>
          <w:rFonts w:ascii="Times New Roman" w:hAnsi="Times New Roman" w:cs="Times New Roman"/>
          <w:sz w:val="24"/>
          <w:szCs w:val="24"/>
        </w:rPr>
        <w:t xml:space="preserve"> is that we</w:t>
      </w:r>
      <w:r w:rsidR="00525B6A" w:rsidRPr="00EA6473">
        <w:rPr>
          <w:rFonts w:ascii="Times New Roman" w:hAnsi="Times New Roman" w:cs="Times New Roman"/>
          <w:sz w:val="24"/>
          <w:szCs w:val="24"/>
        </w:rPr>
        <w:t xml:space="preserve"> </w:t>
      </w:r>
      <w:r w:rsidR="00525B6A">
        <w:rPr>
          <w:rFonts w:ascii="Times New Roman" w:hAnsi="Times New Roman" w:cs="Times New Roman"/>
          <w:bCs/>
          <w:iCs/>
          <w:sz w:val="24"/>
          <w:szCs w:val="24"/>
        </w:rPr>
        <w:t xml:space="preserve">were unable to standardize the stimulus </w:t>
      </w:r>
      <w:r w:rsidR="00CB3444">
        <w:rPr>
          <w:rFonts w:ascii="Times New Roman" w:hAnsi="Times New Roman" w:cs="Times New Roman"/>
          <w:bCs/>
          <w:iCs/>
          <w:sz w:val="24"/>
          <w:szCs w:val="24"/>
        </w:rPr>
        <w:t>magnitude of the laryngeal perturbation</w:t>
      </w:r>
      <w:r w:rsidR="00525B6A">
        <w:rPr>
          <w:rFonts w:ascii="Times New Roman" w:hAnsi="Times New Roman" w:cs="Times New Roman"/>
          <w:bCs/>
          <w:iCs/>
          <w:sz w:val="24"/>
          <w:szCs w:val="24"/>
        </w:rPr>
        <w:t xml:space="preserve"> </w:t>
      </w:r>
      <w:r w:rsidR="00CB3444">
        <w:rPr>
          <w:rFonts w:ascii="Times New Roman" w:hAnsi="Times New Roman" w:cs="Times New Roman"/>
          <w:bCs/>
          <w:iCs/>
          <w:sz w:val="24"/>
          <w:szCs w:val="24"/>
        </w:rPr>
        <w:t>across</w:t>
      </w:r>
      <w:r w:rsidR="00525B6A">
        <w:rPr>
          <w:rFonts w:ascii="Times New Roman" w:hAnsi="Times New Roman" w:cs="Times New Roman"/>
          <w:bCs/>
          <w:iCs/>
          <w:sz w:val="24"/>
          <w:szCs w:val="24"/>
        </w:rPr>
        <w:t xml:space="preserve"> individual</w:t>
      </w:r>
      <w:r w:rsidR="00CB3444">
        <w:rPr>
          <w:rFonts w:ascii="Times New Roman" w:hAnsi="Times New Roman" w:cs="Times New Roman"/>
          <w:bCs/>
          <w:iCs/>
          <w:sz w:val="24"/>
          <w:szCs w:val="24"/>
        </w:rPr>
        <w:t>s</w:t>
      </w:r>
      <w:r w:rsidR="00525B6A">
        <w:rPr>
          <w:rFonts w:ascii="Times New Roman" w:hAnsi="Times New Roman" w:cs="Times New Roman"/>
          <w:bCs/>
          <w:iCs/>
          <w:sz w:val="24"/>
          <w:szCs w:val="24"/>
        </w:rPr>
        <w:t>.</w:t>
      </w:r>
      <w:r w:rsidR="00CB3444">
        <w:rPr>
          <w:rFonts w:ascii="Times New Roman" w:hAnsi="Times New Roman" w:cs="Times New Roman"/>
          <w:bCs/>
          <w:iCs/>
          <w:sz w:val="24"/>
          <w:szCs w:val="24"/>
        </w:rPr>
        <w:t xml:space="preserve"> T</w:t>
      </w:r>
      <w:r w:rsidR="00F836EF">
        <w:rPr>
          <w:rFonts w:ascii="Times New Roman" w:hAnsi="Times New Roman" w:cs="Times New Roman"/>
          <w:bCs/>
          <w:iCs/>
          <w:sz w:val="24"/>
          <w:szCs w:val="24"/>
        </w:rPr>
        <w:t xml:space="preserve">he force being applied </w:t>
      </w:r>
      <w:r w:rsidR="00DD012A">
        <w:rPr>
          <w:rFonts w:ascii="Times New Roman" w:hAnsi="Times New Roman" w:cs="Times New Roman"/>
          <w:bCs/>
          <w:iCs/>
          <w:sz w:val="24"/>
          <w:szCs w:val="24"/>
        </w:rPr>
        <w:t>by the collar</w:t>
      </w:r>
      <w:r w:rsidR="00CB3444">
        <w:rPr>
          <w:rFonts w:ascii="Times New Roman" w:hAnsi="Times New Roman" w:cs="Times New Roman"/>
          <w:bCs/>
          <w:iCs/>
          <w:sz w:val="24"/>
          <w:szCs w:val="24"/>
        </w:rPr>
        <w:t xml:space="preserve"> in the LDD</w:t>
      </w:r>
      <w:r w:rsidR="00F836EF">
        <w:rPr>
          <w:rFonts w:ascii="Times New Roman" w:hAnsi="Times New Roman" w:cs="Times New Roman"/>
          <w:bCs/>
          <w:iCs/>
          <w:sz w:val="24"/>
          <w:szCs w:val="24"/>
        </w:rPr>
        <w:t xml:space="preserve"> was controlled by regulating the pressure </w:t>
      </w:r>
      <w:r w:rsidR="00DD012A">
        <w:rPr>
          <w:rFonts w:ascii="Times New Roman" w:hAnsi="Times New Roman" w:cs="Times New Roman"/>
          <w:bCs/>
          <w:iCs/>
          <w:sz w:val="24"/>
          <w:szCs w:val="24"/>
        </w:rPr>
        <w:t xml:space="preserve">in the balloon and standardizing the size of the balloon during manufacture. </w:t>
      </w:r>
      <w:r w:rsidR="00810615">
        <w:rPr>
          <w:rFonts w:ascii="Times New Roman" w:hAnsi="Times New Roman" w:cs="Times New Roman"/>
          <w:bCs/>
          <w:iCs/>
          <w:sz w:val="24"/>
          <w:szCs w:val="24"/>
        </w:rPr>
        <w:t>T</w:t>
      </w:r>
      <w:r w:rsidR="00DD012A">
        <w:rPr>
          <w:rFonts w:ascii="Times New Roman" w:hAnsi="Times New Roman" w:cs="Times New Roman"/>
          <w:bCs/>
          <w:iCs/>
          <w:sz w:val="24"/>
          <w:szCs w:val="24"/>
        </w:rPr>
        <w:t xml:space="preserve">he anatomy of each participant’s neck and larynx varied, </w:t>
      </w:r>
      <w:r w:rsidR="00810615">
        <w:rPr>
          <w:rFonts w:ascii="Times New Roman" w:hAnsi="Times New Roman" w:cs="Times New Roman"/>
          <w:bCs/>
          <w:iCs/>
          <w:sz w:val="24"/>
          <w:szCs w:val="24"/>
        </w:rPr>
        <w:t xml:space="preserve">however, and </w:t>
      </w:r>
      <w:r w:rsidR="00CB3444">
        <w:rPr>
          <w:rFonts w:ascii="Times New Roman" w:hAnsi="Times New Roman" w:cs="Times New Roman"/>
          <w:bCs/>
          <w:iCs/>
          <w:sz w:val="24"/>
          <w:szCs w:val="24"/>
        </w:rPr>
        <w:t xml:space="preserve">the resulting </w:t>
      </w:r>
      <w:r w:rsidR="00617C1E">
        <w:rPr>
          <w:rFonts w:ascii="Times New Roman" w:hAnsi="Times New Roman" w:cs="Times New Roman"/>
          <w:bCs/>
          <w:iCs/>
          <w:sz w:val="24"/>
          <w:szCs w:val="24"/>
        </w:rPr>
        <w:t>S</w:t>
      </w:r>
      <w:r w:rsidR="00CB3444">
        <w:rPr>
          <w:rFonts w:ascii="Times New Roman" w:hAnsi="Times New Roman" w:cs="Times New Roman"/>
          <w:bCs/>
          <w:iCs/>
          <w:sz w:val="24"/>
          <w:szCs w:val="24"/>
        </w:rPr>
        <w:t xml:space="preserve">timulus </w:t>
      </w:r>
      <w:r w:rsidR="00617C1E">
        <w:rPr>
          <w:rFonts w:ascii="Times New Roman" w:hAnsi="Times New Roman" w:cs="Times New Roman"/>
          <w:bCs/>
          <w:iCs/>
          <w:sz w:val="24"/>
          <w:szCs w:val="24"/>
        </w:rPr>
        <w:t>M</w:t>
      </w:r>
      <w:r w:rsidR="00CB3444">
        <w:rPr>
          <w:rFonts w:ascii="Times New Roman" w:hAnsi="Times New Roman" w:cs="Times New Roman"/>
          <w:bCs/>
          <w:iCs/>
          <w:sz w:val="24"/>
          <w:szCs w:val="24"/>
        </w:rPr>
        <w:t>agnitude also varied.</w:t>
      </w:r>
      <w:r w:rsidR="00DD012A">
        <w:rPr>
          <w:rFonts w:ascii="Times New Roman" w:hAnsi="Times New Roman" w:cs="Times New Roman"/>
          <w:bCs/>
          <w:iCs/>
          <w:sz w:val="24"/>
          <w:szCs w:val="24"/>
        </w:rPr>
        <w:t xml:space="preserve"> </w:t>
      </w:r>
      <w:r w:rsidR="00FB7B06">
        <w:rPr>
          <w:rFonts w:ascii="Times New Roman" w:hAnsi="Times New Roman" w:cs="Times New Roman"/>
          <w:bCs/>
          <w:iCs/>
          <w:sz w:val="24"/>
          <w:szCs w:val="24"/>
        </w:rPr>
        <w:t xml:space="preserve">This potential confound was mitigated within participants by having the LDD in a constant position between </w:t>
      </w:r>
      <w:r w:rsidR="00E66529">
        <w:rPr>
          <w:rFonts w:ascii="Times New Roman" w:hAnsi="Times New Roman" w:cs="Times New Roman"/>
          <w:bCs/>
          <w:iCs/>
          <w:sz w:val="24"/>
          <w:szCs w:val="24"/>
        </w:rPr>
        <w:t xml:space="preserve">auditory </w:t>
      </w:r>
      <w:r w:rsidR="00FB7B06">
        <w:rPr>
          <w:rFonts w:ascii="Times New Roman" w:hAnsi="Times New Roman" w:cs="Times New Roman"/>
          <w:bCs/>
          <w:iCs/>
          <w:sz w:val="24"/>
          <w:szCs w:val="24"/>
        </w:rPr>
        <w:t xml:space="preserve">masking conditions as well as counter-balancing the order of the conditions. </w:t>
      </w:r>
      <w:r w:rsidR="008920B5">
        <w:rPr>
          <w:rFonts w:ascii="Times New Roman" w:hAnsi="Times New Roman" w:cs="Times New Roman"/>
          <w:bCs/>
          <w:iCs/>
          <w:sz w:val="24"/>
          <w:szCs w:val="24"/>
        </w:rPr>
        <w:t>T</w:t>
      </w:r>
      <w:r w:rsidR="00FB461F">
        <w:rPr>
          <w:rFonts w:ascii="Times New Roman" w:hAnsi="Times New Roman" w:cs="Times New Roman"/>
          <w:bCs/>
          <w:iCs/>
          <w:sz w:val="24"/>
          <w:szCs w:val="24"/>
        </w:rPr>
        <w:t xml:space="preserve">o best compare responses </w:t>
      </w:r>
      <w:r w:rsidR="007A4800">
        <w:rPr>
          <w:rFonts w:ascii="Times New Roman" w:hAnsi="Times New Roman" w:cs="Times New Roman"/>
          <w:bCs/>
          <w:iCs/>
          <w:sz w:val="24"/>
          <w:szCs w:val="24"/>
        </w:rPr>
        <w:t>across participants</w:t>
      </w:r>
      <w:r w:rsidR="00FB461F">
        <w:rPr>
          <w:rFonts w:ascii="Times New Roman" w:hAnsi="Times New Roman" w:cs="Times New Roman"/>
          <w:bCs/>
          <w:iCs/>
          <w:sz w:val="24"/>
          <w:szCs w:val="24"/>
        </w:rPr>
        <w:t xml:space="preserve">, we defined </w:t>
      </w:r>
      <w:r w:rsidR="007A4800">
        <w:rPr>
          <w:rFonts w:ascii="Times New Roman" w:hAnsi="Times New Roman" w:cs="Times New Roman"/>
          <w:bCs/>
          <w:iCs/>
          <w:sz w:val="24"/>
          <w:szCs w:val="24"/>
        </w:rPr>
        <w:t xml:space="preserve">the compensatory </w:t>
      </w:r>
      <w:r w:rsidR="00FB461F">
        <w:rPr>
          <w:rFonts w:ascii="Times New Roman" w:hAnsi="Times New Roman" w:cs="Times New Roman"/>
          <w:bCs/>
          <w:iCs/>
          <w:sz w:val="24"/>
          <w:szCs w:val="24"/>
        </w:rPr>
        <w:t xml:space="preserve">response </w:t>
      </w:r>
      <w:r w:rsidR="007A4800">
        <w:rPr>
          <w:rFonts w:ascii="Times New Roman" w:hAnsi="Times New Roman" w:cs="Times New Roman"/>
          <w:bCs/>
          <w:iCs/>
          <w:sz w:val="24"/>
          <w:szCs w:val="24"/>
        </w:rPr>
        <w:t>(</w:t>
      </w:r>
      <w:r w:rsidR="00FB461F">
        <w:rPr>
          <w:rFonts w:ascii="Times New Roman" w:hAnsi="Times New Roman" w:cs="Times New Roman"/>
          <w:bCs/>
          <w:iCs/>
          <w:sz w:val="24"/>
          <w:szCs w:val="24"/>
        </w:rPr>
        <w:t>Response Percentage</w:t>
      </w:r>
      <w:r w:rsidR="007A4800">
        <w:rPr>
          <w:rFonts w:ascii="Times New Roman" w:hAnsi="Times New Roman" w:cs="Times New Roman"/>
          <w:bCs/>
          <w:iCs/>
          <w:sz w:val="24"/>
          <w:szCs w:val="24"/>
        </w:rPr>
        <w:t>)</w:t>
      </w:r>
      <w:r w:rsidR="00FB461F">
        <w:rPr>
          <w:rFonts w:ascii="Times New Roman" w:hAnsi="Times New Roman" w:cs="Times New Roman"/>
          <w:bCs/>
          <w:iCs/>
          <w:sz w:val="24"/>
          <w:szCs w:val="24"/>
        </w:rPr>
        <w:t xml:space="preserve"> as a function of the </w:t>
      </w:r>
      <w:r w:rsidR="00617C1E">
        <w:rPr>
          <w:rFonts w:ascii="Times New Roman" w:hAnsi="Times New Roman" w:cs="Times New Roman"/>
          <w:bCs/>
          <w:iCs/>
          <w:sz w:val="24"/>
          <w:szCs w:val="24"/>
        </w:rPr>
        <w:t>S</w:t>
      </w:r>
      <w:r w:rsidR="00FB461F">
        <w:rPr>
          <w:rFonts w:ascii="Times New Roman" w:hAnsi="Times New Roman" w:cs="Times New Roman"/>
          <w:bCs/>
          <w:iCs/>
          <w:sz w:val="24"/>
          <w:szCs w:val="24"/>
        </w:rPr>
        <w:t xml:space="preserve">timulus </w:t>
      </w:r>
      <w:r w:rsidR="00617C1E">
        <w:rPr>
          <w:rFonts w:ascii="Times New Roman" w:hAnsi="Times New Roman" w:cs="Times New Roman"/>
          <w:bCs/>
          <w:iCs/>
          <w:sz w:val="24"/>
          <w:szCs w:val="24"/>
        </w:rPr>
        <w:t>M</w:t>
      </w:r>
      <w:r w:rsidR="00FB461F">
        <w:rPr>
          <w:rFonts w:ascii="Times New Roman" w:hAnsi="Times New Roman" w:cs="Times New Roman"/>
          <w:bCs/>
          <w:iCs/>
          <w:sz w:val="24"/>
          <w:szCs w:val="24"/>
        </w:rPr>
        <w:t>agnitude</w:t>
      </w:r>
      <w:r w:rsidR="007A4800">
        <w:rPr>
          <w:rFonts w:ascii="Times New Roman" w:hAnsi="Times New Roman" w:cs="Times New Roman"/>
          <w:bCs/>
          <w:iCs/>
          <w:sz w:val="24"/>
          <w:szCs w:val="24"/>
        </w:rPr>
        <w:t xml:space="preserve"> each participant received</w:t>
      </w:r>
      <w:r w:rsidR="00FB461F">
        <w:rPr>
          <w:rFonts w:ascii="Times New Roman" w:hAnsi="Times New Roman" w:cs="Times New Roman"/>
          <w:bCs/>
          <w:iCs/>
          <w:sz w:val="24"/>
          <w:szCs w:val="24"/>
        </w:rPr>
        <w:t xml:space="preserve">. </w:t>
      </w:r>
    </w:p>
    <w:p w14:paraId="2322E13F" w14:textId="40EB46A7" w:rsidR="00AB71B6" w:rsidRPr="00EA6473" w:rsidRDefault="00525B6A" w:rsidP="00AA214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 further</w:t>
      </w:r>
      <w:r w:rsidR="00613F77" w:rsidRPr="00EA6473">
        <w:rPr>
          <w:rFonts w:ascii="Times New Roman" w:hAnsi="Times New Roman" w:cs="Times New Roman"/>
          <w:sz w:val="24"/>
          <w:szCs w:val="24"/>
        </w:rPr>
        <w:t xml:space="preserve"> limitation of the current study is that the </w:t>
      </w:r>
      <w:r w:rsidR="006E3056" w:rsidRPr="00EA6473">
        <w:rPr>
          <w:rFonts w:ascii="Times New Roman" w:hAnsi="Times New Roman" w:cs="Times New Roman"/>
          <w:sz w:val="24"/>
          <w:szCs w:val="24"/>
        </w:rPr>
        <w:t xml:space="preserve">full effect of the laryngeal perturbation on </w:t>
      </w:r>
      <w:proofErr w:type="spellStart"/>
      <w:r w:rsidR="002911BB" w:rsidRPr="00EA6473">
        <w:rPr>
          <w:rFonts w:ascii="Times New Roman" w:hAnsi="Times New Roman" w:cs="Times New Roman"/>
          <w:i/>
          <w:sz w:val="24"/>
          <w:szCs w:val="24"/>
        </w:rPr>
        <w:t>f</w:t>
      </w:r>
      <w:r w:rsidR="002911BB" w:rsidRPr="00EA6473">
        <w:rPr>
          <w:rFonts w:ascii="Times New Roman" w:hAnsi="Times New Roman" w:cs="Times New Roman"/>
          <w:sz w:val="24"/>
          <w:szCs w:val="24"/>
          <w:vertAlign w:val="subscript"/>
        </w:rPr>
        <w:t>o</w:t>
      </w:r>
      <w:proofErr w:type="spellEnd"/>
      <w:r w:rsidR="006E3056" w:rsidRPr="00EA6473">
        <w:rPr>
          <w:rFonts w:ascii="Times New Roman" w:hAnsi="Times New Roman" w:cs="Times New Roman"/>
          <w:sz w:val="24"/>
          <w:szCs w:val="24"/>
        </w:rPr>
        <w:t xml:space="preserve"> could not be measured directly; instead, it was estimated by the peak deviation from baseline </w:t>
      </w:r>
      <w:proofErr w:type="spellStart"/>
      <w:r w:rsidR="002911BB" w:rsidRPr="00EA6473">
        <w:rPr>
          <w:rFonts w:ascii="Times New Roman" w:hAnsi="Times New Roman" w:cs="Times New Roman"/>
          <w:i/>
          <w:sz w:val="24"/>
          <w:szCs w:val="24"/>
        </w:rPr>
        <w:t>f</w:t>
      </w:r>
      <w:r w:rsidR="002911BB" w:rsidRPr="00EA6473">
        <w:rPr>
          <w:rFonts w:ascii="Times New Roman" w:hAnsi="Times New Roman" w:cs="Times New Roman"/>
          <w:sz w:val="24"/>
          <w:szCs w:val="24"/>
          <w:vertAlign w:val="subscript"/>
        </w:rPr>
        <w:t>o</w:t>
      </w:r>
      <w:proofErr w:type="spellEnd"/>
      <w:r w:rsidR="006E3056" w:rsidRPr="00EA6473">
        <w:rPr>
          <w:rFonts w:ascii="Times New Roman" w:hAnsi="Times New Roman" w:cs="Times New Roman"/>
          <w:sz w:val="24"/>
          <w:szCs w:val="24"/>
        </w:rPr>
        <w:t xml:space="preserve">. However, as described above, this peak deviation depends not only on the perturbation, but also on the early component of the compensatory response. As a consequence, the actual deviation in </w:t>
      </w:r>
      <w:proofErr w:type="spellStart"/>
      <w:r w:rsidR="002911BB" w:rsidRPr="00EA6473">
        <w:rPr>
          <w:rFonts w:ascii="Times New Roman" w:hAnsi="Times New Roman" w:cs="Times New Roman"/>
          <w:i/>
          <w:sz w:val="24"/>
          <w:szCs w:val="24"/>
        </w:rPr>
        <w:t>f</w:t>
      </w:r>
      <w:r w:rsidR="002911BB" w:rsidRPr="00EA6473">
        <w:rPr>
          <w:rFonts w:ascii="Times New Roman" w:hAnsi="Times New Roman" w:cs="Times New Roman"/>
          <w:sz w:val="24"/>
          <w:szCs w:val="24"/>
          <w:vertAlign w:val="subscript"/>
        </w:rPr>
        <w:t>o</w:t>
      </w:r>
      <w:proofErr w:type="spellEnd"/>
      <w:r w:rsidR="006E3056" w:rsidRPr="00EA6473">
        <w:rPr>
          <w:rFonts w:ascii="Times New Roman" w:hAnsi="Times New Roman" w:cs="Times New Roman"/>
          <w:sz w:val="24"/>
          <w:szCs w:val="24"/>
        </w:rPr>
        <w:t xml:space="preserve"> that would be caused by laryngeal displacement in the absence of </w:t>
      </w:r>
      <w:r w:rsidR="006E3056" w:rsidRPr="00EA6473">
        <w:rPr>
          <w:rFonts w:ascii="Times New Roman" w:hAnsi="Times New Roman" w:cs="Times New Roman"/>
          <w:sz w:val="24"/>
          <w:szCs w:val="24"/>
        </w:rPr>
        <w:lastRenderedPageBreak/>
        <w:t>feedback control processes was almost certainly larger than the peak deviation measured in</w:t>
      </w:r>
      <w:r w:rsidR="00810615">
        <w:rPr>
          <w:rFonts w:ascii="Times New Roman" w:hAnsi="Times New Roman" w:cs="Times New Roman"/>
          <w:sz w:val="24"/>
          <w:szCs w:val="24"/>
        </w:rPr>
        <w:t xml:space="preserve"> the experiment</w:t>
      </w:r>
      <w:r w:rsidR="006E3056" w:rsidRPr="00EA6473">
        <w:rPr>
          <w:rFonts w:ascii="Times New Roman" w:hAnsi="Times New Roman" w:cs="Times New Roman"/>
          <w:sz w:val="24"/>
          <w:szCs w:val="24"/>
        </w:rPr>
        <w:t xml:space="preserve">. </w:t>
      </w:r>
      <w:r w:rsidR="00810615">
        <w:rPr>
          <w:rFonts w:ascii="Times New Roman" w:hAnsi="Times New Roman" w:cs="Times New Roman"/>
          <w:sz w:val="24"/>
          <w:szCs w:val="24"/>
        </w:rPr>
        <w:t>T</w:t>
      </w:r>
      <w:r w:rsidR="006E3056" w:rsidRPr="00EA6473">
        <w:rPr>
          <w:rFonts w:ascii="Times New Roman" w:hAnsi="Times New Roman" w:cs="Times New Roman"/>
          <w:sz w:val="24"/>
          <w:szCs w:val="24"/>
        </w:rPr>
        <w:t xml:space="preserve">his consideration implies that our measure for percent compensation was a conservatively low estimate of the percentage of compensation to the true </w:t>
      </w:r>
      <w:proofErr w:type="spellStart"/>
      <w:r w:rsidR="002911BB" w:rsidRPr="00EA6473">
        <w:rPr>
          <w:rFonts w:ascii="Times New Roman" w:hAnsi="Times New Roman" w:cs="Times New Roman"/>
          <w:i/>
          <w:sz w:val="24"/>
          <w:szCs w:val="24"/>
        </w:rPr>
        <w:t>f</w:t>
      </w:r>
      <w:r w:rsidR="002911BB" w:rsidRPr="00EA6473">
        <w:rPr>
          <w:rFonts w:ascii="Times New Roman" w:hAnsi="Times New Roman" w:cs="Times New Roman"/>
          <w:sz w:val="24"/>
          <w:szCs w:val="24"/>
          <w:vertAlign w:val="subscript"/>
        </w:rPr>
        <w:t>o</w:t>
      </w:r>
      <w:proofErr w:type="spellEnd"/>
      <w:r w:rsidR="006E3056" w:rsidRPr="00EA6473">
        <w:rPr>
          <w:rFonts w:ascii="Times New Roman" w:hAnsi="Times New Roman" w:cs="Times New Roman"/>
          <w:sz w:val="24"/>
          <w:szCs w:val="24"/>
        </w:rPr>
        <w:t xml:space="preserve"> deviation caused by the perturbation. Thus, our conclusion that compensatory responses to </w:t>
      </w:r>
      <w:r w:rsidR="002A3BE4" w:rsidRPr="00EA6473">
        <w:rPr>
          <w:rFonts w:ascii="Times New Roman" w:hAnsi="Times New Roman" w:cs="Times New Roman"/>
          <w:sz w:val="24"/>
          <w:szCs w:val="24"/>
        </w:rPr>
        <w:t xml:space="preserve">laryngeal </w:t>
      </w:r>
      <w:r w:rsidR="006E3056" w:rsidRPr="00EA6473">
        <w:rPr>
          <w:rFonts w:ascii="Times New Roman" w:hAnsi="Times New Roman" w:cs="Times New Roman"/>
          <w:sz w:val="24"/>
          <w:szCs w:val="24"/>
        </w:rPr>
        <w:t>perturbations are smaller than responses to auditory perturbations remains valid.</w:t>
      </w:r>
      <w:r w:rsidR="006E3056" w:rsidRPr="00EA6473" w:rsidDel="006E3056">
        <w:rPr>
          <w:rFonts w:ascii="Times New Roman" w:hAnsi="Times New Roman" w:cs="Times New Roman"/>
          <w:sz w:val="24"/>
          <w:szCs w:val="24"/>
        </w:rPr>
        <w:t xml:space="preserve"> </w:t>
      </w:r>
    </w:p>
    <w:p w14:paraId="364F034B" w14:textId="5AA5AF75" w:rsidR="00926CF0" w:rsidRDefault="00525B6A" w:rsidP="00AA214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Finally, </w:t>
      </w:r>
      <w:r w:rsidR="00AB71B6" w:rsidRPr="00EA6473">
        <w:rPr>
          <w:rFonts w:ascii="Times New Roman" w:hAnsi="Times New Roman" w:cs="Times New Roman"/>
          <w:sz w:val="24"/>
          <w:szCs w:val="24"/>
        </w:rPr>
        <w:t xml:space="preserve">the current findings </w:t>
      </w:r>
      <w:r w:rsidR="00926CF0" w:rsidRPr="00EA6473">
        <w:rPr>
          <w:rFonts w:ascii="Times New Roman" w:hAnsi="Times New Roman" w:cs="Times New Roman"/>
          <w:sz w:val="24"/>
          <w:szCs w:val="24"/>
        </w:rPr>
        <w:t>cannot discern (</w:t>
      </w:r>
      <w:proofErr w:type="spellStart"/>
      <w:r w:rsidR="00926CF0" w:rsidRPr="00EA6473">
        <w:rPr>
          <w:rFonts w:ascii="Times New Roman" w:hAnsi="Times New Roman" w:cs="Times New Roman"/>
          <w:sz w:val="24"/>
          <w:szCs w:val="24"/>
        </w:rPr>
        <w:t>i</w:t>
      </w:r>
      <w:proofErr w:type="spellEnd"/>
      <w:r w:rsidR="00926CF0" w:rsidRPr="00EA6473">
        <w:rPr>
          <w:rFonts w:ascii="Times New Roman" w:hAnsi="Times New Roman" w:cs="Times New Roman"/>
          <w:sz w:val="24"/>
          <w:szCs w:val="24"/>
        </w:rPr>
        <w:t xml:space="preserve">) the exact nature of the displacement of the perturbation (and how much this varied between </w:t>
      </w:r>
      <w:r w:rsidR="0029710D" w:rsidRPr="00EA6473">
        <w:rPr>
          <w:rFonts w:ascii="Times New Roman" w:hAnsi="Times New Roman" w:cs="Times New Roman"/>
          <w:sz w:val="24"/>
          <w:szCs w:val="24"/>
        </w:rPr>
        <w:t>participants</w:t>
      </w:r>
      <w:r w:rsidR="00926CF0" w:rsidRPr="00EA6473">
        <w:rPr>
          <w:rFonts w:ascii="Times New Roman" w:hAnsi="Times New Roman" w:cs="Times New Roman"/>
          <w:sz w:val="24"/>
          <w:szCs w:val="24"/>
        </w:rPr>
        <w:t xml:space="preserve">) or (ii) </w:t>
      </w:r>
      <w:r w:rsidR="00AB71B6" w:rsidRPr="00EA6473">
        <w:rPr>
          <w:rFonts w:ascii="Times New Roman" w:hAnsi="Times New Roman" w:cs="Times New Roman"/>
          <w:sz w:val="24"/>
          <w:szCs w:val="24"/>
        </w:rPr>
        <w:t>the muscle</w:t>
      </w:r>
      <w:r w:rsidR="00926CF0" w:rsidRPr="00EA6473">
        <w:rPr>
          <w:rFonts w:ascii="Times New Roman" w:hAnsi="Times New Roman" w:cs="Times New Roman"/>
          <w:sz w:val="24"/>
          <w:szCs w:val="24"/>
        </w:rPr>
        <w:t>s</w:t>
      </w:r>
      <w:r w:rsidR="00AB71B6" w:rsidRPr="00EA6473">
        <w:rPr>
          <w:rFonts w:ascii="Times New Roman" w:hAnsi="Times New Roman" w:cs="Times New Roman"/>
          <w:sz w:val="24"/>
          <w:szCs w:val="24"/>
        </w:rPr>
        <w:t xml:space="preserve"> </w:t>
      </w:r>
      <w:r w:rsidR="00926CF0" w:rsidRPr="00EA6473">
        <w:rPr>
          <w:rFonts w:ascii="Times New Roman" w:hAnsi="Times New Roman" w:cs="Times New Roman"/>
          <w:sz w:val="24"/>
          <w:szCs w:val="24"/>
        </w:rPr>
        <w:t xml:space="preserve">responsible for the </w:t>
      </w:r>
      <w:r w:rsidR="00AB71B6" w:rsidRPr="00EA6473">
        <w:rPr>
          <w:rFonts w:ascii="Times New Roman" w:hAnsi="Times New Roman" w:cs="Times New Roman"/>
          <w:sz w:val="24"/>
          <w:szCs w:val="24"/>
        </w:rPr>
        <w:t xml:space="preserve">compensatory responses observed in this study. While the video laryngoscopy investigation </w:t>
      </w:r>
      <w:r w:rsidR="00926CF0" w:rsidRPr="00EA6473">
        <w:rPr>
          <w:rFonts w:ascii="Times New Roman" w:hAnsi="Times New Roman" w:cs="Times New Roman"/>
          <w:sz w:val="24"/>
          <w:szCs w:val="24"/>
        </w:rPr>
        <w:t>ruled out a full mechanical rebound of the larynx to its normal</w:t>
      </w:r>
      <w:r w:rsidR="00152FB4">
        <w:rPr>
          <w:rFonts w:ascii="Times New Roman" w:hAnsi="Times New Roman" w:cs="Times New Roman"/>
          <w:sz w:val="24"/>
          <w:szCs w:val="24"/>
        </w:rPr>
        <w:t xml:space="preserve"> </w:t>
      </w:r>
      <w:r w:rsidR="00926CF0" w:rsidRPr="00EA6473">
        <w:rPr>
          <w:rFonts w:ascii="Times New Roman" w:hAnsi="Times New Roman" w:cs="Times New Roman"/>
          <w:sz w:val="24"/>
          <w:szCs w:val="24"/>
        </w:rPr>
        <w:t xml:space="preserve">position as the source of the compensatory response, the lack of electromyographic (EMG) recordings from the extrinsic and intrinsic laryngeal musculature in the current study precludes us from determining which muscles were responsible for the compensatory adjustments. Although EMG recordings obtained by </w:t>
      </w:r>
      <w:r w:rsidR="003E0526">
        <w:rPr>
          <w:rFonts w:ascii="Times New Roman" w:hAnsi="Times New Roman" w:cs="Times New Roman"/>
          <w:sz w:val="24"/>
          <w:szCs w:val="24"/>
        </w:rPr>
        <w:fldChar w:fldCharType="begin">
          <w:fldData xml:space="preserve">PEVuZE5vdGU+PENpdGUgQXV0aG9yWWVhcj0iMSI+PEF1dGhvcj5Mb3Vja3M8L0F1dGhvcj48WWVh
cj4yMDA1PC9ZZWFyPjxSZWNOdW0+MzgwODwvUmVjTnVtPjxEaXNwbGF5VGV4dD5Mb3Vja3MgZXQg
YWwuICgyMDA1KTwvRGlzcGxheVRleHQ+PHJlY29yZD48cmVjLW51bWJlcj4zODA4PC9yZWMtbnVt
YmVyPjxmb3JlaWduLWtleXM+PGtleSBhcHA9IkVOIiBkYi1pZD0iZWF3MHY1ZTlzdDA5eDFlNWUy
ZHA1cjloeGRycGF6ZTk5cHd4IiB0aW1lc3RhbXA9IjE1MzE0ODk2NTkiPjM4MDg8L2tleT48L2Zv
cmVpZ24ta2V5cz48cmVmLXR5cGUgbmFtZT0iSm91cm5hbCBBcnRpY2xlIj4xNzwvcmVmLXR5cGU+
PGNvbnRyaWJ1dG9ycz48YXV0aG9ycz48YXV0aG9yPkxvdWNrcywgVC4gTS48L2F1dGhvcj48YXV0
aG9yPlBvbGV0dG8sIEMuIEouPC9hdXRob3I+PGF1dGhvcj5TYXhvbiwgSy4gRy48L2F1dGhvcj48
YXV0aG9yPkx1ZGxvdywgQy4gTC48L2F1dGhvcj48L2F1dGhvcnM+PC9jb250cmlidXRvcnM+PGF1
dGgtYWRkcmVzcz5Mb3Vja3MsIFRvcnJleSBNIEouIExhcnluZ2VhbCBhbmQgU3BlZWNoIFNlY3Rp
b24sIENsaW5pY2FsIE5ldXJvc2NpZW5jZXMgUHJvZ3JhbSwgTmF0aW9uYWwgSW5zdGl0dXRlIG9m
IE5ldXJvbG9naWNhbCBEaXNvcmRlcnMgYW5kIFN0cm9rZSwgQmxkZy4gMTAsIFJtLiA1RCAzOCwg
MTAgQ2VudGVyIERyaXZlLCBNU0MgMTQxNiwgQmV0aGVzZGEsIE1EIDIwODkyLTE0MTYsIFVTQS4g
bG91Y2tzdEBuaW5kcy5uaWguZ292PC9hdXRoLWFkZHJlc3M+PHRpdGxlcz48dGl0bGU+TGFyeW5n
ZWFsIG11c2NsZSByZXNwb25zZXMgdG8gbWVjaGFuaWNhbCBkaXNwbGFjZW1lbnQgb2YgdGhlIHRo
eXJvaWQgY2FydGlsYWdlIGluIGh1bWFuczwvdGl0bGU+PHNlY29uZGFyeS10aXRsZT5Kb3VybmFs
IG9mIEFwcGxpZWQgUGh5c2lvbG9neTwvc2Vjb25kYXJ5LXRpdGxlPjxhbHQtdGl0bGU+SiBBcHBs
IFBoeXNpb2w8L2FsdC10aXRsZT48L3RpdGxlcz48cGVyaW9kaWNhbD48ZnVsbC10aXRsZT5Kb3Vy
bmFsIG9mIEFwcGxpZWQgUGh5c2lvbG9neTwvZnVsbC10aXRsZT48YWJici0xPkogQXBwbCBQaHlz
aW9sPC9hYmJyLTE+PC9wZXJpb2RpY2FsPjxhbHQtcGVyaW9kaWNhbD48ZnVsbC10aXRsZT5Kb3Vy
bmFsIG9mIEFwcGxpZWQgUGh5c2lvbG9neTwvZnVsbC10aXRsZT48YWJici0xPkogQXBwbCBQaHlz
aW9sPC9hYmJyLTE+PC9hbHQtcGVyaW9kaWNhbD48cGFnZXM+OTIyLTMwPC9wYWdlcz48dm9sdW1l
Pjk5PC92b2x1bWU+PG51bWJlcj4zPC9udW1iZXI+PGtleXdvcmRzPjxrZXl3b3JkPkFkdWx0PC9r
ZXl3b3JkPjxrZXl3b3JkPkFnZWQ8L2tleXdvcmQ+PGtleXdvcmQ+Q2FydGlsYWdlL2lyIFtJbm5l
cnZhdGlvbl08L2tleXdvcmQ+PGtleXdvcmQ+KkNhcnRpbGFnZS9waCBbUGh5c2lvbG9neV08L2tl
eXdvcmQ+PGtleXdvcmQ+RWxlY3RyaWMgU3RpbXVsYXRpb24vbXQgW01ldGhvZHNdPC9rZXl3b3Jk
PjxrZXl3b3JkPkZlbWFsZTwva2V5d29yZD48a2V5d29yZD5IdW1hbnM8L2tleXdvcmQ+PGtleXdv
cmQ+TGFyeW5nZWFsIE11c2NsZXMvaXIgW0lubmVydmF0aW9uXTwva2V5d29yZD48a2V5d29yZD4q
TGFyeW5nZWFsIE11c2NsZXMvcGggW1BoeXNpb2xvZ3ldPC9rZXl3b3JkPjxrZXl3b3JkPk1hbGU8
L2tleXdvcmQ+PGtleXdvcmQ+TWlkZGxlIEFnZWQ8L2tleXdvcmQ+PGtleXdvcmQ+TW90aW9uPC9r
ZXl3b3JkPjxrZXl3b3JkPipNdXNjbGUgQ29udHJhY3Rpb24vcGggW1BoeXNpb2xvZ3ldPC9rZXl3
b3JkPjxrZXl3b3JkPipQaHlzaWNhbCBTdGltdWxhdGlvbi9tdCBbTWV0aG9kc108L2tleXdvcmQ+
PGtleXdvcmQ+KlJlZmxleCwgU3RyZXRjaC9waCBbUGh5c2lvbG9neV08L2tleXdvcmQ+PGtleXdv
cmQ+KlNwZWVjaC9waCBbUGh5c2lvbG9neV08L2tleXdvcmQ+PGtleXdvcmQ+U3BlZWNoIFByb2R1
Y3Rpb24gTWVhc3VyZW1lbnQvbXQgW01ldGhvZHNdPC9rZXl3b3JkPjxrZXl3b3JkPipUaHlyb2lk
IEdsYW5kL3BoIFtQaHlzaW9sb2d5XTwva2V5d29yZD48L2tleXdvcmRzPjxkYXRlcz48eWVhcj4y
MDA1PC95ZWFyPjxwdWItZGF0ZXM+PGRhdGU+U2VwPC9kYXRlPjwvcHViLWRhdGVzPjwvZGF0ZXM+
PGlzYm4+ODc1MC03NTg3PC9pc2JuPjxhY2Nlc3Npb24tbnVtPjE1OTMyOTYxPC9hY2Nlc3Npb24t
bnVtPjx3b3JrLXR5cGU+Q2xpbmljYWwgVHJpYWw8L3dvcmstdHlwZT48dXJscz48L3VybHM+PGN1
c3RvbTI+TklITVM1NDU0PC9jdXN0b20yPjxlbGVjdHJvbmljLXJlc291cmNlLW51bT5odHRwczov
L2RvaS5vcmcvMTAuMTE1Mi9qYXBwbHBoeXNpb2wuMDA0MDIuMjAwNDwvZWxlY3Ryb25pYy1yZXNv
dXJjZS1udW0+PHJlbW90ZS1kYXRhYmFzZS1uYW1lPk1FRExJTkU8L3JlbW90ZS1kYXRhYmFzZS1u
YW1lPjxyZW1vdGUtZGF0YWJhc2UtcHJvdmlkZXI+T3ZpZCBUZWNobm9sb2dpZXM8L3JlbW90ZS1k
YXRhYmFzZS1wcm92aWRlcj48bGFuZ3VhZ2U+RW5nbGlzaDwvbGFuZ3VhZ2U+PC9yZWNvcmQ+PC9D
aXRlPjwvRW5kTm90ZT5=
</w:fldData>
        </w:fldChar>
      </w:r>
      <w:r w:rsidR="003E0526">
        <w:rPr>
          <w:rFonts w:ascii="Times New Roman" w:hAnsi="Times New Roman" w:cs="Times New Roman"/>
          <w:sz w:val="24"/>
          <w:szCs w:val="24"/>
        </w:rPr>
        <w:instrText xml:space="preserve"> ADDIN EN.CITE </w:instrText>
      </w:r>
      <w:r w:rsidR="003E0526">
        <w:rPr>
          <w:rFonts w:ascii="Times New Roman" w:hAnsi="Times New Roman" w:cs="Times New Roman"/>
          <w:sz w:val="24"/>
          <w:szCs w:val="24"/>
        </w:rPr>
        <w:fldChar w:fldCharType="begin">
          <w:fldData xml:space="preserve">PEVuZE5vdGU+PENpdGUgQXV0aG9yWWVhcj0iMSI+PEF1dGhvcj5Mb3Vja3M8L0F1dGhvcj48WWVh
cj4yMDA1PC9ZZWFyPjxSZWNOdW0+MzgwODwvUmVjTnVtPjxEaXNwbGF5VGV4dD5Mb3Vja3MgZXQg
YWwuICgyMDA1KTwvRGlzcGxheVRleHQ+PHJlY29yZD48cmVjLW51bWJlcj4zODA4PC9yZWMtbnVt
YmVyPjxmb3JlaWduLWtleXM+PGtleSBhcHA9IkVOIiBkYi1pZD0iZWF3MHY1ZTlzdDA5eDFlNWUy
ZHA1cjloeGRycGF6ZTk5cHd4IiB0aW1lc3RhbXA9IjE1MzE0ODk2NTkiPjM4MDg8L2tleT48L2Zv
cmVpZ24ta2V5cz48cmVmLXR5cGUgbmFtZT0iSm91cm5hbCBBcnRpY2xlIj4xNzwvcmVmLXR5cGU+
PGNvbnRyaWJ1dG9ycz48YXV0aG9ycz48YXV0aG9yPkxvdWNrcywgVC4gTS48L2F1dGhvcj48YXV0
aG9yPlBvbGV0dG8sIEMuIEouPC9hdXRob3I+PGF1dGhvcj5TYXhvbiwgSy4gRy48L2F1dGhvcj48
YXV0aG9yPkx1ZGxvdywgQy4gTC48L2F1dGhvcj48L2F1dGhvcnM+PC9jb250cmlidXRvcnM+PGF1
dGgtYWRkcmVzcz5Mb3Vja3MsIFRvcnJleSBNIEouIExhcnluZ2VhbCBhbmQgU3BlZWNoIFNlY3Rp
b24sIENsaW5pY2FsIE5ldXJvc2NpZW5jZXMgUHJvZ3JhbSwgTmF0aW9uYWwgSW5zdGl0dXRlIG9m
IE5ldXJvbG9naWNhbCBEaXNvcmRlcnMgYW5kIFN0cm9rZSwgQmxkZy4gMTAsIFJtLiA1RCAzOCwg
MTAgQ2VudGVyIERyaXZlLCBNU0MgMTQxNiwgQmV0aGVzZGEsIE1EIDIwODkyLTE0MTYsIFVTQS4g
bG91Y2tzdEBuaW5kcy5uaWguZ292PC9hdXRoLWFkZHJlc3M+PHRpdGxlcz48dGl0bGU+TGFyeW5n
ZWFsIG11c2NsZSByZXNwb25zZXMgdG8gbWVjaGFuaWNhbCBkaXNwbGFjZW1lbnQgb2YgdGhlIHRo
eXJvaWQgY2FydGlsYWdlIGluIGh1bWFuczwvdGl0bGU+PHNlY29uZGFyeS10aXRsZT5Kb3VybmFs
IG9mIEFwcGxpZWQgUGh5c2lvbG9neTwvc2Vjb25kYXJ5LXRpdGxlPjxhbHQtdGl0bGU+SiBBcHBs
IFBoeXNpb2w8L2FsdC10aXRsZT48L3RpdGxlcz48cGVyaW9kaWNhbD48ZnVsbC10aXRsZT5Kb3Vy
bmFsIG9mIEFwcGxpZWQgUGh5c2lvbG9neTwvZnVsbC10aXRsZT48YWJici0xPkogQXBwbCBQaHlz
aW9sPC9hYmJyLTE+PC9wZXJpb2RpY2FsPjxhbHQtcGVyaW9kaWNhbD48ZnVsbC10aXRsZT5Kb3Vy
bmFsIG9mIEFwcGxpZWQgUGh5c2lvbG9neTwvZnVsbC10aXRsZT48YWJici0xPkogQXBwbCBQaHlz
aW9sPC9hYmJyLTE+PC9hbHQtcGVyaW9kaWNhbD48cGFnZXM+OTIyLTMwPC9wYWdlcz48dm9sdW1l
Pjk5PC92b2x1bWU+PG51bWJlcj4zPC9udW1iZXI+PGtleXdvcmRzPjxrZXl3b3JkPkFkdWx0PC9r
ZXl3b3JkPjxrZXl3b3JkPkFnZWQ8L2tleXdvcmQ+PGtleXdvcmQ+Q2FydGlsYWdlL2lyIFtJbm5l
cnZhdGlvbl08L2tleXdvcmQ+PGtleXdvcmQ+KkNhcnRpbGFnZS9waCBbUGh5c2lvbG9neV08L2tl
eXdvcmQ+PGtleXdvcmQ+RWxlY3RyaWMgU3RpbXVsYXRpb24vbXQgW01ldGhvZHNdPC9rZXl3b3Jk
PjxrZXl3b3JkPkZlbWFsZTwva2V5d29yZD48a2V5d29yZD5IdW1hbnM8L2tleXdvcmQ+PGtleXdv
cmQ+TGFyeW5nZWFsIE11c2NsZXMvaXIgW0lubmVydmF0aW9uXTwva2V5d29yZD48a2V5d29yZD4q
TGFyeW5nZWFsIE11c2NsZXMvcGggW1BoeXNpb2xvZ3ldPC9rZXl3b3JkPjxrZXl3b3JkPk1hbGU8
L2tleXdvcmQ+PGtleXdvcmQ+TWlkZGxlIEFnZWQ8L2tleXdvcmQ+PGtleXdvcmQ+TW90aW9uPC9r
ZXl3b3JkPjxrZXl3b3JkPipNdXNjbGUgQ29udHJhY3Rpb24vcGggW1BoeXNpb2xvZ3ldPC9rZXl3
b3JkPjxrZXl3b3JkPipQaHlzaWNhbCBTdGltdWxhdGlvbi9tdCBbTWV0aG9kc108L2tleXdvcmQ+
PGtleXdvcmQ+KlJlZmxleCwgU3RyZXRjaC9waCBbUGh5c2lvbG9neV08L2tleXdvcmQ+PGtleXdv
cmQ+KlNwZWVjaC9waCBbUGh5c2lvbG9neV08L2tleXdvcmQ+PGtleXdvcmQ+U3BlZWNoIFByb2R1
Y3Rpb24gTWVhc3VyZW1lbnQvbXQgW01ldGhvZHNdPC9rZXl3b3JkPjxrZXl3b3JkPipUaHlyb2lk
IEdsYW5kL3BoIFtQaHlzaW9sb2d5XTwva2V5d29yZD48L2tleXdvcmRzPjxkYXRlcz48eWVhcj4y
MDA1PC95ZWFyPjxwdWItZGF0ZXM+PGRhdGU+U2VwPC9kYXRlPjwvcHViLWRhdGVzPjwvZGF0ZXM+
PGlzYm4+ODc1MC03NTg3PC9pc2JuPjxhY2Nlc3Npb24tbnVtPjE1OTMyOTYxPC9hY2Nlc3Npb24t
bnVtPjx3b3JrLXR5cGU+Q2xpbmljYWwgVHJpYWw8L3dvcmstdHlwZT48dXJscz48L3VybHM+PGN1
c3RvbTI+TklITVM1NDU0PC9jdXN0b20yPjxlbGVjdHJvbmljLXJlc291cmNlLW51bT5odHRwczov
L2RvaS5vcmcvMTAuMTE1Mi9qYXBwbHBoeXNpb2wuMDA0MDIuMjAwNDwvZWxlY3Ryb25pYy1yZXNv
dXJjZS1udW0+PHJlbW90ZS1kYXRhYmFzZS1uYW1lPk1FRExJTkU8L3JlbW90ZS1kYXRhYmFzZS1u
YW1lPjxyZW1vdGUtZGF0YWJhc2UtcHJvdmlkZXI+T3ZpZCBUZWNobm9sb2dpZXM8L3JlbW90ZS1k
YXRhYmFzZS1wcm92aWRlcj48bGFuZ3VhZ2U+RW5nbGlzaDwvbGFuZ3VhZ2U+PC9yZWNvcmQ+PC9D
aXRlPjwvRW5kTm90ZT5=
</w:fldData>
        </w:fldChar>
      </w:r>
      <w:r w:rsidR="003E0526">
        <w:rPr>
          <w:rFonts w:ascii="Times New Roman" w:hAnsi="Times New Roman" w:cs="Times New Roman"/>
          <w:sz w:val="24"/>
          <w:szCs w:val="24"/>
        </w:rPr>
        <w:instrText xml:space="preserve"> ADDIN EN.CITE.DATA </w:instrText>
      </w:r>
      <w:r w:rsidR="003E0526">
        <w:rPr>
          <w:rFonts w:ascii="Times New Roman" w:hAnsi="Times New Roman" w:cs="Times New Roman"/>
          <w:sz w:val="24"/>
          <w:szCs w:val="24"/>
        </w:rPr>
      </w:r>
      <w:r w:rsidR="003E0526">
        <w:rPr>
          <w:rFonts w:ascii="Times New Roman" w:hAnsi="Times New Roman" w:cs="Times New Roman"/>
          <w:sz w:val="24"/>
          <w:szCs w:val="24"/>
        </w:rPr>
        <w:fldChar w:fldCharType="end"/>
      </w:r>
      <w:r w:rsidR="003E0526">
        <w:rPr>
          <w:rFonts w:ascii="Times New Roman" w:hAnsi="Times New Roman" w:cs="Times New Roman"/>
          <w:sz w:val="24"/>
          <w:szCs w:val="24"/>
        </w:rPr>
      </w:r>
      <w:r w:rsidR="003E0526">
        <w:rPr>
          <w:rFonts w:ascii="Times New Roman" w:hAnsi="Times New Roman" w:cs="Times New Roman"/>
          <w:sz w:val="24"/>
          <w:szCs w:val="24"/>
        </w:rPr>
        <w:fldChar w:fldCharType="separate"/>
      </w:r>
      <w:r w:rsidR="003E0526">
        <w:rPr>
          <w:rFonts w:ascii="Times New Roman" w:hAnsi="Times New Roman" w:cs="Times New Roman"/>
          <w:noProof/>
          <w:sz w:val="24"/>
          <w:szCs w:val="24"/>
        </w:rPr>
        <w:t>Loucks et al. (2005)</w:t>
      </w:r>
      <w:r w:rsidR="003E0526">
        <w:rPr>
          <w:rFonts w:ascii="Times New Roman" w:hAnsi="Times New Roman" w:cs="Times New Roman"/>
          <w:sz w:val="24"/>
          <w:szCs w:val="24"/>
        </w:rPr>
        <w:fldChar w:fldCharType="end"/>
      </w:r>
      <w:r w:rsidR="00926CF0" w:rsidRPr="00EA6473">
        <w:rPr>
          <w:rFonts w:ascii="Times New Roman" w:hAnsi="Times New Roman" w:cs="Times New Roman"/>
          <w:sz w:val="24"/>
          <w:szCs w:val="24"/>
        </w:rPr>
        <w:t xml:space="preserve"> suggest that the primary intrinsic muscles associated with </w:t>
      </w:r>
      <w:proofErr w:type="spellStart"/>
      <w:r w:rsidR="002911BB" w:rsidRPr="00EA6473">
        <w:rPr>
          <w:rFonts w:ascii="Times New Roman" w:hAnsi="Times New Roman" w:cs="Times New Roman"/>
          <w:i/>
          <w:sz w:val="24"/>
          <w:szCs w:val="24"/>
        </w:rPr>
        <w:t>f</w:t>
      </w:r>
      <w:r w:rsidR="002911BB" w:rsidRPr="00EA6473">
        <w:rPr>
          <w:rFonts w:ascii="Times New Roman" w:hAnsi="Times New Roman" w:cs="Times New Roman"/>
          <w:sz w:val="24"/>
          <w:szCs w:val="24"/>
          <w:vertAlign w:val="subscript"/>
        </w:rPr>
        <w:t>o</w:t>
      </w:r>
      <w:proofErr w:type="spellEnd"/>
      <w:r w:rsidR="00926CF0" w:rsidRPr="00EA6473">
        <w:rPr>
          <w:rFonts w:ascii="Times New Roman" w:hAnsi="Times New Roman" w:cs="Times New Roman"/>
          <w:sz w:val="24"/>
          <w:szCs w:val="24"/>
        </w:rPr>
        <w:t xml:space="preserve"> adjustments (the </w:t>
      </w:r>
      <w:r w:rsidR="00C93BF5" w:rsidRPr="00EA6473">
        <w:rPr>
          <w:rFonts w:ascii="Times New Roman" w:hAnsi="Times New Roman" w:cs="Times New Roman"/>
          <w:sz w:val="24"/>
          <w:szCs w:val="24"/>
        </w:rPr>
        <w:t xml:space="preserve">thyroarytenoid, sternothyroid, and cricothyroid </w:t>
      </w:r>
      <w:r w:rsidR="00926CF0" w:rsidRPr="00EA6473">
        <w:rPr>
          <w:rFonts w:ascii="Times New Roman" w:hAnsi="Times New Roman" w:cs="Times New Roman"/>
          <w:sz w:val="24"/>
          <w:szCs w:val="24"/>
        </w:rPr>
        <w:t xml:space="preserve">muscles) were not responsible for the compensatory response in </w:t>
      </w:r>
      <w:proofErr w:type="spellStart"/>
      <w:r w:rsidR="002911BB" w:rsidRPr="00EA6473">
        <w:rPr>
          <w:rFonts w:ascii="Times New Roman" w:hAnsi="Times New Roman" w:cs="Times New Roman"/>
          <w:i/>
          <w:sz w:val="24"/>
          <w:szCs w:val="24"/>
        </w:rPr>
        <w:t>f</w:t>
      </w:r>
      <w:r w:rsidR="002911BB" w:rsidRPr="00EA6473">
        <w:rPr>
          <w:rFonts w:ascii="Times New Roman" w:hAnsi="Times New Roman" w:cs="Times New Roman"/>
          <w:sz w:val="24"/>
          <w:szCs w:val="24"/>
          <w:vertAlign w:val="subscript"/>
        </w:rPr>
        <w:t>o</w:t>
      </w:r>
      <w:proofErr w:type="spellEnd"/>
      <w:r w:rsidR="00926CF0" w:rsidRPr="00EA6473">
        <w:rPr>
          <w:rFonts w:ascii="Times New Roman" w:hAnsi="Times New Roman" w:cs="Times New Roman"/>
          <w:sz w:val="24"/>
          <w:szCs w:val="24"/>
        </w:rPr>
        <w:t xml:space="preserve"> for a laryngeal perturbation similar to the one applied here, further research is required to identify which muscles were responsible for</w:t>
      </w:r>
      <w:r w:rsidR="006D20D3" w:rsidRPr="00EA6473">
        <w:rPr>
          <w:rFonts w:ascii="Times New Roman" w:hAnsi="Times New Roman" w:cs="Times New Roman"/>
          <w:sz w:val="24"/>
          <w:szCs w:val="24"/>
        </w:rPr>
        <w:t xml:space="preserve"> these compensatory adjustments. </w:t>
      </w:r>
    </w:p>
    <w:p w14:paraId="21490DD9" w14:textId="32750A44" w:rsidR="006C2900" w:rsidRDefault="006C2900" w:rsidP="00AA214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Clinical Implications</w:t>
      </w:r>
    </w:p>
    <w:p w14:paraId="4F17A98B" w14:textId="433542A2" w:rsidR="006C2900" w:rsidRPr="00CF09C9" w:rsidRDefault="006C2900" w:rsidP="00AA2146">
      <w:pPr>
        <w:spacing w:line="480" w:lineRule="auto"/>
        <w:jc w:val="both"/>
        <w:rPr>
          <w:rFonts w:ascii="Times New Roman" w:hAnsi="Times New Roman" w:cs="Times New Roman"/>
          <w:sz w:val="24"/>
          <w:szCs w:val="24"/>
        </w:rPr>
      </w:pPr>
      <w:r w:rsidRPr="007856FB">
        <w:rPr>
          <w:rFonts w:ascii="Times New Roman" w:hAnsi="Times New Roman" w:cs="Times New Roman"/>
          <w:sz w:val="24"/>
          <w:szCs w:val="24"/>
        </w:rPr>
        <w:tab/>
      </w:r>
      <w:r w:rsidR="00CF09C9">
        <w:rPr>
          <w:rFonts w:ascii="Times New Roman" w:hAnsi="Times New Roman" w:cs="Times New Roman"/>
          <w:sz w:val="24"/>
          <w:szCs w:val="24"/>
        </w:rPr>
        <w:t>The next step in this program of research is to examine the responses to laryngeal and auditory perturbations in populations with voice disorders. Given the dissociation shown between the somatosensory and auditory feedback control systems</w:t>
      </w:r>
      <w:r w:rsidR="006555F1">
        <w:rPr>
          <w:rFonts w:ascii="Times New Roman" w:hAnsi="Times New Roman" w:cs="Times New Roman"/>
          <w:sz w:val="24"/>
          <w:szCs w:val="24"/>
        </w:rPr>
        <w:t xml:space="preserve"> </w:t>
      </w:r>
      <w:r w:rsidR="00CF09C9">
        <w:rPr>
          <w:rFonts w:ascii="Times New Roman" w:hAnsi="Times New Roman" w:cs="Times New Roman"/>
          <w:sz w:val="24"/>
          <w:szCs w:val="24"/>
        </w:rPr>
        <w:t xml:space="preserve">in this experiment, this paradigm has the potential to elucidate </w:t>
      </w:r>
      <w:r w:rsidR="006555F1">
        <w:rPr>
          <w:rFonts w:ascii="Times New Roman" w:hAnsi="Times New Roman" w:cs="Times New Roman"/>
          <w:sz w:val="24"/>
          <w:szCs w:val="24"/>
        </w:rPr>
        <w:t xml:space="preserve">the </w:t>
      </w:r>
      <w:r w:rsidR="00CF09C9">
        <w:rPr>
          <w:rFonts w:ascii="Times New Roman" w:hAnsi="Times New Roman" w:cs="Times New Roman"/>
          <w:sz w:val="24"/>
          <w:szCs w:val="24"/>
        </w:rPr>
        <w:t xml:space="preserve">underlying mechanisms of voice disorders. </w:t>
      </w:r>
      <w:r w:rsidR="001F347F">
        <w:rPr>
          <w:rFonts w:ascii="Times New Roman" w:hAnsi="Times New Roman" w:cs="Times New Roman"/>
          <w:sz w:val="24"/>
          <w:szCs w:val="24"/>
        </w:rPr>
        <w:t xml:space="preserve">In spasmodic dysphonia, for example, </w:t>
      </w:r>
      <w:r w:rsidR="00D52FB5">
        <w:rPr>
          <w:rFonts w:ascii="Times New Roman" w:hAnsi="Times New Roman" w:cs="Times New Roman"/>
          <w:sz w:val="24"/>
          <w:szCs w:val="24"/>
        </w:rPr>
        <w:t>abnormalities</w:t>
      </w:r>
      <w:r w:rsidR="001F347F">
        <w:rPr>
          <w:rFonts w:ascii="Times New Roman" w:hAnsi="Times New Roman" w:cs="Times New Roman"/>
          <w:sz w:val="24"/>
          <w:szCs w:val="24"/>
        </w:rPr>
        <w:t xml:space="preserve"> in somatosensory feedback control have been implicated as </w:t>
      </w:r>
      <w:r w:rsidR="00D52FB5">
        <w:rPr>
          <w:rFonts w:ascii="Times New Roman" w:hAnsi="Times New Roman" w:cs="Times New Roman"/>
          <w:sz w:val="24"/>
          <w:szCs w:val="24"/>
        </w:rPr>
        <w:t xml:space="preserve">a </w:t>
      </w:r>
      <w:r w:rsidR="001F347F">
        <w:rPr>
          <w:rFonts w:ascii="Times New Roman" w:hAnsi="Times New Roman" w:cs="Times New Roman"/>
          <w:sz w:val="24"/>
          <w:szCs w:val="24"/>
        </w:rPr>
        <w:t>possible pathophysiology of the disorder</w:t>
      </w:r>
      <w:r w:rsidR="00F35158" w:rsidRPr="00F35158">
        <w:t xml:space="preserve"> </w:t>
      </w:r>
      <w:r w:rsidR="00F35158">
        <w:rPr>
          <w:rFonts w:ascii="Times New Roman" w:hAnsi="Times New Roman" w:cs="Times New Roman"/>
          <w:sz w:val="24"/>
          <w:szCs w:val="24"/>
        </w:rPr>
        <w:fldChar w:fldCharType="begin"/>
      </w:r>
      <w:r w:rsidR="00F35158">
        <w:rPr>
          <w:rFonts w:ascii="Times New Roman" w:hAnsi="Times New Roman" w:cs="Times New Roman"/>
          <w:sz w:val="24"/>
          <w:szCs w:val="24"/>
        </w:rPr>
        <w:instrText xml:space="preserve"> ADDIN EN.CITE &lt;EndNote&gt;&lt;Cite&gt;&lt;Author&gt;Simonyan&lt;/Author&gt;&lt;Year&gt;2010&lt;/Year&gt;&lt;RecNum&gt;4983&lt;/RecNum&gt;&lt;DisplayText&gt;(Simonyan &amp;amp; Ludlow, 2010)&lt;/DisplayText&gt;&lt;record&gt;&lt;rec-number&gt;4983&lt;/rec-number&gt;&lt;foreign-keys&gt;&lt;key app="EN" db-id="eaw0v5e9st09x1e5e2dp5r9hxdrpaze99pwx" timestamp="1581537480"&gt;4983&lt;/key&gt;&lt;/foreign-keys&gt;&lt;ref-type name="Journal Article"&gt;17&lt;/ref-type&gt;&lt;contributors&gt;&lt;authors&gt;&lt;author&gt;Simonyan, Kristina&lt;/author&gt;&lt;author&gt;Ludlow, Christy L&lt;/author&gt;&lt;/authors&gt;&lt;/contributors&gt;&lt;titles&gt;&lt;title&gt;Abnormal activation of the primary somatosensory cortex in spasmodic dysphonia: an fMRI study&lt;/title&gt;&lt;secondary-title&gt;Cerebral Cortex&lt;/secondary-title&gt;&lt;/titles&gt;&lt;periodical&gt;&lt;full-title&gt;Cerebral Cortex&lt;/full-title&gt;&lt;abbr-1&gt;Cereb Cortex&lt;/abbr-1&gt;&lt;/periodical&gt;&lt;pages&gt;2749-2759&lt;/pages&gt;&lt;volume&gt;20&lt;/volume&gt;&lt;number&gt;11&lt;/number&gt;&lt;dates&gt;&lt;year&gt;2010&lt;/year&gt;&lt;/dates&gt;&lt;isbn&gt;1460-2199&lt;/isbn&gt;&lt;urls&gt;&lt;/urls&gt;&lt;/record&gt;&lt;/Cite&gt;&lt;/EndNote&gt;</w:instrText>
      </w:r>
      <w:r w:rsidR="00F35158">
        <w:rPr>
          <w:rFonts w:ascii="Times New Roman" w:hAnsi="Times New Roman" w:cs="Times New Roman"/>
          <w:sz w:val="24"/>
          <w:szCs w:val="24"/>
        </w:rPr>
        <w:fldChar w:fldCharType="separate"/>
      </w:r>
      <w:r w:rsidR="00F35158">
        <w:rPr>
          <w:rFonts w:ascii="Times New Roman" w:hAnsi="Times New Roman" w:cs="Times New Roman"/>
          <w:noProof/>
          <w:sz w:val="24"/>
          <w:szCs w:val="24"/>
        </w:rPr>
        <w:t>(Simonyan &amp; Ludlow, 2010)</w:t>
      </w:r>
      <w:r w:rsidR="00F35158">
        <w:rPr>
          <w:rFonts w:ascii="Times New Roman" w:hAnsi="Times New Roman" w:cs="Times New Roman"/>
          <w:sz w:val="24"/>
          <w:szCs w:val="24"/>
        </w:rPr>
        <w:fldChar w:fldCharType="end"/>
      </w:r>
      <w:r w:rsidR="00D52FB5">
        <w:rPr>
          <w:rFonts w:ascii="Times New Roman" w:hAnsi="Times New Roman" w:cs="Times New Roman"/>
          <w:sz w:val="24"/>
          <w:szCs w:val="24"/>
        </w:rPr>
        <w:t xml:space="preserve"> but </w:t>
      </w:r>
      <w:r w:rsidR="003265D8">
        <w:rPr>
          <w:rFonts w:ascii="Times New Roman" w:hAnsi="Times New Roman" w:cs="Times New Roman"/>
          <w:sz w:val="24"/>
          <w:szCs w:val="24"/>
        </w:rPr>
        <w:t xml:space="preserve">this </w:t>
      </w:r>
      <w:r w:rsidR="003265D8">
        <w:rPr>
          <w:rFonts w:ascii="Times New Roman" w:hAnsi="Times New Roman" w:cs="Times New Roman"/>
          <w:sz w:val="24"/>
          <w:szCs w:val="24"/>
        </w:rPr>
        <w:lastRenderedPageBreak/>
        <w:t xml:space="preserve">hypothesis </w:t>
      </w:r>
      <w:r w:rsidR="00D52FB5">
        <w:rPr>
          <w:rFonts w:ascii="Times New Roman" w:hAnsi="Times New Roman" w:cs="Times New Roman"/>
          <w:sz w:val="24"/>
          <w:szCs w:val="24"/>
        </w:rPr>
        <w:t>require</w:t>
      </w:r>
      <w:r w:rsidR="003265D8">
        <w:rPr>
          <w:rFonts w:ascii="Times New Roman" w:hAnsi="Times New Roman" w:cs="Times New Roman"/>
          <w:sz w:val="24"/>
          <w:szCs w:val="24"/>
        </w:rPr>
        <w:t>s</w:t>
      </w:r>
      <w:r w:rsidR="00D52FB5">
        <w:rPr>
          <w:rFonts w:ascii="Times New Roman" w:hAnsi="Times New Roman" w:cs="Times New Roman"/>
          <w:sz w:val="24"/>
          <w:szCs w:val="24"/>
        </w:rPr>
        <w:t xml:space="preserve"> further stu</w:t>
      </w:r>
      <w:r w:rsidR="003265D8">
        <w:rPr>
          <w:rFonts w:ascii="Times New Roman" w:hAnsi="Times New Roman" w:cs="Times New Roman"/>
          <w:sz w:val="24"/>
          <w:szCs w:val="24"/>
        </w:rPr>
        <w:t>dy</w:t>
      </w:r>
      <w:r w:rsidR="00F35158">
        <w:rPr>
          <w:rFonts w:ascii="Times New Roman" w:hAnsi="Times New Roman" w:cs="Times New Roman"/>
          <w:sz w:val="24"/>
          <w:szCs w:val="24"/>
        </w:rPr>
        <w:t>.</w:t>
      </w:r>
      <w:r w:rsidR="00CF09C9">
        <w:rPr>
          <w:rFonts w:ascii="Times New Roman" w:hAnsi="Times New Roman" w:cs="Times New Roman"/>
          <w:sz w:val="24"/>
          <w:szCs w:val="24"/>
        </w:rPr>
        <w:t xml:space="preserve"> </w:t>
      </w:r>
      <w:r w:rsidR="006555F1">
        <w:rPr>
          <w:rFonts w:ascii="Times New Roman" w:hAnsi="Times New Roman" w:cs="Times New Roman"/>
          <w:sz w:val="24"/>
          <w:szCs w:val="24"/>
        </w:rPr>
        <w:t>Ultimately, such investigations m</w:t>
      </w:r>
      <w:r w:rsidR="00CF09C9">
        <w:rPr>
          <w:rFonts w:ascii="Times New Roman" w:hAnsi="Times New Roman" w:cs="Times New Roman"/>
          <w:sz w:val="24"/>
          <w:szCs w:val="24"/>
        </w:rPr>
        <w:t xml:space="preserve">ay inform </w:t>
      </w:r>
      <w:r w:rsidR="006555F1">
        <w:rPr>
          <w:rFonts w:ascii="Times New Roman" w:hAnsi="Times New Roman" w:cs="Times New Roman"/>
          <w:sz w:val="24"/>
          <w:szCs w:val="24"/>
        </w:rPr>
        <w:t xml:space="preserve">new directions for </w:t>
      </w:r>
      <w:r w:rsidR="00CF09C9">
        <w:rPr>
          <w:rFonts w:ascii="Times New Roman" w:hAnsi="Times New Roman" w:cs="Times New Roman"/>
          <w:sz w:val="24"/>
          <w:szCs w:val="24"/>
        </w:rPr>
        <w:t xml:space="preserve">voice therapy research in these clinical populations. </w:t>
      </w:r>
    </w:p>
    <w:p w14:paraId="30AB330B" w14:textId="77777777" w:rsidR="00AB71B6" w:rsidRPr="00EA6473" w:rsidRDefault="00AB71B6" w:rsidP="00AA2146">
      <w:pPr>
        <w:pStyle w:val="Heading1"/>
      </w:pPr>
      <w:r w:rsidRPr="00EA6473">
        <w:t>Acknowledgements</w:t>
      </w:r>
    </w:p>
    <w:p w14:paraId="6D1BFCE8" w14:textId="46292488" w:rsidR="00AB71B6" w:rsidRPr="00EA6473" w:rsidRDefault="00AB71B6" w:rsidP="00AA2146">
      <w:pPr>
        <w:spacing w:line="480" w:lineRule="auto"/>
        <w:ind w:firstLine="720"/>
        <w:jc w:val="both"/>
        <w:rPr>
          <w:rFonts w:ascii="Times New Roman" w:eastAsiaTheme="majorEastAsia" w:hAnsi="Times New Roman" w:cs="Times New Roman"/>
          <w:b/>
          <w:sz w:val="24"/>
          <w:szCs w:val="24"/>
        </w:rPr>
      </w:pPr>
      <w:r w:rsidRPr="00EA6473">
        <w:rPr>
          <w:rFonts w:ascii="Times New Roman" w:hAnsi="Times New Roman" w:cs="Times New Roman"/>
          <w:sz w:val="24"/>
          <w:szCs w:val="24"/>
        </w:rPr>
        <w:t>We would like to thank Daniel Buckley, CCC-SLP who performed the endoscopy procedure</w:t>
      </w:r>
      <w:r w:rsidR="00497499" w:rsidRPr="00EA6473">
        <w:rPr>
          <w:rFonts w:ascii="Times New Roman" w:hAnsi="Times New Roman" w:cs="Times New Roman"/>
          <w:sz w:val="24"/>
          <w:szCs w:val="24"/>
        </w:rPr>
        <w:t xml:space="preserve">, </w:t>
      </w:r>
      <w:r w:rsidRPr="00EA6473">
        <w:rPr>
          <w:rFonts w:ascii="Times New Roman" w:hAnsi="Times New Roman" w:cs="Times New Roman"/>
          <w:sz w:val="24"/>
          <w:szCs w:val="24"/>
        </w:rPr>
        <w:t xml:space="preserve">Riccardo </w:t>
      </w:r>
      <w:proofErr w:type="spellStart"/>
      <w:r w:rsidRPr="00EA6473">
        <w:rPr>
          <w:rFonts w:ascii="Times New Roman" w:hAnsi="Times New Roman" w:cs="Times New Roman"/>
          <w:sz w:val="24"/>
          <w:szCs w:val="24"/>
        </w:rPr>
        <w:t>Falsini</w:t>
      </w:r>
      <w:proofErr w:type="spellEnd"/>
      <w:r w:rsidR="002934B9" w:rsidRPr="00EA6473">
        <w:rPr>
          <w:rFonts w:ascii="Times New Roman" w:hAnsi="Times New Roman" w:cs="Times New Roman"/>
          <w:sz w:val="24"/>
          <w:szCs w:val="24"/>
        </w:rPr>
        <w:t xml:space="preserve">, who contributed to analyses of </w:t>
      </w:r>
      <w:r w:rsidRPr="00EA6473">
        <w:rPr>
          <w:rFonts w:ascii="Times New Roman" w:hAnsi="Times New Roman" w:cs="Times New Roman"/>
          <w:sz w:val="24"/>
          <w:szCs w:val="24"/>
        </w:rPr>
        <w:t>the endoscopy data, and Andrés Sal</w:t>
      </w:r>
      <w:r w:rsidR="002934B9" w:rsidRPr="00EA6473">
        <w:rPr>
          <w:rFonts w:ascii="Times New Roman" w:hAnsi="Times New Roman" w:cs="Times New Roman"/>
          <w:sz w:val="24"/>
          <w:szCs w:val="24"/>
        </w:rPr>
        <w:t>a</w:t>
      </w:r>
      <w:r w:rsidRPr="00EA6473">
        <w:rPr>
          <w:rFonts w:ascii="Times New Roman" w:hAnsi="Times New Roman" w:cs="Times New Roman"/>
          <w:sz w:val="24"/>
          <w:szCs w:val="24"/>
        </w:rPr>
        <w:t xml:space="preserve">zar-Gómez </w:t>
      </w:r>
      <w:r w:rsidR="002934B9" w:rsidRPr="00EA6473">
        <w:rPr>
          <w:rFonts w:ascii="Times New Roman" w:hAnsi="Times New Roman" w:cs="Times New Roman"/>
          <w:sz w:val="24"/>
          <w:szCs w:val="24"/>
        </w:rPr>
        <w:t>who helped design and construct the experimental setup.</w:t>
      </w:r>
      <w:r w:rsidRPr="00EA6473">
        <w:rPr>
          <w:rFonts w:ascii="Times New Roman" w:hAnsi="Times New Roman" w:cs="Times New Roman"/>
          <w:sz w:val="24"/>
          <w:szCs w:val="24"/>
        </w:rPr>
        <w:t xml:space="preserve"> </w:t>
      </w:r>
      <w:r w:rsidR="00816513">
        <w:rPr>
          <w:rFonts w:ascii="Times New Roman" w:hAnsi="Times New Roman" w:cs="Times New Roman"/>
          <w:sz w:val="24"/>
          <w:szCs w:val="24"/>
        </w:rPr>
        <w:t xml:space="preserve">We would also like to thank </w:t>
      </w:r>
      <w:r w:rsidR="009253A4">
        <w:rPr>
          <w:rFonts w:ascii="Times New Roman" w:hAnsi="Times New Roman" w:cs="Times New Roman"/>
          <w:sz w:val="24"/>
          <w:szCs w:val="24"/>
        </w:rPr>
        <w:t>all members of the Guenther and Stepp labs who provided support and guidance in the preparation of this manuscript.</w:t>
      </w:r>
    </w:p>
    <w:p w14:paraId="03C019A7" w14:textId="77777777" w:rsidR="00AA2146" w:rsidRDefault="00AA2146">
      <w:pPr>
        <w:spacing w:after="160"/>
        <w:rPr>
          <w:rFonts w:ascii="Times New Roman" w:eastAsiaTheme="majorEastAsia" w:hAnsi="Times New Roman" w:cs="Times New Roman"/>
          <w:b/>
          <w:sz w:val="24"/>
          <w:szCs w:val="32"/>
        </w:rPr>
      </w:pPr>
      <w:r>
        <w:br w:type="page"/>
      </w:r>
    </w:p>
    <w:p w14:paraId="2097B7C5" w14:textId="3601F27B" w:rsidR="00C26A5A" w:rsidRPr="00E66A01" w:rsidRDefault="00083CC5" w:rsidP="00AA2146">
      <w:pPr>
        <w:pStyle w:val="Heading1"/>
      </w:pPr>
      <w:r w:rsidRPr="006D7AF1">
        <w:lastRenderedPageBreak/>
        <w:t>References</w:t>
      </w:r>
    </w:p>
    <w:p w14:paraId="13A2BC28" w14:textId="62908489" w:rsidR="005A4465" w:rsidRPr="005A4465" w:rsidRDefault="00C26A5A" w:rsidP="00AA2146">
      <w:pPr>
        <w:pStyle w:val="EndNoteBibliography"/>
        <w:ind w:left="720" w:hanging="720"/>
        <w:jc w:val="both"/>
        <w:rPr>
          <w:noProof/>
        </w:rPr>
      </w:pPr>
      <w:r>
        <w:rPr>
          <w:rFonts w:ascii="Times New Roman" w:hAnsi="Times New Roman" w:cs="Times New Roman"/>
          <w:szCs w:val="24"/>
        </w:rPr>
        <w:fldChar w:fldCharType="begin"/>
      </w:r>
      <w:r>
        <w:rPr>
          <w:rFonts w:ascii="Times New Roman" w:hAnsi="Times New Roman" w:cs="Times New Roman"/>
          <w:szCs w:val="24"/>
        </w:rPr>
        <w:instrText xml:space="preserve"> ADDIN EN.REFLIST </w:instrText>
      </w:r>
      <w:r>
        <w:rPr>
          <w:rFonts w:ascii="Times New Roman" w:hAnsi="Times New Roman" w:cs="Times New Roman"/>
          <w:szCs w:val="24"/>
        </w:rPr>
        <w:fldChar w:fldCharType="separate"/>
      </w:r>
      <w:r w:rsidR="005A4465" w:rsidRPr="005A4465">
        <w:rPr>
          <w:noProof/>
        </w:rPr>
        <w:t xml:space="preserve">Abbs, J. H., &amp; Gracco, V. L. (1984). Control of complex motor gestures: orofacial muscle responses to load perturbations of lip during speech. </w:t>
      </w:r>
      <w:r w:rsidR="005A4465" w:rsidRPr="005A4465">
        <w:rPr>
          <w:i/>
          <w:noProof/>
        </w:rPr>
        <w:t>Journal of Neurophysiology, 51</w:t>
      </w:r>
      <w:r w:rsidR="005A4465" w:rsidRPr="005A4465">
        <w:rPr>
          <w:noProof/>
        </w:rPr>
        <w:t xml:space="preserve">(4), 705-723. </w:t>
      </w:r>
      <w:hyperlink r:id="rId20" w:history="1">
        <w:r w:rsidR="005A4465" w:rsidRPr="005A4465">
          <w:rPr>
            <w:rStyle w:val="Hyperlink"/>
            <w:noProof/>
          </w:rPr>
          <w:t>https://doi.org/https://doi.org/10.1152/jn.1984.51.4.705</w:t>
        </w:r>
      </w:hyperlink>
    </w:p>
    <w:p w14:paraId="58C78462" w14:textId="33576E3B" w:rsidR="005A4465" w:rsidRPr="005A4465" w:rsidRDefault="005A4465" w:rsidP="00AA2146">
      <w:pPr>
        <w:pStyle w:val="EndNoteBibliography"/>
        <w:ind w:left="720" w:hanging="720"/>
        <w:jc w:val="both"/>
        <w:rPr>
          <w:noProof/>
        </w:rPr>
      </w:pPr>
      <w:r w:rsidRPr="005A4465">
        <w:rPr>
          <w:noProof/>
        </w:rPr>
        <w:t xml:space="preserve">Abur, D., Lester-Smith, R. A., Daliri, A., Lupiani, A. A., Guenther, F. H., &amp; Stepp, C. E. (2018). Sensorimotor adaptation of voice fundamental frequency in Parkinson's disease. </w:t>
      </w:r>
      <w:r w:rsidRPr="005A4465">
        <w:rPr>
          <w:i/>
          <w:noProof/>
        </w:rPr>
        <w:t>PLOS ONE, 13</w:t>
      </w:r>
      <w:r w:rsidRPr="005A4465">
        <w:rPr>
          <w:noProof/>
        </w:rPr>
        <w:t xml:space="preserve">(1), e0191839. </w:t>
      </w:r>
      <w:hyperlink r:id="rId21" w:history="1">
        <w:r w:rsidRPr="005A4465">
          <w:rPr>
            <w:rStyle w:val="Hyperlink"/>
            <w:noProof/>
          </w:rPr>
          <w:t>https://doi.org/10.1371/journal.pone.0191839</w:t>
        </w:r>
      </w:hyperlink>
    </w:p>
    <w:p w14:paraId="24276486" w14:textId="12327331" w:rsidR="005A4465" w:rsidRPr="005A4465" w:rsidRDefault="005A4465" w:rsidP="00AA2146">
      <w:pPr>
        <w:pStyle w:val="EndNoteBibliography"/>
        <w:ind w:left="720" w:hanging="720"/>
        <w:jc w:val="both"/>
        <w:rPr>
          <w:noProof/>
        </w:rPr>
      </w:pPr>
      <w:r w:rsidRPr="005A4465">
        <w:rPr>
          <w:noProof/>
        </w:rPr>
        <w:t xml:space="preserve">Bauer, J. J., &amp; Larson, C. R. (2003). Audio-vocal responses to repetitive pitch-shift stimulation during a sustained vocalization: Improvements in methodology for the pitch-shifting technique. </w:t>
      </w:r>
      <w:r w:rsidRPr="005A4465">
        <w:rPr>
          <w:i/>
          <w:noProof/>
        </w:rPr>
        <w:t>The Journal of the Acoustical Society of America, 114</w:t>
      </w:r>
      <w:r w:rsidRPr="005A4465">
        <w:rPr>
          <w:noProof/>
        </w:rPr>
        <w:t xml:space="preserve">(2), 1048-1054. </w:t>
      </w:r>
      <w:hyperlink r:id="rId22" w:history="1">
        <w:r w:rsidRPr="005A4465">
          <w:rPr>
            <w:rStyle w:val="Hyperlink"/>
            <w:noProof/>
          </w:rPr>
          <w:t>https://doi.org/https://doi.org/10.1121/1.1592161</w:t>
        </w:r>
      </w:hyperlink>
    </w:p>
    <w:p w14:paraId="6A7AD906" w14:textId="3329A54A" w:rsidR="005A4465" w:rsidRPr="005A4465" w:rsidRDefault="005A4465" w:rsidP="00AA2146">
      <w:pPr>
        <w:pStyle w:val="EndNoteBibliography"/>
        <w:ind w:left="720" w:hanging="720"/>
        <w:jc w:val="both"/>
        <w:rPr>
          <w:noProof/>
        </w:rPr>
      </w:pPr>
      <w:r w:rsidRPr="005A4465">
        <w:rPr>
          <w:noProof/>
        </w:rPr>
        <w:t xml:space="preserve">Boersma, P., &amp; Weenink, D. (2018). Praat: Doing phonetics by computer [Computer software]. Retrieved from </w:t>
      </w:r>
      <w:hyperlink r:id="rId23" w:history="1">
        <w:r w:rsidRPr="005A4465">
          <w:rPr>
            <w:rStyle w:val="Hyperlink"/>
            <w:noProof/>
          </w:rPr>
          <w:t>http://www.praat.org/</w:t>
        </w:r>
      </w:hyperlink>
    </w:p>
    <w:p w14:paraId="386C37B9" w14:textId="77777777" w:rsidR="005A4465" w:rsidRPr="005A4465" w:rsidRDefault="005A4465" w:rsidP="00AA2146">
      <w:pPr>
        <w:pStyle w:val="EndNoteBibliography"/>
        <w:ind w:left="720" w:hanging="720"/>
        <w:jc w:val="both"/>
        <w:rPr>
          <w:noProof/>
        </w:rPr>
      </w:pPr>
      <w:r w:rsidRPr="005A4465">
        <w:rPr>
          <w:noProof/>
        </w:rPr>
        <w:t xml:space="preserve">Box, G. E., &amp; Cox, D. R. (1964). An analysis of transformations. </w:t>
      </w:r>
      <w:r w:rsidRPr="005A4465">
        <w:rPr>
          <w:i/>
          <w:noProof/>
        </w:rPr>
        <w:t>Journal of the Royal Statistical Society: Series B (Methodological), 26</w:t>
      </w:r>
      <w:r w:rsidRPr="005A4465">
        <w:rPr>
          <w:noProof/>
        </w:rPr>
        <w:t xml:space="preserve">(2), 211-243. </w:t>
      </w:r>
    </w:p>
    <w:p w14:paraId="2B328FC6" w14:textId="6E1F3811" w:rsidR="005A4465" w:rsidRPr="005A4465" w:rsidRDefault="005A4465" w:rsidP="00AA2146">
      <w:pPr>
        <w:pStyle w:val="EndNoteBibliography"/>
        <w:ind w:left="720" w:hanging="720"/>
        <w:jc w:val="both"/>
        <w:rPr>
          <w:noProof/>
        </w:rPr>
      </w:pPr>
      <w:r w:rsidRPr="005A4465">
        <w:rPr>
          <w:noProof/>
        </w:rPr>
        <w:t xml:space="preserve">Burnett, T. A., Freedland, M. B., Larson, C. R., &amp; Hain, T. C. (1998). Voice F0 responses to manipulations in pitch feedback. </w:t>
      </w:r>
      <w:r w:rsidRPr="005A4465">
        <w:rPr>
          <w:i/>
          <w:noProof/>
        </w:rPr>
        <w:t>The Journal of the Acoustical Society of America, 103</w:t>
      </w:r>
      <w:r w:rsidRPr="005A4465">
        <w:rPr>
          <w:noProof/>
        </w:rPr>
        <w:t xml:space="preserve">(6), 3153-3161. </w:t>
      </w:r>
      <w:hyperlink r:id="rId24" w:history="1">
        <w:r w:rsidRPr="005A4465">
          <w:rPr>
            <w:rStyle w:val="Hyperlink"/>
            <w:noProof/>
          </w:rPr>
          <w:t>https://doi.org/https://doi.org/10.1121/1.423073</w:t>
        </w:r>
      </w:hyperlink>
    </w:p>
    <w:p w14:paraId="693F60E9" w14:textId="67358FEA" w:rsidR="005A4465" w:rsidRPr="005A4465" w:rsidRDefault="005A4465" w:rsidP="00AA2146">
      <w:pPr>
        <w:pStyle w:val="EndNoteBibliography"/>
        <w:ind w:left="720" w:hanging="720"/>
        <w:jc w:val="both"/>
        <w:rPr>
          <w:noProof/>
        </w:rPr>
      </w:pPr>
      <w:r w:rsidRPr="005A4465">
        <w:rPr>
          <w:noProof/>
        </w:rPr>
        <w:t xml:space="preserve">Burnett, T. A., Senner, J. E., &amp; Larson, C. R. (1997). Voice F0 responses to pitch-shifted auditory feedback: a preliminary study. </w:t>
      </w:r>
      <w:r w:rsidRPr="005A4465">
        <w:rPr>
          <w:i/>
          <w:noProof/>
        </w:rPr>
        <w:t>Journal of Voice, 11</w:t>
      </w:r>
      <w:r w:rsidRPr="005A4465">
        <w:rPr>
          <w:noProof/>
        </w:rPr>
        <w:t xml:space="preserve">(2), 202-211. </w:t>
      </w:r>
      <w:hyperlink r:id="rId25" w:history="1">
        <w:r w:rsidRPr="005A4465">
          <w:rPr>
            <w:rStyle w:val="Hyperlink"/>
            <w:noProof/>
          </w:rPr>
          <w:t>https://doi.org/https://doi.org/10.1016/S0892-1997(97)80079-3</w:t>
        </w:r>
      </w:hyperlink>
    </w:p>
    <w:p w14:paraId="0FBF1315" w14:textId="7BC6C207" w:rsidR="005A4465" w:rsidRPr="005A4465" w:rsidRDefault="005A4465" w:rsidP="00AA2146">
      <w:pPr>
        <w:pStyle w:val="EndNoteBibliography"/>
        <w:ind w:left="720" w:hanging="720"/>
        <w:jc w:val="both"/>
        <w:rPr>
          <w:noProof/>
        </w:rPr>
      </w:pPr>
      <w:r w:rsidRPr="005A4465">
        <w:rPr>
          <w:noProof/>
        </w:rPr>
        <w:t xml:space="preserve">Cai, S., Beal, D. S., Ghosh, S. S., Tiede, M. K., Guenther, F. H., &amp; Perkell, J. S. (2012). Weak responses to auditory feedback perturbation during articulation in persons who stutter: </w:t>
      </w:r>
      <w:r w:rsidRPr="005A4465">
        <w:rPr>
          <w:noProof/>
        </w:rPr>
        <w:lastRenderedPageBreak/>
        <w:t xml:space="preserve">evidence for abnormal auditory-motor transformation. </w:t>
      </w:r>
      <w:r w:rsidRPr="005A4465">
        <w:rPr>
          <w:i/>
          <w:noProof/>
        </w:rPr>
        <w:t>PLOS ONE, 7</w:t>
      </w:r>
      <w:r w:rsidRPr="005A4465">
        <w:rPr>
          <w:noProof/>
        </w:rPr>
        <w:t xml:space="preserve">(7), e41830. </w:t>
      </w:r>
      <w:hyperlink r:id="rId26" w:history="1">
        <w:r w:rsidRPr="005A4465">
          <w:rPr>
            <w:rStyle w:val="Hyperlink"/>
            <w:noProof/>
          </w:rPr>
          <w:t>https://doi.org/https://dx.doi.org/10.1371/journal.pone.0041830</w:t>
        </w:r>
      </w:hyperlink>
    </w:p>
    <w:p w14:paraId="17523C2A" w14:textId="77777777" w:rsidR="005A4465" w:rsidRPr="005A4465" w:rsidRDefault="005A4465" w:rsidP="00AA2146">
      <w:pPr>
        <w:pStyle w:val="EndNoteBibliography"/>
        <w:ind w:left="720" w:hanging="720"/>
        <w:jc w:val="both"/>
        <w:rPr>
          <w:noProof/>
        </w:rPr>
      </w:pPr>
      <w:r w:rsidRPr="005A4465">
        <w:rPr>
          <w:noProof/>
        </w:rPr>
        <w:t xml:space="preserve">Cai, S., Boucek, M., Ghosh, S. S., Guenther, F. H., &amp; Perkell, J. S. (2008). A system for online dynamic perturbation of formant trajectories and results from perturbations of the Mandarin triphthong /iau/. </w:t>
      </w:r>
      <w:r w:rsidRPr="005A4465">
        <w:rPr>
          <w:i/>
          <w:noProof/>
        </w:rPr>
        <w:t>Proceedings of the 8th International Seminar on Speech Production</w:t>
      </w:r>
      <w:r w:rsidRPr="005A4465">
        <w:rPr>
          <w:noProof/>
        </w:rPr>
        <w:t xml:space="preserve">, 65-68. </w:t>
      </w:r>
    </w:p>
    <w:p w14:paraId="0EA2E8D3" w14:textId="77777777" w:rsidR="005A4465" w:rsidRPr="005A4465" w:rsidRDefault="005A4465" w:rsidP="00AA2146">
      <w:pPr>
        <w:pStyle w:val="EndNoteBibliography"/>
        <w:ind w:left="720" w:hanging="720"/>
        <w:jc w:val="both"/>
        <w:rPr>
          <w:noProof/>
        </w:rPr>
      </w:pPr>
      <w:r w:rsidRPr="005A4465">
        <w:rPr>
          <w:noProof/>
        </w:rPr>
        <w:t xml:space="preserve">Cohen, J. (1988). </w:t>
      </w:r>
      <w:r w:rsidRPr="005A4465">
        <w:rPr>
          <w:i/>
          <w:noProof/>
        </w:rPr>
        <w:t>Statistical power analysis for the behavioral sciences</w:t>
      </w:r>
      <w:r w:rsidRPr="005A4465">
        <w:rPr>
          <w:noProof/>
        </w:rPr>
        <w:t>. Hillsdale, NJ: Lawrence Erlbaum Associates.</w:t>
      </w:r>
    </w:p>
    <w:p w14:paraId="1A7C0D3C" w14:textId="2182ED00" w:rsidR="005A4465" w:rsidRPr="005A4465" w:rsidRDefault="005A4465" w:rsidP="00AA2146">
      <w:pPr>
        <w:pStyle w:val="EndNoteBibliography"/>
        <w:ind w:left="720" w:hanging="720"/>
        <w:jc w:val="both"/>
        <w:rPr>
          <w:noProof/>
        </w:rPr>
      </w:pPr>
      <w:r w:rsidRPr="005A4465">
        <w:rPr>
          <w:noProof/>
        </w:rPr>
        <w:t xml:space="preserve">Ernst, M. O., &amp; Banks, M. S. (2002). Humans integrate visual and haptic information in a statistically optimal fashion. </w:t>
      </w:r>
      <w:r w:rsidRPr="005A4465">
        <w:rPr>
          <w:i/>
          <w:noProof/>
        </w:rPr>
        <w:t>Nature, 415</w:t>
      </w:r>
      <w:r w:rsidRPr="005A4465">
        <w:rPr>
          <w:noProof/>
        </w:rPr>
        <w:t xml:space="preserve">(6870), 429–433. </w:t>
      </w:r>
      <w:hyperlink r:id="rId27" w:history="1">
        <w:r w:rsidRPr="005A4465">
          <w:rPr>
            <w:rStyle w:val="Hyperlink"/>
            <w:noProof/>
          </w:rPr>
          <w:t>https://doi.org/https://doi.org/10.1038/415429a</w:t>
        </w:r>
      </w:hyperlink>
    </w:p>
    <w:p w14:paraId="4E68BC10" w14:textId="5F793F19" w:rsidR="005A4465" w:rsidRPr="005A4465" w:rsidRDefault="005A4465" w:rsidP="00AA2146">
      <w:pPr>
        <w:pStyle w:val="EndNoteBibliography"/>
        <w:ind w:left="720" w:hanging="720"/>
        <w:jc w:val="both"/>
        <w:rPr>
          <w:noProof/>
        </w:rPr>
      </w:pPr>
      <w:r w:rsidRPr="005A4465">
        <w:rPr>
          <w:noProof/>
        </w:rPr>
        <w:t xml:space="preserve">Feng, Y., Gracco, V. L., &amp; Max, L. (2011). Integration of auditory and somatosensory error signals in the neural control of speech movements. </w:t>
      </w:r>
      <w:r w:rsidRPr="005A4465">
        <w:rPr>
          <w:i/>
          <w:noProof/>
        </w:rPr>
        <w:t>Journal of Neurophysiology, 106</w:t>
      </w:r>
      <w:r w:rsidRPr="005A4465">
        <w:rPr>
          <w:noProof/>
        </w:rPr>
        <w:t xml:space="preserve">(2), 667-679. </w:t>
      </w:r>
      <w:hyperlink r:id="rId28" w:history="1">
        <w:r w:rsidRPr="005A4465">
          <w:rPr>
            <w:rStyle w:val="Hyperlink"/>
            <w:noProof/>
          </w:rPr>
          <w:t>https://doi.org/10.1152/jn.00638.2010</w:t>
        </w:r>
      </w:hyperlink>
    </w:p>
    <w:p w14:paraId="1958220C" w14:textId="2925E0C6" w:rsidR="005A4465" w:rsidRPr="005A4465" w:rsidRDefault="005A4465" w:rsidP="00AA2146">
      <w:pPr>
        <w:pStyle w:val="EndNoteBibliography"/>
        <w:ind w:left="720" w:hanging="720"/>
        <w:jc w:val="both"/>
        <w:rPr>
          <w:noProof/>
        </w:rPr>
      </w:pPr>
      <w:r w:rsidRPr="005A4465">
        <w:rPr>
          <w:noProof/>
        </w:rPr>
        <w:t xml:space="preserve">Golfinopoulos, E., Tourville, J. A., Bohland, J. W., Ghosh, S. S., Nieto-Castañón, A., &amp; Guenther, F. H. (2011). fMRI investigation of unexpected somatosensory feedback perturbation during speech. </w:t>
      </w:r>
      <w:r w:rsidRPr="005A4465">
        <w:rPr>
          <w:i/>
          <w:noProof/>
        </w:rPr>
        <w:t>Neuroimage, 55</w:t>
      </w:r>
      <w:r w:rsidRPr="005A4465">
        <w:rPr>
          <w:noProof/>
        </w:rPr>
        <w:t xml:space="preserve">(3), 1324-1338. </w:t>
      </w:r>
      <w:hyperlink r:id="rId29" w:history="1">
        <w:r w:rsidRPr="005A4465">
          <w:rPr>
            <w:rStyle w:val="Hyperlink"/>
            <w:noProof/>
          </w:rPr>
          <w:t>https://doi.org/10.1016/j.neuroimage.2010.12.065</w:t>
        </w:r>
      </w:hyperlink>
    </w:p>
    <w:p w14:paraId="710EAB18" w14:textId="77777777" w:rsidR="005A4465" w:rsidRPr="005A4465" w:rsidRDefault="005A4465" w:rsidP="00AA2146">
      <w:pPr>
        <w:pStyle w:val="EndNoteBibliography"/>
        <w:ind w:left="720" w:hanging="720"/>
        <w:jc w:val="both"/>
        <w:rPr>
          <w:noProof/>
        </w:rPr>
      </w:pPr>
      <w:r w:rsidRPr="005A4465">
        <w:rPr>
          <w:noProof/>
        </w:rPr>
        <w:t xml:space="preserve">Gramming, P., Sundberg, J., Ternström, S., Leanderson, R., &amp; Perkins, W. H. (1988). Relationship between changes in voice pitch and loudness. </w:t>
      </w:r>
      <w:r w:rsidRPr="005A4465">
        <w:rPr>
          <w:i/>
          <w:noProof/>
        </w:rPr>
        <w:t>Journal of Voice, 2</w:t>
      </w:r>
      <w:r w:rsidRPr="005A4465">
        <w:rPr>
          <w:noProof/>
        </w:rPr>
        <w:t xml:space="preserve">(2), 118-126. </w:t>
      </w:r>
    </w:p>
    <w:p w14:paraId="1268830E" w14:textId="77777777" w:rsidR="005A4465" w:rsidRPr="005A4465" w:rsidRDefault="005A4465" w:rsidP="00AA2146">
      <w:pPr>
        <w:pStyle w:val="EndNoteBibliography"/>
        <w:ind w:left="720" w:hanging="720"/>
        <w:jc w:val="both"/>
        <w:rPr>
          <w:noProof/>
        </w:rPr>
      </w:pPr>
      <w:r w:rsidRPr="005A4465">
        <w:rPr>
          <w:noProof/>
        </w:rPr>
        <w:t xml:space="preserve">Greenhouse, S. W., &amp; Geisser, S. (1959). On methods in the analysis of profile data. </w:t>
      </w:r>
      <w:r w:rsidRPr="005A4465">
        <w:rPr>
          <w:i/>
          <w:noProof/>
        </w:rPr>
        <w:t>Psychometrika, 24</w:t>
      </w:r>
      <w:r w:rsidRPr="005A4465">
        <w:rPr>
          <w:noProof/>
        </w:rPr>
        <w:t xml:space="preserve">(2), 95-112. </w:t>
      </w:r>
    </w:p>
    <w:p w14:paraId="5BFCE276" w14:textId="77777777" w:rsidR="005A4465" w:rsidRPr="005A4465" w:rsidRDefault="005A4465" w:rsidP="00AA2146">
      <w:pPr>
        <w:pStyle w:val="EndNoteBibliography"/>
        <w:ind w:left="720" w:hanging="720"/>
        <w:jc w:val="both"/>
        <w:rPr>
          <w:noProof/>
        </w:rPr>
      </w:pPr>
      <w:r w:rsidRPr="005A4465">
        <w:rPr>
          <w:noProof/>
        </w:rPr>
        <w:t xml:space="preserve">Guenther, F. H. (2016). </w:t>
      </w:r>
      <w:r w:rsidRPr="005A4465">
        <w:rPr>
          <w:i/>
          <w:noProof/>
        </w:rPr>
        <w:t>Neural control of speech</w:t>
      </w:r>
      <w:r w:rsidRPr="005A4465">
        <w:rPr>
          <w:noProof/>
        </w:rPr>
        <w:t>. Cambridge, MA: MIT Press.</w:t>
      </w:r>
    </w:p>
    <w:p w14:paraId="02FE5451" w14:textId="6C398520" w:rsidR="005A4465" w:rsidRPr="005A4465" w:rsidRDefault="005A4465" w:rsidP="00AA2146">
      <w:pPr>
        <w:pStyle w:val="EndNoteBibliography"/>
        <w:ind w:left="720" w:hanging="720"/>
        <w:jc w:val="both"/>
        <w:rPr>
          <w:noProof/>
        </w:rPr>
      </w:pPr>
      <w:r w:rsidRPr="005A4465">
        <w:rPr>
          <w:noProof/>
        </w:rPr>
        <w:lastRenderedPageBreak/>
        <w:t xml:space="preserve">Guenther, F. H., Ghosh, S. S., &amp; Tourville, J. A. (2006). Neural modeling and imaging of the cortical interactions underlying syllable production. </w:t>
      </w:r>
      <w:r w:rsidRPr="005A4465">
        <w:rPr>
          <w:i/>
          <w:noProof/>
        </w:rPr>
        <w:t>Brain and Language, 96</w:t>
      </w:r>
      <w:r w:rsidRPr="005A4465">
        <w:rPr>
          <w:noProof/>
        </w:rPr>
        <w:t xml:space="preserve">(3), 280-301. </w:t>
      </w:r>
      <w:hyperlink r:id="rId30" w:history="1">
        <w:r w:rsidRPr="005A4465">
          <w:rPr>
            <w:rStyle w:val="Hyperlink"/>
            <w:noProof/>
          </w:rPr>
          <w:t>https://doi.org/https://doi.org/10.1016/j.bandl.2005.06.001</w:t>
        </w:r>
      </w:hyperlink>
    </w:p>
    <w:p w14:paraId="3D6618C2" w14:textId="122CCECB" w:rsidR="005A4465" w:rsidRPr="005A4465" w:rsidRDefault="005A4465" w:rsidP="00AA2146">
      <w:pPr>
        <w:pStyle w:val="EndNoteBibliography"/>
        <w:ind w:left="720" w:hanging="720"/>
        <w:jc w:val="both"/>
        <w:rPr>
          <w:noProof/>
        </w:rPr>
      </w:pPr>
      <w:r w:rsidRPr="005A4465">
        <w:rPr>
          <w:noProof/>
        </w:rPr>
        <w:t xml:space="preserve">Hain, T. C., Burnett, T. A., Kiran, S., Larson, C. R., Singh, S., &amp; Kenney, M. K. (2000). Instructing subjects to make a voluntary response reveals the presence of two components to the audio-vocal reflex. </w:t>
      </w:r>
      <w:r w:rsidRPr="005A4465">
        <w:rPr>
          <w:i/>
          <w:noProof/>
        </w:rPr>
        <w:t>Experimental Brain Research, 130</w:t>
      </w:r>
      <w:r w:rsidRPr="005A4465">
        <w:rPr>
          <w:noProof/>
        </w:rPr>
        <w:t xml:space="preserve">(2), 133-141. </w:t>
      </w:r>
      <w:hyperlink r:id="rId31" w:history="1">
        <w:r w:rsidRPr="005A4465">
          <w:rPr>
            <w:rStyle w:val="Hyperlink"/>
            <w:noProof/>
          </w:rPr>
          <w:t>https://doi.org/10.1007/s002219900237</w:t>
        </w:r>
      </w:hyperlink>
    </w:p>
    <w:p w14:paraId="2ABDE221" w14:textId="7E7B2CB9" w:rsidR="005A4465" w:rsidRPr="005A4465" w:rsidRDefault="005A4465" w:rsidP="00AA2146">
      <w:pPr>
        <w:pStyle w:val="EndNoteBibliography"/>
        <w:ind w:left="720" w:hanging="720"/>
        <w:jc w:val="both"/>
        <w:rPr>
          <w:noProof/>
        </w:rPr>
      </w:pPr>
      <w:r w:rsidRPr="005A4465">
        <w:rPr>
          <w:noProof/>
        </w:rPr>
        <w:t xml:space="preserve">Heller, M. A., Calcaterra, J. A., Green, S. L., &amp; Brown, L. (1999). Intersensory conflict between vision and touch: The response modality dominates when precise, attention-riveting judgments are required. </w:t>
      </w:r>
      <w:r w:rsidRPr="005A4465">
        <w:rPr>
          <w:i/>
          <w:noProof/>
        </w:rPr>
        <w:t>Perception &amp; Psychophysics, 61</w:t>
      </w:r>
      <w:r w:rsidRPr="005A4465">
        <w:rPr>
          <w:noProof/>
        </w:rPr>
        <w:t xml:space="preserve">(7), 1384-1398. </w:t>
      </w:r>
      <w:hyperlink r:id="rId32" w:history="1">
        <w:r w:rsidRPr="005A4465">
          <w:rPr>
            <w:rStyle w:val="Hyperlink"/>
            <w:noProof/>
          </w:rPr>
          <w:t>https://doi.org/10.3758/BF03206188</w:t>
        </w:r>
      </w:hyperlink>
    </w:p>
    <w:p w14:paraId="6FA1FF9C" w14:textId="720B75CD" w:rsidR="005A4465" w:rsidRPr="005A4465" w:rsidRDefault="005A4465" w:rsidP="00AA2146">
      <w:pPr>
        <w:pStyle w:val="EndNoteBibliography"/>
        <w:ind w:left="720" w:hanging="720"/>
        <w:jc w:val="both"/>
        <w:rPr>
          <w:noProof/>
        </w:rPr>
      </w:pPr>
      <w:r w:rsidRPr="005A4465">
        <w:rPr>
          <w:noProof/>
        </w:rPr>
        <w:t xml:space="preserve">Hickok, G. (2012). Computational neuroanatomy of speech production. </w:t>
      </w:r>
      <w:r w:rsidRPr="005A4465">
        <w:rPr>
          <w:i/>
          <w:noProof/>
        </w:rPr>
        <w:t>Nature Reviews Neuroscience, 13</w:t>
      </w:r>
      <w:r w:rsidRPr="005A4465">
        <w:rPr>
          <w:noProof/>
        </w:rPr>
        <w:t xml:space="preserve">(2), 135-145. </w:t>
      </w:r>
      <w:hyperlink r:id="rId33" w:history="1">
        <w:r w:rsidRPr="005A4465">
          <w:rPr>
            <w:rStyle w:val="Hyperlink"/>
            <w:noProof/>
          </w:rPr>
          <w:t>https://doi.org/https://doi.org/10.1038/nrn3158</w:t>
        </w:r>
      </w:hyperlink>
    </w:p>
    <w:p w14:paraId="7CE49982" w14:textId="3941ED35" w:rsidR="005A4465" w:rsidRPr="005A4465" w:rsidRDefault="005A4465" w:rsidP="00AA2146">
      <w:pPr>
        <w:pStyle w:val="EndNoteBibliography"/>
        <w:ind w:left="720" w:hanging="720"/>
        <w:jc w:val="both"/>
        <w:rPr>
          <w:noProof/>
        </w:rPr>
      </w:pPr>
      <w:r w:rsidRPr="005A4465">
        <w:rPr>
          <w:noProof/>
        </w:rPr>
        <w:t xml:space="preserve">Houde, J. F., &amp; Nagarajan, S. S. (2011). Speech production as state feedback control. </w:t>
      </w:r>
      <w:r w:rsidRPr="005A4465">
        <w:rPr>
          <w:i/>
          <w:noProof/>
        </w:rPr>
        <w:t>Frontiers in Human Neuroscience, 5</w:t>
      </w:r>
      <w:r w:rsidRPr="005A4465">
        <w:rPr>
          <w:noProof/>
        </w:rPr>
        <w:t xml:space="preserve">, 82. </w:t>
      </w:r>
      <w:hyperlink r:id="rId34" w:history="1">
        <w:r w:rsidRPr="005A4465">
          <w:rPr>
            <w:rStyle w:val="Hyperlink"/>
            <w:noProof/>
          </w:rPr>
          <w:t>https://doi.org/10.3389/fnhum.2011.00082</w:t>
        </w:r>
      </w:hyperlink>
    </w:p>
    <w:p w14:paraId="5A165CE4" w14:textId="6D83419A" w:rsidR="005A4465" w:rsidRPr="005A4465" w:rsidRDefault="005A4465" w:rsidP="00AA2146">
      <w:pPr>
        <w:pStyle w:val="EndNoteBibliography"/>
        <w:ind w:left="720" w:hanging="720"/>
        <w:jc w:val="both"/>
        <w:rPr>
          <w:noProof/>
        </w:rPr>
      </w:pPr>
      <w:r w:rsidRPr="005A4465">
        <w:rPr>
          <w:noProof/>
        </w:rPr>
        <w:t xml:space="preserve">Katseff, S., Houde, J., &amp; Johnson, K. (2011). Partial compensation for altered auditory feedback: A tradeoff with somatosensory feedback? </w:t>
      </w:r>
      <w:r w:rsidRPr="005A4465">
        <w:rPr>
          <w:i/>
          <w:noProof/>
        </w:rPr>
        <w:t>Language and speech, 55</w:t>
      </w:r>
      <w:r w:rsidRPr="005A4465">
        <w:rPr>
          <w:noProof/>
        </w:rPr>
        <w:t xml:space="preserve">(2), 295-308. </w:t>
      </w:r>
      <w:hyperlink r:id="rId35" w:history="1">
        <w:r w:rsidRPr="005A4465">
          <w:rPr>
            <w:rStyle w:val="Hyperlink"/>
            <w:noProof/>
          </w:rPr>
          <w:t>https://doi.org/10.1177/0023830911417802</w:t>
        </w:r>
      </w:hyperlink>
    </w:p>
    <w:p w14:paraId="2AE75006" w14:textId="77777777" w:rsidR="005A4465" w:rsidRPr="005A4465" w:rsidRDefault="005A4465" w:rsidP="00AA2146">
      <w:pPr>
        <w:pStyle w:val="EndNoteBibliography"/>
        <w:ind w:left="720" w:hanging="720"/>
        <w:jc w:val="both"/>
        <w:rPr>
          <w:noProof/>
        </w:rPr>
      </w:pPr>
      <w:r w:rsidRPr="005A4465">
        <w:rPr>
          <w:noProof/>
        </w:rPr>
        <w:t xml:space="preserve">Kim, K. S., Wang, H., &amp; Max, L. (in press). It's about time: Minimizing hardware and software latencies in speech research with real-time auditory feedback. </w:t>
      </w:r>
      <w:r w:rsidRPr="005A4465">
        <w:rPr>
          <w:i/>
          <w:noProof/>
        </w:rPr>
        <w:t>Journal of Speech, Language, and Hearing Research</w:t>
      </w:r>
      <w:r w:rsidRPr="005A4465">
        <w:rPr>
          <w:noProof/>
        </w:rPr>
        <w:t xml:space="preserve">. </w:t>
      </w:r>
    </w:p>
    <w:p w14:paraId="261B6220" w14:textId="7F22463D" w:rsidR="005A4465" w:rsidRPr="005A4465" w:rsidRDefault="005A4465" w:rsidP="00AA2146">
      <w:pPr>
        <w:pStyle w:val="EndNoteBibliography"/>
        <w:ind w:left="720" w:hanging="720"/>
        <w:jc w:val="both"/>
        <w:rPr>
          <w:noProof/>
        </w:rPr>
      </w:pPr>
      <w:r w:rsidRPr="005A4465">
        <w:rPr>
          <w:noProof/>
        </w:rPr>
        <w:t xml:space="preserve">Lametti, D. R., Nasir, S. M., &amp; Ostry, D. J. (2012). Sensory preference in speech production revealed by simultaneous alteration of auditory and somatosensory feedback. </w:t>
      </w:r>
      <w:r w:rsidRPr="005A4465">
        <w:rPr>
          <w:i/>
          <w:noProof/>
        </w:rPr>
        <w:t>Journal of Neuroscience, 32</w:t>
      </w:r>
      <w:r w:rsidRPr="005A4465">
        <w:rPr>
          <w:noProof/>
        </w:rPr>
        <w:t xml:space="preserve">(27), 9351-9358. </w:t>
      </w:r>
      <w:hyperlink r:id="rId36" w:history="1">
        <w:r w:rsidRPr="005A4465">
          <w:rPr>
            <w:rStyle w:val="Hyperlink"/>
            <w:noProof/>
          </w:rPr>
          <w:t>https://doi.org/10.1523/JNEUROSCI.0404-12.2012</w:t>
        </w:r>
      </w:hyperlink>
    </w:p>
    <w:p w14:paraId="6FC2F8E3" w14:textId="5CAD0929" w:rsidR="005A4465" w:rsidRPr="005A4465" w:rsidRDefault="005A4465" w:rsidP="00AA2146">
      <w:pPr>
        <w:pStyle w:val="EndNoteBibliography"/>
        <w:ind w:left="720" w:hanging="720"/>
        <w:jc w:val="both"/>
        <w:rPr>
          <w:noProof/>
        </w:rPr>
      </w:pPr>
      <w:r w:rsidRPr="005A4465">
        <w:rPr>
          <w:noProof/>
        </w:rPr>
        <w:lastRenderedPageBreak/>
        <w:t xml:space="preserve">Larson, C. R., Altman, K. W., Liu, H., &amp; Hain, T. C. (2008). Interactions between auditory and somatosensory feedback for voice F0 control. </w:t>
      </w:r>
      <w:r w:rsidRPr="005A4465">
        <w:rPr>
          <w:i/>
          <w:noProof/>
        </w:rPr>
        <w:t>Exp Brain Res, 187</w:t>
      </w:r>
      <w:r w:rsidRPr="005A4465">
        <w:rPr>
          <w:noProof/>
        </w:rPr>
        <w:t xml:space="preserve">(4), 613-621. </w:t>
      </w:r>
      <w:hyperlink r:id="rId37" w:history="1">
        <w:r w:rsidRPr="005A4465">
          <w:rPr>
            <w:rStyle w:val="Hyperlink"/>
            <w:noProof/>
          </w:rPr>
          <w:t>https://doi.org/10.1007/s00221-008-1330-z</w:t>
        </w:r>
      </w:hyperlink>
    </w:p>
    <w:p w14:paraId="2B5FF7CC" w14:textId="46FE4820" w:rsidR="005A4465" w:rsidRPr="005A4465" w:rsidRDefault="005A4465" w:rsidP="00AA2146">
      <w:pPr>
        <w:pStyle w:val="EndNoteBibliography"/>
        <w:ind w:left="720" w:hanging="720"/>
        <w:jc w:val="both"/>
        <w:rPr>
          <w:noProof/>
        </w:rPr>
      </w:pPr>
      <w:r w:rsidRPr="005A4465">
        <w:rPr>
          <w:noProof/>
        </w:rPr>
        <w:t xml:space="preserve">Larson, C. R., Burnett, T. A., Kiran, S., &amp; Hain, T. C. (2000). Effects of pitch-shift velocity on voice F0 responses. </w:t>
      </w:r>
      <w:r w:rsidRPr="005A4465">
        <w:rPr>
          <w:i/>
          <w:noProof/>
        </w:rPr>
        <w:t>The Journal of the Acoustical Society of America, 107</w:t>
      </w:r>
      <w:r w:rsidRPr="005A4465">
        <w:rPr>
          <w:noProof/>
        </w:rPr>
        <w:t xml:space="preserve">(1), 559-564. </w:t>
      </w:r>
      <w:hyperlink r:id="rId38" w:history="1">
        <w:r w:rsidRPr="005A4465">
          <w:rPr>
            <w:rStyle w:val="Hyperlink"/>
            <w:noProof/>
          </w:rPr>
          <w:t>https://doi.org/https://doi.org/10.1121/1.428323</w:t>
        </w:r>
      </w:hyperlink>
    </w:p>
    <w:p w14:paraId="1934707E" w14:textId="43227DDE" w:rsidR="005A4465" w:rsidRPr="005A4465" w:rsidRDefault="005A4465" w:rsidP="00AA2146">
      <w:pPr>
        <w:pStyle w:val="EndNoteBibliography"/>
        <w:ind w:left="720" w:hanging="720"/>
        <w:jc w:val="both"/>
        <w:rPr>
          <w:noProof/>
        </w:rPr>
      </w:pPr>
      <w:r w:rsidRPr="005A4465">
        <w:rPr>
          <w:noProof/>
        </w:rPr>
        <w:t xml:space="preserve">Liu, H., &amp; Larson, C. R. (2007). Effects of perturbation magnitude and voice F0 level on the pitch-shift reflex. </w:t>
      </w:r>
      <w:r w:rsidRPr="005A4465">
        <w:rPr>
          <w:i/>
          <w:noProof/>
        </w:rPr>
        <w:t>The Journal of the Acoustical Society of America, 122</w:t>
      </w:r>
      <w:r w:rsidRPr="005A4465">
        <w:rPr>
          <w:noProof/>
        </w:rPr>
        <w:t xml:space="preserve">(6), 3671-3677. </w:t>
      </w:r>
      <w:hyperlink r:id="rId39" w:history="1">
        <w:r w:rsidRPr="005A4465">
          <w:rPr>
            <w:rStyle w:val="Hyperlink"/>
            <w:noProof/>
          </w:rPr>
          <w:t>https://doi.org/https://dx.doi.org/10.1121/1.2800254</w:t>
        </w:r>
      </w:hyperlink>
    </w:p>
    <w:p w14:paraId="53172C1F" w14:textId="77777777" w:rsidR="005A4465" w:rsidRPr="005A4465" w:rsidRDefault="005A4465" w:rsidP="00AA2146">
      <w:pPr>
        <w:pStyle w:val="EndNoteBibliography"/>
        <w:ind w:left="720" w:hanging="720"/>
        <w:jc w:val="both"/>
        <w:rPr>
          <w:noProof/>
        </w:rPr>
      </w:pPr>
      <w:r w:rsidRPr="005A4465">
        <w:rPr>
          <w:noProof/>
        </w:rPr>
        <w:t xml:space="preserve">Lombard, E. (1911). Le signe de l'élévation de la voix. </w:t>
      </w:r>
      <w:r w:rsidRPr="005A4465">
        <w:rPr>
          <w:i/>
          <w:noProof/>
        </w:rPr>
        <w:t>Annales des Maladies de l'Oreille, du Larynx, du Nez et du Pharynx, 37</w:t>
      </w:r>
      <w:r w:rsidRPr="005A4465">
        <w:rPr>
          <w:noProof/>
        </w:rPr>
        <w:t xml:space="preserve">, 101-119. </w:t>
      </w:r>
    </w:p>
    <w:p w14:paraId="1DD31142" w14:textId="0C05B234" w:rsidR="005A4465" w:rsidRPr="005A4465" w:rsidRDefault="005A4465" w:rsidP="00AA2146">
      <w:pPr>
        <w:pStyle w:val="EndNoteBibliography"/>
        <w:ind w:left="720" w:hanging="720"/>
        <w:jc w:val="both"/>
        <w:rPr>
          <w:noProof/>
        </w:rPr>
      </w:pPr>
      <w:r w:rsidRPr="005A4465">
        <w:rPr>
          <w:noProof/>
        </w:rPr>
        <w:t xml:space="preserve">Loucks, T. M., Poletto, C. J., Saxon, K. G., &amp; Ludlow, C. L. (2005). Laryngeal muscle responses to mechanical displacement of the thyroid cartilage in humans. </w:t>
      </w:r>
      <w:r w:rsidRPr="005A4465">
        <w:rPr>
          <w:i/>
          <w:noProof/>
        </w:rPr>
        <w:t>Journal of Applied Physiology, 99</w:t>
      </w:r>
      <w:r w:rsidRPr="005A4465">
        <w:rPr>
          <w:noProof/>
        </w:rPr>
        <w:t xml:space="preserve">(3), 922-930. </w:t>
      </w:r>
      <w:hyperlink r:id="rId40" w:history="1">
        <w:r w:rsidRPr="005A4465">
          <w:rPr>
            <w:rStyle w:val="Hyperlink"/>
            <w:noProof/>
          </w:rPr>
          <w:t>https://doi.org/https://doi.org/10.1152/japplphysiol.00402.2004</w:t>
        </w:r>
      </w:hyperlink>
    </w:p>
    <w:p w14:paraId="073051AE" w14:textId="558C2336" w:rsidR="005A4465" w:rsidRPr="005A4465" w:rsidRDefault="005A4465" w:rsidP="00AA2146">
      <w:pPr>
        <w:pStyle w:val="EndNoteBibliography"/>
        <w:ind w:left="720" w:hanging="720"/>
        <w:jc w:val="both"/>
        <w:rPr>
          <w:noProof/>
        </w:rPr>
      </w:pPr>
      <w:r w:rsidRPr="005A4465">
        <w:rPr>
          <w:noProof/>
        </w:rPr>
        <w:t xml:space="preserve">Ludlow, C. L., Van Pelt, F., &amp; Koda, J. (1992). Characteristics of late responses to superior laryngeal nerve stimulation in humans. </w:t>
      </w:r>
      <w:r w:rsidRPr="005A4465">
        <w:rPr>
          <w:i/>
          <w:noProof/>
        </w:rPr>
        <w:t>Annals of Otology, Rhinology &amp; Laryngology, 101</w:t>
      </w:r>
      <w:r w:rsidRPr="005A4465">
        <w:rPr>
          <w:noProof/>
        </w:rPr>
        <w:t xml:space="preserve">(2), 127-134. </w:t>
      </w:r>
      <w:hyperlink r:id="rId41" w:history="1">
        <w:r w:rsidRPr="005A4465">
          <w:rPr>
            <w:rStyle w:val="Hyperlink"/>
            <w:noProof/>
          </w:rPr>
          <w:t>https://doi.org/https://doi.org/10.1177/000348949210100204</w:t>
        </w:r>
      </w:hyperlink>
    </w:p>
    <w:p w14:paraId="3F50959A" w14:textId="77777777" w:rsidR="005A4465" w:rsidRPr="005A4465" w:rsidRDefault="005A4465" w:rsidP="00AA2146">
      <w:pPr>
        <w:pStyle w:val="EndNoteBibliography"/>
        <w:ind w:left="720" w:hanging="720"/>
        <w:jc w:val="both"/>
        <w:rPr>
          <w:noProof/>
        </w:rPr>
      </w:pPr>
      <w:r w:rsidRPr="005A4465">
        <w:rPr>
          <w:noProof/>
        </w:rPr>
        <w:t xml:space="preserve">Macmillan, N. A., &amp; Creelman, C. D. (2005). </w:t>
      </w:r>
      <w:r w:rsidRPr="005A4465">
        <w:rPr>
          <w:i/>
          <w:noProof/>
        </w:rPr>
        <w:t>Detection theory: A user's guide</w:t>
      </w:r>
      <w:r w:rsidRPr="005A4465">
        <w:rPr>
          <w:noProof/>
        </w:rPr>
        <w:t xml:space="preserve"> (2nd ed.). Mawah, NJ: Lawrence Erlbaum Associates, Inc.</w:t>
      </w:r>
    </w:p>
    <w:p w14:paraId="09A19260" w14:textId="7D7AA541" w:rsidR="005A4465" w:rsidRPr="005A4465" w:rsidRDefault="005A4465" w:rsidP="00AA2146">
      <w:pPr>
        <w:pStyle w:val="EndNoteBibliography"/>
        <w:ind w:left="720" w:hanging="720"/>
        <w:jc w:val="both"/>
        <w:rPr>
          <w:noProof/>
        </w:rPr>
      </w:pPr>
      <w:r w:rsidRPr="005A4465">
        <w:rPr>
          <w:noProof/>
        </w:rPr>
        <w:t xml:space="preserve">Martin, C. D., Niziolek, C. A., Dunabeitia, J. A., Perez, A., Hernandez, D., Carreiras, M., &amp; Houde, J. F. (2018). Online Adaptation to Altered Auditory Feedback Is Predicted by Auditory Acuity and Not by Domain-General Executive Control Resources. </w:t>
      </w:r>
      <w:r w:rsidRPr="005A4465">
        <w:rPr>
          <w:i/>
          <w:noProof/>
        </w:rPr>
        <w:t xml:space="preserve">Frontiers in </w:t>
      </w:r>
      <w:r w:rsidRPr="005A4465">
        <w:rPr>
          <w:i/>
          <w:noProof/>
        </w:rPr>
        <w:lastRenderedPageBreak/>
        <w:t>Human Neuroscience, 12</w:t>
      </w:r>
      <w:r w:rsidRPr="005A4465">
        <w:rPr>
          <w:noProof/>
        </w:rPr>
        <w:t xml:space="preserve">(91), 1-14. </w:t>
      </w:r>
      <w:hyperlink r:id="rId42" w:history="1">
        <w:r w:rsidRPr="005A4465">
          <w:rPr>
            <w:rStyle w:val="Hyperlink"/>
            <w:noProof/>
          </w:rPr>
          <w:t>https://doi.org/https://dx.doi.org/10.3389/fnhum.2018.00091</w:t>
        </w:r>
      </w:hyperlink>
    </w:p>
    <w:p w14:paraId="4319A8FE" w14:textId="77777777" w:rsidR="005A4465" w:rsidRPr="005A4465" w:rsidRDefault="005A4465" w:rsidP="00AA2146">
      <w:pPr>
        <w:pStyle w:val="EndNoteBibliography"/>
        <w:ind w:left="720" w:hanging="720"/>
        <w:jc w:val="both"/>
        <w:rPr>
          <w:noProof/>
        </w:rPr>
      </w:pPr>
      <w:r w:rsidRPr="005A4465">
        <w:rPr>
          <w:noProof/>
        </w:rPr>
        <w:t xml:space="preserve">McGuire, G. (2010). A brief primer on experimental designs for speech perception research. </w:t>
      </w:r>
      <w:r w:rsidRPr="005A4465">
        <w:rPr>
          <w:i/>
          <w:noProof/>
        </w:rPr>
        <w:t>Laboratory Report, 77</w:t>
      </w:r>
      <w:r w:rsidRPr="005A4465">
        <w:rPr>
          <w:noProof/>
        </w:rPr>
        <w:t xml:space="preserve">(1), 2-19. </w:t>
      </w:r>
    </w:p>
    <w:p w14:paraId="590F0FD0" w14:textId="77777777" w:rsidR="005A4465" w:rsidRPr="005A4465" w:rsidRDefault="005A4465" w:rsidP="00AA2146">
      <w:pPr>
        <w:pStyle w:val="EndNoteBibliography"/>
        <w:ind w:left="720" w:hanging="720"/>
        <w:jc w:val="both"/>
        <w:rPr>
          <w:noProof/>
        </w:rPr>
      </w:pPr>
      <w:r w:rsidRPr="005A4465">
        <w:rPr>
          <w:noProof/>
        </w:rPr>
        <w:t xml:space="preserve">Osborne, J. (2010). Improving your data transformations: Applying the Box-Cox transformation. </w:t>
      </w:r>
      <w:r w:rsidRPr="005A4465">
        <w:rPr>
          <w:i/>
          <w:noProof/>
        </w:rPr>
        <w:t>Practical Assessment, Research, and Evaluation, 15</w:t>
      </w:r>
      <w:r w:rsidRPr="005A4465">
        <w:rPr>
          <w:noProof/>
        </w:rPr>
        <w:t xml:space="preserve">(1), 12. </w:t>
      </w:r>
    </w:p>
    <w:p w14:paraId="6A0049DC" w14:textId="03D5E871" w:rsidR="005A4465" w:rsidRPr="005A4465" w:rsidRDefault="005A4465" w:rsidP="00AA2146">
      <w:pPr>
        <w:pStyle w:val="EndNoteBibliography"/>
        <w:ind w:left="720" w:hanging="720"/>
        <w:jc w:val="both"/>
        <w:rPr>
          <w:noProof/>
        </w:rPr>
      </w:pPr>
      <w:r w:rsidRPr="005A4465">
        <w:rPr>
          <w:noProof/>
        </w:rPr>
        <w:t xml:space="preserve">Parrell, B., Ramanarayanan, V., Nagarajan, S., &amp; Houde, J. (2019). The FACTS model of speech motor control: Fusing state estimation and task-based control. </w:t>
      </w:r>
      <w:r w:rsidRPr="005A4465">
        <w:rPr>
          <w:i/>
          <w:noProof/>
        </w:rPr>
        <w:t>PLoS Computational Biology, 15</w:t>
      </w:r>
      <w:r w:rsidRPr="005A4465">
        <w:rPr>
          <w:noProof/>
        </w:rPr>
        <w:t xml:space="preserve">(9), e1007321. </w:t>
      </w:r>
      <w:hyperlink r:id="rId43" w:history="1">
        <w:r w:rsidRPr="005A4465">
          <w:rPr>
            <w:rStyle w:val="Hyperlink"/>
            <w:noProof/>
          </w:rPr>
          <w:t>https://doi.org/https://doi.org/10.1371/journal.pcbi.1007321</w:t>
        </w:r>
      </w:hyperlink>
    </w:p>
    <w:p w14:paraId="2DB4D754" w14:textId="647F0EDB" w:rsidR="005A4465" w:rsidRPr="005A4465" w:rsidRDefault="005A4465" w:rsidP="00AA2146">
      <w:pPr>
        <w:pStyle w:val="EndNoteBibliography"/>
        <w:ind w:left="720" w:hanging="720"/>
        <w:jc w:val="both"/>
        <w:rPr>
          <w:noProof/>
        </w:rPr>
      </w:pPr>
      <w:r w:rsidRPr="005A4465">
        <w:rPr>
          <w:noProof/>
        </w:rPr>
        <w:t xml:space="preserve">Perkell, J. S., Denny, M., Lane, H., Guenther, F., Matthies, M. L., Tiede, M., . . . Burton, E. (2007). Effects of masking noise on vowel and sibilant contrasts in normal-hearing speakers and postlingually deafened cochlear implant users. </w:t>
      </w:r>
      <w:r w:rsidRPr="005A4465">
        <w:rPr>
          <w:i/>
          <w:noProof/>
        </w:rPr>
        <w:t>The Journal of the Acoustical Society of America, 121</w:t>
      </w:r>
      <w:r w:rsidRPr="005A4465">
        <w:rPr>
          <w:noProof/>
        </w:rPr>
        <w:t xml:space="preserve">(1), 505-518. </w:t>
      </w:r>
      <w:hyperlink r:id="rId44" w:history="1">
        <w:r w:rsidRPr="005A4465">
          <w:rPr>
            <w:rStyle w:val="Hyperlink"/>
            <w:noProof/>
          </w:rPr>
          <w:t>https://doi.org/https://doi.org/10.1121/1.2384848</w:t>
        </w:r>
      </w:hyperlink>
    </w:p>
    <w:p w14:paraId="71562FB0" w14:textId="3AEBD49E" w:rsidR="005A4465" w:rsidRPr="005A4465" w:rsidRDefault="005A4465" w:rsidP="00AA2146">
      <w:pPr>
        <w:pStyle w:val="EndNoteBibliography"/>
        <w:ind w:left="720" w:hanging="720"/>
        <w:jc w:val="both"/>
        <w:rPr>
          <w:noProof/>
        </w:rPr>
      </w:pPr>
      <w:r w:rsidRPr="005A4465">
        <w:rPr>
          <w:noProof/>
        </w:rPr>
        <w:t xml:space="preserve">Perkell, J. S., Lane, H., Svirsky, M., &amp; Webster, J. (1992). Speech of cochlear implant patients: A longitudinal study of vowel production. </w:t>
      </w:r>
      <w:r w:rsidRPr="005A4465">
        <w:rPr>
          <w:i/>
          <w:noProof/>
        </w:rPr>
        <w:t>The Journal of the Acoustical Society of America, 91</w:t>
      </w:r>
      <w:r w:rsidRPr="005A4465">
        <w:rPr>
          <w:noProof/>
        </w:rPr>
        <w:t xml:space="preserve">(5), 2961-2978. </w:t>
      </w:r>
      <w:hyperlink r:id="rId45" w:history="1">
        <w:r w:rsidRPr="005A4465">
          <w:rPr>
            <w:rStyle w:val="Hyperlink"/>
            <w:noProof/>
          </w:rPr>
          <w:t>https://doi.org/https://doi.org/10.1121/1.402932</w:t>
        </w:r>
      </w:hyperlink>
    </w:p>
    <w:p w14:paraId="7BB98361" w14:textId="77777777" w:rsidR="005A4465" w:rsidRPr="005A4465" w:rsidRDefault="005A4465" w:rsidP="00AA2146">
      <w:pPr>
        <w:pStyle w:val="EndNoteBibliography"/>
        <w:ind w:left="720" w:hanging="720"/>
        <w:jc w:val="both"/>
        <w:rPr>
          <w:noProof/>
        </w:rPr>
      </w:pPr>
      <w:r w:rsidRPr="005A4465">
        <w:rPr>
          <w:noProof/>
        </w:rPr>
        <w:t xml:space="preserve">Pörschmann, C. (2000). Influences of bone conduction and air conduction on the sound of one's own voice. </w:t>
      </w:r>
      <w:r w:rsidRPr="005A4465">
        <w:rPr>
          <w:i/>
          <w:noProof/>
        </w:rPr>
        <w:t>Acta Acustica united with Acustica, 86</w:t>
      </w:r>
      <w:r w:rsidRPr="005A4465">
        <w:rPr>
          <w:noProof/>
        </w:rPr>
        <w:t xml:space="preserve">(6), 1038-1045. </w:t>
      </w:r>
    </w:p>
    <w:p w14:paraId="3A26BA74" w14:textId="62EF30F1" w:rsidR="005A4465" w:rsidRPr="005A4465" w:rsidRDefault="005A4465" w:rsidP="00AA2146">
      <w:pPr>
        <w:pStyle w:val="EndNoteBibliography"/>
        <w:ind w:left="720" w:hanging="720"/>
        <w:jc w:val="both"/>
        <w:rPr>
          <w:noProof/>
        </w:rPr>
      </w:pPr>
      <w:r w:rsidRPr="005A4465">
        <w:rPr>
          <w:noProof/>
        </w:rPr>
        <w:t xml:space="preserve">Purcell, D. W., &amp; Munhall, K. G. (2006). Compensation following real-time manipulation of formants in isolated vowels. </w:t>
      </w:r>
      <w:r w:rsidRPr="005A4465">
        <w:rPr>
          <w:i/>
          <w:noProof/>
        </w:rPr>
        <w:t>The Journal of the Acoustical Society of America, 119</w:t>
      </w:r>
      <w:r w:rsidRPr="005A4465">
        <w:rPr>
          <w:noProof/>
        </w:rPr>
        <w:t xml:space="preserve">(4), 2288-2297. </w:t>
      </w:r>
      <w:hyperlink r:id="rId46" w:history="1">
        <w:r w:rsidRPr="005A4465">
          <w:rPr>
            <w:rStyle w:val="Hyperlink"/>
            <w:noProof/>
          </w:rPr>
          <w:t>https://doi.org/10.1121/1.2173514</w:t>
        </w:r>
      </w:hyperlink>
    </w:p>
    <w:p w14:paraId="2121D97A" w14:textId="1DA62AE8" w:rsidR="005A4465" w:rsidRPr="005A4465" w:rsidRDefault="005A4465" w:rsidP="00AA2146">
      <w:pPr>
        <w:pStyle w:val="EndNoteBibliography"/>
        <w:ind w:left="720" w:hanging="720"/>
        <w:jc w:val="both"/>
        <w:rPr>
          <w:noProof/>
        </w:rPr>
      </w:pPr>
      <w:r w:rsidRPr="005A4465">
        <w:rPr>
          <w:noProof/>
        </w:rPr>
        <w:t xml:space="preserve">Sapir, S., Baker, K. K., Larson, C. R., &amp; Ramig, L. O. (2000). Short-latency changes in voice F0 and neck surface EMG induced by mechanical perturbations of the larynx during </w:t>
      </w:r>
      <w:r w:rsidRPr="005A4465">
        <w:rPr>
          <w:noProof/>
        </w:rPr>
        <w:lastRenderedPageBreak/>
        <w:t xml:space="preserve">sustained vowel phonation. </w:t>
      </w:r>
      <w:r w:rsidRPr="005A4465">
        <w:rPr>
          <w:i/>
          <w:noProof/>
        </w:rPr>
        <w:t>Journal of Speech Language &amp; Hearing Research, 43</w:t>
      </w:r>
      <w:r w:rsidRPr="005A4465">
        <w:rPr>
          <w:noProof/>
        </w:rPr>
        <w:t xml:space="preserve">(1), 268-276. </w:t>
      </w:r>
      <w:hyperlink r:id="rId47" w:history="1">
        <w:r w:rsidRPr="005A4465">
          <w:rPr>
            <w:rStyle w:val="Hyperlink"/>
            <w:noProof/>
          </w:rPr>
          <w:t>https://doi.org/https://doi.org/10.1044/jslhr.4301.268</w:t>
        </w:r>
      </w:hyperlink>
    </w:p>
    <w:p w14:paraId="3875478D" w14:textId="77777777" w:rsidR="005A4465" w:rsidRPr="005A4465" w:rsidRDefault="005A4465" w:rsidP="00AA2146">
      <w:pPr>
        <w:pStyle w:val="EndNoteBibliography"/>
        <w:ind w:left="720" w:hanging="720"/>
        <w:jc w:val="both"/>
        <w:rPr>
          <w:noProof/>
        </w:rPr>
      </w:pPr>
      <w:r w:rsidRPr="005A4465">
        <w:rPr>
          <w:noProof/>
        </w:rPr>
        <w:t xml:space="preserve">Simonyan, K., &amp; Ludlow, C. L. (2010). Abnormal activation of the primary somatosensory cortex in spasmodic dysphonia: an fMRI study. </w:t>
      </w:r>
      <w:r w:rsidRPr="005A4465">
        <w:rPr>
          <w:i/>
          <w:noProof/>
        </w:rPr>
        <w:t>Cerebral Cortex, 20</w:t>
      </w:r>
      <w:r w:rsidRPr="005A4465">
        <w:rPr>
          <w:noProof/>
        </w:rPr>
        <w:t xml:space="preserve">(11), 2749-2759. </w:t>
      </w:r>
    </w:p>
    <w:p w14:paraId="526B4CC9" w14:textId="1D914709" w:rsidR="005A4465" w:rsidRPr="005A4465" w:rsidRDefault="005A4465" w:rsidP="00AA2146">
      <w:pPr>
        <w:pStyle w:val="EndNoteBibliography"/>
        <w:ind w:left="720" w:hanging="720"/>
        <w:jc w:val="both"/>
        <w:rPr>
          <w:noProof/>
        </w:rPr>
      </w:pPr>
      <w:r w:rsidRPr="005A4465">
        <w:rPr>
          <w:noProof/>
        </w:rPr>
        <w:t xml:space="preserve">Tourville, J. A., Cai, S., &amp; Guenther, F. H. (2013). Exploring auditory-motor interactions in normal and disordered speech. </w:t>
      </w:r>
      <w:r w:rsidRPr="005A4465">
        <w:rPr>
          <w:i/>
          <w:noProof/>
        </w:rPr>
        <w:t>Proceedings of Meetings on Acoustics, 19</w:t>
      </w:r>
      <w:r w:rsidRPr="005A4465">
        <w:rPr>
          <w:noProof/>
        </w:rPr>
        <w:t xml:space="preserve">(1), 060180. </w:t>
      </w:r>
      <w:hyperlink r:id="rId48" w:history="1">
        <w:r w:rsidRPr="005A4465">
          <w:rPr>
            <w:rStyle w:val="Hyperlink"/>
            <w:noProof/>
          </w:rPr>
          <w:t>https://doi.org/https://doi.org/10.1121/1.4800684</w:t>
        </w:r>
      </w:hyperlink>
    </w:p>
    <w:p w14:paraId="3ABC175B" w14:textId="27C023E5" w:rsidR="005A4465" w:rsidRPr="005A4465" w:rsidRDefault="005A4465" w:rsidP="00AA2146">
      <w:pPr>
        <w:pStyle w:val="EndNoteBibliography"/>
        <w:ind w:left="720" w:hanging="720"/>
        <w:jc w:val="both"/>
        <w:rPr>
          <w:noProof/>
        </w:rPr>
      </w:pPr>
      <w:r w:rsidRPr="005A4465">
        <w:rPr>
          <w:noProof/>
        </w:rPr>
        <w:t xml:space="preserve">Villacorta, V. M., Perkell, J. S., &amp; Guenther, F. H. (2007). Sensorimotor adaptation to feedback perturbations of vowel acoustics and its relation to perception. </w:t>
      </w:r>
      <w:r w:rsidRPr="005A4465">
        <w:rPr>
          <w:i/>
          <w:noProof/>
        </w:rPr>
        <w:t>The Journal of the Acoustical Society of America, 122</w:t>
      </w:r>
      <w:r w:rsidRPr="005A4465">
        <w:rPr>
          <w:noProof/>
        </w:rPr>
        <w:t xml:space="preserve">(4), 2306-2319. </w:t>
      </w:r>
      <w:hyperlink r:id="rId49" w:history="1">
        <w:r w:rsidRPr="005A4465">
          <w:rPr>
            <w:rStyle w:val="Hyperlink"/>
            <w:noProof/>
          </w:rPr>
          <w:t>https://doi.org/10.1121/1.2773966</w:t>
        </w:r>
      </w:hyperlink>
    </w:p>
    <w:p w14:paraId="156DD77E" w14:textId="77777777" w:rsidR="005A4465" w:rsidRPr="005A4465" w:rsidRDefault="005A4465" w:rsidP="00AA2146">
      <w:pPr>
        <w:pStyle w:val="EndNoteBibliography"/>
        <w:ind w:left="720" w:hanging="720"/>
        <w:jc w:val="both"/>
        <w:rPr>
          <w:noProof/>
        </w:rPr>
      </w:pPr>
      <w:r w:rsidRPr="005A4465">
        <w:rPr>
          <w:noProof/>
        </w:rPr>
        <w:t xml:space="preserve">von Békésy, G. (1949). The structure of the middle ear and the hearing of one's own voice by bone conduction. </w:t>
      </w:r>
      <w:r w:rsidRPr="005A4465">
        <w:rPr>
          <w:i/>
          <w:noProof/>
        </w:rPr>
        <w:t>Journal of the Acoustical Society of America, 21</w:t>
      </w:r>
      <w:r w:rsidRPr="005A4465">
        <w:rPr>
          <w:noProof/>
        </w:rPr>
        <w:t xml:space="preserve">(3), 217-232. </w:t>
      </w:r>
    </w:p>
    <w:p w14:paraId="258DBBCF" w14:textId="055B2A2E" w:rsidR="00510627" w:rsidRDefault="00C26A5A" w:rsidP="00AA2146">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end"/>
      </w:r>
      <w:r w:rsidR="00510627">
        <w:rPr>
          <w:rFonts w:ascii="Times New Roman" w:hAnsi="Times New Roman" w:cs="Times New Roman"/>
          <w:sz w:val="24"/>
          <w:szCs w:val="24"/>
        </w:rPr>
        <w:br w:type="page"/>
      </w:r>
    </w:p>
    <w:p w14:paraId="716490C2" w14:textId="77777777" w:rsidR="00510627" w:rsidRDefault="00510627" w:rsidP="00AA2146">
      <w:pPr>
        <w:pStyle w:val="Heading1"/>
      </w:pPr>
      <w:r>
        <w:lastRenderedPageBreak/>
        <w:t>Supplemental Material Description</w:t>
      </w:r>
    </w:p>
    <w:p w14:paraId="3A1258F0" w14:textId="501F5337" w:rsidR="00AA2146" w:rsidRDefault="00510627" w:rsidP="00AA2146">
      <w:pPr>
        <w:spacing w:line="480" w:lineRule="auto"/>
        <w:jc w:val="both"/>
        <w:rPr>
          <w:rFonts w:ascii="Times New Roman" w:hAnsi="Times New Roman" w:cs="Times New Roman"/>
          <w:sz w:val="24"/>
          <w:szCs w:val="24"/>
        </w:rPr>
      </w:pPr>
      <w:r>
        <w:rPr>
          <w:rFonts w:ascii="Times New Roman" w:hAnsi="Times New Roman" w:cs="Times New Roman"/>
          <w:sz w:val="24"/>
          <w:szCs w:val="24"/>
        </w:rPr>
        <w:t>Supplemental Material S1 provides further information regarding the laryngeal displacement device and describes a video laryngoscopy investigation of the laryngeal perturbation.</w:t>
      </w:r>
    </w:p>
    <w:p w14:paraId="5CC8347A" w14:textId="77777777" w:rsidR="00AA2146" w:rsidRDefault="00AA2146" w:rsidP="00AA2146">
      <w:pPr>
        <w:spacing w:after="160"/>
        <w:jc w:val="both"/>
        <w:rPr>
          <w:rFonts w:ascii="Times New Roman" w:hAnsi="Times New Roman" w:cs="Times New Roman"/>
          <w:sz w:val="24"/>
          <w:szCs w:val="24"/>
        </w:rPr>
      </w:pPr>
      <w:r>
        <w:rPr>
          <w:rFonts w:ascii="Times New Roman" w:hAnsi="Times New Roman" w:cs="Times New Roman"/>
          <w:sz w:val="24"/>
          <w:szCs w:val="24"/>
        </w:rPr>
        <w:br w:type="page"/>
      </w:r>
    </w:p>
    <w:p w14:paraId="24D9AF60" w14:textId="0DE06145" w:rsidR="00AA2146" w:rsidRDefault="00AA2146" w:rsidP="00AA2146">
      <w:pPr>
        <w:pStyle w:val="Heading1"/>
      </w:pPr>
      <w:r w:rsidRPr="00EA6473">
        <w:lastRenderedPageBreak/>
        <w:t>Supplementa</w:t>
      </w:r>
      <w:r>
        <w:t>l</w:t>
      </w:r>
      <w:r w:rsidRPr="00EA6473">
        <w:t xml:space="preserve"> Material</w:t>
      </w:r>
    </w:p>
    <w:p w14:paraId="4E6847B7" w14:textId="7400430B" w:rsidR="00AA2146" w:rsidRPr="00AA2146" w:rsidRDefault="00AA2146" w:rsidP="00AA2146">
      <w:pPr>
        <w:jc w:val="both"/>
        <w:rPr>
          <w:rFonts w:ascii="Times New Roman" w:hAnsi="Times New Roman" w:cs="Times New Roman"/>
          <w:b/>
          <w:bCs/>
          <w:sz w:val="24"/>
          <w:szCs w:val="24"/>
        </w:rPr>
      </w:pPr>
      <w:r w:rsidRPr="00EA6473">
        <w:rPr>
          <w:noProof/>
        </w:rPr>
        <mc:AlternateContent>
          <mc:Choice Requires="wps">
            <w:drawing>
              <wp:anchor distT="45720" distB="45720" distL="114300" distR="114300" simplePos="0" relativeHeight="251660288" behindDoc="0" locked="0" layoutInCell="1" allowOverlap="1" wp14:anchorId="02C7089F" wp14:editId="17D9C020">
                <wp:simplePos x="0" y="0"/>
                <wp:positionH relativeFrom="margin">
                  <wp:posOffset>1400175</wp:posOffset>
                </wp:positionH>
                <wp:positionV relativeFrom="paragraph">
                  <wp:posOffset>285115</wp:posOffset>
                </wp:positionV>
                <wp:extent cx="3143250" cy="2908300"/>
                <wp:effectExtent l="0" t="0" r="635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2908300"/>
                        </a:xfrm>
                        <a:prstGeom prst="rect">
                          <a:avLst/>
                        </a:prstGeom>
                        <a:solidFill>
                          <a:srgbClr val="FFFFFF"/>
                        </a:solidFill>
                        <a:ln w="9525">
                          <a:noFill/>
                          <a:miter lim="800000"/>
                          <a:headEnd/>
                          <a:tailEnd/>
                        </a:ln>
                      </wps:spPr>
                      <wps:txbx>
                        <w:txbxContent>
                          <w:p w14:paraId="739810D8" w14:textId="77777777" w:rsidR="00AA2146" w:rsidRDefault="00AA2146" w:rsidP="00AA2146">
                            <w:pPr>
                              <w:keepNext/>
                              <w:jc w:val="center"/>
                            </w:pPr>
                            <w:r>
                              <w:rPr>
                                <w:noProof/>
                              </w:rPr>
                              <w:drawing>
                                <wp:inline distT="0" distB="0" distL="0" distR="0" wp14:anchorId="66DF9B21" wp14:editId="2B4F3F8B">
                                  <wp:extent cx="2922905" cy="276669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DDShowcase.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22905" cy="2766695"/>
                                          </a:xfrm>
                                          <a:prstGeom prst="rect">
                                            <a:avLst/>
                                          </a:prstGeom>
                                        </pic:spPr>
                                      </pic:pic>
                                    </a:graphicData>
                                  </a:graphic>
                                </wp:inline>
                              </w:drawing>
                            </w:r>
                          </w:p>
                          <w:p w14:paraId="28BC9CFF" w14:textId="77777777" w:rsidR="00AA2146" w:rsidRDefault="00AA2146" w:rsidP="00AA2146">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7089F" id="Text Box 2" o:spid="_x0000_s1027" type="#_x0000_t202" style="position:absolute;left:0;text-align:left;margin-left:110.25pt;margin-top:22.45pt;width:247.5pt;height:229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VOIgIAACQEAAAOAAAAZHJzL2Uyb0RvYy54bWysU9uO2yAQfa/Uf0C8N3acpE2sOKtttqkq&#13;&#10;bS/Sbj8AYxyjAkOBxE6/vgNO0mj7VpUHxDDDYebMmfXdoBU5CuclmIpOJzklwnBopNlX9Pvz7s2S&#13;&#10;Eh+YaZgCIyp6Ep7ebV6/Wve2FAV0oBrhCIIYX/a2ol0ItswyzzuhmZ+AFQadLTjNAppunzWO9Yiu&#13;&#10;VVbk+dusB9dYB1x4j7cPo5NuEn7bCh6+tq0XgaiKYm4h7S7tddyzzZqVe8dsJ/k5DfYPWWgmDX56&#13;&#10;hXpggZGDk39BackdeGjDhIPOoG0lF6kGrGaav6jmqWNWpFqQHG+vNPn/B8u/HL85Ihvs3YISwzT2&#13;&#10;6FkMgbyHgRSRnt76EqOeLMaFAa8xNJXq7SPwH54Y2HbM7MW9c9B3gjWY3jS+zG6ejjg+gtT9Z2jw&#13;&#10;G3YIkICG1unIHbJBEB3bdLq2JqbC8XI2nc+KBbo4+opVvpzlqXkZKy/PrfPhowBN4qGiDnuf4Nnx&#13;&#10;0YeYDisvIfE3D0o2O6lUMty+3ipHjgx1sksrVfAiTBnSV3S1KBYJ2UB8nySkZUAdK6kruszjGpUV&#13;&#10;6fhgmhQSmFTjGTNR5sxPpGQkJwz1MHbiQnsNzQkJczDKFscMDx24X5T0KNmK+p8H5gQl6pNB0lfT&#13;&#10;+TxqPBnzxbsCDXfrqW89zHCEqmigZDxuQ5qLSIeBe2xOKxNtsYtjJueUUYqJzfPYRK3f2inqz3Bv&#13;&#10;fgMAAP//AwBQSwMEFAAGAAgAAAAhAO+nNSfiAAAADwEAAA8AAABkcnMvZG93bnJldi54bWxMT8tu&#13;&#10;gzAQvFfqP1hbqZeqMUEQCmGJ+lCrXpPmAxbsACq2EXYC+ftuT+1lpd2ZnUe5W8wgLnryvbMI61UE&#13;&#10;QtvGqd62CMev98cnED6QVTQ4qxGu2sOuur0pqVButnt9OYRWsIj1BSF0IYyFlL7ptCG/cqO2jJ3c&#13;&#10;ZCjwOrVSTTSzuBlkHEUbaai37NDRqF873Xwfzgbh9Dk/pPlcf4Rjtk82L9Rntbsi3t8tb1sez1sQ&#13;&#10;QS/h7wN+O3B+qDhY7c5WeTEgxHGUMhUhSXIQTMjWKR9qhDSKc5BVKf/3qH4AAAD//wMAUEsBAi0A&#13;&#10;FAAGAAgAAAAhALaDOJL+AAAA4QEAABMAAAAAAAAAAAAAAAAAAAAAAFtDb250ZW50X1R5cGVzXS54&#13;&#10;bWxQSwECLQAUAAYACAAAACEAOP0h/9YAAACUAQAACwAAAAAAAAAAAAAAAAAvAQAAX3JlbHMvLnJl&#13;&#10;bHNQSwECLQAUAAYACAAAACEAfoXFTiICAAAkBAAADgAAAAAAAAAAAAAAAAAuAgAAZHJzL2Uyb0Rv&#13;&#10;Yy54bWxQSwECLQAUAAYACAAAACEA76c1J+IAAAAPAQAADwAAAAAAAAAAAAAAAAB8BAAAZHJzL2Rv&#13;&#10;d25yZXYueG1sUEsFBgAAAAAEAAQA8wAAAIsFAAAAAA==&#13;&#10;" stroked="f">
                <v:textbox>
                  <w:txbxContent>
                    <w:p w14:paraId="739810D8" w14:textId="77777777" w:rsidR="00AA2146" w:rsidRDefault="00AA2146" w:rsidP="00AA2146">
                      <w:pPr>
                        <w:keepNext/>
                        <w:jc w:val="center"/>
                      </w:pPr>
                      <w:r>
                        <w:rPr>
                          <w:noProof/>
                        </w:rPr>
                        <w:drawing>
                          <wp:inline distT="0" distB="0" distL="0" distR="0" wp14:anchorId="66DF9B21" wp14:editId="2B4F3F8B">
                            <wp:extent cx="2922905" cy="276669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DDShowcas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22905" cy="2766695"/>
                                    </a:xfrm>
                                    <a:prstGeom prst="rect">
                                      <a:avLst/>
                                    </a:prstGeom>
                                  </pic:spPr>
                                </pic:pic>
                              </a:graphicData>
                            </a:graphic>
                          </wp:inline>
                        </w:drawing>
                      </w:r>
                    </w:p>
                    <w:p w14:paraId="28BC9CFF" w14:textId="77777777" w:rsidR="00AA2146" w:rsidRDefault="00AA2146" w:rsidP="00AA2146">
                      <w:pPr>
                        <w:jc w:val="both"/>
                      </w:pPr>
                    </w:p>
                  </w:txbxContent>
                </v:textbox>
                <w10:wrap type="topAndBottom" anchorx="margin"/>
              </v:shape>
            </w:pict>
          </mc:Fallback>
        </mc:AlternateContent>
      </w:r>
      <w:r w:rsidRPr="00AA2146">
        <w:rPr>
          <w:rFonts w:ascii="Times New Roman" w:hAnsi="Times New Roman" w:cs="Times New Roman"/>
          <w:b/>
          <w:bCs/>
          <w:sz w:val="24"/>
          <w:szCs w:val="24"/>
        </w:rPr>
        <w:t>Laryngeal Displacement Device (LDD)</w:t>
      </w:r>
    </w:p>
    <w:p w14:paraId="3747E10F" w14:textId="77777777" w:rsidR="00AA2146" w:rsidRPr="00AA2146" w:rsidRDefault="00AA2146" w:rsidP="00AA2146">
      <w:pPr>
        <w:jc w:val="both"/>
      </w:pPr>
    </w:p>
    <w:p w14:paraId="5E1286B8" w14:textId="4DF054F7" w:rsidR="00AA2146" w:rsidRPr="00AA2146" w:rsidRDefault="00AA2146" w:rsidP="00AA2146">
      <w:pPr>
        <w:pStyle w:val="Heading2"/>
        <w:ind w:left="720" w:right="720"/>
        <w:jc w:val="both"/>
      </w:pPr>
      <w:r w:rsidRPr="00AA2146">
        <w:t xml:space="preserve">Figure S1. </w:t>
      </w:r>
      <w:r w:rsidRPr="00AA2146">
        <w:rPr>
          <w:b w:val="0"/>
          <w:bCs/>
        </w:rPr>
        <w:t>The collar and balloon of the LDD. Panel A depicts the balloon fully inflated. Panel B depicts the balloon fully deflated and fitted to an experimenter’s neck.</w:t>
      </w:r>
    </w:p>
    <w:p w14:paraId="3382E321" w14:textId="4918F8ED" w:rsidR="00AA2146" w:rsidRPr="00AA2146" w:rsidRDefault="00AA2146" w:rsidP="00AA2146">
      <w:pPr>
        <w:pStyle w:val="Heading2"/>
        <w:jc w:val="both"/>
      </w:pPr>
      <w:r w:rsidRPr="00AA2146">
        <w:t xml:space="preserve">Video Laryngoscopy </w:t>
      </w:r>
    </w:p>
    <w:p w14:paraId="3F503FC1" w14:textId="77777777" w:rsidR="00AA2146" w:rsidRPr="00EA6473" w:rsidRDefault="00AA2146"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 xml:space="preserve">A subset of five participants took park in a laryngoscopic investigation of the laryngeal perturbation task. The experimental setup was the same as Experiment 1, with the addition of a flexible endoscope (Digital </w:t>
      </w:r>
      <w:proofErr w:type="spellStart"/>
      <w:r w:rsidRPr="00EA6473">
        <w:rPr>
          <w:rFonts w:ascii="Times New Roman" w:hAnsi="Times New Roman" w:cs="Times New Roman"/>
          <w:sz w:val="24"/>
          <w:szCs w:val="24"/>
        </w:rPr>
        <w:t>Stroboscopy</w:t>
      </w:r>
      <w:proofErr w:type="spellEnd"/>
      <w:r w:rsidRPr="00EA6473">
        <w:rPr>
          <w:rFonts w:ascii="Times New Roman" w:hAnsi="Times New Roman" w:cs="Times New Roman"/>
          <w:sz w:val="24"/>
          <w:szCs w:val="24"/>
        </w:rPr>
        <w:t xml:space="preserve"> System; Kay </w:t>
      </w:r>
      <w:proofErr w:type="spellStart"/>
      <w:r w:rsidRPr="00EA6473">
        <w:rPr>
          <w:rFonts w:ascii="Times New Roman" w:hAnsi="Times New Roman" w:cs="Times New Roman"/>
          <w:sz w:val="24"/>
          <w:szCs w:val="24"/>
        </w:rPr>
        <w:t>Elemetrics</w:t>
      </w:r>
      <w:proofErr w:type="spellEnd"/>
      <w:r w:rsidRPr="00EA6473">
        <w:rPr>
          <w:rFonts w:ascii="Times New Roman" w:hAnsi="Times New Roman" w:cs="Times New Roman"/>
          <w:sz w:val="24"/>
          <w:szCs w:val="24"/>
        </w:rPr>
        <w:t>), a Kay-Pentax lapel microphone, and a halogen light source. Participants were given five pumps of Afrin nasal decongestion spray to clear the nasal passage</w:t>
      </w:r>
      <w:r>
        <w:rPr>
          <w:rFonts w:ascii="Times New Roman" w:hAnsi="Times New Roman" w:cs="Times New Roman"/>
          <w:sz w:val="24"/>
          <w:szCs w:val="24"/>
        </w:rPr>
        <w:t>,</w:t>
      </w:r>
      <w:r w:rsidRPr="00EA6473">
        <w:rPr>
          <w:rFonts w:ascii="Times New Roman" w:hAnsi="Times New Roman" w:cs="Times New Roman"/>
          <w:sz w:val="24"/>
          <w:szCs w:val="24"/>
        </w:rPr>
        <w:t xml:space="preserve"> and lubricant was applied to the endoscope to aid insertion. The endoscope was inserted through the right nostril, pas</w:t>
      </w:r>
      <w:r>
        <w:rPr>
          <w:rFonts w:ascii="Times New Roman" w:hAnsi="Times New Roman" w:cs="Times New Roman"/>
          <w:sz w:val="24"/>
          <w:szCs w:val="24"/>
        </w:rPr>
        <w:t>t</w:t>
      </w:r>
      <w:r w:rsidRPr="00EA6473">
        <w:rPr>
          <w:rFonts w:ascii="Times New Roman" w:hAnsi="Times New Roman" w:cs="Times New Roman"/>
          <w:sz w:val="24"/>
          <w:szCs w:val="24"/>
        </w:rPr>
        <w:t xml:space="preserve"> the velopharyngeal port, and placed just above the back of the tongue in order to capture the motions of the laryngeal anatomy during the task. The endoscope was held at a height just behind the back of the tongue to view the full anatomy of the epiglottis, arytenoids, and pyriform sinus. Digital video data were </w:t>
      </w:r>
      <w:r w:rsidRPr="00EA6473">
        <w:rPr>
          <w:rFonts w:ascii="Times New Roman" w:hAnsi="Times New Roman" w:cs="Times New Roman"/>
          <w:sz w:val="24"/>
          <w:szCs w:val="24"/>
        </w:rPr>
        <w:lastRenderedPageBreak/>
        <w:t>collected at 30 fps with 720 x 540 pixel</w:t>
      </w:r>
      <w:r>
        <w:rPr>
          <w:rFonts w:ascii="Times New Roman" w:hAnsi="Times New Roman" w:cs="Times New Roman"/>
          <w:sz w:val="24"/>
          <w:szCs w:val="24"/>
        </w:rPr>
        <w:t>-</w:t>
      </w:r>
      <w:r w:rsidRPr="00EA6473">
        <w:rPr>
          <w:rFonts w:ascii="Times New Roman" w:hAnsi="Times New Roman" w:cs="Times New Roman"/>
          <w:sz w:val="24"/>
          <w:szCs w:val="24"/>
        </w:rPr>
        <w:t>sized frames and were recorded in tandem with the audio data. Participants completed 10 trials of the vocalization task (as in Experiment 1) and had the laryngeal perturbation applied on all 10 trials.</w:t>
      </w:r>
    </w:p>
    <w:p w14:paraId="04AAB5FE" w14:textId="7264777F" w:rsidR="00AA2146" w:rsidRDefault="00AA2146"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Each trial of the laryngoscopy session had a video of length of 120 frames (4 s at 30 fps). Ten trials were collected for each participant. From this set, 5 videos were chosen from each participant based on the following criteria: (</w:t>
      </w:r>
      <w:proofErr w:type="spellStart"/>
      <w:r w:rsidRPr="00EA6473">
        <w:rPr>
          <w:rFonts w:ascii="Times New Roman" w:hAnsi="Times New Roman" w:cs="Times New Roman"/>
          <w:sz w:val="24"/>
          <w:szCs w:val="24"/>
        </w:rPr>
        <w:t>i</w:t>
      </w:r>
      <w:proofErr w:type="spellEnd"/>
      <w:r w:rsidRPr="00EA6473">
        <w:rPr>
          <w:rFonts w:ascii="Times New Roman" w:hAnsi="Times New Roman" w:cs="Times New Roman"/>
          <w:sz w:val="24"/>
          <w:szCs w:val="24"/>
        </w:rPr>
        <w:t xml:space="preserve">) minimal frame-to-frame movement of the visual scene due to scope movement; (ii) significant coverage of laryngeal structures in every frame; (iii) minimal distance from the larynx (i.e., maximum size of the laryngeal structures in the images), and (iv) noticeable movement of the laryngeal structures relative to the surrounding tissue over the course of the trial. Inspection of the resulting videos indicated that the primary perturbation-induced </w:t>
      </w:r>
      <w:r>
        <w:rPr>
          <w:rFonts w:ascii="Times New Roman" w:hAnsi="Times New Roman" w:cs="Times New Roman"/>
          <w:sz w:val="24"/>
          <w:szCs w:val="24"/>
        </w:rPr>
        <w:t>effect</w:t>
      </w:r>
      <w:r w:rsidRPr="00EA6473">
        <w:rPr>
          <w:rFonts w:ascii="Times New Roman" w:hAnsi="Times New Roman" w:cs="Times New Roman"/>
          <w:sz w:val="24"/>
          <w:szCs w:val="24"/>
        </w:rPr>
        <w:t xml:space="preserve"> visible from the scope </w:t>
      </w:r>
      <w:r>
        <w:rPr>
          <w:rFonts w:ascii="Times New Roman" w:hAnsi="Times New Roman" w:cs="Times New Roman"/>
          <w:sz w:val="24"/>
          <w:szCs w:val="24"/>
        </w:rPr>
        <w:t>was an expansion of the size of arytenoids in the image, consistent with upward movement (toward the scope). We speculate that this upward movement (seen in most participants) at the top of the larynx is the result of a rostrally oriented rotation of the larynx induced by posterior movement at the laryngeal prominence, but the limited view from the scope is insufficient to verify this speculation. Nonetheless, the visible expansion of the laryngeal structures during perturbation provides a measure of the gross effect of the perturbation that is sufficient for eliminating the possibility that compensatory pitch adjustments were simply due to the larynx returning to its starting position shortly after perturbation onset.</w:t>
      </w:r>
    </w:p>
    <w:p w14:paraId="241493D0" w14:textId="17E04EFB" w:rsidR="00AA2146" w:rsidRDefault="00AA2146" w:rsidP="00AA214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W</w:t>
      </w:r>
      <w:r w:rsidRPr="00EA6473">
        <w:rPr>
          <w:rFonts w:ascii="Times New Roman" w:hAnsi="Times New Roman" w:cs="Times New Roman"/>
          <w:sz w:val="24"/>
          <w:szCs w:val="24"/>
        </w:rPr>
        <w:t>e developed a procedure aimed at quantifying the enlargement of the laryngeal structures in the images that occurred due to upward movement. To begin this procedure, a single video coder first watched a given video (trial) in real time to identify candidate fiduciary points on the visible laryngeal structures that met two criteria: (</w:t>
      </w:r>
      <w:proofErr w:type="spellStart"/>
      <w:r w:rsidRPr="00EA6473">
        <w:rPr>
          <w:rFonts w:ascii="Times New Roman" w:hAnsi="Times New Roman" w:cs="Times New Roman"/>
          <w:sz w:val="24"/>
          <w:szCs w:val="24"/>
        </w:rPr>
        <w:t>i</w:t>
      </w:r>
      <w:proofErr w:type="spellEnd"/>
      <w:r w:rsidRPr="00EA6473">
        <w:rPr>
          <w:rFonts w:ascii="Times New Roman" w:hAnsi="Times New Roman" w:cs="Times New Roman"/>
          <w:sz w:val="24"/>
          <w:szCs w:val="24"/>
        </w:rPr>
        <w:t xml:space="preserve">) the fiduciary point was clearly identifiable in all frames of the video, and (ii) it displayed variation in position over the course of </w:t>
      </w:r>
      <w:r w:rsidRPr="00EA6473">
        <w:rPr>
          <w:rFonts w:ascii="Times New Roman" w:hAnsi="Times New Roman" w:cs="Times New Roman"/>
          <w:sz w:val="24"/>
          <w:szCs w:val="24"/>
        </w:rPr>
        <w:lastRenderedPageBreak/>
        <w:t xml:space="preserve">the trial. The coder was asked to choose three pairs of such points on the first frame of the video; each pair of points defining a line segment; Line1, Line2, and Line3 (see example frame in Figure S2). The coder then manually scrolled through the video, frame by frame, and marked the new position of the fiduciary points in the subsequent frames. As the position of the fiduciary points changed between frames, the length of the line segments (in pixels) also changed. Ultimately, a fully coded trial described the time series change in length of each line segment, which captured a general measure of the laryngeal movement present in the trial. Due to substantial cross-participant and cross-trial variability in which anatomical structures were visible, it was not possible to use fiduciary points corresponding to the same anatomical structures in all videos. The choice of three pairs of fiduciary points per trial, rather than a single pair, was made to decrease sensitivity to small errors in identifying the same point in every frame of the video and to increase overall coverage of the laryngeal structures when calculating the movement index. The coder was blind to onset/offset time of the perturbation during the manual coding process, but was given the perturbation onset/offset time information when viewing the real-time video during fiduciary point selection. </w:t>
      </w:r>
    </w:p>
    <w:p w14:paraId="4D0095E3" w14:textId="6DFCD766" w:rsidR="00AA2146" w:rsidRDefault="00AA2146" w:rsidP="00AA2146">
      <w:pPr>
        <w:spacing w:line="480" w:lineRule="auto"/>
        <w:ind w:left="720" w:right="720"/>
        <w:jc w:val="both"/>
        <w:rPr>
          <w:rFonts w:ascii="Times New Roman" w:hAnsi="Times New Roman" w:cs="Times New Roman"/>
          <w:b/>
          <w:bCs/>
          <w:sz w:val="24"/>
          <w:szCs w:val="24"/>
        </w:rPr>
      </w:pPr>
      <w:r>
        <w:rPr>
          <w:noProof/>
        </w:rPr>
        <w:lastRenderedPageBreak/>
        <w:drawing>
          <wp:anchor distT="0" distB="0" distL="114300" distR="114300" simplePos="0" relativeHeight="251664384" behindDoc="0" locked="0" layoutInCell="1" allowOverlap="1" wp14:anchorId="2F3B9915" wp14:editId="6C4D5683">
            <wp:simplePos x="0" y="0"/>
            <wp:positionH relativeFrom="margin">
              <wp:align>center</wp:align>
            </wp:positionH>
            <wp:positionV relativeFrom="paragraph">
              <wp:posOffset>349250</wp:posOffset>
            </wp:positionV>
            <wp:extent cx="3507105" cy="29737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doscopy Coding Sample Frame.PNG"/>
                    <pic:cNvPicPr/>
                  </pic:nvPicPr>
                  <pic:blipFill>
                    <a:blip r:embed="rId52">
                      <a:extLst>
                        <a:ext uri="{28A0092B-C50C-407E-A947-70E740481C1C}">
                          <a14:useLocalDpi xmlns:a14="http://schemas.microsoft.com/office/drawing/2010/main" val="0"/>
                        </a:ext>
                      </a:extLst>
                    </a:blip>
                    <a:stretch>
                      <a:fillRect/>
                    </a:stretch>
                  </pic:blipFill>
                  <pic:spPr>
                    <a:xfrm>
                      <a:off x="0" y="0"/>
                      <a:ext cx="3507105" cy="2973705"/>
                    </a:xfrm>
                    <a:prstGeom prst="rect">
                      <a:avLst/>
                    </a:prstGeom>
                  </pic:spPr>
                </pic:pic>
              </a:graphicData>
            </a:graphic>
            <wp14:sizeRelH relativeFrom="page">
              <wp14:pctWidth>0</wp14:pctWidth>
            </wp14:sizeRelH>
            <wp14:sizeRelV relativeFrom="page">
              <wp14:pctHeight>0</wp14:pctHeight>
            </wp14:sizeRelV>
          </wp:anchor>
        </w:drawing>
      </w:r>
    </w:p>
    <w:p w14:paraId="045D7391" w14:textId="77777777" w:rsidR="00AA2146" w:rsidRDefault="00AA2146" w:rsidP="00AA2146">
      <w:pPr>
        <w:spacing w:line="480" w:lineRule="auto"/>
        <w:ind w:left="720" w:right="720"/>
        <w:jc w:val="both"/>
        <w:rPr>
          <w:rFonts w:ascii="Times New Roman" w:hAnsi="Times New Roman" w:cs="Times New Roman"/>
          <w:sz w:val="24"/>
          <w:szCs w:val="24"/>
        </w:rPr>
      </w:pPr>
      <w:r w:rsidRPr="00AA2146">
        <w:rPr>
          <w:rFonts w:ascii="Times New Roman" w:hAnsi="Times New Roman" w:cs="Times New Roman"/>
          <w:b/>
          <w:bCs/>
          <w:sz w:val="24"/>
          <w:szCs w:val="24"/>
        </w:rPr>
        <w:t>Figure S2.</w:t>
      </w:r>
      <w:r w:rsidRPr="00AA2146">
        <w:rPr>
          <w:rFonts w:ascii="Times New Roman" w:hAnsi="Times New Roman" w:cs="Times New Roman"/>
          <w:sz w:val="24"/>
          <w:szCs w:val="24"/>
        </w:rPr>
        <w:t xml:space="preserve"> Example video frame from the fiduciary point coding procedure. The three-line segments are defined by three sets of points that are marked in subsequent frames. The change in length of the line segments is tracked across frames within a trial.</w:t>
      </w:r>
    </w:p>
    <w:p w14:paraId="1FB44E05" w14:textId="77777777" w:rsidR="00AA2146" w:rsidRPr="00EA6473" w:rsidRDefault="00AA2146" w:rsidP="00AA2146">
      <w:pPr>
        <w:spacing w:line="480" w:lineRule="auto"/>
        <w:ind w:firstLine="720"/>
        <w:jc w:val="both"/>
        <w:rPr>
          <w:rFonts w:ascii="Times New Roman" w:hAnsi="Times New Roman" w:cs="Times New Roman"/>
          <w:sz w:val="24"/>
          <w:szCs w:val="24"/>
        </w:rPr>
      </w:pPr>
    </w:p>
    <w:p w14:paraId="4477516D" w14:textId="77777777" w:rsidR="00AA2146" w:rsidRPr="00EA6473" w:rsidRDefault="00AA2146"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The time series for each line segment were time aligned with respect to the onset of perturbation and cropped to a window extending 500 ms before perturbation to 1000 ms after. Each time series was then smoothed with a 0.1</w:t>
      </w:r>
      <w:r>
        <w:rPr>
          <w:rFonts w:ascii="Times New Roman" w:hAnsi="Times New Roman" w:cs="Times New Roman"/>
          <w:sz w:val="24"/>
          <w:szCs w:val="24"/>
        </w:rPr>
        <w:t xml:space="preserve"> </w:t>
      </w:r>
      <w:r w:rsidRPr="00EA6473">
        <w:rPr>
          <w:rFonts w:ascii="Times New Roman" w:hAnsi="Times New Roman" w:cs="Times New Roman"/>
          <w:sz w:val="24"/>
          <w:szCs w:val="24"/>
        </w:rPr>
        <w:t>s sliding window, and the baseline length of the line segment was estimated as the mean length in the 15 frames (500 ms) preceding the onset of laryngeal perturbation. Finally, each line segment time series was zero</w:t>
      </w:r>
      <w:r>
        <w:rPr>
          <w:rFonts w:ascii="Times New Roman" w:hAnsi="Times New Roman" w:cs="Times New Roman"/>
          <w:sz w:val="24"/>
          <w:szCs w:val="24"/>
        </w:rPr>
        <w:t>-</w:t>
      </w:r>
      <w:proofErr w:type="spellStart"/>
      <w:r w:rsidRPr="00EA6473">
        <w:rPr>
          <w:rFonts w:ascii="Times New Roman" w:hAnsi="Times New Roman" w:cs="Times New Roman"/>
          <w:sz w:val="24"/>
          <w:szCs w:val="24"/>
        </w:rPr>
        <w:t>meaned</w:t>
      </w:r>
      <w:proofErr w:type="spellEnd"/>
      <w:r w:rsidRPr="00EA6473">
        <w:rPr>
          <w:rFonts w:ascii="Times New Roman" w:hAnsi="Times New Roman" w:cs="Times New Roman"/>
          <w:sz w:val="24"/>
          <w:szCs w:val="24"/>
        </w:rPr>
        <w:t xml:space="preserve"> by subtracting its baseline length from the measured length at each frame in the trial. This process was repeated for all five trials per participant, and the time-series length measurements of all line segments were averaged across trials, and then averaged across line segments, and finally averaged across all participants. The culmination of these averages produced a single measure of gross laryngeal </w:t>
      </w:r>
      <w:r w:rsidRPr="00EA6473">
        <w:rPr>
          <w:rFonts w:ascii="Times New Roman" w:hAnsi="Times New Roman" w:cs="Times New Roman"/>
          <w:sz w:val="24"/>
          <w:szCs w:val="24"/>
        </w:rPr>
        <w:lastRenderedPageBreak/>
        <w:t>movement (</w:t>
      </w:r>
      <w:r w:rsidRPr="00EA6473">
        <w:rPr>
          <w:rFonts w:ascii="Times New Roman" w:hAnsi="Times New Roman" w:cs="Times New Roman"/>
          <w:i/>
          <w:iCs/>
          <w:sz w:val="24"/>
          <w:szCs w:val="24"/>
        </w:rPr>
        <w:t>movement index</w:t>
      </w:r>
      <w:r w:rsidRPr="00EA6473">
        <w:rPr>
          <w:rFonts w:ascii="Times New Roman" w:hAnsi="Times New Roman" w:cs="Times New Roman"/>
          <w:sz w:val="24"/>
          <w:szCs w:val="24"/>
        </w:rPr>
        <w:t>) as a function of time relative to perturbation onset. A subset of 3 trials from three different participants were re-coded by the same coder (</w:t>
      </w:r>
      <w:r>
        <w:rPr>
          <w:rFonts w:ascii="Times New Roman" w:hAnsi="Times New Roman" w:cs="Times New Roman"/>
          <w:sz w:val="24"/>
          <w:szCs w:val="24"/>
        </w:rPr>
        <w:t xml:space="preserve">12% of the originally coded trials; </w:t>
      </w:r>
      <w:r w:rsidRPr="00EA6473">
        <w:rPr>
          <w:rFonts w:ascii="Times New Roman" w:hAnsi="Times New Roman" w:cs="Times New Roman"/>
          <w:sz w:val="24"/>
          <w:szCs w:val="24"/>
        </w:rPr>
        <w:t xml:space="preserve">starting from the same initial fiducial points in the initial frame) to obtain a measure of intra-rater reliability. </w:t>
      </w:r>
      <w:r>
        <w:rPr>
          <w:rFonts w:ascii="Times New Roman" w:hAnsi="Times New Roman" w:cs="Times New Roman"/>
          <w:sz w:val="24"/>
          <w:szCs w:val="24"/>
        </w:rPr>
        <w:t>Reliability</w:t>
      </w:r>
      <w:r w:rsidRPr="00EA6473">
        <w:rPr>
          <w:rFonts w:ascii="Times New Roman" w:hAnsi="Times New Roman" w:cs="Times New Roman"/>
          <w:sz w:val="24"/>
          <w:szCs w:val="24"/>
        </w:rPr>
        <w:t xml:space="preserve"> was assessed using a Pearson’s correlation between the value of the Euclidian distance </w:t>
      </w:r>
      <w:r>
        <w:rPr>
          <w:rFonts w:ascii="Times New Roman" w:hAnsi="Times New Roman" w:cs="Times New Roman"/>
          <w:sz w:val="24"/>
          <w:szCs w:val="24"/>
        </w:rPr>
        <w:t>measured in</w:t>
      </w:r>
      <w:r w:rsidRPr="00EA6473">
        <w:rPr>
          <w:rFonts w:ascii="Times New Roman" w:hAnsi="Times New Roman" w:cs="Times New Roman"/>
          <w:sz w:val="24"/>
          <w:szCs w:val="24"/>
        </w:rPr>
        <w:t xml:space="preserve"> the first and second coding session</w:t>
      </w:r>
      <w:r>
        <w:rPr>
          <w:rFonts w:ascii="Times New Roman" w:hAnsi="Times New Roman" w:cs="Times New Roman"/>
          <w:sz w:val="24"/>
          <w:szCs w:val="24"/>
        </w:rPr>
        <w:t>s</w:t>
      </w:r>
      <w:r w:rsidRPr="00EA6473">
        <w:rPr>
          <w:rFonts w:ascii="Times New Roman" w:hAnsi="Times New Roman" w:cs="Times New Roman"/>
          <w:sz w:val="24"/>
          <w:szCs w:val="24"/>
        </w:rPr>
        <w:t>. The intra-coder reliability was found to be strongly correlated (r = 0.99, p &lt; .001), with a mean difference of 2.38 pixels (SD = 5.66 pixels) between coding sessions.</w:t>
      </w:r>
    </w:p>
    <w:p w14:paraId="307BABA6" w14:textId="77777777" w:rsidR="00AA2146" w:rsidRDefault="00AA2146"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sz w:val="24"/>
          <w:szCs w:val="24"/>
        </w:rPr>
        <w:t>The mean movement index is plotted in Figure S3 (aligned to perturbation onset)</w:t>
      </w:r>
      <w:r>
        <w:rPr>
          <w:rFonts w:ascii="Times New Roman" w:hAnsi="Times New Roman" w:cs="Times New Roman"/>
          <w:sz w:val="24"/>
          <w:szCs w:val="24"/>
        </w:rPr>
        <w:t>.</w:t>
      </w:r>
      <w:r w:rsidRPr="00EA6473">
        <w:rPr>
          <w:rFonts w:ascii="Times New Roman" w:hAnsi="Times New Roman" w:cs="Times New Roman"/>
          <w:sz w:val="24"/>
          <w:szCs w:val="24"/>
        </w:rPr>
        <w:t xml:space="preserve"> Despite the relatively coarse nature of the movement measures, the movement index (in blue) clearly indicates a distinct pattern of movement compared to the corresponding </w:t>
      </w:r>
      <w:proofErr w:type="spellStart"/>
      <w:r w:rsidRPr="00EA6473">
        <w:rPr>
          <w:rFonts w:ascii="Times New Roman" w:hAnsi="Times New Roman" w:cs="Times New Roman"/>
          <w:i/>
          <w:sz w:val="24"/>
          <w:szCs w:val="24"/>
        </w:rPr>
        <w:t>f</w:t>
      </w:r>
      <w:r w:rsidRPr="00EA6473">
        <w:rPr>
          <w:rFonts w:ascii="Times New Roman" w:hAnsi="Times New Roman" w:cs="Times New Roman"/>
          <w:sz w:val="24"/>
          <w:szCs w:val="24"/>
          <w:vertAlign w:val="subscript"/>
        </w:rPr>
        <w:t>o</w:t>
      </w:r>
      <w:proofErr w:type="spellEnd"/>
      <w:r w:rsidRPr="00EA6473">
        <w:rPr>
          <w:rFonts w:ascii="Times New Roman" w:hAnsi="Times New Roman" w:cs="Times New Roman"/>
          <w:sz w:val="24"/>
          <w:szCs w:val="24"/>
        </w:rPr>
        <w:t xml:space="preserve"> traces (magenta): whereas the mean </w:t>
      </w:r>
      <w:proofErr w:type="spellStart"/>
      <w:r w:rsidRPr="00EA6473">
        <w:rPr>
          <w:rFonts w:ascii="Times New Roman" w:hAnsi="Times New Roman" w:cs="Times New Roman"/>
          <w:i/>
          <w:sz w:val="24"/>
          <w:szCs w:val="24"/>
        </w:rPr>
        <w:t>f</w:t>
      </w:r>
      <w:r w:rsidRPr="00EA6473">
        <w:rPr>
          <w:rFonts w:ascii="Times New Roman" w:hAnsi="Times New Roman" w:cs="Times New Roman"/>
          <w:sz w:val="24"/>
          <w:szCs w:val="24"/>
          <w:vertAlign w:val="subscript"/>
        </w:rPr>
        <w:t>o</w:t>
      </w:r>
      <w:proofErr w:type="spellEnd"/>
      <w:r w:rsidRPr="00EA6473">
        <w:rPr>
          <w:rFonts w:ascii="Times New Roman" w:hAnsi="Times New Roman" w:cs="Times New Roman"/>
          <w:sz w:val="24"/>
          <w:szCs w:val="24"/>
        </w:rPr>
        <w:t xml:space="preserve"> trace reverses direction back toward baseline after initial displacement due</w:t>
      </w:r>
      <w:r>
        <w:rPr>
          <w:rFonts w:ascii="Times New Roman" w:hAnsi="Times New Roman" w:cs="Times New Roman"/>
          <w:sz w:val="24"/>
          <w:szCs w:val="24"/>
        </w:rPr>
        <w:t xml:space="preserve"> t</w:t>
      </w:r>
      <w:r w:rsidRPr="00EA6473">
        <w:rPr>
          <w:rFonts w:ascii="Times New Roman" w:hAnsi="Times New Roman" w:cs="Times New Roman"/>
          <w:sz w:val="24"/>
          <w:szCs w:val="24"/>
        </w:rPr>
        <w:t>o the perturbation, the mean length of the fiduciary line segments increases monotonically after perturbation onset</w:t>
      </w:r>
      <w:r>
        <w:rPr>
          <w:rFonts w:ascii="Times New Roman" w:hAnsi="Times New Roman" w:cs="Times New Roman"/>
          <w:sz w:val="24"/>
          <w:szCs w:val="24"/>
        </w:rPr>
        <w:t xml:space="preserve">. </w:t>
      </w:r>
    </w:p>
    <w:p w14:paraId="1374CC1C" w14:textId="77777777" w:rsidR="00AA2146" w:rsidRPr="000B57AC" w:rsidRDefault="00AA2146" w:rsidP="00AA2146">
      <w:pPr>
        <w:spacing w:line="480" w:lineRule="auto"/>
        <w:ind w:firstLine="720"/>
        <w:jc w:val="both"/>
        <w:rPr>
          <w:rFonts w:ascii="Times New Roman" w:hAnsi="Times New Roman" w:cs="Times New Roman"/>
          <w:sz w:val="24"/>
          <w:szCs w:val="24"/>
        </w:rPr>
      </w:pPr>
      <w:r w:rsidRPr="00EA6473">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A1726D5" wp14:editId="5B73A01E">
                <wp:simplePos x="0" y="0"/>
                <wp:positionH relativeFrom="margin">
                  <wp:align>right</wp:align>
                </wp:positionH>
                <wp:positionV relativeFrom="paragraph">
                  <wp:posOffset>418465</wp:posOffset>
                </wp:positionV>
                <wp:extent cx="5942965" cy="3686175"/>
                <wp:effectExtent l="0" t="0" r="635"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2965" cy="3686783"/>
                        </a:xfrm>
                        <a:prstGeom prst="rect">
                          <a:avLst/>
                        </a:prstGeom>
                        <a:solidFill>
                          <a:srgbClr val="FFFFFF"/>
                        </a:solidFill>
                        <a:ln w="9525">
                          <a:noFill/>
                          <a:miter lim="800000"/>
                          <a:headEnd/>
                          <a:tailEnd/>
                        </a:ln>
                      </wps:spPr>
                      <wps:txbx>
                        <w:txbxContent>
                          <w:p w14:paraId="7EC18669" w14:textId="77777777" w:rsidR="00AA2146" w:rsidRDefault="00AA2146" w:rsidP="00AA2146">
                            <w:pPr>
                              <w:keepNext/>
                              <w:jc w:val="center"/>
                            </w:pPr>
                            <w:r w:rsidRPr="00814F48">
                              <w:rPr>
                                <w:noProof/>
                              </w:rPr>
                              <w:drawing>
                                <wp:inline distT="0" distB="0" distL="0" distR="0" wp14:anchorId="794A34F4" wp14:editId="62E4917F">
                                  <wp:extent cx="4906304" cy="3547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an Participant Distance Change_InterTrialf0_5 Subj.jpg"/>
                                          <pic:cNvPicPr/>
                                        </pic:nvPicPr>
                                        <pic:blipFill>
                                          <a:blip r:embed="rId53">
                                            <a:extLst>
                                              <a:ext uri="{28A0092B-C50C-407E-A947-70E740481C1C}">
                                                <a14:useLocalDpi xmlns:a14="http://schemas.microsoft.com/office/drawing/2010/main" val="0"/>
                                              </a:ext>
                                            </a:extLst>
                                          </a:blip>
                                          <a:stretch>
                                            <a:fillRect/>
                                          </a:stretch>
                                        </pic:blipFill>
                                        <pic:spPr>
                                          <a:xfrm>
                                            <a:off x="0" y="0"/>
                                            <a:ext cx="4906304" cy="3547635"/>
                                          </a:xfrm>
                                          <a:prstGeom prst="rect">
                                            <a:avLst/>
                                          </a:prstGeom>
                                        </pic:spPr>
                                      </pic:pic>
                                    </a:graphicData>
                                  </a:graphic>
                                </wp:inline>
                              </w:drawing>
                            </w:r>
                          </w:p>
                          <w:p w14:paraId="18330B6E" w14:textId="77777777" w:rsidR="00AA2146" w:rsidRPr="00814F48" w:rsidRDefault="00AA2146" w:rsidP="00AA21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726D5" id="_x0000_s1028" type="#_x0000_t202" style="position:absolute;left:0;text-align:left;margin-left:416.75pt;margin-top:32.95pt;width:467.95pt;height:290.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CoruJQIAACQEAAAOAAAAZHJzL2Uyb0RvYy54bWysU9tu2zAMfR+wfxD0vjhxkzQx4hRdugwD&#13;&#10;ugvQ7gMYWY6FSaInKbG7ry8lp2m2vQ3TgyCK5NHhIbW66Y1mR+m8QlvyyWjMmbQCK2X3Jf/+uH23&#13;&#10;4MwHsBVotLLkT9Lzm/XbN6uuLWSODepKOkYg1hddW/ImhLbIMi8aacCPsJWWnDU6A4FMt88qBx2h&#13;&#10;G53l4/E869BVrUMhvafbu8HJ1wm/rqUIX+vay8B0yYlbSLtL+y7u2XoFxd5B2yhxogH/wMKAsvTo&#13;&#10;GeoOArCDU39BGSUceqzDSKDJsK6VkKkGqmYy/qOahwZamWohcXx7lsn/P1jx5fjNMVWVPJ9wZsFQ&#13;&#10;jx5lH9h77Fke5elaX1DUQ0txoadranMq1bf3KH54ZnHTgN3LW+ewayRURG8SM7OL1AHHR5Bd9xkr&#13;&#10;egYOARNQXzsTtSM1GKFTm57OrYlUBF3OltN8OZ9xJsh3NV/MrxdX6Q0oXtJb58NHiYbFQ8kd9T7B&#13;&#10;w/Heh0gHipeQ+JpHraqt0joZbr/baMeOQHOyTeuE/luYtqwr+XKWzxKyxZifRsioQHOslSn5YhxX&#13;&#10;TIciyvHBVukcQOnhTEy0PekTJRnECf2uHzoRc6N2O6yeSDCHw9jSN6NDg+4XZx2NbMn9zwM4yZn+&#13;&#10;ZEn05WQ6jTOejOnsOifDXXp2lx6wgqBKHjgbjpuQ/kWkbfGWmlOrJNsrkxNlGsWk5unbxFm/tFPU&#13;&#10;6+dePwMAAP//AwBQSwMEFAAGAAgAAAAhAO6J5cngAAAADAEAAA8AAABkcnMvZG93bnJldi54bWxM&#13;&#10;j01Ow0AMhfdI3GFkJDaIToA0JWkmFT8CsW3pAZzETSIynigzbdLb465gY9l+8vP78s1se3Wi0XeO&#13;&#10;DTwsIlDElas7bgzsvz/un0H5gFxj75gMnMnDpri+yjGr3cRbOu1Co8SEfYYG2hCGTGtftWTRL9xA&#13;&#10;LNrBjRaDjGOj6xEnMbe9foyiRFvsWD60ONBbS9XP7mgNHL6mu2U6lZ9hv9rGySt2q9Kdjbm9md/X&#13;&#10;Ul7WoALN4e8CLgySHwoJVroj1171BoQmGEiWKShR06dLU8oiTmLQRa7/QxS/AAAA//8DAFBLAQIt&#13;&#10;ABQABgAIAAAAIQC2gziS/gAAAOEBAAATAAAAAAAAAAAAAAAAAAAAAABbQ29udGVudF9UeXBlc10u&#13;&#10;eG1sUEsBAi0AFAAGAAgAAAAhADj9If/WAAAAlAEAAAsAAAAAAAAAAAAAAAAALwEAAF9yZWxzLy5y&#13;&#10;ZWxzUEsBAi0AFAAGAAgAAAAhAPQKiu4lAgAAJAQAAA4AAAAAAAAAAAAAAAAALgIAAGRycy9lMm9E&#13;&#10;b2MueG1sUEsBAi0AFAAGAAgAAAAhAO6J5cngAAAADAEAAA8AAAAAAAAAAAAAAAAAfwQAAGRycy9k&#13;&#10;b3ducmV2LnhtbFBLBQYAAAAABAAEAPMAAACMBQAAAAA=&#13;&#10;" stroked="f">
                <v:textbox>
                  <w:txbxContent>
                    <w:p w14:paraId="7EC18669" w14:textId="77777777" w:rsidR="00AA2146" w:rsidRDefault="00AA2146" w:rsidP="00AA2146">
                      <w:pPr>
                        <w:keepNext/>
                        <w:jc w:val="center"/>
                      </w:pPr>
                      <w:r w:rsidRPr="00814F48">
                        <w:rPr>
                          <w:noProof/>
                        </w:rPr>
                        <w:drawing>
                          <wp:inline distT="0" distB="0" distL="0" distR="0" wp14:anchorId="794A34F4" wp14:editId="62E4917F">
                            <wp:extent cx="4906304" cy="3547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an Participant Distance Change_InterTrialf0_5 Subj.jpg"/>
                                    <pic:cNvPicPr/>
                                  </pic:nvPicPr>
                                  <pic:blipFill>
                                    <a:blip r:embed="rId54">
                                      <a:extLst>
                                        <a:ext uri="{28A0092B-C50C-407E-A947-70E740481C1C}">
                                          <a14:useLocalDpi xmlns:a14="http://schemas.microsoft.com/office/drawing/2010/main" val="0"/>
                                        </a:ext>
                                      </a:extLst>
                                    </a:blip>
                                    <a:stretch>
                                      <a:fillRect/>
                                    </a:stretch>
                                  </pic:blipFill>
                                  <pic:spPr>
                                    <a:xfrm>
                                      <a:off x="0" y="0"/>
                                      <a:ext cx="4906304" cy="3547635"/>
                                    </a:xfrm>
                                    <a:prstGeom prst="rect">
                                      <a:avLst/>
                                    </a:prstGeom>
                                  </pic:spPr>
                                </pic:pic>
                              </a:graphicData>
                            </a:graphic>
                          </wp:inline>
                        </w:drawing>
                      </w:r>
                    </w:p>
                    <w:p w14:paraId="18330B6E" w14:textId="77777777" w:rsidR="00AA2146" w:rsidRPr="00814F48" w:rsidRDefault="00AA2146" w:rsidP="00AA2146"/>
                  </w:txbxContent>
                </v:textbox>
                <w10:wrap type="topAndBottom" anchorx="margin"/>
              </v:shape>
            </w:pict>
          </mc:Fallback>
        </mc:AlternateContent>
      </w:r>
    </w:p>
    <w:p w14:paraId="6BEBCCDE" w14:textId="10979E7A" w:rsidR="00510627" w:rsidRPr="00AA3A00" w:rsidRDefault="00AA2146" w:rsidP="00AA2146">
      <w:pPr>
        <w:spacing w:line="480" w:lineRule="auto"/>
        <w:ind w:left="720" w:right="720"/>
        <w:jc w:val="both"/>
        <w:rPr>
          <w:rFonts w:ascii="Times New Roman" w:hAnsi="Times New Roman" w:cs="Times New Roman"/>
          <w:b/>
          <w:bCs/>
          <w:sz w:val="24"/>
          <w:szCs w:val="24"/>
        </w:rPr>
      </w:pPr>
      <w:r w:rsidRPr="00AA2146">
        <w:rPr>
          <w:rFonts w:ascii="Times New Roman" w:hAnsi="Times New Roman" w:cs="Times New Roman"/>
          <w:b/>
          <w:bCs/>
          <w:sz w:val="24"/>
          <w:szCs w:val="24"/>
        </w:rPr>
        <w:lastRenderedPageBreak/>
        <w:t>Figure S3</w:t>
      </w:r>
      <w:r>
        <w:rPr>
          <w:rFonts w:ascii="Times New Roman" w:hAnsi="Times New Roman" w:cs="Times New Roman"/>
          <w:b/>
          <w:bCs/>
          <w:sz w:val="24"/>
          <w:szCs w:val="24"/>
        </w:rPr>
        <w:t>.</w:t>
      </w:r>
      <w:r w:rsidRPr="00AA2146">
        <w:rPr>
          <w:rFonts w:ascii="Times New Roman" w:hAnsi="Times New Roman" w:cs="Times New Roman"/>
          <w:sz w:val="24"/>
          <w:szCs w:val="24"/>
        </w:rPr>
        <w:t xml:space="preserve"> Mean laryngeal movement index (green line) aligned to the onset of the LDD inflation (vertical line) contrasted with the mean change in </w:t>
      </w:r>
      <w:proofErr w:type="spellStart"/>
      <w:r w:rsidRPr="00AA2146">
        <w:rPr>
          <w:rFonts w:ascii="Times New Roman" w:hAnsi="Times New Roman" w:cs="Times New Roman"/>
          <w:sz w:val="24"/>
          <w:szCs w:val="24"/>
        </w:rPr>
        <w:t>fo</w:t>
      </w:r>
      <w:proofErr w:type="spellEnd"/>
      <w:r w:rsidRPr="00AA2146">
        <w:rPr>
          <w:rFonts w:ascii="Times New Roman" w:hAnsi="Times New Roman" w:cs="Times New Roman"/>
          <w:sz w:val="24"/>
          <w:szCs w:val="24"/>
        </w:rPr>
        <w:t xml:space="preserve"> (blue line). The perturbation remains on through the entire period of 1 s following perturbation onset. Shading indicates 95% confidence interval. The orange trace represents the mean pressure inside the balloon during all perturbed trials (units not shown, but range from 0 to 3.8 psi).</w:t>
      </w:r>
    </w:p>
    <w:p w14:paraId="24D83E16" w14:textId="145F1D24" w:rsidR="00AB7650" w:rsidRPr="00EA6473" w:rsidRDefault="00AB7650" w:rsidP="00AA2146">
      <w:pPr>
        <w:spacing w:line="480" w:lineRule="auto"/>
        <w:jc w:val="both"/>
        <w:rPr>
          <w:rFonts w:ascii="Times New Roman" w:hAnsi="Times New Roman" w:cs="Times New Roman"/>
          <w:sz w:val="24"/>
          <w:szCs w:val="24"/>
        </w:rPr>
      </w:pPr>
    </w:p>
    <w:sectPr w:rsidR="00AB7650" w:rsidRPr="00EA6473" w:rsidSect="0051450F">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C3AA58" w14:textId="77777777" w:rsidR="00DB5675" w:rsidRDefault="00DB5675" w:rsidP="00B60301">
      <w:pPr>
        <w:spacing w:line="240" w:lineRule="auto"/>
      </w:pPr>
      <w:r>
        <w:separator/>
      </w:r>
    </w:p>
  </w:endnote>
  <w:endnote w:type="continuationSeparator" w:id="0">
    <w:p w14:paraId="0699EB25" w14:textId="77777777" w:rsidR="00DB5675" w:rsidRDefault="00DB5675" w:rsidP="00B60301">
      <w:pPr>
        <w:spacing w:line="240" w:lineRule="auto"/>
      </w:pPr>
      <w:r>
        <w:continuationSeparator/>
      </w:r>
    </w:p>
  </w:endnote>
  <w:endnote w:type="continuationNotice" w:id="1">
    <w:p w14:paraId="4D4027D3" w14:textId="77777777" w:rsidR="00DB5675" w:rsidRDefault="00DB567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w:hAnsi="Times"/>
      </w:rPr>
      <w:id w:val="-1716417037"/>
      <w:docPartObj>
        <w:docPartGallery w:val="Page Numbers (Bottom of Page)"/>
        <w:docPartUnique/>
      </w:docPartObj>
    </w:sdtPr>
    <w:sdtEndPr>
      <w:rPr>
        <w:noProof/>
      </w:rPr>
    </w:sdtEndPr>
    <w:sdtContent>
      <w:p w14:paraId="6A894969" w14:textId="367E9EB0" w:rsidR="00AA2146" w:rsidRPr="00C26A5A" w:rsidRDefault="00AA2146">
        <w:pPr>
          <w:pStyle w:val="Footer"/>
          <w:jc w:val="right"/>
          <w:rPr>
            <w:rFonts w:ascii="Times" w:hAnsi="Times"/>
          </w:rPr>
        </w:pPr>
        <w:r w:rsidRPr="00C26A5A">
          <w:rPr>
            <w:rFonts w:ascii="Times" w:hAnsi="Times"/>
          </w:rPr>
          <w:fldChar w:fldCharType="begin"/>
        </w:r>
        <w:r w:rsidRPr="00C26A5A">
          <w:rPr>
            <w:rFonts w:ascii="Times" w:hAnsi="Times"/>
          </w:rPr>
          <w:instrText xml:space="preserve"> PAGE   \* MERGEFORMAT </w:instrText>
        </w:r>
        <w:r w:rsidRPr="00C26A5A">
          <w:rPr>
            <w:rFonts w:ascii="Times" w:hAnsi="Times"/>
          </w:rPr>
          <w:fldChar w:fldCharType="separate"/>
        </w:r>
        <w:r>
          <w:rPr>
            <w:rFonts w:ascii="Times" w:hAnsi="Times"/>
            <w:noProof/>
          </w:rPr>
          <w:t>34</w:t>
        </w:r>
        <w:r w:rsidRPr="00C26A5A">
          <w:rPr>
            <w:rFonts w:ascii="Times" w:hAnsi="Times"/>
            <w:noProof/>
          </w:rPr>
          <w:fldChar w:fldCharType="end"/>
        </w:r>
      </w:p>
    </w:sdtContent>
  </w:sdt>
  <w:p w14:paraId="48086080" w14:textId="77777777" w:rsidR="00AA2146" w:rsidRPr="00C26A5A" w:rsidRDefault="00AA2146">
    <w:pPr>
      <w:pStyle w:val="Footer"/>
      <w:rPr>
        <w:rFonts w:ascii="Times" w:hAnsi="Tim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2BA327" w14:textId="77777777" w:rsidR="00DB5675" w:rsidRDefault="00DB5675" w:rsidP="00B60301">
      <w:pPr>
        <w:spacing w:line="240" w:lineRule="auto"/>
      </w:pPr>
      <w:r>
        <w:separator/>
      </w:r>
    </w:p>
  </w:footnote>
  <w:footnote w:type="continuationSeparator" w:id="0">
    <w:p w14:paraId="3BC1B2BC" w14:textId="77777777" w:rsidR="00DB5675" w:rsidRDefault="00DB5675" w:rsidP="00B60301">
      <w:pPr>
        <w:spacing w:line="240" w:lineRule="auto"/>
      </w:pPr>
      <w:r>
        <w:continuationSeparator/>
      </w:r>
    </w:p>
  </w:footnote>
  <w:footnote w:type="continuationNotice" w:id="1">
    <w:p w14:paraId="48CF26B9" w14:textId="77777777" w:rsidR="00DB5675" w:rsidRDefault="00DB5675">
      <w:pPr>
        <w:spacing w:line="240" w:lineRule="auto"/>
      </w:pPr>
    </w:p>
  </w:footnote>
  <w:footnote w:id="2">
    <w:p w14:paraId="33BEC7E1" w14:textId="44359DE4" w:rsidR="00AA2146" w:rsidRPr="008E54BC" w:rsidRDefault="00AA2146" w:rsidP="00382233">
      <w:pPr>
        <w:pStyle w:val="FootnoteText"/>
        <w:rPr>
          <w:rFonts w:ascii="Times New Roman" w:hAnsi="Times New Roman" w:cs="Times New Roman"/>
        </w:rPr>
      </w:pPr>
      <w:r w:rsidRPr="003C320E">
        <w:rPr>
          <w:rStyle w:val="FootnoteReference"/>
        </w:rPr>
        <w:footnoteRef/>
      </w:r>
      <w:r w:rsidRPr="008E54BC">
        <w:rPr>
          <w:rFonts w:ascii="Times New Roman" w:hAnsi="Times New Roman" w:cs="Times New Roman"/>
        </w:rPr>
        <w:t xml:space="preserve">Fundamental frequency was calculated in Praat using the autocorrelation function with a 0.001 s time step. The pitch floor and ceiling values were set to between 75 and 300 Hz for males, and 100 and 500 Hz for females. These ranges were adjusted (-50 Hz for males, +100 Hz for females) if a participant’s </w:t>
      </w:r>
      <w:r w:rsidRPr="008E54BC">
        <w:rPr>
          <w:rFonts w:ascii="Times New Roman" w:hAnsi="Times New Roman" w:cs="Times New Roman"/>
          <w:i/>
        </w:rPr>
        <w:t>f</w:t>
      </w:r>
      <w:r w:rsidRPr="008E54BC">
        <w:rPr>
          <w:rFonts w:ascii="Times New Roman" w:hAnsi="Times New Roman" w:cs="Times New Roman"/>
          <w:vertAlign w:val="subscript"/>
        </w:rPr>
        <w:t>o</w:t>
      </w:r>
      <w:r w:rsidRPr="008E54BC">
        <w:rPr>
          <w:rFonts w:ascii="Times New Roman" w:hAnsi="Times New Roman" w:cs="Times New Roman"/>
        </w:rPr>
        <w:t xml:space="preserve"> bordered the default range. The resultant </w:t>
      </w:r>
      <w:r w:rsidRPr="008E54BC">
        <w:rPr>
          <w:rFonts w:ascii="Times New Roman" w:hAnsi="Times New Roman" w:cs="Times New Roman"/>
          <w:i/>
        </w:rPr>
        <w:t>f</w:t>
      </w:r>
      <w:r w:rsidRPr="008E54BC">
        <w:rPr>
          <w:rFonts w:ascii="Times New Roman" w:hAnsi="Times New Roman" w:cs="Times New Roman"/>
          <w:vertAlign w:val="subscript"/>
        </w:rPr>
        <w:t>o</w:t>
      </w:r>
      <w:r w:rsidRPr="008E54BC">
        <w:rPr>
          <w:rFonts w:ascii="Times New Roman" w:hAnsi="Times New Roman" w:cs="Times New Roman"/>
        </w:rPr>
        <w:t xml:space="preserve"> trace was sampled from Praat in 1-ms intervals.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B72F6C" w14:textId="3AD192F7" w:rsidR="00AA2146" w:rsidRPr="00EC1FAE" w:rsidRDefault="00AA2146">
    <w:pPr>
      <w:pStyle w:val="Header"/>
      <w:rPr>
        <w:rFonts w:ascii="Times" w:hAnsi="Times"/>
        <w:sz w:val="24"/>
        <w:szCs w:val="24"/>
      </w:rPr>
    </w:pPr>
    <w:r w:rsidRPr="00EC1FAE">
      <w:rPr>
        <w:rFonts w:ascii="Times" w:hAnsi="Times"/>
        <w:sz w:val="24"/>
        <w:szCs w:val="24"/>
      </w:rPr>
      <w:t>AUDITORY AND SOMATOSENSORY FEEDBACK IN VOICE</w:t>
    </w:r>
  </w:p>
  <w:p w14:paraId="6ABEF84B" w14:textId="77777777" w:rsidR="00AA2146" w:rsidRDefault="00AA21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6F506F" w14:textId="1ABF9554" w:rsidR="00AA2146" w:rsidRPr="008421F6" w:rsidRDefault="00AA2146">
    <w:pPr>
      <w:pStyle w:val="Header"/>
      <w:rPr>
        <w:sz w:val="24"/>
        <w:szCs w:val="24"/>
      </w:rPr>
    </w:pPr>
    <w:r w:rsidRPr="008421F6">
      <w:rPr>
        <w:rFonts w:ascii="Times" w:hAnsi="Times"/>
        <w:sz w:val="24"/>
        <w:szCs w:val="24"/>
      </w:rPr>
      <w:t>Running Head: AUDITORY AND SOMATOSENSORY FEEDBACK IN VOICE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6F2FC2"/>
    <w:multiLevelType w:val="hybridMultilevel"/>
    <w:tmpl w:val="CD6C4660"/>
    <w:lvl w:ilvl="0" w:tplc="58D676B8">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202F590F"/>
    <w:multiLevelType w:val="hybridMultilevel"/>
    <w:tmpl w:val="D65E6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D67490"/>
    <w:multiLevelType w:val="hybridMultilevel"/>
    <w:tmpl w:val="ED0A4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A155FB"/>
    <w:multiLevelType w:val="hybridMultilevel"/>
    <w:tmpl w:val="8E2A7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172EDA"/>
    <w:multiLevelType w:val="hybridMultilevel"/>
    <w:tmpl w:val="40509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096906"/>
    <w:multiLevelType w:val="hybridMultilevel"/>
    <w:tmpl w:val="1786B984"/>
    <w:lvl w:ilvl="0" w:tplc="95C42F9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303DB2"/>
    <w:multiLevelType w:val="hybridMultilevel"/>
    <w:tmpl w:val="C6A8D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B10475"/>
    <w:multiLevelType w:val="hybridMultilevel"/>
    <w:tmpl w:val="2432F4DA"/>
    <w:lvl w:ilvl="0" w:tplc="84926DE4">
      <w:start w:val="2019"/>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C214A4D"/>
    <w:multiLevelType w:val="hybridMultilevel"/>
    <w:tmpl w:val="5582DDF4"/>
    <w:lvl w:ilvl="0" w:tplc="CB6098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BD3909"/>
    <w:multiLevelType w:val="hybridMultilevel"/>
    <w:tmpl w:val="33A6F00E"/>
    <w:lvl w:ilvl="0" w:tplc="C07E156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F13125"/>
    <w:multiLevelType w:val="hybridMultilevel"/>
    <w:tmpl w:val="36FA8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BF0B54"/>
    <w:multiLevelType w:val="hybridMultilevel"/>
    <w:tmpl w:val="8F6CCD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9B3EF1"/>
    <w:multiLevelType w:val="hybridMultilevel"/>
    <w:tmpl w:val="97309C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076BDE"/>
    <w:multiLevelType w:val="hybridMultilevel"/>
    <w:tmpl w:val="076891F8"/>
    <w:lvl w:ilvl="0" w:tplc="715C5D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C31520"/>
    <w:multiLevelType w:val="hybridMultilevel"/>
    <w:tmpl w:val="43A47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8C6499"/>
    <w:multiLevelType w:val="hybridMultilevel"/>
    <w:tmpl w:val="4544CA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C33735"/>
    <w:multiLevelType w:val="hybridMultilevel"/>
    <w:tmpl w:val="2E7E17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7147C0"/>
    <w:multiLevelType w:val="hybridMultilevel"/>
    <w:tmpl w:val="8CA04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C55C71"/>
    <w:multiLevelType w:val="hybridMultilevel"/>
    <w:tmpl w:val="625C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BA7B6C"/>
    <w:multiLevelType w:val="hybridMultilevel"/>
    <w:tmpl w:val="8F6CCD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13"/>
  </w:num>
  <w:num w:numId="4">
    <w:abstractNumId w:val="19"/>
  </w:num>
  <w:num w:numId="5">
    <w:abstractNumId w:val="15"/>
  </w:num>
  <w:num w:numId="6">
    <w:abstractNumId w:val="1"/>
  </w:num>
  <w:num w:numId="7">
    <w:abstractNumId w:val="11"/>
  </w:num>
  <w:num w:numId="8">
    <w:abstractNumId w:val="10"/>
  </w:num>
  <w:num w:numId="9">
    <w:abstractNumId w:val="6"/>
  </w:num>
  <w:num w:numId="10">
    <w:abstractNumId w:val="12"/>
  </w:num>
  <w:num w:numId="11">
    <w:abstractNumId w:val="2"/>
  </w:num>
  <w:num w:numId="12">
    <w:abstractNumId w:val="17"/>
  </w:num>
  <w:num w:numId="13">
    <w:abstractNumId w:val="18"/>
  </w:num>
  <w:num w:numId="14">
    <w:abstractNumId w:val="4"/>
  </w:num>
  <w:num w:numId="15">
    <w:abstractNumId w:val="8"/>
  </w:num>
  <w:num w:numId="16">
    <w:abstractNumId w:val="16"/>
  </w:num>
  <w:num w:numId="17">
    <w:abstractNumId w:val="14"/>
  </w:num>
  <w:num w:numId="18">
    <w:abstractNumId w:val="3"/>
  </w:num>
  <w:num w:numId="19">
    <w:abstractNumId w:val="7"/>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eaw0v5e9st09x1e5e2dp5r9hxdrpaze99pwx&quot;&gt;Elaine_Kearney_Library_2018&lt;record-ids&gt;&lt;item&gt;195&lt;/item&gt;&lt;item&gt;867&lt;/item&gt;&lt;item&gt;897&lt;/item&gt;&lt;item&gt;952&lt;/item&gt;&lt;item&gt;1968&lt;/item&gt;&lt;item&gt;1969&lt;/item&gt;&lt;item&gt;3221&lt;/item&gt;&lt;item&gt;3272&lt;/item&gt;&lt;item&gt;3341&lt;/item&gt;&lt;item&gt;3531&lt;/item&gt;&lt;item&gt;3536&lt;/item&gt;&lt;item&gt;3587&lt;/item&gt;&lt;item&gt;3605&lt;/item&gt;&lt;item&gt;3748&lt;/item&gt;&lt;item&gt;3753&lt;/item&gt;&lt;item&gt;3790&lt;/item&gt;&lt;item&gt;3808&lt;/item&gt;&lt;item&gt;3917&lt;/item&gt;&lt;item&gt;4190&lt;/item&gt;&lt;item&gt;4215&lt;/item&gt;&lt;item&gt;4874&lt;/item&gt;&lt;item&gt;4915&lt;/item&gt;&lt;item&gt;4926&lt;/item&gt;&lt;item&gt;4931&lt;/item&gt;&lt;item&gt;4932&lt;/item&gt;&lt;item&gt;4933&lt;/item&gt;&lt;item&gt;4947&lt;/item&gt;&lt;item&gt;4948&lt;/item&gt;&lt;item&gt;4951&lt;/item&gt;&lt;item&gt;4952&lt;/item&gt;&lt;item&gt;4955&lt;/item&gt;&lt;item&gt;4956&lt;/item&gt;&lt;item&gt;4957&lt;/item&gt;&lt;item&gt;4959&lt;/item&gt;&lt;item&gt;4960&lt;/item&gt;&lt;item&gt;4961&lt;/item&gt;&lt;item&gt;4963&lt;/item&gt;&lt;item&gt;4964&lt;/item&gt;&lt;item&gt;4980&lt;/item&gt;&lt;item&gt;4981&lt;/item&gt;&lt;item&gt;4982&lt;/item&gt;&lt;item&gt;4983&lt;/item&gt;&lt;item&gt;4984&lt;/item&gt;&lt;item&gt;6350&lt;/item&gt;&lt;/record-ids&gt;&lt;/item&gt;&lt;/Libraries&gt;"/>
  </w:docVars>
  <w:rsids>
    <w:rsidRoot w:val="0019520B"/>
    <w:rsid w:val="000005C1"/>
    <w:rsid w:val="00001B6C"/>
    <w:rsid w:val="000025A8"/>
    <w:rsid w:val="00005900"/>
    <w:rsid w:val="00010E01"/>
    <w:rsid w:val="00012FF0"/>
    <w:rsid w:val="00013494"/>
    <w:rsid w:val="0001488C"/>
    <w:rsid w:val="0001567C"/>
    <w:rsid w:val="00015CD3"/>
    <w:rsid w:val="00016E19"/>
    <w:rsid w:val="000174E7"/>
    <w:rsid w:val="000174EA"/>
    <w:rsid w:val="00017927"/>
    <w:rsid w:val="00017E05"/>
    <w:rsid w:val="0002161E"/>
    <w:rsid w:val="00021F46"/>
    <w:rsid w:val="000227D6"/>
    <w:rsid w:val="00023F86"/>
    <w:rsid w:val="00024C3F"/>
    <w:rsid w:val="00025CAE"/>
    <w:rsid w:val="00026541"/>
    <w:rsid w:val="00026E24"/>
    <w:rsid w:val="0003019D"/>
    <w:rsid w:val="00031F34"/>
    <w:rsid w:val="00032A2D"/>
    <w:rsid w:val="00032C83"/>
    <w:rsid w:val="000339E8"/>
    <w:rsid w:val="00034CE7"/>
    <w:rsid w:val="00034D1E"/>
    <w:rsid w:val="000351E5"/>
    <w:rsid w:val="0003524F"/>
    <w:rsid w:val="00037AFB"/>
    <w:rsid w:val="00042733"/>
    <w:rsid w:val="00043AF6"/>
    <w:rsid w:val="0004506E"/>
    <w:rsid w:val="00046884"/>
    <w:rsid w:val="00046DE4"/>
    <w:rsid w:val="00047181"/>
    <w:rsid w:val="000503E4"/>
    <w:rsid w:val="00050F7B"/>
    <w:rsid w:val="000510FA"/>
    <w:rsid w:val="00051D66"/>
    <w:rsid w:val="00051F94"/>
    <w:rsid w:val="00052C95"/>
    <w:rsid w:val="00054C2C"/>
    <w:rsid w:val="00055000"/>
    <w:rsid w:val="0005607D"/>
    <w:rsid w:val="00057696"/>
    <w:rsid w:val="00057944"/>
    <w:rsid w:val="000606AD"/>
    <w:rsid w:val="00060A0A"/>
    <w:rsid w:val="0006212F"/>
    <w:rsid w:val="000623E2"/>
    <w:rsid w:val="00062546"/>
    <w:rsid w:val="000625E1"/>
    <w:rsid w:val="000649DC"/>
    <w:rsid w:val="00064E1A"/>
    <w:rsid w:val="0006619D"/>
    <w:rsid w:val="00067459"/>
    <w:rsid w:val="000700FA"/>
    <w:rsid w:val="000702B4"/>
    <w:rsid w:val="00071518"/>
    <w:rsid w:val="00071E56"/>
    <w:rsid w:val="00072F28"/>
    <w:rsid w:val="00075789"/>
    <w:rsid w:val="00075ABD"/>
    <w:rsid w:val="000770BF"/>
    <w:rsid w:val="00080563"/>
    <w:rsid w:val="00081993"/>
    <w:rsid w:val="0008237B"/>
    <w:rsid w:val="00083CC5"/>
    <w:rsid w:val="00083DAB"/>
    <w:rsid w:val="000858B5"/>
    <w:rsid w:val="00085E59"/>
    <w:rsid w:val="000863AB"/>
    <w:rsid w:val="00090A25"/>
    <w:rsid w:val="0009160B"/>
    <w:rsid w:val="00091D98"/>
    <w:rsid w:val="000930AA"/>
    <w:rsid w:val="000938F5"/>
    <w:rsid w:val="00094780"/>
    <w:rsid w:val="00094CE8"/>
    <w:rsid w:val="00094EB9"/>
    <w:rsid w:val="00096BBC"/>
    <w:rsid w:val="000970BC"/>
    <w:rsid w:val="00097FF0"/>
    <w:rsid w:val="000A04A9"/>
    <w:rsid w:val="000A181C"/>
    <w:rsid w:val="000A22FC"/>
    <w:rsid w:val="000A633C"/>
    <w:rsid w:val="000A6C00"/>
    <w:rsid w:val="000A6EE8"/>
    <w:rsid w:val="000A744C"/>
    <w:rsid w:val="000A77F7"/>
    <w:rsid w:val="000A7CDF"/>
    <w:rsid w:val="000B1FFF"/>
    <w:rsid w:val="000B6273"/>
    <w:rsid w:val="000C13D4"/>
    <w:rsid w:val="000C25CD"/>
    <w:rsid w:val="000C2AC0"/>
    <w:rsid w:val="000C5DBF"/>
    <w:rsid w:val="000C6480"/>
    <w:rsid w:val="000C6EA3"/>
    <w:rsid w:val="000C6F09"/>
    <w:rsid w:val="000C754C"/>
    <w:rsid w:val="000C7B19"/>
    <w:rsid w:val="000D0151"/>
    <w:rsid w:val="000D0A3F"/>
    <w:rsid w:val="000D0CC8"/>
    <w:rsid w:val="000D5D0E"/>
    <w:rsid w:val="000D630E"/>
    <w:rsid w:val="000E10F3"/>
    <w:rsid w:val="000E1E72"/>
    <w:rsid w:val="000E2AC0"/>
    <w:rsid w:val="000E3369"/>
    <w:rsid w:val="000E5430"/>
    <w:rsid w:val="000E5BCA"/>
    <w:rsid w:val="000E62A1"/>
    <w:rsid w:val="000E64D6"/>
    <w:rsid w:val="000F205D"/>
    <w:rsid w:val="000F2316"/>
    <w:rsid w:val="000F37BA"/>
    <w:rsid w:val="000F3A55"/>
    <w:rsid w:val="000F3BB1"/>
    <w:rsid w:val="000F63C8"/>
    <w:rsid w:val="000F6952"/>
    <w:rsid w:val="000F7228"/>
    <w:rsid w:val="000F76C5"/>
    <w:rsid w:val="000F7E1A"/>
    <w:rsid w:val="001006B7"/>
    <w:rsid w:val="00100B1E"/>
    <w:rsid w:val="00105369"/>
    <w:rsid w:val="0010689A"/>
    <w:rsid w:val="00107A39"/>
    <w:rsid w:val="001114DA"/>
    <w:rsid w:val="001119B1"/>
    <w:rsid w:val="00111F82"/>
    <w:rsid w:val="0011269A"/>
    <w:rsid w:val="00113206"/>
    <w:rsid w:val="00113271"/>
    <w:rsid w:val="0011415E"/>
    <w:rsid w:val="001144A6"/>
    <w:rsid w:val="00121D6A"/>
    <w:rsid w:val="00123176"/>
    <w:rsid w:val="001234AE"/>
    <w:rsid w:val="001244E8"/>
    <w:rsid w:val="00126DD5"/>
    <w:rsid w:val="0012746E"/>
    <w:rsid w:val="0013390D"/>
    <w:rsid w:val="001346E0"/>
    <w:rsid w:val="00136BA0"/>
    <w:rsid w:val="00137124"/>
    <w:rsid w:val="0013732B"/>
    <w:rsid w:val="00137CC2"/>
    <w:rsid w:val="001402DC"/>
    <w:rsid w:val="00141928"/>
    <w:rsid w:val="00141D5F"/>
    <w:rsid w:val="0014266D"/>
    <w:rsid w:val="001438EE"/>
    <w:rsid w:val="00144E24"/>
    <w:rsid w:val="00146155"/>
    <w:rsid w:val="00146571"/>
    <w:rsid w:val="00150A8B"/>
    <w:rsid w:val="0015237B"/>
    <w:rsid w:val="00152FB4"/>
    <w:rsid w:val="00154868"/>
    <w:rsid w:val="001548EF"/>
    <w:rsid w:val="00156BDA"/>
    <w:rsid w:val="0016023F"/>
    <w:rsid w:val="001613D6"/>
    <w:rsid w:val="00161D1D"/>
    <w:rsid w:val="00161F9C"/>
    <w:rsid w:val="0016257E"/>
    <w:rsid w:val="00162CDC"/>
    <w:rsid w:val="00165C4D"/>
    <w:rsid w:val="0016608D"/>
    <w:rsid w:val="00167474"/>
    <w:rsid w:val="00167AF7"/>
    <w:rsid w:val="00170132"/>
    <w:rsid w:val="00170425"/>
    <w:rsid w:val="00170E90"/>
    <w:rsid w:val="0017159C"/>
    <w:rsid w:val="00172838"/>
    <w:rsid w:val="001736FE"/>
    <w:rsid w:val="00174D07"/>
    <w:rsid w:val="001754D6"/>
    <w:rsid w:val="00181939"/>
    <w:rsid w:val="00184315"/>
    <w:rsid w:val="00184B42"/>
    <w:rsid w:val="001852AE"/>
    <w:rsid w:val="00186272"/>
    <w:rsid w:val="00187D74"/>
    <w:rsid w:val="00190736"/>
    <w:rsid w:val="00191A8A"/>
    <w:rsid w:val="00191C06"/>
    <w:rsid w:val="00192832"/>
    <w:rsid w:val="00193071"/>
    <w:rsid w:val="00193531"/>
    <w:rsid w:val="0019520B"/>
    <w:rsid w:val="00195954"/>
    <w:rsid w:val="00195A93"/>
    <w:rsid w:val="001A0AFE"/>
    <w:rsid w:val="001A238A"/>
    <w:rsid w:val="001A3F28"/>
    <w:rsid w:val="001A73B6"/>
    <w:rsid w:val="001A7672"/>
    <w:rsid w:val="001A7CF3"/>
    <w:rsid w:val="001A7FEB"/>
    <w:rsid w:val="001B0076"/>
    <w:rsid w:val="001B0FD2"/>
    <w:rsid w:val="001B1D23"/>
    <w:rsid w:val="001B23AC"/>
    <w:rsid w:val="001B3B18"/>
    <w:rsid w:val="001B3E71"/>
    <w:rsid w:val="001B48CC"/>
    <w:rsid w:val="001B5A35"/>
    <w:rsid w:val="001B5D20"/>
    <w:rsid w:val="001B6EAD"/>
    <w:rsid w:val="001B753E"/>
    <w:rsid w:val="001B786C"/>
    <w:rsid w:val="001C0EA2"/>
    <w:rsid w:val="001C1B11"/>
    <w:rsid w:val="001C272E"/>
    <w:rsid w:val="001C28C2"/>
    <w:rsid w:val="001C4A06"/>
    <w:rsid w:val="001C4F0F"/>
    <w:rsid w:val="001C52A0"/>
    <w:rsid w:val="001C5C90"/>
    <w:rsid w:val="001C5F08"/>
    <w:rsid w:val="001C601D"/>
    <w:rsid w:val="001C6139"/>
    <w:rsid w:val="001C6AF7"/>
    <w:rsid w:val="001C6FD1"/>
    <w:rsid w:val="001C75EB"/>
    <w:rsid w:val="001D1C4B"/>
    <w:rsid w:val="001D22F1"/>
    <w:rsid w:val="001D31E1"/>
    <w:rsid w:val="001D33C7"/>
    <w:rsid w:val="001D3C37"/>
    <w:rsid w:val="001D3C98"/>
    <w:rsid w:val="001D3F79"/>
    <w:rsid w:val="001D42C5"/>
    <w:rsid w:val="001D4568"/>
    <w:rsid w:val="001E07BA"/>
    <w:rsid w:val="001E0C18"/>
    <w:rsid w:val="001E0F5A"/>
    <w:rsid w:val="001E1A2E"/>
    <w:rsid w:val="001E2EDB"/>
    <w:rsid w:val="001E2FCC"/>
    <w:rsid w:val="001E438D"/>
    <w:rsid w:val="001E4C22"/>
    <w:rsid w:val="001E5F07"/>
    <w:rsid w:val="001E6975"/>
    <w:rsid w:val="001E6C73"/>
    <w:rsid w:val="001F01E9"/>
    <w:rsid w:val="001F1905"/>
    <w:rsid w:val="001F192E"/>
    <w:rsid w:val="001F23E0"/>
    <w:rsid w:val="001F2C05"/>
    <w:rsid w:val="001F347F"/>
    <w:rsid w:val="001F5558"/>
    <w:rsid w:val="001F5DA8"/>
    <w:rsid w:val="001F5ED5"/>
    <w:rsid w:val="001F6A4A"/>
    <w:rsid w:val="001F6B18"/>
    <w:rsid w:val="001F6E1B"/>
    <w:rsid w:val="00203168"/>
    <w:rsid w:val="0020413E"/>
    <w:rsid w:val="00204CE0"/>
    <w:rsid w:val="00205B1A"/>
    <w:rsid w:val="00207372"/>
    <w:rsid w:val="00207759"/>
    <w:rsid w:val="00210BF9"/>
    <w:rsid w:val="0021121B"/>
    <w:rsid w:val="002132F5"/>
    <w:rsid w:val="00214688"/>
    <w:rsid w:val="00214E14"/>
    <w:rsid w:val="00215A0C"/>
    <w:rsid w:val="002170DA"/>
    <w:rsid w:val="0022037F"/>
    <w:rsid w:val="00220D44"/>
    <w:rsid w:val="00221299"/>
    <w:rsid w:val="00221347"/>
    <w:rsid w:val="00221B7C"/>
    <w:rsid w:val="002233E6"/>
    <w:rsid w:val="002248C9"/>
    <w:rsid w:val="0022598D"/>
    <w:rsid w:val="0022782E"/>
    <w:rsid w:val="00231716"/>
    <w:rsid w:val="002335EC"/>
    <w:rsid w:val="0023561B"/>
    <w:rsid w:val="00235630"/>
    <w:rsid w:val="00236388"/>
    <w:rsid w:val="00241FAC"/>
    <w:rsid w:val="00244F67"/>
    <w:rsid w:val="00246577"/>
    <w:rsid w:val="00247A44"/>
    <w:rsid w:val="00250569"/>
    <w:rsid w:val="00250839"/>
    <w:rsid w:val="00250B2B"/>
    <w:rsid w:val="00252C3D"/>
    <w:rsid w:val="00254879"/>
    <w:rsid w:val="00256F6B"/>
    <w:rsid w:val="0026178D"/>
    <w:rsid w:val="00261CAC"/>
    <w:rsid w:val="002621BE"/>
    <w:rsid w:val="00263597"/>
    <w:rsid w:val="00263F6D"/>
    <w:rsid w:val="002649C6"/>
    <w:rsid w:val="00264D86"/>
    <w:rsid w:val="00265BC2"/>
    <w:rsid w:val="00265FA5"/>
    <w:rsid w:val="0026611C"/>
    <w:rsid w:val="00266E0D"/>
    <w:rsid w:val="00267E16"/>
    <w:rsid w:val="002703BC"/>
    <w:rsid w:val="00270BC2"/>
    <w:rsid w:val="00271ADC"/>
    <w:rsid w:val="00271E60"/>
    <w:rsid w:val="00272A49"/>
    <w:rsid w:val="00275FC2"/>
    <w:rsid w:val="002769EF"/>
    <w:rsid w:val="00276F8F"/>
    <w:rsid w:val="00280102"/>
    <w:rsid w:val="00280159"/>
    <w:rsid w:val="002821E2"/>
    <w:rsid w:val="00282C55"/>
    <w:rsid w:val="00283371"/>
    <w:rsid w:val="00285333"/>
    <w:rsid w:val="00285ABF"/>
    <w:rsid w:val="00285AF8"/>
    <w:rsid w:val="00285EE5"/>
    <w:rsid w:val="00290E58"/>
    <w:rsid w:val="002911BB"/>
    <w:rsid w:val="002913C7"/>
    <w:rsid w:val="0029196C"/>
    <w:rsid w:val="002922BF"/>
    <w:rsid w:val="002934B9"/>
    <w:rsid w:val="00294D31"/>
    <w:rsid w:val="002952AE"/>
    <w:rsid w:val="0029538C"/>
    <w:rsid w:val="00295534"/>
    <w:rsid w:val="002957D1"/>
    <w:rsid w:val="00296307"/>
    <w:rsid w:val="0029710D"/>
    <w:rsid w:val="002975D8"/>
    <w:rsid w:val="0029778B"/>
    <w:rsid w:val="00297C5A"/>
    <w:rsid w:val="00297E45"/>
    <w:rsid w:val="002A001A"/>
    <w:rsid w:val="002A0F50"/>
    <w:rsid w:val="002A1262"/>
    <w:rsid w:val="002A3BE4"/>
    <w:rsid w:val="002A6302"/>
    <w:rsid w:val="002B092D"/>
    <w:rsid w:val="002B0CFD"/>
    <w:rsid w:val="002B11D6"/>
    <w:rsid w:val="002B17CE"/>
    <w:rsid w:val="002B187A"/>
    <w:rsid w:val="002B260F"/>
    <w:rsid w:val="002B2886"/>
    <w:rsid w:val="002B4E5A"/>
    <w:rsid w:val="002B51BE"/>
    <w:rsid w:val="002B5578"/>
    <w:rsid w:val="002B575C"/>
    <w:rsid w:val="002B6171"/>
    <w:rsid w:val="002B6C03"/>
    <w:rsid w:val="002C0688"/>
    <w:rsid w:val="002C1EEA"/>
    <w:rsid w:val="002C474B"/>
    <w:rsid w:val="002C54D9"/>
    <w:rsid w:val="002C57F1"/>
    <w:rsid w:val="002C5BFA"/>
    <w:rsid w:val="002C5DEF"/>
    <w:rsid w:val="002C625C"/>
    <w:rsid w:val="002C67B0"/>
    <w:rsid w:val="002C6E26"/>
    <w:rsid w:val="002C70CE"/>
    <w:rsid w:val="002C7136"/>
    <w:rsid w:val="002C72C4"/>
    <w:rsid w:val="002C7A98"/>
    <w:rsid w:val="002C7F12"/>
    <w:rsid w:val="002D16FF"/>
    <w:rsid w:val="002D1DFD"/>
    <w:rsid w:val="002D325E"/>
    <w:rsid w:val="002D3510"/>
    <w:rsid w:val="002D3596"/>
    <w:rsid w:val="002D3D54"/>
    <w:rsid w:val="002D4193"/>
    <w:rsid w:val="002D54EE"/>
    <w:rsid w:val="002D5735"/>
    <w:rsid w:val="002D5855"/>
    <w:rsid w:val="002D5C55"/>
    <w:rsid w:val="002D6445"/>
    <w:rsid w:val="002D6486"/>
    <w:rsid w:val="002D6973"/>
    <w:rsid w:val="002D746D"/>
    <w:rsid w:val="002E0A62"/>
    <w:rsid w:val="002E18E0"/>
    <w:rsid w:val="002E1FD8"/>
    <w:rsid w:val="002E3203"/>
    <w:rsid w:val="002E341D"/>
    <w:rsid w:val="002E4452"/>
    <w:rsid w:val="002E47C2"/>
    <w:rsid w:val="002E4B8C"/>
    <w:rsid w:val="002E6D88"/>
    <w:rsid w:val="002E7932"/>
    <w:rsid w:val="002F1A00"/>
    <w:rsid w:val="002F1A9A"/>
    <w:rsid w:val="002F4D78"/>
    <w:rsid w:val="002F66C6"/>
    <w:rsid w:val="002F6AB1"/>
    <w:rsid w:val="002F7985"/>
    <w:rsid w:val="00302EF4"/>
    <w:rsid w:val="00303BE0"/>
    <w:rsid w:val="00307074"/>
    <w:rsid w:val="00307FB2"/>
    <w:rsid w:val="00310800"/>
    <w:rsid w:val="0031091B"/>
    <w:rsid w:val="0031288A"/>
    <w:rsid w:val="003133CD"/>
    <w:rsid w:val="00313B60"/>
    <w:rsid w:val="003150EF"/>
    <w:rsid w:val="0031555D"/>
    <w:rsid w:val="003155A1"/>
    <w:rsid w:val="003162F7"/>
    <w:rsid w:val="00316482"/>
    <w:rsid w:val="003169B8"/>
    <w:rsid w:val="00321027"/>
    <w:rsid w:val="00321219"/>
    <w:rsid w:val="00321307"/>
    <w:rsid w:val="003215D2"/>
    <w:rsid w:val="00321682"/>
    <w:rsid w:val="003220B4"/>
    <w:rsid w:val="00323570"/>
    <w:rsid w:val="00324FEF"/>
    <w:rsid w:val="003265D8"/>
    <w:rsid w:val="003305FC"/>
    <w:rsid w:val="003312B1"/>
    <w:rsid w:val="00331EA7"/>
    <w:rsid w:val="0033255F"/>
    <w:rsid w:val="00332A66"/>
    <w:rsid w:val="00333730"/>
    <w:rsid w:val="00334051"/>
    <w:rsid w:val="003342F9"/>
    <w:rsid w:val="00334D1C"/>
    <w:rsid w:val="00334F08"/>
    <w:rsid w:val="0033514B"/>
    <w:rsid w:val="003362B8"/>
    <w:rsid w:val="003420ED"/>
    <w:rsid w:val="00342417"/>
    <w:rsid w:val="0034248E"/>
    <w:rsid w:val="00342493"/>
    <w:rsid w:val="00342643"/>
    <w:rsid w:val="00343BC8"/>
    <w:rsid w:val="0034529A"/>
    <w:rsid w:val="00346DE4"/>
    <w:rsid w:val="003477CD"/>
    <w:rsid w:val="00351879"/>
    <w:rsid w:val="00353033"/>
    <w:rsid w:val="00354F83"/>
    <w:rsid w:val="003558F2"/>
    <w:rsid w:val="00355FFB"/>
    <w:rsid w:val="0035689B"/>
    <w:rsid w:val="0036054A"/>
    <w:rsid w:val="0036317A"/>
    <w:rsid w:val="00364B96"/>
    <w:rsid w:val="0036670A"/>
    <w:rsid w:val="003667D4"/>
    <w:rsid w:val="00370CF3"/>
    <w:rsid w:val="0037197A"/>
    <w:rsid w:val="00372262"/>
    <w:rsid w:val="003726D1"/>
    <w:rsid w:val="00373024"/>
    <w:rsid w:val="0037304F"/>
    <w:rsid w:val="003752F3"/>
    <w:rsid w:val="00376D16"/>
    <w:rsid w:val="003802E3"/>
    <w:rsid w:val="00381907"/>
    <w:rsid w:val="00382233"/>
    <w:rsid w:val="00382415"/>
    <w:rsid w:val="003835B6"/>
    <w:rsid w:val="003841FD"/>
    <w:rsid w:val="00386195"/>
    <w:rsid w:val="0038751C"/>
    <w:rsid w:val="00387938"/>
    <w:rsid w:val="00390752"/>
    <w:rsid w:val="003909D6"/>
    <w:rsid w:val="00391292"/>
    <w:rsid w:val="00391EF5"/>
    <w:rsid w:val="0039222A"/>
    <w:rsid w:val="00395903"/>
    <w:rsid w:val="003A01C4"/>
    <w:rsid w:val="003A2500"/>
    <w:rsid w:val="003A275A"/>
    <w:rsid w:val="003A3EDA"/>
    <w:rsid w:val="003A5E58"/>
    <w:rsid w:val="003A690C"/>
    <w:rsid w:val="003A75F4"/>
    <w:rsid w:val="003A76A4"/>
    <w:rsid w:val="003A7864"/>
    <w:rsid w:val="003B1988"/>
    <w:rsid w:val="003B390D"/>
    <w:rsid w:val="003B4B51"/>
    <w:rsid w:val="003B4CA3"/>
    <w:rsid w:val="003B66BA"/>
    <w:rsid w:val="003B68F0"/>
    <w:rsid w:val="003B6DED"/>
    <w:rsid w:val="003B7519"/>
    <w:rsid w:val="003C04ED"/>
    <w:rsid w:val="003C0992"/>
    <w:rsid w:val="003C14FD"/>
    <w:rsid w:val="003C272D"/>
    <w:rsid w:val="003C320E"/>
    <w:rsid w:val="003C36F3"/>
    <w:rsid w:val="003C3FF8"/>
    <w:rsid w:val="003C4281"/>
    <w:rsid w:val="003C5620"/>
    <w:rsid w:val="003C60CA"/>
    <w:rsid w:val="003D0ACB"/>
    <w:rsid w:val="003D0AE1"/>
    <w:rsid w:val="003D0EA5"/>
    <w:rsid w:val="003D0F6E"/>
    <w:rsid w:val="003D2634"/>
    <w:rsid w:val="003D2B60"/>
    <w:rsid w:val="003D306A"/>
    <w:rsid w:val="003D5234"/>
    <w:rsid w:val="003D5275"/>
    <w:rsid w:val="003D78C6"/>
    <w:rsid w:val="003D7C13"/>
    <w:rsid w:val="003E0526"/>
    <w:rsid w:val="003E27C8"/>
    <w:rsid w:val="003E2D49"/>
    <w:rsid w:val="003E4DC6"/>
    <w:rsid w:val="003E4E0F"/>
    <w:rsid w:val="003E5187"/>
    <w:rsid w:val="003E59B8"/>
    <w:rsid w:val="003E673F"/>
    <w:rsid w:val="003E7173"/>
    <w:rsid w:val="003E73DC"/>
    <w:rsid w:val="003F0C43"/>
    <w:rsid w:val="003F1C90"/>
    <w:rsid w:val="003F226A"/>
    <w:rsid w:val="003F23B2"/>
    <w:rsid w:val="003F35F9"/>
    <w:rsid w:val="003F37D7"/>
    <w:rsid w:val="003F4F73"/>
    <w:rsid w:val="003F5A87"/>
    <w:rsid w:val="00400298"/>
    <w:rsid w:val="00400840"/>
    <w:rsid w:val="0040129C"/>
    <w:rsid w:val="00401CB7"/>
    <w:rsid w:val="004023AA"/>
    <w:rsid w:val="00402931"/>
    <w:rsid w:val="00403AF9"/>
    <w:rsid w:val="00404DAA"/>
    <w:rsid w:val="00405179"/>
    <w:rsid w:val="00406C7D"/>
    <w:rsid w:val="00410000"/>
    <w:rsid w:val="004102DD"/>
    <w:rsid w:val="00410DDE"/>
    <w:rsid w:val="00411E9B"/>
    <w:rsid w:val="00412EE2"/>
    <w:rsid w:val="00413D4F"/>
    <w:rsid w:val="00415149"/>
    <w:rsid w:val="004170B8"/>
    <w:rsid w:val="00420CA3"/>
    <w:rsid w:val="00421C36"/>
    <w:rsid w:val="00423396"/>
    <w:rsid w:val="00425693"/>
    <w:rsid w:val="004259C0"/>
    <w:rsid w:val="00425A2A"/>
    <w:rsid w:val="004268FE"/>
    <w:rsid w:val="00430A4D"/>
    <w:rsid w:val="00432108"/>
    <w:rsid w:val="004322F6"/>
    <w:rsid w:val="00432B34"/>
    <w:rsid w:val="00432B56"/>
    <w:rsid w:val="00434188"/>
    <w:rsid w:val="004341AE"/>
    <w:rsid w:val="00434BE5"/>
    <w:rsid w:val="00435E4A"/>
    <w:rsid w:val="004368AB"/>
    <w:rsid w:val="004369F1"/>
    <w:rsid w:val="00436D41"/>
    <w:rsid w:val="004405C3"/>
    <w:rsid w:val="00441553"/>
    <w:rsid w:val="00443271"/>
    <w:rsid w:val="00444F5D"/>
    <w:rsid w:val="00445728"/>
    <w:rsid w:val="00450098"/>
    <w:rsid w:val="0045114A"/>
    <w:rsid w:val="00451D46"/>
    <w:rsid w:val="00452283"/>
    <w:rsid w:val="00453060"/>
    <w:rsid w:val="00454037"/>
    <w:rsid w:val="0045408D"/>
    <w:rsid w:val="0045425C"/>
    <w:rsid w:val="00455E57"/>
    <w:rsid w:val="00457182"/>
    <w:rsid w:val="00460470"/>
    <w:rsid w:val="0046118A"/>
    <w:rsid w:val="00461326"/>
    <w:rsid w:val="004619D9"/>
    <w:rsid w:val="0046361A"/>
    <w:rsid w:val="00465562"/>
    <w:rsid w:val="00466C99"/>
    <w:rsid w:val="00470745"/>
    <w:rsid w:val="0047138D"/>
    <w:rsid w:val="0047197F"/>
    <w:rsid w:val="00475763"/>
    <w:rsid w:val="00475CB5"/>
    <w:rsid w:val="004808C0"/>
    <w:rsid w:val="00480A43"/>
    <w:rsid w:val="00480E70"/>
    <w:rsid w:val="00480FD8"/>
    <w:rsid w:val="004813AA"/>
    <w:rsid w:val="00481457"/>
    <w:rsid w:val="004817A2"/>
    <w:rsid w:val="00481B7B"/>
    <w:rsid w:val="00481DA0"/>
    <w:rsid w:val="00484C26"/>
    <w:rsid w:val="00485003"/>
    <w:rsid w:val="00485465"/>
    <w:rsid w:val="004855BA"/>
    <w:rsid w:val="00485B6C"/>
    <w:rsid w:val="00485E42"/>
    <w:rsid w:val="004860E9"/>
    <w:rsid w:val="00486C4C"/>
    <w:rsid w:val="004879F9"/>
    <w:rsid w:val="00490A6A"/>
    <w:rsid w:val="00490C67"/>
    <w:rsid w:val="00491991"/>
    <w:rsid w:val="0049340A"/>
    <w:rsid w:val="00493CCD"/>
    <w:rsid w:val="004948A2"/>
    <w:rsid w:val="004956DD"/>
    <w:rsid w:val="00497499"/>
    <w:rsid w:val="004977B2"/>
    <w:rsid w:val="004A083B"/>
    <w:rsid w:val="004A0DBB"/>
    <w:rsid w:val="004A11D1"/>
    <w:rsid w:val="004A12E7"/>
    <w:rsid w:val="004A2CBF"/>
    <w:rsid w:val="004A3974"/>
    <w:rsid w:val="004A61B9"/>
    <w:rsid w:val="004A7BFF"/>
    <w:rsid w:val="004B025C"/>
    <w:rsid w:val="004B0830"/>
    <w:rsid w:val="004B220F"/>
    <w:rsid w:val="004B23A8"/>
    <w:rsid w:val="004B2D7C"/>
    <w:rsid w:val="004B35CA"/>
    <w:rsid w:val="004B3C6D"/>
    <w:rsid w:val="004B60C1"/>
    <w:rsid w:val="004B6379"/>
    <w:rsid w:val="004C10A3"/>
    <w:rsid w:val="004C221F"/>
    <w:rsid w:val="004C243E"/>
    <w:rsid w:val="004C37F6"/>
    <w:rsid w:val="004C47E9"/>
    <w:rsid w:val="004C4A2B"/>
    <w:rsid w:val="004C532F"/>
    <w:rsid w:val="004C62CE"/>
    <w:rsid w:val="004C6A62"/>
    <w:rsid w:val="004D22DF"/>
    <w:rsid w:val="004D3203"/>
    <w:rsid w:val="004D3C8C"/>
    <w:rsid w:val="004D3DEA"/>
    <w:rsid w:val="004D4B3F"/>
    <w:rsid w:val="004D510C"/>
    <w:rsid w:val="004D7330"/>
    <w:rsid w:val="004E1F59"/>
    <w:rsid w:val="004E31E0"/>
    <w:rsid w:val="004E34D9"/>
    <w:rsid w:val="004E5769"/>
    <w:rsid w:val="004E6C8F"/>
    <w:rsid w:val="004E7728"/>
    <w:rsid w:val="004F1EF8"/>
    <w:rsid w:val="004F4A0F"/>
    <w:rsid w:val="004F4A74"/>
    <w:rsid w:val="004F65C8"/>
    <w:rsid w:val="004F751B"/>
    <w:rsid w:val="004F7F40"/>
    <w:rsid w:val="00501053"/>
    <w:rsid w:val="00501E95"/>
    <w:rsid w:val="005022FC"/>
    <w:rsid w:val="005033A0"/>
    <w:rsid w:val="00503E3C"/>
    <w:rsid w:val="00505151"/>
    <w:rsid w:val="00505388"/>
    <w:rsid w:val="00506C32"/>
    <w:rsid w:val="00507D5A"/>
    <w:rsid w:val="00507F03"/>
    <w:rsid w:val="005100F9"/>
    <w:rsid w:val="00510627"/>
    <w:rsid w:val="00511C2C"/>
    <w:rsid w:val="005135C2"/>
    <w:rsid w:val="0051450F"/>
    <w:rsid w:val="00514FAA"/>
    <w:rsid w:val="00515331"/>
    <w:rsid w:val="00516199"/>
    <w:rsid w:val="00517F41"/>
    <w:rsid w:val="005210EC"/>
    <w:rsid w:val="005214CC"/>
    <w:rsid w:val="0052241A"/>
    <w:rsid w:val="005225DA"/>
    <w:rsid w:val="0052280A"/>
    <w:rsid w:val="005239DB"/>
    <w:rsid w:val="00524138"/>
    <w:rsid w:val="00524333"/>
    <w:rsid w:val="005243E0"/>
    <w:rsid w:val="00524B72"/>
    <w:rsid w:val="00525200"/>
    <w:rsid w:val="00525307"/>
    <w:rsid w:val="00525856"/>
    <w:rsid w:val="00525B6A"/>
    <w:rsid w:val="005277D7"/>
    <w:rsid w:val="00530252"/>
    <w:rsid w:val="00531628"/>
    <w:rsid w:val="00531E3B"/>
    <w:rsid w:val="00532955"/>
    <w:rsid w:val="00533095"/>
    <w:rsid w:val="00533742"/>
    <w:rsid w:val="00534820"/>
    <w:rsid w:val="00535727"/>
    <w:rsid w:val="00535BEC"/>
    <w:rsid w:val="00536990"/>
    <w:rsid w:val="00540082"/>
    <w:rsid w:val="00541089"/>
    <w:rsid w:val="00541442"/>
    <w:rsid w:val="005416D4"/>
    <w:rsid w:val="00542CE4"/>
    <w:rsid w:val="005439FB"/>
    <w:rsid w:val="00543EB3"/>
    <w:rsid w:val="005441CA"/>
    <w:rsid w:val="00544710"/>
    <w:rsid w:val="00545778"/>
    <w:rsid w:val="00545E36"/>
    <w:rsid w:val="00546203"/>
    <w:rsid w:val="00546488"/>
    <w:rsid w:val="005469A5"/>
    <w:rsid w:val="00547397"/>
    <w:rsid w:val="0054783B"/>
    <w:rsid w:val="00550C9F"/>
    <w:rsid w:val="0055183F"/>
    <w:rsid w:val="005530E4"/>
    <w:rsid w:val="00553C4B"/>
    <w:rsid w:val="00554196"/>
    <w:rsid w:val="005551B4"/>
    <w:rsid w:val="005577BD"/>
    <w:rsid w:val="00557C2F"/>
    <w:rsid w:val="0056059F"/>
    <w:rsid w:val="00560798"/>
    <w:rsid w:val="00561596"/>
    <w:rsid w:val="00561C14"/>
    <w:rsid w:val="00562006"/>
    <w:rsid w:val="00562319"/>
    <w:rsid w:val="00562E11"/>
    <w:rsid w:val="005634CF"/>
    <w:rsid w:val="005635E1"/>
    <w:rsid w:val="0056398B"/>
    <w:rsid w:val="0056453D"/>
    <w:rsid w:val="00564680"/>
    <w:rsid w:val="00566201"/>
    <w:rsid w:val="00566B96"/>
    <w:rsid w:val="0056737F"/>
    <w:rsid w:val="0056779E"/>
    <w:rsid w:val="00571106"/>
    <w:rsid w:val="00571524"/>
    <w:rsid w:val="00571A5D"/>
    <w:rsid w:val="0057291C"/>
    <w:rsid w:val="00572935"/>
    <w:rsid w:val="0057379B"/>
    <w:rsid w:val="00574C91"/>
    <w:rsid w:val="00574F98"/>
    <w:rsid w:val="00580AED"/>
    <w:rsid w:val="0058218F"/>
    <w:rsid w:val="00583C7C"/>
    <w:rsid w:val="0058430B"/>
    <w:rsid w:val="00585BE7"/>
    <w:rsid w:val="0058793E"/>
    <w:rsid w:val="00590F44"/>
    <w:rsid w:val="00593404"/>
    <w:rsid w:val="00594826"/>
    <w:rsid w:val="005948A3"/>
    <w:rsid w:val="00596D4B"/>
    <w:rsid w:val="00597BE3"/>
    <w:rsid w:val="005A0026"/>
    <w:rsid w:val="005A0E24"/>
    <w:rsid w:val="005A0F59"/>
    <w:rsid w:val="005A156A"/>
    <w:rsid w:val="005A1D3E"/>
    <w:rsid w:val="005A2175"/>
    <w:rsid w:val="005A2AA3"/>
    <w:rsid w:val="005A32CB"/>
    <w:rsid w:val="005A36AB"/>
    <w:rsid w:val="005A381C"/>
    <w:rsid w:val="005A4465"/>
    <w:rsid w:val="005A44A6"/>
    <w:rsid w:val="005A6616"/>
    <w:rsid w:val="005A6777"/>
    <w:rsid w:val="005A6B42"/>
    <w:rsid w:val="005A7557"/>
    <w:rsid w:val="005A75F2"/>
    <w:rsid w:val="005A7AAA"/>
    <w:rsid w:val="005B03B8"/>
    <w:rsid w:val="005B1102"/>
    <w:rsid w:val="005B14F8"/>
    <w:rsid w:val="005B3280"/>
    <w:rsid w:val="005B3B8D"/>
    <w:rsid w:val="005B3E55"/>
    <w:rsid w:val="005B539D"/>
    <w:rsid w:val="005B7190"/>
    <w:rsid w:val="005B7CAB"/>
    <w:rsid w:val="005B7CE7"/>
    <w:rsid w:val="005C0795"/>
    <w:rsid w:val="005C1617"/>
    <w:rsid w:val="005C27FF"/>
    <w:rsid w:val="005C2996"/>
    <w:rsid w:val="005C3073"/>
    <w:rsid w:val="005C41A9"/>
    <w:rsid w:val="005C4621"/>
    <w:rsid w:val="005C4892"/>
    <w:rsid w:val="005C652B"/>
    <w:rsid w:val="005C7010"/>
    <w:rsid w:val="005C7A2D"/>
    <w:rsid w:val="005D08CC"/>
    <w:rsid w:val="005D0B81"/>
    <w:rsid w:val="005D18FC"/>
    <w:rsid w:val="005D1C9F"/>
    <w:rsid w:val="005D3566"/>
    <w:rsid w:val="005D4416"/>
    <w:rsid w:val="005D56F8"/>
    <w:rsid w:val="005D59A3"/>
    <w:rsid w:val="005D65C0"/>
    <w:rsid w:val="005E05D5"/>
    <w:rsid w:val="005E188C"/>
    <w:rsid w:val="005E3122"/>
    <w:rsid w:val="005E3BF6"/>
    <w:rsid w:val="005E4349"/>
    <w:rsid w:val="005E5140"/>
    <w:rsid w:val="005E5A9F"/>
    <w:rsid w:val="005E5E54"/>
    <w:rsid w:val="005E607B"/>
    <w:rsid w:val="005E6B59"/>
    <w:rsid w:val="005F0165"/>
    <w:rsid w:val="005F2375"/>
    <w:rsid w:val="005F30BE"/>
    <w:rsid w:val="005F4EC9"/>
    <w:rsid w:val="005F4F1B"/>
    <w:rsid w:val="005F5BD3"/>
    <w:rsid w:val="005F66DA"/>
    <w:rsid w:val="00601A3D"/>
    <w:rsid w:val="00601CE1"/>
    <w:rsid w:val="006021FD"/>
    <w:rsid w:val="00605090"/>
    <w:rsid w:val="00605331"/>
    <w:rsid w:val="00605805"/>
    <w:rsid w:val="006058AB"/>
    <w:rsid w:val="006069AE"/>
    <w:rsid w:val="00606C87"/>
    <w:rsid w:val="00611B6C"/>
    <w:rsid w:val="00612A5B"/>
    <w:rsid w:val="00613F77"/>
    <w:rsid w:val="0061446F"/>
    <w:rsid w:val="006146D1"/>
    <w:rsid w:val="00616590"/>
    <w:rsid w:val="006167B4"/>
    <w:rsid w:val="00617C1E"/>
    <w:rsid w:val="00622C2F"/>
    <w:rsid w:val="00622CA8"/>
    <w:rsid w:val="00623552"/>
    <w:rsid w:val="006239F3"/>
    <w:rsid w:val="00624308"/>
    <w:rsid w:val="00625460"/>
    <w:rsid w:val="006272E5"/>
    <w:rsid w:val="00627E4C"/>
    <w:rsid w:val="006309D0"/>
    <w:rsid w:val="00630C07"/>
    <w:rsid w:val="0063181E"/>
    <w:rsid w:val="006318AF"/>
    <w:rsid w:val="006320D3"/>
    <w:rsid w:val="00633D36"/>
    <w:rsid w:val="00636875"/>
    <w:rsid w:val="00637502"/>
    <w:rsid w:val="006377E1"/>
    <w:rsid w:val="006401DB"/>
    <w:rsid w:val="0064107B"/>
    <w:rsid w:val="00641366"/>
    <w:rsid w:val="006418E2"/>
    <w:rsid w:val="0064233F"/>
    <w:rsid w:val="0064336E"/>
    <w:rsid w:val="00643F6A"/>
    <w:rsid w:val="00645326"/>
    <w:rsid w:val="00647972"/>
    <w:rsid w:val="00651E5B"/>
    <w:rsid w:val="00652988"/>
    <w:rsid w:val="00653B52"/>
    <w:rsid w:val="00653EB4"/>
    <w:rsid w:val="006547B7"/>
    <w:rsid w:val="006555F1"/>
    <w:rsid w:val="00660BE7"/>
    <w:rsid w:val="00660C22"/>
    <w:rsid w:val="00661594"/>
    <w:rsid w:val="00661AC8"/>
    <w:rsid w:val="006626E5"/>
    <w:rsid w:val="0066488A"/>
    <w:rsid w:val="00664E45"/>
    <w:rsid w:val="006652CE"/>
    <w:rsid w:val="00665619"/>
    <w:rsid w:val="00665B78"/>
    <w:rsid w:val="006665A9"/>
    <w:rsid w:val="006671C6"/>
    <w:rsid w:val="00667655"/>
    <w:rsid w:val="00671250"/>
    <w:rsid w:val="00673B18"/>
    <w:rsid w:val="00676647"/>
    <w:rsid w:val="00680CEE"/>
    <w:rsid w:val="006816BC"/>
    <w:rsid w:val="00683426"/>
    <w:rsid w:val="0068377A"/>
    <w:rsid w:val="00684F2F"/>
    <w:rsid w:val="0068681B"/>
    <w:rsid w:val="0069139E"/>
    <w:rsid w:val="00691639"/>
    <w:rsid w:val="00692B40"/>
    <w:rsid w:val="006961DA"/>
    <w:rsid w:val="006A0A21"/>
    <w:rsid w:val="006A154C"/>
    <w:rsid w:val="006A2183"/>
    <w:rsid w:val="006A2C08"/>
    <w:rsid w:val="006A3552"/>
    <w:rsid w:val="006A42A3"/>
    <w:rsid w:val="006A528F"/>
    <w:rsid w:val="006A6FD7"/>
    <w:rsid w:val="006B0390"/>
    <w:rsid w:val="006B13FB"/>
    <w:rsid w:val="006B172F"/>
    <w:rsid w:val="006B1BB7"/>
    <w:rsid w:val="006B1FC0"/>
    <w:rsid w:val="006B2710"/>
    <w:rsid w:val="006B3076"/>
    <w:rsid w:val="006B4CB3"/>
    <w:rsid w:val="006B51F9"/>
    <w:rsid w:val="006B5B78"/>
    <w:rsid w:val="006B6D51"/>
    <w:rsid w:val="006C01CB"/>
    <w:rsid w:val="006C1957"/>
    <w:rsid w:val="006C1C22"/>
    <w:rsid w:val="006C2900"/>
    <w:rsid w:val="006C3981"/>
    <w:rsid w:val="006C4EC3"/>
    <w:rsid w:val="006C530A"/>
    <w:rsid w:val="006C58B6"/>
    <w:rsid w:val="006C6D80"/>
    <w:rsid w:val="006C7E33"/>
    <w:rsid w:val="006D0A24"/>
    <w:rsid w:val="006D0DE8"/>
    <w:rsid w:val="006D1648"/>
    <w:rsid w:val="006D20D3"/>
    <w:rsid w:val="006D4517"/>
    <w:rsid w:val="006D4629"/>
    <w:rsid w:val="006D47B0"/>
    <w:rsid w:val="006D69B6"/>
    <w:rsid w:val="006D7AF1"/>
    <w:rsid w:val="006E113B"/>
    <w:rsid w:val="006E124A"/>
    <w:rsid w:val="006E153F"/>
    <w:rsid w:val="006E2463"/>
    <w:rsid w:val="006E3023"/>
    <w:rsid w:val="006E3056"/>
    <w:rsid w:val="006E46AD"/>
    <w:rsid w:val="006F0149"/>
    <w:rsid w:val="006F1BE0"/>
    <w:rsid w:val="006F26C4"/>
    <w:rsid w:val="006F313B"/>
    <w:rsid w:val="006F7EC8"/>
    <w:rsid w:val="00700114"/>
    <w:rsid w:val="00700DBF"/>
    <w:rsid w:val="00702B12"/>
    <w:rsid w:val="00703C43"/>
    <w:rsid w:val="00704A6C"/>
    <w:rsid w:val="00704FB1"/>
    <w:rsid w:val="00705059"/>
    <w:rsid w:val="00707083"/>
    <w:rsid w:val="0070729F"/>
    <w:rsid w:val="007074EE"/>
    <w:rsid w:val="00710ED8"/>
    <w:rsid w:val="007111C8"/>
    <w:rsid w:val="00712712"/>
    <w:rsid w:val="00712AEA"/>
    <w:rsid w:val="00713508"/>
    <w:rsid w:val="00714001"/>
    <w:rsid w:val="0071494E"/>
    <w:rsid w:val="00715A0B"/>
    <w:rsid w:val="00716393"/>
    <w:rsid w:val="0071658B"/>
    <w:rsid w:val="00716617"/>
    <w:rsid w:val="007168FA"/>
    <w:rsid w:val="00716C19"/>
    <w:rsid w:val="00717328"/>
    <w:rsid w:val="007200AD"/>
    <w:rsid w:val="00720AF3"/>
    <w:rsid w:val="0072156A"/>
    <w:rsid w:val="00721AEE"/>
    <w:rsid w:val="007245C7"/>
    <w:rsid w:val="00724C78"/>
    <w:rsid w:val="00724CFD"/>
    <w:rsid w:val="00724DBF"/>
    <w:rsid w:val="00724F4F"/>
    <w:rsid w:val="00725F98"/>
    <w:rsid w:val="00726966"/>
    <w:rsid w:val="00726B35"/>
    <w:rsid w:val="00727A9B"/>
    <w:rsid w:val="00730800"/>
    <w:rsid w:val="007332CE"/>
    <w:rsid w:val="007343FC"/>
    <w:rsid w:val="00734F5B"/>
    <w:rsid w:val="00737AE6"/>
    <w:rsid w:val="007412C0"/>
    <w:rsid w:val="007419D5"/>
    <w:rsid w:val="00741AB4"/>
    <w:rsid w:val="00741B1C"/>
    <w:rsid w:val="00743B72"/>
    <w:rsid w:val="00743CE8"/>
    <w:rsid w:val="00746D64"/>
    <w:rsid w:val="0074726F"/>
    <w:rsid w:val="007478F2"/>
    <w:rsid w:val="00747996"/>
    <w:rsid w:val="0075112C"/>
    <w:rsid w:val="0075246A"/>
    <w:rsid w:val="007534B1"/>
    <w:rsid w:val="007538BD"/>
    <w:rsid w:val="00753FE2"/>
    <w:rsid w:val="007549B1"/>
    <w:rsid w:val="00754E6E"/>
    <w:rsid w:val="0075527F"/>
    <w:rsid w:val="007563A2"/>
    <w:rsid w:val="00756596"/>
    <w:rsid w:val="007571A6"/>
    <w:rsid w:val="00757A73"/>
    <w:rsid w:val="0076055C"/>
    <w:rsid w:val="007605AF"/>
    <w:rsid w:val="0076078E"/>
    <w:rsid w:val="0076084C"/>
    <w:rsid w:val="00761E97"/>
    <w:rsid w:val="00764743"/>
    <w:rsid w:val="00764A29"/>
    <w:rsid w:val="00764C92"/>
    <w:rsid w:val="0076528E"/>
    <w:rsid w:val="00766693"/>
    <w:rsid w:val="0077095B"/>
    <w:rsid w:val="0077289B"/>
    <w:rsid w:val="00772C62"/>
    <w:rsid w:val="0077313B"/>
    <w:rsid w:val="007734F1"/>
    <w:rsid w:val="0077368A"/>
    <w:rsid w:val="00774763"/>
    <w:rsid w:val="007749A7"/>
    <w:rsid w:val="007749BC"/>
    <w:rsid w:val="00775774"/>
    <w:rsid w:val="007759D3"/>
    <w:rsid w:val="007769CC"/>
    <w:rsid w:val="00780FAF"/>
    <w:rsid w:val="00784286"/>
    <w:rsid w:val="00784CD4"/>
    <w:rsid w:val="00784D44"/>
    <w:rsid w:val="007854C9"/>
    <w:rsid w:val="007856FB"/>
    <w:rsid w:val="00785FB2"/>
    <w:rsid w:val="007863DC"/>
    <w:rsid w:val="00786F98"/>
    <w:rsid w:val="007918C9"/>
    <w:rsid w:val="007918CF"/>
    <w:rsid w:val="0079196E"/>
    <w:rsid w:val="00791A02"/>
    <w:rsid w:val="007924A4"/>
    <w:rsid w:val="00793A18"/>
    <w:rsid w:val="00793C71"/>
    <w:rsid w:val="0079425A"/>
    <w:rsid w:val="0079450A"/>
    <w:rsid w:val="00794A07"/>
    <w:rsid w:val="0079542D"/>
    <w:rsid w:val="00795B7E"/>
    <w:rsid w:val="0079641E"/>
    <w:rsid w:val="007967DF"/>
    <w:rsid w:val="00796E67"/>
    <w:rsid w:val="007970E8"/>
    <w:rsid w:val="0079763C"/>
    <w:rsid w:val="007A2A94"/>
    <w:rsid w:val="007A2C36"/>
    <w:rsid w:val="007A3BBA"/>
    <w:rsid w:val="007A4800"/>
    <w:rsid w:val="007A5745"/>
    <w:rsid w:val="007A5C2A"/>
    <w:rsid w:val="007A69E5"/>
    <w:rsid w:val="007A76BD"/>
    <w:rsid w:val="007B1056"/>
    <w:rsid w:val="007B1DF0"/>
    <w:rsid w:val="007B2069"/>
    <w:rsid w:val="007B2917"/>
    <w:rsid w:val="007B2E75"/>
    <w:rsid w:val="007B397A"/>
    <w:rsid w:val="007B39A0"/>
    <w:rsid w:val="007B3D03"/>
    <w:rsid w:val="007B4E4D"/>
    <w:rsid w:val="007B5E0E"/>
    <w:rsid w:val="007B6021"/>
    <w:rsid w:val="007B7270"/>
    <w:rsid w:val="007C0C34"/>
    <w:rsid w:val="007C13C7"/>
    <w:rsid w:val="007C2F7B"/>
    <w:rsid w:val="007C360E"/>
    <w:rsid w:val="007C5BEA"/>
    <w:rsid w:val="007C7272"/>
    <w:rsid w:val="007D00C5"/>
    <w:rsid w:val="007D12C3"/>
    <w:rsid w:val="007D13CF"/>
    <w:rsid w:val="007D1B78"/>
    <w:rsid w:val="007D37AE"/>
    <w:rsid w:val="007D48CC"/>
    <w:rsid w:val="007D531A"/>
    <w:rsid w:val="007D53C2"/>
    <w:rsid w:val="007D5F4E"/>
    <w:rsid w:val="007D7496"/>
    <w:rsid w:val="007D7B64"/>
    <w:rsid w:val="007E1189"/>
    <w:rsid w:val="007E4020"/>
    <w:rsid w:val="007E50B9"/>
    <w:rsid w:val="007E71B7"/>
    <w:rsid w:val="007F05AD"/>
    <w:rsid w:val="007F093D"/>
    <w:rsid w:val="007F3109"/>
    <w:rsid w:val="007F3F34"/>
    <w:rsid w:val="007F42CB"/>
    <w:rsid w:val="007F6003"/>
    <w:rsid w:val="007F7DE3"/>
    <w:rsid w:val="00800358"/>
    <w:rsid w:val="00801E6A"/>
    <w:rsid w:val="00801E89"/>
    <w:rsid w:val="00802246"/>
    <w:rsid w:val="00802372"/>
    <w:rsid w:val="008034F4"/>
    <w:rsid w:val="0080380E"/>
    <w:rsid w:val="008063F2"/>
    <w:rsid w:val="008066CE"/>
    <w:rsid w:val="00806C31"/>
    <w:rsid w:val="00810615"/>
    <w:rsid w:val="008113FE"/>
    <w:rsid w:val="008119AA"/>
    <w:rsid w:val="00811C51"/>
    <w:rsid w:val="00812276"/>
    <w:rsid w:val="008128E0"/>
    <w:rsid w:val="00814F48"/>
    <w:rsid w:val="00814F65"/>
    <w:rsid w:val="00815B1A"/>
    <w:rsid w:val="00816513"/>
    <w:rsid w:val="00817DB8"/>
    <w:rsid w:val="008202BF"/>
    <w:rsid w:val="00820FE9"/>
    <w:rsid w:val="00822091"/>
    <w:rsid w:val="00822276"/>
    <w:rsid w:val="00822F28"/>
    <w:rsid w:val="008239E3"/>
    <w:rsid w:val="00824202"/>
    <w:rsid w:val="00824FAC"/>
    <w:rsid w:val="008252EC"/>
    <w:rsid w:val="00825CD1"/>
    <w:rsid w:val="0082746C"/>
    <w:rsid w:val="00831334"/>
    <w:rsid w:val="008323CA"/>
    <w:rsid w:val="00834AEF"/>
    <w:rsid w:val="0083532B"/>
    <w:rsid w:val="00835D11"/>
    <w:rsid w:val="0083654E"/>
    <w:rsid w:val="00837962"/>
    <w:rsid w:val="00840258"/>
    <w:rsid w:val="00840777"/>
    <w:rsid w:val="00841595"/>
    <w:rsid w:val="008416A6"/>
    <w:rsid w:val="00841ED3"/>
    <w:rsid w:val="008421F6"/>
    <w:rsid w:val="00844AF1"/>
    <w:rsid w:val="008506E8"/>
    <w:rsid w:val="0085235C"/>
    <w:rsid w:val="00853728"/>
    <w:rsid w:val="0085602D"/>
    <w:rsid w:val="00856978"/>
    <w:rsid w:val="0085725B"/>
    <w:rsid w:val="008575C6"/>
    <w:rsid w:val="008613E7"/>
    <w:rsid w:val="008626A4"/>
    <w:rsid w:val="00864986"/>
    <w:rsid w:val="00864D9B"/>
    <w:rsid w:val="008654A5"/>
    <w:rsid w:val="00866AE9"/>
    <w:rsid w:val="00866B3B"/>
    <w:rsid w:val="00870568"/>
    <w:rsid w:val="00870F0E"/>
    <w:rsid w:val="008711CA"/>
    <w:rsid w:val="00872852"/>
    <w:rsid w:val="0087499A"/>
    <w:rsid w:val="00874B03"/>
    <w:rsid w:val="00875EF2"/>
    <w:rsid w:val="008764DC"/>
    <w:rsid w:val="008776BD"/>
    <w:rsid w:val="0088038D"/>
    <w:rsid w:val="008803A4"/>
    <w:rsid w:val="00880CF6"/>
    <w:rsid w:val="00881473"/>
    <w:rsid w:val="008824B7"/>
    <w:rsid w:val="00882C40"/>
    <w:rsid w:val="0088435C"/>
    <w:rsid w:val="00884EE2"/>
    <w:rsid w:val="00885204"/>
    <w:rsid w:val="008856CF"/>
    <w:rsid w:val="00886E7E"/>
    <w:rsid w:val="00887243"/>
    <w:rsid w:val="0089093E"/>
    <w:rsid w:val="00891168"/>
    <w:rsid w:val="008920B5"/>
    <w:rsid w:val="00893354"/>
    <w:rsid w:val="00894B97"/>
    <w:rsid w:val="00895561"/>
    <w:rsid w:val="00896338"/>
    <w:rsid w:val="00896601"/>
    <w:rsid w:val="00896BB5"/>
    <w:rsid w:val="0089716B"/>
    <w:rsid w:val="008A0833"/>
    <w:rsid w:val="008A0F50"/>
    <w:rsid w:val="008A2956"/>
    <w:rsid w:val="008A2D96"/>
    <w:rsid w:val="008A3E4D"/>
    <w:rsid w:val="008A583B"/>
    <w:rsid w:val="008A5A0C"/>
    <w:rsid w:val="008A620A"/>
    <w:rsid w:val="008A67E0"/>
    <w:rsid w:val="008A6DBC"/>
    <w:rsid w:val="008A7421"/>
    <w:rsid w:val="008A7FB1"/>
    <w:rsid w:val="008B06F7"/>
    <w:rsid w:val="008B0D19"/>
    <w:rsid w:val="008B1537"/>
    <w:rsid w:val="008B22F3"/>
    <w:rsid w:val="008B2967"/>
    <w:rsid w:val="008B2C63"/>
    <w:rsid w:val="008B41B8"/>
    <w:rsid w:val="008B454C"/>
    <w:rsid w:val="008B64F6"/>
    <w:rsid w:val="008B6A96"/>
    <w:rsid w:val="008B73C2"/>
    <w:rsid w:val="008C0FF7"/>
    <w:rsid w:val="008C1309"/>
    <w:rsid w:val="008C1790"/>
    <w:rsid w:val="008C1B50"/>
    <w:rsid w:val="008C1EFC"/>
    <w:rsid w:val="008C2466"/>
    <w:rsid w:val="008C2615"/>
    <w:rsid w:val="008C27E4"/>
    <w:rsid w:val="008C2830"/>
    <w:rsid w:val="008C2B93"/>
    <w:rsid w:val="008C3B33"/>
    <w:rsid w:val="008C406A"/>
    <w:rsid w:val="008C77B0"/>
    <w:rsid w:val="008C790A"/>
    <w:rsid w:val="008D0853"/>
    <w:rsid w:val="008D0901"/>
    <w:rsid w:val="008D123C"/>
    <w:rsid w:val="008D202F"/>
    <w:rsid w:val="008D3754"/>
    <w:rsid w:val="008D4665"/>
    <w:rsid w:val="008D5CE1"/>
    <w:rsid w:val="008D67C3"/>
    <w:rsid w:val="008D7089"/>
    <w:rsid w:val="008E13A9"/>
    <w:rsid w:val="008E2057"/>
    <w:rsid w:val="008E281C"/>
    <w:rsid w:val="008E2D2A"/>
    <w:rsid w:val="008E4F1E"/>
    <w:rsid w:val="008E54BC"/>
    <w:rsid w:val="008E5C49"/>
    <w:rsid w:val="008E5D0D"/>
    <w:rsid w:val="008E62F3"/>
    <w:rsid w:val="008F02AE"/>
    <w:rsid w:val="008F0D6D"/>
    <w:rsid w:val="008F2261"/>
    <w:rsid w:val="008F2BF6"/>
    <w:rsid w:val="008F377A"/>
    <w:rsid w:val="008F4F6A"/>
    <w:rsid w:val="008F58BB"/>
    <w:rsid w:val="008F5B89"/>
    <w:rsid w:val="008F6173"/>
    <w:rsid w:val="008F6353"/>
    <w:rsid w:val="008F7AE4"/>
    <w:rsid w:val="008F7EA0"/>
    <w:rsid w:val="00900299"/>
    <w:rsid w:val="00901CCF"/>
    <w:rsid w:val="00902445"/>
    <w:rsid w:val="009041BF"/>
    <w:rsid w:val="00905820"/>
    <w:rsid w:val="00906303"/>
    <w:rsid w:val="00906917"/>
    <w:rsid w:val="009071B3"/>
    <w:rsid w:val="009103A0"/>
    <w:rsid w:val="009116C7"/>
    <w:rsid w:val="009128E7"/>
    <w:rsid w:val="009129DD"/>
    <w:rsid w:val="00912CD5"/>
    <w:rsid w:val="00913022"/>
    <w:rsid w:val="00913064"/>
    <w:rsid w:val="009148D7"/>
    <w:rsid w:val="00915BE0"/>
    <w:rsid w:val="00916E9B"/>
    <w:rsid w:val="009171C3"/>
    <w:rsid w:val="00917A02"/>
    <w:rsid w:val="0092144E"/>
    <w:rsid w:val="00921FD5"/>
    <w:rsid w:val="00923581"/>
    <w:rsid w:val="00923B2F"/>
    <w:rsid w:val="0092451F"/>
    <w:rsid w:val="009253A4"/>
    <w:rsid w:val="009253E5"/>
    <w:rsid w:val="00926CF0"/>
    <w:rsid w:val="009277E7"/>
    <w:rsid w:val="009305F4"/>
    <w:rsid w:val="00932478"/>
    <w:rsid w:val="00933EEE"/>
    <w:rsid w:val="009342F0"/>
    <w:rsid w:val="009350EF"/>
    <w:rsid w:val="00935110"/>
    <w:rsid w:val="00935637"/>
    <w:rsid w:val="0093636B"/>
    <w:rsid w:val="00937260"/>
    <w:rsid w:val="009373A9"/>
    <w:rsid w:val="009400B6"/>
    <w:rsid w:val="009444DB"/>
    <w:rsid w:val="00944DD4"/>
    <w:rsid w:val="00945788"/>
    <w:rsid w:val="009464EB"/>
    <w:rsid w:val="00946C97"/>
    <w:rsid w:val="00946FFB"/>
    <w:rsid w:val="009475B4"/>
    <w:rsid w:val="009475F7"/>
    <w:rsid w:val="00951D86"/>
    <w:rsid w:val="0095238E"/>
    <w:rsid w:val="00952668"/>
    <w:rsid w:val="00953F77"/>
    <w:rsid w:val="0095469C"/>
    <w:rsid w:val="00954C14"/>
    <w:rsid w:val="00955D91"/>
    <w:rsid w:val="009574B9"/>
    <w:rsid w:val="009577AB"/>
    <w:rsid w:val="009578CB"/>
    <w:rsid w:val="00962728"/>
    <w:rsid w:val="009632B5"/>
    <w:rsid w:val="0096340B"/>
    <w:rsid w:val="009641F4"/>
    <w:rsid w:val="00964DFE"/>
    <w:rsid w:val="00965854"/>
    <w:rsid w:val="00967DD0"/>
    <w:rsid w:val="00970D42"/>
    <w:rsid w:val="009716E2"/>
    <w:rsid w:val="009727D2"/>
    <w:rsid w:val="00972CE8"/>
    <w:rsid w:val="00974244"/>
    <w:rsid w:val="009743E9"/>
    <w:rsid w:val="00974887"/>
    <w:rsid w:val="009765F0"/>
    <w:rsid w:val="00976AEE"/>
    <w:rsid w:val="009803C3"/>
    <w:rsid w:val="00980EA3"/>
    <w:rsid w:val="00980FE1"/>
    <w:rsid w:val="00981571"/>
    <w:rsid w:val="009817F0"/>
    <w:rsid w:val="00982339"/>
    <w:rsid w:val="009830E3"/>
    <w:rsid w:val="0098407F"/>
    <w:rsid w:val="00984C67"/>
    <w:rsid w:val="00984FF2"/>
    <w:rsid w:val="0098602C"/>
    <w:rsid w:val="009871AE"/>
    <w:rsid w:val="009872C8"/>
    <w:rsid w:val="00992EB8"/>
    <w:rsid w:val="0099432A"/>
    <w:rsid w:val="0099450C"/>
    <w:rsid w:val="009947D2"/>
    <w:rsid w:val="00994C27"/>
    <w:rsid w:val="009960A6"/>
    <w:rsid w:val="0099787B"/>
    <w:rsid w:val="009A038B"/>
    <w:rsid w:val="009A0932"/>
    <w:rsid w:val="009A1A24"/>
    <w:rsid w:val="009A249B"/>
    <w:rsid w:val="009A3C87"/>
    <w:rsid w:val="009A5644"/>
    <w:rsid w:val="009A73C6"/>
    <w:rsid w:val="009A784C"/>
    <w:rsid w:val="009A79A3"/>
    <w:rsid w:val="009B06F1"/>
    <w:rsid w:val="009B2041"/>
    <w:rsid w:val="009B2A46"/>
    <w:rsid w:val="009B3C14"/>
    <w:rsid w:val="009B5523"/>
    <w:rsid w:val="009B6EC6"/>
    <w:rsid w:val="009B733D"/>
    <w:rsid w:val="009B7434"/>
    <w:rsid w:val="009B7E08"/>
    <w:rsid w:val="009C0002"/>
    <w:rsid w:val="009C15C2"/>
    <w:rsid w:val="009C3021"/>
    <w:rsid w:val="009C3824"/>
    <w:rsid w:val="009C3D71"/>
    <w:rsid w:val="009C4AE9"/>
    <w:rsid w:val="009C738D"/>
    <w:rsid w:val="009C7412"/>
    <w:rsid w:val="009D010E"/>
    <w:rsid w:val="009D1880"/>
    <w:rsid w:val="009D3AFE"/>
    <w:rsid w:val="009D400F"/>
    <w:rsid w:val="009D452A"/>
    <w:rsid w:val="009D5011"/>
    <w:rsid w:val="009E11F2"/>
    <w:rsid w:val="009E20A8"/>
    <w:rsid w:val="009E3213"/>
    <w:rsid w:val="009E3922"/>
    <w:rsid w:val="009E3BEA"/>
    <w:rsid w:val="009E4343"/>
    <w:rsid w:val="009E4FAD"/>
    <w:rsid w:val="009E545A"/>
    <w:rsid w:val="009E54D0"/>
    <w:rsid w:val="009E5670"/>
    <w:rsid w:val="009E5A29"/>
    <w:rsid w:val="009E6A17"/>
    <w:rsid w:val="009E6D2D"/>
    <w:rsid w:val="009E6FAF"/>
    <w:rsid w:val="009E76C0"/>
    <w:rsid w:val="009F1FD4"/>
    <w:rsid w:val="009F2A83"/>
    <w:rsid w:val="009F2E91"/>
    <w:rsid w:val="009F33DF"/>
    <w:rsid w:val="009F3F1D"/>
    <w:rsid w:val="009F421D"/>
    <w:rsid w:val="009F637D"/>
    <w:rsid w:val="009F6B96"/>
    <w:rsid w:val="009F6CD9"/>
    <w:rsid w:val="009F7240"/>
    <w:rsid w:val="009F7838"/>
    <w:rsid w:val="009F7CA6"/>
    <w:rsid w:val="00A00242"/>
    <w:rsid w:val="00A0028A"/>
    <w:rsid w:val="00A006BD"/>
    <w:rsid w:val="00A0145F"/>
    <w:rsid w:val="00A02E93"/>
    <w:rsid w:val="00A055D0"/>
    <w:rsid w:val="00A0595A"/>
    <w:rsid w:val="00A107BE"/>
    <w:rsid w:val="00A11035"/>
    <w:rsid w:val="00A125C7"/>
    <w:rsid w:val="00A12E6F"/>
    <w:rsid w:val="00A1312F"/>
    <w:rsid w:val="00A13268"/>
    <w:rsid w:val="00A13FD0"/>
    <w:rsid w:val="00A14CCC"/>
    <w:rsid w:val="00A168D9"/>
    <w:rsid w:val="00A20600"/>
    <w:rsid w:val="00A20CE7"/>
    <w:rsid w:val="00A21A6F"/>
    <w:rsid w:val="00A22574"/>
    <w:rsid w:val="00A22EBF"/>
    <w:rsid w:val="00A2330A"/>
    <w:rsid w:val="00A24ABD"/>
    <w:rsid w:val="00A24DF9"/>
    <w:rsid w:val="00A2576A"/>
    <w:rsid w:val="00A26381"/>
    <w:rsid w:val="00A27B57"/>
    <w:rsid w:val="00A31575"/>
    <w:rsid w:val="00A31B90"/>
    <w:rsid w:val="00A32946"/>
    <w:rsid w:val="00A32E6E"/>
    <w:rsid w:val="00A34075"/>
    <w:rsid w:val="00A34863"/>
    <w:rsid w:val="00A356E5"/>
    <w:rsid w:val="00A3607E"/>
    <w:rsid w:val="00A37117"/>
    <w:rsid w:val="00A37E25"/>
    <w:rsid w:val="00A37E56"/>
    <w:rsid w:val="00A405F0"/>
    <w:rsid w:val="00A40AC7"/>
    <w:rsid w:val="00A41CE0"/>
    <w:rsid w:val="00A44ED9"/>
    <w:rsid w:val="00A45F5A"/>
    <w:rsid w:val="00A4735F"/>
    <w:rsid w:val="00A47CE3"/>
    <w:rsid w:val="00A51568"/>
    <w:rsid w:val="00A52B96"/>
    <w:rsid w:val="00A5374D"/>
    <w:rsid w:val="00A55FC3"/>
    <w:rsid w:val="00A5687E"/>
    <w:rsid w:val="00A56CCA"/>
    <w:rsid w:val="00A56E3D"/>
    <w:rsid w:val="00A57F00"/>
    <w:rsid w:val="00A60B1E"/>
    <w:rsid w:val="00A61652"/>
    <w:rsid w:val="00A61AC5"/>
    <w:rsid w:val="00A6436D"/>
    <w:rsid w:val="00A64A0C"/>
    <w:rsid w:val="00A650D7"/>
    <w:rsid w:val="00A65BA7"/>
    <w:rsid w:val="00A65BC3"/>
    <w:rsid w:val="00A66002"/>
    <w:rsid w:val="00A70E2D"/>
    <w:rsid w:val="00A71C00"/>
    <w:rsid w:val="00A72BD7"/>
    <w:rsid w:val="00A74724"/>
    <w:rsid w:val="00A74772"/>
    <w:rsid w:val="00A75A24"/>
    <w:rsid w:val="00A76A79"/>
    <w:rsid w:val="00A80A98"/>
    <w:rsid w:val="00A8162D"/>
    <w:rsid w:val="00A8221C"/>
    <w:rsid w:val="00A826B0"/>
    <w:rsid w:val="00A829DC"/>
    <w:rsid w:val="00A85180"/>
    <w:rsid w:val="00A854C5"/>
    <w:rsid w:val="00A871FA"/>
    <w:rsid w:val="00A9014C"/>
    <w:rsid w:val="00A903C7"/>
    <w:rsid w:val="00A91808"/>
    <w:rsid w:val="00A92187"/>
    <w:rsid w:val="00A921B0"/>
    <w:rsid w:val="00A9252D"/>
    <w:rsid w:val="00A92919"/>
    <w:rsid w:val="00A9336D"/>
    <w:rsid w:val="00A95046"/>
    <w:rsid w:val="00A972A3"/>
    <w:rsid w:val="00A97F63"/>
    <w:rsid w:val="00AA0F4C"/>
    <w:rsid w:val="00AA144D"/>
    <w:rsid w:val="00AA1B13"/>
    <w:rsid w:val="00AA2095"/>
    <w:rsid w:val="00AA2146"/>
    <w:rsid w:val="00AA420D"/>
    <w:rsid w:val="00AA54D0"/>
    <w:rsid w:val="00AA6C91"/>
    <w:rsid w:val="00AA704A"/>
    <w:rsid w:val="00AA7CF7"/>
    <w:rsid w:val="00AA7E6F"/>
    <w:rsid w:val="00AB0B74"/>
    <w:rsid w:val="00AB130D"/>
    <w:rsid w:val="00AB16E9"/>
    <w:rsid w:val="00AB3794"/>
    <w:rsid w:val="00AB5D45"/>
    <w:rsid w:val="00AB6071"/>
    <w:rsid w:val="00AB7063"/>
    <w:rsid w:val="00AB71B6"/>
    <w:rsid w:val="00AB7650"/>
    <w:rsid w:val="00AC1B50"/>
    <w:rsid w:val="00AC25BF"/>
    <w:rsid w:val="00AC4EAE"/>
    <w:rsid w:val="00AC5B8A"/>
    <w:rsid w:val="00AC5E15"/>
    <w:rsid w:val="00AC65B0"/>
    <w:rsid w:val="00AC6C57"/>
    <w:rsid w:val="00AC7450"/>
    <w:rsid w:val="00AD03F4"/>
    <w:rsid w:val="00AD1E2D"/>
    <w:rsid w:val="00AD215A"/>
    <w:rsid w:val="00AD46EB"/>
    <w:rsid w:val="00AD513D"/>
    <w:rsid w:val="00AD5CCD"/>
    <w:rsid w:val="00AD69FD"/>
    <w:rsid w:val="00AE0847"/>
    <w:rsid w:val="00AE09E5"/>
    <w:rsid w:val="00AE14E4"/>
    <w:rsid w:val="00AE19B2"/>
    <w:rsid w:val="00AE2223"/>
    <w:rsid w:val="00AE2A15"/>
    <w:rsid w:val="00AE3AA5"/>
    <w:rsid w:val="00AE3FF3"/>
    <w:rsid w:val="00AE427A"/>
    <w:rsid w:val="00AE5685"/>
    <w:rsid w:val="00AE5B9E"/>
    <w:rsid w:val="00AE65E9"/>
    <w:rsid w:val="00AE6E75"/>
    <w:rsid w:val="00AE788E"/>
    <w:rsid w:val="00AF02E1"/>
    <w:rsid w:val="00AF04B8"/>
    <w:rsid w:val="00AF101F"/>
    <w:rsid w:val="00AF1368"/>
    <w:rsid w:val="00AF1878"/>
    <w:rsid w:val="00AF19F0"/>
    <w:rsid w:val="00AF2064"/>
    <w:rsid w:val="00AF242B"/>
    <w:rsid w:val="00AF2C95"/>
    <w:rsid w:val="00AF4DD6"/>
    <w:rsid w:val="00AF58B0"/>
    <w:rsid w:val="00AF6418"/>
    <w:rsid w:val="00AF7E46"/>
    <w:rsid w:val="00B00A9C"/>
    <w:rsid w:val="00B01A0F"/>
    <w:rsid w:val="00B01A49"/>
    <w:rsid w:val="00B02065"/>
    <w:rsid w:val="00B026B6"/>
    <w:rsid w:val="00B02BC0"/>
    <w:rsid w:val="00B03517"/>
    <w:rsid w:val="00B0364B"/>
    <w:rsid w:val="00B038C2"/>
    <w:rsid w:val="00B0418D"/>
    <w:rsid w:val="00B0486B"/>
    <w:rsid w:val="00B076B8"/>
    <w:rsid w:val="00B07A1B"/>
    <w:rsid w:val="00B142F1"/>
    <w:rsid w:val="00B14C85"/>
    <w:rsid w:val="00B15A1A"/>
    <w:rsid w:val="00B15CE9"/>
    <w:rsid w:val="00B16A2C"/>
    <w:rsid w:val="00B17F4D"/>
    <w:rsid w:val="00B225AD"/>
    <w:rsid w:val="00B238CD"/>
    <w:rsid w:val="00B23D72"/>
    <w:rsid w:val="00B2488C"/>
    <w:rsid w:val="00B24BDB"/>
    <w:rsid w:val="00B24F70"/>
    <w:rsid w:val="00B2536D"/>
    <w:rsid w:val="00B25C8F"/>
    <w:rsid w:val="00B2650F"/>
    <w:rsid w:val="00B2720A"/>
    <w:rsid w:val="00B300BB"/>
    <w:rsid w:val="00B31382"/>
    <w:rsid w:val="00B31753"/>
    <w:rsid w:val="00B32780"/>
    <w:rsid w:val="00B32D70"/>
    <w:rsid w:val="00B351A3"/>
    <w:rsid w:val="00B352AC"/>
    <w:rsid w:val="00B35470"/>
    <w:rsid w:val="00B3555C"/>
    <w:rsid w:val="00B35DC3"/>
    <w:rsid w:val="00B360C8"/>
    <w:rsid w:val="00B3625E"/>
    <w:rsid w:val="00B411CB"/>
    <w:rsid w:val="00B421F8"/>
    <w:rsid w:val="00B425E7"/>
    <w:rsid w:val="00B42D2A"/>
    <w:rsid w:val="00B4344D"/>
    <w:rsid w:val="00B43626"/>
    <w:rsid w:val="00B44A41"/>
    <w:rsid w:val="00B45EC5"/>
    <w:rsid w:val="00B46B25"/>
    <w:rsid w:val="00B47D9E"/>
    <w:rsid w:val="00B50EE1"/>
    <w:rsid w:val="00B51423"/>
    <w:rsid w:val="00B51958"/>
    <w:rsid w:val="00B51B12"/>
    <w:rsid w:val="00B5248D"/>
    <w:rsid w:val="00B527F5"/>
    <w:rsid w:val="00B53C89"/>
    <w:rsid w:val="00B54A20"/>
    <w:rsid w:val="00B57340"/>
    <w:rsid w:val="00B575F0"/>
    <w:rsid w:val="00B57BF0"/>
    <w:rsid w:val="00B60301"/>
    <w:rsid w:val="00B6130B"/>
    <w:rsid w:val="00B6165F"/>
    <w:rsid w:val="00B6173E"/>
    <w:rsid w:val="00B62C69"/>
    <w:rsid w:val="00B63DE3"/>
    <w:rsid w:val="00B65660"/>
    <w:rsid w:val="00B659D1"/>
    <w:rsid w:val="00B671B3"/>
    <w:rsid w:val="00B67E3E"/>
    <w:rsid w:val="00B71943"/>
    <w:rsid w:val="00B71BF5"/>
    <w:rsid w:val="00B72A17"/>
    <w:rsid w:val="00B73D93"/>
    <w:rsid w:val="00B7494D"/>
    <w:rsid w:val="00B75C0B"/>
    <w:rsid w:val="00B76AAA"/>
    <w:rsid w:val="00B76D54"/>
    <w:rsid w:val="00B76D9F"/>
    <w:rsid w:val="00B776AC"/>
    <w:rsid w:val="00B77B49"/>
    <w:rsid w:val="00B77CC8"/>
    <w:rsid w:val="00B77E46"/>
    <w:rsid w:val="00B804B3"/>
    <w:rsid w:val="00B80800"/>
    <w:rsid w:val="00B84CD2"/>
    <w:rsid w:val="00B864C0"/>
    <w:rsid w:val="00B909FC"/>
    <w:rsid w:val="00B91637"/>
    <w:rsid w:val="00B91AD4"/>
    <w:rsid w:val="00B91AF1"/>
    <w:rsid w:val="00B92FB9"/>
    <w:rsid w:val="00B93170"/>
    <w:rsid w:val="00B95161"/>
    <w:rsid w:val="00B95FEA"/>
    <w:rsid w:val="00B966E5"/>
    <w:rsid w:val="00B96874"/>
    <w:rsid w:val="00B96E2F"/>
    <w:rsid w:val="00B97D89"/>
    <w:rsid w:val="00BA0E77"/>
    <w:rsid w:val="00BA2BDC"/>
    <w:rsid w:val="00BA31E9"/>
    <w:rsid w:val="00BA396D"/>
    <w:rsid w:val="00BA45DD"/>
    <w:rsid w:val="00BA46C2"/>
    <w:rsid w:val="00BA5813"/>
    <w:rsid w:val="00BA6F52"/>
    <w:rsid w:val="00BA70D2"/>
    <w:rsid w:val="00BA7B8E"/>
    <w:rsid w:val="00BA7C78"/>
    <w:rsid w:val="00BB072B"/>
    <w:rsid w:val="00BB087D"/>
    <w:rsid w:val="00BB098D"/>
    <w:rsid w:val="00BB166F"/>
    <w:rsid w:val="00BB5E6E"/>
    <w:rsid w:val="00BB6293"/>
    <w:rsid w:val="00BB64A2"/>
    <w:rsid w:val="00BB69C6"/>
    <w:rsid w:val="00BB726B"/>
    <w:rsid w:val="00BB73B7"/>
    <w:rsid w:val="00BB78ED"/>
    <w:rsid w:val="00BB7B45"/>
    <w:rsid w:val="00BB7E3B"/>
    <w:rsid w:val="00BC17C4"/>
    <w:rsid w:val="00BC357B"/>
    <w:rsid w:val="00BC359A"/>
    <w:rsid w:val="00BC382D"/>
    <w:rsid w:val="00BC3A0E"/>
    <w:rsid w:val="00BC45A7"/>
    <w:rsid w:val="00BC4B4D"/>
    <w:rsid w:val="00BC5368"/>
    <w:rsid w:val="00BC5575"/>
    <w:rsid w:val="00BC5A58"/>
    <w:rsid w:val="00BC632E"/>
    <w:rsid w:val="00BC676C"/>
    <w:rsid w:val="00BC72CB"/>
    <w:rsid w:val="00BD03EB"/>
    <w:rsid w:val="00BD2218"/>
    <w:rsid w:val="00BD295A"/>
    <w:rsid w:val="00BD3D1D"/>
    <w:rsid w:val="00BD5315"/>
    <w:rsid w:val="00BD5885"/>
    <w:rsid w:val="00BD5E0E"/>
    <w:rsid w:val="00BD783C"/>
    <w:rsid w:val="00BD7AB7"/>
    <w:rsid w:val="00BD7B8F"/>
    <w:rsid w:val="00BE0648"/>
    <w:rsid w:val="00BE0A63"/>
    <w:rsid w:val="00BE0D1E"/>
    <w:rsid w:val="00BE14E7"/>
    <w:rsid w:val="00BE169C"/>
    <w:rsid w:val="00BE20E0"/>
    <w:rsid w:val="00BE2804"/>
    <w:rsid w:val="00BE3321"/>
    <w:rsid w:val="00BE367F"/>
    <w:rsid w:val="00BE45AE"/>
    <w:rsid w:val="00BE4607"/>
    <w:rsid w:val="00BE5C40"/>
    <w:rsid w:val="00BE62D2"/>
    <w:rsid w:val="00BE6363"/>
    <w:rsid w:val="00BE65F6"/>
    <w:rsid w:val="00BE7063"/>
    <w:rsid w:val="00BE7652"/>
    <w:rsid w:val="00BE7C81"/>
    <w:rsid w:val="00BE7EC4"/>
    <w:rsid w:val="00BE7FBF"/>
    <w:rsid w:val="00BF0D2D"/>
    <w:rsid w:val="00BF4602"/>
    <w:rsid w:val="00BF4F57"/>
    <w:rsid w:val="00BF66ED"/>
    <w:rsid w:val="00BF6EFD"/>
    <w:rsid w:val="00BF7165"/>
    <w:rsid w:val="00BF7B15"/>
    <w:rsid w:val="00C0148B"/>
    <w:rsid w:val="00C01AF8"/>
    <w:rsid w:val="00C022B7"/>
    <w:rsid w:val="00C052FC"/>
    <w:rsid w:val="00C057D8"/>
    <w:rsid w:val="00C061BB"/>
    <w:rsid w:val="00C067BC"/>
    <w:rsid w:val="00C10B7E"/>
    <w:rsid w:val="00C11994"/>
    <w:rsid w:val="00C128FB"/>
    <w:rsid w:val="00C12E73"/>
    <w:rsid w:val="00C13108"/>
    <w:rsid w:val="00C1392A"/>
    <w:rsid w:val="00C14E46"/>
    <w:rsid w:val="00C207CF"/>
    <w:rsid w:val="00C20FAA"/>
    <w:rsid w:val="00C2315A"/>
    <w:rsid w:val="00C23D61"/>
    <w:rsid w:val="00C245BD"/>
    <w:rsid w:val="00C2544C"/>
    <w:rsid w:val="00C26A5A"/>
    <w:rsid w:val="00C27040"/>
    <w:rsid w:val="00C31064"/>
    <w:rsid w:val="00C31861"/>
    <w:rsid w:val="00C329DE"/>
    <w:rsid w:val="00C32B56"/>
    <w:rsid w:val="00C36B97"/>
    <w:rsid w:val="00C36CB1"/>
    <w:rsid w:val="00C41A40"/>
    <w:rsid w:val="00C443BC"/>
    <w:rsid w:val="00C44F48"/>
    <w:rsid w:val="00C47530"/>
    <w:rsid w:val="00C479E9"/>
    <w:rsid w:val="00C52DBC"/>
    <w:rsid w:val="00C54836"/>
    <w:rsid w:val="00C55D5C"/>
    <w:rsid w:val="00C57561"/>
    <w:rsid w:val="00C60079"/>
    <w:rsid w:val="00C6052B"/>
    <w:rsid w:val="00C6069F"/>
    <w:rsid w:val="00C6172E"/>
    <w:rsid w:val="00C617CD"/>
    <w:rsid w:val="00C622AA"/>
    <w:rsid w:val="00C62922"/>
    <w:rsid w:val="00C638D2"/>
    <w:rsid w:val="00C65109"/>
    <w:rsid w:val="00C6678C"/>
    <w:rsid w:val="00C66849"/>
    <w:rsid w:val="00C66B0B"/>
    <w:rsid w:val="00C66D27"/>
    <w:rsid w:val="00C67300"/>
    <w:rsid w:val="00C67C7E"/>
    <w:rsid w:val="00C67D9B"/>
    <w:rsid w:val="00C709A8"/>
    <w:rsid w:val="00C711A1"/>
    <w:rsid w:val="00C71A76"/>
    <w:rsid w:val="00C71CEC"/>
    <w:rsid w:val="00C71FE4"/>
    <w:rsid w:val="00C727DC"/>
    <w:rsid w:val="00C737CC"/>
    <w:rsid w:val="00C74F49"/>
    <w:rsid w:val="00C756C8"/>
    <w:rsid w:val="00C7627C"/>
    <w:rsid w:val="00C77178"/>
    <w:rsid w:val="00C77249"/>
    <w:rsid w:val="00C77896"/>
    <w:rsid w:val="00C77B36"/>
    <w:rsid w:val="00C77C42"/>
    <w:rsid w:val="00C836A5"/>
    <w:rsid w:val="00C83BBE"/>
    <w:rsid w:val="00C83CA2"/>
    <w:rsid w:val="00C8466E"/>
    <w:rsid w:val="00C860D7"/>
    <w:rsid w:val="00C86185"/>
    <w:rsid w:val="00C865B8"/>
    <w:rsid w:val="00C86820"/>
    <w:rsid w:val="00C86B31"/>
    <w:rsid w:val="00C87A08"/>
    <w:rsid w:val="00C909E9"/>
    <w:rsid w:val="00C90F48"/>
    <w:rsid w:val="00C911E3"/>
    <w:rsid w:val="00C91287"/>
    <w:rsid w:val="00C914ED"/>
    <w:rsid w:val="00C91E31"/>
    <w:rsid w:val="00C928FB"/>
    <w:rsid w:val="00C9393F"/>
    <w:rsid w:val="00C93BF5"/>
    <w:rsid w:val="00C93D92"/>
    <w:rsid w:val="00C94260"/>
    <w:rsid w:val="00C94371"/>
    <w:rsid w:val="00C94C83"/>
    <w:rsid w:val="00C95068"/>
    <w:rsid w:val="00C976D6"/>
    <w:rsid w:val="00CA00A4"/>
    <w:rsid w:val="00CA1104"/>
    <w:rsid w:val="00CA2183"/>
    <w:rsid w:val="00CA27BF"/>
    <w:rsid w:val="00CA2A4D"/>
    <w:rsid w:val="00CA45EB"/>
    <w:rsid w:val="00CA57F4"/>
    <w:rsid w:val="00CA63F0"/>
    <w:rsid w:val="00CA6E79"/>
    <w:rsid w:val="00CA76E2"/>
    <w:rsid w:val="00CA76E8"/>
    <w:rsid w:val="00CA7C57"/>
    <w:rsid w:val="00CB06F4"/>
    <w:rsid w:val="00CB0931"/>
    <w:rsid w:val="00CB0F22"/>
    <w:rsid w:val="00CB1093"/>
    <w:rsid w:val="00CB1250"/>
    <w:rsid w:val="00CB15D5"/>
    <w:rsid w:val="00CB1880"/>
    <w:rsid w:val="00CB1A88"/>
    <w:rsid w:val="00CB206C"/>
    <w:rsid w:val="00CB21BE"/>
    <w:rsid w:val="00CB3444"/>
    <w:rsid w:val="00CB3D6A"/>
    <w:rsid w:val="00CB491A"/>
    <w:rsid w:val="00CB734E"/>
    <w:rsid w:val="00CC108C"/>
    <w:rsid w:val="00CC23B5"/>
    <w:rsid w:val="00CC3101"/>
    <w:rsid w:val="00CC345F"/>
    <w:rsid w:val="00CC4454"/>
    <w:rsid w:val="00CC4AEC"/>
    <w:rsid w:val="00CC5485"/>
    <w:rsid w:val="00CC6170"/>
    <w:rsid w:val="00CC71F6"/>
    <w:rsid w:val="00CD0859"/>
    <w:rsid w:val="00CD0ED5"/>
    <w:rsid w:val="00CD197E"/>
    <w:rsid w:val="00CD1D9B"/>
    <w:rsid w:val="00CD2FDD"/>
    <w:rsid w:val="00CD3027"/>
    <w:rsid w:val="00CD3201"/>
    <w:rsid w:val="00CD4864"/>
    <w:rsid w:val="00CD79B0"/>
    <w:rsid w:val="00CE2254"/>
    <w:rsid w:val="00CE2CC2"/>
    <w:rsid w:val="00CE37C4"/>
    <w:rsid w:val="00CE4239"/>
    <w:rsid w:val="00CE4595"/>
    <w:rsid w:val="00CE625E"/>
    <w:rsid w:val="00CE6CE6"/>
    <w:rsid w:val="00CE6EE7"/>
    <w:rsid w:val="00CE794C"/>
    <w:rsid w:val="00CF00FD"/>
    <w:rsid w:val="00CF09C9"/>
    <w:rsid w:val="00CF1A77"/>
    <w:rsid w:val="00CF2197"/>
    <w:rsid w:val="00CF272B"/>
    <w:rsid w:val="00CF272C"/>
    <w:rsid w:val="00CF2AB3"/>
    <w:rsid w:val="00CF4A7F"/>
    <w:rsid w:val="00CF4D41"/>
    <w:rsid w:val="00CF68D4"/>
    <w:rsid w:val="00D00973"/>
    <w:rsid w:val="00D01039"/>
    <w:rsid w:val="00D01A29"/>
    <w:rsid w:val="00D026D6"/>
    <w:rsid w:val="00D0342F"/>
    <w:rsid w:val="00D03D43"/>
    <w:rsid w:val="00D03D7B"/>
    <w:rsid w:val="00D03F74"/>
    <w:rsid w:val="00D04D9B"/>
    <w:rsid w:val="00D0591A"/>
    <w:rsid w:val="00D06BA7"/>
    <w:rsid w:val="00D06C0C"/>
    <w:rsid w:val="00D07DBF"/>
    <w:rsid w:val="00D109C6"/>
    <w:rsid w:val="00D11DF9"/>
    <w:rsid w:val="00D12BA1"/>
    <w:rsid w:val="00D135EF"/>
    <w:rsid w:val="00D13AB1"/>
    <w:rsid w:val="00D13B90"/>
    <w:rsid w:val="00D1485B"/>
    <w:rsid w:val="00D14CE8"/>
    <w:rsid w:val="00D157C8"/>
    <w:rsid w:val="00D15F1D"/>
    <w:rsid w:val="00D16376"/>
    <w:rsid w:val="00D16398"/>
    <w:rsid w:val="00D20327"/>
    <w:rsid w:val="00D213DA"/>
    <w:rsid w:val="00D217F5"/>
    <w:rsid w:val="00D21DCD"/>
    <w:rsid w:val="00D22BF8"/>
    <w:rsid w:val="00D22CC2"/>
    <w:rsid w:val="00D2300C"/>
    <w:rsid w:val="00D23454"/>
    <w:rsid w:val="00D240C9"/>
    <w:rsid w:val="00D2466B"/>
    <w:rsid w:val="00D2703D"/>
    <w:rsid w:val="00D27088"/>
    <w:rsid w:val="00D27FBC"/>
    <w:rsid w:val="00D3075D"/>
    <w:rsid w:val="00D3275C"/>
    <w:rsid w:val="00D32BC6"/>
    <w:rsid w:val="00D33775"/>
    <w:rsid w:val="00D348CF"/>
    <w:rsid w:val="00D3491A"/>
    <w:rsid w:val="00D34C00"/>
    <w:rsid w:val="00D35405"/>
    <w:rsid w:val="00D355F6"/>
    <w:rsid w:val="00D3577B"/>
    <w:rsid w:val="00D36381"/>
    <w:rsid w:val="00D36556"/>
    <w:rsid w:val="00D378EF"/>
    <w:rsid w:val="00D40910"/>
    <w:rsid w:val="00D40A98"/>
    <w:rsid w:val="00D418F1"/>
    <w:rsid w:val="00D42EB6"/>
    <w:rsid w:val="00D43432"/>
    <w:rsid w:val="00D443B7"/>
    <w:rsid w:val="00D451E4"/>
    <w:rsid w:val="00D451F6"/>
    <w:rsid w:val="00D452FD"/>
    <w:rsid w:val="00D46A40"/>
    <w:rsid w:val="00D501EC"/>
    <w:rsid w:val="00D50E02"/>
    <w:rsid w:val="00D5170C"/>
    <w:rsid w:val="00D520A5"/>
    <w:rsid w:val="00D52FB5"/>
    <w:rsid w:val="00D535ED"/>
    <w:rsid w:val="00D54FB3"/>
    <w:rsid w:val="00D576A0"/>
    <w:rsid w:val="00D6152F"/>
    <w:rsid w:val="00D630F7"/>
    <w:rsid w:val="00D6359C"/>
    <w:rsid w:val="00D63C71"/>
    <w:rsid w:val="00D63D1E"/>
    <w:rsid w:val="00D64FBB"/>
    <w:rsid w:val="00D650BD"/>
    <w:rsid w:val="00D65A2F"/>
    <w:rsid w:val="00D72159"/>
    <w:rsid w:val="00D72AF6"/>
    <w:rsid w:val="00D73638"/>
    <w:rsid w:val="00D73B14"/>
    <w:rsid w:val="00D73D23"/>
    <w:rsid w:val="00D77AF9"/>
    <w:rsid w:val="00D80C01"/>
    <w:rsid w:val="00D81728"/>
    <w:rsid w:val="00D817F3"/>
    <w:rsid w:val="00D82A44"/>
    <w:rsid w:val="00D82B84"/>
    <w:rsid w:val="00D83212"/>
    <w:rsid w:val="00D84A5B"/>
    <w:rsid w:val="00D84DA6"/>
    <w:rsid w:val="00D86331"/>
    <w:rsid w:val="00D871F1"/>
    <w:rsid w:val="00D87D60"/>
    <w:rsid w:val="00D9059E"/>
    <w:rsid w:val="00D930A6"/>
    <w:rsid w:val="00D93598"/>
    <w:rsid w:val="00D94DE3"/>
    <w:rsid w:val="00D958E6"/>
    <w:rsid w:val="00D962D9"/>
    <w:rsid w:val="00DA063C"/>
    <w:rsid w:val="00DA1E90"/>
    <w:rsid w:val="00DA30E6"/>
    <w:rsid w:val="00DA4539"/>
    <w:rsid w:val="00DA549F"/>
    <w:rsid w:val="00DA67DC"/>
    <w:rsid w:val="00DA7E3D"/>
    <w:rsid w:val="00DB0B43"/>
    <w:rsid w:val="00DB0D7E"/>
    <w:rsid w:val="00DB3F4E"/>
    <w:rsid w:val="00DB4D7A"/>
    <w:rsid w:val="00DB531E"/>
    <w:rsid w:val="00DB5675"/>
    <w:rsid w:val="00DB61C5"/>
    <w:rsid w:val="00DB6664"/>
    <w:rsid w:val="00DB6E12"/>
    <w:rsid w:val="00DB702A"/>
    <w:rsid w:val="00DB7CAD"/>
    <w:rsid w:val="00DC30AD"/>
    <w:rsid w:val="00DC3340"/>
    <w:rsid w:val="00DC36C2"/>
    <w:rsid w:val="00DC5A7D"/>
    <w:rsid w:val="00DC7339"/>
    <w:rsid w:val="00DC7B7E"/>
    <w:rsid w:val="00DD012A"/>
    <w:rsid w:val="00DD0F33"/>
    <w:rsid w:val="00DD193B"/>
    <w:rsid w:val="00DD34D7"/>
    <w:rsid w:val="00DD4C50"/>
    <w:rsid w:val="00DD5353"/>
    <w:rsid w:val="00DD5573"/>
    <w:rsid w:val="00DD558D"/>
    <w:rsid w:val="00DD5E6E"/>
    <w:rsid w:val="00DD682F"/>
    <w:rsid w:val="00DE004B"/>
    <w:rsid w:val="00DE1447"/>
    <w:rsid w:val="00DE1A4E"/>
    <w:rsid w:val="00DE1D57"/>
    <w:rsid w:val="00DE2343"/>
    <w:rsid w:val="00DE2690"/>
    <w:rsid w:val="00DE57C3"/>
    <w:rsid w:val="00DE5996"/>
    <w:rsid w:val="00DE7887"/>
    <w:rsid w:val="00DE7977"/>
    <w:rsid w:val="00DF02B7"/>
    <w:rsid w:val="00DF03D0"/>
    <w:rsid w:val="00DF07BC"/>
    <w:rsid w:val="00DF2265"/>
    <w:rsid w:val="00DF353E"/>
    <w:rsid w:val="00DF36AD"/>
    <w:rsid w:val="00DF36B7"/>
    <w:rsid w:val="00DF4770"/>
    <w:rsid w:val="00DF5464"/>
    <w:rsid w:val="00DF5EE5"/>
    <w:rsid w:val="00DF62CA"/>
    <w:rsid w:val="00E000CD"/>
    <w:rsid w:val="00E01067"/>
    <w:rsid w:val="00E0247E"/>
    <w:rsid w:val="00E0287B"/>
    <w:rsid w:val="00E0355C"/>
    <w:rsid w:val="00E05BE3"/>
    <w:rsid w:val="00E06347"/>
    <w:rsid w:val="00E0679D"/>
    <w:rsid w:val="00E104C9"/>
    <w:rsid w:val="00E11394"/>
    <w:rsid w:val="00E121F5"/>
    <w:rsid w:val="00E13ED6"/>
    <w:rsid w:val="00E148F7"/>
    <w:rsid w:val="00E15367"/>
    <w:rsid w:val="00E15459"/>
    <w:rsid w:val="00E15848"/>
    <w:rsid w:val="00E175DE"/>
    <w:rsid w:val="00E17752"/>
    <w:rsid w:val="00E20375"/>
    <w:rsid w:val="00E212BF"/>
    <w:rsid w:val="00E22723"/>
    <w:rsid w:val="00E22FF0"/>
    <w:rsid w:val="00E23277"/>
    <w:rsid w:val="00E23723"/>
    <w:rsid w:val="00E23AB3"/>
    <w:rsid w:val="00E25578"/>
    <w:rsid w:val="00E25A2A"/>
    <w:rsid w:val="00E27955"/>
    <w:rsid w:val="00E30F09"/>
    <w:rsid w:val="00E31C56"/>
    <w:rsid w:val="00E328BF"/>
    <w:rsid w:val="00E33E61"/>
    <w:rsid w:val="00E34131"/>
    <w:rsid w:val="00E34BCD"/>
    <w:rsid w:val="00E34D18"/>
    <w:rsid w:val="00E35F62"/>
    <w:rsid w:val="00E36154"/>
    <w:rsid w:val="00E36221"/>
    <w:rsid w:val="00E37E5B"/>
    <w:rsid w:val="00E41E8E"/>
    <w:rsid w:val="00E42E85"/>
    <w:rsid w:val="00E4318D"/>
    <w:rsid w:val="00E456EB"/>
    <w:rsid w:val="00E46C20"/>
    <w:rsid w:val="00E470F6"/>
    <w:rsid w:val="00E47460"/>
    <w:rsid w:val="00E513E0"/>
    <w:rsid w:val="00E518DA"/>
    <w:rsid w:val="00E52A64"/>
    <w:rsid w:val="00E52DB4"/>
    <w:rsid w:val="00E531C5"/>
    <w:rsid w:val="00E542A1"/>
    <w:rsid w:val="00E57153"/>
    <w:rsid w:val="00E600FD"/>
    <w:rsid w:val="00E61CEE"/>
    <w:rsid w:val="00E61ECF"/>
    <w:rsid w:val="00E6270B"/>
    <w:rsid w:val="00E64E90"/>
    <w:rsid w:val="00E6585C"/>
    <w:rsid w:val="00E65DF8"/>
    <w:rsid w:val="00E66529"/>
    <w:rsid w:val="00E66A01"/>
    <w:rsid w:val="00E66BBA"/>
    <w:rsid w:val="00E70147"/>
    <w:rsid w:val="00E706C2"/>
    <w:rsid w:val="00E70D01"/>
    <w:rsid w:val="00E71C0B"/>
    <w:rsid w:val="00E7241F"/>
    <w:rsid w:val="00E72DC3"/>
    <w:rsid w:val="00E736A9"/>
    <w:rsid w:val="00E74E1E"/>
    <w:rsid w:val="00E75A78"/>
    <w:rsid w:val="00E76ACF"/>
    <w:rsid w:val="00E76D1C"/>
    <w:rsid w:val="00E77520"/>
    <w:rsid w:val="00E80151"/>
    <w:rsid w:val="00E8049D"/>
    <w:rsid w:val="00E82713"/>
    <w:rsid w:val="00E82908"/>
    <w:rsid w:val="00E82F7F"/>
    <w:rsid w:val="00E85130"/>
    <w:rsid w:val="00E8543F"/>
    <w:rsid w:val="00E86EC6"/>
    <w:rsid w:val="00E92A5C"/>
    <w:rsid w:val="00E92AAE"/>
    <w:rsid w:val="00E92BFD"/>
    <w:rsid w:val="00E93BF4"/>
    <w:rsid w:val="00E94BAF"/>
    <w:rsid w:val="00E958EE"/>
    <w:rsid w:val="00E95A8E"/>
    <w:rsid w:val="00EA01EA"/>
    <w:rsid w:val="00EA0402"/>
    <w:rsid w:val="00EA0CCC"/>
    <w:rsid w:val="00EA187F"/>
    <w:rsid w:val="00EA1C95"/>
    <w:rsid w:val="00EA271C"/>
    <w:rsid w:val="00EA2D01"/>
    <w:rsid w:val="00EA301A"/>
    <w:rsid w:val="00EA32B8"/>
    <w:rsid w:val="00EA3343"/>
    <w:rsid w:val="00EA4722"/>
    <w:rsid w:val="00EA4AC2"/>
    <w:rsid w:val="00EA6473"/>
    <w:rsid w:val="00EA6A93"/>
    <w:rsid w:val="00EA6CB2"/>
    <w:rsid w:val="00EA6E28"/>
    <w:rsid w:val="00EB190E"/>
    <w:rsid w:val="00EB57A9"/>
    <w:rsid w:val="00EB6E15"/>
    <w:rsid w:val="00EB7F47"/>
    <w:rsid w:val="00EC1FAE"/>
    <w:rsid w:val="00EC3535"/>
    <w:rsid w:val="00EC3CB9"/>
    <w:rsid w:val="00EC3D20"/>
    <w:rsid w:val="00EC48FF"/>
    <w:rsid w:val="00EC51CA"/>
    <w:rsid w:val="00EC7285"/>
    <w:rsid w:val="00EC7DB2"/>
    <w:rsid w:val="00ED007B"/>
    <w:rsid w:val="00ED083D"/>
    <w:rsid w:val="00ED0F2B"/>
    <w:rsid w:val="00ED15FA"/>
    <w:rsid w:val="00ED180E"/>
    <w:rsid w:val="00ED255E"/>
    <w:rsid w:val="00ED2614"/>
    <w:rsid w:val="00ED3809"/>
    <w:rsid w:val="00ED3FEA"/>
    <w:rsid w:val="00ED425D"/>
    <w:rsid w:val="00ED4B5F"/>
    <w:rsid w:val="00ED4FB2"/>
    <w:rsid w:val="00ED53A8"/>
    <w:rsid w:val="00ED5663"/>
    <w:rsid w:val="00ED5CB1"/>
    <w:rsid w:val="00ED7249"/>
    <w:rsid w:val="00EE07C7"/>
    <w:rsid w:val="00EE1B2F"/>
    <w:rsid w:val="00EE2E3E"/>
    <w:rsid w:val="00EE3B68"/>
    <w:rsid w:val="00EE5C80"/>
    <w:rsid w:val="00EE5DC1"/>
    <w:rsid w:val="00EE6218"/>
    <w:rsid w:val="00EE6D94"/>
    <w:rsid w:val="00EE7917"/>
    <w:rsid w:val="00EF1269"/>
    <w:rsid w:val="00EF1D55"/>
    <w:rsid w:val="00EF200B"/>
    <w:rsid w:val="00EF24E2"/>
    <w:rsid w:val="00EF2E66"/>
    <w:rsid w:val="00EF49BB"/>
    <w:rsid w:val="00EF4B7D"/>
    <w:rsid w:val="00EF6CB0"/>
    <w:rsid w:val="00EF72CE"/>
    <w:rsid w:val="00EF7600"/>
    <w:rsid w:val="00F02531"/>
    <w:rsid w:val="00F027E4"/>
    <w:rsid w:val="00F03E3D"/>
    <w:rsid w:val="00F041CF"/>
    <w:rsid w:val="00F10596"/>
    <w:rsid w:val="00F10E70"/>
    <w:rsid w:val="00F11633"/>
    <w:rsid w:val="00F119E0"/>
    <w:rsid w:val="00F126BB"/>
    <w:rsid w:val="00F138A9"/>
    <w:rsid w:val="00F15634"/>
    <w:rsid w:val="00F16FC4"/>
    <w:rsid w:val="00F20AF5"/>
    <w:rsid w:val="00F2119F"/>
    <w:rsid w:val="00F223A0"/>
    <w:rsid w:val="00F22EFB"/>
    <w:rsid w:val="00F2344C"/>
    <w:rsid w:val="00F23CC7"/>
    <w:rsid w:val="00F23ECA"/>
    <w:rsid w:val="00F24FC4"/>
    <w:rsid w:val="00F266A3"/>
    <w:rsid w:val="00F26853"/>
    <w:rsid w:val="00F26B8E"/>
    <w:rsid w:val="00F270DA"/>
    <w:rsid w:val="00F27248"/>
    <w:rsid w:val="00F30A5B"/>
    <w:rsid w:val="00F32B50"/>
    <w:rsid w:val="00F35021"/>
    <w:rsid w:val="00F35158"/>
    <w:rsid w:val="00F357B9"/>
    <w:rsid w:val="00F417F3"/>
    <w:rsid w:val="00F43820"/>
    <w:rsid w:val="00F43827"/>
    <w:rsid w:val="00F4534D"/>
    <w:rsid w:val="00F4756D"/>
    <w:rsid w:val="00F47959"/>
    <w:rsid w:val="00F5239A"/>
    <w:rsid w:val="00F53302"/>
    <w:rsid w:val="00F53859"/>
    <w:rsid w:val="00F549A3"/>
    <w:rsid w:val="00F5585C"/>
    <w:rsid w:val="00F55E47"/>
    <w:rsid w:val="00F565E3"/>
    <w:rsid w:val="00F60896"/>
    <w:rsid w:val="00F609A8"/>
    <w:rsid w:val="00F609F0"/>
    <w:rsid w:val="00F618AB"/>
    <w:rsid w:val="00F618BB"/>
    <w:rsid w:val="00F61DBD"/>
    <w:rsid w:val="00F61E32"/>
    <w:rsid w:val="00F626EC"/>
    <w:rsid w:val="00F6391B"/>
    <w:rsid w:val="00F63B76"/>
    <w:rsid w:val="00F63FEF"/>
    <w:rsid w:val="00F64EE9"/>
    <w:rsid w:val="00F668A5"/>
    <w:rsid w:val="00F66B19"/>
    <w:rsid w:val="00F67439"/>
    <w:rsid w:val="00F67EDC"/>
    <w:rsid w:val="00F67F57"/>
    <w:rsid w:val="00F708D8"/>
    <w:rsid w:val="00F73290"/>
    <w:rsid w:val="00F7391B"/>
    <w:rsid w:val="00F74B99"/>
    <w:rsid w:val="00F74E74"/>
    <w:rsid w:val="00F76A84"/>
    <w:rsid w:val="00F76B3B"/>
    <w:rsid w:val="00F774F3"/>
    <w:rsid w:val="00F7786B"/>
    <w:rsid w:val="00F803AC"/>
    <w:rsid w:val="00F80B0D"/>
    <w:rsid w:val="00F81F8A"/>
    <w:rsid w:val="00F8233F"/>
    <w:rsid w:val="00F823D5"/>
    <w:rsid w:val="00F836EF"/>
    <w:rsid w:val="00F83C26"/>
    <w:rsid w:val="00F84E6D"/>
    <w:rsid w:val="00F85464"/>
    <w:rsid w:val="00F87ADC"/>
    <w:rsid w:val="00F91479"/>
    <w:rsid w:val="00F91DFD"/>
    <w:rsid w:val="00F93867"/>
    <w:rsid w:val="00F96698"/>
    <w:rsid w:val="00FA1C2A"/>
    <w:rsid w:val="00FA2349"/>
    <w:rsid w:val="00FA246F"/>
    <w:rsid w:val="00FA2C21"/>
    <w:rsid w:val="00FA341F"/>
    <w:rsid w:val="00FA3A1D"/>
    <w:rsid w:val="00FA3B1F"/>
    <w:rsid w:val="00FA40F8"/>
    <w:rsid w:val="00FA4B4E"/>
    <w:rsid w:val="00FA5524"/>
    <w:rsid w:val="00FA603E"/>
    <w:rsid w:val="00FA7CD9"/>
    <w:rsid w:val="00FB0273"/>
    <w:rsid w:val="00FB1B96"/>
    <w:rsid w:val="00FB20AA"/>
    <w:rsid w:val="00FB31DD"/>
    <w:rsid w:val="00FB4467"/>
    <w:rsid w:val="00FB461F"/>
    <w:rsid w:val="00FB5086"/>
    <w:rsid w:val="00FB52E1"/>
    <w:rsid w:val="00FB766B"/>
    <w:rsid w:val="00FB788F"/>
    <w:rsid w:val="00FB7B06"/>
    <w:rsid w:val="00FC0992"/>
    <w:rsid w:val="00FC1B0C"/>
    <w:rsid w:val="00FC3A3D"/>
    <w:rsid w:val="00FC4444"/>
    <w:rsid w:val="00FC4760"/>
    <w:rsid w:val="00FC544C"/>
    <w:rsid w:val="00FC68F5"/>
    <w:rsid w:val="00FC6FCD"/>
    <w:rsid w:val="00FC73DD"/>
    <w:rsid w:val="00FC77E8"/>
    <w:rsid w:val="00FC7A66"/>
    <w:rsid w:val="00FD0C88"/>
    <w:rsid w:val="00FD35FC"/>
    <w:rsid w:val="00FD39EA"/>
    <w:rsid w:val="00FD41C6"/>
    <w:rsid w:val="00FD67EC"/>
    <w:rsid w:val="00FD76D9"/>
    <w:rsid w:val="00FD7780"/>
    <w:rsid w:val="00FE0351"/>
    <w:rsid w:val="00FE1A86"/>
    <w:rsid w:val="00FE1C01"/>
    <w:rsid w:val="00FE1D2A"/>
    <w:rsid w:val="00FE2CF6"/>
    <w:rsid w:val="00FE3423"/>
    <w:rsid w:val="00FE72CF"/>
    <w:rsid w:val="00FE7321"/>
    <w:rsid w:val="00FF0731"/>
    <w:rsid w:val="00FF0B41"/>
    <w:rsid w:val="00FF119F"/>
    <w:rsid w:val="00FF33B3"/>
    <w:rsid w:val="00FF3809"/>
    <w:rsid w:val="00FF3F09"/>
    <w:rsid w:val="00FF43EE"/>
    <w:rsid w:val="00FF6ABD"/>
    <w:rsid w:val="00FF75E5"/>
    <w:rsid w:val="00FF7A59"/>
    <w:rsid w:val="00FF7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0E0EA"/>
  <w15:docId w15:val="{311E9671-F413-7C46-B80D-CB6CFB7A5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A44"/>
    <w:pPr>
      <w:spacing w:after="0"/>
    </w:pPr>
    <w:rPr>
      <w:rFonts w:ascii="Arial" w:hAnsi="Arial"/>
    </w:rPr>
  </w:style>
  <w:style w:type="paragraph" w:styleId="Heading1">
    <w:name w:val="heading 1"/>
    <w:basedOn w:val="Normal"/>
    <w:next w:val="Normal"/>
    <w:link w:val="Heading1Char"/>
    <w:autoRedefine/>
    <w:uiPriority w:val="9"/>
    <w:qFormat/>
    <w:rsid w:val="00AA2146"/>
    <w:pPr>
      <w:keepNext/>
      <w:keepLines/>
      <w:spacing w:line="480" w:lineRule="auto"/>
      <w:jc w:val="center"/>
      <w:outlineLvl w:val="0"/>
    </w:pPr>
    <w:rPr>
      <w:rFonts w:ascii="Times New Roman" w:eastAsiaTheme="majorEastAsia" w:hAnsi="Times New Roman" w:cs="Times New Roman"/>
      <w:b/>
      <w:sz w:val="24"/>
      <w:szCs w:val="32"/>
    </w:rPr>
  </w:style>
  <w:style w:type="paragraph" w:styleId="Heading2">
    <w:name w:val="heading 2"/>
    <w:basedOn w:val="Normal"/>
    <w:next w:val="Normal"/>
    <w:link w:val="Heading2Char"/>
    <w:autoRedefine/>
    <w:uiPriority w:val="9"/>
    <w:unhideWhenUsed/>
    <w:qFormat/>
    <w:rsid w:val="00AA2146"/>
    <w:pPr>
      <w:keepNext/>
      <w:keepLines/>
      <w:spacing w:line="480" w:lineRule="auto"/>
      <w:outlineLvl w:val="1"/>
    </w:pPr>
    <w:rPr>
      <w:rFonts w:ascii="Times New Roman" w:eastAsiaTheme="majorEastAsia" w:hAnsi="Times New Roman" w:cs="Times New Roman"/>
      <w:b/>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146"/>
    <w:rPr>
      <w:rFonts w:ascii="Times New Roman" w:eastAsiaTheme="majorEastAsia" w:hAnsi="Times New Roman" w:cs="Times New Roman"/>
      <w:b/>
      <w:sz w:val="24"/>
      <w:szCs w:val="32"/>
    </w:rPr>
  </w:style>
  <w:style w:type="character" w:customStyle="1" w:styleId="Heading2Char">
    <w:name w:val="Heading 2 Char"/>
    <w:basedOn w:val="DefaultParagraphFont"/>
    <w:link w:val="Heading2"/>
    <w:uiPriority w:val="9"/>
    <w:rsid w:val="00AA2146"/>
    <w:rPr>
      <w:rFonts w:ascii="Times New Roman" w:eastAsiaTheme="majorEastAsia" w:hAnsi="Times New Roman" w:cs="Times New Roman"/>
      <w:b/>
      <w:iCs/>
      <w:sz w:val="24"/>
      <w:szCs w:val="24"/>
    </w:rPr>
  </w:style>
  <w:style w:type="paragraph" w:styleId="Header">
    <w:name w:val="header"/>
    <w:basedOn w:val="Normal"/>
    <w:link w:val="HeaderChar"/>
    <w:uiPriority w:val="99"/>
    <w:unhideWhenUsed/>
    <w:rsid w:val="00B60301"/>
    <w:pPr>
      <w:tabs>
        <w:tab w:val="center" w:pos="4680"/>
        <w:tab w:val="right" w:pos="9360"/>
      </w:tabs>
      <w:spacing w:line="240" w:lineRule="auto"/>
    </w:pPr>
  </w:style>
  <w:style w:type="character" w:customStyle="1" w:styleId="HeaderChar">
    <w:name w:val="Header Char"/>
    <w:basedOn w:val="DefaultParagraphFont"/>
    <w:link w:val="Header"/>
    <w:uiPriority w:val="99"/>
    <w:rsid w:val="00B60301"/>
    <w:rPr>
      <w:rFonts w:ascii="Arial" w:hAnsi="Arial"/>
    </w:rPr>
  </w:style>
  <w:style w:type="paragraph" w:styleId="Footer">
    <w:name w:val="footer"/>
    <w:basedOn w:val="Normal"/>
    <w:link w:val="FooterChar"/>
    <w:uiPriority w:val="99"/>
    <w:unhideWhenUsed/>
    <w:rsid w:val="00B60301"/>
    <w:pPr>
      <w:tabs>
        <w:tab w:val="center" w:pos="4680"/>
        <w:tab w:val="right" w:pos="9360"/>
      </w:tabs>
      <w:spacing w:line="240" w:lineRule="auto"/>
    </w:pPr>
  </w:style>
  <w:style w:type="character" w:customStyle="1" w:styleId="FooterChar">
    <w:name w:val="Footer Char"/>
    <w:basedOn w:val="DefaultParagraphFont"/>
    <w:link w:val="Footer"/>
    <w:uiPriority w:val="99"/>
    <w:rsid w:val="00B60301"/>
    <w:rPr>
      <w:rFonts w:ascii="Arial" w:hAnsi="Arial"/>
    </w:rPr>
  </w:style>
  <w:style w:type="character" w:styleId="CommentReference">
    <w:name w:val="annotation reference"/>
    <w:basedOn w:val="DefaultParagraphFont"/>
    <w:uiPriority w:val="99"/>
    <w:semiHidden/>
    <w:unhideWhenUsed/>
    <w:rsid w:val="00DE7887"/>
    <w:rPr>
      <w:sz w:val="16"/>
      <w:szCs w:val="16"/>
    </w:rPr>
  </w:style>
  <w:style w:type="paragraph" w:styleId="CommentText">
    <w:name w:val="annotation text"/>
    <w:basedOn w:val="Normal"/>
    <w:link w:val="CommentTextChar"/>
    <w:uiPriority w:val="99"/>
    <w:unhideWhenUsed/>
    <w:rsid w:val="00DE7887"/>
    <w:pPr>
      <w:spacing w:line="240" w:lineRule="auto"/>
    </w:pPr>
    <w:rPr>
      <w:sz w:val="20"/>
      <w:szCs w:val="20"/>
    </w:rPr>
  </w:style>
  <w:style w:type="character" w:customStyle="1" w:styleId="CommentTextChar">
    <w:name w:val="Comment Text Char"/>
    <w:basedOn w:val="DefaultParagraphFont"/>
    <w:link w:val="CommentText"/>
    <w:uiPriority w:val="99"/>
    <w:rsid w:val="00DE7887"/>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E7887"/>
    <w:rPr>
      <w:b/>
      <w:bCs/>
    </w:rPr>
  </w:style>
  <w:style w:type="character" w:customStyle="1" w:styleId="CommentSubjectChar">
    <w:name w:val="Comment Subject Char"/>
    <w:basedOn w:val="CommentTextChar"/>
    <w:link w:val="CommentSubject"/>
    <w:uiPriority w:val="99"/>
    <w:semiHidden/>
    <w:rsid w:val="00DE7887"/>
    <w:rPr>
      <w:rFonts w:ascii="Arial" w:hAnsi="Arial"/>
      <w:b/>
      <w:bCs/>
      <w:sz w:val="20"/>
      <w:szCs w:val="20"/>
    </w:rPr>
  </w:style>
  <w:style w:type="paragraph" w:styleId="BalloonText">
    <w:name w:val="Balloon Text"/>
    <w:basedOn w:val="Normal"/>
    <w:link w:val="BalloonTextChar"/>
    <w:uiPriority w:val="99"/>
    <w:semiHidden/>
    <w:unhideWhenUsed/>
    <w:rsid w:val="00DE788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887"/>
    <w:rPr>
      <w:rFonts w:ascii="Segoe UI" w:hAnsi="Segoe UI" w:cs="Segoe UI"/>
      <w:sz w:val="18"/>
      <w:szCs w:val="18"/>
    </w:rPr>
  </w:style>
  <w:style w:type="paragraph" w:styleId="ListParagraph">
    <w:name w:val="List Paragraph"/>
    <w:basedOn w:val="Normal"/>
    <w:uiPriority w:val="34"/>
    <w:qFormat/>
    <w:rsid w:val="00747996"/>
    <w:pPr>
      <w:ind w:left="720"/>
      <w:contextualSpacing/>
    </w:pPr>
  </w:style>
  <w:style w:type="paragraph" w:styleId="Caption">
    <w:name w:val="caption"/>
    <w:basedOn w:val="Normal"/>
    <w:next w:val="Normal"/>
    <w:uiPriority w:val="35"/>
    <w:unhideWhenUsed/>
    <w:qFormat/>
    <w:rsid w:val="00702B12"/>
    <w:pPr>
      <w:spacing w:after="80" w:line="240" w:lineRule="auto"/>
    </w:pPr>
    <w:rPr>
      <w:rFonts w:cs="Arial"/>
      <w:iCs/>
      <w:sz w:val="18"/>
      <w:szCs w:val="18"/>
    </w:rPr>
  </w:style>
  <w:style w:type="character" w:styleId="Strong">
    <w:name w:val="Strong"/>
    <w:basedOn w:val="DefaultParagraphFont"/>
    <w:uiPriority w:val="22"/>
    <w:qFormat/>
    <w:rsid w:val="00D33775"/>
    <w:rPr>
      <w:b/>
      <w:bCs/>
    </w:rPr>
  </w:style>
  <w:style w:type="paragraph" w:styleId="FootnoteText">
    <w:name w:val="footnote text"/>
    <w:basedOn w:val="Normal"/>
    <w:link w:val="FootnoteTextChar"/>
    <w:uiPriority w:val="99"/>
    <w:semiHidden/>
    <w:unhideWhenUsed/>
    <w:rsid w:val="00382233"/>
    <w:pPr>
      <w:spacing w:line="240" w:lineRule="auto"/>
      <w:jc w:val="both"/>
    </w:pPr>
    <w:rPr>
      <w:rFonts w:cs="Arial"/>
      <w:sz w:val="20"/>
      <w:szCs w:val="20"/>
    </w:rPr>
  </w:style>
  <w:style w:type="character" w:customStyle="1" w:styleId="FootnoteTextChar">
    <w:name w:val="Footnote Text Char"/>
    <w:basedOn w:val="DefaultParagraphFont"/>
    <w:link w:val="FootnoteText"/>
    <w:uiPriority w:val="99"/>
    <w:semiHidden/>
    <w:rsid w:val="00382233"/>
    <w:rPr>
      <w:rFonts w:ascii="Arial" w:hAnsi="Arial" w:cs="Arial"/>
      <w:sz w:val="20"/>
      <w:szCs w:val="20"/>
    </w:rPr>
  </w:style>
  <w:style w:type="character" w:styleId="FootnoteReference">
    <w:name w:val="footnote reference"/>
    <w:basedOn w:val="DefaultParagraphFont"/>
    <w:uiPriority w:val="99"/>
    <w:semiHidden/>
    <w:unhideWhenUsed/>
    <w:rsid w:val="00382233"/>
    <w:rPr>
      <w:vertAlign w:val="superscript"/>
    </w:rPr>
  </w:style>
  <w:style w:type="paragraph" w:styleId="Revision">
    <w:name w:val="Revision"/>
    <w:hidden/>
    <w:uiPriority w:val="99"/>
    <w:semiHidden/>
    <w:rsid w:val="00D451F6"/>
    <w:pPr>
      <w:spacing w:after="0" w:line="240" w:lineRule="auto"/>
    </w:pPr>
    <w:rPr>
      <w:rFonts w:ascii="Arial" w:hAnsi="Arial"/>
    </w:rPr>
  </w:style>
  <w:style w:type="character" w:styleId="Hyperlink">
    <w:name w:val="Hyperlink"/>
    <w:basedOn w:val="DefaultParagraphFont"/>
    <w:uiPriority w:val="99"/>
    <w:unhideWhenUsed/>
    <w:rsid w:val="00F708D8"/>
    <w:rPr>
      <w:color w:val="0563C1" w:themeColor="hyperlink"/>
      <w:u w:val="single"/>
    </w:rPr>
  </w:style>
  <w:style w:type="paragraph" w:styleId="EndnoteText">
    <w:name w:val="endnote text"/>
    <w:basedOn w:val="Normal"/>
    <w:link w:val="EndnoteTextChar"/>
    <w:uiPriority w:val="99"/>
    <w:semiHidden/>
    <w:unhideWhenUsed/>
    <w:rsid w:val="0045408D"/>
    <w:pPr>
      <w:spacing w:line="240" w:lineRule="auto"/>
    </w:pPr>
    <w:rPr>
      <w:sz w:val="20"/>
      <w:szCs w:val="20"/>
    </w:rPr>
  </w:style>
  <w:style w:type="character" w:customStyle="1" w:styleId="EndnoteTextChar">
    <w:name w:val="Endnote Text Char"/>
    <w:basedOn w:val="DefaultParagraphFont"/>
    <w:link w:val="EndnoteText"/>
    <w:uiPriority w:val="99"/>
    <w:semiHidden/>
    <w:rsid w:val="0045408D"/>
    <w:rPr>
      <w:rFonts w:ascii="Arial" w:hAnsi="Arial"/>
      <w:sz w:val="20"/>
      <w:szCs w:val="20"/>
    </w:rPr>
  </w:style>
  <w:style w:type="character" w:styleId="EndnoteReference">
    <w:name w:val="endnote reference"/>
    <w:basedOn w:val="DefaultParagraphFont"/>
    <w:uiPriority w:val="99"/>
    <w:semiHidden/>
    <w:unhideWhenUsed/>
    <w:rsid w:val="0045408D"/>
    <w:rPr>
      <w:vertAlign w:val="superscript"/>
    </w:rPr>
  </w:style>
  <w:style w:type="paragraph" w:customStyle="1" w:styleId="EndNoteBibliographyTitle">
    <w:name w:val="EndNote Bibliography Title"/>
    <w:basedOn w:val="Normal"/>
    <w:link w:val="EndNoteBibliographyTitleChar"/>
    <w:rsid w:val="00C26A5A"/>
    <w:pPr>
      <w:jc w:val="center"/>
    </w:pPr>
    <w:rPr>
      <w:rFonts w:ascii="Times" w:hAnsi="Times" w:cs="Arial"/>
      <w:sz w:val="24"/>
    </w:rPr>
  </w:style>
  <w:style w:type="character" w:customStyle="1" w:styleId="EndNoteBibliographyTitleChar">
    <w:name w:val="EndNote Bibliography Title Char"/>
    <w:basedOn w:val="DefaultParagraphFont"/>
    <w:link w:val="EndNoteBibliographyTitle"/>
    <w:rsid w:val="00C26A5A"/>
    <w:rPr>
      <w:rFonts w:ascii="Times" w:hAnsi="Times" w:cs="Arial"/>
      <w:sz w:val="24"/>
    </w:rPr>
  </w:style>
  <w:style w:type="paragraph" w:customStyle="1" w:styleId="EndNoteBibliography">
    <w:name w:val="EndNote Bibliography"/>
    <w:basedOn w:val="Normal"/>
    <w:link w:val="EndNoteBibliographyChar"/>
    <w:rsid w:val="00C26A5A"/>
    <w:pPr>
      <w:spacing w:line="480" w:lineRule="auto"/>
    </w:pPr>
    <w:rPr>
      <w:rFonts w:ascii="Times" w:hAnsi="Times" w:cs="Arial"/>
      <w:sz w:val="24"/>
    </w:rPr>
  </w:style>
  <w:style w:type="character" w:customStyle="1" w:styleId="EndNoteBibliographyChar">
    <w:name w:val="EndNote Bibliography Char"/>
    <w:basedOn w:val="DefaultParagraphFont"/>
    <w:link w:val="EndNoteBibliography"/>
    <w:rsid w:val="00C26A5A"/>
    <w:rPr>
      <w:rFonts w:ascii="Times" w:hAnsi="Times" w:cs="Arial"/>
      <w:sz w:val="24"/>
    </w:rPr>
  </w:style>
  <w:style w:type="character" w:customStyle="1" w:styleId="UnresolvedMention1">
    <w:name w:val="Unresolved Mention1"/>
    <w:basedOn w:val="DefaultParagraphFont"/>
    <w:uiPriority w:val="99"/>
    <w:semiHidden/>
    <w:unhideWhenUsed/>
    <w:rsid w:val="00C26A5A"/>
    <w:rPr>
      <w:color w:val="605E5C"/>
      <w:shd w:val="clear" w:color="auto" w:fill="E1DFDD"/>
    </w:rPr>
  </w:style>
  <w:style w:type="character" w:styleId="FollowedHyperlink">
    <w:name w:val="FollowedHyperlink"/>
    <w:basedOn w:val="DefaultParagraphFont"/>
    <w:uiPriority w:val="99"/>
    <w:semiHidden/>
    <w:unhideWhenUsed/>
    <w:rsid w:val="00E66A01"/>
    <w:rPr>
      <w:color w:val="954F72" w:themeColor="followedHyperlink"/>
      <w:u w:val="single"/>
    </w:rPr>
  </w:style>
  <w:style w:type="character" w:styleId="UnresolvedMention">
    <w:name w:val="Unresolved Mention"/>
    <w:basedOn w:val="DefaultParagraphFont"/>
    <w:uiPriority w:val="99"/>
    <w:semiHidden/>
    <w:unhideWhenUsed/>
    <w:rsid w:val="003362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314733">
      <w:bodyDiv w:val="1"/>
      <w:marLeft w:val="0"/>
      <w:marRight w:val="0"/>
      <w:marTop w:val="0"/>
      <w:marBottom w:val="0"/>
      <w:divBdr>
        <w:top w:val="none" w:sz="0" w:space="0" w:color="auto"/>
        <w:left w:val="none" w:sz="0" w:space="0" w:color="auto"/>
        <w:bottom w:val="none" w:sz="0" w:space="0" w:color="auto"/>
        <w:right w:val="none" w:sz="0" w:space="0" w:color="auto"/>
      </w:divBdr>
    </w:div>
    <w:div w:id="193616122">
      <w:bodyDiv w:val="1"/>
      <w:marLeft w:val="0"/>
      <w:marRight w:val="0"/>
      <w:marTop w:val="0"/>
      <w:marBottom w:val="0"/>
      <w:divBdr>
        <w:top w:val="none" w:sz="0" w:space="0" w:color="auto"/>
        <w:left w:val="none" w:sz="0" w:space="0" w:color="auto"/>
        <w:bottom w:val="none" w:sz="0" w:space="0" w:color="auto"/>
        <w:right w:val="none" w:sz="0" w:space="0" w:color="auto"/>
      </w:divBdr>
    </w:div>
    <w:div w:id="261030119">
      <w:bodyDiv w:val="1"/>
      <w:marLeft w:val="0"/>
      <w:marRight w:val="0"/>
      <w:marTop w:val="0"/>
      <w:marBottom w:val="0"/>
      <w:divBdr>
        <w:top w:val="none" w:sz="0" w:space="0" w:color="auto"/>
        <w:left w:val="none" w:sz="0" w:space="0" w:color="auto"/>
        <w:bottom w:val="none" w:sz="0" w:space="0" w:color="auto"/>
        <w:right w:val="none" w:sz="0" w:space="0" w:color="auto"/>
      </w:divBdr>
    </w:div>
    <w:div w:id="262766512">
      <w:bodyDiv w:val="1"/>
      <w:marLeft w:val="0"/>
      <w:marRight w:val="0"/>
      <w:marTop w:val="0"/>
      <w:marBottom w:val="0"/>
      <w:divBdr>
        <w:top w:val="none" w:sz="0" w:space="0" w:color="auto"/>
        <w:left w:val="none" w:sz="0" w:space="0" w:color="auto"/>
        <w:bottom w:val="none" w:sz="0" w:space="0" w:color="auto"/>
        <w:right w:val="none" w:sz="0" w:space="0" w:color="auto"/>
      </w:divBdr>
    </w:div>
    <w:div w:id="529495469">
      <w:bodyDiv w:val="1"/>
      <w:marLeft w:val="0"/>
      <w:marRight w:val="0"/>
      <w:marTop w:val="0"/>
      <w:marBottom w:val="0"/>
      <w:divBdr>
        <w:top w:val="none" w:sz="0" w:space="0" w:color="auto"/>
        <w:left w:val="none" w:sz="0" w:space="0" w:color="auto"/>
        <w:bottom w:val="none" w:sz="0" w:space="0" w:color="auto"/>
        <w:right w:val="none" w:sz="0" w:space="0" w:color="auto"/>
      </w:divBdr>
    </w:div>
    <w:div w:id="580986767">
      <w:bodyDiv w:val="1"/>
      <w:marLeft w:val="0"/>
      <w:marRight w:val="0"/>
      <w:marTop w:val="0"/>
      <w:marBottom w:val="0"/>
      <w:divBdr>
        <w:top w:val="none" w:sz="0" w:space="0" w:color="auto"/>
        <w:left w:val="none" w:sz="0" w:space="0" w:color="auto"/>
        <w:bottom w:val="none" w:sz="0" w:space="0" w:color="auto"/>
        <w:right w:val="none" w:sz="0" w:space="0" w:color="auto"/>
      </w:divBdr>
    </w:div>
    <w:div w:id="925963080">
      <w:bodyDiv w:val="1"/>
      <w:marLeft w:val="0"/>
      <w:marRight w:val="0"/>
      <w:marTop w:val="0"/>
      <w:marBottom w:val="0"/>
      <w:divBdr>
        <w:top w:val="none" w:sz="0" w:space="0" w:color="auto"/>
        <w:left w:val="none" w:sz="0" w:space="0" w:color="auto"/>
        <w:bottom w:val="none" w:sz="0" w:space="0" w:color="auto"/>
        <w:right w:val="none" w:sz="0" w:space="0" w:color="auto"/>
      </w:divBdr>
    </w:div>
    <w:div w:id="965623323">
      <w:bodyDiv w:val="1"/>
      <w:marLeft w:val="0"/>
      <w:marRight w:val="0"/>
      <w:marTop w:val="0"/>
      <w:marBottom w:val="0"/>
      <w:divBdr>
        <w:top w:val="none" w:sz="0" w:space="0" w:color="auto"/>
        <w:left w:val="none" w:sz="0" w:space="0" w:color="auto"/>
        <w:bottom w:val="none" w:sz="0" w:space="0" w:color="auto"/>
        <w:right w:val="none" w:sz="0" w:space="0" w:color="auto"/>
      </w:divBdr>
    </w:div>
    <w:div w:id="1027833478">
      <w:bodyDiv w:val="1"/>
      <w:marLeft w:val="0"/>
      <w:marRight w:val="0"/>
      <w:marTop w:val="0"/>
      <w:marBottom w:val="0"/>
      <w:divBdr>
        <w:top w:val="none" w:sz="0" w:space="0" w:color="auto"/>
        <w:left w:val="none" w:sz="0" w:space="0" w:color="auto"/>
        <w:bottom w:val="none" w:sz="0" w:space="0" w:color="auto"/>
        <w:right w:val="none" w:sz="0" w:space="0" w:color="auto"/>
      </w:divBdr>
    </w:div>
    <w:div w:id="1176378749">
      <w:bodyDiv w:val="1"/>
      <w:marLeft w:val="0"/>
      <w:marRight w:val="0"/>
      <w:marTop w:val="0"/>
      <w:marBottom w:val="0"/>
      <w:divBdr>
        <w:top w:val="none" w:sz="0" w:space="0" w:color="auto"/>
        <w:left w:val="none" w:sz="0" w:space="0" w:color="auto"/>
        <w:bottom w:val="none" w:sz="0" w:space="0" w:color="auto"/>
        <w:right w:val="none" w:sz="0" w:space="0" w:color="auto"/>
      </w:divBdr>
    </w:div>
    <w:div w:id="1242563948">
      <w:bodyDiv w:val="1"/>
      <w:marLeft w:val="0"/>
      <w:marRight w:val="0"/>
      <w:marTop w:val="0"/>
      <w:marBottom w:val="0"/>
      <w:divBdr>
        <w:top w:val="none" w:sz="0" w:space="0" w:color="auto"/>
        <w:left w:val="none" w:sz="0" w:space="0" w:color="auto"/>
        <w:bottom w:val="none" w:sz="0" w:space="0" w:color="auto"/>
        <w:right w:val="none" w:sz="0" w:space="0" w:color="auto"/>
      </w:divBdr>
    </w:div>
    <w:div w:id="1349135747">
      <w:bodyDiv w:val="1"/>
      <w:marLeft w:val="0"/>
      <w:marRight w:val="0"/>
      <w:marTop w:val="0"/>
      <w:marBottom w:val="0"/>
      <w:divBdr>
        <w:top w:val="none" w:sz="0" w:space="0" w:color="auto"/>
        <w:left w:val="none" w:sz="0" w:space="0" w:color="auto"/>
        <w:bottom w:val="none" w:sz="0" w:space="0" w:color="auto"/>
        <w:right w:val="none" w:sz="0" w:space="0" w:color="auto"/>
      </w:divBdr>
    </w:div>
    <w:div w:id="1959486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hyperlink" Target="https://doi.org/https://dx.doi.org/10.1371/journal.pone.0041830" TargetMode="External"/><Relationship Id="rId39" Type="http://schemas.openxmlformats.org/officeDocument/2006/relationships/hyperlink" Target="https://doi.org/https://dx.doi.org/10.1121/1.2800254" TargetMode="External"/><Relationship Id="rId21" Type="http://schemas.openxmlformats.org/officeDocument/2006/relationships/hyperlink" Target="https://doi.org/10.1371/journal.pone.0191839" TargetMode="External"/><Relationship Id="rId34" Type="http://schemas.openxmlformats.org/officeDocument/2006/relationships/hyperlink" Target="https://doi.org/10.3389/fnhum.2011.00082" TargetMode="External"/><Relationship Id="rId42" Type="http://schemas.openxmlformats.org/officeDocument/2006/relationships/hyperlink" Target="https://doi.org/https://dx.doi.org/10.3389/fnhum.2018.00091" TargetMode="External"/><Relationship Id="rId47" Type="http://schemas.openxmlformats.org/officeDocument/2006/relationships/hyperlink" Target="https://doi.org/https://doi.org/10.1044/jslhr.4301.268" TargetMode="External"/><Relationship Id="rId50" Type="http://schemas.openxmlformats.org/officeDocument/2006/relationships/image" Target="media/image8.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yperlink" Target="https://doi.org/10.1016/j.neuroimage.2010.12.065" TargetMode="External"/><Relationship Id="rId11" Type="http://schemas.openxmlformats.org/officeDocument/2006/relationships/image" Target="media/image2.jpeg"/><Relationship Id="rId24" Type="http://schemas.openxmlformats.org/officeDocument/2006/relationships/hyperlink" Target="https://doi.org/https://doi.org/10.1121/1.423073" TargetMode="External"/><Relationship Id="rId32" Type="http://schemas.openxmlformats.org/officeDocument/2006/relationships/hyperlink" Target="https://doi.org/10.3758/BF03206188" TargetMode="External"/><Relationship Id="rId37" Type="http://schemas.openxmlformats.org/officeDocument/2006/relationships/hyperlink" Target="https://doi.org/10.1007/s00221-008-1330-z" TargetMode="External"/><Relationship Id="rId40" Type="http://schemas.openxmlformats.org/officeDocument/2006/relationships/hyperlink" Target="https://doi.org/https://doi.org/10.1152/japplphysiol.00402.2004" TargetMode="External"/><Relationship Id="rId45" Type="http://schemas.openxmlformats.org/officeDocument/2006/relationships/hyperlink" Target="https://doi.org/https://doi.org/10.1121/1.402932" TargetMode="External"/><Relationship Id="rId53" Type="http://schemas.openxmlformats.org/officeDocument/2006/relationships/image" Target="media/image10.jpg"/><Relationship Id="rId5" Type="http://schemas.openxmlformats.org/officeDocument/2006/relationships/webSettings" Target="webSettings.xml"/><Relationship Id="rId10" Type="http://schemas.openxmlformats.org/officeDocument/2006/relationships/image" Target="media/image1.jpeg"/><Relationship Id="rId19" Type="http://schemas.openxmlformats.org/officeDocument/2006/relationships/image" Target="media/image7.jpeg"/><Relationship Id="rId31" Type="http://schemas.openxmlformats.org/officeDocument/2006/relationships/hyperlink" Target="https://doi.org/10.1007/s002219900237" TargetMode="External"/><Relationship Id="rId44" Type="http://schemas.openxmlformats.org/officeDocument/2006/relationships/hyperlink" Target="https://doi.org/https://doi.org/10.1121/1.2384848" TargetMode="External"/><Relationship Id="rId52"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oi.org/10.1044/2020_JSLHR-19-00296" TargetMode="External"/><Relationship Id="rId14" Type="http://schemas.openxmlformats.org/officeDocument/2006/relationships/header" Target="header1.xml"/><Relationship Id="rId22" Type="http://schemas.openxmlformats.org/officeDocument/2006/relationships/hyperlink" Target="https://doi.org/https://doi.org/10.1121/1.1592161" TargetMode="External"/><Relationship Id="rId27" Type="http://schemas.openxmlformats.org/officeDocument/2006/relationships/hyperlink" Target="https://doi.org/https://doi.org/10.1038/415429a" TargetMode="External"/><Relationship Id="rId30" Type="http://schemas.openxmlformats.org/officeDocument/2006/relationships/hyperlink" Target="https://doi.org/https://doi.org/10.1016/j.bandl.2005.06.001" TargetMode="External"/><Relationship Id="rId35" Type="http://schemas.openxmlformats.org/officeDocument/2006/relationships/hyperlink" Target="https://doi.org/10.1177/0023830911417802" TargetMode="External"/><Relationship Id="rId43" Type="http://schemas.openxmlformats.org/officeDocument/2006/relationships/hyperlink" Target="https://doi.org/https://doi.org/10.1371/journal.pcbi.1007321" TargetMode="External"/><Relationship Id="rId48" Type="http://schemas.openxmlformats.org/officeDocument/2006/relationships/hyperlink" Target="https://doi.org/https://doi.org/10.1121/1.4800684" TargetMode="External"/><Relationship Id="rId56" Type="http://schemas.openxmlformats.org/officeDocument/2006/relationships/theme" Target="theme/theme1.xml"/><Relationship Id="rId8" Type="http://schemas.openxmlformats.org/officeDocument/2006/relationships/hyperlink" Target="https://doi.org/10.1044/2020_JSLHR-19-00296" TargetMode="External"/><Relationship Id="rId51" Type="http://schemas.openxmlformats.org/officeDocument/2006/relationships/image" Target="media/image80.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hyperlink" Target="https://doi.org/https://doi.org/10.1016/S0892-1997(97)80079-3" TargetMode="External"/><Relationship Id="rId33" Type="http://schemas.openxmlformats.org/officeDocument/2006/relationships/hyperlink" Target="https://doi.org/https://doi.org/10.1038/nrn3158" TargetMode="External"/><Relationship Id="rId38" Type="http://schemas.openxmlformats.org/officeDocument/2006/relationships/hyperlink" Target="https://doi.org/https://doi.org/10.1121/1.428323" TargetMode="External"/><Relationship Id="rId46" Type="http://schemas.openxmlformats.org/officeDocument/2006/relationships/hyperlink" Target="https://doi.org/10.1121/1.2173514" TargetMode="External"/><Relationship Id="rId20" Type="http://schemas.openxmlformats.org/officeDocument/2006/relationships/hyperlink" Target="https://doi.org/https://doi.org/10.1152/jn.1984.51.4.705" TargetMode="External"/><Relationship Id="rId41" Type="http://schemas.openxmlformats.org/officeDocument/2006/relationships/hyperlink" Target="https://doi.org/https://doi.org/10.1177/000348949210100204" TargetMode="External"/><Relationship Id="rId54" Type="http://schemas.openxmlformats.org/officeDocument/2006/relationships/image" Target="media/image10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www.praat.org/" TargetMode="External"/><Relationship Id="rId28" Type="http://schemas.openxmlformats.org/officeDocument/2006/relationships/hyperlink" Target="https://doi.org/10.1152/jn.00638.2010" TargetMode="External"/><Relationship Id="rId36" Type="http://schemas.openxmlformats.org/officeDocument/2006/relationships/hyperlink" Target="https://doi.org/10.1523/JNEUROSCI.0404-12.2012" TargetMode="External"/><Relationship Id="rId49" Type="http://schemas.openxmlformats.org/officeDocument/2006/relationships/hyperlink" Target="https://doi.org/10.1121/1.27739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87DB3-BAC6-0C42-A3F4-FE66962DB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17359</Words>
  <Characters>93568</Characters>
  <Application>Microsoft Office Word</Application>
  <DocSecurity>0</DocSecurity>
  <Lines>1376</Lines>
  <Paragraphs>464</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110463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Smith, Dante, Joseph</dc:creator>
  <cp:lastModifiedBy>Elaine Kearney</cp:lastModifiedBy>
  <cp:revision>3</cp:revision>
  <cp:lastPrinted>2020-07-03T01:49:00Z</cp:lastPrinted>
  <dcterms:created xsi:type="dcterms:W3CDTF">2020-07-03T01:49:00Z</dcterms:created>
  <dcterms:modified xsi:type="dcterms:W3CDTF">2020-07-03T01:50:00Z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9f5d3e17-2db9-3ea7-a935-cbf5274f21ec</vt:lpwstr>
  </property>
  <property fmtid="{D5CDD505-2E9C-101B-9397-08002B2CF9AE}" pid="24" name="Mendeley Citation Style_1">
    <vt:lpwstr>http://www.zotero.org/styles/apa</vt:lpwstr>
  </property>
</Properties>
</file>