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</w:p>
    <w:p>
      <w:pPr>
        <w:pStyle w:val="Author"/>
      </w:pPr>
      <w:r>
        <w:t xml:space="preserve">E.Kozma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2021-02-16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The strength data set was compiled from the</w:t>
      </w:r>
      <w:r>
        <w:t xml:space="preserve"> </w:t>
      </w:r>
      <w:hyperlink r:id="rId21">
        <w:r>
          <w:rPr>
            <w:rStyle w:val="Hyperlink"/>
          </w:rPr>
          <w:t xml:space="preserve">KNHANES</w:t>
        </w:r>
      </w:hyperlink>
      <w:r>
        <w:t xml:space="preserve"> </w:t>
      </w:r>
      <w:r>
        <w:t xml:space="preserve">and the</w:t>
      </w:r>
      <w:r>
        <w:t xml:space="preserve"> </w:t>
      </w:r>
      <w:hyperlink r:id="rId22">
        <w:r>
          <w:rPr>
            <w:rStyle w:val="Hyperlink"/>
          </w:rPr>
          <w:t xml:space="preserve">NHANES</w:t>
        </w:r>
      </w:hyperlink>
      <w:r>
        <w:t xml:space="preserve"> </w:t>
      </w:r>
      <w:r>
        <w:t xml:space="preserve">surveys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(strength)</w:t>
      </w:r>
    </w:p>
    <w:p>
      <w:pPr>
        <w:pStyle w:val="SourceCode"/>
      </w:pPr>
      <w:r>
        <w:rPr>
          <w:rStyle w:val="VerbatimChar"/>
        </w:rPr>
        <w:t xml:space="preserve">##     survey               ID                sex                 age       </w:t>
      </w:r>
      <w:r>
        <w:br/>
      </w:r>
      <w:r>
        <w:rPr>
          <w:rStyle w:val="VerbatimChar"/>
        </w:rPr>
        <w:t xml:space="preserve">##  Length:5227        Length:5227        Length:5227        Min.   :18.00  </w:t>
      </w:r>
      <w:r>
        <w:br/>
      </w:r>
      <w:r>
        <w:rPr>
          <w:rStyle w:val="VerbatimChar"/>
        </w:rPr>
        <w:t xml:space="preserve">##  Class :character   Class :character   Class :character   1st Qu.:26.00  </w:t>
      </w:r>
      <w:r>
        <w:br/>
      </w:r>
      <w:r>
        <w:rPr>
          <w:rStyle w:val="VerbatimChar"/>
        </w:rPr>
        <w:t xml:space="preserve">##  Mode  :character   Mode  :character   Mode  :character   Median :35.00  </w:t>
      </w:r>
      <w:r>
        <w:br/>
      </w:r>
      <w:r>
        <w:rPr>
          <w:rStyle w:val="VerbatimChar"/>
        </w:rPr>
        <w:t xml:space="preserve">##                                                           Mean   :34.21  </w:t>
      </w:r>
      <w:r>
        <w:br/>
      </w:r>
      <w:r>
        <w:rPr>
          <w:rStyle w:val="VerbatimChar"/>
        </w:rPr>
        <w:t xml:space="preserve">##                                                           3rd Qu.:42.00  </w:t>
      </w:r>
      <w:r>
        <w:br/>
      </w:r>
      <w:r>
        <w:rPr>
          <w:rStyle w:val="VerbatimChar"/>
        </w:rPr>
        <w:t xml:space="preserve">##                                                           Max.   :50.00  </w:t>
      </w:r>
      <w:r>
        <w:br/>
      </w:r>
      <w:r>
        <w:rPr>
          <w:rStyle w:val="VerbatimChar"/>
        </w:rPr>
        <w:t xml:space="preserve">##       hgt              wt              bmi            gs.max     </w:t>
      </w:r>
      <w:r>
        <w:br/>
      </w:r>
      <w:r>
        <w:rPr>
          <w:rStyle w:val="VerbatimChar"/>
        </w:rPr>
        <w:t xml:space="preserve">##  Min.   :128.8   Min.   : 34.50   Min.   :15.58   Min.   :12.00  </w:t>
      </w:r>
      <w:r>
        <w:br/>
      </w:r>
      <w:r>
        <w:rPr>
          <w:rStyle w:val="VerbatimChar"/>
        </w:rPr>
        <w:t xml:space="preserve">##  1st Qu.:160.3   1st Qu.: 58.50   1st Qu.:21.70   1st Qu.:28.50  </w:t>
      </w:r>
      <w:r>
        <w:br/>
      </w:r>
      <w:r>
        <w:rPr>
          <w:rStyle w:val="VerbatimChar"/>
        </w:rPr>
        <w:t xml:space="preserve">##  Median :167.2   Median : 69.50   Median :24.60   Median :35.80  </w:t>
      </w:r>
      <w:r>
        <w:br/>
      </w:r>
      <w:r>
        <w:rPr>
          <w:rStyle w:val="VerbatimChar"/>
        </w:rPr>
        <w:t xml:space="preserve">##  Mean   :167.5   Mean   : 73.27   Mean   :25.95   Mean   :37.91  </w:t>
      </w:r>
      <w:r>
        <w:br/>
      </w:r>
      <w:r>
        <w:rPr>
          <w:rStyle w:val="VerbatimChar"/>
        </w:rPr>
        <w:t xml:space="preserve">##  3rd Qu.:174.2   3rd Qu.: 83.30   3rd Qu.:28.67   3rd Qu.:46.70  </w:t>
      </w:r>
      <w:r>
        <w:br/>
      </w:r>
      <w:r>
        <w:rPr>
          <w:rStyle w:val="VerbatimChar"/>
        </w:rPr>
        <w:t xml:space="preserve">##  Max.   :204.5   Max.   :216.10   Max.   :80.60   Max.   :85.80  </w:t>
      </w:r>
      <w:r>
        <w:br/>
      </w:r>
      <w:r>
        <w:rPr>
          <w:rStyle w:val="VerbatimChar"/>
        </w:rPr>
        <w:t xml:space="preserve">##     gs.mean      </w:t>
      </w:r>
      <w:r>
        <w:br/>
      </w:r>
      <w:r>
        <w:rPr>
          <w:rStyle w:val="VerbatimChar"/>
        </w:rPr>
        <w:t xml:space="preserve">##  Min.   : 8.183  </w:t>
      </w:r>
      <w:r>
        <w:br/>
      </w:r>
      <w:r>
        <w:rPr>
          <w:rStyle w:val="VerbatimChar"/>
        </w:rPr>
        <w:t xml:space="preserve">##  1st Qu.:25.833  </w:t>
      </w:r>
      <w:r>
        <w:br/>
      </w:r>
      <w:r>
        <w:rPr>
          <w:rStyle w:val="VerbatimChar"/>
        </w:rPr>
        <w:t xml:space="preserve">##  Median :32.500  </w:t>
      </w:r>
      <w:r>
        <w:br/>
      </w:r>
      <w:r>
        <w:rPr>
          <w:rStyle w:val="VerbatimChar"/>
        </w:rPr>
        <w:t xml:space="preserve">##  Mean   :34.498  </w:t>
      </w:r>
      <w:r>
        <w:br/>
      </w:r>
      <w:r>
        <w:rPr>
          <w:rStyle w:val="VerbatimChar"/>
        </w:rPr>
        <w:t xml:space="preserve">##  3rd Qu.:42.733  </w:t>
      </w:r>
      <w:r>
        <w:br/>
      </w:r>
      <w:r>
        <w:rPr>
          <w:rStyle w:val="VerbatimChar"/>
        </w:rPr>
        <w:t xml:space="preserve">##  Max.   :78.050</w:t>
      </w:r>
    </w:p>
    <w:p>
      <w:pPr>
        <w:pStyle w:val="Heading2"/>
      </w:pPr>
      <w:bookmarkStart w:id="23" w:name="plots"/>
      <w:r>
        <w:t xml:space="preserve">PLOTS</w:t>
      </w:r>
      <w:bookmarkEnd w:id="23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1: Maximum grip strenght as a function on body mass in men and women" title="" id="1" name="Picture"/>
            <a:graphic>
              <a:graphicData uri="http://schemas.openxmlformats.org/drawingml/2006/picture">
                <pic:pic>
                  <pic:nvPicPr>
                    <pic:cNvPr descr="Analyses_files/figure-docx/first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1: Maximum grip strenght as a function on body mass in men and women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s://knhanes.cdc.go.kr/knhanes/main.do" TargetMode="External" /><Relationship Type="http://schemas.openxmlformats.org/officeDocument/2006/relationships/hyperlink" Id="rId22" Target="https://wwwn.cdc.gov/nchs/nhan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knhanes.cdc.go.kr/knhanes/main.do" TargetMode="External" /><Relationship Type="http://schemas.openxmlformats.org/officeDocument/2006/relationships/hyperlink" Id="rId22" Target="https://wwwn.cdc.gov/nchs/nhan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</dc:title>
  <dc:creator>E.Kozma</dc:creator>
  <cp:keywords/>
  <dcterms:created xsi:type="dcterms:W3CDTF">2021-02-16T16:34:07Z</dcterms:created>
  <dcterms:modified xsi:type="dcterms:W3CDTF">2021-02-16T16:34:07Z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modified: 2021-02-16</vt:lpwstr>
  </property>
  <property fmtid="{D5CDD505-2E9C-101B-9397-08002B2CF9AE}" pid="3" name="output">
    <vt:lpwstr/>
  </property>
</Properties>
</file>