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1F2A"/>
          <w:sz w:val="36"/>
        </w:rPr>
        <w:t>JAPOKO automatizacijos</w:t>
      </w:r>
    </w:p>
    <w:p>
      <w:r>
        <w:rPr>
          <w:i/>
          <w:color w:val="666666"/>
        </w:rPr>
        <w:t>Pristatymo santrauka Metodijai · 2026-08-20</w:t>
      </w:r>
    </w:p>
    <w:p/>
    <w:p>
      <w:r>
        <w:rPr>
          <w:b/>
        </w:rPr>
        <w:t xml:space="preserve">Projektas: </w:t>
      </w:r>
      <w:r>
        <w:rPr>
          <w:b w:val="0"/>
        </w:rPr>
        <w:t>vienkartinis automation, 650 EUR - 7 serijos / 16 laiskų + kontaktų forma + BDAR + SPF/DKIM/DMARC + testavimas.</w:t>
      </w:r>
    </w:p>
    <w:p>
      <w:r>
        <w:rPr>
          <w:b/>
        </w:rPr>
        <w:t xml:space="preserve">Platforma: </w:t>
      </w:r>
      <w:r>
        <w:rPr>
          <w:b w:val="0"/>
        </w:rPr>
        <w:t xml:space="preserve">Omnisend.  </w:t>
      </w:r>
      <w:r>
        <w:rPr>
          <w:b/>
        </w:rPr>
        <w:t xml:space="preserve">Kalba: </w:t>
      </w:r>
      <w:r>
        <w:rPr>
          <w:b w:val="0"/>
        </w:rPr>
        <w:t xml:space="preserve">lietuvių, kreipinys „Jūs“.  </w:t>
      </w:r>
      <w:r>
        <w:rPr>
          <w:b/>
        </w:rPr>
        <w:t xml:space="preserve">Balsas: </w:t>
      </w:r>
      <w:r>
        <w:rPr>
          <w:b w:val="0"/>
        </w:rPr>
        <w:t>pirmuoju asmeniu (Metodija), be spaudimo, be nuolaidų blast'ų.</w:t>
      </w:r>
    </w:p>
    <w:p/>
    <w:p>
      <w:r>
        <w:rPr>
          <w:b/>
          <w:color w:val="231F20"/>
          <w:sz w:val="28"/>
        </w:rPr>
        <w:t>Kertinis principas</w:t>
      </w:r>
    </w:p>
    <w:p>
      <w:r>
        <w:rPr>
          <w:b w:val="0"/>
        </w:rPr>
        <w:t xml:space="preserve">Kiekvienas laiškas prasideda nuo žmogaus situacijos ar istorijos, tik tada ateina produktas. NE katalogas, NE skrajutė. </w:t>
      </w:r>
    </w:p>
    <w:p>
      <w:r>
        <w:rPr>
          <w:b w:val="0"/>
        </w:rPr>
        <w:t>Tai remiasi realiais JAPOKO duomenimis: istoriniai / edukaciniai laiškai atidaromi 39-41%, o nuolaidų blast'ai tik ~28%. Todėl automatikoje statome pasakojimą, ne nuolaidas.</w:t>
      </w:r>
    </w:p>
    <w:p/>
    <w:p>
      <w:r>
        <w:rPr>
          <w:b/>
          <w:color w:val="231F20"/>
          <w:sz w:val="28"/>
        </w:rPr>
        <w:t>Kaip viskas sujungta</w:t>
      </w:r>
    </w:p>
    <w:p>
      <w:pPr>
        <w:pStyle w:val="ListBullet"/>
      </w:pPr>
      <w:r>
        <w:rPr>
          <w:b w:val="0"/>
        </w:rPr>
        <w:t>Kiekviena serija turi trigerį - žmogaus veiksmą svetainėje. Po jo laiškai eina su pauzėmis.</w:t>
      </w:r>
    </w:p>
    <w:p>
      <w:pPr>
        <w:pStyle w:val="ListBullet"/>
      </w:pPr>
      <w:r>
        <w:rPr>
          <w:b w:val="0"/>
        </w:rPr>
        <w:t>Įjungtas dažnio ribojimas - vienas žmogus negaus kelių serijų vienu metu.</w:t>
      </w:r>
    </w:p>
    <w:p>
      <w:pPr>
        <w:pStyle w:val="ListBullet"/>
      </w:pPr>
      <w:r>
        <w:rPr>
          <w:b w:val="0"/>
        </w:rPr>
        <w:t>Viskas kol kas išjungta (Draft) - laukia Jūsų patvirtinimo, tada įjungiam.</w:t>
      </w:r>
    </w:p>
    <w:p/>
    <w:p>
      <w:r>
        <w:rPr>
          <w:b/>
          <w:color w:val="231F20"/>
          <w:sz w:val="28"/>
        </w:rPr>
        <w:t>1. Welcome serija - 3 laiškai</w:t>
      </w:r>
    </w:p>
    <w:p>
      <w:r>
        <w:rPr>
          <w:b/>
        </w:rPr>
        <w:t xml:space="preserve">Kas tai: </w:t>
      </w:r>
      <w:r>
        <w:rPr>
          <w:b w:val="0"/>
        </w:rPr>
        <w:t>pirmoji pažintis, kai žmogus užsiprenumeruoja (pop-up, kontaktų forma arba checkout).</w:t>
      </w:r>
    </w:p>
    <w:p>
      <w:r>
        <w:rPr>
          <w:b/>
        </w:rPr>
        <w:t xml:space="preserve">Kodėl: </w:t>
      </w:r>
      <w:r>
        <w:rPr>
          <w:b w:val="0"/>
        </w:rPr>
        <w:t>naujas kontaktas šilčiausias - čia formuojasi pasitikėjimas ir pirmas pirkimas. Vietoj „gauk nuolaidą“ pasakojam JAPOKO istoriją.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Kada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Tema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Ką sako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iškart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Sveiki atvykę į JAPOKO - Jūsų -5% kodas viduje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Metodijos istorija: kodėl JAPOKO, kaip renkatės asortimentą iš Japonijos. Kodas ARIGATO -5%.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+2 d.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Kas čia kitaip? Japoniškas požiūris į kokybę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Edukacija: kategorijų pristatymas, kuo japoniškas produktas skiriasi. 1 hero produktas su istorija.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+3 d.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Jeigu dar galvojate…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Pasitikėjimas: atsiliepimai, ryšys su gamintojais, 1-2 d. pristatymas, nemokamas nuo 69 EUR.</w:t>
            </w:r>
          </w:p>
        </w:tc>
      </w:tr>
    </w:tbl>
    <w:p/>
    <w:p>
      <w:r>
        <w:rPr>
          <w:b/>
        </w:rPr>
        <w:t xml:space="preserve">Klausimas: </w:t>
      </w:r>
      <w:r>
        <w:rPr>
          <w:b w:val="0"/>
        </w:rPr>
        <w:t>ar tinka -5% welcome kodas ARIGATO?</w:t>
      </w:r>
    </w:p>
    <w:p/>
    <w:p>
      <w:r>
        <w:rPr>
          <w:b/>
          <w:color w:val="231F20"/>
          <w:sz w:val="28"/>
        </w:rPr>
        <w:t>2. Palikto krepšelio serija - 3 laiškai</w:t>
      </w:r>
    </w:p>
    <w:p>
      <w:r>
        <w:rPr>
          <w:b/>
        </w:rPr>
        <w:t xml:space="preserve">Kas tai: </w:t>
      </w:r>
      <w:r>
        <w:rPr>
          <w:b w:val="0"/>
        </w:rPr>
        <w:t>žmogus įsidėjo prekę į krepšelį, bet neužbaigė.</w:t>
      </w:r>
    </w:p>
    <w:p>
      <w:r>
        <w:rPr>
          <w:b/>
        </w:rPr>
        <w:t xml:space="preserve">Kodėl: </w:t>
      </w:r>
      <w:r>
        <w:rPr>
          <w:b w:val="0"/>
        </w:rPr>
        <w:t>aukštas intentas - jau parodė susidomėjimą konkrečia preke. Grąžinam švelniai, be skubos triukų.</w:t>
      </w:r>
    </w:p>
    <w:p>
      <w:r>
        <w:rPr>
          <w:b/>
        </w:rPr>
        <w:t xml:space="preserve">Kaip: </w:t>
      </w:r>
      <w:r>
        <w:rPr>
          <w:b w:val="0"/>
        </w:rPr>
        <w:t>laiškuose dinaminis produkto blokas - automatiškai rodo tikslias paliktas prekes su foto ir kaina.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Kada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Kampas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iškart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Draugiškas priminimas + palikti produktai + švelnus CTA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+1 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Kodėl verta būtent šis: produkto / kategorijos istorija, kokybė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+2 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Paskutinis priminimas + pagalba (klausimai apie dydį / naudojimą)</w:t>
            </w:r>
          </w:p>
        </w:tc>
      </w:tr>
    </w:tbl>
    <w:p/>
    <w:p>
      <w:r>
        <w:rPr>
          <w:b/>
        </w:rPr>
        <w:t xml:space="preserve">Nuolaida: </w:t>
      </w:r>
      <w:r>
        <w:rPr>
          <w:b w:val="0"/>
        </w:rPr>
        <w:t>laikomės -8% (kaip Jūsų esamuose krepšelio flow'uose). Patvirtinkit ar OK.</w:t>
      </w:r>
    </w:p>
    <w:p/>
    <w:p>
      <w:r>
        <w:rPr>
          <w:b/>
          <w:color w:val="231F20"/>
          <w:sz w:val="28"/>
        </w:rPr>
        <w:t>3. Palikto atsiskaitymo lango serija - 3 laiškai</w:t>
      </w:r>
    </w:p>
    <w:p>
      <w:r>
        <w:rPr>
          <w:b/>
        </w:rPr>
        <w:t xml:space="preserve">Kas tai: </w:t>
      </w:r>
      <w:r>
        <w:rPr>
          <w:b w:val="0"/>
        </w:rPr>
        <w:t>žmogus pradėjo apmokėjimą (checkout), bet nebaigė. Aukščiausio intento grupė.</w:t>
      </w:r>
    </w:p>
    <w:p>
      <w:r>
        <w:rPr>
          <w:b/>
        </w:rPr>
        <w:t xml:space="preserve">Kodėl: </w:t>
      </w:r>
      <w:r>
        <w:rPr>
          <w:b w:val="0"/>
        </w:rPr>
        <w:t>čia jau vos ne pirko - sutrukdė smulkmena. Uždavinys pašalinti trintį, ne stumti nuolaidą.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Kada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Kampas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iškart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Beveik baigėte užsakymą - santrauka + tęsti mygtukas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+8 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 kilo klausimų? Mokėjimo būdai, saugumas, pristatymas, grąžinimai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+24 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Jūsų prekės vis dar laukia + kontaktas pagalbai</w:t>
            </w:r>
          </w:p>
        </w:tc>
      </w:tr>
    </w:tbl>
    <w:p/>
    <w:p>
      <w:r>
        <w:rPr>
          <w:b/>
        </w:rPr>
        <w:t xml:space="preserve">Pastaba: </w:t>
      </w:r>
      <w:r>
        <w:rPr>
          <w:b w:val="0"/>
        </w:rPr>
        <w:t>E3 numatytas švelnus -8% (kodas tvirtinamas). Galim palikti be kodo.</w:t>
      </w:r>
    </w:p>
    <w:p/>
    <w:p>
      <w:r>
        <w:rPr>
          <w:b/>
          <w:color w:val="231F20"/>
          <w:sz w:val="28"/>
        </w:rPr>
        <w:t>4. Palikto produkto (peržiūros) serija - 2 laiškai</w:t>
      </w:r>
    </w:p>
    <w:p>
      <w:r>
        <w:rPr>
          <w:b/>
        </w:rPr>
        <w:t xml:space="preserve">Kas tai: </w:t>
      </w:r>
      <w:r>
        <w:rPr>
          <w:b w:val="0"/>
        </w:rPr>
        <w:t>žmogus žiūrėjo konkrečią prekę, bet net neįsidėjo į krepšelį.</w:t>
      </w:r>
    </w:p>
    <w:p>
      <w:r>
        <w:rPr>
          <w:b/>
        </w:rPr>
        <w:t xml:space="preserve">Kodėl: </w:t>
      </w:r>
      <w:r>
        <w:rPr>
          <w:b w:val="0"/>
        </w:rPr>
        <w:t>dar tik svarsto - trūksta konteksto. Duodam daugiau istorijos apie tą prekę, be spaudimo.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Kada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Kampas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+3 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Užkliuvo šis produktas? Prekės istorija, gamintojas, naudojimas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+2 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Panašūs, kurie irgi patiktų - ta prekė + 3-4 susijusios (rekomendacijos)</w:t>
            </w:r>
          </w:p>
        </w:tc>
      </w:tr>
    </w:tbl>
    <w:p/>
    <w:p/>
    <w:p>
      <w:r>
        <w:rPr>
          <w:b/>
          <w:color w:val="231F20"/>
          <w:sz w:val="28"/>
        </w:rPr>
        <w:t>5. Naršymo serija - 1 laiškas</w:t>
      </w:r>
    </w:p>
    <w:p>
      <w:r>
        <w:rPr>
          <w:b/>
        </w:rPr>
        <w:t xml:space="preserve">Kas tai: </w:t>
      </w:r>
      <w:r>
        <w:rPr>
          <w:b w:val="0"/>
        </w:rPr>
        <w:t>žmogus lankėsi svetainėje, žvalgėsi, bet neįsidėjo nieko konkretaus.</w:t>
      </w:r>
    </w:p>
    <w:p>
      <w:r>
        <w:rPr>
          <w:b/>
        </w:rPr>
        <w:t xml:space="preserve">Kodėl: </w:t>
      </w:r>
      <w:r>
        <w:rPr>
          <w:b w:val="0"/>
        </w:rPr>
        <w:t>parodė susidomėjimą prekės ženklu, bet be konkretaus produkto - grąžinam per kategorijas.</w:t>
      </w:r>
    </w:p>
    <w:p>
      <w:r>
        <w:rPr>
          <w:b/>
        </w:rPr>
        <w:t xml:space="preserve">Kaip: </w:t>
      </w:r>
      <w:r>
        <w:rPr>
          <w:b w:val="0"/>
        </w:rPr>
        <w:t>+2 h po vizito - populiarios kategorijos + „ko šiuo metu ieškote?“ + kvietimas naršyti.</w:t>
      </w:r>
    </w:p>
    <w:p>
      <w:r>
        <w:rPr>
          <w:b/>
        </w:rPr>
        <w:t xml:space="preserve">Reikia sprendimo: </w:t>
      </w:r>
      <w:r>
        <w:rPr>
          <w:b w:val="0"/>
        </w:rPr>
        <w:t>kurie svetainės puslapiai turi paleisti šią seriją? Taip pat Jūs jau turite 2 panašias naršymo automatizacijas - gal ši perteklinė. Aptarsim.</w:t>
      </w:r>
    </w:p>
    <w:p/>
    <w:p>
      <w:r>
        <w:rPr>
          <w:b/>
          <w:color w:val="231F20"/>
          <w:sz w:val="28"/>
        </w:rPr>
        <w:t>6. Atsiliepimų serija - 1 laiškas</w:t>
      </w:r>
    </w:p>
    <w:p>
      <w:r>
        <w:rPr>
          <w:b/>
        </w:rPr>
        <w:t xml:space="preserve">Kas tai: </w:t>
      </w:r>
      <w:r>
        <w:rPr>
          <w:b w:val="0"/>
        </w:rPr>
        <w:t>po pirkimo Metodija asmeniškai pasiteirauja, kaip sekasi.</w:t>
      </w:r>
    </w:p>
    <w:p>
      <w:r>
        <w:rPr>
          <w:b/>
        </w:rPr>
        <w:t xml:space="preserve">Kodėl: </w:t>
      </w:r>
      <w:r>
        <w:rPr>
          <w:b w:val="0"/>
        </w:rPr>
        <w:t>atsiliepimai = socialinis įrodymas naujiems pirkėjams + ryšys su esamais. Žmogiškas „kaip Jums?“ veikia geriau nei automatinis „palikite įvertinimą“.</w:t>
      </w:r>
    </w:p>
    <w:p>
      <w:r>
        <w:rPr>
          <w:b/>
        </w:rPr>
        <w:t xml:space="preserve">Kaip: </w:t>
      </w:r>
      <w:r>
        <w:rPr>
          <w:b w:val="0"/>
        </w:rPr>
        <w:t>+7 d. po pristatymo - asmeniškas klausimas, nuoroda palikti atsiliepimą, švelni edukacija apie priežiūrą.</w:t>
      </w:r>
    </w:p>
    <w:p>
      <w:r>
        <w:rPr>
          <w:b/>
        </w:rPr>
        <w:t xml:space="preserve">Statusas: </w:t>
      </w:r>
      <w:r>
        <w:rPr>
          <w:b w:val="0"/>
        </w:rPr>
        <w:t>ši serija dar nesukurta (paskutinis 16-as laiškas). Reikia sprendimo, kur nukreipti atsiliepimus - Omnisend, Google, ar svetainės sistema? Kai atsakysit, sukuriam iškart.</w:t>
      </w:r>
    </w:p>
    <w:p/>
    <w:p>
      <w:r>
        <w:rPr>
          <w:b/>
          <w:color w:val="231F20"/>
          <w:sz w:val="28"/>
        </w:rPr>
        <w:t>7. Win-back serija - 3 laiškai</w:t>
      </w:r>
    </w:p>
    <w:p>
      <w:r>
        <w:rPr>
          <w:b/>
        </w:rPr>
        <w:t xml:space="preserve">Kas tai: </w:t>
      </w:r>
      <w:r>
        <w:rPr>
          <w:b w:val="0"/>
        </w:rPr>
        <w:t>žmogus seniai nepirko / neaktyvus. Grąžinimas + antras pirkimas + sąrašo higiena.</w:t>
      </w:r>
    </w:p>
    <w:p>
      <w:r>
        <w:rPr>
          <w:b/>
        </w:rPr>
        <w:t xml:space="preserve">Kodėl: </w:t>
      </w:r>
      <w:r>
        <w:rPr>
          <w:b w:val="0"/>
        </w:rPr>
        <w:t>senų klientų sugrąžinimas pigesnis nei naujų paieška; paskutinis laiškas dar ir išvalo sąrašą (geresnis pristatomumas).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Kada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Kampas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120 d. neaktyvumo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Seniai matėmės - kas naujo, naujienos iš Japonijos. Be nuolaidos.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+4 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Gal ieškote dovanos? Dovanų idėjos, švelnus kuponas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+3 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 norite likti? Mandagus paklausimas + aiškus atsisakymas (BDAR)</w:t>
            </w:r>
          </w:p>
        </w:tc>
      </w:tr>
    </w:tbl>
    <w:p/>
    <w:p>
      <w:r>
        <w:rPr>
          <w:b/>
        </w:rPr>
        <w:t xml:space="preserve">Kodas: </w:t>
      </w:r>
      <w:r>
        <w:rPr>
          <w:b w:val="0"/>
        </w:rPr>
        <w:t>E2/E3 numatytas 10% (kol kas placeholder JAPOKO10). Reikia realaus kodo su galiojimo terminu prieš įjungiant.</w:t>
      </w:r>
    </w:p>
    <w:p/>
    <w:p>
      <w:r>
        <w:rPr>
          <w:b/>
          <w:color w:val="231F20"/>
          <w:sz w:val="28"/>
        </w:rPr>
        <w:t>Kas dar įeina į projektą</w:t>
      </w:r>
    </w:p>
    <w:p>
      <w:pPr>
        <w:pStyle w:val="ListBullet"/>
      </w:pPr>
      <w:r>
        <w:rPr>
          <w:b w:val="0"/>
        </w:rPr>
        <w:t>Kontaktų forma / signup pop-up - sujungiama su Welcome trigeriu</w:t>
      </w:r>
    </w:p>
    <w:p>
      <w:pPr>
        <w:pStyle w:val="ListBullet"/>
      </w:pPr>
      <w:r>
        <w:rPr>
          <w:b w:val="0"/>
        </w:rPr>
        <w:t>Dažnio ribojimas - kad žmogus negautų kelių serijų vienu metu</w:t>
      </w:r>
    </w:p>
    <w:p>
      <w:pPr>
        <w:pStyle w:val="ListBullet"/>
      </w:pPr>
      <w:r>
        <w:rPr>
          <w:b w:val="0"/>
        </w:rPr>
        <w:t>BDAR patikra - aiškus atsisakymas visuose laiškuose</w:t>
      </w:r>
    </w:p>
    <w:p>
      <w:pPr>
        <w:pStyle w:val="ListBullet"/>
      </w:pPr>
      <w:r>
        <w:rPr>
          <w:b w:val="0"/>
        </w:rPr>
        <w:t>SPF / DKIM / DMARC - el. pašto autentifikacija (į „Gauta“, ne į spam)</w:t>
      </w:r>
    </w:p>
    <w:p>
      <w:pPr>
        <w:pStyle w:val="ListBullet"/>
      </w:pPr>
      <w:r>
        <w:rPr>
          <w:b w:val="0"/>
        </w:rPr>
        <w:t>Testavimas + 30 d. klaidų taisymas po paleidimo</w:t>
      </w:r>
    </w:p>
    <w:p/>
    <w:p>
      <w:r>
        <w:rPr>
          <w:b/>
          <w:color w:val="CC1F2A"/>
          <w:sz w:val="36"/>
        </w:rPr>
        <w:t>Sprendimai, kurių reikia iš Metodijos</w:t>
      </w:r>
    </w:p>
    <w:p>
      <w:pPr>
        <w:pStyle w:val="ListNumber"/>
      </w:pPr>
      <w:r>
        <w:t>Welcome kodas - ar tinka ARIGATO -5%?</w:t>
      </w:r>
    </w:p>
    <w:p>
      <w:pPr>
        <w:pStyle w:val="ListNumber"/>
      </w:pPr>
      <w:r>
        <w:t>Krepšelio / checkout kodas - laikomės -8%?</w:t>
      </w:r>
    </w:p>
    <w:p>
      <w:pPr>
        <w:pStyle w:val="ListNumber"/>
      </w:pPr>
      <w:r>
        <w:t>Win-back kodas - kuriam realų 10% kodą su terminu?</w:t>
      </w:r>
    </w:p>
    <w:p>
      <w:pPr>
        <w:pStyle w:val="ListNumber"/>
      </w:pPr>
      <w:r>
        <w:t>Atsiliepimų platforma - kur nukreipti (Omnisend / Google / kt.)?</w:t>
      </w:r>
    </w:p>
    <w:p>
      <w:pPr>
        <w:pStyle w:val="ListNumber"/>
      </w:pPr>
      <w:r>
        <w:t>Naršymo serija - kurie puslapiai trigerina; ar reikalinga (jau yra 2 panašios)?</w:t>
      </w:r>
    </w:p>
    <w:p>
      <w:pPr>
        <w:pStyle w:val="ListNumber"/>
      </w:pPr>
      <w:r>
        <w:t>Win-back langas - 120 d. neaktyvumo OK?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1F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