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TRADEFORGE</w:t>
      </w:r>
    </w:p>
    <w:p>
      <w:pPr>
        <w:pBdr>
          <w:bottom w:val="single" w:color="F7B731" w:sz="6" w:space="4"/>
        </w:pBd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Rapport Technique de Session — PWA &amp; Déploiement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26 Avril 2026  ·  Version 2.1.0  ·  Vercel +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Déploiement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(iOS + Android)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Déployé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pBdr>
          <w:bottom w:val="single" w:color="F7B73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Génération des Icônes PWA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L'image source apple-touch-icon.png (1134×1134px, logo TradeForge doré sur fond blanc) a été uploadée et traitée pour générer les 3 tailles requises par le manifest.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Fichiers générés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9"/>
        <w:gridCol w:w="2009"/>
        <w:gridCol w:w="20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icon-192.png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 × 192 px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10.5 Ko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public/icons/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icon-512.png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× 512 px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47.0 Ko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public/icons/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icon-180.png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× 180 px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 Ko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public/icons/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Correction manifest.json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Problème détecté : purpose "any maskable" sur une seule entrée — déconseillé par Chrome DevTools. Correction appliquée : purpose "any" sur chaque icône séparément.</w:t>
      </w:r>
    </w:p>
    <w:p>
      <w:pPr>
        <w:spacing w:before="400"/>
      </w:pPr>
    </w:p>
    <w:p>
      <w:pPr>
        <w:pStyle w:val="Heading1"/>
        <w:pBdr>
          <w:bottom w:val="single" w:color="F7B73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Déploiement sur Vercel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561"/>
          <w:sz w:val="26"/>
          <w:szCs w:val="26"/>
        </w:rPr>
        <w:t xml:space="preserve">2.1 Migration vers nouveau compte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a été migré depuis l'ancien compte GitHub vers elajmedoune12-droid/TradeForge.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Problèmes rencontrés et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Groq exposée dans l'historique Git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du dossier .git, réinitialisation complète, .gitignore corrigé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et dist inclus dans le commit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via .gitignore avant git add sélectif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privé bloqué par Vercel Hobby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Passage du repo en public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Git échouée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credential.helper store + token GitHub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561"/>
          <w:sz w:val="26"/>
          <w:szCs w:val="26"/>
        </w:rPr>
        <w:t xml:space="preserve">2.2 Variables d'environnement Vercel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VITE_SUPABASE_URL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du projet Supabase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VITE_SUPABASE_ANON_KEY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publique anon Supabase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VITE_GROQ_API_KEY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Groq pour l'assistant 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service role pour l'API de suppression de compte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F7B73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Correction Reset Password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lien de reset password renvoyait vers localhost:3000 au lieu du site de production. Correction effectuée dans Supabase Authentication &gt; URL Configuration.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https://trade-forge-mu.vercel.app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URLs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(vide)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https://trade-forge-mu.vercel.app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F7B73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Suppression de Compte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561"/>
          <w:sz w:val="26"/>
          <w:szCs w:val="26"/>
        </w:rPr>
        <w:t xml:space="preserve">4.1 Problème initial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bouton "Supprimer mon compte" effectuait uniquement un signOut() sans supprimer réellement le compte ni les données associées en base.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561"/>
          <w:sz w:val="26"/>
          <w:szCs w:val="26"/>
        </w:rPr>
        <w:t xml:space="preserve">4.2 Solution implémentée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Création d'une Vercel API Route api/delete-account.js utilisant la clé service_role Supabase pour supprimer toutes les données de l'utilisateur puis son compte auth.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Tables supprimées (dans l'ordre)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supprimées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backtest_sessions, backtest_goals, backtest_cycles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et objectifs de backtest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push_subscriptions, journal_entries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et journal quotidien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monthly_goals, rules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mensuels et règles de trading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hindsights_standalone, hindsight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de marché et post-trades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weekly_forecasts, trades, profiles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Prévisions, trades et profil utilisateur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auth.users (via admin API)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 d'authentification Supabase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3561"/>
          <w:sz w:val="26"/>
          <w:szCs w:val="26"/>
        </w:rPr>
        <w:t xml:space="preserve">4.3 Correction signOut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suppression du compte, Supabase retournait une erreur 403 sur signOut() car le compte n'existait plus. Correction : utilisation de supabase.auth.signOut({ scope: 'local' }) pour vider uniquement la session locale sans appel réseau.</w:t>
      </w:r>
    </w:p>
    <w:p>
      <w:pPr>
        <w:spacing w:before="400"/>
      </w:pPr>
    </w:p>
    <w:p>
      <w:pPr>
        <w:pStyle w:val="Heading1"/>
        <w:pBdr>
          <w:bottom w:val="single" w:color="F7B731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Résumé des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icônes PWA (192, 512, 180px)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public/icons/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manifest.json (purpose)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public/manifest.json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GitHub + déploiement Vercel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GitHub / Vercel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URL reset password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suppression compte + données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api/delete-account.js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signOut local après suppression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Profile.jsx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A04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400"/>
      </w:pPr>
    </w:p>
    <w:p>
      <w:pPr>
        <w:pBdr>
          <w:top w:val="single" w:color="F7B731" w:sz="2" w:space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TradeForge v2.1.0  ·  Journal de Trading Avancé  ·  trade-forge-mu.vercel.app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35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2026-04-26T13:28:34.927Z</dcterms:created>
  <dcterms:modified xsi:type="dcterms:W3CDTF">2026-04-26T13:28:34.928Z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