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17A9" w14:textId="77777777" w:rsidR="00433C60" w:rsidRDefault="004B4DC2">
      <w:pPr>
        <w:spacing w:after="221" w:line="259" w:lineRule="auto"/>
        <w:ind w:right="53"/>
        <w:jc w:val="center"/>
      </w:pPr>
      <w:r>
        <w:rPr>
          <w:b/>
          <w:sz w:val="32"/>
        </w:rPr>
        <w:t>CO1_AT1_ASSIGNMENT 1</w:t>
      </w:r>
      <w:r>
        <w:t xml:space="preserve"> </w:t>
      </w:r>
    </w:p>
    <w:p w14:paraId="1D947A26" w14:textId="77777777" w:rsidR="00433C60" w:rsidRDefault="004B4DC2">
      <w:pPr>
        <w:spacing w:after="110" w:line="259" w:lineRule="auto"/>
        <w:ind w:right="58"/>
        <w:jc w:val="center"/>
      </w:pPr>
      <w:r>
        <w:rPr>
          <w:b/>
          <w:sz w:val="32"/>
        </w:rPr>
        <w:t>PROGRAMMING IN JAVA (CSA0907)</w:t>
      </w:r>
      <w:r>
        <w:t xml:space="preserve"> </w:t>
      </w:r>
    </w:p>
    <w:p w14:paraId="36C956CE" w14:textId="77777777" w:rsidR="00E57FE4" w:rsidRDefault="004B4DC2">
      <w:pPr>
        <w:spacing w:line="487" w:lineRule="auto"/>
        <w:ind w:left="-5"/>
      </w:pPr>
      <w:r>
        <w:t xml:space="preserve">Assignment Title: Design, Implement and Validate an Object-Oriented Model for a Campus Smart-Parking System </w:t>
      </w:r>
    </w:p>
    <w:p w14:paraId="641ECFC8" w14:textId="4949EEE9" w:rsidR="00433C60" w:rsidRDefault="004B4DC2">
      <w:pPr>
        <w:spacing w:line="487" w:lineRule="auto"/>
        <w:ind w:left="-5"/>
      </w:pPr>
      <w:r>
        <w:t xml:space="preserve">Name: </w:t>
      </w:r>
      <w:r w:rsidR="00E57FE4">
        <w:t>Renu Sree E</w:t>
      </w:r>
    </w:p>
    <w:p w14:paraId="0D160C8B" w14:textId="6AF221D4" w:rsidR="00433C60" w:rsidRDefault="004B4DC2">
      <w:pPr>
        <w:spacing w:after="211"/>
        <w:ind w:left="-5" w:right="49"/>
      </w:pPr>
      <w:r>
        <w:t>Register Number: 192</w:t>
      </w:r>
      <w:r w:rsidR="00E57FE4">
        <w:t>511035</w:t>
      </w:r>
    </w:p>
    <w:p w14:paraId="70C9824F" w14:textId="5F27E093" w:rsidR="00433C60" w:rsidRDefault="004B4DC2" w:rsidP="00E57FE4">
      <w:pPr>
        <w:spacing w:after="201"/>
        <w:ind w:left="-5" w:right="49"/>
      </w:pPr>
      <w:r>
        <w:t xml:space="preserve">Submission Date: 20/10/2026 </w:t>
      </w:r>
    </w:p>
    <w:p w14:paraId="0BEE2312" w14:textId="481FC95F" w:rsidR="00E57FE4" w:rsidRDefault="00E57FE4" w:rsidP="00E57FE4">
      <w:pPr>
        <w:spacing w:after="201"/>
        <w:ind w:left="-5" w:right="49"/>
      </w:pPr>
      <w:r>
        <w:t>Git hub link:</w:t>
      </w:r>
      <w:r w:rsidRPr="00E57FE4">
        <w:t xml:space="preserve"> </w:t>
      </w:r>
      <w:r w:rsidRPr="00E57FE4">
        <w:t>https://github.com/elakatirenu/CSA0907_Renusree_192511035.git</w:t>
      </w:r>
    </w:p>
    <w:p w14:paraId="7D990223" w14:textId="77777777" w:rsidR="00433C60" w:rsidRPr="00E57FE4" w:rsidRDefault="004B4DC2">
      <w:pPr>
        <w:pStyle w:val="Heading1"/>
        <w:spacing w:after="201"/>
        <w:ind w:left="-5"/>
        <w:rPr>
          <w:color w:val="auto"/>
        </w:rPr>
      </w:pPr>
      <w:r w:rsidRPr="00E57FE4">
        <w:rPr>
          <w:color w:val="auto"/>
        </w:rPr>
        <w:t xml:space="preserve">TASK 1 </w:t>
      </w:r>
      <w:r w:rsidRPr="00E57FE4">
        <w:rPr>
          <w:color w:val="auto"/>
        </w:rPr>
        <w:t>–</w:t>
      </w:r>
      <w:r w:rsidRPr="00E57FE4">
        <w:rPr>
          <w:color w:val="auto"/>
        </w:rPr>
        <w:t xml:space="preserve"> Understand the Problem and Identify the Objects  </w:t>
      </w:r>
    </w:p>
    <w:p w14:paraId="71F3F937" w14:textId="77777777" w:rsidR="00433C60" w:rsidRPr="00E57FE4" w:rsidRDefault="004B4DC2">
      <w:pPr>
        <w:pStyle w:val="Heading2"/>
        <w:ind w:left="-5"/>
        <w:rPr>
          <w:color w:val="auto"/>
        </w:rPr>
      </w:pPr>
      <w:r w:rsidRPr="00E57FE4">
        <w:rPr>
          <w:color w:val="auto"/>
        </w:rPr>
        <w:t xml:space="preserve">1.1 Inputs and outputs </w:t>
      </w:r>
    </w:p>
    <w:p w14:paraId="37ACA09A" w14:textId="77777777" w:rsidR="00433C60" w:rsidRDefault="004B4DC2">
      <w:pPr>
        <w:numPr>
          <w:ilvl w:val="0"/>
          <w:numId w:val="1"/>
        </w:numPr>
        <w:spacing w:after="53"/>
        <w:ind w:right="49" w:hanging="360"/>
      </w:pPr>
      <w:r>
        <w:t xml:space="preserve">Inputs: vehicle registration number and category, floor/slot availability, entry and exit time, user category, pass validity, and EV charging units. </w:t>
      </w:r>
    </w:p>
    <w:p w14:paraId="749A03E4" w14:textId="77777777" w:rsidR="00433C60" w:rsidRDefault="004B4DC2">
      <w:pPr>
        <w:numPr>
          <w:ilvl w:val="0"/>
          <w:numId w:val="1"/>
        </w:numPr>
        <w:spacing w:after="259"/>
        <w:ind w:right="49" w:hanging="360"/>
      </w:pPr>
      <w:r>
        <w:t xml:space="preserve">Outputs: allocated floor and slot, unique ticket number, entry/exit record, parking fee, charging fee, occupancy status, and error messages when an operation is invalid. </w:t>
      </w:r>
    </w:p>
    <w:p w14:paraId="53943AC3" w14:textId="77777777" w:rsidR="00433C60" w:rsidRPr="00E57FE4" w:rsidRDefault="004B4DC2">
      <w:pPr>
        <w:pStyle w:val="Heading2"/>
        <w:ind w:left="-5"/>
        <w:rPr>
          <w:color w:val="auto"/>
        </w:rPr>
      </w:pPr>
      <w:r w:rsidRPr="00E57FE4">
        <w:rPr>
          <w:color w:val="auto"/>
        </w:rPr>
        <w:t xml:space="preserve">1.2 Candidate classes and responsibilities </w:t>
      </w:r>
    </w:p>
    <w:tbl>
      <w:tblPr>
        <w:tblStyle w:val="TableGrid"/>
        <w:tblW w:w="9928" w:type="dxa"/>
        <w:tblInd w:w="5" w:type="dxa"/>
        <w:tblCellMar>
          <w:top w:w="56" w:type="dxa"/>
          <w:left w:w="115" w:type="dxa"/>
          <w:bottom w:w="0" w:type="dxa"/>
          <w:right w:w="56" w:type="dxa"/>
        </w:tblCellMar>
        <w:tblLook w:val="04A0" w:firstRow="1" w:lastRow="0" w:firstColumn="1" w:lastColumn="0" w:noHBand="0" w:noVBand="1"/>
      </w:tblPr>
      <w:tblGrid>
        <w:gridCol w:w="4964"/>
        <w:gridCol w:w="4964"/>
      </w:tblGrid>
      <w:tr w:rsidR="00433C60" w14:paraId="34E33605" w14:textId="77777777">
        <w:trPr>
          <w:trHeight w:val="240"/>
        </w:trPr>
        <w:tc>
          <w:tcPr>
            <w:tcW w:w="4964" w:type="dxa"/>
            <w:tcBorders>
              <w:top w:val="single" w:sz="4" w:space="0" w:color="000000"/>
              <w:left w:val="single" w:sz="4" w:space="0" w:color="000000"/>
              <w:bottom w:val="single" w:sz="4" w:space="0" w:color="000000"/>
              <w:right w:val="single" w:sz="4" w:space="0" w:color="000000"/>
            </w:tcBorders>
          </w:tcPr>
          <w:p w14:paraId="789F2B45" w14:textId="77777777" w:rsidR="00433C60" w:rsidRDefault="004B4DC2">
            <w:pPr>
              <w:spacing w:after="0" w:line="259" w:lineRule="auto"/>
              <w:ind w:left="0" w:right="0" w:firstLine="0"/>
            </w:pPr>
            <w:r>
              <w:t xml:space="preserve">Class </w:t>
            </w:r>
          </w:p>
        </w:tc>
        <w:tc>
          <w:tcPr>
            <w:tcW w:w="4964" w:type="dxa"/>
            <w:tcBorders>
              <w:top w:val="single" w:sz="4" w:space="0" w:color="000000"/>
              <w:left w:val="single" w:sz="4" w:space="0" w:color="000000"/>
              <w:bottom w:val="single" w:sz="4" w:space="0" w:color="000000"/>
              <w:right w:val="single" w:sz="4" w:space="0" w:color="000000"/>
            </w:tcBorders>
          </w:tcPr>
          <w:p w14:paraId="0D4BED81" w14:textId="77777777" w:rsidR="00433C60" w:rsidRDefault="004B4DC2">
            <w:pPr>
              <w:spacing w:after="0" w:line="259" w:lineRule="auto"/>
              <w:ind w:left="0" w:right="0" w:firstLine="0"/>
            </w:pPr>
            <w:r>
              <w:t xml:space="preserve">Responsibility / justification </w:t>
            </w:r>
          </w:p>
        </w:tc>
      </w:tr>
      <w:tr w:rsidR="00433C60" w14:paraId="6DA45243" w14:textId="77777777">
        <w:trPr>
          <w:trHeight w:val="470"/>
        </w:trPr>
        <w:tc>
          <w:tcPr>
            <w:tcW w:w="4964" w:type="dxa"/>
            <w:tcBorders>
              <w:top w:val="single" w:sz="4" w:space="0" w:color="000000"/>
              <w:left w:val="single" w:sz="4" w:space="0" w:color="000000"/>
              <w:bottom w:val="single" w:sz="4" w:space="0" w:color="000000"/>
              <w:right w:val="single" w:sz="4" w:space="0" w:color="000000"/>
            </w:tcBorders>
          </w:tcPr>
          <w:p w14:paraId="0B9C3496" w14:textId="77777777" w:rsidR="00433C60" w:rsidRDefault="004B4DC2">
            <w:pPr>
              <w:spacing w:after="0" w:line="259" w:lineRule="auto"/>
              <w:ind w:left="0" w:right="0" w:firstLine="0"/>
            </w:pPr>
            <w:r>
              <w:t xml:space="preserve">Vehicle </w:t>
            </w:r>
          </w:p>
        </w:tc>
        <w:tc>
          <w:tcPr>
            <w:tcW w:w="4964" w:type="dxa"/>
            <w:tcBorders>
              <w:top w:val="single" w:sz="4" w:space="0" w:color="000000"/>
              <w:left w:val="single" w:sz="4" w:space="0" w:color="000000"/>
              <w:bottom w:val="single" w:sz="4" w:space="0" w:color="000000"/>
              <w:right w:val="single" w:sz="4" w:space="0" w:color="000000"/>
            </w:tcBorders>
          </w:tcPr>
          <w:p w14:paraId="029A1F02" w14:textId="77777777" w:rsidR="00433C60" w:rsidRDefault="004B4DC2">
            <w:pPr>
              <w:spacing w:after="0" w:line="259" w:lineRule="auto"/>
              <w:ind w:left="0" w:right="0" w:firstLine="0"/>
            </w:pPr>
            <w:r>
              <w:t xml:space="preserve">Stores registration number and defines common vehicle behaviour. </w:t>
            </w:r>
          </w:p>
        </w:tc>
      </w:tr>
      <w:tr w:rsidR="00433C60" w14:paraId="3D1C9CAB" w14:textId="77777777">
        <w:trPr>
          <w:trHeight w:val="470"/>
        </w:trPr>
        <w:tc>
          <w:tcPr>
            <w:tcW w:w="4964" w:type="dxa"/>
            <w:tcBorders>
              <w:top w:val="single" w:sz="4" w:space="0" w:color="000000"/>
              <w:left w:val="single" w:sz="4" w:space="0" w:color="000000"/>
              <w:bottom w:val="single" w:sz="4" w:space="0" w:color="000000"/>
              <w:right w:val="single" w:sz="4" w:space="0" w:color="000000"/>
            </w:tcBorders>
          </w:tcPr>
          <w:p w14:paraId="53F4B992" w14:textId="77777777" w:rsidR="00433C60" w:rsidRDefault="004B4DC2">
            <w:pPr>
              <w:spacing w:after="0" w:line="259" w:lineRule="auto"/>
              <w:ind w:left="0" w:right="0" w:firstLine="0"/>
            </w:pPr>
            <w:r>
              <w:t xml:space="preserve">TwoWheeler, Car, ElectricCar </w:t>
            </w:r>
          </w:p>
        </w:tc>
        <w:tc>
          <w:tcPr>
            <w:tcW w:w="4964" w:type="dxa"/>
            <w:tcBorders>
              <w:top w:val="single" w:sz="4" w:space="0" w:color="000000"/>
              <w:left w:val="single" w:sz="4" w:space="0" w:color="000000"/>
              <w:bottom w:val="single" w:sz="4" w:space="0" w:color="000000"/>
              <w:right w:val="single" w:sz="4" w:space="0" w:color="000000"/>
            </w:tcBorders>
          </w:tcPr>
          <w:p w14:paraId="6E7FEFBA" w14:textId="77777777" w:rsidR="00433C60" w:rsidRDefault="004B4DC2">
            <w:pPr>
              <w:spacing w:after="0" w:line="259" w:lineRule="auto"/>
              <w:ind w:left="0" w:right="0" w:firstLine="0"/>
            </w:pPr>
            <w:r>
              <w:t xml:space="preserve">Represent vehicle categories with their own hourly rates; ElectricCar adds charging capability. </w:t>
            </w:r>
          </w:p>
        </w:tc>
      </w:tr>
      <w:tr w:rsidR="00433C60" w14:paraId="47A8FDA7" w14:textId="77777777">
        <w:trPr>
          <w:trHeight w:val="470"/>
        </w:trPr>
        <w:tc>
          <w:tcPr>
            <w:tcW w:w="4964" w:type="dxa"/>
            <w:tcBorders>
              <w:top w:val="single" w:sz="4" w:space="0" w:color="000000"/>
              <w:left w:val="single" w:sz="4" w:space="0" w:color="000000"/>
              <w:bottom w:val="single" w:sz="4" w:space="0" w:color="000000"/>
              <w:right w:val="single" w:sz="4" w:space="0" w:color="000000"/>
            </w:tcBorders>
          </w:tcPr>
          <w:p w14:paraId="0DB32DC2" w14:textId="77777777" w:rsidR="00433C60" w:rsidRDefault="004B4DC2">
            <w:pPr>
              <w:spacing w:after="0" w:line="259" w:lineRule="auto"/>
              <w:ind w:left="0" w:right="0" w:firstLine="0"/>
            </w:pPr>
            <w:r>
              <w:t xml:space="preserve">ParkingSlot </w:t>
            </w:r>
          </w:p>
        </w:tc>
        <w:tc>
          <w:tcPr>
            <w:tcW w:w="4964" w:type="dxa"/>
            <w:tcBorders>
              <w:top w:val="single" w:sz="4" w:space="0" w:color="000000"/>
              <w:left w:val="single" w:sz="4" w:space="0" w:color="000000"/>
              <w:bottom w:val="single" w:sz="4" w:space="0" w:color="000000"/>
              <w:right w:val="single" w:sz="4" w:space="0" w:color="000000"/>
            </w:tcBorders>
          </w:tcPr>
          <w:p w14:paraId="2DEF1297" w14:textId="77777777" w:rsidR="00433C60" w:rsidRDefault="004B4DC2">
            <w:pPr>
              <w:spacing w:after="0" w:line="259" w:lineRule="auto"/>
              <w:ind w:left="0" w:right="0" w:firstLine="0"/>
            </w:pPr>
            <w:r>
              <w:t xml:space="preserve">Represents one slot and ensures it contains at most one vehicle. </w:t>
            </w:r>
          </w:p>
        </w:tc>
      </w:tr>
      <w:tr w:rsidR="00433C60" w14:paraId="48D5F004" w14:textId="77777777">
        <w:trPr>
          <w:trHeight w:val="241"/>
        </w:trPr>
        <w:tc>
          <w:tcPr>
            <w:tcW w:w="4964" w:type="dxa"/>
            <w:tcBorders>
              <w:top w:val="single" w:sz="4" w:space="0" w:color="000000"/>
              <w:left w:val="single" w:sz="4" w:space="0" w:color="000000"/>
              <w:bottom w:val="single" w:sz="4" w:space="0" w:color="000000"/>
              <w:right w:val="single" w:sz="4" w:space="0" w:color="000000"/>
            </w:tcBorders>
          </w:tcPr>
          <w:p w14:paraId="3917BE7E" w14:textId="77777777" w:rsidR="00433C60" w:rsidRDefault="004B4DC2">
            <w:pPr>
              <w:spacing w:after="0" w:line="259" w:lineRule="auto"/>
              <w:ind w:left="0" w:right="0" w:firstLine="0"/>
            </w:pPr>
            <w:r>
              <w:t xml:space="preserve">ParkingFacility </w:t>
            </w:r>
          </w:p>
        </w:tc>
        <w:tc>
          <w:tcPr>
            <w:tcW w:w="4964" w:type="dxa"/>
            <w:tcBorders>
              <w:top w:val="single" w:sz="4" w:space="0" w:color="000000"/>
              <w:left w:val="single" w:sz="4" w:space="0" w:color="000000"/>
              <w:bottom w:val="single" w:sz="4" w:space="0" w:color="000000"/>
              <w:right w:val="single" w:sz="4" w:space="0" w:color="000000"/>
            </w:tcBorders>
          </w:tcPr>
          <w:p w14:paraId="5EF3C4E8" w14:textId="77777777" w:rsidR="00433C60" w:rsidRDefault="004B4DC2">
            <w:pPr>
              <w:spacing w:after="0" w:line="259" w:lineRule="auto"/>
              <w:ind w:left="0" w:right="0" w:firstLine="0"/>
            </w:pPr>
            <w:r>
              <w:t xml:space="preserve">Owns the floors/slots and allocates or releases slots. </w:t>
            </w:r>
          </w:p>
        </w:tc>
      </w:tr>
      <w:tr w:rsidR="00433C60" w14:paraId="16008F1D" w14:textId="77777777">
        <w:trPr>
          <w:trHeight w:val="470"/>
        </w:trPr>
        <w:tc>
          <w:tcPr>
            <w:tcW w:w="4964" w:type="dxa"/>
            <w:tcBorders>
              <w:top w:val="single" w:sz="4" w:space="0" w:color="000000"/>
              <w:left w:val="single" w:sz="4" w:space="0" w:color="000000"/>
              <w:bottom w:val="single" w:sz="4" w:space="0" w:color="000000"/>
              <w:right w:val="single" w:sz="4" w:space="0" w:color="000000"/>
            </w:tcBorders>
          </w:tcPr>
          <w:p w14:paraId="5265AD55" w14:textId="77777777" w:rsidR="00433C60" w:rsidRDefault="004B4DC2">
            <w:pPr>
              <w:spacing w:after="0" w:line="259" w:lineRule="auto"/>
              <w:ind w:left="0" w:right="0" w:firstLine="0"/>
            </w:pPr>
            <w:r>
              <w:t xml:space="preserve">ParkingTicket </w:t>
            </w:r>
          </w:p>
        </w:tc>
        <w:tc>
          <w:tcPr>
            <w:tcW w:w="4964" w:type="dxa"/>
            <w:tcBorders>
              <w:top w:val="single" w:sz="4" w:space="0" w:color="000000"/>
              <w:left w:val="single" w:sz="4" w:space="0" w:color="000000"/>
              <w:bottom w:val="single" w:sz="4" w:space="0" w:color="000000"/>
              <w:right w:val="single" w:sz="4" w:space="0" w:color="000000"/>
            </w:tcBorders>
          </w:tcPr>
          <w:p w14:paraId="21B77497" w14:textId="77777777" w:rsidR="00433C60" w:rsidRDefault="004B4DC2">
            <w:pPr>
              <w:spacing w:after="0" w:line="259" w:lineRule="auto"/>
              <w:ind w:left="0" w:right="31" w:firstLine="0"/>
            </w:pPr>
            <w:r>
              <w:t xml:space="preserve">Stores ticket ID, vehicle, entry time and exit time; connects a parking session to its fee. </w:t>
            </w:r>
          </w:p>
        </w:tc>
      </w:tr>
      <w:tr w:rsidR="00433C60" w14:paraId="36E03AE7" w14:textId="77777777">
        <w:trPr>
          <w:trHeight w:val="471"/>
        </w:trPr>
        <w:tc>
          <w:tcPr>
            <w:tcW w:w="4964" w:type="dxa"/>
            <w:tcBorders>
              <w:top w:val="single" w:sz="4" w:space="0" w:color="000000"/>
              <w:left w:val="single" w:sz="4" w:space="0" w:color="000000"/>
              <w:bottom w:val="single" w:sz="4" w:space="0" w:color="000000"/>
              <w:right w:val="single" w:sz="4" w:space="0" w:color="000000"/>
            </w:tcBorders>
          </w:tcPr>
          <w:p w14:paraId="2E7EFF3D" w14:textId="77777777" w:rsidR="00433C60" w:rsidRDefault="004B4DC2">
            <w:pPr>
              <w:spacing w:after="0" w:line="259" w:lineRule="auto"/>
              <w:ind w:left="0" w:right="0" w:firstLine="0"/>
            </w:pPr>
            <w:r>
              <w:t xml:space="preserve">ParkingUser / Pass </w:t>
            </w:r>
          </w:p>
        </w:tc>
        <w:tc>
          <w:tcPr>
            <w:tcW w:w="4964" w:type="dxa"/>
            <w:tcBorders>
              <w:top w:val="single" w:sz="4" w:space="0" w:color="000000"/>
              <w:left w:val="single" w:sz="4" w:space="0" w:color="000000"/>
              <w:bottom w:val="single" w:sz="4" w:space="0" w:color="000000"/>
              <w:right w:val="single" w:sz="4" w:space="0" w:color="000000"/>
            </w:tcBorders>
          </w:tcPr>
          <w:p w14:paraId="5912875F" w14:textId="77777777" w:rsidR="00433C60" w:rsidRDefault="004B4DC2">
            <w:pPr>
              <w:spacing w:after="0" w:line="259" w:lineRule="auto"/>
              <w:ind w:left="0" w:right="31" w:firstLine="0"/>
            </w:pPr>
            <w:r>
              <w:t xml:space="preserve">Represents student, staff or visitor and whether a valid pass applies. </w:t>
            </w:r>
          </w:p>
        </w:tc>
      </w:tr>
      <w:tr w:rsidR="00433C60" w14:paraId="1C710781" w14:textId="77777777">
        <w:trPr>
          <w:trHeight w:val="470"/>
        </w:trPr>
        <w:tc>
          <w:tcPr>
            <w:tcW w:w="4964" w:type="dxa"/>
            <w:tcBorders>
              <w:top w:val="single" w:sz="4" w:space="0" w:color="000000"/>
              <w:left w:val="single" w:sz="4" w:space="0" w:color="000000"/>
              <w:bottom w:val="single" w:sz="4" w:space="0" w:color="000000"/>
              <w:right w:val="single" w:sz="4" w:space="0" w:color="000000"/>
            </w:tcBorders>
          </w:tcPr>
          <w:p w14:paraId="53407F44" w14:textId="77777777" w:rsidR="00433C60" w:rsidRDefault="004B4DC2">
            <w:pPr>
              <w:spacing w:after="0" w:line="259" w:lineRule="auto"/>
              <w:ind w:left="0" w:right="0" w:firstLine="0"/>
            </w:pPr>
            <w:r>
              <w:t xml:space="preserve">PricingRule </w:t>
            </w:r>
          </w:p>
        </w:tc>
        <w:tc>
          <w:tcPr>
            <w:tcW w:w="4964" w:type="dxa"/>
            <w:tcBorders>
              <w:top w:val="single" w:sz="4" w:space="0" w:color="000000"/>
              <w:left w:val="single" w:sz="4" w:space="0" w:color="000000"/>
              <w:bottom w:val="single" w:sz="4" w:space="0" w:color="000000"/>
              <w:right w:val="single" w:sz="4" w:space="0" w:color="000000"/>
            </w:tcBorders>
          </w:tcPr>
          <w:p w14:paraId="6C5F3B40" w14:textId="77777777" w:rsidR="00433C60" w:rsidRDefault="004B4DC2">
            <w:pPr>
              <w:spacing w:after="0" w:line="259" w:lineRule="auto"/>
              <w:ind w:left="0" w:right="0" w:firstLine="0"/>
            </w:pPr>
            <w:r>
              <w:t xml:space="preserve">Separates fee calculation rules from the facility and vehicle storage. </w:t>
            </w:r>
          </w:p>
        </w:tc>
      </w:tr>
      <w:tr w:rsidR="00433C60" w14:paraId="0F7BC899" w14:textId="77777777">
        <w:trPr>
          <w:trHeight w:val="240"/>
        </w:trPr>
        <w:tc>
          <w:tcPr>
            <w:tcW w:w="4964" w:type="dxa"/>
            <w:tcBorders>
              <w:top w:val="single" w:sz="4" w:space="0" w:color="000000"/>
              <w:left w:val="single" w:sz="4" w:space="0" w:color="000000"/>
              <w:bottom w:val="single" w:sz="4" w:space="0" w:color="000000"/>
              <w:right w:val="single" w:sz="4" w:space="0" w:color="000000"/>
            </w:tcBorders>
          </w:tcPr>
          <w:p w14:paraId="3739A014" w14:textId="77777777" w:rsidR="00433C60" w:rsidRDefault="004B4DC2">
            <w:pPr>
              <w:spacing w:after="0" w:line="259" w:lineRule="auto"/>
              <w:ind w:left="0" w:right="0" w:firstLine="0"/>
            </w:pPr>
            <w:r>
              <w:t xml:space="preserve">ParkingService </w:t>
            </w:r>
          </w:p>
        </w:tc>
        <w:tc>
          <w:tcPr>
            <w:tcW w:w="4964" w:type="dxa"/>
            <w:tcBorders>
              <w:top w:val="single" w:sz="4" w:space="0" w:color="000000"/>
              <w:left w:val="single" w:sz="4" w:space="0" w:color="000000"/>
              <w:bottom w:val="single" w:sz="4" w:space="0" w:color="000000"/>
              <w:right w:val="single" w:sz="4" w:space="0" w:color="000000"/>
            </w:tcBorders>
          </w:tcPr>
          <w:p w14:paraId="38BEEC4B" w14:textId="77777777" w:rsidR="00433C60" w:rsidRDefault="004B4DC2">
            <w:pPr>
              <w:spacing w:after="0" w:line="259" w:lineRule="auto"/>
              <w:ind w:left="0" w:right="0" w:firstLine="0"/>
            </w:pPr>
            <w:r>
              <w:t xml:space="preserve">Coordinates entry, exit, ticket lookup and payment. </w:t>
            </w:r>
          </w:p>
        </w:tc>
      </w:tr>
    </w:tbl>
    <w:p w14:paraId="6CB103DB" w14:textId="77777777" w:rsidR="00E57FE4" w:rsidRDefault="00E57FE4">
      <w:pPr>
        <w:pStyle w:val="Heading2"/>
        <w:ind w:left="-5"/>
      </w:pPr>
    </w:p>
    <w:p w14:paraId="1ACB56C6" w14:textId="17DF4D9B" w:rsidR="00433C60" w:rsidRPr="00E57FE4" w:rsidRDefault="004B4DC2">
      <w:pPr>
        <w:pStyle w:val="Heading2"/>
        <w:ind w:left="-5"/>
        <w:rPr>
          <w:color w:val="auto"/>
        </w:rPr>
      </w:pPr>
      <w:r w:rsidRPr="00E57FE4">
        <w:rPr>
          <w:color w:val="auto"/>
        </w:rPr>
        <w:t xml:space="preserve">1.3 Nouns, verbs and business rules </w:t>
      </w:r>
    </w:p>
    <w:p w14:paraId="05CC9E75" w14:textId="77777777" w:rsidR="00433C60" w:rsidRDefault="004B4DC2">
      <w:pPr>
        <w:ind w:left="-5" w:right="49"/>
      </w:pPr>
      <w:r>
        <w:t xml:space="preserve">Candidate nouns become classes or fields: vehicle, floor, slot, ticket, user, pass and fee. Action verbs become methods: </w:t>
      </w:r>
    </w:p>
    <w:p w14:paraId="15E7AEA5" w14:textId="77777777" w:rsidR="00433C60" w:rsidRDefault="004B4DC2">
      <w:pPr>
        <w:spacing w:after="246"/>
        <w:ind w:left="-5" w:right="49"/>
      </w:pPr>
      <w:r>
        <w:t xml:space="preserve">registerVehicle(), allocate(), release(), issueTicket(), calculateFee(), charge(), and validatePass(). </w:t>
      </w:r>
    </w:p>
    <w:p w14:paraId="7423B5FF" w14:textId="77777777" w:rsidR="00433C60" w:rsidRDefault="004B4DC2">
      <w:pPr>
        <w:numPr>
          <w:ilvl w:val="0"/>
          <w:numId w:val="2"/>
        </w:numPr>
        <w:ind w:right="49" w:hanging="360"/>
      </w:pPr>
      <w:r>
        <w:t xml:space="preserve">A slot can contain no more than one vehicle. </w:t>
      </w:r>
    </w:p>
    <w:p w14:paraId="1909F179" w14:textId="77777777" w:rsidR="00433C60" w:rsidRDefault="004B4DC2">
      <w:pPr>
        <w:numPr>
          <w:ilvl w:val="0"/>
          <w:numId w:val="2"/>
        </w:numPr>
        <w:ind w:right="49" w:hanging="360"/>
      </w:pPr>
      <w:r>
        <w:t xml:space="preserve">Every ticket ID is unique and is never reused during the application run. </w:t>
      </w:r>
    </w:p>
    <w:p w14:paraId="2D816FEC" w14:textId="77777777" w:rsidR="00433C60" w:rsidRDefault="004B4DC2">
      <w:pPr>
        <w:numPr>
          <w:ilvl w:val="0"/>
          <w:numId w:val="2"/>
        </w:numPr>
        <w:ind w:right="49" w:hanging="360"/>
      </w:pPr>
      <w:r>
        <w:t xml:space="preserve">A vehicle with an active ticket cannot enter again using the same registration number. </w:t>
      </w:r>
    </w:p>
    <w:p w14:paraId="59AF76B7" w14:textId="77777777" w:rsidR="00433C60" w:rsidRDefault="004B4DC2">
      <w:pPr>
        <w:numPr>
          <w:ilvl w:val="0"/>
          <w:numId w:val="2"/>
        </w:numPr>
        <w:ind w:right="49" w:hanging="360"/>
      </w:pPr>
      <w:r>
        <w:t xml:space="preserve">Only a valid occupied slot can be released; invalid floor/slot values must be rejected. </w:t>
      </w:r>
    </w:p>
    <w:p w14:paraId="3B6A3D59" w14:textId="77777777" w:rsidR="00433C60" w:rsidRDefault="004B4DC2">
      <w:pPr>
        <w:numPr>
          <w:ilvl w:val="0"/>
          <w:numId w:val="2"/>
        </w:numPr>
        <w:ind w:right="49" w:hanging="360"/>
      </w:pPr>
      <w:r>
        <w:t xml:space="preserve">Negative parking duration and negative charging units are invalid. </w:t>
      </w:r>
    </w:p>
    <w:p w14:paraId="75C04443" w14:textId="77777777" w:rsidR="00433C60" w:rsidRDefault="004B4DC2">
      <w:pPr>
        <w:numPr>
          <w:ilvl w:val="0"/>
          <w:numId w:val="2"/>
        </w:numPr>
        <w:ind w:right="49" w:hanging="360"/>
      </w:pPr>
      <w:r>
        <w:t xml:space="preserve">Monthly-pass students and staff park free while their pass is valid; visitors pay unless a valid visitor pass rule applies. </w:t>
      </w:r>
    </w:p>
    <w:p w14:paraId="6C07C2BC" w14:textId="77777777" w:rsidR="00433C60" w:rsidRDefault="004B4DC2">
      <w:pPr>
        <w:numPr>
          <w:ilvl w:val="0"/>
          <w:numId w:val="2"/>
        </w:numPr>
        <w:ind w:right="49" w:hanging="360"/>
      </w:pPr>
      <w:r>
        <w:t xml:space="preserve">An EV charging fee is separate from its parking fee. </w:t>
      </w:r>
    </w:p>
    <w:p w14:paraId="00C6A501" w14:textId="77777777" w:rsidR="00433C60" w:rsidRPr="00E57FE4" w:rsidRDefault="004B4DC2">
      <w:pPr>
        <w:pStyle w:val="Heading2"/>
        <w:ind w:left="-5"/>
        <w:rPr>
          <w:color w:val="auto"/>
        </w:rPr>
      </w:pPr>
      <w:r w:rsidRPr="00E57FE4">
        <w:rPr>
          <w:color w:val="auto"/>
        </w:rPr>
        <w:lastRenderedPageBreak/>
        <w:t xml:space="preserve">1.4 Assumptions </w:t>
      </w:r>
    </w:p>
    <w:p w14:paraId="5FB4D0D5" w14:textId="77777777" w:rsidR="00433C60" w:rsidRDefault="004B4DC2">
      <w:pPr>
        <w:numPr>
          <w:ilvl w:val="0"/>
          <w:numId w:val="3"/>
        </w:numPr>
        <w:ind w:right="49" w:hanging="360"/>
      </w:pPr>
      <w:r>
        <w:t xml:space="preserve">Registration numbers are unique and compared without accidental whitespace. </w:t>
      </w:r>
    </w:p>
    <w:p w14:paraId="36BC616F" w14:textId="77777777" w:rsidR="00433C60" w:rsidRDefault="004B4DC2">
      <w:pPr>
        <w:numPr>
          <w:ilvl w:val="0"/>
          <w:numId w:val="3"/>
        </w:numPr>
        <w:ind w:right="49" w:hanging="360"/>
      </w:pPr>
      <w:r>
        <w:t xml:space="preserve">Parking duration is rounded up to each started hour. </w:t>
      </w:r>
    </w:p>
    <w:p w14:paraId="73F2AD66" w14:textId="77777777" w:rsidR="00433C60" w:rsidRDefault="004B4DC2">
      <w:pPr>
        <w:numPr>
          <w:ilvl w:val="0"/>
          <w:numId w:val="3"/>
        </w:numPr>
        <w:ind w:right="49" w:hanging="360"/>
      </w:pPr>
      <w:r>
        <w:t xml:space="preserve">The facility is represented with zero-based floor and slot indexes internally. </w:t>
      </w:r>
    </w:p>
    <w:p w14:paraId="3FF3063C" w14:textId="77777777" w:rsidR="00433C60" w:rsidRDefault="004B4DC2">
      <w:pPr>
        <w:numPr>
          <w:ilvl w:val="0"/>
          <w:numId w:val="3"/>
        </w:numPr>
        <w:spacing w:after="260"/>
        <w:ind w:right="49" w:hanging="360"/>
      </w:pPr>
      <w:r>
        <w:t xml:space="preserve">For the initial model, a suitable slot means the first available slot; charging-slot compatibility can be added as a slot attribute. </w:t>
      </w:r>
    </w:p>
    <w:p w14:paraId="69430017" w14:textId="77777777" w:rsidR="00433C60" w:rsidRDefault="004B4DC2">
      <w:pPr>
        <w:pStyle w:val="Heading2"/>
        <w:ind w:left="-5"/>
      </w:pPr>
      <w:r w:rsidRPr="00E57FE4">
        <w:rPr>
          <w:color w:val="auto"/>
        </w:rPr>
        <w:t xml:space="preserve">1.5 Alternative: objects vs parallel arrays </w:t>
      </w:r>
    </w:p>
    <w:p w14:paraId="4A675975" w14:textId="77777777" w:rsidR="00433C60" w:rsidRDefault="004B4DC2">
      <w:pPr>
        <w:spacing w:after="559"/>
        <w:ind w:left="-5" w:right="49"/>
      </w:pPr>
      <w:r>
        <w:t>With objects, each Vehicle groups registration, type, rate and future attributes. Searching an unsorted collection by registration takes O(n); adding an attribute means updating the class and its constructors/accessors. With parallel arrays regNo[], type[], entryTime[], a search also takes O(n), but every attribute must be added to and kept aligned across multiple arrays. Both approaches use O(n) storage, but objects are easier to maintain and less error-</w:t>
      </w:r>
      <w:r>
        <w:t xml:space="preserve">prone. Object references and object headers add some memory overhead. </w:t>
      </w:r>
    </w:p>
    <w:p w14:paraId="79DFB4F1" w14:textId="77777777" w:rsidR="00433C60" w:rsidRPr="00E57FE4" w:rsidRDefault="004B4DC2">
      <w:pPr>
        <w:pStyle w:val="Heading1"/>
        <w:ind w:left="-5"/>
        <w:rPr>
          <w:color w:val="auto"/>
        </w:rPr>
      </w:pPr>
      <w:r w:rsidRPr="00E57FE4">
        <w:rPr>
          <w:color w:val="auto"/>
        </w:rPr>
        <w:t xml:space="preserve">TASK 2 </w:t>
      </w:r>
      <w:r w:rsidRPr="00E57FE4">
        <w:rPr>
          <w:color w:val="auto"/>
        </w:rPr>
        <w:t>–</w:t>
      </w:r>
      <w:r w:rsidRPr="00E57FE4">
        <w:rPr>
          <w:color w:val="auto"/>
        </w:rPr>
        <w:t xml:space="preserve"> Choose the Data Representation  </w:t>
      </w:r>
    </w:p>
    <w:tbl>
      <w:tblPr>
        <w:tblStyle w:val="TableGrid"/>
        <w:tblW w:w="9928" w:type="dxa"/>
        <w:tblInd w:w="5" w:type="dxa"/>
        <w:tblCellMar>
          <w:top w:w="56" w:type="dxa"/>
          <w:left w:w="115" w:type="dxa"/>
          <w:bottom w:w="0" w:type="dxa"/>
          <w:right w:w="115" w:type="dxa"/>
        </w:tblCellMar>
        <w:tblLook w:val="04A0" w:firstRow="1" w:lastRow="0" w:firstColumn="1" w:lastColumn="0" w:noHBand="0" w:noVBand="1"/>
      </w:tblPr>
      <w:tblGrid>
        <w:gridCol w:w="3303"/>
        <w:gridCol w:w="3312"/>
        <w:gridCol w:w="3313"/>
      </w:tblGrid>
      <w:tr w:rsidR="00433C60" w14:paraId="022F4D85"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162D80C8" w14:textId="77777777" w:rsidR="00433C60" w:rsidRDefault="004B4DC2">
            <w:pPr>
              <w:spacing w:after="0" w:line="259" w:lineRule="auto"/>
              <w:ind w:left="0" w:right="0" w:firstLine="0"/>
            </w:pPr>
            <w:r>
              <w:t xml:space="preserve">Data </w:t>
            </w:r>
          </w:p>
        </w:tc>
        <w:tc>
          <w:tcPr>
            <w:tcW w:w="3312" w:type="dxa"/>
            <w:tcBorders>
              <w:top w:val="single" w:sz="4" w:space="0" w:color="000000"/>
              <w:left w:val="single" w:sz="4" w:space="0" w:color="000000"/>
              <w:bottom w:val="single" w:sz="4" w:space="0" w:color="000000"/>
              <w:right w:val="single" w:sz="4" w:space="0" w:color="000000"/>
            </w:tcBorders>
          </w:tcPr>
          <w:p w14:paraId="6AB23C9D" w14:textId="77777777" w:rsidR="00433C60" w:rsidRDefault="004B4DC2">
            <w:pPr>
              <w:spacing w:after="0" w:line="259" w:lineRule="auto"/>
              <w:ind w:left="0" w:right="0" w:firstLine="0"/>
            </w:pPr>
            <w:r>
              <w:t xml:space="preserve">Suggested type </w:t>
            </w:r>
          </w:p>
        </w:tc>
        <w:tc>
          <w:tcPr>
            <w:tcW w:w="3313" w:type="dxa"/>
            <w:tcBorders>
              <w:top w:val="single" w:sz="4" w:space="0" w:color="000000"/>
              <w:left w:val="single" w:sz="4" w:space="0" w:color="000000"/>
              <w:bottom w:val="single" w:sz="4" w:space="0" w:color="000000"/>
              <w:right w:val="single" w:sz="4" w:space="0" w:color="000000"/>
            </w:tcBorders>
          </w:tcPr>
          <w:p w14:paraId="52CC4992" w14:textId="77777777" w:rsidR="00433C60" w:rsidRDefault="004B4DC2">
            <w:pPr>
              <w:spacing w:after="0" w:line="259" w:lineRule="auto"/>
              <w:ind w:left="1" w:right="0" w:firstLine="0"/>
            </w:pPr>
            <w:r>
              <w:t xml:space="preserve">Reason </w:t>
            </w:r>
          </w:p>
        </w:tc>
      </w:tr>
      <w:tr w:rsidR="00433C60" w14:paraId="2A0691D8"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6BBD94DF" w14:textId="77777777" w:rsidR="00433C60" w:rsidRDefault="004B4DC2">
            <w:pPr>
              <w:spacing w:after="0" w:line="259" w:lineRule="auto"/>
              <w:ind w:left="0" w:right="0" w:firstLine="0"/>
            </w:pPr>
            <w:r>
              <w:t xml:space="preserve">Floor index / slot index </w:t>
            </w:r>
          </w:p>
        </w:tc>
        <w:tc>
          <w:tcPr>
            <w:tcW w:w="3312" w:type="dxa"/>
            <w:tcBorders>
              <w:top w:val="single" w:sz="4" w:space="0" w:color="000000"/>
              <w:left w:val="single" w:sz="4" w:space="0" w:color="000000"/>
              <w:bottom w:val="single" w:sz="4" w:space="0" w:color="000000"/>
              <w:right w:val="single" w:sz="4" w:space="0" w:color="000000"/>
            </w:tcBorders>
          </w:tcPr>
          <w:p w14:paraId="630519A3" w14:textId="77777777" w:rsidR="00433C60" w:rsidRDefault="004B4DC2">
            <w:pPr>
              <w:spacing w:after="0" w:line="259" w:lineRule="auto"/>
              <w:ind w:left="0" w:right="0" w:firstLine="0"/>
            </w:pPr>
            <w:r>
              <w:t xml:space="preserve">int </w:t>
            </w:r>
          </w:p>
        </w:tc>
        <w:tc>
          <w:tcPr>
            <w:tcW w:w="3313" w:type="dxa"/>
            <w:tcBorders>
              <w:top w:val="single" w:sz="4" w:space="0" w:color="000000"/>
              <w:left w:val="single" w:sz="4" w:space="0" w:color="000000"/>
              <w:bottom w:val="single" w:sz="4" w:space="0" w:color="000000"/>
              <w:right w:val="single" w:sz="4" w:space="0" w:color="000000"/>
            </w:tcBorders>
          </w:tcPr>
          <w:p w14:paraId="55B55EE6" w14:textId="77777777" w:rsidR="00433C60" w:rsidRDefault="004B4DC2">
            <w:pPr>
              <w:spacing w:after="0" w:line="259" w:lineRule="auto"/>
              <w:ind w:left="1" w:right="0" w:firstLine="0"/>
            </w:pPr>
            <w:r>
              <w:t xml:space="preserve">Indexes are whole numbers. </w:t>
            </w:r>
          </w:p>
        </w:tc>
      </w:tr>
      <w:tr w:rsidR="00433C60" w14:paraId="448E6469"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5915E1B6" w14:textId="77777777" w:rsidR="00433C60" w:rsidRDefault="004B4DC2">
            <w:pPr>
              <w:spacing w:after="0" w:line="259" w:lineRule="auto"/>
              <w:ind w:left="0" w:right="0" w:firstLine="0"/>
            </w:pPr>
            <w:r>
              <w:t xml:space="preserve">Registration number </w:t>
            </w:r>
          </w:p>
        </w:tc>
        <w:tc>
          <w:tcPr>
            <w:tcW w:w="3312" w:type="dxa"/>
            <w:tcBorders>
              <w:top w:val="single" w:sz="4" w:space="0" w:color="000000"/>
              <w:left w:val="single" w:sz="4" w:space="0" w:color="000000"/>
              <w:bottom w:val="single" w:sz="4" w:space="0" w:color="000000"/>
              <w:right w:val="single" w:sz="4" w:space="0" w:color="000000"/>
            </w:tcBorders>
          </w:tcPr>
          <w:p w14:paraId="3780DF94" w14:textId="77777777" w:rsidR="00433C60" w:rsidRDefault="004B4DC2">
            <w:pPr>
              <w:spacing w:after="0" w:line="259" w:lineRule="auto"/>
              <w:ind w:left="0" w:right="0" w:firstLine="0"/>
            </w:pPr>
            <w:r>
              <w:t xml:space="preserve">String </w:t>
            </w:r>
          </w:p>
        </w:tc>
        <w:tc>
          <w:tcPr>
            <w:tcW w:w="3313" w:type="dxa"/>
            <w:tcBorders>
              <w:top w:val="single" w:sz="4" w:space="0" w:color="000000"/>
              <w:left w:val="single" w:sz="4" w:space="0" w:color="000000"/>
              <w:bottom w:val="single" w:sz="4" w:space="0" w:color="000000"/>
              <w:right w:val="single" w:sz="4" w:space="0" w:color="000000"/>
            </w:tcBorders>
          </w:tcPr>
          <w:p w14:paraId="660E1026" w14:textId="77777777" w:rsidR="00433C60" w:rsidRDefault="004B4DC2">
            <w:pPr>
              <w:spacing w:after="0" w:line="259" w:lineRule="auto"/>
              <w:ind w:left="1" w:right="0" w:firstLine="0"/>
            </w:pPr>
            <w:r>
              <w:t xml:space="preserve">Contains letters and digits. </w:t>
            </w:r>
          </w:p>
        </w:tc>
      </w:tr>
      <w:tr w:rsidR="00433C60" w14:paraId="260EF194"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25AEEB7C" w14:textId="77777777" w:rsidR="00433C60" w:rsidRDefault="004B4DC2">
            <w:pPr>
              <w:spacing w:after="0" w:line="259" w:lineRule="auto"/>
              <w:ind w:left="0" w:right="0" w:firstLine="0"/>
            </w:pPr>
            <w:r>
              <w:t xml:space="preserve">Entry / exit time </w:t>
            </w:r>
          </w:p>
        </w:tc>
        <w:tc>
          <w:tcPr>
            <w:tcW w:w="3312" w:type="dxa"/>
            <w:tcBorders>
              <w:top w:val="single" w:sz="4" w:space="0" w:color="000000"/>
              <w:left w:val="single" w:sz="4" w:space="0" w:color="000000"/>
              <w:bottom w:val="single" w:sz="4" w:space="0" w:color="000000"/>
              <w:right w:val="single" w:sz="4" w:space="0" w:color="000000"/>
            </w:tcBorders>
          </w:tcPr>
          <w:p w14:paraId="428CB7A2" w14:textId="77777777" w:rsidR="00433C60" w:rsidRDefault="004B4DC2">
            <w:pPr>
              <w:spacing w:after="0" w:line="259" w:lineRule="auto"/>
              <w:ind w:left="0" w:right="0" w:firstLine="0"/>
            </w:pPr>
            <w:r>
              <w:t xml:space="preserve">LocalDateTime </w:t>
            </w:r>
          </w:p>
        </w:tc>
        <w:tc>
          <w:tcPr>
            <w:tcW w:w="3313" w:type="dxa"/>
            <w:tcBorders>
              <w:top w:val="single" w:sz="4" w:space="0" w:color="000000"/>
              <w:left w:val="single" w:sz="4" w:space="0" w:color="000000"/>
              <w:bottom w:val="single" w:sz="4" w:space="0" w:color="000000"/>
              <w:right w:val="single" w:sz="4" w:space="0" w:color="000000"/>
            </w:tcBorders>
          </w:tcPr>
          <w:p w14:paraId="2B6D958C" w14:textId="77777777" w:rsidR="00433C60" w:rsidRDefault="004B4DC2">
            <w:pPr>
              <w:spacing w:after="0" w:line="259" w:lineRule="auto"/>
              <w:ind w:left="1" w:right="0" w:firstLine="0"/>
            </w:pPr>
            <w:r>
              <w:t xml:space="preserve">Represents date and time safely. </w:t>
            </w:r>
          </w:p>
        </w:tc>
      </w:tr>
      <w:tr w:rsidR="00433C60" w14:paraId="22B7A58B" w14:textId="77777777">
        <w:trPr>
          <w:trHeight w:val="471"/>
        </w:trPr>
        <w:tc>
          <w:tcPr>
            <w:tcW w:w="3303" w:type="dxa"/>
            <w:tcBorders>
              <w:top w:val="single" w:sz="4" w:space="0" w:color="000000"/>
              <w:left w:val="single" w:sz="4" w:space="0" w:color="000000"/>
              <w:bottom w:val="single" w:sz="4" w:space="0" w:color="000000"/>
              <w:right w:val="single" w:sz="4" w:space="0" w:color="000000"/>
            </w:tcBorders>
          </w:tcPr>
          <w:p w14:paraId="26568CD0" w14:textId="77777777" w:rsidR="00433C60" w:rsidRDefault="004B4DC2">
            <w:pPr>
              <w:spacing w:after="0" w:line="259" w:lineRule="auto"/>
              <w:ind w:left="0" w:right="0" w:firstLine="0"/>
            </w:pPr>
            <w:r>
              <w:t xml:space="preserve">Duration </w:t>
            </w:r>
          </w:p>
        </w:tc>
        <w:tc>
          <w:tcPr>
            <w:tcW w:w="3312" w:type="dxa"/>
            <w:tcBorders>
              <w:top w:val="single" w:sz="4" w:space="0" w:color="000000"/>
              <w:left w:val="single" w:sz="4" w:space="0" w:color="000000"/>
              <w:bottom w:val="single" w:sz="4" w:space="0" w:color="000000"/>
              <w:right w:val="single" w:sz="4" w:space="0" w:color="000000"/>
            </w:tcBorders>
          </w:tcPr>
          <w:p w14:paraId="6164DD6E" w14:textId="77777777" w:rsidR="00433C60" w:rsidRDefault="004B4DC2">
            <w:pPr>
              <w:spacing w:after="0" w:line="259" w:lineRule="auto"/>
              <w:ind w:left="0" w:right="0" w:firstLine="0"/>
            </w:pPr>
            <w:r>
              <w:t xml:space="preserve">long or int minutes </w:t>
            </w:r>
          </w:p>
        </w:tc>
        <w:tc>
          <w:tcPr>
            <w:tcW w:w="3313" w:type="dxa"/>
            <w:tcBorders>
              <w:top w:val="single" w:sz="4" w:space="0" w:color="000000"/>
              <w:left w:val="single" w:sz="4" w:space="0" w:color="000000"/>
              <w:bottom w:val="single" w:sz="4" w:space="0" w:color="000000"/>
              <w:right w:val="single" w:sz="4" w:space="0" w:color="000000"/>
            </w:tcBorders>
          </w:tcPr>
          <w:p w14:paraId="758FA4F1" w14:textId="77777777" w:rsidR="00433C60" w:rsidRDefault="004B4DC2">
            <w:pPr>
              <w:spacing w:after="0" w:line="259" w:lineRule="auto"/>
              <w:ind w:left="1" w:right="0" w:firstLine="0"/>
            </w:pPr>
            <w:r>
              <w:t xml:space="preserve">Whole minutes; long avoids overflow for long intervals. </w:t>
            </w:r>
          </w:p>
        </w:tc>
      </w:tr>
      <w:tr w:rsidR="00433C60" w14:paraId="590DB2DC" w14:textId="77777777">
        <w:trPr>
          <w:trHeight w:val="700"/>
        </w:trPr>
        <w:tc>
          <w:tcPr>
            <w:tcW w:w="3303" w:type="dxa"/>
            <w:tcBorders>
              <w:top w:val="single" w:sz="4" w:space="0" w:color="000000"/>
              <w:left w:val="single" w:sz="4" w:space="0" w:color="000000"/>
              <w:bottom w:val="single" w:sz="4" w:space="0" w:color="000000"/>
              <w:right w:val="single" w:sz="4" w:space="0" w:color="000000"/>
            </w:tcBorders>
          </w:tcPr>
          <w:p w14:paraId="7A567FDD" w14:textId="77777777" w:rsidR="00433C60" w:rsidRDefault="004B4DC2">
            <w:pPr>
              <w:spacing w:after="0" w:line="259" w:lineRule="auto"/>
              <w:ind w:left="0" w:right="0" w:firstLine="0"/>
            </w:pPr>
            <w:r>
              <w:t xml:space="preserve">Fee / hourly rate </w:t>
            </w:r>
          </w:p>
        </w:tc>
        <w:tc>
          <w:tcPr>
            <w:tcW w:w="3312" w:type="dxa"/>
            <w:tcBorders>
              <w:top w:val="single" w:sz="4" w:space="0" w:color="000000"/>
              <w:left w:val="single" w:sz="4" w:space="0" w:color="000000"/>
              <w:bottom w:val="single" w:sz="4" w:space="0" w:color="000000"/>
              <w:right w:val="single" w:sz="4" w:space="0" w:color="000000"/>
            </w:tcBorders>
          </w:tcPr>
          <w:p w14:paraId="63742E3B" w14:textId="77777777" w:rsidR="00433C60" w:rsidRDefault="004B4DC2">
            <w:pPr>
              <w:spacing w:after="0" w:line="259" w:lineRule="auto"/>
              <w:ind w:left="0" w:right="0" w:firstLine="0"/>
            </w:pPr>
            <w:r>
              <w:t xml:space="preserve">double or BigDecimal </w:t>
            </w:r>
          </w:p>
        </w:tc>
        <w:tc>
          <w:tcPr>
            <w:tcW w:w="3313" w:type="dxa"/>
            <w:tcBorders>
              <w:top w:val="single" w:sz="4" w:space="0" w:color="000000"/>
              <w:left w:val="single" w:sz="4" w:space="0" w:color="000000"/>
              <w:bottom w:val="single" w:sz="4" w:space="0" w:color="000000"/>
              <w:right w:val="single" w:sz="4" w:space="0" w:color="000000"/>
            </w:tcBorders>
          </w:tcPr>
          <w:p w14:paraId="7B1E6B77" w14:textId="77777777" w:rsidR="00433C60" w:rsidRDefault="004B4DC2">
            <w:pPr>
              <w:spacing w:after="0" w:line="259" w:lineRule="auto"/>
              <w:ind w:left="1" w:right="0" w:firstLine="0"/>
            </w:pPr>
            <w:r>
              <w:t xml:space="preserve">double is simple for coursework; BigDecimal is preferable for exact currency. </w:t>
            </w:r>
          </w:p>
        </w:tc>
      </w:tr>
      <w:tr w:rsidR="00433C60" w14:paraId="00E9FBB9"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7D937ADC" w14:textId="77777777" w:rsidR="00433C60" w:rsidRDefault="004B4DC2">
            <w:pPr>
              <w:spacing w:after="0" w:line="259" w:lineRule="auto"/>
              <w:ind w:left="0" w:right="0" w:firstLine="0"/>
            </w:pPr>
            <w:r>
              <w:t xml:space="preserve">Pass validity </w:t>
            </w:r>
          </w:p>
        </w:tc>
        <w:tc>
          <w:tcPr>
            <w:tcW w:w="3312" w:type="dxa"/>
            <w:tcBorders>
              <w:top w:val="single" w:sz="4" w:space="0" w:color="000000"/>
              <w:left w:val="single" w:sz="4" w:space="0" w:color="000000"/>
              <w:bottom w:val="single" w:sz="4" w:space="0" w:color="000000"/>
              <w:right w:val="single" w:sz="4" w:space="0" w:color="000000"/>
            </w:tcBorders>
          </w:tcPr>
          <w:p w14:paraId="1DDD3B11" w14:textId="77777777" w:rsidR="00433C60" w:rsidRDefault="004B4DC2">
            <w:pPr>
              <w:spacing w:after="0" w:line="259" w:lineRule="auto"/>
              <w:ind w:left="0" w:right="0" w:firstLine="0"/>
            </w:pPr>
            <w:r>
              <w:t xml:space="preserve">boolean / LocalDate </w:t>
            </w:r>
          </w:p>
        </w:tc>
        <w:tc>
          <w:tcPr>
            <w:tcW w:w="3313" w:type="dxa"/>
            <w:tcBorders>
              <w:top w:val="single" w:sz="4" w:space="0" w:color="000000"/>
              <w:left w:val="single" w:sz="4" w:space="0" w:color="000000"/>
              <w:bottom w:val="single" w:sz="4" w:space="0" w:color="000000"/>
              <w:right w:val="single" w:sz="4" w:space="0" w:color="000000"/>
            </w:tcBorders>
          </w:tcPr>
          <w:p w14:paraId="4B2FB971" w14:textId="77777777" w:rsidR="00433C60" w:rsidRDefault="004B4DC2">
            <w:pPr>
              <w:spacing w:after="0" w:line="259" w:lineRule="auto"/>
              <w:ind w:left="1" w:right="0" w:firstLine="0"/>
            </w:pPr>
            <w:r>
              <w:t xml:space="preserve">Boolean status or explicit expiry date. </w:t>
            </w:r>
          </w:p>
        </w:tc>
      </w:tr>
      <w:tr w:rsidR="00433C60" w14:paraId="54842849"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2B6A8941" w14:textId="77777777" w:rsidR="00433C60" w:rsidRDefault="004B4DC2">
            <w:pPr>
              <w:spacing w:after="0" w:line="259" w:lineRule="auto"/>
              <w:ind w:left="0" w:right="0" w:firstLine="0"/>
            </w:pPr>
            <w:r>
              <w:t xml:space="preserve">Charging energy </w:t>
            </w:r>
          </w:p>
        </w:tc>
        <w:tc>
          <w:tcPr>
            <w:tcW w:w="3312" w:type="dxa"/>
            <w:tcBorders>
              <w:top w:val="single" w:sz="4" w:space="0" w:color="000000"/>
              <w:left w:val="single" w:sz="4" w:space="0" w:color="000000"/>
              <w:bottom w:val="single" w:sz="4" w:space="0" w:color="000000"/>
              <w:right w:val="single" w:sz="4" w:space="0" w:color="000000"/>
            </w:tcBorders>
          </w:tcPr>
          <w:p w14:paraId="31203A10" w14:textId="77777777" w:rsidR="00433C60" w:rsidRDefault="004B4DC2">
            <w:pPr>
              <w:spacing w:after="0" w:line="259" w:lineRule="auto"/>
              <w:ind w:left="0" w:right="0" w:firstLine="0"/>
            </w:pPr>
            <w:r>
              <w:t xml:space="preserve">double </w:t>
            </w:r>
          </w:p>
        </w:tc>
        <w:tc>
          <w:tcPr>
            <w:tcW w:w="3313" w:type="dxa"/>
            <w:tcBorders>
              <w:top w:val="single" w:sz="4" w:space="0" w:color="000000"/>
              <w:left w:val="single" w:sz="4" w:space="0" w:color="000000"/>
              <w:bottom w:val="single" w:sz="4" w:space="0" w:color="000000"/>
              <w:right w:val="single" w:sz="4" w:space="0" w:color="000000"/>
            </w:tcBorders>
          </w:tcPr>
          <w:p w14:paraId="3C6046AD" w14:textId="77777777" w:rsidR="00433C60" w:rsidRDefault="004B4DC2">
            <w:pPr>
              <w:spacing w:after="0" w:line="259" w:lineRule="auto"/>
              <w:ind w:left="1" w:right="0" w:firstLine="0"/>
            </w:pPr>
            <w:r>
              <w:t xml:space="preserve">Energy may be fractional kWh. </w:t>
            </w:r>
          </w:p>
        </w:tc>
      </w:tr>
    </w:tbl>
    <w:p w14:paraId="6D0A5AF9" w14:textId="77777777" w:rsidR="00433C60" w:rsidRDefault="004B4DC2">
      <w:pPr>
        <w:spacing w:after="209"/>
        <w:ind w:left="-5" w:right="49"/>
      </w:pPr>
      <w:r>
        <w:t>Use a jagged array such as String[][] slots because each floor may have a different number of slots. A two-</w:t>
      </w:r>
      <w:r>
        <w:t xml:space="preserve">dimensional rectangular array assumes equal slot counts; a jagged array allows slots[floor].length to vary. Use Scanner for console input, with careful handling when mixing nextInt() and nextLine(). </w:t>
      </w:r>
    </w:p>
    <w:p w14:paraId="4150F639" w14:textId="77777777" w:rsidR="00433C60" w:rsidRDefault="004B4DC2">
      <w:pPr>
        <w:spacing w:after="210"/>
        <w:ind w:left="-5" w:right="49"/>
      </w:pPr>
      <w:r>
        <w:t xml:space="preserve">Casting risk: 130 / 60 using integer division equals 2, but 130 minutes means 3 billable started hours. Avoid this by using (minutes + 59) / 60 for non-negative minutes. For 130 minutes, (130 + 59) / 60 = 3. </w:t>
      </w:r>
    </w:p>
    <w:p w14:paraId="5A02B49C" w14:textId="77777777" w:rsidR="00433C60" w:rsidRDefault="004B4DC2">
      <w:pPr>
        <w:spacing w:after="560"/>
        <w:ind w:left="-5" w:right="49"/>
      </w:pPr>
      <w:r>
        <w:t xml:space="preserve">Alternative representations: a single array with index = floor × slotsPerFloor + slot works only when all floors have the same slot count, unless prefix offsets are maintained. A jagged array uses O(total slots) storage and direct O(1) access when floor and slot are known. ArrayList&lt;String[]&gt; also supports variable floor sizes and can grow the list of floors, while indexing a known floor/slot remains O(1). </w:t>
      </w:r>
    </w:p>
    <w:p w14:paraId="06CBA36C" w14:textId="77777777" w:rsidR="00E57FE4" w:rsidRDefault="00E57FE4">
      <w:pPr>
        <w:pStyle w:val="Heading1"/>
        <w:spacing w:after="211"/>
        <w:ind w:left="-5"/>
      </w:pPr>
    </w:p>
    <w:p w14:paraId="34D79E96" w14:textId="0DD14132" w:rsidR="00433C60" w:rsidRPr="00E57FE4" w:rsidRDefault="004B4DC2">
      <w:pPr>
        <w:pStyle w:val="Heading1"/>
        <w:spacing w:after="211"/>
        <w:ind w:left="-5"/>
        <w:rPr>
          <w:color w:val="auto"/>
        </w:rPr>
      </w:pPr>
      <w:r w:rsidRPr="00E57FE4">
        <w:rPr>
          <w:color w:val="auto"/>
        </w:rPr>
        <w:t xml:space="preserve">TASK 3 </w:t>
      </w:r>
      <w:r w:rsidRPr="00E57FE4">
        <w:rPr>
          <w:color w:val="auto"/>
        </w:rPr>
        <w:t>–</w:t>
      </w:r>
      <w:r w:rsidRPr="00E57FE4">
        <w:rPr>
          <w:color w:val="auto"/>
        </w:rPr>
        <w:t xml:space="preserve"> Design the Control Logic  </w:t>
      </w:r>
    </w:p>
    <w:p w14:paraId="4EEBB922" w14:textId="77777777" w:rsidR="00433C60" w:rsidRPr="00E57FE4" w:rsidRDefault="004B4DC2">
      <w:pPr>
        <w:pStyle w:val="Heading2"/>
        <w:ind w:left="-5"/>
        <w:rPr>
          <w:color w:val="auto"/>
        </w:rPr>
      </w:pPr>
      <w:r w:rsidRPr="00E57FE4">
        <w:rPr>
          <w:color w:val="auto"/>
        </w:rPr>
        <w:t xml:space="preserve">3.1 Pseudocode: allocate a slot </w:t>
      </w:r>
    </w:p>
    <w:p w14:paraId="442A229F" w14:textId="77777777" w:rsidR="00433C60" w:rsidRDefault="004B4DC2">
      <w:pPr>
        <w:spacing w:after="4" w:line="250" w:lineRule="auto"/>
        <w:ind w:left="-5" w:right="2060"/>
      </w:pPr>
      <w:r>
        <w:rPr>
          <w:rFonts w:ascii="Consolas" w:eastAsia="Consolas" w:hAnsi="Consolas" w:cs="Consolas"/>
          <w:sz w:val="16"/>
        </w:rPr>
        <w:t>ALGORITHM Allocate(vehicleNo)</w:t>
      </w:r>
      <w:r>
        <w:t xml:space="preserve"> </w:t>
      </w:r>
    </w:p>
    <w:p w14:paraId="1F7EFC5D" w14:textId="77777777" w:rsidR="00433C60" w:rsidRDefault="004B4DC2">
      <w:pPr>
        <w:spacing w:after="4" w:line="250" w:lineRule="auto"/>
        <w:ind w:left="-5" w:right="2060"/>
      </w:pPr>
      <w:r>
        <w:rPr>
          <w:rFonts w:ascii="Consolas" w:eastAsia="Consolas" w:hAnsi="Consolas" w:cs="Consolas"/>
          <w:sz w:val="16"/>
        </w:rPr>
        <w:t>FOR each floor f from 0 to numberOfFloors - 1</w:t>
      </w:r>
      <w:r>
        <w:t xml:space="preserve"> </w:t>
      </w:r>
    </w:p>
    <w:p w14:paraId="65A44404" w14:textId="77777777" w:rsidR="00433C60" w:rsidRDefault="004B4DC2">
      <w:pPr>
        <w:spacing w:after="4" w:line="250" w:lineRule="auto"/>
        <w:ind w:left="-5" w:right="5666"/>
      </w:pPr>
      <w:r>
        <w:rPr>
          <w:rFonts w:ascii="Consolas" w:eastAsia="Consolas" w:hAnsi="Consolas" w:cs="Consolas"/>
          <w:sz w:val="16"/>
        </w:rPr>
        <w:t xml:space="preserve">    FOR each slot s from 0 to slots[f].length - 1</w:t>
      </w:r>
      <w:r>
        <w:t xml:space="preserve"> </w:t>
      </w:r>
    </w:p>
    <w:p w14:paraId="69D22B30" w14:textId="77777777" w:rsidR="00433C60" w:rsidRDefault="004B4DC2">
      <w:pPr>
        <w:spacing w:after="4" w:line="250" w:lineRule="auto"/>
        <w:ind w:left="-5" w:right="5666"/>
      </w:pPr>
      <w:r>
        <w:rPr>
          <w:rFonts w:ascii="Consolas" w:eastAsia="Consolas" w:hAnsi="Consolas" w:cs="Consolas"/>
          <w:sz w:val="16"/>
        </w:rPr>
        <w:t xml:space="preserve">        IF slots[f][s] is null THEN</w:t>
      </w:r>
      <w:r>
        <w:t xml:space="preserve"> </w:t>
      </w:r>
      <w:r>
        <w:rPr>
          <w:rFonts w:ascii="Consolas" w:eastAsia="Consolas" w:hAnsi="Consolas" w:cs="Consolas"/>
          <w:sz w:val="16"/>
        </w:rPr>
        <w:t xml:space="preserve">            slots[f][s] = vehicleNo</w:t>
      </w:r>
      <w:r>
        <w:t xml:space="preserve"> </w:t>
      </w:r>
    </w:p>
    <w:p w14:paraId="3ECFB332" w14:textId="77777777" w:rsidR="00433C60" w:rsidRDefault="004B4DC2">
      <w:pPr>
        <w:spacing w:after="4" w:line="250" w:lineRule="auto"/>
        <w:ind w:left="-5" w:right="2060"/>
      </w:pPr>
      <w:r>
        <w:rPr>
          <w:rFonts w:ascii="Consolas" w:eastAsia="Consolas" w:hAnsi="Consolas" w:cs="Consolas"/>
          <w:sz w:val="16"/>
        </w:rPr>
        <w:lastRenderedPageBreak/>
        <w:t xml:space="preserve">            RETURN (f, s)</w:t>
      </w:r>
      <w:r>
        <w:t xml:space="preserve"> </w:t>
      </w:r>
    </w:p>
    <w:p w14:paraId="411A4813" w14:textId="77777777" w:rsidR="00433C60" w:rsidRDefault="004B4DC2">
      <w:pPr>
        <w:spacing w:after="4" w:line="250" w:lineRule="auto"/>
        <w:ind w:left="-5" w:right="2060"/>
      </w:pPr>
      <w:r>
        <w:rPr>
          <w:rFonts w:ascii="Consolas" w:eastAsia="Consolas" w:hAnsi="Consolas" w:cs="Consolas"/>
          <w:sz w:val="16"/>
        </w:rPr>
        <w:t xml:space="preserve">        END IF</w:t>
      </w:r>
      <w:r>
        <w:t xml:space="preserve"> </w:t>
      </w:r>
    </w:p>
    <w:p w14:paraId="284BE29C" w14:textId="77777777" w:rsidR="00433C60" w:rsidRDefault="004B4DC2">
      <w:pPr>
        <w:spacing w:after="4" w:line="250" w:lineRule="auto"/>
        <w:ind w:left="-5" w:right="2060"/>
      </w:pPr>
      <w:r>
        <w:rPr>
          <w:rFonts w:ascii="Consolas" w:eastAsia="Consolas" w:hAnsi="Consolas" w:cs="Consolas"/>
          <w:sz w:val="16"/>
        </w:rPr>
        <w:t xml:space="preserve">    END FOR</w:t>
      </w:r>
      <w:r>
        <w:t xml:space="preserve"> </w:t>
      </w:r>
    </w:p>
    <w:p w14:paraId="02414F1F" w14:textId="77777777" w:rsidR="00433C60" w:rsidRDefault="004B4DC2">
      <w:pPr>
        <w:spacing w:after="4" w:line="250" w:lineRule="auto"/>
        <w:ind w:left="-5" w:right="2060"/>
      </w:pPr>
      <w:r>
        <w:rPr>
          <w:rFonts w:ascii="Consolas" w:eastAsia="Consolas" w:hAnsi="Consolas" w:cs="Consolas"/>
          <w:sz w:val="16"/>
        </w:rPr>
        <w:t>END FOR</w:t>
      </w:r>
      <w:r>
        <w:t xml:space="preserve"> </w:t>
      </w:r>
    </w:p>
    <w:p w14:paraId="1E850093" w14:textId="77777777" w:rsidR="00433C60" w:rsidRDefault="004B4DC2">
      <w:pPr>
        <w:spacing w:after="4" w:line="250" w:lineRule="auto"/>
        <w:ind w:left="-5" w:right="2060"/>
      </w:pPr>
      <w:r>
        <w:rPr>
          <w:rFonts w:ascii="Consolas" w:eastAsia="Consolas" w:hAnsi="Consolas" w:cs="Consolas"/>
          <w:sz w:val="16"/>
        </w:rPr>
        <w:t>RETURN null   // no suitable slot is available</w:t>
      </w:r>
      <w:r>
        <w:t xml:space="preserve"> </w:t>
      </w:r>
    </w:p>
    <w:p w14:paraId="6F73D69A" w14:textId="77777777" w:rsidR="00433C60" w:rsidRDefault="004B4DC2">
      <w:pPr>
        <w:spacing w:after="4" w:line="250" w:lineRule="auto"/>
        <w:ind w:left="-5" w:right="2060"/>
      </w:pPr>
      <w:r>
        <w:rPr>
          <w:rFonts w:ascii="Consolas" w:eastAsia="Consolas" w:hAnsi="Consolas" w:cs="Consolas"/>
          <w:sz w:val="16"/>
        </w:rPr>
        <w:t>END ALGORITHM</w:t>
      </w:r>
      <w:r>
        <w:t xml:space="preserve"> </w:t>
      </w:r>
    </w:p>
    <w:p w14:paraId="2577AAFE" w14:textId="77777777" w:rsidR="00E57FE4" w:rsidRDefault="00E57FE4">
      <w:pPr>
        <w:pStyle w:val="Heading2"/>
        <w:ind w:left="-5"/>
        <w:rPr>
          <w:color w:val="auto"/>
        </w:rPr>
      </w:pPr>
    </w:p>
    <w:p w14:paraId="49FCC290" w14:textId="5146D574" w:rsidR="00433C60" w:rsidRPr="00E57FE4" w:rsidRDefault="004B4DC2">
      <w:pPr>
        <w:pStyle w:val="Heading2"/>
        <w:ind w:left="-5"/>
        <w:rPr>
          <w:color w:val="auto"/>
        </w:rPr>
      </w:pPr>
      <w:r w:rsidRPr="00E57FE4">
        <w:rPr>
          <w:color w:val="auto"/>
        </w:rPr>
        <w:t xml:space="preserve">3.2 Pseudocode: compute fee </w:t>
      </w:r>
    </w:p>
    <w:p w14:paraId="00C0E875" w14:textId="77777777" w:rsidR="00433C60" w:rsidRDefault="004B4DC2">
      <w:pPr>
        <w:spacing w:after="4" w:line="250" w:lineRule="auto"/>
        <w:ind w:left="-5" w:right="2060"/>
      </w:pPr>
      <w:r>
        <w:rPr>
          <w:rFonts w:ascii="Consolas" w:eastAsia="Consolas" w:hAnsi="Consolas" w:cs="Consolas"/>
          <w:sz w:val="16"/>
        </w:rPr>
        <w:t>ALGORITHM CalculateFee(minutes, ratePerHour)</w:t>
      </w:r>
      <w:r>
        <w:t xml:space="preserve"> </w:t>
      </w:r>
    </w:p>
    <w:p w14:paraId="03A27154" w14:textId="77777777" w:rsidR="00433C60" w:rsidRDefault="004B4DC2">
      <w:pPr>
        <w:spacing w:after="4" w:line="250" w:lineRule="auto"/>
        <w:ind w:left="-5" w:right="2060"/>
      </w:pPr>
      <w:r>
        <w:rPr>
          <w:rFonts w:ascii="Consolas" w:eastAsia="Consolas" w:hAnsi="Consolas" w:cs="Consolas"/>
          <w:sz w:val="16"/>
        </w:rPr>
        <w:t>IF minutes &lt; 0 THEN</w:t>
      </w:r>
      <w:r>
        <w:t xml:space="preserve"> </w:t>
      </w:r>
    </w:p>
    <w:p w14:paraId="09E24610" w14:textId="77777777" w:rsidR="00433C60" w:rsidRDefault="004B4DC2">
      <w:pPr>
        <w:spacing w:after="4" w:line="250" w:lineRule="auto"/>
        <w:ind w:left="-5" w:right="2060"/>
      </w:pPr>
      <w:r>
        <w:rPr>
          <w:rFonts w:ascii="Consolas" w:eastAsia="Consolas" w:hAnsi="Consolas" w:cs="Consolas"/>
          <w:sz w:val="16"/>
        </w:rPr>
        <w:t xml:space="preserve">    RETURN error</w:t>
      </w:r>
      <w:r>
        <w:t xml:space="preserve"> </w:t>
      </w:r>
    </w:p>
    <w:p w14:paraId="48A688AB" w14:textId="77777777" w:rsidR="00433C60" w:rsidRDefault="004B4DC2">
      <w:pPr>
        <w:spacing w:after="3" w:line="247" w:lineRule="auto"/>
        <w:ind w:left="-5" w:right="7436"/>
        <w:jc w:val="both"/>
      </w:pPr>
      <w:r>
        <w:rPr>
          <w:rFonts w:ascii="Consolas" w:eastAsia="Consolas" w:hAnsi="Consolas" w:cs="Consolas"/>
          <w:sz w:val="16"/>
        </w:rPr>
        <w:t>END IF</w:t>
      </w:r>
      <w:r>
        <w:t xml:space="preserve"> </w:t>
      </w:r>
      <w:r>
        <w:rPr>
          <w:rFonts w:ascii="Consolas" w:eastAsia="Consolas" w:hAnsi="Consolas" w:cs="Consolas"/>
          <w:sz w:val="16"/>
        </w:rPr>
        <w:t>hours = (minutes + 59) DIV 60</w:t>
      </w:r>
      <w:r>
        <w:t xml:space="preserve"> </w:t>
      </w:r>
      <w:r>
        <w:rPr>
          <w:rFonts w:ascii="Consolas" w:eastAsia="Consolas" w:hAnsi="Consolas" w:cs="Consolas"/>
          <w:sz w:val="16"/>
        </w:rPr>
        <w:t>fee = hours * ratePerHour</w:t>
      </w:r>
      <w:r>
        <w:t xml:space="preserve"> </w:t>
      </w:r>
      <w:r>
        <w:rPr>
          <w:rFonts w:ascii="Consolas" w:eastAsia="Consolas" w:hAnsi="Consolas" w:cs="Consolas"/>
          <w:sz w:val="16"/>
        </w:rPr>
        <w:t>IF fee &gt; dailyMaximum THEN</w:t>
      </w:r>
      <w:r>
        <w:t xml:space="preserve"> </w:t>
      </w:r>
      <w:r>
        <w:rPr>
          <w:rFonts w:ascii="Consolas" w:eastAsia="Consolas" w:hAnsi="Consolas" w:cs="Consolas"/>
          <w:sz w:val="16"/>
        </w:rPr>
        <w:t xml:space="preserve">    </w:t>
      </w:r>
      <w:r>
        <w:rPr>
          <w:rFonts w:ascii="Consolas" w:eastAsia="Consolas" w:hAnsi="Consolas" w:cs="Consolas"/>
          <w:sz w:val="16"/>
        </w:rPr>
        <w:t>fee = dailyMaximum</w:t>
      </w:r>
      <w:r>
        <w:t xml:space="preserve"> </w:t>
      </w:r>
    </w:p>
    <w:p w14:paraId="37D5F32D" w14:textId="77777777" w:rsidR="00433C60" w:rsidRDefault="004B4DC2">
      <w:pPr>
        <w:spacing w:after="4" w:line="250" w:lineRule="auto"/>
        <w:ind w:left="-5" w:right="2060"/>
      </w:pPr>
      <w:r>
        <w:rPr>
          <w:rFonts w:ascii="Consolas" w:eastAsia="Consolas" w:hAnsi="Consolas" w:cs="Consolas"/>
          <w:sz w:val="16"/>
        </w:rPr>
        <w:t>END IF</w:t>
      </w:r>
      <w:r>
        <w:t xml:space="preserve"> </w:t>
      </w:r>
    </w:p>
    <w:p w14:paraId="25DED659" w14:textId="77777777" w:rsidR="00433C60" w:rsidRDefault="004B4DC2">
      <w:pPr>
        <w:spacing w:after="4" w:line="250" w:lineRule="auto"/>
        <w:ind w:left="-5" w:right="2060"/>
      </w:pPr>
      <w:r>
        <w:rPr>
          <w:rFonts w:ascii="Consolas" w:eastAsia="Consolas" w:hAnsi="Consolas" w:cs="Consolas"/>
          <w:sz w:val="16"/>
        </w:rPr>
        <w:t>RETURN fee</w:t>
      </w:r>
      <w:r>
        <w:t xml:space="preserve"> </w:t>
      </w:r>
    </w:p>
    <w:p w14:paraId="70D1D55E" w14:textId="77777777" w:rsidR="00433C60" w:rsidRDefault="004B4DC2">
      <w:pPr>
        <w:spacing w:after="4" w:line="250" w:lineRule="auto"/>
        <w:ind w:left="-5" w:right="2060"/>
      </w:pPr>
      <w:r>
        <w:rPr>
          <w:rFonts w:ascii="Consolas" w:eastAsia="Consolas" w:hAnsi="Consolas" w:cs="Consolas"/>
          <w:sz w:val="16"/>
        </w:rPr>
        <w:t>END ALGORITHM</w:t>
      </w:r>
      <w:r>
        <w:t xml:space="preserve"> </w:t>
      </w:r>
    </w:p>
    <w:p w14:paraId="3CF36A77" w14:textId="77777777" w:rsidR="00433C60" w:rsidRDefault="004B4DC2">
      <w:pPr>
        <w:spacing w:after="259"/>
        <w:ind w:left="-5" w:right="49"/>
      </w:pPr>
      <w:r>
        <w:t xml:space="preserve">The inner loop checks slots, and return immediately stops searching once a free slot is found. If a slot is unsuitable, continue can skip it. break exits a loop when no further search is needed. If all slots are occupied, allocate returns null. </w:t>
      </w:r>
    </w:p>
    <w:p w14:paraId="61481FAF" w14:textId="77777777" w:rsidR="00433C60" w:rsidRPr="00E57FE4" w:rsidRDefault="004B4DC2">
      <w:pPr>
        <w:pStyle w:val="Heading2"/>
        <w:ind w:left="-5"/>
        <w:rPr>
          <w:color w:val="auto"/>
        </w:rPr>
      </w:pPr>
      <w:r w:rsidRPr="00E57FE4">
        <w:rPr>
          <w:color w:val="auto"/>
        </w:rPr>
        <w:t xml:space="preserve">3.3 Completed code: ParkingFacility.java </w:t>
      </w:r>
    </w:p>
    <w:p w14:paraId="26F46F37" w14:textId="77777777" w:rsidR="00433C60" w:rsidRDefault="004B4DC2">
      <w:pPr>
        <w:spacing w:after="4" w:line="250" w:lineRule="auto"/>
        <w:ind w:left="-5" w:right="2060"/>
      </w:pPr>
      <w:r>
        <w:rPr>
          <w:rFonts w:ascii="Consolas" w:eastAsia="Consolas" w:hAnsi="Consolas" w:cs="Consolas"/>
          <w:sz w:val="16"/>
        </w:rPr>
        <w:t>import java.util.Arrays;</w:t>
      </w:r>
      <w:r>
        <w:t xml:space="preserve"> </w:t>
      </w:r>
    </w:p>
    <w:p w14:paraId="0A5B6760" w14:textId="77777777" w:rsidR="00433C60" w:rsidRDefault="004B4DC2">
      <w:pPr>
        <w:spacing w:after="1" w:line="259" w:lineRule="auto"/>
        <w:ind w:left="0" w:right="0" w:firstLine="0"/>
      </w:pPr>
      <w:r>
        <w:rPr>
          <w:rFonts w:ascii="Consolas" w:eastAsia="Consolas" w:hAnsi="Consolas" w:cs="Consolas"/>
          <w:sz w:val="16"/>
        </w:rPr>
        <w:t xml:space="preserve"> </w:t>
      </w:r>
      <w:r>
        <w:t xml:space="preserve"> </w:t>
      </w:r>
    </w:p>
    <w:p w14:paraId="6F9991E8" w14:textId="77777777" w:rsidR="00433C60" w:rsidRDefault="004B4DC2">
      <w:pPr>
        <w:spacing w:after="37" w:line="250" w:lineRule="auto"/>
        <w:ind w:left="-5" w:right="6679"/>
      </w:pPr>
      <w:r>
        <w:rPr>
          <w:rFonts w:ascii="Consolas" w:eastAsia="Consolas" w:hAnsi="Consolas" w:cs="Consolas"/>
          <w:sz w:val="16"/>
        </w:rPr>
        <w:t>public class ParkingFacility {</w:t>
      </w:r>
      <w:r>
        <w:t xml:space="preserve"> </w:t>
      </w:r>
      <w:r>
        <w:rPr>
          <w:rFonts w:ascii="Consolas" w:eastAsia="Consolas" w:hAnsi="Consolas" w:cs="Consolas"/>
          <w:sz w:val="16"/>
        </w:rPr>
        <w:t xml:space="preserve">    private final String[][] slots;</w:t>
      </w:r>
      <w:r>
        <w:t xml:space="preserve"> </w:t>
      </w:r>
    </w:p>
    <w:p w14:paraId="717F6EC9"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40C9F873" w14:textId="77777777" w:rsidR="00433C60" w:rsidRDefault="004B4DC2">
      <w:pPr>
        <w:spacing w:after="3" w:line="247" w:lineRule="auto"/>
        <w:ind w:left="-5" w:right="5059"/>
        <w:jc w:val="both"/>
      </w:pPr>
      <w:r>
        <w:rPr>
          <w:rFonts w:ascii="Consolas" w:eastAsia="Consolas" w:hAnsi="Consolas" w:cs="Consolas"/>
          <w:sz w:val="16"/>
        </w:rPr>
        <w:t xml:space="preserve">    public ParkingFacility(int[] slotsPerFloor) {</w:t>
      </w:r>
      <w:r>
        <w:t xml:space="preserve"> </w:t>
      </w:r>
      <w:r>
        <w:rPr>
          <w:rFonts w:ascii="Consolas" w:eastAsia="Consolas" w:hAnsi="Consolas" w:cs="Consolas"/>
          <w:sz w:val="16"/>
        </w:rPr>
        <w:t xml:space="preserve">        </w:t>
      </w:r>
      <w:r>
        <w:rPr>
          <w:rFonts w:ascii="Consolas" w:eastAsia="Consolas" w:hAnsi="Consolas" w:cs="Consolas"/>
          <w:sz w:val="16"/>
        </w:rPr>
        <w:t>slots = new String[slotsPerFloor.length][];</w:t>
      </w:r>
      <w:r>
        <w:t xml:space="preserve"> </w:t>
      </w:r>
      <w:r>
        <w:rPr>
          <w:rFonts w:ascii="Consolas" w:eastAsia="Consolas" w:hAnsi="Consolas" w:cs="Consolas"/>
          <w:sz w:val="16"/>
        </w:rPr>
        <w:t xml:space="preserve">        for (int f = 0; f &lt; slotsPerFloor.length; f++) {</w:t>
      </w:r>
      <w:r>
        <w:t xml:space="preserve"> </w:t>
      </w:r>
      <w:r>
        <w:rPr>
          <w:rFonts w:ascii="Consolas" w:eastAsia="Consolas" w:hAnsi="Consolas" w:cs="Consolas"/>
          <w:sz w:val="16"/>
        </w:rPr>
        <w:t xml:space="preserve">            slots[f] = new String[slotsPerFloor[f]];</w:t>
      </w:r>
      <w:r>
        <w:t xml:space="preserve"> </w:t>
      </w:r>
    </w:p>
    <w:p w14:paraId="1F4D2F1E"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6F15557B"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207D49BE" w14:textId="77777777" w:rsidR="00433C60" w:rsidRDefault="004B4DC2">
      <w:pPr>
        <w:spacing w:after="2" w:line="259" w:lineRule="auto"/>
        <w:ind w:left="0" w:right="0" w:firstLine="0"/>
      </w:pPr>
      <w:r>
        <w:rPr>
          <w:rFonts w:ascii="Consolas" w:eastAsia="Consolas" w:hAnsi="Consolas" w:cs="Consolas"/>
          <w:sz w:val="16"/>
        </w:rPr>
        <w:t xml:space="preserve"> </w:t>
      </w:r>
      <w:r>
        <w:t xml:space="preserve"> </w:t>
      </w:r>
    </w:p>
    <w:p w14:paraId="0182D3D2" w14:textId="77777777" w:rsidR="00433C60" w:rsidRDefault="004B4DC2">
      <w:pPr>
        <w:spacing w:after="4" w:line="250" w:lineRule="auto"/>
        <w:ind w:left="-5" w:right="5147"/>
      </w:pPr>
      <w:r>
        <w:rPr>
          <w:rFonts w:ascii="Consolas" w:eastAsia="Consolas" w:hAnsi="Consolas" w:cs="Consolas"/>
          <w:sz w:val="16"/>
        </w:rPr>
        <w:t xml:space="preserve">    public int[] allocate(String vehicleNo) {</w:t>
      </w:r>
      <w:r>
        <w:t xml:space="preserve"> </w:t>
      </w:r>
      <w:r>
        <w:rPr>
          <w:rFonts w:ascii="Consolas" w:eastAsia="Consolas" w:hAnsi="Consolas" w:cs="Consolas"/>
          <w:sz w:val="16"/>
        </w:rPr>
        <w:t xml:space="preserve">        for (int f = 0; f &lt; slots.length; f++) {</w:t>
      </w:r>
      <w:r>
        <w:t xml:space="preserve"> </w:t>
      </w:r>
      <w:r>
        <w:rPr>
          <w:rFonts w:ascii="Consolas" w:eastAsia="Consolas" w:hAnsi="Consolas" w:cs="Consolas"/>
          <w:sz w:val="16"/>
        </w:rPr>
        <w:t xml:space="preserve">            for (int s = 0; s &lt; slots[f].length; s++) {</w:t>
      </w:r>
      <w:r>
        <w:t xml:space="preserve"> </w:t>
      </w:r>
      <w:r>
        <w:rPr>
          <w:rFonts w:ascii="Consolas" w:eastAsia="Consolas" w:hAnsi="Consolas" w:cs="Consolas"/>
          <w:sz w:val="16"/>
        </w:rPr>
        <w:t xml:space="preserve">                if (slots[f][s] == null) {</w:t>
      </w:r>
      <w:r>
        <w:t xml:space="preserve"> </w:t>
      </w:r>
      <w:r>
        <w:rPr>
          <w:rFonts w:ascii="Consolas" w:eastAsia="Consolas" w:hAnsi="Consolas" w:cs="Consolas"/>
          <w:sz w:val="16"/>
        </w:rPr>
        <w:t xml:space="preserve">                    slots[f][s] = vehicleNo;</w:t>
      </w:r>
      <w:r>
        <w:t xml:space="preserve"> </w:t>
      </w:r>
      <w:r>
        <w:rPr>
          <w:rFonts w:ascii="Consolas" w:eastAsia="Consolas" w:hAnsi="Consolas" w:cs="Consolas"/>
          <w:sz w:val="16"/>
        </w:rPr>
        <w:t xml:space="preserve">                    return new int[]{f, s};</w:t>
      </w:r>
      <w:r>
        <w:t xml:space="preserve"> </w:t>
      </w:r>
    </w:p>
    <w:p w14:paraId="1304D1F2"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3AF6DC4D" w14:textId="77777777" w:rsidR="00433C60" w:rsidRDefault="004B4DC2">
      <w:pPr>
        <w:spacing w:after="4" w:line="250" w:lineRule="auto"/>
        <w:ind w:left="-5" w:right="8709"/>
      </w:pPr>
      <w:r>
        <w:rPr>
          <w:rFonts w:ascii="Consolas" w:eastAsia="Consolas" w:hAnsi="Consolas" w:cs="Consolas"/>
          <w:sz w:val="16"/>
        </w:rPr>
        <w:t xml:space="preserve">            }</w:t>
      </w:r>
      <w:r>
        <w:t xml:space="preserve"> </w:t>
      </w:r>
      <w:r>
        <w:rPr>
          <w:rFonts w:ascii="Consolas" w:eastAsia="Consolas" w:hAnsi="Consolas" w:cs="Consolas"/>
          <w:sz w:val="16"/>
        </w:rPr>
        <w:t xml:space="preserve">        }</w:t>
      </w:r>
      <w:r>
        <w:t xml:space="preserve"> </w:t>
      </w:r>
    </w:p>
    <w:p w14:paraId="2B6E3B78" w14:textId="77777777" w:rsidR="00433C60" w:rsidRDefault="004B4DC2">
      <w:pPr>
        <w:spacing w:after="38" w:line="250" w:lineRule="auto"/>
        <w:ind w:left="-5" w:right="8088"/>
      </w:pPr>
      <w:r>
        <w:rPr>
          <w:rFonts w:ascii="Consolas" w:eastAsia="Consolas" w:hAnsi="Consolas" w:cs="Consolas"/>
          <w:sz w:val="16"/>
        </w:rPr>
        <w:t xml:space="preserve">        </w:t>
      </w:r>
      <w:r>
        <w:rPr>
          <w:rFonts w:ascii="Consolas" w:eastAsia="Consolas" w:hAnsi="Consolas" w:cs="Consolas"/>
          <w:sz w:val="16"/>
        </w:rPr>
        <w:t>return null;</w:t>
      </w:r>
      <w:r>
        <w:t xml:space="preserve"> </w:t>
      </w:r>
      <w:r>
        <w:rPr>
          <w:rFonts w:ascii="Consolas" w:eastAsia="Consolas" w:hAnsi="Consolas" w:cs="Consolas"/>
          <w:sz w:val="16"/>
        </w:rPr>
        <w:t xml:space="preserve">    }</w:t>
      </w:r>
      <w:r>
        <w:t xml:space="preserve"> </w:t>
      </w:r>
    </w:p>
    <w:p w14:paraId="3EEC434F"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08DF09F1" w14:textId="77777777" w:rsidR="00433C60" w:rsidRDefault="004B4DC2">
      <w:pPr>
        <w:spacing w:after="4" w:line="250" w:lineRule="auto"/>
        <w:ind w:left="-5" w:right="4181"/>
      </w:pPr>
      <w:r>
        <w:rPr>
          <w:rFonts w:ascii="Consolas" w:eastAsia="Consolas" w:hAnsi="Consolas" w:cs="Consolas"/>
          <w:sz w:val="16"/>
        </w:rPr>
        <w:t xml:space="preserve">    public boolean release(int floor, int slot) {</w:t>
      </w:r>
      <w:r>
        <w:t xml:space="preserve"> </w:t>
      </w:r>
      <w:r>
        <w:rPr>
          <w:rFonts w:ascii="Consolas" w:eastAsia="Consolas" w:hAnsi="Consolas" w:cs="Consolas"/>
          <w:sz w:val="16"/>
        </w:rPr>
        <w:t xml:space="preserve">        if (floor &lt; 0 || floor &gt;= slots.length) return false;</w:t>
      </w:r>
      <w:r>
        <w:t xml:space="preserve"> </w:t>
      </w:r>
      <w:r>
        <w:rPr>
          <w:rFonts w:ascii="Consolas" w:eastAsia="Consolas" w:hAnsi="Consolas" w:cs="Consolas"/>
          <w:sz w:val="16"/>
        </w:rPr>
        <w:t xml:space="preserve">        if (slot &lt; 0 || slot &gt;= slots[floor].length) return false;</w:t>
      </w:r>
      <w:r>
        <w:t xml:space="preserve"> </w:t>
      </w:r>
      <w:r>
        <w:rPr>
          <w:rFonts w:ascii="Consolas" w:eastAsia="Consolas" w:hAnsi="Consolas" w:cs="Consolas"/>
          <w:sz w:val="16"/>
        </w:rPr>
        <w:t xml:space="preserve">        if (slots[floor][slot] == null) return false;</w:t>
      </w:r>
      <w:r>
        <w:t xml:space="preserve"> </w:t>
      </w:r>
      <w:r>
        <w:rPr>
          <w:rFonts w:ascii="Consolas" w:eastAsia="Consolas" w:hAnsi="Consolas" w:cs="Consolas"/>
          <w:sz w:val="16"/>
        </w:rPr>
        <w:t xml:space="preserve">        slots[floor][slot] = null;</w:t>
      </w:r>
      <w:r>
        <w:t xml:space="preserve"> </w:t>
      </w:r>
      <w:r>
        <w:rPr>
          <w:rFonts w:ascii="Consolas" w:eastAsia="Consolas" w:hAnsi="Consolas" w:cs="Consolas"/>
          <w:sz w:val="16"/>
        </w:rPr>
        <w:t xml:space="preserve">        return true;</w:t>
      </w:r>
      <w:r>
        <w:t xml:space="preserve"> </w:t>
      </w:r>
    </w:p>
    <w:p w14:paraId="6F8D06AA"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104596BB" w14:textId="77777777" w:rsidR="00433C60" w:rsidRDefault="004B4DC2">
      <w:pPr>
        <w:spacing w:after="4" w:line="250" w:lineRule="auto"/>
        <w:ind w:left="-5" w:right="6117"/>
      </w:pPr>
      <w:r>
        <w:rPr>
          <w:rFonts w:ascii="Consolas" w:eastAsia="Consolas" w:hAnsi="Consolas" w:cs="Consolas"/>
          <w:sz w:val="16"/>
        </w:rPr>
        <w:t xml:space="preserve"> </w:t>
      </w:r>
      <w:r>
        <w:t xml:space="preserve"> </w:t>
      </w:r>
      <w:r>
        <w:rPr>
          <w:rFonts w:ascii="Consolas" w:eastAsia="Consolas" w:hAnsi="Consolas" w:cs="Consolas"/>
          <w:sz w:val="16"/>
        </w:rPr>
        <w:t xml:space="preserve">    public static void main(String[] args) {</w:t>
      </w:r>
      <w:r>
        <w:t xml:space="preserve"> </w:t>
      </w:r>
    </w:p>
    <w:p w14:paraId="58B437DC" w14:textId="77777777" w:rsidR="00433C60" w:rsidRDefault="004B4DC2">
      <w:pPr>
        <w:spacing w:after="4" w:line="250" w:lineRule="auto"/>
        <w:ind w:left="-5" w:right="2060"/>
      </w:pPr>
      <w:r>
        <w:rPr>
          <w:rFonts w:ascii="Consolas" w:eastAsia="Consolas" w:hAnsi="Consolas" w:cs="Consolas"/>
          <w:sz w:val="16"/>
        </w:rPr>
        <w:t xml:space="preserve">        ParkingFacility p = new ParkingFacility(new int[]{2, 1});</w:t>
      </w:r>
      <w:r>
        <w:t xml:space="preserve"> </w:t>
      </w:r>
    </w:p>
    <w:p w14:paraId="14CFC80B" w14:textId="77777777" w:rsidR="00433C60" w:rsidRDefault="004B4DC2">
      <w:pPr>
        <w:spacing w:after="4" w:line="250" w:lineRule="auto"/>
        <w:ind w:left="-5" w:right="2060"/>
      </w:pPr>
      <w:r>
        <w:rPr>
          <w:rFonts w:ascii="Consolas" w:eastAsia="Consolas" w:hAnsi="Consolas" w:cs="Consolas"/>
          <w:sz w:val="16"/>
        </w:rPr>
        <w:t xml:space="preserve">        System.out.println(Arrays.toString(p.allocate("TN01AB1111")));</w:t>
      </w:r>
      <w:r>
        <w:t xml:space="preserve"> </w:t>
      </w:r>
    </w:p>
    <w:p w14:paraId="023A0EAA" w14:textId="77777777" w:rsidR="00433C60" w:rsidRDefault="004B4DC2">
      <w:pPr>
        <w:spacing w:after="4" w:line="250" w:lineRule="auto"/>
        <w:ind w:left="-5" w:right="2060"/>
      </w:pPr>
      <w:r>
        <w:rPr>
          <w:rFonts w:ascii="Consolas" w:eastAsia="Consolas" w:hAnsi="Consolas" w:cs="Consolas"/>
          <w:sz w:val="16"/>
        </w:rPr>
        <w:t xml:space="preserve">        System.out.println(Arrays.toString(p.allocate("TN02CD2222")));</w:t>
      </w:r>
      <w:r>
        <w:t xml:space="preserve"> </w:t>
      </w:r>
    </w:p>
    <w:p w14:paraId="085139DF" w14:textId="77777777" w:rsidR="00433C60" w:rsidRDefault="004B4DC2">
      <w:pPr>
        <w:spacing w:after="4" w:line="250" w:lineRule="auto"/>
        <w:ind w:left="-5" w:right="2060"/>
      </w:pPr>
      <w:r>
        <w:rPr>
          <w:rFonts w:ascii="Consolas" w:eastAsia="Consolas" w:hAnsi="Consolas" w:cs="Consolas"/>
          <w:sz w:val="16"/>
        </w:rPr>
        <w:t xml:space="preserve">        System.out.println(Arrays.toString(p.allocate("TN03EF3333")));</w:t>
      </w:r>
      <w:r>
        <w:t xml:space="preserve"> </w:t>
      </w:r>
    </w:p>
    <w:p w14:paraId="2F25D6A3" w14:textId="77777777" w:rsidR="00433C60" w:rsidRDefault="004B4DC2">
      <w:pPr>
        <w:spacing w:after="4" w:line="250" w:lineRule="auto"/>
        <w:ind w:left="-5" w:right="2060"/>
      </w:pPr>
      <w:r>
        <w:rPr>
          <w:rFonts w:ascii="Consolas" w:eastAsia="Consolas" w:hAnsi="Consolas" w:cs="Consolas"/>
          <w:sz w:val="16"/>
        </w:rPr>
        <w:t xml:space="preserve">        System.out.println(Arrays.toString(p.allocate("TN04GH4444")));</w:t>
      </w:r>
      <w:r>
        <w:t xml:space="preserve"> </w:t>
      </w:r>
    </w:p>
    <w:p w14:paraId="59A805A5" w14:textId="77777777" w:rsidR="00433C60" w:rsidRDefault="004B4DC2">
      <w:pPr>
        <w:spacing w:after="4" w:line="250" w:lineRule="auto"/>
        <w:ind w:left="-5" w:right="2060"/>
      </w:pPr>
      <w:r>
        <w:rPr>
          <w:rFonts w:ascii="Consolas" w:eastAsia="Consolas" w:hAnsi="Consolas" w:cs="Consolas"/>
          <w:sz w:val="16"/>
        </w:rPr>
        <w:t xml:space="preserve">        System.out.println(p.release(0, 1) + " " + p.release(0, 1) + " "</w:t>
      </w:r>
      <w:r>
        <w:t xml:space="preserve"> </w:t>
      </w:r>
    </w:p>
    <w:p w14:paraId="1DED5EC0" w14:textId="77777777" w:rsidR="00433C60" w:rsidRDefault="004B4DC2">
      <w:pPr>
        <w:spacing w:after="4" w:line="250" w:lineRule="auto"/>
        <w:ind w:left="-5" w:right="2060"/>
      </w:pPr>
      <w:r>
        <w:rPr>
          <w:rFonts w:ascii="Consolas" w:eastAsia="Consolas" w:hAnsi="Consolas" w:cs="Consolas"/>
          <w:sz w:val="16"/>
        </w:rPr>
        <w:t xml:space="preserve">                + p.release(5, 0));</w:t>
      </w:r>
      <w:r>
        <w:t xml:space="preserve"> </w:t>
      </w:r>
    </w:p>
    <w:p w14:paraId="3658B8C7" w14:textId="77777777" w:rsidR="00433C60" w:rsidRDefault="004B4DC2">
      <w:pPr>
        <w:spacing w:after="4" w:line="250" w:lineRule="auto"/>
        <w:ind w:left="-5" w:right="2060"/>
      </w:pPr>
      <w:r>
        <w:rPr>
          <w:rFonts w:ascii="Consolas" w:eastAsia="Consolas" w:hAnsi="Consolas" w:cs="Consolas"/>
          <w:sz w:val="16"/>
        </w:rPr>
        <w:t xml:space="preserve">        System.out.println(Arrays.toString(p.allocate("TN04GH4444")));</w:t>
      </w:r>
      <w:r>
        <w:t xml:space="preserve"> </w:t>
      </w:r>
    </w:p>
    <w:p w14:paraId="04B579A5" w14:textId="77777777" w:rsidR="00433C60" w:rsidRDefault="004B4DC2">
      <w:pPr>
        <w:spacing w:after="26" w:line="250" w:lineRule="auto"/>
        <w:ind w:left="-5" w:right="9410"/>
      </w:pPr>
      <w:r>
        <w:rPr>
          <w:rFonts w:ascii="Consolas" w:eastAsia="Consolas" w:hAnsi="Consolas" w:cs="Consolas"/>
          <w:sz w:val="16"/>
        </w:rPr>
        <w:t xml:space="preserve">    }</w:t>
      </w:r>
      <w:r>
        <w:t xml:space="preserve"> </w:t>
      </w:r>
      <w:r>
        <w:rPr>
          <w:rFonts w:ascii="Consolas" w:eastAsia="Consolas" w:hAnsi="Consolas" w:cs="Consolas"/>
          <w:sz w:val="16"/>
        </w:rPr>
        <w:t>}</w:t>
      </w:r>
      <w:r>
        <w:t xml:space="preserve"> </w:t>
      </w:r>
    </w:p>
    <w:p w14:paraId="41087021" w14:textId="77777777" w:rsidR="00433C60" w:rsidRDefault="004B4DC2">
      <w:pPr>
        <w:ind w:left="-5" w:right="49"/>
      </w:pPr>
      <w:r>
        <w:lastRenderedPageBreak/>
        <w:t xml:space="preserve">Expected output: </w:t>
      </w:r>
    </w:p>
    <w:p w14:paraId="7BC27CDF" w14:textId="77777777" w:rsidR="00433C60" w:rsidRDefault="004B4DC2">
      <w:pPr>
        <w:spacing w:after="4" w:line="250" w:lineRule="auto"/>
        <w:ind w:left="-5" w:right="2060"/>
      </w:pPr>
      <w:r>
        <w:rPr>
          <w:rFonts w:ascii="Consolas" w:eastAsia="Consolas" w:hAnsi="Consolas" w:cs="Consolas"/>
          <w:sz w:val="16"/>
        </w:rPr>
        <w:t>[0, 0]</w:t>
      </w:r>
      <w:r>
        <w:t xml:space="preserve"> </w:t>
      </w:r>
    </w:p>
    <w:p w14:paraId="6F3D83E0" w14:textId="77777777" w:rsidR="00433C60" w:rsidRDefault="004B4DC2">
      <w:pPr>
        <w:spacing w:after="4" w:line="250" w:lineRule="auto"/>
        <w:ind w:left="-5" w:right="9140"/>
      </w:pPr>
      <w:r>
        <w:rPr>
          <w:rFonts w:ascii="Consolas" w:eastAsia="Consolas" w:hAnsi="Consolas" w:cs="Consolas"/>
          <w:sz w:val="16"/>
        </w:rPr>
        <w:t>[0, 1]</w:t>
      </w:r>
      <w:r>
        <w:t xml:space="preserve"> </w:t>
      </w:r>
      <w:r>
        <w:rPr>
          <w:rFonts w:ascii="Consolas" w:eastAsia="Consolas" w:hAnsi="Consolas" w:cs="Consolas"/>
          <w:sz w:val="16"/>
        </w:rPr>
        <w:t>[1, 0]</w:t>
      </w:r>
      <w:r>
        <w:t xml:space="preserve"> </w:t>
      </w:r>
      <w:r>
        <w:rPr>
          <w:rFonts w:ascii="Consolas" w:eastAsia="Consolas" w:hAnsi="Consolas" w:cs="Consolas"/>
          <w:sz w:val="16"/>
        </w:rPr>
        <w:t>null</w:t>
      </w:r>
      <w:r>
        <w:t xml:space="preserve"> </w:t>
      </w:r>
    </w:p>
    <w:p w14:paraId="25F914CC" w14:textId="77777777" w:rsidR="00433C60" w:rsidRDefault="004B4DC2">
      <w:pPr>
        <w:spacing w:after="4" w:line="250" w:lineRule="auto"/>
        <w:ind w:left="-5" w:right="2060"/>
      </w:pPr>
      <w:r>
        <w:rPr>
          <w:rFonts w:ascii="Consolas" w:eastAsia="Consolas" w:hAnsi="Consolas" w:cs="Consolas"/>
          <w:sz w:val="16"/>
        </w:rPr>
        <w:t>true false false</w:t>
      </w:r>
      <w:r>
        <w:t xml:space="preserve"> </w:t>
      </w:r>
    </w:p>
    <w:p w14:paraId="5F9FA9A7" w14:textId="77777777" w:rsidR="00433C60" w:rsidRDefault="004B4DC2">
      <w:pPr>
        <w:spacing w:after="4" w:line="250" w:lineRule="auto"/>
        <w:ind w:left="-5" w:right="2060"/>
      </w:pPr>
      <w:r>
        <w:rPr>
          <w:rFonts w:ascii="Consolas" w:eastAsia="Consolas" w:hAnsi="Consolas" w:cs="Consolas"/>
          <w:sz w:val="16"/>
        </w:rPr>
        <w:t xml:space="preserve">[0, 1] </w:t>
      </w:r>
    </w:p>
    <w:p w14:paraId="0B3C59D1" w14:textId="77777777" w:rsidR="00433C60" w:rsidRDefault="004B4DC2">
      <w:pPr>
        <w:spacing w:after="0" w:line="259" w:lineRule="auto"/>
        <w:ind w:left="0" w:right="1231" w:firstLine="0"/>
        <w:jc w:val="right"/>
      </w:pPr>
      <w:r>
        <w:rPr>
          <w:noProof/>
        </w:rPr>
        <w:drawing>
          <wp:inline distT="0" distB="0" distL="0" distR="0" wp14:anchorId="03BA0D20" wp14:editId="139638C7">
            <wp:extent cx="5524500" cy="5276850"/>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5"/>
                    <a:stretch>
                      <a:fillRect/>
                    </a:stretch>
                  </pic:blipFill>
                  <pic:spPr>
                    <a:xfrm>
                      <a:off x="0" y="0"/>
                      <a:ext cx="5524500" cy="5276850"/>
                    </a:xfrm>
                    <a:prstGeom prst="rect">
                      <a:avLst/>
                    </a:prstGeom>
                  </pic:spPr>
                </pic:pic>
              </a:graphicData>
            </a:graphic>
          </wp:inline>
        </w:drawing>
      </w:r>
      <w:r>
        <w:t xml:space="preserve"> </w:t>
      </w:r>
    </w:p>
    <w:p w14:paraId="254E5ADA" w14:textId="77777777" w:rsidR="00433C60" w:rsidRDefault="004B4DC2">
      <w:pPr>
        <w:spacing w:after="0" w:line="259" w:lineRule="auto"/>
        <w:ind w:left="0" w:right="0" w:firstLine="0"/>
      </w:pPr>
      <w:r>
        <w:t xml:space="preserve"> </w:t>
      </w:r>
    </w:p>
    <w:p w14:paraId="4A003250" w14:textId="77777777" w:rsidR="00433C60" w:rsidRDefault="004B4DC2">
      <w:pPr>
        <w:spacing w:after="230" w:line="259" w:lineRule="auto"/>
        <w:ind w:left="1" w:right="0" w:firstLine="0"/>
      </w:pPr>
      <w:r>
        <w:rPr>
          <w:noProof/>
        </w:rPr>
        <w:drawing>
          <wp:inline distT="0" distB="0" distL="0" distR="0" wp14:anchorId="050CEDF5" wp14:editId="5C11844D">
            <wp:extent cx="1644650" cy="742950"/>
            <wp:effectExtent l="0" t="0" r="0" b="0"/>
            <wp:docPr id="667" name="Picture 667"/>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6"/>
                    <a:stretch>
                      <a:fillRect/>
                    </a:stretch>
                  </pic:blipFill>
                  <pic:spPr>
                    <a:xfrm>
                      <a:off x="0" y="0"/>
                      <a:ext cx="1644650" cy="742950"/>
                    </a:xfrm>
                    <a:prstGeom prst="rect">
                      <a:avLst/>
                    </a:prstGeom>
                  </pic:spPr>
                </pic:pic>
              </a:graphicData>
            </a:graphic>
          </wp:inline>
        </w:drawing>
      </w:r>
      <w:r>
        <w:t xml:space="preserve"> </w:t>
      </w:r>
    </w:p>
    <w:p w14:paraId="04970E18" w14:textId="77777777" w:rsidR="00433C60" w:rsidRPr="00E57FE4" w:rsidRDefault="004B4DC2">
      <w:pPr>
        <w:pStyle w:val="Heading2"/>
        <w:ind w:left="-5"/>
        <w:rPr>
          <w:color w:val="auto"/>
        </w:rPr>
      </w:pPr>
      <w:r w:rsidRPr="00E57FE4">
        <w:rPr>
          <w:color w:val="auto"/>
        </w:rPr>
        <w:t xml:space="preserve">3.4 Alternative and complexity </w:t>
      </w:r>
    </w:p>
    <w:p w14:paraId="320458D4" w14:textId="77777777" w:rsidR="00433C60" w:rsidRDefault="004B4DC2">
      <w:pPr>
        <w:ind w:left="-5" w:right="49"/>
      </w:pPr>
      <w:r>
        <w:t xml:space="preserve">A simple scan can take O(N) time for allocation, where N is the total number of slots; release is O(1) when the floor and slot are known. Maintaining a stack of free positions can make allocation and release O(1) amortized, but it needs O(N) extra storage for the free-position stack and care to prevent duplicate stack entries. A free-count per floor can skip full floors but does not alone identify the free slot. </w:t>
      </w:r>
    </w:p>
    <w:p w14:paraId="23587681" w14:textId="77777777" w:rsidR="00E57FE4" w:rsidRDefault="00E57FE4">
      <w:pPr>
        <w:pStyle w:val="Heading1"/>
        <w:ind w:left="-5"/>
        <w:rPr>
          <w:color w:val="auto"/>
        </w:rPr>
      </w:pPr>
    </w:p>
    <w:p w14:paraId="6BD09A00" w14:textId="7AE7A2AB" w:rsidR="00433C60" w:rsidRPr="00E57FE4" w:rsidRDefault="004B4DC2">
      <w:pPr>
        <w:pStyle w:val="Heading1"/>
        <w:ind w:left="-5"/>
        <w:rPr>
          <w:color w:val="auto"/>
        </w:rPr>
      </w:pPr>
      <w:r w:rsidRPr="00E57FE4">
        <w:rPr>
          <w:color w:val="auto"/>
        </w:rPr>
        <w:t xml:space="preserve">TASK 4 </w:t>
      </w:r>
      <w:r w:rsidRPr="00E57FE4">
        <w:rPr>
          <w:color w:val="auto"/>
        </w:rPr>
        <w:t>–</w:t>
      </w:r>
      <w:r w:rsidRPr="00E57FE4">
        <w:rPr>
          <w:color w:val="auto"/>
        </w:rPr>
        <w:t xml:space="preserve"> Design Classes, Objects and Constructors  </w:t>
      </w:r>
    </w:p>
    <w:p w14:paraId="3CB0DBCD" w14:textId="77777777" w:rsidR="00433C60" w:rsidRDefault="004B4DC2">
      <w:pPr>
        <w:spacing w:after="189"/>
        <w:ind w:left="-5" w:right="49"/>
      </w:pPr>
      <w:r>
        <w:t xml:space="preserve">Vehicle should have a parameterised constructor to require a registration number. ParkingTicket can offer a parameterised constructor for a valid vehicle and entry time, and an overloaded constructor that uses the current time. Constructor chaining with this(...) avoids duplicated validation. A copy constructor is not suitable for issuing a new ticket because a duplicate ticket ID would violate uniqueness; a separate ticket must receive a new ID. </w:t>
      </w:r>
    </w:p>
    <w:p w14:paraId="67ED0D3B" w14:textId="77777777" w:rsidR="00433C60" w:rsidRDefault="004B4DC2">
      <w:pPr>
        <w:spacing w:after="3" w:line="247" w:lineRule="auto"/>
        <w:ind w:left="-5" w:right="7165"/>
        <w:jc w:val="both"/>
      </w:pPr>
      <w:r>
        <w:rPr>
          <w:rFonts w:ascii="Consolas" w:eastAsia="Consolas" w:hAnsi="Consolas" w:cs="Consolas"/>
          <w:sz w:val="16"/>
        </w:rPr>
        <w:t>class ParkingTicket {</w:t>
      </w:r>
      <w:r>
        <w:t xml:space="preserve"> </w:t>
      </w:r>
      <w:r>
        <w:rPr>
          <w:rFonts w:ascii="Consolas" w:eastAsia="Consolas" w:hAnsi="Consolas" w:cs="Consolas"/>
          <w:sz w:val="16"/>
        </w:rPr>
        <w:t xml:space="preserve">    private final long ticketId;</w:t>
      </w:r>
      <w:r>
        <w:t xml:space="preserve"> </w:t>
      </w:r>
      <w:r>
        <w:rPr>
          <w:rFonts w:ascii="Consolas" w:eastAsia="Consolas" w:hAnsi="Consolas" w:cs="Consolas"/>
          <w:sz w:val="16"/>
        </w:rPr>
        <w:t xml:space="preserve">    </w:t>
      </w:r>
      <w:r>
        <w:rPr>
          <w:rFonts w:ascii="Consolas" w:eastAsia="Consolas" w:hAnsi="Consolas" w:cs="Consolas"/>
          <w:sz w:val="16"/>
        </w:rPr>
        <w:t>private final String regNo;</w:t>
      </w:r>
      <w:r>
        <w:t xml:space="preserve"> </w:t>
      </w:r>
    </w:p>
    <w:p w14:paraId="0C216E66" w14:textId="77777777" w:rsidR="00433C60" w:rsidRDefault="004B4DC2">
      <w:pPr>
        <w:spacing w:after="4" w:line="250" w:lineRule="auto"/>
        <w:ind w:left="-5" w:right="2060"/>
      </w:pPr>
      <w:r>
        <w:rPr>
          <w:rFonts w:ascii="Consolas" w:eastAsia="Consolas" w:hAnsi="Consolas" w:cs="Consolas"/>
          <w:sz w:val="16"/>
        </w:rPr>
        <w:t xml:space="preserve">    private final java.time.LocalDateTime entryTime;</w:t>
      </w:r>
      <w:r>
        <w:t xml:space="preserve"> </w:t>
      </w:r>
    </w:p>
    <w:p w14:paraId="7994E9FC" w14:textId="77777777" w:rsidR="00433C60" w:rsidRDefault="004B4DC2">
      <w:pPr>
        <w:spacing w:after="1" w:line="259" w:lineRule="auto"/>
        <w:ind w:left="0" w:right="0" w:firstLine="0"/>
      </w:pPr>
      <w:r>
        <w:rPr>
          <w:rFonts w:ascii="Consolas" w:eastAsia="Consolas" w:hAnsi="Consolas" w:cs="Consolas"/>
          <w:sz w:val="16"/>
        </w:rPr>
        <w:t xml:space="preserve"> </w:t>
      </w:r>
      <w:r>
        <w:t xml:space="preserve"> </w:t>
      </w:r>
    </w:p>
    <w:p w14:paraId="60E16BD2" w14:textId="77777777" w:rsidR="00433C60" w:rsidRDefault="004B4DC2">
      <w:pPr>
        <w:spacing w:after="4" w:line="250" w:lineRule="auto"/>
        <w:ind w:left="-5" w:right="4479"/>
      </w:pPr>
      <w:r>
        <w:rPr>
          <w:rFonts w:ascii="Consolas" w:eastAsia="Consolas" w:hAnsi="Consolas" w:cs="Consolas"/>
          <w:sz w:val="16"/>
        </w:rPr>
        <w:t xml:space="preserve">    ParkingTicket(long ticketId, String regNo) {</w:t>
      </w:r>
      <w:r>
        <w:t xml:space="preserve"> </w:t>
      </w:r>
      <w:r>
        <w:rPr>
          <w:rFonts w:ascii="Consolas" w:eastAsia="Consolas" w:hAnsi="Consolas" w:cs="Consolas"/>
          <w:sz w:val="16"/>
        </w:rPr>
        <w:t xml:space="preserve">        this(ticketId, regNo, java.time.LocalDateTime.now());</w:t>
      </w:r>
      <w:r>
        <w:t xml:space="preserve"> </w:t>
      </w:r>
    </w:p>
    <w:p w14:paraId="42F23A1F"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61AC8124" w14:textId="77777777" w:rsidR="00433C60" w:rsidRDefault="004B4DC2">
      <w:pPr>
        <w:spacing w:after="1" w:line="259" w:lineRule="auto"/>
        <w:ind w:left="0" w:right="0" w:firstLine="0"/>
      </w:pPr>
      <w:r>
        <w:rPr>
          <w:rFonts w:ascii="Consolas" w:eastAsia="Consolas" w:hAnsi="Consolas" w:cs="Consolas"/>
          <w:sz w:val="16"/>
        </w:rPr>
        <w:t xml:space="preserve"> </w:t>
      </w:r>
      <w:r>
        <w:t xml:space="preserve"> </w:t>
      </w:r>
    </w:p>
    <w:p w14:paraId="31E31FAA" w14:textId="77777777" w:rsidR="00433C60" w:rsidRDefault="004B4DC2">
      <w:pPr>
        <w:spacing w:after="3" w:line="247" w:lineRule="auto"/>
        <w:ind w:left="-5" w:right="4620"/>
        <w:jc w:val="both"/>
      </w:pPr>
      <w:r>
        <w:rPr>
          <w:rFonts w:ascii="Consolas" w:eastAsia="Consolas" w:hAnsi="Consolas" w:cs="Consolas"/>
          <w:sz w:val="16"/>
        </w:rPr>
        <w:t xml:space="preserve">    ParkingTicket(long ticketId, String regNo,</w:t>
      </w:r>
      <w:r>
        <w:t xml:space="preserve"> </w:t>
      </w:r>
      <w:r>
        <w:rPr>
          <w:rFonts w:ascii="Consolas" w:eastAsia="Consolas" w:hAnsi="Consolas" w:cs="Consolas"/>
          <w:sz w:val="16"/>
        </w:rPr>
        <w:t xml:space="preserve">                  java.time.LocalDateTime entryTime) {</w:t>
      </w:r>
      <w:r>
        <w:t xml:space="preserve"> </w:t>
      </w:r>
      <w:r>
        <w:rPr>
          <w:rFonts w:ascii="Consolas" w:eastAsia="Consolas" w:hAnsi="Consolas" w:cs="Consolas"/>
          <w:sz w:val="16"/>
        </w:rPr>
        <w:t xml:space="preserve">        if (ticketId &lt;= 0 || regNo == null || regNo.isBlank()</w:t>
      </w:r>
      <w:r>
        <w:t xml:space="preserve"> </w:t>
      </w:r>
    </w:p>
    <w:p w14:paraId="71429193" w14:textId="77777777" w:rsidR="00433C60" w:rsidRDefault="004B4DC2">
      <w:pPr>
        <w:spacing w:after="4" w:line="250" w:lineRule="auto"/>
        <w:ind w:left="-5" w:right="3830"/>
      </w:pPr>
      <w:r>
        <w:rPr>
          <w:rFonts w:ascii="Consolas" w:eastAsia="Consolas" w:hAnsi="Consolas" w:cs="Consolas"/>
          <w:sz w:val="16"/>
        </w:rPr>
        <w:t xml:space="preserve">                || entryTime == null) {</w:t>
      </w:r>
      <w:r>
        <w:t xml:space="preserve"> </w:t>
      </w:r>
      <w:r>
        <w:rPr>
          <w:rFonts w:ascii="Consolas" w:eastAsia="Consolas" w:hAnsi="Consolas" w:cs="Consolas"/>
          <w:sz w:val="16"/>
        </w:rPr>
        <w:t xml:space="preserve">            throw new IllegalArgumentException("Invalid ticket data");</w:t>
      </w:r>
      <w:r>
        <w:t xml:space="preserve"> </w:t>
      </w:r>
    </w:p>
    <w:p w14:paraId="21D7A5EC" w14:textId="77777777" w:rsidR="00433C60" w:rsidRDefault="004B4DC2">
      <w:pPr>
        <w:spacing w:after="4" w:line="250" w:lineRule="auto"/>
        <w:ind w:left="-5" w:right="6905"/>
      </w:pPr>
      <w:r>
        <w:rPr>
          <w:rFonts w:ascii="Consolas" w:eastAsia="Consolas" w:hAnsi="Consolas" w:cs="Consolas"/>
          <w:sz w:val="16"/>
        </w:rPr>
        <w:t xml:space="preserve">        }</w:t>
      </w:r>
      <w:r>
        <w:t xml:space="preserve"> </w:t>
      </w:r>
      <w:r>
        <w:rPr>
          <w:rFonts w:ascii="Consolas" w:eastAsia="Consolas" w:hAnsi="Consolas" w:cs="Consolas"/>
          <w:sz w:val="16"/>
        </w:rPr>
        <w:t xml:space="preserve">        </w:t>
      </w:r>
      <w:r>
        <w:rPr>
          <w:rFonts w:ascii="Consolas" w:eastAsia="Consolas" w:hAnsi="Consolas" w:cs="Consolas"/>
          <w:sz w:val="16"/>
        </w:rPr>
        <w:t>this.ticketId = ticketId;</w:t>
      </w:r>
      <w:r>
        <w:t xml:space="preserve"> </w:t>
      </w:r>
      <w:r>
        <w:rPr>
          <w:rFonts w:ascii="Consolas" w:eastAsia="Consolas" w:hAnsi="Consolas" w:cs="Consolas"/>
          <w:sz w:val="16"/>
        </w:rPr>
        <w:t xml:space="preserve">        this.regNo = regNo;</w:t>
      </w:r>
      <w:r>
        <w:t xml:space="preserve"> </w:t>
      </w:r>
      <w:r>
        <w:rPr>
          <w:rFonts w:ascii="Consolas" w:eastAsia="Consolas" w:hAnsi="Consolas" w:cs="Consolas"/>
          <w:sz w:val="16"/>
        </w:rPr>
        <w:t xml:space="preserve">        this.entryTime = entryTime;</w:t>
      </w:r>
      <w:r>
        <w:t xml:space="preserve"> </w:t>
      </w:r>
    </w:p>
    <w:p w14:paraId="69050967"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014696E1"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0C16DCC8" w14:textId="77777777" w:rsidR="00433C60" w:rsidRDefault="004B4DC2">
      <w:pPr>
        <w:spacing w:after="4" w:line="250" w:lineRule="auto"/>
        <w:ind w:left="-5" w:right="5007"/>
      </w:pPr>
      <w:r>
        <w:rPr>
          <w:rFonts w:ascii="Consolas" w:eastAsia="Consolas" w:hAnsi="Consolas" w:cs="Consolas"/>
          <w:sz w:val="16"/>
        </w:rPr>
        <w:t xml:space="preserve">    public long getTicketId() { return ticketId; }</w:t>
      </w:r>
      <w:r>
        <w:t xml:space="preserve"> </w:t>
      </w:r>
      <w:r>
        <w:rPr>
          <w:rFonts w:ascii="Consolas" w:eastAsia="Consolas" w:hAnsi="Consolas" w:cs="Consolas"/>
          <w:sz w:val="16"/>
        </w:rPr>
        <w:t xml:space="preserve">    public String getRegNo() { return regNo; }</w:t>
      </w:r>
      <w:r>
        <w:t xml:space="preserve"> </w:t>
      </w:r>
    </w:p>
    <w:p w14:paraId="64208A1F" w14:textId="77777777" w:rsidR="00433C60" w:rsidRDefault="004B4DC2">
      <w:pPr>
        <w:spacing w:after="4" w:line="250" w:lineRule="auto"/>
        <w:ind w:left="-5" w:right="2060"/>
      </w:pPr>
      <w:r>
        <w:rPr>
          <w:rFonts w:ascii="Consolas" w:eastAsia="Consolas" w:hAnsi="Consolas" w:cs="Consolas"/>
          <w:sz w:val="16"/>
        </w:rPr>
        <w:t xml:space="preserve">    public java.time.LocalDateTime getEntryTime() { return entryTime; }</w:t>
      </w:r>
      <w:r>
        <w:t xml:space="preserve"> </w:t>
      </w:r>
    </w:p>
    <w:p w14:paraId="4F5FA5B5" w14:textId="77777777" w:rsidR="00433C60" w:rsidRDefault="004B4DC2">
      <w:pPr>
        <w:spacing w:after="4" w:line="250" w:lineRule="auto"/>
        <w:ind w:left="-5" w:right="2060"/>
      </w:pPr>
      <w:r>
        <w:rPr>
          <w:rFonts w:ascii="Consolas" w:eastAsia="Consolas" w:hAnsi="Consolas" w:cs="Consolas"/>
          <w:sz w:val="16"/>
        </w:rPr>
        <w:t>}</w:t>
      </w:r>
      <w:r>
        <w:t xml:space="preserve"> </w:t>
      </w:r>
    </w:p>
    <w:p w14:paraId="2364FC34" w14:textId="77777777" w:rsidR="00433C60" w:rsidRDefault="004B4DC2">
      <w:pPr>
        <w:spacing w:after="560"/>
        <w:ind w:left="-5" w:right="49"/>
      </w:pPr>
      <w:r>
        <w:t xml:space="preserve">The reference variable is typically stored in a stack frame while the object is created on the heap. The reference points to the object. With a default constructor followed by setters, an object can temporarily be invalid unless every setter validates. A static factory method such as ParkingTicket.create(...) can validate and control object creation. Creating n tickets is O(n) time and O(n) total storage in all approaches; constructor chaining and factories do not change the asymptotic complexity. </w:t>
      </w:r>
    </w:p>
    <w:p w14:paraId="742C1C7F" w14:textId="77777777" w:rsidR="00433C60" w:rsidRPr="00E57FE4" w:rsidRDefault="004B4DC2">
      <w:pPr>
        <w:pStyle w:val="Heading1"/>
        <w:ind w:left="-5"/>
        <w:rPr>
          <w:color w:val="auto"/>
        </w:rPr>
      </w:pPr>
      <w:r w:rsidRPr="00E57FE4">
        <w:rPr>
          <w:color w:val="auto"/>
        </w:rPr>
        <w:t xml:space="preserve">TASK 5 </w:t>
      </w:r>
      <w:r w:rsidRPr="00E57FE4">
        <w:rPr>
          <w:color w:val="auto"/>
        </w:rPr>
        <w:t>–</w:t>
      </w:r>
      <w:r w:rsidRPr="00E57FE4">
        <w:rPr>
          <w:color w:val="auto"/>
        </w:rPr>
        <w:t xml:space="preserve"> Apply static Members and the Object Life Cycle  </w:t>
      </w:r>
    </w:p>
    <w:p w14:paraId="5B4E2A86" w14:textId="77777777" w:rsidR="00433C60" w:rsidRDefault="004B4DC2">
      <w:pPr>
        <w:spacing w:after="179"/>
        <w:ind w:left="-5" w:right="49"/>
      </w:pPr>
      <w:r>
        <w:t xml:space="preserve">A static ticket counter belongs to the class because it must be shared by all tickets: private static long nextTicketId = 1; A static method can generate the next ID. Instance fields such as regNo and entryTime must not be static because each ticket differs. A static block is appropriate only for one-time class initialization, not routine ticket creation. </w:t>
      </w:r>
    </w:p>
    <w:p w14:paraId="60C23038" w14:textId="77777777" w:rsidR="00433C60" w:rsidRDefault="004B4DC2">
      <w:pPr>
        <w:spacing w:after="3" w:line="247" w:lineRule="auto"/>
        <w:ind w:left="-5" w:right="5938"/>
        <w:jc w:val="both"/>
      </w:pPr>
      <w:r>
        <w:rPr>
          <w:rFonts w:ascii="Consolas" w:eastAsia="Consolas" w:hAnsi="Consolas" w:cs="Consolas"/>
          <w:sz w:val="16"/>
        </w:rPr>
        <w:t>class TicketIdGenerator {</w:t>
      </w:r>
      <w:r>
        <w:t xml:space="preserve"> </w:t>
      </w:r>
      <w:r>
        <w:rPr>
          <w:rFonts w:ascii="Consolas" w:eastAsia="Consolas" w:hAnsi="Consolas" w:cs="Consolas"/>
          <w:sz w:val="16"/>
        </w:rPr>
        <w:t xml:space="preserve">    private static long nextId = 1;</w:t>
      </w:r>
      <w:r>
        <w:t xml:space="preserve"> </w:t>
      </w:r>
      <w:r>
        <w:rPr>
          <w:rFonts w:ascii="Consolas" w:eastAsia="Consolas" w:hAnsi="Consolas" w:cs="Consolas"/>
          <w:sz w:val="16"/>
        </w:rPr>
        <w:t xml:space="preserve">    private TicketIdGenerator() {}</w:t>
      </w:r>
      <w:r>
        <w:t xml:space="preserve"> </w:t>
      </w:r>
      <w:r>
        <w:rPr>
          <w:rFonts w:ascii="Consolas" w:eastAsia="Consolas" w:hAnsi="Consolas" w:cs="Consolas"/>
          <w:sz w:val="16"/>
        </w:rPr>
        <w:t xml:space="preserve">    </w:t>
      </w:r>
      <w:r>
        <w:rPr>
          <w:rFonts w:ascii="Consolas" w:eastAsia="Consolas" w:hAnsi="Consolas" w:cs="Consolas"/>
          <w:sz w:val="16"/>
        </w:rPr>
        <w:t>public static synchronized long nextId() {</w:t>
      </w:r>
      <w:r>
        <w:t xml:space="preserve"> </w:t>
      </w:r>
      <w:r>
        <w:rPr>
          <w:rFonts w:ascii="Consolas" w:eastAsia="Consolas" w:hAnsi="Consolas" w:cs="Consolas"/>
          <w:sz w:val="16"/>
        </w:rPr>
        <w:t xml:space="preserve">        return nextId++;</w:t>
      </w:r>
      <w:r>
        <w:t xml:space="preserve"> </w:t>
      </w:r>
    </w:p>
    <w:p w14:paraId="14C0B082"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3F402EBD" w14:textId="77777777" w:rsidR="00433C60" w:rsidRDefault="004B4DC2">
      <w:pPr>
        <w:spacing w:after="4" w:line="250" w:lineRule="auto"/>
        <w:ind w:left="-5" w:right="2060"/>
      </w:pPr>
      <w:r>
        <w:rPr>
          <w:rFonts w:ascii="Consolas" w:eastAsia="Consolas" w:hAnsi="Consolas" w:cs="Consolas"/>
          <w:sz w:val="16"/>
        </w:rPr>
        <w:t>}</w:t>
      </w:r>
      <w:r>
        <w:t xml:space="preserve"> </w:t>
      </w:r>
    </w:p>
    <w:p w14:paraId="1C4DD564" w14:textId="77777777" w:rsidR="00433C60" w:rsidRDefault="004B4DC2">
      <w:pPr>
        <w:spacing w:after="199"/>
        <w:ind w:left="-5" w:right="49"/>
      </w:pPr>
      <w:r>
        <w:t>When a vehicle leaves, the ticket can be marked closed and removed from active-ticket storage. It becomes eligible for garbage collection when no reachable reference points to it. Java passes object references by value: a method can mutate the referenced o</w:t>
      </w:r>
      <w:r>
        <w:t>bject, but reassigning its local reference does not change the caller’s variable.</w:t>
      </w:r>
      <w:r>
        <w:t xml:space="preserve"> </w:t>
      </w:r>
    </w:p>
    <w:p w14:paraId="710010CD" w14:textId="77777777" w:rsidR="00433C60" w:rsidRDefault="004B4DC2">
      <w:pPr>
        <w:ind w:left="-5" w:right="49"/>
      </w:pPr>
      <w:r>
        <w:t xml:space="preserve">If the counter were an instance variable of ParkingFacility, two facilities could generate the same ticket number unless the facility ID were included. Use a shared static generator for globally unique IDs, or use a separate counter per facility with a unique facility prefix. One static counter uses O(1) counter storage for k facilities and n tickets; per-facility counters use O(k) counter storage. </w:t>
      </w:r>
    </w:p>
    <w:p w14:paraId="2A918082" w14:textId="77777777" w:rsidR="00433C60" w:rsidRPr="00E57FE4" w:rsidRDefault="004B4DC2">
      <w:pPr>
        <w:pStyle w:val="Heading1"/>
        <w:ind w:left="-5"/>
        <w:rPr>
          <w:color w:val="auto"/>
        </w:rPr>
      </w:pPr>
      <w:r w:rsidRPr="00E57FE4">
        <w:rPr>
          <w:color w:val="auto"/>
        </w:rPr>
        <w:lastRenderedPageBreak/>
        <w:t xml:space="preserve">TASK 6 </w:t>
      </w:r>
      <w:r w:rsidRPr="00E57FE4">
        <w:rPr>
          <w:color w:val="auto"/>
        </w:rPr>
        <w:t>–</w:t>
      </w:r>
      <w:r w:rsidRPr="00E57FE4">
        <w:rPr>
          <w:color w:val="auto"/>
        </w:rPr>
        <w:t xml:space="preserve"> Design the Inheritance Hierarchy  </w:t>
      </w:r>
    </w:p>
    <w:p w14:paraId="2AFBD4C4" w14:textId="77777777" w:rsidR="00433C60" w:rsidRDefault="004B4DC2">
      <w:pPr>
        <w:ind w:left="-5" w:right="49"/>
      </w:pPr>
      <w:r>
        <w:t xml:space="preserve">This is hierarchical inheritance from Vehicle and multilevel inheritance from Vehicle to Car to ElectricCar. Vehicle contains common state (registration number) and common behaviour. TwoWheeler and Car supply hourly rates. </w:t>
      </w:r>
    </w:p>
    <w:p w14:paraId="1A1E3F5E" w14:textId="77777777" w:rsidR="00433C60" w:rsidRDefault="004B4DC2">
      <w:pPr>
        <w:spacing w:after="210"/>
        <w:ind w:left="-5" w:right="49"/>
      </w:pPr>
      <w:r>
        <w:t xml:space="preserve">ElectricCar inherits Car behaviour and adds charging. The super(...) call invokes the parent constructor before the subclass constructor body. </w:t>
      </w:r>
    </w:p>
    <w:p w14:paraId="1571BCA9" w14:textId="77777777" w:rsidR="00433C60" w:rsidRDefault="004B4DC2">
      <w:pPr>
        <w:spacing w:after="210" w:line="269" w:lineRule="auto"/>
        <w:ind w:left="0" w:right="0" w:firstLine="0"/>
      </w:pPr>
      <w:r>
        <w:t xml:space="preserve">Constructor trace for new ElectricCar("TN03C3"): Vehicle constructor → Car constructor → ElectricCar constructor. Java </w:t>
      </w:r>
      <w:r>
        <w:t xml:space="preserve">inserts super() if no explicit parent constructor call is present, but here each constructor calls super(regNo). </w:t>
      </w:r>
    </w:p>
    <w:p w14:paraId="475F6C1F" w14:textId="77777777" w:rsidR="00433C60" w:rsidRDefault="004B4DC2">
      <w:pPr>
        <w:spacing w:after="560"/>
        <w:ind w:left="-5" w:right="49"/>
      </w:pPr>
      <w:r>
        <w:t xml:space="preserve">Composition alternative: Vehicle could contain a VehicleType/rate strategy object. A new type can then often be added by defining a new strategy rather than creating another subclass. Fee calculation is O(1) in either approach; composition adds a small strategy reference per vehicle, while inheritance avoids a separate type object if shared instances are not used. </w:t>
      </w:r>
    </w:p>
    <w:p w14:paraId="32C3BB1A" w14:textId="77777777" w:rsidR="00433C60" w:rsidRPr="00E57FE4" w:rsidRDefault="004B4DC2">
      <w:pPr>
        <w:pStyle w:val="Heading1"/>
        <w:ind w:left="-5"/>
        <w:rPr>
          <w:color w:val="auto"/>
        </w:rPr>
      </w:pPr>
      <w:r w:rsidRPr="00E57FE4">
        <w:rPr>
          <w:color w:val="auto"/>
        </w:rPr>
        <w:t xml:space="preserve">TASK 7 </w:t>
      </w:r>
      <w:r w:rsidRPr="00E57FE4">
        <w:rPr>
          <w:color w:val="auto"/>
        </w:rPr>
        <w:t>–</w:t>
      </w:r>
      <w:r w:rsidRPr="00E57FE4">
        <w:rPr>
          <w:color w:val="auto"/>
        </w:rPr>
        <w:t xml:space="preserve"> </w:t>
      </w:r>
      <w:r w:rsidRPr="00E57FE4">
        <w:rPr>
          <w:color w:val="auto"/>
        </w:rPr>
        <w:t xml:space="preserve">Override and Specialise Behaviour  </w:t>
      </w:r>
    </w:p>
    <w:p w14:paraId="19EDA61F" w14:textId="77777777" w:rsidR="00433C60" w:rsidRDefault="004B4DC2">
      <w:pPr>
        <w:spacing w:after="199"/>
        <w:ind w:left="-5" w:right="49"/>
      </w:pPr>
      <w:r>
        <w:t xml:space="preserve">Subclasses override ratePerHour() because their hourly rates differ. Use @Override to let the compiler verify the method signature. An override must have the same signature and a compatible return type, and cannot reduce access visibility. Use final for immutable values such as registration number, for methods that must not be overridden, or for a class that must not be subclassed. </w:t>
      </w:r>
    </w:p>
    <w:p w14:paraId="4D0AA64A" w14:textId="77777777" w:rsidR="00433C60" w:rsidRDefault="004B4DC2">
      <w:pPr>
        <w:spacing w:after="199"/>
        <w:ind w:left="-5" w:right="49"/>
      </w:pPr>
      <w:r>
        <w:t xml:space="preserve">equals() should compare stable identity such as registration number, and hashCode() must use the same identity fields. The </w:t>
      </w:r>
      <w:r>
        <w:t xml:space="preserve">assignment’s starter code considers any two Vehicle objects with the same registration number equal, even if their </w:t>
      </w:r>
      <w:r>
        <w:t xml:space="preserve">categories differ. This matches the supplied expected output, but a real system may instead reject duplicate active registrations and define equality using both registration and category. </w:t>
      </w:r>
    </w:p>
    <w:p w14:paraId="2C9A331C" w14:textId="77777777" w:rsidR="00433C60" w:rsidRDefault="004B4DC2">
      <w:pPr>
        <w:spacing w:after="559"/>
        <w:ind w:left="-5" w:right="49"/>
      </w:pPr>
      <w:r>
        <w:t xml:space="preserve">If a single method used switch(vehicleType), fee calculation remains O(1) for a fixed number of cases, or O(k) for a sequential type check across k categories. Adding a type would require changing the central switch. With overriding, the new subtype provides its rate method and existing subclasses can remain unchanged. </w:t>
      </w:r>
    </w:p>
    <w:p w14:paraId="32A784ED" w14:textId="77777777" w:rsidR="00433C60" w:rsidRPr="00E57FE4" w:rsidRDefault="004B4DC2">
      <w:pPr>
        <w:pStyle w:val="Heading1"/>
        <w:ind w:left="-5"/>
        <w:rPr>
          <w:color w:val="auto"/>
        </w:rPr>
      </w:pPr>
      <w:r w:rsidRPr="00E57FE4">
        <w:rPr>
          <w:color w:val="auto"/>
        </w:rPr>
        <w:t xml:space="preserve">TASK 8 </w:t>
      </w:r>
      <w:r w:rsidRPr="00E57FE4">
        <w:rPr>
          <w:color w:val="auto"/>
        </w:rPr>
        <w:t>–</w:t>
      </w:r>
      <w:r w:rsidRPr="00E57FE4">
        <w:rPr>
          <w:color w:val="auto"/>
        </w:rPr>
        <w:t xml:space="preserve"> Apply Polymorphism  </w:t>
      </w:r>
    </w:p>
    <w:p w14:paraId="5FA34413" w14:textId="77777777" w:rsidR="00433C60" w:rsidRDefault="004B4DC2">
      <w:pPr>
        <w:spacing w:after="259"/>
        <w:ind w:left="-5" w:right="49"/>
      </w:pPr>
      <w:r>
        <w:t>Compile-</w:t>
      </w:r>
      <w:r>
        <w:t xml:space="preserve">time polymorphism is method overloading: calculateFee(int minutes) and calculateFee(LocalTime in, LocalTime out). The compiler selects a method based on argument types. Runtime polymorphism occurs when a Vehicle reference refers to a Car or TwoWheeler object and the overridden method for the actual object executes. </w:t>
      </w:r>
    </w:p>
    <w:p w14:paraId="15776DCA" w14:textId="77777777" w:rsidR="00433C60" w:rsidRPr="00E57FE4" w:rsidRDefault="004B4DC2">
      <w:pPr>
        <w:pStyle w:val="Heading2"/>
        <w:ind w:left="-5"/>
        <w:rPr>
          <w:color w:val="auto"/>
        </w:rPr>
      </w:pPr>
      <w:r w:rsidRPr="00E57FE4">
        <w:rPr>
          <w:color w:val="auto"/>
        </w:rPr>
        <w:t xml:space="preserve">Completed code: FeeDemo.java </w:t>
      </w:r>
    </w:p>
    <w:p w14:paraId="21BB8C8A" w14:textId="77777777" w:rsidR="00433C60" w:rsidRDefault="004B4DC2">
      <w:pPr>
        <w:spacing w:after="4" w:line="250" w:lineRule="auto"/>
        <w:ind w:left="-5" w:right="2060"/>
      </w:pPr>
      <w:r>
        <w:rPr>
          <w:rFonts w:ascii="Consolas" w:eastAsia="Consolas" w:hAnsi="Consolas" w:cs="Consolas"/>
          <w:sz w:val="16"/>
        </w:rPr>
        <w:t>interface Chargeable {</w:t>
      </w:r>
      <w:r>
        <w:t xml:space="preserve"> </w:t>
      </w:r>
    </w:p>
    <w:p w14:paraId="330B5FC7" w14:textId="77777777" w:rsidR="00433C60" w:rsidRDefault="004B4DC2">
      <w:pPr>
        <w:spacing w:after="4" w:line="250" w:lineRule="auto"/>
        <w:ind w:left="-5" w:right="2060"/>
      </w:pPr>
      <w:r>
        <w:rPr>
          <w:rFonts w:ascii="Consolas" w:eastAsia="Consolas" w:hAnsi="Consolas" w:cs="Consolas"/>
          <w:sz w:val="16"/>
        </w:rPr>
        <w:t xml:space="preserve">    double chargingFee(int kWh);</w:t>
      </w:r>
      <w:r>
        <w:t xml:space="preserve"> </w:t>
      </w:r>
    </w:p>
    <w:p w14:paraId="5666205F" w14:textId="77777777" w:rsidR="00433C60" w:rsidRDefault="004B4DC2">
      <w:pPr>
        <w:spacing w:after="4" w:line="250" w:lineRule="auto"/>
        <w:ind w:left="-5" w:right="2060"/>
      </w:pPr>
      <w:r>
        <w:rPr>
          <w:rFonts w:ascii="Consolas" w:eastAsia="Consolas" w:hAnsi="Consolas" w:cs="Consolas"/>
          <w:sz w:val="16"/>
        </w:rPr>
        <w:t>}</w:t>
      </w:r>
      <w:r>
        <w:t xml:space="preserve"> </w:t>
      </w:r>
    </w:p>
    <w:p w14:paraId="26F4B681" w14:textId="77777777" w:rsidR="00433C60" w:rsidRDefault="004B4DC2">
      <w:pPr>
        <w:spacing w:after="2" w:line="259" w:lineRule="auto"/>
        <w:ind w:left="0" w:right="0" w:firstLine="0"/>
      </w:pPr>
      <w:r>
        <w:rPr>
          <w:rFonts w:ascii="Consolas" w:eastAsia="Consolas" w:hAnsi="Consolas" w:cs="Consolas"/>
          <w:sz w:val="16"/>
        </w:rPr>
        <w:t xml:space="preserve"> </w:t>
      </w:r>
      <w:r>
        <w:t xml:space="preserve"> </w:t>
      </w:r>
    </w:p>
    <w:p w14:paraId="150A2C1D" w14:textId="77777777" w:rsidR="00433C60" w:rsidRDefault="004B4DC2">
      <w:pPr>
        <w:spacing w:after="37" w:line="250" w:lineRule="auto"/>
        <w:ind w:left="-5" w:right="7210"/>
      </w:pPr>
      <w:r>
        <w:rPr>
          <w:rFonts w:ascii="Consolas" w:eastAsia="Consolas" w:hAnsi="Consolas" w:cs="Consolas"/>
          <w:sz w:val="16"/>
        </w:rPr>
        <w:t>abstract class Vehicle {</w:t>
      </w:r>
      <w:r>
        <w:t xml:space="preserve"> </w:t>
      </w:r>
      <w:r>
        <w:rPr>
          <w:rFonts w:ascii="Consolas" w:eastAsia="Consolas" w:hAnsi="Consolas" w:cs="Consolas"/>
          <w:sz w:val="16"/>
        </w:rPr>
        <w:t xml:space="preserve">    private final String regNo;</w:t>
      </w:r>
      <w:r>
        <w:t xml:space="preserve"> </w:t>
      </w:r>
    </w:p>
    <w:p w14:paraId="424AFF52"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5231BBC3" w14:textId="77777777" w:rsidR="00433C60" w:rsidRDefault="004B4DC2">
      <w:pPr>
        <w:spacing w:after="36" w:line="250" w:lineRule="auto"/>
        <w:ind w:left="-5" w:right="4800"/>
      </w:pPr>
      <w:r>
        <w:rPr>
          <w:rFonts w:ascii="Consolas" w:eastAsia="Consolas" w:hAnsi="Consolas" w:cs="Consolas"/>
          <w:sz w:val="16"/>
        </w:rPr>
        <w:t xml:space="preserve">    </w:t>
      </w:r>
      <w:r>
        <w:rPr>
          <w:rFonts w:ascii="Consolas" w:eastAsia="Consolas" w:hAnsi="Consolas" w:cs="Consolas"/>
          <w:sz w:val="16"/>
        </w:rPr>
        <w:t>protected Vehicle(String regNo) { this.regNo = regNo; }</w:t>
      </w:r>
      <w:r>
        <w:t xml:space="preserve"> </w:t>
      </w:r>
      <w:r>
        <w:rPr>
          <w:rFonts w:ascii="Consolas" w:eastAsia="Consolas" w:hAnsi="Consolas" w:cs="Consolas"/>
          <w:sz w:val="16"/>
        </w:rPr>
        <w:t xml:space="preserve">    public String getRegNo() { return regNo; }</w:t>
      </w:r>
      <w:r>
        <w:t xml:space="preserve"> </w:t>
      </w:r>
      <w:r>
        <w:rPr>
          <w:rFonts w:ascii="Consolas" w:eastAsia="Consolas" w:hAnsi="Consolas" w:cs="Consolas"/>
          <w:sz w:val="16"/>
        </w:rPr>
        <w:t xml:space="preserve">    protected abstract double ratePerHour();</w:t>
      </w:r>
      <w:r>
        <w:t xml:space="preserve"> </w:t>
      </w:r>
    </w:p>
    <w:p w14:paraId="58FD12E9"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7FCB6422" w14:textId="77777777" w:rsidR="00433C60" w:rsidRDefault="004B4DC2">
      <w:pPr>
        <w:spacing w:after="35" w:line="250" w:lineRule="auto"/>
        <w:ind w:left="-5" w:right="2060"/>
      </w:pPr>
      <w:r>
        <w:rPr>
          <w:rFonts w:ascii="Consolas" w:eastAsia="Consolas" w:hAnsi="Consolas" w:cs="Consolas"/>
          <w:sz w:val="16"/>
        </w:rPr>
        <w:t xml:space="preserve">    public double calculateFee(int minutes) {</w:t>
      </w:r>
      <w:r>
        <w:t xml:space="preserve"> </w:t>
      </w:r>
      <w:r>
        <w:rPr>
          <w:rFonts w:ascii="Consolas" w:eastAsia="Consolas" w:hAnsi="Consolas" w:cs="Consolas"/>
          <w:sz w:val="16"/>
        </w:rPr>
        <w:t xml:space="preserve">        if (minutes &lt; 0) throw new IllegalArgumentException("Minutes cannot be negative");</w:t>
      </w:r>
      <w:r>
        <w:t xml:space="preserve"> </w:t>
      </w:r>
      <w:r>
        <w:rPr>
          <w:rFonts w:ascii="Consolas" w:eastAsia="Consolas" w:hAnsi="Consolas" w:cs="Consolas"/>
          <w:sz w:val="16"/>
        </w:rPr>
        <w:t xml:space="preserve">        int hours = (minutes + 59) / 60;</w:t>
      </w:r>
      <w:r>
        <w:t xml:space="preserve"> </w:t>
      </w:r>
      <w:r>
        <w:rPr>
          <w:rFonts w:ascii="Consolas" w:eastAsia="Consolas" w:hAnsi="Consolas" w:cs="Consolas"/>
          <w:sz w:val="16"/>
        </w:rPr>
        <w:t xml:space="preserve">        return hours * ratePerHour();</w:t>
      </w:r>
      <w:r>
        <w:t xml:space="preserve"> </w:t>
      </w:r>
      <w:r>
        <w:rPr>
          <w:rFonts w:ascii="Consolas" w:eastAsia="Consolas" w:hAnsi="Consolas" w:cs="Consolas"/>
          <w:sz w:val="16"/>
        </w:rPr>
        <w:t xml:space="preserve">    }</w:t>
      </w:r>
      <w:r>
        <w:t xml:space="preserve"> </w:t>
      </w:r>
    </w:p>
    <w:p w14:paraId="38CD7758"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3D6842B6" w14:textId="77777777" w:rsidR="00433C60" w:rsidRDefault="004B4DC2">
      <w:pPr>
        <w:spacing w:after="4" w:line="250" w:lineRule="auto"/>
        <w:ind w:left="-5" w:right="2060"/>
      </w:pPr>
      <w:r>
        <w:rPr>
          <w:rFonts w:ascii="Consolas" w:eastAsia="Consolas" w:hAnsi="Consolas" w:cs="Consolas"/>
          <w:sz w:val="16"/>
        </w:rPr>
        <w:t xml:space="preserve">    public double calculateFee(java.time.LocalTime in,</w:t>
      </w:r>
      <w:r>
        <w:t xml:space="preserve"> </w:t>
      </w:r>
    </w:p>
    <w:p w14:paraId="63D40E7E" w14:textId="77777777" w:rsidR="00433C60" w:rsidRDefault="004B4DC2">
      <w:pPr>
        <w:spacing w:after="3" w:line="247" w:lineRule="auto"/>
        <w:ind w:left="-5" w:right="3742"/>
        <w:jc w:val="both"/>
      </w:pPr>
      <w:r>
        <w:rPr>
          <w:rFonts w:ascii="Consolas" w:eastAsia="Consolas" w:hAnsi="Consolas" w:cs="Consolas"/>
          <w:sz w:val="16"/>
        </w:rPr>
        <w:t xml:space="preserve">                               java.time.LocalTime out) {</w:t>
      </w:r>
      <w:r>
        <w:t xml:space="preserve"> </w:t>
      </w:r>
      <w:r>
        <w:rPr>
          <w:rFonts w:ascii="Consolas" w:eastAsia="Consolas" w:hAnsi="Consolas" w:cs="Consolas"/>
          <w:sz w:val="16"/>
        </w:rPr>
        <w:t xml:space="preserve">        </w:t>
      </w:r>
      <w:r>
        <w:rPr>
          <w:rFonts w:ascii="Consolas" w:eastAsia="Consolas" w:hAnsi="Consolas" w:cs="Consolas"/>
          <w:sz w:val="16"/>
        </w:rPr>
        <w:t>long minutes = java.time.Duration.between(in, out).toMinutes();</w:t>
      </w:r>
      <w:r>
        <w:t xml:space="preserve"> </w:t>
      </w:r>
      <w:r>
        <w:rPr>
          <w:rFonts w:ascii="Consolas" w:eastAsia="Consolas" w:hAnsi="Consolas" w:cs="Consolas"/>
          <w:sz w:val="16"/>
        </w:rPr>
        <w:t xml:space="preserve">        if </w:t>
      </w:r>
      <w:r>
        <w:rPr>
          <w:rFonts w:ascii="Consolas" w:eastAsia="Consolas" w:hAnsi="Consolas" w:cs="Consolas"/>
          <w:sz w:val="16"/>
        </w:rPr>
        <w:lastRenderedPageBreak/>
        <w:t>(minutes &lt; 0) minutes += 24 * 60;</w:t>
      </w:r>
      <w:r>
        <w:t xml:space="preserve"> </w:t>
      </w:r>
      <w:r>
        <w:rPr>
          <w:rFonts w:ascii="Consolas" w:eastAsia="Consolas" w:hAnsi="Consolas" w:cs="Consolas"/>
          <w:sz w:val="16"/>
        </w:rPr>
        <w:t xml:space="preserve">        return calculateFee((int) minutes);</w:t>
      </w:r>
      <w:r>
        <w:t xml:space="preserve"> </w:t>
      </w:r>
    </w:p>
    <w:p w14:paraId="593CD176" w14:textId="77777777" w:rsidR="00433C60" w:rsidRDefault="004B4DC2">
      <w:pPr>
        <w:spacing w:after="31" w:line="250" w:lineRule="auto"/>
        <w:ind w:left="-5" w:right="2060"/>
      </w:pPr>
      <w:r>
        <w:rPr>
          <w:rFonts w:ascii="Consolas" w:eastAsia="Consolas" w:hAnsi="Consolas" w:cs="Consolas"/>
          <w:sz w:val="16"/>
        </w:rPr>
        <w:t xml:space="preserve">    }</w:t>
      </w:r>
      <w:r>
        <w:t xml:space="preserve"> </w:t>
      </w:r>
    </w:p>
    <w:p w14:paraId="0D3C85F8"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65EC365C" w14:textId="77777777" w:rsidR="00433C60" w:rsidRDefault="004B4DC2">
      <w:pPr>
        <w:spacing w:after="4" w:line="250" w:lineRule="auto"/>
        <w:ind w:left="-5" w:right="3572"/>
      </w:pPr>
      <w:r>
        <w:rPr>
          <w:rFonts w:ascii="Consolas" w:eastAsia="Consolas" w:hAnsi="Consolas" w:cs="Consolas"/>
          <w:sz w:val="16"/>
        </w:rPr>
        <w:t xml:space="preserve">    @Override public boolean equals(Object o) {</w:t>
      </w:r>
      <w:r>
        <w:t xml:space="preserve"> </w:t>
      </w:r>
      <w:r>
        <w:rPr>
          <w:rFonts w:ascii="Consolas" w:eastAsia="Consolas" w:hAnsi="Consolas" w:cs="Consolas"/>
          <w:sz w:val="16"/>
        </w:rPr>
        <w:t xml:space="preserve">        return o instanceof Vehicle &amp;&amp; regNo.equals(((Vehicle) o).regNo);</w:t>
      </w:r>
      <w:r>
        <w:t xml:space="preserve"> </w:t>
      </w:r>
    </w:p>
    <w:p w14:paraId="31EE5B43"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202FEC23" w14:textId="77777777" w:rsidR="00433C60" w:rsidRDefault="004B4DC2">
      <w:pPr>
        <w:spacing w:after="4" w:line="250" w:lineRule="auto"/>
        <w:ind w:left="-5" w:right="2060"/>
      </w:pPr>
      <w:r>
        <w:rPr>
          <w:rFonts w:ascii="Consolas" w:eastAsia="Consolas" w:hAnsi="Consolas" w:cs="Consolas"/>
          <w:sz w:val="16"/>
        </w:rPr>
        <w:t xml:space="preserve">    @Override public int hashCode() { return regNo.hashCode(); }</w:t>
      </w:r>
      <w:r>
        <w:t xml:space="preserve"> </w:t>
      </w:r>
    </w:p>
    <w:p w14:paraId="6982C98A" w14:textId="77777777" w:rsidR="00433C60" w:rsidRDefault="004B4DC2">
      <w:pPr>
        <w:spacing w:after="31" w:line="250" w:lineRule="auto"/>
        <w:ind w:left="-5" w:right="2060"/>
      </w:pPr>
      <w:r>
        <w:rPr>
          <w:rFonts w:ascii="Consolas" w:eastAsia="Consolas" w:hAnsi="Consolas" w:cs="Consolas"/>
          <w:sz w:val="16"/>
        </w:rPr>
        <w:t>}</w:t>
      </w:r>
      <w:r>
        <w:t xml:space="preserve"> </w:t>
      </w:r>
    </w:p>
    <w:p w14:paraId="597A9044"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4DFD7870" w14:textId="77777777" w:rsidR="00433C60" w:rsidRDefault="004B4DC2">
      <w:pPr>
        <w:spacing w:after="4" w:line="250" w:lineRule="auto"/>
        <w:ind w:left="-5" w:right="2060"/>
      </w:pPr>
      <w:r>
        <w:rPr>
          <w:rFonts w:ascii="Consolas" w:eastAsia="Consolas" w:hAnsi="Consolas" w:cs="Consolas"/>
          <w:sz w:val="16"/>
        </w:rPr>
        <w:t>class TwoWheeler extends Vehicle {</w:t>
      </w:r>
      <w:r>
        <w:t xml:space="preserve"> </w:t>
      </w:r>
    </w:p>
    <w:p w14:paraId="10024492" w14:textId="77777777" w:rsidR="00433C60" w:rsidRDefault="004B4DC2">
      <w:pPr>
        <w:spacing w:after="4" w:line="250" w:lineRule="auto"/>
        <w:ind w:left="-5" w:right="2060"/>
      </w:pPr>
      <w:r>
        <w:rPr>
          <w:rFonts w:ascii="Consolas" w:eastAsia="Consolas" w:hAnsi="Consolas" w:cs="Consolas"/>
          <w:sz w:val="16"/>
        </w:rPr>
        <w:t xml:space="preserve">    TwoWheeler(String regNo) { super(regNo); }</w:t>
      </w:r>
      <w:r>
        <w:t xml:space="preserve"> </w:t>
      </w:r>
    </w:p>
    <w:p w14:paraId="420D4D63" w14:textId="77777777" w:rsidR="00433C60" w:rsidRDefault="004B4DC2">
      <w:pPr>
        <w:spacing w:after="4" w:line="250" w:lineRule="auto"/>
        <w:ind w:left="-5" w:right="2060"/>
      </w:pPr>
      <w:r>
        <w:rPr>
          <w:rFonts w:ascii="Consolas" w:eastAsia="Consolas" w:hAnsi="Consolas" w:cs="Consolas"/>
          <w:sz w:val="16"/>
        </w:rPr>
        <w:t xml:space="preserve">    @Override protected double ratePerHour() { return 10; }</w:t>
      </w:r>
      <w:r>
        <w:t xml:space="preserve"> </w:t>
      </w:r>
    </w:p>
    <w:p w14:paraId="135E9939" w14:textId="77777777" w:rsidR="00433C60" w:rsidRDefault="004B4DC2">
      <w:pPr>
        <w:spacing w:after="4" w:line="250" w:lineRule="auto"/>
        <w:ind w:left="-5" w:right="2060"/>
      </w:pPr>
      <w:r>
        <w:rPr>
          <w:rFonts w:ascii="Consolas" w:eastAsia="Consolas" w:hAnsi="Consolas" w:cs="Consolas"/>
          <w:sz w:val="16"/>
        </w:rPr>
        <w:t>}</w:t>
      </w:r>
      <w:r>
        <w:t xml:space="preserve"> </w:t>
      </w:r>
    </w:p>
    <w:p w14:paraId="2F28D369" w14:textId="77777777" w:rsidR="00433C60" w:rsidRDefault="004B4DC2">
      <w:pPr>
        <w:spacing w:after="1" w:line="259" w:lineRule="auto"/>
        <w:ind w:left="0" w:right="0" w:firstLine="0"/>
      </w:pPr>
      <w:r>
        <w:rPr>
          <w:rFonts w:ascii="Consolas" w:eastAsia="Consolas" w:hAnsi="Consolas" w:cs="Consolas"/>
          <w:sz w:val="16"/>
        </w:rPr>
        <w:t xml:space="preserve"> </w:t>
      </w:r>
      <w:r>
        <w:t xml:space="preserve"> </w:t>
      </w:r>
    </w:p>
    <w:p w14:paraId="4C43235C" w14:textId="77777777" w:rsidR="00433C60" w:rsidRDefault="004B4DC2">
      <w:pPr>
        <w:spacing w:after="4" w:line="250" w:lineRule="auto"/>
        <w:ind w:left="-5" w:right="2060"/>
      </w:pPr>
      <w:r>
        <w:rPr>
          <w:rFonts w:ascii="Consolas" w:eastAsia="Consolas" w:hAnsi="Consolas" w:cs="Consolas"/>
          <w:sz w:val="16"/>
        </w:rPr>
        <w:t>class Car extends Vehicle {</w:t>
      </w:r>
      <w:r>
        <w:t xml:space="preserve"> </w:t>
      </w:r>
    </w:p>
    <w:p w14:paraId="46B04D73" w14:textId="77777777" w:rsidR="00433C60" w:rsidRDefault="004B4DC2">
      <w:pPr>
        <w:spacing w:after="4" w:line="250" w:lineRule="auto"/>
        <w:ind w:left="-5" w:right="2060"/>
      </w:pPr>
      <w:r>
        <w:rPr>
          <w:rFonts w:ascii="Consolas" w:eastAsia="Consolas" w:hAnsi="Consolas" w:cs="Consolas"/>
          <w:sz w:val="16"/>
        </w:rPr>
        <w:t xml:space="preserve">    Car(String regNo) { super(regNo); }</w:t>
      </w:r>
      <w:r>
        <w:t xml:space="preserve"> </w:t>
      </w:r>
    </w:p>
    <w:p w14:paraId="74980420" w14:textId="77777777" w:rsidR="00433C60" w:rsidRDefault="004B4DC2">
      <w:pPr>
        <w:spacing w:after="4" w:line="250" w:lineRule="auto"/>
        <w:ind w:left="-5" w:right="2060"/>
      </w:pPr>
      <w:r>
        <w:rPr>
          <w:rFonts w:ascii="Consolas" w:eastAsia="Consolas" w:hAnsi="Consolas" w:cs="Consolas"/>
          <w:sz w:val="16"/>
        </w:rPr>
        <w:t xml:space="preserve">    @Override protected double ratePerHour() { return 30; }</w:t>
      </w:r>
      <w:r>
        <w:t xml:space="preserve"> </w:t>
      </w:r>
    </w:p>
    <w:p w14:paraId="06E3272E" w14:textId="77777777" w:rsidR="00433C60" w:rsidRDefault="004B4DC2">
      <w:pPr>
        <w:spacing w:after="31" w:line="250" w:lineRule="auto"/>
        <w:ind w:left="-5" w:right="2060"/>
      </w:pPr>
      <w:r>
        <w:rPr>
          <w:rFonts w:ascii="Consolas" w:eastAsia="Consolas" w:hAnsi="Consolas" w:cs="Consolas"/>
          <w:sz w:val="16"/>
        </w:rPr>
        <w:t>}</w:t>
      </w:r>
      <w:r>
        <w:t xml:space="preserve"> </w:t>
      </w:r>
    </w:p>
    <w:p w14:paraId="5362C462"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0F14D80B" w14:textId="77777777" w:rsidR="00433C60" w:rsidRDefault="004B4DC2">
      <w:pPr>
        <w:spacing w:after="3" w:line="247" w:lineRule="auto"/>
        <w:ind w:left="-5" w:right="2783"/>
        <w:jc w:val="both"/>
      </w:pPr>
      <w:r>
        <w:rPr>
          <w:rFonts w:ascii="Consolas" w:eastAsia="Consolas" w:hAnsi="Consolas" w:cs="Consolas"/>
          <w:sz w:val="16"/>
        </w:rPr>
        <w:t>class ElectricCar extends Car implements Chargeable {</w:t>
      </w:r>
      <w:r>
        <w:t xml:space="preserve"> </w:t>
      </w:r>
      <w:r>
        <w:rPr>
          <w:rFonts w:ascii="Consolas" w:eastAsia="Consolas" w:hAnsi="Consolas" w:cs="Consolas"/>
          <w:sz w:val="16"/>
        </w:rPr>
        <w:t xml:space="preserve">    ElectricCar(String regNo) { super(regNo); }</w:t>
      </w:r>
      <w:r>
        <w:t xml:space="preserve"> </w:t>
      </w:r>
      <w:r>
        <w:rPr>
          <w:rFonts w:ascii="Consolas" w:eastAsia="Consolas" w:hAnsi="Consolas" w:cs="Consolas"/>
          <w:sz w:val="16"/>
        </w:rPr>
        <w:t xml:space="preserve">    @Override public double chargingFee(int kWh) {</w:t>
      </w:r>
      <w:r>
        <w:t xml:space="preserve"> </w:t>
      </w:r>
      <w:r>
        <w:rPr>
          <w:rFonts w:ascii="Consolas" w:eastAsia="Consolas" w:hAnsi="Consolas" w:cs="Consolas"/>
          <w:sz w:val="16"/>
        </w:rPr>
        <w:t xml:space="preserve">        if (kWh &lt; 0) throw new IllegalArgumentException("kWh cannot be negative");</w:t>
      </w:r>
      <w:r>
        <w:t xml:space="preserve"> </w:t>
      </w:r>
      <w:r>
        <w:rPr>
          <w:rFonts w:ascii="Consolas" w:eastAsia="Consolas" w:hAnsi="Consolas" w:cs="Consolas"/>
          <w:sz w:val="16"/>
        </w:rPr>
        <w:t xml:space="preserve">        return 12.0 * kWh;</w:t>
      </w:r>
      <w:r>
        <w:t xml:space="preserve"> </w:t>
      </w:r>
    </w:p>
    <w:p w14:paraId="2DB0DBD0"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74ED8EC7" w14:textId="77777777" w:rsidR="00433C60" w:rsidRDefault="004B4DC2">
      <w:pPr>
        <w:spacing w:after="4" w:line="250" w:lineRule="auto"/>
        <w:ind w:left="-5" w:right="2060"/>
      </w:pPr>
      <w:r>
        <w:rPr>
          <w:rFonts w:ascii="Consolas" w:eastAsia="Consolas" w:hAnsi="Consolas" w:cs="Consolas"/>
          <w:sz w:val="16"/>
        </w:rPr>
        <w:t>}</w:t>
      </w:r>
      <w:r>
        <w:t xml:space="preserve"> </w:t>
      </w:r>
    </w:p>
    <w:p w14:paraId="588B6ECA" w14:textId="77777777" w:rsidR="00433C60" w:rsidRDefault="004B4DC2">
      <w:pPr>
        <w:spacing w:after="1" w:line="259" w:lineRule="auto"/>
        <w:ind w:left="0" w:right="0" w:firstLine="0"/>
      </w:pPr>
      <w:r>
        <w:rPr>
          <w:rFonts w:ascii="Consolas" w:eastAsia="Consolas" w:hAnsi="Consolas" w:cs="Consolas"/>
          <w:sz w:val="16"/>
        </w:rPr>
        <w:t xml:space="preserve"> </w:t>
      </w:r>
      <w:r>
        <w:t xml:space="preserve"> </w:t>
      </w:r>
    </w:p>
    <w:p w14:paraId="78261704" w14:textId="77777777" w:rsidR="00433C60" w:rsidRDefault="004B4DC2">
      <w:pPr>
        <w:spacing w:after="3" w:line="247" w:lineRule="auto"/>
        <w:ind w:left="-5" w:right="4448"/>
        <w:jc w:val="both"/>
      </w:pPr>
      <w:r>
        <w:rPr>
          <w:rFonts w:ascii="Consolas" w:eastAsia="Consolas" w:hAnsi="Consolas" w:cs="Consolas"/>
          <w:sz w:val="16"/>
        </w:rPr>
        <w:t>public class FeeDemo {</w:t>
      </w:r>
      <w:r>
        <w:t xml:space="preserve"> </w:t>
      </w:r>
      <w:r>
        <w:rPr>
          <w:rFonts w:ascii="Consolas" w:eastAsia="Consolas" w:hAnsi="Consolas" w:cs="Consolas"/>
          <w:sz w:val="16"/>
        </w:rPr>
        <w:t xml:space="preserve">    public static void main(String[] args) {</w:t>
      </w:r>
      <w:r>
        <w:t xml:space="preserve"> </w:t>
      </w:r>
      <w:r>
        <w:rPr>
          <w:rFonts w:ascii="Consolas" w:eastAsia="Consolas" w:hAnsi="Consolas" w:cs="Consolas"/>
          <w:sz w:val="16"/>
        </w:rPr>
        <w:t xml:space="preserve">        </w:t>
      </w:r>
      <w:r>
        <w:rPr>
          <w:rFonts w:ascii="Consolas" w:eastAsia="Consolas" w:hAnsi="Consolas" w:cs="Consolas"/>
          <w:sz w:val="16"/>
        </w:rPr>
        <w:t>Vehicle[] parked = { new TwoWheeler("TN01A1"),</w:t>
      </w:r>
      <w:r>
        <w:t xml:space="preserve"> </w:t>
      </w:r>
      <w:r>
        <w:rPr>
          <w:rFonts w:ascii="Consolas" w:eastAsia="Consolas" w:hAnsi="Consolas" w:cs="Consolas"/>
          <w:sz w:val="16"/>
        </w:rPr>
        <w:t xml:space="preserve">                new Car("TN02B2"), new ElectricCar("TN03C3") };</w:t>
      </w:r>
      <w:r>
        <w:t xml:space="preserve"> </w:t>
      </w:r>
      <w:r>
        <w:rPr>
          <w:rFonts w:ascii="Consolas" w:eastAsia="Consolas" w:hAnsi="Consolas" w:cs="Consolas"/>
          <w:sz w:val="16"/>
        </w:rPr>
        <w:t xml:space="preserve">        for (Vehicle v : parked) {</w:t>
      </w:r>
      <w:r>
        <w:t xml:space="preserve"> </w:t>
      </w:r>
      <w:r>
        <w:rPr>
          <w:rFonts w:ascii="Consolas" w:eastAsia="Consolas" w:hAnsi="Consolas" w:cs="Consolas"/>
          <w:sz w:val="16"/>
        </w:rPr>
        <w:t xml:space="preserve">            double fee = v.calculateFee(130);</w:t>
      </w:r>
      <w:r>
        <w:t xml:space="preserve"> </w:t>
      </w:r>
    </w:p>
    <w:p w14:paraId="684DFA46" w14:textId="77777777" w:rsidR="00433C60" w:rsidRDefault="004B4DC2">
      <w:pPr>
        <w:spacing w:after="4" w:line="250" w:lineRule="auto"/>
        <w:ind w:left="-5" w:right="2060"/>
      </w:pPr>
      <w:r>
        <w:rPr>
          <w:rFonts w:ascii="Consolas" w:eastAsia="Consolas" w:hAnsi="Consolas" w:cs="Consolas"/>
          <w:sz w:val="16"/>
        </w:rPr>
        <w:t xml:space="preserve">            if (v instanceof Chargeable c) fee += c.chargingFee(10);</w:t>
      </w:r>
      <w:r>
        <w:t xml:space="preserve"> </w:t>
      </w:r>
    </w:p>
    <w:p w14:paraId="12873928" w14:textId="77777777" w:rsidR="00433C60" w:rsidRDefault="004B4DC2">
      <w:pPr>
        <w:spacing w:after="4" w:line="250" w:lineRule="auto"/>
        <w:ind w:left="-5" w:right="2060"/>
      </w:pPr>
      <w:r>
        <w:rPr>
          <w:rFonts w:ascii="Consolas" w:eastAsia="Consolas" w:hAnsi="Consolas" w:cs="Consolas"/>
          <w:sz w:val="16"/>
        </w:rPr>
        <w:t xml:space="preserve">            System.out.println(v.getClass().getSimpleName() + " " + v.getRegNo()</w:t>
      </w:r>
      <w:r>
        <w:t xml:space="preserve"> </w:t>
      </w:r>
    </w:p>
    <w:p w14:paraId="68A87252" w14:textId="77777777" w:rsidR="00433C60" w:rsidRDefault="004B4DC2">
      <w:pPr>
        <w:spacing w:after="4" w:line="250" w:lineRule="auto"/>
        <w:ind w:left="-5" w:right="2060"/>
      </w:pPr>
      <w:r>
        <w:rPr>
          <w:rFonts w:ascii="Consolas" w:eastAsia="Consolas" w:hAnsi="Consolas" w:cs="Consolas"/>
          <w:sz w:val="16"/>
        </w:rPr>
        <w:t xml:space="preserve">                    + " -&gt; Rs " + fee);</w:t>
      </w:r>
      <w:r>
        <w:t xml:space="preserve"> </w:t>
      </w:r>
    </w:p>
    <w:p w14:paraId="213695DF"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46205CEF" w14:textId="77777777" w:rsidR="00433C60" w:rsidRDefault="004B4DC2">
      <w:pPr>
        <w:spacing w:after="4" w:line="250" w:lineRule="auto"/>
        <w:ind w:left="-5" w:right="2060"/>
      </w:pPr>
      <w:r>
        <w:rPr>
          <w:rFonts w:ascii="Consolas" w:eastAsia="Consolas" w:hAnsi="Consolas" w:cs="Consolas"/>
          <w:sz w:val="16"/>
        </w:rPr>
        <w:t xml:space="preserve">        System.out.println(new Car("TN02B2").equals(new ElectricCar("TN02B2")));</w:t>
      </w:r>
      <w:r>
        <w:t xml:space="preserve"> </w:t>
      </w:r>
    </w:p>
    <w:p w14:paraId="629A1D41" w14:textId="77777777" w:rsidR="00433C60" w:rsidRDefault="004B4DC2">
      <w:pPr>
        <w:spacing w:after="26" w:line="250" w:lineRule="auto"/>
        <w:ind w:left="-5" w:right="9410"/>
      </w:pPr>
      <w:r>
        <w:rPr>
          <w:rFonts w:ascii="Consolas" w:eastAsia="Consolas" w:hAnsi="Consolas" w:cs="Consolas"/>
          <w:sz w:val="16"/>
        </w:rPr>
        <w:t xml:space="preserve">    }</w:t>
      </w:r>
      <w:r>
        <w:t xml:space="preserve"> </w:t>
      </w:r>
      <w:r>
        <w:rPr>
          <w:rFonts w:ascii="Consolas" w:eastAsia="Consolas" w:hAnsi="Consolas" w:cs="Consolas"/>
          <w:sz w:val="16"/>
        </w:rPr>
        <w:t>}</w:t>
      </w:r>
      <w:r>
        <w:t xml:space="preserve"> </w:t>
      </w:r>
    </w:p>
    <w:p w14:paraId="4D613E0C" w14:textId="77777777" w:rsidR="00433C60" w:rsidRDefault="004B4DC2">
      <w:pPr>
        <w:spacing w:after="181"/>
        <w:ind w:left="-5" w:right="49"/>
      </w:pPr>
      <w:r>
        <w:t xml:space="preserve">Expected output: </w:t>
      </w:r>
    </w:p>
    <w:p w14:paraId="269640BB" w14:textId="77777777" w:rsidR="00433C60" w:rsidRDefault="004B4DC2">
      <w:pPr>
        <w:spacing w:after="4" w:line="250" w:lineRule="auto"/>
        <w:ind w:left="-5" w:right="2060"/>
      </w:pPr>
      <w:r>
        <w:rPr>
          <w:rFonts w:ascii="Consolas" w:eastAsia="Consolas" w:hAnsi="Consolas" w:cs="Consolas"/>
          <w:sz w:val="16"/>
        </w:rPr>
        <w:t>TwoWheeler TN01A1 -&gt; Rs 30.0</w:t>
      </w:r>
      <w:r>
        <w:t xml:space="preserve"> </w:t>
      </w:r>
    </w:p>
    <w:p w14:paraId="6D3E0EC3" w14:textId="77777777" w:rsidR="00433C60" w:rsidRDefault="004B4DC2">
      <w:pPr>
        <w:spacing w:after="4" w:line="250" w:lineRule="auto"/>
        <w:ind w:left="-5" w:right="2060"/>
      </w:pPr>
      <w:r>
        <w:rPr>
          <w:rFonts w:ascii="Consolas" w:eastAsia="Consolas" w:hAnsi="Consolas" w:cs="Consolas"/>
          <w:sz w:val="16"/>
        </w:rPr>
        <w:t>Car TN02B2 -&gt; Rs 90.0</w:t>
      </w:r>
      <w:r>
        <w:t xml:space="preserve"> </w:t>
      </w:r>
    </w:p>
    <w:p w14:paraId="00C93DF6" w14:textId="77777777" w:rsidR="00433C60" w:rsidRDefault="004B4DC2">
      <w:pPr>
        <w:spacing w:after="4" w:line="250" w:lineRule="auto"/>
        <w:ind w:left="-5" w:right="2060"/>
      </w:pPr>
      <w:r>
        <w:rPr>
          <w:rFonts w:ascii="Consolas" w:eastAsia="Consolas" w:hAnsi="Consolas" w:cs="Consolas"/>
          <w:sz w:val="16"/>
        </w:rPr>
        <w:t>ElectricCar TN03C3 -&gt; Rs 210.0</w:t>
      </w:r>
      <w:r>
        <w:t xml:space="preserve"> </w:t>
      </w:r>
    </w:p>
    <w:p w14:paraId="435AC83B" w14:textId="77777777" w:rsidR="00433C60" w:rsidRDefault="004B4DC2">
      <w:pPr>
        <w:spacing w:after="4" w:line="250" w:lineRule="auto"/>
        <w:ind w:left="-5" w:right="2060"/>
      </w:pPr>
      <w:r>
        <w:rPr>
          <w:rFonts w:ascii="Consolas" w:eastAsia="Consolas" w:hAnsi="Consolas" w:cs="Consolas"/>
          <w:sz w:val="16"/>
        </w:rPr>
        <w:t xml:space="preserve">True </w:t>
      </w:r>
    </w:p>
    <w:p w14:paraId="0CC04C51" w14:textId="77777777" w:rsidR="00433C60" w:rsidRDefault="004B4DC2">
      <w:pPr>
        <w:spacing w:after="0" w:line="259" w:lineRule="auto"/>
        <w:ind w:left="1" w:right="0" w:firstLine="0"/>
        <w:jc w:val="both"/>
      </w:pPr>
      <w:r>
        <w:rPr>
          <w:rFonts w:ascii="Calibri" w:eastAsia="Calibri" w:hAnsi="Calibri" w:cs="Calibri"/>
          <w:noProof/>
          <w:sz w:val="22"/>
        </w:rPr>
        <w:lastRenderedPageBreak/>
        <mc:AlternateContent>
          <mc:Choice Requires="wpg">
            <w:drawing>
              <wp:inline distT="0" distB="0" distL="0" distR="0" wp14:anchorId="270D75EF" wp14:editId="4A72243F">
                <wp:extent cx="6309360" cy="8524875"/>
                <wp:effectExtent l="0" t="0" r="0" b="0"/>
                <wp:docPr id="14352" name="Group 14352"/>
                <wp:cNvGraphicFramePr/>
                <a:graphic xmlns:a="http://schemas.openxmlformats.org/drawingml/2006/main">
                  <a:graphicData uri="http://schemas.microsoft.com/office/word/2010/wordprocessingGroup">
                    <wpg:wgp>
                      <wpg:cNvGrpSpPr/>
                      <wpg:grpSpPr>
                        <a:xfrm>
                          <a:off x="0" y="0"/>
                          <a:ext cx="6309360" cy="8524875"/>
                          <a:chOff x="0" y="0"/>
                          <a:chExt cx="6309360" cy="8524875"/>
                        </a:xfrm>
                      </wpg:grpSpPr>
                      <pic:pic xmlns:pic="http://schemas.openxmlformats.org/drawingml/2006/picture">
                        <pic:nvPicPr>
                          <pic:cNvPr id="1082" name="Picture 1082"/>
                          <pic:cNvPicPr/>
                        </pic:nvPicPr>
                        <pic:blipFill>
                          <a:blip r:embed="rId7"/>
                          <a:stretch>
                            <a:fillRect/>
                          </a:stretch>
                        </pic:blipFill>
                        <pic:spPr>
                          <a:xfrm>
                            <a:off x="0" y="0"/>
                            <a:ext cx="6309360" cy="3063875"/>
                          </a:xfrm>
                          <a:prstGeom prst="rect">
                            <a:avLst/>
                          </a:prstGeom>
                        </pic:spPr>
                      </pic:pic>
                      <pic:pic xmlns:pic="http://schemas.openxmlformats.org/drawingml/2006/picture">
                        <pic:nvPicPr>
                          <pic:cNvPr id="1084" name="Picture 1084"/>
                          <pic:cNvPicPr/>
                        </pic:nvPicPr>
                        <pic:blipFill>
                          <a:blip r:embed="rId8"/>
                          <a:stretch>
                            <a:fillRect/>
                          </a:stretch>
                        </pic:blipFill>
                        <pic:spPr>
                          <a:xfrm>
                            <a:off x="0" y="3088894"/>
                            <a:ext cx="6309360" cy="2827020"/>
                          </a:xfrm>
                          <a:prstGeom prst="rect">
                            <a:avLst/>
                          </a:prstGeom>
                        </pic:spPr>
                      </pic:pic>
                      <pic:pic xmlns:pic="http://schemas.openxmlformats.org/drawingml/2006/picture">
                        <pic:nvPicPr>
                          <pic:cNvPr id="1086" name="Picture 1086"/>
                          <pic:cNvPicPr/>
                        </pic:nvPicPr>
                        <pic:blipFill>
                          <a:blip r:embed="rId9"/>
                          <a:stretch>
                            <a:fillRect/>
                          </a:stretch>
                        </pic:blipFill>
                        <pic:spPr>
                          <a:xfrm>
                            <a:off x="0" y="5937885"/>
                            <a:ext cx="6309360" cy="2586990"/>
                          </a:xfrm>
                          <a:prstGeom prst="rect">
                            <a:avLst/>
                          </a:prstGeom>
                        </pic:spPr>
                      </pic:pic>
                    </wpg:wgp>
                  </a:graphicData>
                </a:graphic>
              </wp:inline>
            </w:drawing>
          </mc:Choice>
          <mc:Fallback xmlns:a="http://schemas.openxmlformats.org/drawingml/2006/main">
            <w:pict>
              <v:group id="Group 14352" style="width:496.8pt;height:671.25pt;mso-position-horizontal-relative:char;mso-position-vertical-relative:line" coordsize="63093,85248">
                <v:shape id="Picture 1082" style="position:absolute;width:63093;height:30638;left:0;top:0;" filled="f">
                  <v:imagedata r:id="rId10"/>
                </v:shape>
                <v:shape id="Picture 1084" style="position:absolute;width:63093;height:28270;left:0;top:30888;" filled="f">
                  <v:imagedata r:id="rId11"/>
                </v:shape>
                <v:shape id="Picture 1086" style="position:absolute;width:63093;height:25869;left:0;top:59378;" filled="f">
                  <v:imagedata r:id="rId12"/>
                </v:shape>
              </v:group>
            </w:pict>
          </mc:Fallback>
        </mc:AlternateContent>
      </w:r>
    </w:p>
    <w:p w14:paraId="483C65F0" w14:textId="77777777" w:rsidR="00433C60" w:rsidRDefault="004B4DC2">
      <w:pPr>
        <w:spacing w:after="0" w:line="259" w:lineRule="auto"/>
        <w:ind w:left="0" w:right="0" w:firstLine="0"/>
        <w:jc w:val="right"/>
      </w:pPr>
      <w:r>
        <w:rPr>
          <w:noProof/>
        </w:rPr>
        <w:lastRenderedPageBreak/>
        <w:drawing>
          <wp:inline distT="0" distB="0" distL="0" distR="0" wp14:anchorId="17E5573C" wp14:editId="5450642C">
            <wp:extent cx="6309360" cy="2279650"/>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13"/>
                    <a:stretch>
                      <a:fillRect/>
                    </a:stretch>
                  </pic:blipFill>
                  <pic:spPr>
                    <a:xfrm>
                      <a:off x="0" y="0"/>
                      <a:ext cx="6309360" cy="2279650"/>
                    </a:xfrm>
                    <a:prstGeom prst="rect">
                      <a:avLst/>
                    </a:prstGeom>
                  </pic:spPr>
                </pic:pic>
              </a:graphicData>
            </a:graphic>
          </wp:inline>
        </w:drawing>
      </w:r>
      <w:r>
        <w:t xml:space="preserve"> </w:t>
      </w:r>
    </w:p>
    <w:p w14:paraId="501F8FF6" w14:textId="77777777" w:rsidR="00433C60" w:rsidRDefault="004B4DC2">
      <w:pPr>
        <w:spacing w:after="0" w:line="259" w:lineRule="auto"/>
        <w:ind w:left="0" w:right="0" w:firstLine="0"/>
      </w:pPr>
      <w:r>
        <w:t xml:space="preserve"> </w:t>
      </w:r>
    </w:p>
    <w:p w14:paraId="65E2C029" w14:textId="77777777" w:rsidR="00433C60" w:rsidRDefault="004B4DC2">
      <w:pPr>
        <w:spacing w:after="0" w:line="259" w:lineRule="auto"/>
        <w:ind w:left="0" w:right="2121" w:firstLine="0"/>
        <w:jc w:val="center"/>
      </w:pPr>
      <w:r>
        <w:rPr>
          <w:noProof/>
        </w:rPr>
        <w:drawing>
          <wp:inline distT="0" distB="0" distL="0" distR="0" wp14:anchorId="2B1FE1D9" wp14:editId="012810F6">
            <wp:extent cx="4959350" cy="1092200"/>
            <wp:effectExtent l="0" t="0" r="0"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14"/>
                    <a:stretch>
                      <a:fillRect/>
                    </a:stretch>
                  </pic:blipFill>
                  <pic:spPr>
                    <a:xfrm>
                      <a:off x="0" y="0"/>
                      <a:ext cx="4959350" cy="1092200"/>
                    </a:xfrm>
                    <a:prstGeom prst="rect">
                      <a:avLst/>
                    </a:prstGeom>
                  </pic:spPr>
                </pic:pic>
              </a:graphicData>
            </a:graphic>
          </wp:inline>
        </w:drawing>
      </w:r>
      <w:r>
        <w:t xml:space="preserve"> </w:t>
      </w:r>
    </w:p>
    <w:p w14:paraId="46F2BF08" w14:textId="77777777" w:rsidR="00433C60" w:rsidRDefault="004B4DC2">
      <w:pPr>
        <w:spacing w:after="20" w:line="259" w:lineRule="auto"/>
        <w:ind w:left="0" w:right="0" w:firstLine="0"/>
      </w:pPr>
      <w:r>
        <w:t xml:space="preserve"> </w:t>
      </w:r>
    </w:p>
    <w:p w14:paraId="69978373" w14:textId="77777777" w:rsidR="00433C60" w:rsidRDefault="004B4DC2">
      <w:pPr>
        <w:spacing w:after="210"/>
        <w:ind w:left="-5" w:right="49"/>
      </w:pPr>
      <w:r>
        <w:t xml:space="preserve">The last line is true because equals() compares only regNo, and both objects use TN02B2. Whether this is correct depends on the identity rule. For a real parking system, the safer policy is to prohibit duplicate active registrations and decide explicitly whether equality represents the physical vehicle or the parking record. </w:t>
      </w:r>
    </w:p>
    <w:p w14:paraId="749AC20B" w14:textId="77777777" w:rsidR="00433C60" w:rsidRDefault="004B4DC2">
      <w:pPr>
        <w:spacing w:after="560"/>
        <w:ind w:left="-5" w:right="49"/>
      </w:pPr>
      <w:r>
        <w:t xml:space="preserve">Dynamic dispatch selects the method at runtime: declared reference type = Vehicle; actual object type = Car; executed implementation = Car.ratePerHour(). With instanceof checks and casts, code may test up to k types (O(k) worst case) and grows as new types are added. Dynamic dispatch is effectively O(1) for method selection and reduces central branching. </w:t>
      </w:r>
    </w:p>
    <w:p w14:paraId="70131615" w14:textId="77777777" w:rsidR="00433C60" w:rsidRPr="00E57FE4" w:rsidRDefault="004B4DC2">
      <w:pPr>
        <w:pStyle w:val="Heading1"/>
        <w:ind w:left="-5"/>
        <w:rPr>
          <w:color w:val="auto"/>
        </w:rPr>
      </w:pPr>
      <w:r w:rsidRPr="00E57FE4">
        <w:rPr>
          <w:color w:val="auto"/>
        </w:rPr>
        <w:t xml:space="preserve">TASK 9 </w:t>
      </w:r>
      <w:r w:rsidRPr="00E57FE4">
        <w:rPr>
          <w:color w:val="auto"/>
        </w:rPr>
        <w:t>–</w:t>
      </w:r>
      <w:r w:rsidRPr="00E57FE4">
        <w:rPr>
          <w:color w:val="auto"/>
        </w:rPr>
        <w:t xml:space="preserve"> Introduce Abstraction  </w:t>
      </w:r>
    </w:p>
    <w:p w14:paraId="274307A9" w14:textId="77777777" w:rsidR="00433C60" w:rsidRDefault="004B4DC2">
      <w:pPr>
        <w:spacing w:after="200"/>
        <w:ind w:left="-5" w:right="49"/>
      </w:pPr>
      <w:r>
        <w:t xml:space="preserve">Vehicle is abstract because a generic vehicle has no single correct hourly rate. ratePerHour() is abstract and each concrete subclass implements it. Chargeable is an interface because charging is a capability that only some vehicles have; a class can implement multiple interfaces, such as Chargeable and another capability. An interface default method can provide a shared optional behaviour, while a static interface method can provide a utility method. </w:t>
      </w:r>
    </w:p>
    <w:p w14:paraId="5189A4C0" w14:textId="77777777" w:rsidR="00433C60" w:rsidRDefault="004B4DC2">
      <w:pPr>
        <w:spacing w:after="570"/>
        <w:ind w:left="-5" w:right="49"/>
      </w:pPr>
      <w:r>
        <w:t>If Vehicle were an interface, it could not hold per-</w:t>
      </w:r>
      <w:r>
        <w:t xml:space="preserve">object instance fields in the same way or have constructors; each implementation would need to manage its own registration state. Interfaces support multiple implementation, whereas a class can extend only one class. Replacing Chargeable with an abstract class would prevent ElectricCar from extending both Car and that charging class. Method calls remain O(1) in typical use; an additional strategy/interface reference has constant per-object space overhead. </w:t>
      </w:r>
    </w:p>
    <w:p w14:paraId="28824918" w14:textId="77777777" w:rsidR="00433C60" w:rsidRPr="00E57FE4" w:rsidRDefault="004B4DC2">
      <w:pPr>
        <w:pStyle w:val="Heading1"/>
        <w:ind w:left="-5"/>
        <w:rPr>
          <w:color w:val="auto"/>
        </w:rPr>
      </w:pPr>
      <w:r w:rsidRPr="00E57FE4">
        <w:rPr>
          <w:color w:val="auto"/>
        </w:rPr>
        <w:t xml:space="preserve">TASK 10 </w:t>
      </w:r>
      <w:r w:rsidRPr="00E57FE4">
        <w:rPr>
          <w:color w:val="auto"/>
        </w:rPr>
        <w:t>–</w:t>
      </w:r>
      <w:r w:rsidRPr="00E57FE4">
        <w:rPr>
          <w:color w:val="auto"/>
        </w:rPr>
        <w:t xml:space="preserve"> Packages and Encapsulation  </w:t>
      </w:r>
    </w:p>
    <w:p w14:paraId="293AF46A" w14:textId="77777777" w:rsidR="00433C60" w:rsidRDefault="004B4DC2">
      <w:pPr>
        <w:spacing w:after="4" w:line="250" w:lineRule="auto"/>
        <w:ind w:left="-5" w:right="2060"/>
      </w:pPr>
      <w:r>
        <w:rPr>
          <w:rFonts w:ascii="Consolas" w:eastAsia="Consolas" w:hAnsi="Consolas" w:cs="Consolas"/>
          <w:sz w:val="16"/>
        </w:rPr>
        <w:t>parking/</w:t>
      </w:r>
      <w:r>
        <w:t xml:space="preserve"> </w:t>
      </w:r>
    </w:p>
    <w:p w14:paraId="55BF400D" w14:textId="77777777" w:rsidR="00433C60" w:rsidRDefault="004B4DC2">
      <w:pPr>
        <w:spacing w:after="4" w:line="250" w:lineRule="auto"/>
        <w:ind w:left="-5" w:right="3484"/>
      </w:pPr>
      <w:r>
        <w:rPr>
          <w:rFonts w:ascii="Consolas" w:eastAsia="Consolas" w:hAnsi="Consolas" w:cs="Consolas"/>
          <w:sz w:val="16"/>
        </w:rPr>
        <w:t xml:space="preserve">  </w:t>
      </w:r>
      <w:r>
        <w:rPr>
          <w:rFonts w:ascii="Consolas" w:eastAsia="Consolas" w:hAnsi="Consolas" w:cs="Consolas"/>
          <w:sz w:val="16"/>
        </w:rPr>
        <w:t>model/      Vehicle.java, Car.java, ParkingTicket.java, ParkingSlot.java</w:t>
      </w:r>
      <w:r>
        <w:t xml:space="preserve"> </w:t>
      </w:r>
      <w:r>
        <w:rPr>
          <w:rFonts w:ascii="Consolas" w:eastAsia="Consolas" w:hAnsi="Consolas" w:cs="Consolas"/>
          <w:sz w:val="16"/>
        </w:rPr>
        <w:t xml:space="preserve">  service/    ParkingService.java, PricingRule.java</w:t>
      </w:r>
      <w:r>
        <w:t xml:space="preserve"> </w:t>
      </w:r>
      <w:r>
        <w:rPr>
          <w:rFonts w:ascii="Consolas" w:eastAsia="Consolas" w:hAnsi="Consolas" w:cs="Consolas"/>
          <w:sz w:val="16"/>
        </w:rPr>
        <w:t xml:space="preserve">  app/        Main.java</w:t>
      </w:r>
      <w:r>
        <w:t xml:space="preserve"> </w:t>
      </w:r>
    </w:p>
    <w:p w14:paraId="25091FBF" w14:textId="77777777" w:rsidR="00433C60" w:rsidRDefault="004B4DC2">
      <w:pPr>
        <w:ind w:left="-5" w:right="49"/>
      </w:pPr>
      <w:r>
        <w:t xml:space="preserve">Use private for fields to prevent direct modification, public for intended API methods, protected for subclass extension points, and package-private for implementation details shared only within a package. Getters expose values safely; setters or constructors validate input such as nonblank registration numbers, nonnegative duration, and valid slot indexes. </w:t>
      </w:r>
    </w:p>
    <w:p w14:paraId="6A13A0E0" w14:textId="77777777" w:rsidR="00433C60" w:rsidRDefault="004B4DC2">
      <w:pPr>
        <w:spacing w:after="570"/>
        <w:ind w:left="-5" w:right="49"/>
      </w:pPr>
      <w:r>
        <w:lastRenderedPageBreak/>
        <w:t xml:space="preserve">Wrapper classes such as Integer may be used in collections. Autoboxing converts int to Integer and unboxing converts back. Do not compare Integer values with == because it can compare object identity; use equals() or compare primitive values. If fields were public, any caller could set invalid values and every calling site would need duplicate validation. Validation per update is O(1), but centralizing it avoids repeated checks across many callers. </w:t>
      </w:r>
    </w:p>
    <w:p w14:paraId="0E0F9DF3" w14:textId="77777777" w:rsidR="00433C60" w:rsidRPr="00E57FE4" w:rsidRDefault="004B4DC2">
      <w:pPr>
        <w:pStyle w:val="Heading1"/>
        <w:spacing w:after="201"/>
        <w:ind w:left="-5"/>
        <w:rPr>
          <w:color w:val="auto"/>
        </w:rPr>
      </w:pPr>
      <w:r w:rsidRPr="00E57FE4">
        <w:rPr>
          <w:color w:val="auto"/>
        </w:rPr>
        <w:t xml:space="preserve">TASK 11 </w:t>
      </w:r>
      <w:r w:rsidRPr="00E57FE4">
        <w:rPr>
          <w:color w:val="auto"/>
        </w:rPr>
        <w:t>–</w:t>
      </w:r>
      <w:r w:rsidRPr="00E57FE4">
        <w:rPr>
          <w:color w:val="auto"/>
        </w:rPr>
        <w:t xml:space="preserve"> Implement, Test and Defend the Design  </w:t>
      </w:r>
    </w:p>
    <w:p w14:paraId="082B2E53" w14:textId="77777777" w:rsidR="00433C60" w:rsidRPr="00E57FE4" w:rsidRDefault="004B4DC2">
      <w:pPr>
        <w:pStyle w:val="Heading2"/>
        <w:ind w:left="-5"/>
        <w:rPr>
          <w:color w:val="auto"/>
        </w:rPr>
      </w:pPr>
      <w:r w:rsidRPr="00E57FE4">
        <w:rPr>
          <w:color w:val="auto"/>
        </w:rPr>
        <w:t xml:space="preserve">11.1 Integrated implementation outline </w:t>
      </w:r>
    </w:p>
    <w:p w14:paraId="7B9CDEB8" w14:textId="77777777" w:rsidR="00433C60" w:rsidRDefault="004B4DC2">
      <w:pPr>
        <w:spacing w:after="189"/>
        <w:ind w:left="-5" w:right="49"/>
      </w:pPr>
      <w:r>
        <w:t xml:space="preserve">The following compact example integrates the main object-oriented ideas. The two required completed programs are provided in Task 3 and Task 8. Use these classes as the core of the full project, then add the ticket/service features described below. </w:t>
      </w:r>
    </w:p>
    <w:p w14:paraId="4C193E5E" w14:textId="77777777" w:rsidR="00433C60" w:rsidRDefault="004B4DC2">
      <w:pPr>
        <w:spacing w:after="37" w:line="250" w:lineRule="auto"/>
        <w:ind w:left="-5" w:right="7109"/>
      </w:pPr>
      <w:r>
        <w:rPr>
          <w:rFonts w:ascii="Consolas" w:eastAsia="Consolas" w:hAnsi="Consolas" w:cs="Consolas"/>
          <w:sz w:val="16"/>
        </w:rPr>
        <w:t>import java.time.Duration;</w:t>
      </w:r>
      <w:r>
        <w:t xml:space="preserve"> </w:t>
      </w:r>
      <w:r>
        <w:rPr>
          <w:rFonts w:ascii="Consolas" w:eastAsia="Consolas" w:hAnsi="Consolas" w:cs="Consolas"/>
          <w:sz w:val="16"/>
        </w:rPr>
        <w:t>import java.time.LocalDateTime;</w:t>
      </w:r>
      <w:r>
        <w:t xml:space="preserve"> </w:t>
      </w:r>
    </w:p>
    <w:p w14:paraId="7F7A69FF"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16415147" w14:textId="77777777" w:rsidR="00433C60" w:rsidRDefault="004B4DC2">
      <w:pPr>
        <w:spacing w:after="3" w:line="247" w:lineRule="auto"/>
        <w:ind w:left="-5" w:right="6906"/>
        <w:jc w:val="both"/>
      </w:pPr>
      <w:r>
        <w:rPr>
          <w:rFonts w:ascii="Consolas" w:eastAsia="Consolas" w:hAnsi="Consolas" w:cs="Consolas"/>
          <w:sz w:val="16"/>
        </w:rPr>
        <w:t>class ParkingSession {</w:t>
      </w:r>
      <w:r>
        <w:t xml:space="preserve"> </w:t>
      </w:r>
      <w:r>
        <w:rPr>
          <w:rFonts w:ascii="Consolas" w:eastAsia="Consolas" w:hAnsi="Consolas" w:cs="Consolas"/>
          <w:sz w:val="16"/>
        </w:rPr>
        <w:t xml:space="preserve">    private static long nextId = 1;</w:t>
      </w:r>
      <w:r>
        <w:t xml:space="preserve"> </w:t>
      </w:r>
      <w:r>
        <w:rPr>
          <w:rFonts w:ascii="Consolas" w:eastAsia="Consolas" w:hAnsi="Consolas" w:cs="Consolas"/>
          <w:sz w:val="16"/>
        </w:rPr>
        <w:t xml:space="preserve">    private final long ticketId;</w:t>
      </w:r>
      <w:r>
        <w:t xml:space="preserve"> </w:t>
      </w:r>
      <w:r>
        <w:rPr>
          <w:rFonts w:ascii="Consolas" w:eastAsia="Consolas" w:hAnsi="Consolas" w:cs="Consolas"/>
          <w:sz w:val="16"/>
        </w:rPr>
        <w:t xml:space="preserve">    private final Vehicle vehicle;</w:t>
      </w:r>
      <w:r>
        <w:t xml:space="preserve"> </w:t>
      </w:r>
      <w:r>
        <w:rPr>
          <w:rFonts w:ascii="Consolas" w:eastAsia="Consolas" w:hAnsi="Consolas" w:cs="Consolas"/>
          <w:sz w:val="16"/>
        </w:rPr>
        <w:t xml:space="preserve">    private final int floor;</w:t>
      </w:r>
      <w:r>
        <w:t xml:space="preserve"> </w:t>
      </w:r>
      <w:r>
        <w:rPr>
          <w:rFonts w:ascii="Consolas" w:eastAsia="Consolas" w:hAnsi="Consolas" w:cs="Consolas"/>
          <w:sz w:val="16"/>
        </w:rPr>
        <w:t xml:space="preserve">    private final int slot;</w:t>
      </w:r>
      <w:r>
        <w:t xml:space="preserve"> </w:t>
      </w:r>
    </w:p>
    <w:p w14:paraId="62D7CB29" w14:textId="77777777" w:rsidR="00433C60" w:rsidRDefault="004B4DC2">
      <w:pPr>
        <w:spacing w:after="4" w:line="250" w:lineRule="auto"/>
        <w:ind w:left="-5" w:right="2060"/>
      </w:pPr>
      <w:r>
        <w:rPr>
          <w:rFonts w:ascii="Consolas" w:eastAsia="Consolas" w:hAnsi="Consolas" w:cs="Consolas"/>
          <w:sz w:val="16"/>
        </w:rPr>
        <w:t xml:space="preserve">    private final LocalDateTime entryTime;</w:t>
      </w:r>
      <w:r>
        <w:t xml:space="preserve"> </w:t>
      </w:r>
    </w:p>
    <w:p w14:paraId="0B99D0D8" w14:textId="77777777" w:rsidR="00433C60" w:rsidRDefault="004B4DC2">
      <w:pPr>
        <w:spacing w:after="2" w:line="259" w:lineRule="auto"/>
        <w:ind w:left="0" w:right="0" w:firstLine="0"/>
      </w:pPr>
      <w:r>
        <w:rPr>
          <w:rFonts w:ascii="Consolas" w:eastAsia="Consolas" w:hAnsi="Consolas" w:cs="Consolas"/>
          <w:sz w:val="16"/>
        </w:rPr>
        <w:t xml:space="preserve"> </w:t>
      </w:r>
      <w:r>
        <w:t xml:space="preserve"> </w:t>
      </w:r>
    </w:p>
    <w:p w14:paraId="26EDA5FE" w14:textId="77777777" w:rsidR="00433C60" w:rsidRDefault="004B4DC2">
      <w:pPr>
        <w:spacing w:after="3" w:line="247" w:lineRule="auto"/>
        <w:ind w:left="-5" w:right="3481"/>
        <w:jc w:val="both"/>
      </w:pPr>
      <w:r>
        <w:rPr>
          <w:rFonts w:ascii="Consolas" w:eastAsia="Consolas" w:hAnsi="Consolas" w:cs="Consolas"/>
          <w:sz w:val="16"/>
        </w:rPr>
        <w:t xml:space="preserve">    ParkingSession(Vehicle vehicle, int floor, int slot) {</w:t>
      </w:r>
      <w:r>
        <w:t xml:space="preserve"> </w:t>
      </w:r>
      <w:r>
        <w:rPr>
          <w:rFonts w:ascii="Consolas" w:eastAsia="Consolas" w:hAnsi="Consolas" w:cs="Consolas"/>
          <w:sz w:val="16"/>
        </w:rPr>
        <w:t xml:space="preserve">        if (vehicle == null || floor &lt; 0 || slot &lt; 0)</w:t>
      </w:r>
      <w:r>
        <w:t xml:space="preserve"> </w:t>
      </w:r>
      <w:r>
        <w:rPr>
          <w:rFonts w:ascii="Consolas" w:eastAsia="Consolas" w:hAnsi="Consolas" w:cs="Consolas"/>
          <w:sz w:val="16"/>
        </w:rPr>
        <w:t xml:space="preserve">            throw new IllegalArgumentException("Invalid parking session");</w:t>
      </w:r>
      <w:r>
        <w:t xml:space="preserve"> </w:t>
      </w:r>
      <w:r>
        <w:rPr>
          <w:rFonts w:ascii="Consolas" w:eastAsia="Consolas" w:hAnsi="Consolas" w:cs="Consolas"/>
          <w:sz w:val="16"/>
        </w:rPr>
        <w:t xml:space="preserve">        this.ticketId = nextId++;</w:t>
      </w:r>
      <w:r>
        <w:t xml:space="preserve"> </w:t>
      </w:r>
      <w:r>
        <w:rPr>
          <w:rFonts w:ascii="Consolas" w:eastAsia="Consolas" w:hAnsi="Consolas" w:cs="Consolas"/>
          <w:sz w:val="16"/>
        </w:rPr>
        <w:t xml:space="preserve">        this.vehicle = vehicle;</w:t>
      </w:r>
      <w:r>
        <w:t xml:space="preserve"> </w:t>
      </w:r>
      <w:r>
        <w:rPr>
          <w:rFonts w:ascii="Consolas" w:eastAsia="Consolas" w:hAnsi="Consolas" w:cs="Consolas"/>
          <w:sz w:val="16"/>
        </w:rPr>
        <w:t xml:space="preserve">        this.floor = floor;</w:t>
      </w:r>
      <w:r>
        <w:t xml:space="preserve"> </w:t>
      </w:r>
      <w:r>
        <w:rPr>
          <w:rFonts w:ascii="Consolas" w:eastAsia="Consolas" w:hAnsi="Consolas" w:cs="Consolas"/>
          <w:sz w:val="16"/>
        </w:rPr>
        <w:t xml:space="preserve">        this.slot = slot;</w:t>
      </w:r>
      <w:r>
        <w:t xml:space="preserve"> </w:t>
      </w:r>
    </w:p>
    <w:p w14:paraId="0605CB9B" w14:textId="77777777" w:rsidR="00433C60" w:rsidRDefault="004B4DC2">
      <w:pPr>
        <w:spacing w:after="4" w:line="250" w:lineRule="auto"/>
        <w:ind w:left="-5" w:right="2060"/>
      </w:pPr>
      <w:r>
        <w:rPr>
          <w:rFonts w:ascii="Consolas" w:eastAsia="Consolas" w:hAnsi="Consolas" w:cs="Consolas"/>
          <w:sz w:val="16"/>
        </w:rPr>
        <w:t xml:space="preserve">        this.entryTime = LocalDateTime.now();</w:t>
      </w:r>
      <w:r>
        <w:t xml:space="preserve"> </w:t>
      </w:r>
    </w:p>
    <w:p w14:paraId="2760B3FB"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43E56047" w14:textId="77777777" w:rsidR="00433C60" w:rsidRDefault="004B4DC2">
      <w:pPr>
        <w:spacing w:after="2" w:line="259" w:lineRule="auto"/>
        <w:ind w:left="0" w:right="0" w:firstLine="0"/>
      </w:pPr>
      <w:r>
        <w:rPr>
          <w:rFonts w:ascii="Consolas" w:eastAsia="Consolas" w:hAnsi="Consolas" w:cs="Consolas"/>
          <w:sz w:val="16"/>
        </w:rPr>
        <w:t xml:space="preserve"> </w:t>
      </w:r>
      <w:r>
        <w:t xml:space="preserve"> </w:t>
      </w:r>
    </w:p>
    <w:p w14:paraId="51AB5131" w14:textId="77777777" w:rsidR="00433C60" w:rsidRDefault="004B4DC2">
      <w:pPr>
        <w:spacing w:after="36" w:line="250" w:lineRule="auto"/>
        <w:ind w:left="-5" w:right="4621"/>
      </w:pPr>
      <w:r>
        <w:rPr>
          <w:rFonts w:ascii="Consolas" w:eastAsia="Consolas" w:hAnsi="Consolas" w:cs="Consolas"/>
          <w:sz w:val="16"/>
        </w:rPr>
        <w:t xml:space="preserve">    public long getTicketId() { return ticketId; }</w:t>
      </w:r>
      <w:r>
        <w:t xml:space="preserve"> </w:t>
      </w:r>
      <w:r>
        <w:rPr>
          <w:rFonts w:ascii="Consolas" w:eastAsia="Consolas" w:hAnsi="Consolas" w:cs="Consolas"/>
          <w:sz w:val="16"/>
        </w:rPr>
        <w:t xml:space="preserve">    </w:t>
      </w:r>
      <w:r>
        <w:rPr>
          <w:rFonts w:ascii="Consolas" w:eastAsia="Consolas" w:hAnsi="Consolas" w:cs="Consolas"/>
          <w:sz w:val="16"/>
        </w:rPr>
        <w:t>public Vehicle getVehicle() { return vehicle; }</w:t>
      </w:r>
      <w:r>
        <w:t xml:space="preserve"> </w:t>
      </w:r>
      <w:r>
        <w:rPr>
          <w:rFonts w:ascii="Consolas" w:eastAsia="Consolas" w:hAnsi="Consolas" w:cs="Consolas"/>
          <w:sz w:val="16"/>
        </w:rPr>
        <w:t xml:space="preserve">    public int getFloor() { return floor; }</w:t>
      </w:r>
      <w:r>
        <w:t xml:space="preserve"> </w:t>
      </w:r>
      <w:r>
        <w:rPr>
          <w:rFonts w:ascii="Consolas" w:eastAsia="Consolas" w:hAnsi="Consolas" w:cs="Consolas"/>
          <w:sz w:val="16"/>
        </w:rPr>
        <w:t xml:space="preserve">    public int getSlot() { return slot; }</w:t>
      </w:r>
      <w:r>
        <w:t xml:space="preserve"> </w:t>
      </w:r>
      <w:r>
        <w:rPr>
          <w:rFonts w:ascii="Consolas" w:eastAsia="Consolas" w:hAnsi="Consolas" w:cs="Consolas"/>
          <w:sz w:val="16"/>
        </w:rPr>
        <w:t xml:space="preserve">    public LocalDateTime getEntryTime() { return entryTime; }</w:t>
      </w:r>
      <w:r>
        <w:t xml:space="preserve"> </w:t>
      </w:r>
    </w:p>
    <w:p w14:paraId="3456B6FE"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7DB70137" w14:textId="77777777" w:rsidR="00433C60" w:rsidRDefault="004B4DC2">
      <w:pPr>
        <w:spacing w:after="3" w:line="247" w:lineRule="auto"/>
        <w:ind w:left="-5" w:right="3572"/>
        <w:jc w:val="both"/>
      </w:pPr>
      <w:r>
        <w:rPr>
          <w:rFonts w:ascii="Consolas" w:eastAsia="Consolas" w:hAnsi="Consolas" w:cs="Consolas"/>
          <w:sz w:val="16"/>
        </w:rPr>
        <w:t xml:space="preserve">    public double closeAt(LocalDateTime exitTime) {</w:t>
      </w:r>
      <w:r>
        <w:t xml:space="preserve"> </w:t>
      </w:r>
      <w:r>
        <w:rPr>
          <w:rFonts w:ascii="Consolas" w:eastAsia="Consolas" w:hAnsi="Consolas" w:cs="Consolas"/>
          <w:sz w:val="16"/>
        </w:rPr>
        <w:t xml:space="preserve">        if (exitTime == null || exitTime.isBefore(entryTime))</w:t>
      </w:r>
      <w:r>
        <w:t xml:space="preserve"> </w:t>
      </w:r>
      <w:r>
        <w:rPr>
          <w:rFonts w:ascii="Consolas" w:eastAsia="Consolas" w:hAnsi="Consolas" w:cs="Consolas"/>
          <w:sz w:val="16"/>
        </w:rPr>
        <w:t xml:space="preserve">            throw new IllegalArgumentException("Invalid exit time");</w:t>
      </w:r>
      <w:r>
        <w:t xml:space="preserve"> </w:t>
      </w:r>
      <w:r>
        <w:rPr>
          <w:rFonts w:ascii="Consolas" w:eastAsia="Consolas" w:hAnsi="Consolas" w:cs="Consolas"/>
          <w:sz w:val="16"/>
        </w:rPr>
        <w:t xml:space="preserve">        long minutes = Duration.between(entryTime, exitTime).toMinutes();</w:t>
      </w:r>
      <w:r>
        <w:t xml:space="preserve"> </w:t>
      </w:r>
      <w:r>
        <w:rPr>
          <w:rFonts w:ascii="Consolas" w:eastAsia="Consolas" w:hAnsi="Consolas" w:cs="Consolas"/>
          <w:sz w:val="16"/>
        </w:rPr>
        <w:t xml:space="preserve">        return vehicle.calculateFee((int) minutes);</w:t>
      </w:r>
      <w:r>
        <w:t xml:space="preserve"> </w:t>
      </w:r>
    </w:p>
    <w:p w14:paraId="70B69E1A"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28DC46DB" w14:textId="77777777" w:rsidR="00433C60" w:rsidRDefault="004B4DC2">
      <w:pPr>
        <w:spacing w:after="279" w:line="250" w:lineRule="auto"/>
        <w:ind w:left="-5" w:right="2060"/>
      </w:pPr>
      <w:r>
        <w:rPr>
          <w:rFonts w:ascii="Consolas" w:eastAsia="Consolas" w:hAnsi="Consolas" w:cs="Consolas"/>
          <w:sz w:val="16"/>
        </w:rPr>
        <w:t>}</w:t>
      </w:r>
      <w:r>
        <w:t xml:space="preserve"> </w:t>
      </w:r>
    </w:p>
    <w:p w14:paraId="2596F955" w14:textId="77777777" w:rsidR="00433C60" w:rsidRPr="00E57FE4" w:rsidRDefault="004B4DC2">
      <w:pPr>
        <w:pStyle w:val="Heading2"/>
        <w:ind w:left="-5"/>
        <w:rPr>
          <w:color w:val="auto"/>
        </w:rPr>
      </w:pPr>
      <w:r w:rsidRPr="00E57FE4">
        <w:rPr>
          <w:color w:val="auto"/>
        </w:rPr>
        <w:t xml:space="preserve">11.2 Test plan and results to verify </w:t>
      </w:r>
    </w:p>
    <w:tbl>
      <w:tblPr>
        <w:tblStyle w:val="TableGrid"/>
        <w:tblW w:w="9928" w:type="dxa"/>
        <w:tblInd w:w="5" w:type="dxa"/>
        <w:tblCellMar>
          <w:top w:w="56" w:type="dxa"/>
          <w:left w:w="115" w:type="dxa"/>
          <w:bottom w:w="0" w:type="dxa"/>
          <w:right w:w="115" w:type="dxa"/>
        </w:tblCellMar>
        <w:tblLook w:val="04A0" w:firstRow="1" w:lastRow="0" w:firstColumn="1" w:lastColumn="0" w:noHBand="0" w:noVBand="1"/>
      </w:tblPr>
      <w:tblGrid>
        <w:gridCol w:w="3303"/>
        <w:gridCol w:w="3312"/>
        <w:gridCol w:w="3313"/>
      </w:tblGrid>
      <w:tr w:rsidR="00433C60" w14:paraId="76C0030A"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2BE7E714" w14:textId="77777777" w:rsidR="00433C60" w:rsidRDefault="004B4DC2">
            <w:pPr>
              <w:spacing w:after="0" w:line="259" w:lineRule="auto"/>
              <w:ind w:left="0" w:right="0" w:firstLine="0"/>
            </w:pPr>
            <w:r>
              <w:t xml:space="preserve">Test case </w:t>
            </w:r>
          </w:p>
        </w:tc>
        <w:tc>
          <w:tcPr>
            <w:tcW w:w="3312" w:type="dxa"/>
            <w:tcBorders>
              <w:top w:val="single" w:sz="4" w:space="0" w:color="000000"/>
              <w:left w:val="single" w:sz="4" w:space="0" w:color="000000"/>
              <w:bottom w:val="single" w:sz="4" w:space="0" w:color="000000"/>
              <w:right w:val="single" w:sz="4" w:space="0" w:color="000000"/>
            </w:tcBorders>
          </w:tcPr>
          <w:p w14:paraId="7A98C2C1" w14:textId="77777777" w:rsidR="00433C60" w:rsidRDefault="004B4DC2">
            <w:pPr>
              <w:spacing w:after="0" w:line="259" w:lineRule="auto"/>
              <w:ind w:left="0" w:right="0" w:firstLine="0"/>
            </w:pPr>
            <w:r>
              <w:t xml:space="preserve">Expected result </w:t>
            </w:r>
          </w:p>
        </w:tc>
        <w:tc>
          <w:tcPr>
            <w:tcW w:w="3313" w:type="dxa"/>
            <w:tcBorders>
              <w:top w:val="single" w:sz="4" w:space="0" w:color="000000"/>
              <w:left w:val="single" w:sz="4" w:space="0" w:color="000000"/>
              <w:bottom w:val="single" w:sz="4" w:space="0" w:color="000000"/>
              <w:right w:val="single" w:sz="4" w:space="0" w:color="000000"/>
            </w:tcBorders>
          </w:tcPr>
          <w:p w14:paraId="517453CF" w14:textId="77777777" w:rsidR="00433C60" w:rsidRDefault="004B4DC2">
            <w:pPr>
              <w:spacing w:after="0" w:line="259" w:lineRule="auto"/>
              <w:ind w:left="1" w:right="0" w:firstLine="0"/>
            </w:pPr>
            <w:r>
              <w:t xml:space="preserve">Actual result </w:t>
            </w:r>
          </w:p>
        </w:tc>
      </w:tr>
      <w:tr w:rsidR="00433C60" w14:paraId="5F326FE2"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3F41847A" w14:textId="77777777" w:rsidR="00433C60" w:rsidRDefault="004B4DC2">
            <w:pPr>
              <w:spacing w:after="0" w:line="259" w:lineRule="auto"/>
              <w:ind w:left="0" w:right="0" w:firstLine="0"/>
            </w:pPr>
            <w:r>
              <w:t xml:space="preserve">Allocate into first free slot </w:t>
            </w:r>
          </w:p>
        </w:tc>
        <w:tc>
          <w:tcPr>
            <w:tcW w:w="3312" w:type="dxa"/>
            <w:tcBorders>
              <w:top w:val="single" w:sz="4" w:space="0" w:color="000000"/>
              <w:left w:val="single" w:sz="4" w:space="0" w:color="000000"/>
              <w:bottom w:val="single" w:sz="4" w:space="0" w:color="000000"/>
              <w:right w:val="single" w:sz="4" w:space="0" w:color="000000"/>
            </w:tcBorders>
          </w:tcPr>
          <w:p w14:paraId="4F842140" w14:textId="77777777" w:rsidR="00433C60" w:rsidRDefault="004B4DC2">
            <w:pPr>
              <w:spacing w:after="0" w:line="259" w:lineRule="auto"/>
              <w:ind w:left="0" w:right="0" w:firstLine="0"/>
            </w:pPr>
            <w:r>
              <w:t xml:space="preserve">Returns first available floor/slot </w:t>
            </w:r>
          </w:p>
        </w:tc>
        <w:tc>
          <w:tcPr>
            <w:tcW w:w="3313" w:type="dxa"/>
            <w:tcBorders>
              <w:top w:val="single" w:sz="4" w:space="0" w:color="000000"/>
              <w:left w:val="single" w:sz="4" w:space="0" w:color="000000"/>
              <w:bottom w:val="single" w:sz="4" w:space="0" w:color="000000"/>
              <w:right w:val="single" w:sz="4" w:space="0" w:color="000000"/>
            </w:tcBorders>
          </w:tcPr>
          <w:p w14:paraId="1AFC616E" w14:textId="77777777" w:rsidR="00433C60" w:rsidRDefault="004B4DC2">
            <w:pPr>
              <w:spacing w:after="0" w:line="259" w:lineRule="auto"/>
              <w:ind w:left="1" w:right="0" w:firstLine="0"/>
            </w:pPr>
            <w:r>
              <w:t xml:space="preserve">Record after running </w:t>
            </w:r>
          </w:p>
        </w:tc>
      </w:tr>
      <w:tr w:rsidR="00433C60" w14:paraId="1906991D"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2CFB1069" w14:textId="77777777" w:rsidR="00433C60" w:rsidRDefault="004B4DC2">
            <w:pPr>
              <w:spacing w:after="0" w:line="259" w:lineRule="auto"/>
              <w:ind w:left="0" w:right="0" w:firstLine="0"/>
            </w:pPr>
            <w:r>
              <w:t xml:space="preserve">Facility full </w:t>
            </w:r>
          </w:p>
        </w:tc>
        <w:tc>
          <w:tcPr>
            <w:tcW w:w="3312" w:type="dxa"/>
            <w:tcBorders>
              <w:top w:val="single" w:sz="4" w:space="0" w:color="000000"/>
              <w:left w:val="single" w:sz="4" w:space="0" w:color="000000"/>
              <w:bottom w:val="single" w:sz="4" w:space="0" w:color="000000"/>
              <w:right w:val="single" w:sz="4" w:space="0" w:color="000000"/>
            </w:tcBorders>
          </w:tcPr>
          <w:p w14:paraId="36B167C8" w14:textId="77777777" w:rsidR="00433C60" w:rsidRDefault="004B4DC2">
            <w:pPr>
              <w:spacing w:after="0" w:line="259" w:lineRule="auto"/>
              <w:ind w:left="0" w:right="0" w:firstLine="0"/>
            </w:pPr>
            <w:r>
              <w:t xml:space="preserve">allocate() returns null </w:t>
            </w:r>
          </w:p>
        </w:tc>
        <w:tc>
          <w:tcPr>
            <w:tcW w:w="3313" w:type="dxa"/>
            <w:tcBorders>
              <w:top w:val="single" w:sz="4" w:space="0" w:color="000000"/>
              <w:left w:val="single" w:sz="4" w:space="0" w:color="000000"/>
              <w:bottom w:val="single" w:sz="4" w:space="0" w:color="000000"/>
              <w:right w:val="single" w:sz="4" w:space="0" w:color="000000"/>
            </w:tcBorders>
          </w:tcPr>
          <w:p w14:paraId="4EE7431D" w14:textId="77777777" w:rsidR="00433C60" w:rsidRDefault="004B4DC2">
            <w:pPr>
              <w:spacing w:after="0" w:line="259" w:lineRule="auto"/>
              <w:ind w:left="1" w:right="0" w:firstLine="0"/>
            </w:pPr>
            <w:r>
              <w:t xml:space="preserve">Record after running </w:t>
            </w:r>
          </w:p>
        </w:tc>
      </w:tr>
      <w:tr w:rsidR="00433C60" w14:paraId="7BE0C18F"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2D2C9E64" w14:textId="77777777" w:rsidR="00433C60" w:rsidRDefault="004B4DC2">
            <w:pPr>
              <w:spacing w:after="0" w:line="259" w:lineRule="auto"/>
              <w:ind w:left="0" w:right="0" w:firstLine="0"/>
            </w:pPr>
            <w:r>
              <w:t xml:space="preserve">Release occupied slot </w:t>
            </w:r>
          </w:p>
        </w:tc>
        <w:tc>
          <w:tcPr>
            <w:tcW w:w="3312" w:type="dxa"/>
            <w:tcBorders>
              <w:top w:val="single" w:sz="4" w:space="0" w:color="000000"/>
              <w:left w:val="single" w:sz="4" w:space="0" w:color="000000"/>
              <w:bottom w:val="single" w:sz="4" w:space="0" w:color="000000"/>
              <w:right w:val="single" w:sz="4" w:space="0" w:color="000000"/>
            </w:tcBorders>
          </w:tcPr>
          <w:p w14:paraId="23C5264A" w14:textId="77777777" w:rsidR="00433C60" w:rsidRDefault="004B4DC2">
            <w:pPr>
              <w:spacing w:after="0" w:line="259" w:lineRule="auto"/>
              <w:ind w:left="0" w:right="0" w:firstLine="0"/>
            </w:pPr>
            <w:r>
              <w:t xml:space="preserve">true </w:t>
            </w:r>
          </w:p>
        </w:tc>
        <w:tc>
          <w:tcPr>
            <w:tcW w:w="3313" w:type="dxa"/>
            <w:tcBorders>
              <w:top w:val="single" w:sz="4" w:space="0" w:color="000000"/>
              <w:left w:val="single" w:sz="4" w:space="0" w:color="000000"/>
              <w:bottom w:val="single" w:sz="4" w:space="0" w:color="000000"/>
              <w:right w:val="single" w:sz="4" w:space="0" w:color="000000"/>
            </w:tcBorders>
          </w:tcPr>
          <w:p w14:paraId="5D5AB50E" w14:textId="77777777" w:rsidR="00433C60" w:rsidRDefault="004B4DC2">
            <w:pPr>
              <w:spacing w:after="0" w:line="259" w:lineRule="auto"/>
              <w:ind w:left="1" w:right="0" w:firstLine="0"/>
            </w:pPr>
            <w:r>
              <w:t xml:space="preserve">Record after running </w:t>
            </w:r>
          </w:p>
        </w:tc>
      </w:tr>
      <w:tr w:rsidR="00433C60" w14:paraId="0DA78B38"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786E853B" w14:textId="77777777" w:rsidR="00433C60" w:rsidRDefault="004B4DC2">
            <w:pPr>
              <w:spacing w:after="0" w:line="259" w:lineRule="auto"/>
              <w:ind w:left="0" w:right="0" w:firstLine="0"/>
            </w:pPr>
            <w:r>
              <w:t xml:space="preserve">Release same slot twice </w:t>
            </w:r>
          </w:p>
        </w:tc>
        <w:tc>
          <w:tcPr>
            <w:tcW w:w="3312" w:type="dxa"/>
            <w:tcBorders>
              <w:top w:val="single" w:sz="4" w:space="0" w:color="000000"/>
              <w:left w:val="single" w:sz="4" w:space="0" w:color="000000"/>
              <w:bottom w:val="single" w:sz="4" w:space="0" w:color="000000"/>
              <w:right w:val="single" w:sz="4" w:space="0" w:color="000000"/>
            </w:tcBorders>
          </w:tcPr>
          <w:p w14:paraId="42FA130F" w14:textId="77777777" w:rsidR="00433C60" w:rsidRDefault="004B4DC2">
            <w:pPr>
              <w:spacing w:after="0" w:line="259" w:lineRule="auto"/>
              <w:ind w:left="0" w:right="0" w:firstLine="0"/>
            </w:pPr>
            <w:r>
              <w:t xml:space="preserve">true then false </w:t>
            </w:r>
          </w:p>
        </w:tc>
        <w:tc>
          <w:tcPr>
            <w:tcW w:w="3313" w:type="dxa"/>
            <w:tcBorders>
              <w:top w:val="single" w:sz="4" w:space="0" w:color="000000"/>
              <w:left w:val="single" w:sz="4" w:space="0" w:color="000000"/>
              <w:bottom w:val="single" w:sz="4" w:space="0" w:color="000000"/>
              <w:right w:val="single" w:sz="4" w:space="0" w:color="000000"/>
            </w:tcBorders>
          </w:tcPr>
          <w:p w14:paraId="0EB9EC36" w14:textId="77777777" w:rsidR="00433C60" w:rsidRDefault="004B4DC2">
            <w:pPr>
              <w:spacing w:after="0" w:line="259" w:lineRule="auto"/>
              <w:ind w:left="1" w:right="0" w:firstLine="0"/>
            </w:pPr>
            <w:r>
              <w:t xml:space="preserve">Record after running </w:t>
            </w:r>
          </w:p>
        </w:tc>
      </w:tr>
      <w:tr w:rsidR="00433C60" w14:paraId="49028696" w14:textId="77777777">
        <w:trPr>
          <w:trHeight w:val="241"/>
        </w:trPr>
        <w:tc>
          <w:tcPr>
            <w:tcW w:w="3303" w:type="dxa"/>
            <w:tcBorders>
              <w:top w:val="single" w:sz="4" w:space="0" w:color="000000"/>
              <w:left w:val="single" w:sz="4" w:space="0" w:color="000000"/>
              <w:bottom w:val="single" w:sz="4" w:space="0" w:color="000000"/>
              <w:right w:val="single" w:sz="4" w:space="0" w:color="000000"/>
            </w:tcBorders>
          </w:tcPr>
          <w:p w14:paraId="6F948E46" w14:textId="77777777" w:rsidR="00433C60" w:rsidRDefault="004B4DC2">
            <w:pPr>
              <w:spacing w:after="0" w:line="259" w:lineRule="auto"/>
              <w:ind w:left="0" w:right="0" w:firstLine="0"/>
            </w:pPr>
            <w:r>
              <w:t xml:space="preserve">Invalid floor/slot </w:t>
            </w:r>
          </w:p>
        </w:tc>
        <w:tc>
          <w:tcPr>
            <w:tcW w:w="3312" w:type="dxa"/>
            <w:tcBorders>
              <w:top w:val="single" w:sz="4" w:space="0" w:color="000000"/>
              <w:left w:val="single" w:sz="4" w:space="0" w:color="000000"/>
              <w:bottom w:val="single" w:sz="4" w:space="0" w:color="000000"/>
              <w:right w:val="single" w:sz="4" w:space="0" w:color="000000"/>
            </w:tcBorders>
          </w:tcPr>
          <w:p w14:paraId="312316B5" w14:textId="77777777" w:rsidR="00433C60" w:rsidRDefault="004B4DC2">
            <w:pPr>
              <w:spacing w:after="0" w:line="259" w:lineRule="auto"/>
              <w:ind w:left="0" w:right="0" w:firstLine="0"/>
            </w:pPr>
            <w:r>
              <w:t xml:space="preserve">false </w:t>
            </w:r>
          </w:p>
        </w:tc>
        <w:tc>
          <w:tcPr>
            <w:tcW w:w="3313" w:type="dxa"/>
            <w:tcBorders>
              <w:top w:val="single" w:sz="4" w:space="0" w:color="000000"/>
              <w:left w:val="single" w:sz="4" w:space="0" w:color="000000"/>
              <w:bottom w:val="single" w:sz="4" w:space="0" w:color="000000"/>
              <w:right w:val="single" w:sz="4" w:space="0" w:color="000000"/>
            </w:tcBorders>
          </w:tcPr>
          <w:p w14:paraId="2A2ADA39" w14:textId="77777777" w:rsidR="00433C60" w:rsidRDefault="004B4DC2">
            <w:pPr>
              <w:spacing w:after="0" w:line="259" w:lineRule="auto"/>
              <w:ind w:left="1" w:right="0" w:firstLine="0"/>
            </w:pPr>
            <w:r>
              <w:t xml:space="preserve">Record after running </w:t>
            </w:r>
          </w:p>
        </w:tc>
      </w:tr>
      <w:tr w:rsidR="00433C60" w14:paraId="79B064DC" w14:textId="77777777">
        <w:trPr>
          <w:trHeight w:val="470"/>
        </w:trPr>
        <w:tc>
          <w:tcPr>
            <w:tcW w:w="3303" w:type="dxa"/>
            <w:tcBorders>
              <w:top w:val="single" w:sz="4" w:space="0" w:color="000000"/>
              <w:left w:val="single" w:sz="4" w:space="0" w:color="000000"/>
              <w:bottom w:val="single" w:sz="4" w:space="0" w:color="000000"/>
              <w:right w:val="single" w:sz="4" w:space="0" w:color="000000"/>
            </w:tcBorders>
          </w:tcPr>
          <w:p w14:paraId="00F20615" w14:textId="77777777" w:rsidR="00433C60" w:rsidRDefault="004B4DC2">
            <w:pPr>
              <w:spacing w:after="0" w:line="259" w:lineRule="auto"/>
              <w:ind w:left="0" w:right="0" w:firstLine="0"/>
            </w:pPr>
            <w:r>
              <w:t xml:space="preserve">Zero-minute parking </w:t>
            </w:r>
          </w:p>
        </w:tc>
        <w:tc>
          <w:tcPr>
            <w:tcW w:w="3312" w:type="dxa"/>
            <w:tcBorders>
              <w:top w:val="single" w:sz="4" w:space="0" w:color="000000"/>
              <w:left w:val="single" w:sz="4" w:space="0" w:color="000000"/>
              <w:bottom w:val="single" w:sz="4" w:space="0" w:color="000000"/>
              <w:right w:val="single" w:sz="4" w:space="0" w:color="000000"/>
            </w:tcBorders>
          </w:tcPr>
          <w:p w14:paraId="5FE00215" w14:textId="77777777" w:rsidR="00433C60" w:rsidRDefault="004B4DC2">
            <w:pPr>
              <w:spacing w:after="0" w:line="259" w:lineRule="auto"/>
              <w:ind w:left="0" w:right="0" w:firstLine="0"/>
            </w:pPr>
            <w:r>
              <w:t xml:space="preserve">0 billable hours and Rs 0 under this formula </w:t>
            </w:r>
          </w:p>
        </w:tc>
        <w:tc>
          <w:tcPr>
            <w:tcW w:w="3313" w:type="dxa"/>
            <w:tcBorders>
              <w:top w:val="single" w:sz="4" w:space="0" w:color="000000"/>
              <w:left w:val="single" w:sz="4" w:space="0" w:color="000000"/>
              <w:bottom w:val="single" w:sz="4" w:space="0" w:color="000000"/>
              <w:right w:val="single" w:sz="4" w:space="0" w:color="000000"/>
            </w:tcBorders>
          </w:tcPr>
          <w:p w14:paraId="2FBCD126" w14:textId="77777777" w:rsidR="00433C60" w:rsidRDefault="004B4DC2">
            <w:pPr>
              <w:spacing w:after="0" w:line="259" w:lineRule="auto"/>
              <w:ind w:left="1" w:right="0" w:firstLine="0"/>
            </w:pPr>
            <w:r>
              <w:t xml:space="preserve">Record after running </w:t>
            </w:r>
          </w:p>
        </w:tc>
      </w:tr>
      <w:tr w:rsidR="00433C60" w14:paraId="5FC2CAA4"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7F1A45C0" w14:textId="77777777" w:rsidR="00433C60" w:rsidRDefault="004B4DC2">
            <w:pPr>
              <w:spacing w:after="0" w:line="259" w:lineRule="auto"/>
              <w:ind w:left="0" w:right="0" w:firstLine="0"/>
            </w:pPr>
            <w:r>
              <w:t xml:space="preserve">61-minute two-wheeler stay </w:t>
            </w:r>
          </w:p>
        </w:tc>
        <w:tc>
          <w:tcPr>
            <w:tcW w:w="3312" w:type="dxa"/>
            <w:tcBorders>
              <w:top w:val="single" w:sz="4" w:space="0" w:color="000000"/>
              <w:left w:val="single" w:sz="4" w:space="0" w:color="000000"/>
              <w:bottom w:val="single" w:sz="4" w:space="0" w:color="000000"/>
              <w:right w:val="single" w:sz="4" w:space="0" w:color="000000"/>
            </w:tcBorders>
          </w:tcPr>
          <w:p w14:paraId="2DF2E471" w14:textId="77777777" w:rsidR="00433C60" w:rsidRDefault="004B4DC2">
            <w:pPr>
              <w:spacing w:after="0" w:line="259" w:lineRule="auto"/>
              <w:ind w:left="0" w:right="0" w:firstLine="0"/>
            </w:pPr>
            <w:r>
              <w:t xml:space="preserve">2 hours × Rs 10 = Rs 20 </w:t>
            </w:r>
          </w:p>
        </w:tc>
        <w:tc>
          <w:tcPr>
            <w:tcW w:w="3313" w:type="dxa"/>
            <w:tcBorders>
              <w:top w:val="single" w:sz="4" w:space="0" w:color="000000"/>
              <w:left w:val="single" w:sz="4" w:space="0" w:color="000000"/>
              <w:bottom w:val="single" w:sz="4" w:space="0" w:color="000000"/>
              <w:right w:val="single" w:sz="4" w:space="0" w:color="000000"/>
            </w:tcBorders>
          </w:tcPr>
          <w:p w14:paraId="5A32891C" w14:textId="77777777" w:rsidR="00433C60" w:rsidRDefault="004B4DC2">
            <w:pPr>
              <w:spacing w:after="0" w:line="259" w:lineRule="auto"/>
              <w:ind w:left="1" w:right="0" w:firstLine="0"/>
            </w:pPr>
            <w:r>
              <w:t xml:space="preserve">Record after running </w:t>
            </w:r>
          </w:p>
        </w:tc>
      </w:tr>
      <w:tr w:rsidR="00433C60" w14:paraId="66F1A4C8"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4EE4DCC1" w14:textId="77777777" w:rsidR="00433C60" w:rsidRDefault="004B4DC2">
            <w:pPr>
              <w:spacing w:after="0" w:line="259" w:lineRule="auto"/>
              <w:ind w:left="0" w:right="0" w:firstLine="0"/>
            </w:pPr>
            <w:r>
              <w:t xml:space="preserve">130-minute car stay </w:t>
            </w:r>
          </w:p>
        </w:tc>
        <w:tc>
          <w:tcPr>
            <w:tcW w:w="3312" w:type="dxa"/>
            <w:tcBorders>
              <w:top w:val="single" w:sz="4" w:space="0" w:color="000000"/>
              <w:left w:val="single" w:sz="4" w:space="0" w:color="000000"/>
              <w:bottom w:val="single" w:sz="4" w:space="0" w:color="000000"/>
              <w:right w:val="single" w:sz="4" w:space="0" w:color="000000"/>
            </w:tcBorders>
          </w:tcPr>
          <w:p w14:paraId="3CF5B686" w14:textId="77777777" w:rsidR="00433C60" w:rsidRDefault="004B4DC2">
            <w:pPr>
              <w:spacing w:after="0" w:line="259" w:lineRule="auto"/>
              <w:ind w:left="0" w:right="0" w:firstLine="0"/>
            </w:pPr>
            <w:r>
              <w:t xml:space="preserve">3 hours × Rs 30 = Rs 90 </w:t>
            </w:r>
          </w:p>
        </w:tc>
        <w:tc>
          <w:tcPr>
            <w:tcW w:w="3313" w:type="dxa"/>
            <w:tcBorders>
              <w:top w:val="single" w:sz="4" w:space="0" w:color="000000"/>
              <w:left w:val="single" w:sz="4" w:space="0" w:color="000000"/>
              <w:bottom w:val="single" w:sz="4" w:space="0" w:color="000000"/>
              <w:right w:val="single" w:sz="4" w:space="0" w:color="000000"/>
            </w:tcBorders>
          </w:tcPr>
          <w:p w14:paraId="3968076D" w14:textId="77777777" w:rsidR="00433C60" w:rsidRDefault="004B4DC2">
            <w:pPr>
              <w:spacing w:after="0" w:line="259" w:lineRule="auto"/>
              <w:ind w:left="1" w:right="0" w:firstLine="0"/>
            </w:pPr>
            <w:r>
              <w:t xml:space="preserve">Record after running </w:t>
            </w:r>
          </w:p>
        </w:tc>
      </w:tr>
      <w:tr w:rsidR="00433C60" w14:paraId="781D7291"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5F4B71BC" w14:textId="77777777" w:rsidR="00433C60" w:rsidRDefault="004B4DC2">
            <w:pPr>
              <w:spacing w:after="0" w:line="259" w:lineRule="auto"/>
              <w:ind w:left="0" w:right="0" w:firstLine="0"/>
            </w:pPr>
            <w:r>
              <w:lastRenderedPageBreak/>
              <w:t xml:space="preserve">Negative minutes </w:t>
            </w:r>
          </w:p>
        </w:tc>
        <w:tc>
          <w:tcPr>
            <w:tcW w:w="3312" w:type="dxa"/>
            <w:tcBorders>
              <w:top w:val="single" w:sz="4" w:space="0" w:color="000000"/>
              <w:left w:val="single" w:sz="4" w:space="0" w:color="000000"/>
              <w:bottom w:val="single" w:sz="4" w:space="0" w:color="000000"/>
              <w:right w:val="single" w:sz="4" w:space="0" w:color="000000"/>
            </w:tcBorders>
          </w:tcPr>
          <w:p w14:paraId="6C571468" w14:textId="77777777" w:rsidR="00433C60" w:rsidRDefault="004B4DC2">
            <w:pPr>
              <w:spacing w:after="0" w:line="259" w:lineRule="auto"/>
              <w:ind w:left="0" w:right="0" w:firstLine="0"/>
            </w:pPr>
            <w:r>
              <w:t xml:space="preserve">Throws IllegalArgumentException </w:t>
            </w:r>
          </w:p>
        </w:tc>
        <w:tc>
          <w:tcPr>
            <w:tcW w:w="3313" w:type="dxa"/>
            <w:tcBorders>
              <w:top w:val="single" w:sz="4" w:space="0" w:color="000000"/>
              <w:left w:val="single" w:sz="4" w:space="0" w:color="000000"/>
              <w:bottom w:val="single" w:sz="4" w:space="0" w:color="000000"/>
              <w:right w:val="single" w:sz="4" w:space="0" w:color="000000"/>
            </w:tcBorders>
          </w:tcPr>
          <w:p w14:paraId="63B6D530" w14:textId="77777777" w:rsidR="00433C60" w:rsidRDefault="004B4DC2">
            <w:pPr>
              <w:spacing w:after="0" w:line="259" w:lineRule="auto"/>
              <w:ind w:left="1" w:right="0" w:firstLine="0"/>
            </w:pPr>
            <w:r>
              <w:t xml:space="preserve">Record after running </w:t>
            </w:r>
          </w:p>
        </w:tc>
      </w:tr>
      <w:tr w:rsidR="00433C60" w14:paraId="649DC470" w14:textId="77777777">
        <w:trPr>
          <w:trHeight w:val="240"/>
        </w:trPr>
        <w:tc>
          <w:tcPr>
            <w:tcW w:w="3303" w:type="dxa"/>
            <w:tcBorders>
              <w:top w:val="single" w:sz="4" w:space="0" w:color="000000"/>
              <w:left w:val="single" w:sz="4" w:space="0" w:color="000000"/>
              <w:bottom w:val="single" w:sz="4" w:space="0" w:color="000000"/>
              <w:right w:val="single" w:sz="4" w:space="0" w:color="000000"/>
            </w:tcBorders>
          </w:tcPr>
          <w:p w14:paraId="1CC1269B" w14:textId="77777777" w:rsidR="00433C60" w:rsidRDefault="004B4DC2">
            <w:pPr>
              <w:spacing w:after="0" w:line="259" w:lineRule="auto"/>
              <w:ind w:left="0" w:right="0" w:firstLine="0"/>
            </w:pPr>
            <w:r>
              <w:t xml:space="preserve">Duplicate active registration </w:t>
            </w:r>
          </w:p>
        </w:tc>
        <w:tc>
          <w:tcPr>
            <w:tcW w:w="3312" w:type="dxa"/>
            <w:tcBorders>
              <w:top w:val="single" w:sz="4" w:space="0" w:color="000000"/>
              <w:left w:val="single" w:sz="4" w:space="0" w:color="000000"/>
              <w:bottom w:val="single" w:sz="4" w:space="0" w:color="000000"/>
              <w:right w:val="single" w:sz="4" w:space="0" w:color="000000"/>
            </w:tcBorders>
          </w:tcPr>
          <w:p w14:paraId="38F2BA96" w14:textId="77777777" w:rsidR="00433C60" w:rsidRDefault="004B4DC2">
            <w:pPr>
              <w:spacing w:after="0" w:line="259" w:lineRule="auto"/>
              <w:ind w:left="0" w:right="0" w:firstLine="0"/>
            </w:pPr>
            <w:r>
              <w:t xml:space="preserve">Reject entry in ParkingService </w:t>
            </w:r>
          </w:p>
        </w:tc>
        <w:tc>
          <w:tcPr>
            <w:tcW w:w="3313" w:type="dxa"/>
            <w:tcBorders>
              <w:top w:val="single" w:sz="4" w:space="0" w:color="000000"/>
              <w:left w:val="single" w:sz="4" w:space="0" w:color="000000"/>
              <w:bottom w:val="single" w:sz="4" w:space="0" w:color="000000"/>
              <w:right w:val="single" w:sz="4" w:space="0" w:color="000000"/>
            </w:tcBorders>
          </w:tcPr>
          <w:p w14:paraId="52ECE1C2" w14:textId="77777777" w:rsidR="00433C60" w:rsidRDefault="004B4DC2">
            <w:pPr>
              <w:spacing w:after="0" w:line="259" w:lineRule="auto"/>
              <w:ind w:left="1" w:right="0" w:firstLine="0"/>
            </w:pPr>
            <w:r>
              <w:t xml:space="preserve">Record after running </w:t>
            </w:r>
          </w:p>
        </w:tc>
      </w:tr>
    </w:tbl>
    <w:p w14:paraId="1385EB49" w14:textId="77777777" w:rsidR="00433C60" w:rsidRDefault="004B4DC2">
      <w:pPr>
        <w:spacing w:after="210"/>
        <w:ind w:left="-5" w:right="49"/>
      </w:pPr>
      <w:r>
        <w:t>Illustrative hand calculation: a two-</w:t>
      </w:r>
      <w:r>
        <w:t xml:space="preserve">wheeler parks for 61 minutes at Rs 10/hour = 2 × 10 = Rs 20; a car parks for 130 minutes at Rs 30/hour = 3 × 30 = Rs 90; an electric car parks for 130 minutes and consumes 10 kWh = Rs 90 + (10 × Rs 12) = Rs 210. Total collection = Rs 320, excluding passes and any daily cap. Compare this hand calculation with the program output after executing it. </w:t>
      </w:r>
    </w:p>
    <w:p w14:paraId="13A006E5" w14:textId="77777777" w:rsidR="00433C60" w:rsidRDefault="004B4DC2">
      <w:pPr>
        <w:spacing w:after="196" w:line="274" w:lineRule="auto"/>
        <w:ind w:left="-5" w:right="70"/>
        <w:jc w:val="both"/>
      </w:pPr>
      <w:r>
        <w:t xml:space="preserve">Evaluation: private fields support encapsulation; Vehicle subclasses support inheritance; overridden ratePerHour() demonstrates runtime polymorphism; Vehicle and Chargeable demonstrate abstraction. One limitation is that the simple array-based allocation always chooses the first free slot and does not yet optimise by distance, accessibility or charging-slot compatibility. </w:t>
      </w:r>
    </w:p>
    <w:p w14:paraId="7D353B95" w14:textId="77777777" w:rsidR="00433C60" w:rsidRDefault="004B4DC2">
      <w:pPr>
        <w:spacing w:after="566" w:line="274" w:lineRule="auto"/>
        <w:ind w:left="-5" w:right="224"/>
        <w:jc w:val="both"/>
      </w:pPr>
      <w:r>
        <w:t xml:space="preserve">Alternative ticket storage: an array requires O(n) search for an active ticket and O(n) storage. ArrayList also requires O(n) </w:t>
      </w:r>
      <w:r>
        <w:t xml:space="preserve">search, though append is amortized O(1). HashMap&lt;String, ParkingTicket&gt; keyed by registration provides average O(1) lookup and O(n) storage, making it preferable for exit processing at larger scale. </w:t>
      </w:r>
    </w:p>
    <w:p w14:paraId="7E3BAC66" w14:textId="77777777" w:rsidR="00433C60" w:rsidRPr="00E57FE4" w:rsidRDefault="004B4DC2">
      <w:pPr>
        <w:pStyle w:val="Heading1"/>
        <w:spacing w:after="201"/>
        <w:ind w:left="-5"/>
        <w:rPr>
          <w:color w:val="auto"/>
        </w:rPr>
      </w:pPr>
      <w:r w:rsidRPr="00E57FE4">
        <w:rPr>
          <w:color w:val="auto"/>
        </w:rPr>
        <w:t xml:space="preserve">TASK 12 </w:t>
      </w:r>
      <w:r w:rsidRPr="00E57FE4">
        <w:rPr>
          <w:color w:val="auto"/>
        </w:rPr>
        <w:t>–</w:t>
      </w:r>
      <w:r w:rsidRPr="00E57FE4">
        <w:rPr>
          <w:color w:val="auto"/>
        </w:rPr>
        <w:t xml:space="preserve"> Re-evaluate and Adapt the Design  </w:t>
      </w:r>
    </w:p>
    <w:p w14:paraId="5251CD33" w14:textId="77777777" w:rsidR="00433C60" w:rsidRDefault="004B4DC2">
      <w:pPr>
        <w:pStyle w:val="Heading2"/>
        <w:ind w:left="-5"/>
      </w:pPr>
      <w:r w:rsidRPr="00E57FE4">
        <w:rPr>
          <w:color w:val="auto"/>
        </w:rPr>
        <w:t xml:space="preserve">A. Impact analysis  </w:t>
      </w:r>
    </w:p>
    <w:p w14:paraId="2739F904" w14:textId="77777777" w:rsidR="00433C60" w:rsidRDefault="004B4DC2">
      <w:pPr>
        <w:numPr>
          <w:ilvl w:val="0"/>
          <w:numId w:val="4"/>
        </w:numPr>
        <w:ind w:right="49" w:hanging="360"/>
      </w:pPr>
      <w:r>
        <w:t xml:space="preserve">E-bikes are a new category with a flat fee; delivery vans use double the car rate between 9 AM and 5 PM. </w:t>
      </w:r>
    </w:p>
    <w:p w14:paraId="7612DFF9" w14:textId="77777777" w:rsidR="00433C60" w:rsidRDefault="004B4DC2">
      <w:pPr>
        <w:numPr>
          <w:ilvl w:val="0"/>
          <w:numId w:val="4"/>
        </w:numPr>
        <w:ind w:right="49" w:hanging="360"/>
      </w:pPr>
      <w:r>
        <w:t xml:space="preserve">Visitors may buy a one-day pass, which adds a new pass rule. </w:t>
      </w:r>
    </w:p>
    <w:p w14:paraId="4D274546" w14:textId="77777777" w:rsidR="00433C60" w:rsidRDefault="004B4DC2">
      <w:pPr>
        <w:numPr>
          <w:ilvl w:val="0"/>
          <w:numId w:val="4"/>
        </w:numPr>
        <w:spacing w:after="54"/>
        <w:ind w:right="49" w:hanging="360"/>
      </w:pPr>
      <w:r>
        <w:t xml:space="preserve">The facility expands to five floors with different slot counts. A jagged array is appropriate because each floor can have a different number of slots. </w:t>
      </w:r>
    </w:p>
    <w:p w14:paraId="769964F8" w14:textId="77777777" w:rsidR="00433C60" w:rsidRDefault="004B4DC2">
      <w:pPr>
        <w:numPr>
          <w:ilvl w:val="0"/>
          <w:numId w:val="4"/>
        </w:numPr>
        <w:spacing w:after="259"/>
        <w:ind w:right="49" w:hanging="360"/>
      </w:pPr>
      <w:r>
        <w:t xml:space="preserve">Vehicle subclasses, pricing logic, pass validation and facility configuration are affected. The allocation algorithm can remain unchanged if it already iterates over each row length. </w:t>
      </w:r>
    </w:p>
    <w:p w14:paraId="75C3766D" w14:textId="77777777" w:rsidR="00433C60" w:rsidRPr="00E57FE4" w:rsidRDefault="004B4DC2">
      <w:pPr>
        <w:pStyle w:val="Heading2"/>
        <w:ind w:left="-5"/>
        <w:rPr>
          <w:color w:val="auto"/>
        </w:rPr>
      </w:pPr>
      <w:r w:rsidRPr="00E57FE4">
        <w:rPr>
          <w:color w:val="auto"/>
        </w:rPr>
        <w:t xml:space="preserve">B. Evaluate the original design  </w:t>
      </w:r>
    </w:p>
    <w:p w14:paraId="66A32902" w14:textId="77777777" w:rsidR="00433C60" w:rsidRDefault="004B4DC2">
      <w:pPr>
        <w:ind w:left="-5" w:right="49"/>
      </w:pPr>
      <w:r>
        <w:t>A design with ratePerHour() overridden by each subtype can add E-</w:t>
      </w:r>
      <w:r>
        <w:t xml:space="preserve">Bike and DeliveryVan subclasses without changing existing vehicle subclasses. However, the delivery van rule depends on time of day, so pricing logic should be moved into a </w:t>
      </w:r>
    </w:p>
    <w:p w14:paraId="1C6923D8" w14:textId="77777777" w:rsidR="00433C60" w:rsidRDefault="004B4DC2">
      <w:pPr>
        <w:ind w:left="-5" w:right="49"/>
      </w:pPr>
      <w:r>
        <w:t xml:space="preserve">PricingRule abstraction rather than scattered among classes. The jagged-array allocation and already-tested </w:t>
      </w:r>
    </w:p>
    <w:p w14:paraId="0890E173" w14:textId="77777777" w:rsidR="00433C60" w:rsidRDefault="004B4DC2">
      <w:pPr>
        <w:spacing w:after="270"/>
        <w:ind w:left="-5" w:right="49"/>
      </w:pPr>
      <w:r>
        <w:t xml:space="preserve">TwoWheeler/Car classes can remain unchanged. The one-day visitor pass requires a pass abstraction or an extension of the existing pass model. </w:t>
      </w:r>
    </w:p>
    <w:p w14:paraId="3925B34C" w14:textId="77777777" w:rsidR="00433C60" w:rsidRPr="00E57FE4" w:rsidRDefault="004B4DC2">
      <w:pPr>
        <w:pStyle w:val="Heading2"/>
        <w:ind w:left="-5"/>
        <w:rPr>
          <w:color w:val="auto"/>
        </w:rPr>
      </w:pPr>
      <w:r w:rsidRPr="00E57FE4">
        <w:rPr>
          <w:color w:val="auto"/>
        </w:rPr>
        <w:t xml:space="preserve">C. Adaptation: revised structure and working code  </w:t>
      </w:r>
    </w:p>
    <w:p w14:paraId="765C3F20" w14:textId="77777777" w:rsidR="00433C60" w:rsidRDefault="004B4DC2">
      <w:pPr>
        <w:spacing w:after="32" w:line="250" w:lineRule="auto"/>
        <w:ind w:left="-5" w:right="2060"/>
      </w:pPr>
      <w:r>
        <w:rPr>
          <w:rFonts w:ascii="Consolas" w:eastAsia="Consolas" w:hAnsi="Consolas" w:cs="Consolas"/>
          <w:sz w:val="16"/>
        </w:rPr>
        <w:t>import java.time.LocalTime;</w:t>
      </w:r>
      <w:r>
        <w:t xml:space="preserve"> </w:t>
      </w:r>
    </w:p>
    <w:p w14:paraId="4BEEAAA2"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1E14D402" w14:textId="77777777" w:rsidR="00433C60" w:rsidRDefault="004B4DC2">
      <w:pPr>
        <w:spacing w:after="4" w:line="250" w:lineRule="auto"/>
        <w:ind w:left="-5" w:right="7910"/>
      </w:pPr>
      <w:r>
        <w:rPr>
          <w:rFonts w:ascii="Consolas" w:eastAsia="Consolas" w:hAnsi="Consolas" w:cs="Consolas"/>
          <w:sz w:val="16"/>
        </w:rPr>
        <w:t>interface Pass {</w:t>
      </w:r>
      <w:r>
        <w:t xml:space="preserve"> </w:t>
      </w:r>
      <w:r>
        <w:rPr>
          <w:rFonts w:ascii="Consolas" w:eastAsia="Consolas" w:hAnsi="Consolas" w:cs="Consolas"/>
          <w:sz w:val="16"/>
        </w:rPr>
        <w:t xml:space="preserve">    boolean isValid();</w:t>
      </w:r>
      <w:r>
        <w:t xml:space="preserve"> </w:t>
      </w:r>
    </w:p>
    <w:p w14:paraId="20160B53" w14:textId="77777777" w:rsidR="00433C60" w:rsidRDefault="004B4DC2">
      <w:pPr>
        <w:spacing w:after="4" w:line="250" w:lineRule="auto"/>
        <w:ind w:left="-5" w:right="2060"/>
      </w:pPr>
      <w:r>
        <w:rPr>
          <w:rFonts w:ascii="Consolas" w:eastAsia="Consolas" w:hAnsi="Consolas" w:cs="Consolas"/>
          <w:sz w:val="16"/>
        </w:rPr>
        <w:t xml:space="preserve">    double discountOrFee(double normalFee);</w:t>
      </w:r>
      <w:r>
        <w:t xml:space="preserve"> </w:t>
      </w:r>
    </w:p>
    <w:p w14:paraId="08BD2448" w14:textId="77777777" w:rsidR="00433C60" w:rsidRDefault="004B4DC2">
      <w:pPr>
        <w:spacing w:after="4" w:line="250" w:lineRule="auto"/>
        <w:ind w:left="-5" w:right="2060"/>
      </w:pPr>
      <w:r>
        <w:rPr>
          <w:rFonts w:ascii="Consolas" w:eastAsia="Consolas" w:hAnsi="Consolas" w:cs="Consolas"/>
          <w:sz w:val="16"/>
        </w:rPr>
        <w:t>}</w:t>
      </w:r>
      <w:r>
        <w:t xml:space="preserve"> </w:t>
      </w:r>
    </w:p>
    <w:p w14:paraId="5B258950" w14:textId="77777777" w:rsidR="00433C60" w:rsidRDefault="004B4DC2">
      <w:pPr>
        <w:spacing w:after="2" w:line="259" w:lineRule="auto"/>
        <w:ind w:left="0" w:right="0" w:firstLine="0"/>
      </w:pPr>
      <w:r>
        <w:rPr>
          <w:rFonts w:ascii="Consolas" w:eastAsia="Consolas" w:hAnsi="Consolas" w:cs="Consolas"/>
          <w:sz w:val="16"/>
        </w:rPr>
        <w:t xml:space="preserve"> </w:t>
      </w:r>
      <w:r>
        <w:t xml:space="preserve"> </w:t>
      </w:r>
    </w:p>
    <w:p w14:paraId="4A11B3E1" w14:textId="77777777" w:rsidR="00433C60" w:rsidRDefault="004B4DC2">
      <w:pPr>
        <w:spacing w:after="3" w:line="247" w:lineRule="auto"/>
        <w:ind w:left="-5" w:right="2679"/>
        <w:jc w:val="both"/>
      </w:pPr>
      <w:r>
        <w:rPr>
          <w:rFonts w:ascii="Consolas" w:eastAsia="Consolas" w:hAnsi="Consolas" w:cs="Consolas"/>
          <w:sz w:val="16"/>
        </w:rPr>
        <w:t>class OneDayVisitorPass implements Pass {</w:t>
      </w:r>
      <w:r>
        <w:t xml:space="preserve"> </w:t>
      </w:r>
      <w:r>
        <w:rPr>
          <w:rFonts w:ascii="Consolas" w:eastAsia="Consolas" w:hAnsi="Consolas" w:cs="Consolas"/>
          <w:sz w:val="16"/>
        </w:rPr>
        <w:t xml:space="preserve">    private final java.time.LocalDate validDate;</w:t>
      </w:r>
      <w:r>
        <w:t xml:space="preserve"> </w:t>
      </w:r>
      <w:r>
        <w:rPr>
          <w:rFonts w:ascii="Consolas" w:eastAsia="Consolas" w:hAnsi="Consolas" w:cs="Consolas"/>
          <w:sz w:val="16"/>
        </w:rPr>
        <w:t xml:space="preserve">    OneDayVisitorPass(java.time.LocalDate validDate) {</w:t>
      </w:r>
      <w:r>
        <w:t xml:space="preserve"> </w:t>
      </w:r>
      <w:r>
        <w:rPr>
          <w:rFonts w:ascii="Consolas" w:eastAsia="Consolas" w:hAnsi="Consolas" w:cs="Consolas"/>
          <w:sz w:val="16"/>
        </w:rPr>
        <w:t xml:space="preserve">        if (validDate == null) throw new IllegalArgumentException("Date required");</w:t>
      </w:r>
      <w:r>
        <w:t xml:space="preserve"> </w:t>
      </w:r>
      <w:r>
        <w:rPr>
          <w:rFonts w:ascii="Consolas" w:eastAsia="Consolas" w:hAnsi="Consolas" w:cs="Consolas"/>
          <w:sz w:val="16"/>
        </w:rPr>
        <w:t xml:space="preserve">        this.validDate = validDate;</w:t>
      </w:r>
      <w:r>
        <w:t xml:space="preserve"> </w:t>
      </w:r>
    </w:p>
    <w:p w14:paraId="242E9535" w14:textId="77777777" w:rsidR="00433C60" w:rsidRDefault="004B4DC2">
      <w:pPr>
        <w:spacing w:after="4" w:line="250" w:lineRule="auto"/>
        <w:ind w:left="-5" w:right="4799"/>
      </w:pPr>
      <w:r>
        <w:rPr>
          <w:rFonts w:ascii="Consolas" w:eastAsia="Consolas" w:hAnsi="Consolas" w:cs="Consolas"/>
          <w:sz w:val="16"/>
        </w:rPr>
        <w:t xml:space="preserve">    }</w:t>
      </w:r>
      <w:r>
        <w:t xml:space="preserve"> </w:t>
      </w:r>
      <w:r>
        <w:rPr>
          <w:rFonts w:ascii="Consolas" w:eastAsia="Consolas" w:hAnsi="Consolas" w:cs="Consolas"/>
          <w:sz w:val="16"/>
        </w:rPr>
        <w:t xml:space="preserve">    public boolean isValid() {</w:t>
      </w:r>
      <w:r>
        <w:t xml:space="preserve"> </w:t>
      </w:r>
      <w:r>
        <w:rPr>
          <w:rFonts w:ascii="Consolas" w:eastAsia="Consolas" w:hAnsi="Consolas" w:cs="Consolas"/>
          <w:sz w:val="16"/>
        </w:rPr>
        <w:t xml:space="preserve">        return validDate.equals(java.time.LocalDate.now());</w:t>
      </w:r>
      <w:r>
        <w:t xml:space="preserve"> </w:t>
      </w:r>
    </w:p>
    <w:p w14:paraId="2A1EDD42" w14:textId="77777777" w:rsidR="00433C60" w:rsidRDefault="004B4DC2">
      <w:pPr>
        <w:spacing w:after="4" w:line="250" w:lineRule="auto"/>
        <w:ind w:left="-5" w:right="5499"/>
      </w:pPr>
      <w:r>
        <w:rPr>
          <w:rFonts w:ascii="Consolas" w:eastAsia="Consolas" w:hAnsi="Consolas" w:cs="Consolas"/>
          <w:sz w:val="16"/>
        </w:rPr>
        <w:t xml:space="preserve">    }</w:t>
      </w:r>
      <w:r>
        <w:t xml:space="preserve"> </w:t>
      </w:r>
      <w:r>
        <w:rPr>
          <w:rFonts w:ascii="Consolas" w:eastAsia="Consolas" w:hAnsi="Consolas" w:cs="Consolas"/>
          <w:sz w:val="16"/>
        </w:rPr>
        <w:t xml:space="preserve">    </w:t>
      </w:r>
      <w:r>
        <w:rPr>
          <w:rFonts w:ascii="Consolas" w:eastAsia="Consolas" w:hAnsi="Consolas" w:cs="Consolas"/>
          <w:sz w:val="16"/>
        </w:rPr>
        <w:t>public double discountOrFee(double normalFee) {</w:t>
      </w:r>
      <w:r>
        <w:t xml:space="preserve"> </w:t>
      </w:r>
      <w:r>
        <w:rPr>
          <w:rFonts w:ascii="Consolas" w:eastAsia="Consolas" w:hAnsi="Consolas" w:cs="Consolas"/>
          <w:sz w:val="16"/>
        </w:rPr>
        <w:t xml:space="preserve">        return isValid() ? 0.0 : normalFee;</w:t>
      </w:r>
      <w:r>
        <w:t xml:space="preserve"> </w:t>
      </w:r>
    </w:p>
    <w:p w14:paraId="7D1AFFFE"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0FDBBD5F" w14:textId="77777777" w:rsidR="00433C60" w:rsidRDefault="004B4DC2">
      <w:pPr>
        <w:spacing w:after="4" w:line="250" w:lineRule="auto"/>
        <w:ind w:left="-5" w:right="2060"/>
      </w:pPr>
      <w:r>
        <w:rPr>
          <w:rFonts w:ascii="Consolas" w:eastAsia="Consolas" w:hAnsi="Consolas" w:cs="Consolas"/>
          <w:sz w:val="16"/>
        </w:rPr>
        <w:t>}</w:t>
      </w:r>
      <w:r>
        <w:t xml:space="preserve"> </w:t>
      </w:r>
    </w:p>
    <w:p w14:paraId="7BFC8FFE" w14:textId="77777777" w:rsidR="00433C60" w:rsidRDefault="004B4DC2">
      <w:pPr>
        <w:spacing w:after="1" w:line="259" w:lineRule="auto"/>
        <w:ind w:left="0" w:right="0" w:firstLine="0"/>
      </w:pPr>
      <w:r>
        <w:rPr>
          <w:rFonts w:ascii="Consolas" w:eastAsia="Consolas" w:hAnsi="Consolas" w:cs="Consolas"/>
          <w:sz w:val="16"/>
        </w:rPr>
        <w:t xml:space="preserve"> </w:t>
      </w:r>
      <w:r>
        <w:t xml:space="preserve"> </w:t>
      </w:r>
    </w:p>
    <w:p w14:paraId="232D031A" w14:textId="77777777" w:rsidR="00433C60" w:rsidRDefault="004B4DC2">
      <w:pPr>
        <w:spacing w:after="4" w:line="250" w:lineRule="auto"/>
        <w:ind w:left="-5" w:right="4354"/>
      </w:pPr>
      <w:r>
        <w:rPr>
          <w:rFonts w:ascii="Consolas" w:eastAsia="Consolas" w:hAnsi="Consolas" w:cs="Consolas"/>
          <w:sz w:val="16"/>
        </w:rPr>
        <w:lastRenderedPageBreak/>
        <w:t>abstract class PricingRule {</w:t>
      </w:r>
      <w:r>
        <w:t xml:space="preserve"> </w:t>
      </w:r>
      <w:r>
        <w:rPr>
          <w:rFonts w:ascii="Consolas" w:eastAsia="Consolas" w:hAnsi="Consolas" w:cs="Consolas"/>
          <w:sz w:val="16"/>
        </w:rPr>
        <w:t xml:space="preserve">    public abstract double fee(Vehicle vehicle, int minutes,</w:t>
      </w:r>
      <w:r>
        <w:t xml:space="preserve"> </w:t>
      </w:r>
      <w:r>
        <w:rPr>
          <w:rFonts w:ascii="Consolas" w:eastAsia="Consolas" w:hAnsi="Consolas" w:cs="Consolas"/>
          <w:sz w:val="16"/>
        </w:rPr>
        <w:t xml:space="preserve">                               LocalTime entry, LocalTime exit);</w:t>
      </w:r>
      <w:r>
        <w:t xml:space="preserve"> </w:t>
      </w:r>
    </w:p>
    <w:p w14:paraId="10DCD1CB" w14:textId="77777777" w:rsidR="00433C60" w:rsidRDefault="004B4DC2">
      <w:pPr>
        <w:spacing w:after="31" w:line="250" w:lineRule="auto"/>
        <w:ind w:left="-5" w:right="2060"/>
      </w:pPr>
      <w:r>
        <w:rPr>
          <w:rFonts w:ascii="Consolas" w:eastAsia="Consolas" w:hAnsi="Consolas" w:cs="Consolas"/>
          <w:sz w:val="16"/>
        </w:rPr>
        <w:t>}</w:t>
      </w:r>
      <w:r>
        <w:t xml:space="preserve"> </w:t>
      </w:r>
    </w:p>
    <w:p w14:paraId="026907F4"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1262DFC1" w14:textId="77777777" w:rsidR="00433C60" w:rsidRDefault="004B4DC2">
      <w:pPr>
        <w:spacing w:after="4" w:line="250" w:lineRule="auto"/>
        <w:ind w:left="-5" w:right="5055"/>
      </w:pPr>
      <w:r>
        <w:rPr>
          <w:rFonts w:ascii="Consolas" w:eastAsia="Consolas" w:hAnsi="Consolas" w:cs="Consolas"/>
          <w:sz w:val="16"/>
        </w:rPr>
        <w:t>class StandardPricingRule extends PricingRule {</w:t>
      </w:r>
      <w:r>
        <w:t xml:space="preserve"> </w:t>
      </w:r>
      <w:r>
        <w:rPr>
          <w:rFonts w:ascii="Consolas" w:eastAsia="Consolas" w:hAnsi="Consolas" w:cs="Consolas"/>
          <w:sz w:val="16"/>
        </w:rPr>
        <w:t xml:space="preserve">    public double fee(Vehicle vehicle, int minutes,</w:t>
      </w:r>
      <w:r>
        <w:t xml:space="preserve"> </w:t>
      </w:r>
      <w:r>
        <w:rPr>
          <w:rFonts w:ascii="Consolas" w:eastAsia="Consolas" w:hAnsi="Consolas" w:cs="Consolas"/>
          <w:sz w:val="16"/>
        </w:rPr>
        <w:t xml:space="preserve">                      LocalTime entry, LocalTime exit) {</w:t>
      </w:r>
      <w:r>
        <w:t xml:space="preserve"> </w:t>
      </w:r>
      <w:r>
        <w:rPr>
          <w:rFonts w:ascii="Consolas" w:eastAsia="Consolas" w:hAnsi="Consolas" w:cs="Consolas"/>
          <w:sz w:val="16"/>
        </w:rPr>
        <w:t xml:space="preserve">        return vehicle.calculateFee(minutes);</w:t>
      </w:r>
      <w:r>
        <w:t xml:space="preserve"> </w:t>
      </w:r>
    </w:p>
    <w:p w14:paraId="762EA6DC"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76C43C28" w14:textId="77777777" w:rsidR="00433C60" w:rsidRDefault="004B4DC2">
      <w:pPr>
        <w:spacing w:after="31" w:line="250" w:lineRule="auto"/>
        <w:ind w:left="-5" w:right="2060"/>
      </w:pPr>
      <w:r>
        <w:rPr>
          <w:rFonts w:ascii="Consolas" w:eastAsia="Consolas" w:hAnsi="Consolas" w:cs="Consolas"/>
          <w:sz w:val="16"/>
        </w:rPr>
        <w:t>}</w:t>
      </w:r>
      <w:r>
        <w:t xml:space="preserve"> </w:t>
      </w:r>
    </w:p>
    <w:p w14:paraId="6144BCA5"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2505F85C" w14:textId="77777777" w:rsidR="00433C60" w:rsidRDefault="004B4DC2">
      <w:pPr>
        <w:spacing w:after="4" w:line="250" w:lineRule="auto"/>
        <w:ind w:left="-5" w:right="2060"/>
      </w:pPr>
      <w:r>
        <w:rPr>
          <w:rFonts w:ascii="Consolas" w:eastAsia="Consolas" w:hAnsi="Consolas" w:cs="Consolas"/>
          <w:sz w:val="16"/>
        </w:rPr>
        <w:t>class DeliveryVan extends Car {</w:t>
      </w:r>
      <w:r>
        <w:t xml:space="preserve"> </w:t>
      </w:r>
    </w:p>
    <w:p w14:paraId="7115A2E8" w14:textId="77777777" w:rsidR="00433C60" w:rsidRDefault="004B4DC2">
      <w:pPr>
        <w:spacing w:after="4" w:line="250" w:lineRule="auto"/>
        <w:ind w:left="-5" w:right="2060"/>
      </w:pPr>
      <w:r>
        <w:rPr>
          <w:rFonts w:ascii="Consolas" w:eastAsia="Consolas" w:hAnsi="Consolas" w:cs="Consolas"/>
          <w:sz w:val="16"/>
        </w:rPr>
        <w:t xml:space="preserve">    DeliveryVan(String regNo) { super(regNo); }</w:t>
      </w:r>
      <w:r>
        <w:t xml:space="preserve"> </w:t>
      </w:r>
    </w:p>
    <w:p w14:paraId="6617950A" w14:textId="77777777" w:rsidR="00433C60" w:rsidRDefault="004B4DC2">
      <w:pPr>
        <w:spacing w:after="32" w:line="250" w:lineRule="auto"/>
        <w:ind w:left="-5" w:right="2060"/>
      </w:pPr>
      <w:r>
        <w:rPr>
          <w:rFonts w:ascii="Consolas" w:eastAsia="Consolas" w:hAnsi="Consolas" w:cs="Consolas"/>
          <w:sz w:val="16"/>
        </w:rPr>
        <w:t xml:space="preserve">    @Override protected double ratePerHour() { return 60; }</w:t>
      </w:r>
      <w:r>
        <w:t xml:space="preserve"> </w:t>
      </w:r>
    </w:p>
    <w:p w14:paraId="31BD9D17"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524049E1" w14:textId="77777777" w:rsidR="00433C60" w:rsidRDefault="004B4DC2">
      <w:pPr>
        <w:spacing w:after="4" w:line="250" w:lineRule="auto"/>
        <w:ind w:left="-5" w:right="3304"/>
      </w:pPr>
      <w:r>
        <w:rPr>
          <w:rFonts w:ascii="Consolas" w:eastAsia="Consolas" w:hAnsi="Consolas" w:cs="Consolas"/>
          <w:sz w:val="16"/>
        </w:rPr>
        <w:t xml:space="preserve">    public double feeForStay(int minutes, LocalTime entry, LocalTime exit) {</w:t>
      </w:r>
      <w:r>
        <w:t xml:space="preserve"> </w:t>
      </w:r>
      <w:r>
        <w:rPr>
          <w:rFonts w:ascii="Consolas" w:eastAsia="Consolas" w:hAnsi="Consolas" w:cs="Consolas"/>
          <w:sz w:val="16"/>
        </w:rPr>
        <w:t xml:space="preserve">        double normal = calculateFee(minutes);</w:t>
      </w:r>
      <w:r>
        <w:t xml:space="preserve"> </w:t>
      </w:r>
      <w:r>
        <w:rPr>
          <w:rFonts w:ascii="Consolas" w:eastAsia="Consolas" w:hAnsi="Consolas" w:cs="Consolas"/>
          <w:sz w:val="16"/>
        </w:rPr>
        <w:t xml:space="preserve">        boolean daytime = !entry.isBefore(LocalTime.of(9, 0))</w:t>
      </w:r>
      <w:r>
        <w:t xml:space="preserve"> </w:t>
      </w:r>
      <w:r>
        <w:rPr>
          <w:rFonts w:ascii="Consolas" w:eastAsia="Consolas" w:hAnsi="Consolas" w:cs="Consolas"/>
          <w:sz w:val="16"/>
        </w:rPr>
        <w:t xml:space="preserve">                &amp;&amp; exit.isBefore(LocalTime.of(17, 0));</w:t>
      </w:r>
      <w:r>
        <w:t xml:space="preserve"> </w:t>
      </w:r>
      <w:r>
        <w:rPr>
          <w:rFonts w:ascii="Consolas" w:eastAsia="Consolas" w:hAnsi="Consolas" w:cs="Consolas"/>
          <w:sz w:val="16"/>
        </w:rPr>
        <w:t xml:space="preserve">        return daytime ? normal * 2 : normal;</w:t>
      </w:r>
      <w:r>
        <w:t xml:space="preserve"> </w:t>
      </w:r>
    </w:p>
    <w:p w14:paraId="075F245E" w14:textId="77777777" w:rsidR="00433C60" w:rsidRDefault="004B4DC2">
      <w:pPr>
        <w:spacing w:after="4" w:line="250" w:lineRule="auto"/>
        <w:ind w:left="-5" w:right="2060"/>
      </w:pPr>
      <w:r>
        <w:rPr>
          <w:rFonts w:ascii="Consolas" w:eastAsia="Consolas" w:hAnsi="Consolas" w:cs="Consolas"/>
          <w:sz w:val="16"/>
        </w:rPr>
        <w:t xml:space="preserve">    }</w:t>
      </w:r>
      <w:r>
        <w:t xml:space="preserve"> </w:t>
      </w:r>
    </w:p>
    <w:p w14:paraId="6802E5A4" w14:textId="77777777" w:rsidR="00433C60" w:rsidRDefault="004B4DC2">
      <w:pPr>
        <w:spacing w:after="31" w:line="250" w:lineRule="auto"/>
        <w:ind w:left="-5" w:right="2060"/>
      </w:pPr>
      <w:r>
        <w:rPr>
          <w:rFonts w:ascii="Consolas" w:eastAsia="Consolas" w:hAnsi="Consolas" w:cs="Consolas"/>
          <w:sz w:val="16"/>
        </w:rPr>
        <w:t>}</w:t>
      </w:r>
      <w:r>
        <w:t xml:space="preserve"> </w:t>
      </w:r>
    </w:p>
    <w:p w14:paraId="5230A6F5" w14:textId="77777777" w:rsidR="00433C60" w:rsidRDefault="004B4DC2">
      <w:pPr>
        <w:spacing w:after="0" w:line="259" w:lineRule="auto"/>
        <w:ind w:left="0" w:right="0" w:firstLine="0"/>
      </w:pPr>
      <w:r>
        <w:rPr>
          <w:rFonts w:ascii="Consolas" w:eastAsia="Consolas" w:hAnsi="Consolas" w:cs="Consolas"/>
          <w:sz w:val="16"/>
        </w:rPr>
        <w:t xml:space="preserve"> </w:t>
      </w:r>
      <w:r>
        <w:t xml:space="preserve"> </w:t>
      </w:r>
    </w:p>
    <w:p w14:paraId="2F81F1CD" w14:textId="77777777" w:rsidR="00433C60" w:rsidRDefault="004B4DC2">
      <w:pPr>
        <w:spacing w:after="4" w:line="250" w:lineRule="auto"/>
        <w:ind w:left="-5" w:right="5768"/>
      </w:pPr>
      <w:r>
        <w:rPr>
          <w:rFonts w:ascii="Consolas" w:eastAsia="Consolas" w:hAnsi="Consolas" w:cs="Consolas"/>
          <w:sz w:val="16"/>
        </w:rPr>
        <w:t>class EBike extends Vehicle {</w:t>
      </w:r>
      <w:r>
        <w:t xml:space="preserve"> </w:t>
      </w:r>
      <w:r>
        <w:rPr>
          <w:rFonts w:ascii="Consolas" w:eastAsia="Consolas" w:hAnsi="Consolas" w:cs="Consolas"/>
          <w:sz w:val="16"/>
        </w:rPr>
        <w:t xml:space="preserve">    </w:t>
      </w:r>
      <w:r>
        <w:rPr>
          <w:rFonts w:ascii="Consolas" w:eastAsia="Consolas" w:hAnsi="Consolas" w:cs="Consolas"/>
          <w:sz w:val="16"/>
        </w:rPr>
        <w:t>private static final double FLAT_FEE = 15.0;</w:t>
      </w:r>
      <w:r>
        <w:t xml:space="preserve"> </w:t>
      </w:r>
    </w:p>
    <w:p w14:paraId="2726156C" w14:textId="77777777" w:rsidR="00433C60" w:rsidRDefault="004B4DC2">
      <w:pPr>
        <w:spacing w:after="4" w:line="250" w:lineRule="auto"/>
        <w:ind w:left="-5" w:right="2060"/>
      </w:pPr>
      <w:r>
        <w:rPr>
          <w:rFonts w:ascii="Consolas" w:eastAsia="Consolas" w:hAnsi="Consolas" w:cs="Consolas"/>
          <w:sz w:val="16"/>
        </w:rPr>
        <w:t xml:space="preserve">    EBike(String regNo) { super(regNo); }</w:t>
      </w:r>
      <w:r>
        <w:t xml:space="preserve"> </w:t>
      </w:r>
    </w:p>
    <w:p w14:paraId="7B10A2CD" w14:textId="77777777" w:rsidR="00433C60" w:rsidRDefault="004B4DC2">
      <w:pPr>
        <w:spacing w:after="4" w:line="250" w:lineRule="auto"/>
        <w:ind w:left="-5" w:right="4307"/>
      </w:pPr>
      <w:r>
        <w:rPr>
          <w:rFonts w:ascii="Consolas" w:eastAsia="Consolas" w:hAnsi="Consolas" w:cs="Consolas"/>
          <w:sz w:val="16"/>
        </w:rPr>
        <w:t xml:space="preserve">    @Override protected double ratePerHour() { return 0; }</w:t>
      </w:r>
      <w:r>
        <w:t xml:space="preserve"> </w:t>
      </w:r>
      <w:r>
        <w:rPr>
          <w:rFonts w:ascii="Consolas" w:eastAsia="Consolas" w:hAnsi="Consolas" w:cs="Consolas"/>
          <w:sz w:val="16"/>
        </w:rPr>
        <w:t xml:space="preserve">    public double flatParkingFee() { return FLAT_FEE; }</w:t>
      </w:r>
      <w:r>
        <w:t xml:space="preserve"> </w:t>
      </w:r>
    </w:p>
    <w:p w14:paraId="4842991E" w14:textId="77777777" w:rsidR="00433C60" w:rsidRDefault="004B4DC2">
      <w:pPr>
        <w:spacing w:after="4" w:line="250" w:lineRule="auto"/>
        <w:ind w:left="-5" w:right="2060"/>
      </w:pPr>
      <w:r>
        <w:rPr>
          <w:rFonts w:ascii="Consolas" w:eastAsia="Consolas" w:hAnsi="Consolas" w:cs="Consolas"/>
          <w:sz w:val="16"/>
        </w:rPr>
        <w:t>}</w:t>
      </w:r>
      <w:r>
        <w:t xml:space="preserve"> </w:t>
      </w:r>
    </w:p>
    <w:p w14:paraId="3DF8FD79" w14:textId="77777777" w:rsidR="00433C60" w:rsidRDefault="004B4DC2">
      <w:pPr>
        <w:ind w:left="-5" w:right="49"/>
      </w:pPr>
      <w:r>
        <w:t xml:space="preserve">This code is designed to be placed in a separate file with the Vehicle and Car classes from Task 8 (only one public top-level class per file). For a fully integrated application, ParkingService should call EBike.flatParkingFee() for e-bikes, </w:t>
      </w:r>
    </w:p>
    <w:p w14:paraId="1420E22D" w14:textId="77777777" w:rsidR="00433C60" w:rsidRDefault="004B4DC2">
      <w:pPr>
        <w:spacing w:after="270"/>
        <w:ind w:left="-5" w:right="49"/>
      </w:pPr>
      <w:r>
        <w:t xml:space="preserve">DeliveryVan.feeForStay() for delivery vans, and apply the visitor pass to the computed fee. In a production version, model these as explicit PricingRule implementations to avoid special-case logic in the service. </w:t>
      </w:r>
    </w:p>
    <w:p w14:paraId="4C919C4F" w14:textId="77777777" w:rsidR="00433C60" w:rsidRDefault="004B4DC2">
      <w:pPr>
        <w:pStyle w:val="Heading2"/>
        <w:ind w:left="-5"/>
      </w:pPr>
      <w:r w:rsidRPr="00E57FE4">
        <w:rPr>
          <w:color w:val="auto"/>
        </w:rPr>
        <w:t xml:space="preserve">D. Evidence-based defence  </w:t>
      </w:r>
    </w:p>
    <w:p w14:paraId="092652E0" w14:textId="77777777" w:rsidR="00433C60" w:rsidRDefault="004B4DC2">
      <w:pPr>
        <w:ind w:left="-5" w:right="49"/>
      </w:pPr>
      <w:r>
        <w:t>Decision: MODIFY the original design, retaining the jagged-</w:t>
      </w:r>
      <w:r>
        <w:t xml:space="preserve">array facility and the existing Vehicle abstraction while adding new vehicle classes, a Pass interface and a PricingRule abstraction. The array representation already supports five floors with different slot counts. Existing tested classes can remain unchanged except where pricing responsibilities are deliberately extracted. New vehicle categories can be added with new subclasses and pricing rules. The trade-off is a few more classes and interfaces, </w:t>
      </w:r>
      <w:r>
        <w:t xml:space="preserve">in return for clearer separation of pricing, passes and vehicle identity. </w:t>
      </w:r>
    </w:p>
    <w:tbl>
      <w:tblPr>
        <w:tblStyle w:val="TableGrid"/>
        <w:tblW w:w="9928" w:type="dxa"/>
        <w:tblInd w:w="5" w:type="dxa"/>
        <w:tblCellMar>
          <w:top w:w="56" w:type="dxa"/>
          <w:left w:w="115" w:type="dxa"/>
          <w:bottom w:w="0" w:type="dxa"/>
          <w:right w:w="224" w:type="dxa"/>
        </w:tblCellMar>
        <w:tblLook w:val="04A0" w:firstRow="1" w:lastRow="0" w:firstColumn="1" w:lastColumn="0" w:noHBand="0" w:noVBand="1"/>
      </w:tblPr>
      <w:tblGrid>
        <w:gridCol w:w="4964"/>
        <w:gridCol w:w="4964"/>
      </w:tblGrid>
      <w:tr w:rsidR="00433C60" w14:paraId="10827024" w14:textId="77777777">
        <w:trPr>
          <w:trHeight w:val="240"/>
        </w:trPr>
        <w:tc>
          <w:tcPr>
            <w:tcW w:w="4964" w:type="dxa"/>
            <w:tcBorders>
              <w:top w:val="single" w:sz="4" w:space="0" w:color="000000"/>
              <w:left w:val="single" w:sz="4" w:space="0" w:color="000000"/>
              <w:bottom w:val="single" w:sz="4" w:space="0" w:color="000000"/>
              <w:right w:val="single" w:sz="4" w:space="0" w:color="000000"/>
            </w:tcBorders>
          </w:tcPr>
          <w:p w14:paraId="1E461C7D" w14:textId="77777777" w:rsidR="00433C60" w:rsidRDefault="004B4DC2">
            <w:pPr>
              <w:spacing w:after="0" w:line="259" w:lineRule="auto"/>
              <w:ind w:left="0" w:right="0" w:firstLine="0"/>
            </w:pPr>
            <w:r>
              <w:t xml:space="preserve">New requirement </w:t>
            </w:r>
          </w:p>
        </w:tc>
        <w:tc>
          <w:tcPr>
            <w:tcW w:w="4964" w:type="dxa"/>
            <w:tcBorders>
              <w:top w:val="single" w:sz="4" w:space="0" w:color="000000"/>
              <w:left w:val="single" w:sz="4" w:space="0" w:color="000000"/>
              <w:bottom w:val="single" w:sz="4" w:space="0" w:color="000000"/>
              <w:right w:val="single" w:sz="4" w:space="0" w:color="000000"/>
            </w:tcBorders>
          </w:tcPr>
          <w:p w14:paraId="02BFBB55" w14:textId="77777777" w:rsidR="00433C60" w:rsidRDefault="004B4DC2">
            <w:pPr>
              <w:spacing w:after="0" w:line="259" w:lineRule="auto"/>
              <w:ind w:left="0" w:right="0" w:firstLine="0"/>
            </w:pPr>
            <w:r>
              <w:t xml:space="preserve">Test / expected result </w:t>
            </w:r>
          </w:p>
        </w:tc>
      </w:tr>
      <w:tr w:rsidR="00433C60" w14:paraId="4571D618" w14:textId="77777777">
        <w:trPr>
          <w:trHeight w:val="470"/>
        </w:trPr>
        <w:tc>
          <w:tcPr>
            <w:tcW w:w="4964" w:type="dxa"/>
            <w:tcBorders>
              <w:top w:val="single" w:sz="4" w:space="0" w:color="000000"/>
              <w:left w:val="single" w:sz="4" w:space="0" w:color="000000"/>
              <w:bottom w:val="single" w:sz="4" w:space="0" w:color="000000"/>
              <w:right w:val="single" w:sz="4" w:space="0" w:color="000000"/>
            </w:tcBorders>
          </w:tcPr>
          <w:p w14:paraId="7714DAC3" w14:textId="77777777" w:rsidR="00433C60" w:rsidRDefault="004B4DC2">
            <w:pPr>
              <w:spacing w:after="0" w:line="259" w:lineRule="auto"/>
              <w:ind w:left="0" w:right="0" w:firstLine="0"/>
            </w:pPr>
            <w:r>
              <w:t xml:space="preserve">E-bike flat fee </w:t>
            </w:r>
          </w:p>
        </w:tc>
        <w:tc>
          <w:tcPr>
            <w:tcW w:w="4964" w:type="dxa"/>
            <w:tcBorders>
              <w:top w:val="single" w:sz="4" w:space="0" w:color="000000"/>
              <w:left w:val="single" w:sz="4" w:space="0" w:color="000000"/>
              <w:bottom w:val="single" w:sz="4" w:space="0" w:color="000000"/>
              <w:right w:val="single" w:sz="4" w:space="0" w:color="000000"/>
            </w:tcBorders>
          </w:tcPr>
          <w:p w14:paraId="761958D5" w14:textId="77777777" w:rsidR="00433C60" w:rsidRDefault="004B4DC2">
            <w:pPr>
              <w:spacing w:after="0" w:line="259" w:lineRule="auto"/>
              <w:ind w:left="0" w:right="0" w:firstLine="0"/>
              <w:jc w:val="both"/>
            </w:pPr>
            <w:r>
              <w:t xml:space="preserve">Parking fee is Rs 15 regardless of duration, before any pass rule. </w:t>
            </w:r>
          </w:p>
        </w:tc>
      </w:tr>
      <w:tr w:rsidR="00433C60" w14:paraId="57A01AE7" w14:textId="77777777">
        <w:trPr>
          <w:trHeight w:val="471"/>
        </w:trPr>
        <w:tc>
          <w:tcPr>
            <w:tcW w:w="4964" w:type="dxa"/>
            <w:tcBorders>
              <w:top w:val="single" w:sz="4" w:space="0" w:color="000000"/>
              <w:left w:val="single" w:sz="4" w:space="0" w:color="000000"/>
              <w:bottom w:val="single" w:sz="4" w:space="0" w:color="000000"/>
              <w:right w:val="single" w:sz="4" w:space="0" w:color="000000"/>
            </w:tcBorders>
          </w:tcPr>
          <w:p w14:paraId="3B2F3428" w14:textId="77777777" w:rsidR="00433C60" w:rsidRDefault="004B4DC2">
            <w:pPr>
              <w:spacing w:after="0" w:line="259" w:lineRule="auto"/>
              <w:ind w:left="0" w:right="0" w:firstLine="0"/>
            </w:pPr>
            <w:r>
              <w:t>Delivery van during 9 AM</w:t>
            </w:r>
            <w:r>
              <w:t>–</w:t>
            </w:r>
            <w:r>
              <w:t xml:space="preserve">5 PM </w:t>
            </w:r>
          </w:p>
        </w:tc>
        <w:tc>
          <w:tcPr>
            <w:tcW w:w="4964" w:type="dxa"/>
            <w:tcBorders>
              <w:top w:val="single" w:sz="4" w:space="0" w:color="000000"/>
              <w:left w:val="single" w:sz="4" w:space="0" w:color="000000"/>
              <w:bottom w:val="single" w:sz="4" w:space="0" w:color="000000"/>
              <w:right w:val="single" w:sz="4" w:space="0" w:color="000000"/>
            </w:tcBorders>
          </w:tcPr>
          <w:p w14:paraId="1CF0A96A" w14:textId="77777777" w:rsidR="00433C60" w:rsidRDefault="004B4DC2">
            <w:pPr>
              <w:spacing w:after="0" w:line="259" w:lineRule="auto"/>
              <w:ind w:left="0" w:right="0" w:firstLine="0"/>
            </w:pPr>
            <w:r>
              <w:t xml:space="preserve">Hourly fee is twice the car rate; e.g. 2 billable hours × Rs 60 = Rs 120 for the double-rate category. </w:t>
            </w:r>
          </w:p>
        </w:tc>
      </w:tr>
      <w:tr w:rsidR="00433C60" w14:paraId="331378E7" w14:textId="77777777">
        <w:trPr>
          <w:trHeight w:val="240"/>
        </w:trPr>
        <w:tc>
          <w:tcPr>
            <w:tcW w:w="4964" w:type="dxa"/>
            <w:tcBorders>
              <w:top w:val="single" w:sz="4" w:space="0" w:color="000000"/>
              <w:left w:val="single" w:sz="4" w:space="0" w:color="000000"/>
              <w:bottom w:val="single" w:sz="4" w:space="0" w:color="000000"/>
              <w:right w:val="single" w:sz="4" w:space="0" w:color="000000"/>
            </w:tcBorders>
          </w:tcPr>
          <w:p w14:paraId="3434F020" w14:textId="77777777" w:rsidR="00433C60" w:rsidRDefault="004B4DC2">
            <w:pPr>
              <w:spacing w:after="0" w:line="259" w:lineRule="auto"/>
              <w:ind w:left="0" w:right="0" w:firstLine="0"/>
            </w:pPr>
            <w:r>
              <w:t xml:space="preserve">Visitor one-day pass valid today </w:t>
            </w:r>
          </w:p>
        </w:tc>
        <w:tc>
          <w:tcPr>
            <w:tcW w:w="4964" w:type="dxa"/>
            <w:tcBorders>
              <w:top w:val="single" w:sz="4" w:space="0" w:color="000000"/>
              <w:left w:val="single" w:sz="4" w:space="0" w:color="000000"/>
              <w:bottom w:val="single" w:sz="4" w:space="0" w:color="000000"/>
              <w:right w:val="single" w:sz="4" w:space="0" w:color="000000"/>
            </w:tcBorders>
          </w:tcPr>
          <w:p w14:paraId="6DECDE27" w14:textId="77777777" w:rsidR="00433C60" w:rsidRDefault="004B4DC2">
            <w:pPr>
              <w:spacing w:after="0" w:line="259" w:lineRule="auto"/>
              <w:ind w:left="0" w:right="0" w:firstLine="0"/>
            </w:pPr>
            <w:r>
              <w:t xml:space="preserve">Parking charge becomes Rs 0 for the pass validity date. </w:t>
            </w:r>
          </w:p>
        </w:tc>
      </w:tr>
      <w:tr w:rsidR="00433C60" w14:paraId="185FE070" w14:textId="77777777">
        <w:trPr>
          <w:trHeight w:val="240"/>
        </w:trPr>
        <w:tc>
          <w:tcPr>
            <w:tcW w:w="4964" w:type="dxa"/>
            <w:tcBorders>
              <w:top w:val="single" w:sz="4" w:space="0" w:color="000000"/>
              <w:left w:val="single" w:sz="4" w:space="0" w:color="000000"/>
              <w:bottom w:val="single" w:sz="4" w:space="0" w:color="000000"/>
              <w:right w:val="single" w:sz="4" w:space="0" w:color="000000"/>
            </w:tcBorders>
          </w:tcPr>
          <w:p w14:paraId="0D11FDC7" w14:textId="77777777" w:rsidR="00433C60" w:rsidRDefault="004B4DC2">
            <w:pPr>
              <w:spacing w:after="0" w:line="259" w:lineRule="auto"/>
              <w:ind w:left="0" w:right="0" w:firstLine="0"/>
            </w:pPr>
            <w:r>
              <w:t xml:space="preserve">Different floor capacities </w:t>
            </w:r>
          </w:p>
        </w:tc>
        <w:tc>
          <w:tcPr>
            <w:tcW w:w="4964" w:type="dxa"/>
            <w:tcBorders>
              <w:top w:val="single" w:sz="4" w:space="0" w:color="000000"/>
              <w:left w:val="single" w:sz="4" w:space="0" w:color="000000"/>
              <w:bottom w:val="single" w:sz="4" w:space="0" w:color="000000"/>
              <w:right w:val="single" w:sz="4" w:space="0" w:color="000000"/>
            </w:tcBorders>
          </w:tcPr>
          <w:p w14:paraId="06417631" w14:textId="77777777" w:rsidR="00433C60" w:rsidRDefault="004B4DC2">
            <w:pPr>
              <w:spacing w:after="0" w:line="259" w:lineRule="auto"/>
              <w:ind w:left="0" w:right="0" w:firstLine="0"/>
            </w:pPr>
            <w:r>
              <w:t xml:space="preserve">Jagged array accepts values such as {20, 25, 30, 35, 40}. </w:t>
            </w:r>
          </w:p>
        </w:tc>
      </w:tr>
    </w:tbl>
    <w:p w14:paraId="3131E9BA" w14:textId="77777777" w:rsidR="00433C60" w:rsidRDefault="004B4DC2">
      <w:pPr>
        <w:ind w:left="-5" w:right="49"/>
      </w:pPr>
      <w:r>
        <w:t xml:space="preserve">Important boundary note: the delivery-van time rule must define how stays crossing 9 AM or 5 PM are charged. The simple example above doubles the fee only when both entry and exit are within the daytime window; a final implementation should split the duration into daytime and non-daytime minutes if the university requires precise time-based billing. </w:t>
      </w:r>
    </w:p>
    <w:p w14:paraId="62E05185" w14:textId="77777777" w:rsidR="00433C60" w:rsidRPr="00E57FE4" w:rsidRDefault="004B4DC2">
      <w:pPr>
        <w:pStyle w:val="Heading1"/>
        <w:ind w:left="-5"/>
        <w:rPr>
          <w:color w:val="auto"/>
        </w:rPr>
      </w:pPr>
      <w:r w:rsidRPr="00E57FE4">
        <w:rPr>
          <w:color w:val="auto"/>
        </w:rPr>
        <w:t xml:space="preserve">Conclusion </w:t>
      </w:r>
    </w:p>
    <w:p w14:paraId="52A44A0F" w14:textId="77777777" w:rsidR="00433C60" w:rsidRDefault="004B4DC2">
      <w:pPr>
        <w:ind w:left="-5" w:right="49"/>
      </w:pPr>
      <w:r>
        <w:t>The Campus Smart-</w:t>
      </w:r>
      <w:r>
        <w:t xml:space="preserve">Parking System can be modelled effectively using classes, arrays, constructors, static members, inheritance, overriding, polymorphism, abstract classes, interfaces, packages and encapsulation. The recommended modification keeps the tested core while separating pricing rules and pass behaviour so that new vehicle categories and future policies can be introduced with limited changes. </w:t>
      </w:r>
    </w:p>
    <w:sectPr w:rsidR="00433C60">
      <w:pgSz w:w="12240" w:h="15840"/>
      <w:pgMar w:top="1008" w:right="1101" w:bottom="1081" w:left="11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769"/>
    <w:multiLevelType w:val="hybridMultilevel"/>
    <w:tmpl w:val="9F201B3C"/>
    <w:lvl w:ilvl="0" w:tplc="0ED2E2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BABB9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BCC88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30F1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A6A8A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1A21B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C8A0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341F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3AAB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C06B2E"/>
    <w:multiLevelType w:val="hybridMultilevel"/>
    <w:tmpl w:val="2DD21BE6"/>
    <w:lvl w:ilvl="0" w:tplc="8B9ED88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A60B2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004EF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6E03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BC6FB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5496C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BA2AA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14B52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6AE39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64D4861"/>
    <w:multiLevelType w:val="hybridMultilevel"/>
    <w:tmpl w:val="F2A8A0DC"/>
    <w:lvl w:ilvl="0" w:tplc="9AFE864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F23C3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7846F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CCACF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5EBCC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DEEF1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2EC0D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7AA02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D0493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931642"/>
    <w:multiLevelType w:val="hybridMultilevel"/>
    <w:tmpl w:val="ECD67BE8"/>
    <w:lvl w:ilvl="0" w:tplc="191ED3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AEDFA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BE7D2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C4B2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F0D5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0A5D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BC2F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8C9A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963FF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92522934">
    <w:abstractNumId w:val="3"/>
  </w:num>
  <w:num w:numId="2" w16cid:durableId="1956671449">
    <w:abstractNumId w:val="0"/>
  </w:num>
  <w:num w:numId="3" w16cid:durableId="757218469">
    <w:abstractNumId w:val="2"/>
  </w:num>
  <w:num w:numId="4" w16cid:durableId="1568571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C60"/>
    <w:rsid w:val="00433C60"/>
    <w:rsid w:val="004A1AD8"/>
    <w:rsid w:val="004B4DC2"/>
    <w:rsid w:val="00E57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6542"/>
  <w15:docId w15:val="{EFF2A04B-71D6-4689-AADC-362AAB54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0" w:lineRule="auto"/>
      <w:ind w:left="10" w:right="166"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 w:type="character" w:customStyle="1" w:styleId="Heading2Char">
    <w:name w:val="Heading 2 Char"/>
    <w:link w:val="Heading2"/>
    <w:rPr>
      <w:rFonts w:ascii="Calibri" w:eastAsia="Calibri" w:hAnsi="Calibri" w:cs="Calibri"/>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40.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30.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4051</Words>
  <Characters>23093</Characters>
  <Application>Microsoft Office Word</Application>
  <DocSecurity>4</DocSecurity>
  <Lines>192</Lines>
  <Paragraphs>54</Paragraphs>
  <ScaleCrop>false</ScaleCrop>
  <Company/>
  <LinksUpToDate>false</LinksUpToDate>
  <CharactersWithSpaces>27090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Elakati Renu</cp:lastModifiedBy>
  <cp:revision>2</cp:revision>
  <dcterms:created xsi:type="dcterms:W3CDTF">2026-10-26T04:34:00Z</dcterms:created>
  <dcterms:modified xsi:type="dcterms:W3CDTF">2026-10-26T04:34:00Z</dcterms:modified>
</cp:coreProperties>
</file>