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499" w:rsidRPr="00693F98" w:rsidRDefault="00881499" w:rsidP="00881499">
      <w:pPr>
        <w:pStyle w:val="normal0"/>
        <w:rPr>
          <w:b/>
        </w:rPr>
      </w:pPr>
      <w:r w:rsidRPr="00693F98">
        <w:rPr>
          <w:b/>
        </w:rPr>
        <w:t>Project Plan</w:t>
      </w:r>
    </w:p>
    <w:tbl>
      <w:tblPr>
        <w:tblW w:w="9380" w:type="dxa"/>
        <w:tblLayout w:type="fixed"/>
        <w:tblLook w:val="0600" w:firstRow="0" w:lastRow="0" w:firstColumn="0" w:lastColumn="0" w:noHBand="1" w:noVBand="1"/>
      </w:tblPr>
      <w:tblGrid>
        <w:gridCol w:w="1937"/>
        <w:gridCol w:w="7443"/>
      </w:tblGrid>
      <w:tr w:rsidR="00881499" w:rsidTr="008854BB">
        <w:trPr>
          <w:trHeight w:val="1663"/>
        </w:trPr>
        <w:tc>
          <w:tcPr>
            <w:tcW w:w="1937" w:type="dxa"/>
            <w:tcBorders>
              <w:top w:val="single" w:sz="4" w:space="0" w:color="auto"/>
              <w:left w:val="single" w:sz="4" w:space="0" w:color="auto"/>
              <w:bottom w:val="single" w:sz="4" w:space="0" w:color="auto"/>
              <w:right w:val="single" w:sz="4" w:space="0" w:color="auto"/>
            </w:tcBorders>
            <w:tcMar>
              <w:top w:w="100" w:type="dxa"/>
              <w:left w:w="200" w:type="dxa"/>
              <w:bottom w:w="100" w:type="dxa"/>
              <w:right w:w="200" w:type="dxa"/>
            </w:tcMar>
          </w:tcPr>
          <w:p w:rsidR="00881499" w:rsidRDefault="00881499" w:rsidP="008854BB">
            <w:pPr>
              <w:pStyle w:val="normal0"/>
              <w:spacing w:line="384" w:lineRule="auto"/>
            </w:pPr>
            <w:r>
              <w:rPr>
                <w:color w:val="333333"/>
                <w:sz w:val="24"/>
                <w:szCs w:val="24"/>
              </w:rPr>
              <w:t>Title</w:t>
            </w:r>
          </w:p>
        </w:tc>
        <w:tc>
          <w:tcPr>
            <w:tcW w:w="7443" w:type="dxa"/>
            <w:tcBorders>
              <w:top w:val="single" w:sz="4" w:space="0" w:color="auto"/>
              <w:left w:val="single" w:sz="4" w:space="0" w:color="auto"/>
              <w:bottom w:val="single" w:sz="4" w:space="0" w:color="auto"/>
              <w:right w:val="single" w:sz="4" w:space="0" w:color="auto"/>
            </w:tcBorders>
            <w:tcMar>
              <w:top w:w="100" w:type="dxa"/>
              <w:left w:w="200" w:type="dxa"/>
              <w:bottom w:w="100" w:type="dxa"/>
              <w:right w:w="200" w:type="dxa"/>
            </w:tcMar>
          </w:tcPr>
          <w:p w:rsidR="00881499" w:rsidRDefault="00881499" w:rsidP="008854BB">
            <w:pPr>
              <w:pStyle w:val="normal0"/>
              <w:numPr>
                <w:ilvl w:val="0"/>
                <w:numId w:val="1"/>
              </w:numPr>
              <w:spacing w:after="240"/>
              <w:ind w:hanging="360"/>
              <w:contextualSpacing/>
            </w:pPr>
            <w:r>
              <w:rPr>
                <w:color w:val="333333"/>
                <w:sz w:val="24"/>
                <w:szCs w:val="24"/>
              </w:rPr>
              <w:t>Elanur Komsul</w:t>
            </w:r>
          </w:p>
          <w:p w:rsidR="00881499" w:rsidRDefault="00881499" w:rsidP="008854BB">
            <w:pPr>
              <w:pStyle w:val="normal0"/>
              <w:numPr>
                <w:ilvl w:val="0"/>
                <w:numId w:val="1"/>
              </w:numPr>
              <w:spacing w:after="240"/>
              <w:ind w:hanging="360"/>
              <w:contextualSpacing/>
            </w:pPr>
            <w:r>
              <w:rPr>
                <w:color w:val="333333"/>
                <w:sz w:val="24"/>
                <w:szCs w:val="24"/>
              </w:rPr>
              <w:t>Optional: Your client's name or organization</w:t>
            </w:r>
          </w:p>
          <w:p w:rsidR="00881499" w:rsidRDefault="00881499" w:rsidP="008854BB">
            <w:pPr>
              <w:pStyle w:val="normal0"/>
              <w:numPr>
                <w:ilvl w:val="0"/>
                <w:numId w:val="1"/>
              </w:numPr>
              <w:spacing w:after="240"/>
              <w:ind w:hanging="360"/>
              <w:contextualSpacing/>
            </w:pPr>
            <w:r>
              <w:rPr>
                <w:color w:val="333333"/>
                <w:sz w:val="24"/>
                <w:szCs w:val="24"/>
              </w:rPr>
              <w:t>Web Studio</w:t>
            </w:r>
          </w:p>
          <w:p w:rsidR="00881499" w:rsidRDefault="00881499" w:rsidP="008854BB">
            <w:pPr>
              <w:pStyle w:val="normal0"/>
              <w:numPr>
                <w:ilvl w:val="0"/>
                <w:numId w:val="1"/>
              </w:numPr>
              <w:spacing w:after="240"/>
              <w:ind w:hanging="360"/>
              <w:contextualSpacing/>
            </w:pPr>
            <w:r>
              <w:rPr>
                <w:color w:val="333333"/>
                <w:sz w:val="24"/>
                <w:szCs w:val="24"/>
              </w:rPr>
              <w:t>NYU School of Engineering</w:t>
            </w:r>
          </w:p>
          <w:p w:rsidR="00881499" w:rsidRDefault="00881499" w:rsidP="008854BB">
            <w:pPr>
              <w:pStyle w:val="normal0"/>
              <w:numPr>
                <w:ilvl w:val="0"/>
                <w:numId w:val="1"/>
              </w:numPr>
              <w:spacing w:after="240"/>
              <w:ind w:hanging="360"/>
              <w:contextualSpacing/>
            </w:pPr>
            <w:r>
              <w:rPr>
                <w:color w:val="333333"/>
                <w:sz w:val="24"/>
                <w:szCs w:val="24"/>
              </w:rPr>
              <w:t>Fall 2015</w:t>
            </w:r>
          </w:p>
        </w:tc>
      </w:tr>
      <w:tr w:rsidR="00881499" w:rsidTr="008854BB">
        <w:trPr>
          <w:trHeight w:val="2400"/>
        </w:trPr>
        <w:tc>
          <w:tcPr>
            <w:tcW w:w="1937" w:type="dxa"/>
            <w:tcBorders>
              <w:top w:val="single" w:sz="4" w:space="0" w:color="auto"/>
              <w:left w:val="single" w:sz="4" w:space="0" w:color="auto"/>
              <w:bottom w:val="single" w:sz="4" w:space="0" w:color="auto"/>
              <w:right w:val="single" w:sz="4" w:space="0" w:color="auto"/>
            </w:tcBorders>
            <w:tcMar>
              <w:top w:w="100" w:type="dxa"/>
              <w:left w:w="200" w:type="dxa"/>
              <w:bottom w:w="100" w:type="dxa"/>
              <w:right w:w="200" w:type="dxa"/>
            </w:tcMar>
          </w:tcPr>
          <w:p w:rsidR="00881499" w:rsidRDefault="00881499" w:rsidP="008854BB">
            <w:pPr>
              <w:pStyle w:val="normal0"/>
              <w:spacing w:line="384" w:lineRule="auto"/>
            </w:pPr>
            <w:r>
              <w:rPr>
                <w:color w:val="333333"/>
                <w:sz w:val="24"/>
                <w:szCs w:val="24"/>
              </w:rPr>
              <w:t>Project Statement / Goal</w:t>
            </w:r>
          </w:p>
        </w:tc>
        <w:tc>
          <w:tcPr>
            <w:tcW w:w="7443" w:type="dxa"/>
            <w:tcBorders>
              <w:top w:val="single" w:sz="4" w:space="0" w:color="auto"/>
              <w:left w:val="single" w:sz="4" w:space="0" w:color="auto"/>
              <w:bottom w:val="single" w:sz="4" w:space="0" w:color="auto"/>
              <w:right w:val="single" w:sz="4" w:space="0" w:color="auto"/>
            </w:tcBorders>
            <w:tcMar>
              <w:top w:w="100" w:type="dxa"/>
              <w:left w:w="200" w:type="dxa"/>
              <w:bottom w:w="100" w:type="dxa"/>
              <w:right w:w="200" w:type="dxa"/>
            </w:tcMar>
          </w:tcPr>
          <w:p w:rsidR="00881499" w:rsidRDefault="00881499" w:rsidP="008854BB">
            <w:pPr>
              <w:pStyle w:val="normal0"/>
              <w:spacing w:line="384" w:lineRule="auto"/>
            </w:pPr>
            <w:r>
              <w:rPr>
                <w:color w:val="333333"/>
                <w:sz w:val="24"/>
                <w:szCs w:val="24"/>
              </w:rPr>
              <w:t>My website will be a portfolio where I display all of my creative projects. These include but are not limited to photography, graphic design, 3d modeling, videos, and all my artwork. It will also be a way for me to create a website that showcases my website design skills.</w:t>
            </w:r>
          </w:p>
        </w:tc>
      </w:tr>
      <w:tr w:rsidR="00881499" w:rsidTr="008854BB">
        <w:trPr>
          <w:trHeight w:val="3980"/>
        </w:trPr>
        <w:tc>
          <w:tcPr>
            <w:tcW w:w="1937" w:type="dxa"/>
            <w:tcBorders>
              <w:top w:val="single" w:sz="4" w:space="0" w:color="auto"/>
              <w:left w:val="single" w:sz="4" w:space="0" w:color="auto"/>
              <w:bottom w:val="single" w:sz="4" w:space="0" w:color="auto"/>
              <w:right w:val="single" w:sz="4" w:space="0" w:color="auto"/>
            </w:tcBorders>
            <w:tcMar>
              <w:top w:w="100" w:type="dxa"/>
              <w:left w:w="200" w:type="dxa"/>
              <w:bottom w:w="100" w:type="dxa"/>
              <w:right w:w="200" w:type="dxa"/>
            </w:tcMar>
          </w:tcPr>
          <w:p w:rsidR="00881499" w:rsidRDefault="00881499" w:rsidP="008854BB">
            <w:pPr>
              <w:pStyle w:val="normal0"/>
              <w:spacing w:line="384" w:lineRule="auto"/>
            </w:pPr>
            <w:r>
              <w:rPr>
                <w:color w:val="333333"/>
                <w:sz w:val="24"/>
                <w:szCs w:val="24"/>
              </w:rPr>
              <w:t>Your motivation, drive, and/or purpose</w:t>
            </w:r>
          </w:p>
        </w:tc>
        <w:tc>
          <w:tcPr>
            <w:tcW w:w="7443" w:type="dxa"/>
            <w:tcBorders>
              <w:top w:val="single" w:sz="4" w:space="0" w:color="auto"/>
              <w:left w:val="single" w:sz="4" w:space="0" w:color="auto"/>
              <w:bottom w:val="single" w:sz="4" w:space="0" w:color="auto"/>
              <w:right w:val="single" w:sz="4" w:space="0" w:color="auto"/>
            </w:tcBorders>
            <w:tcMar>
              <w:top w:w="100" w:type="dxa"/>
              <w:left w:w="200" w:type="dxa"/>
              <w:bottom w:w="100" w:type="dxa"/>
              <w:right w:w="200" w:type="dxa"/>
            </w:tcMar>
          </w:tcPr>
          <w:p w:rsidR="00881499" w:rsidRDefault="00881499" w:rsidP="008854BB">
            <w:pPr>
              <w:pStyle w:val="normal0"/>
              <w:spacing w:line="384" w:lineRule="auto"/>
            </w:pPr>
            <w:r>
              <w:rPr>
                <w:color w:val="333333"/>
                <w:sz w:val="24"/>
                <w:szCs w:val="24"/>
              </w:rPr>
              <w:t>The purpose of this website will be to have a space in which I can showcase all my projects in one organized way. Additionally, designing a website for myself will allow me to use creative license in order to create yet another thing to showcase. Because I am designing it for myself, I would want it to be an embodiment of my own personal style. However, I will need to discover and explore what exactly my personal style in terms of web design is. I would also need to explore and learn about effective web design techniques to implement into my own website.</w:t>
            </w:r>
          </w:p>
        </w:tc>
      </w:tr>
      <w:tr w:rsidR="00881499" w:rsidTr="008854BB">
        <w:trPr>
          <w:trHeight w:val="2200"/>
        </w:trPr>
        <w:tc>
          <w:tcPr>
            <w:tcW w:w="1937" w:type="dxa"/>
            <w:tcBorders>
              <w:top w:val="single" w:sz="4" w:space="0" w:color="auto"/>
              <w:left w:val="single" w:sz="4" w:space="0" w:color="auto"/>
              <w:bottom w:val="single" w:sz="4" w:space="0" w:color="auto"/>
              <w:right w:val="single" w:sz="4" w:space="0" w:color="auto"/>
            </w:tcBorders>
            <w:tcMar>
              <w:top w:w="100" w:type="dxa"/>
              <w:left w:w="200" w:type="dxa"/>
              <w:bottom w:w="100" w:type="dxa"/>
              <w:right w:w="200" w:type="dxa"/>
            </w:tcMar>
          </w:tcPr>
          <w:p w:rsidR="00881499" w:rsidRDefault="00881499" w:rsidP="008854BB">
            <w:pPr>
              <w:pStyle w:val="normal0"/>
              <w:spacing w:line="384" w:lineRule="auto"/>
            </w:pPr>
            <w:r>
              <w:rPr>
                <w:color w:val="333333"/>
                <w:sz w:val="24"/>
                <w:szCs w:val="24"/>
              </w:rPr>
              <w:t>Target Audience</w:t>
            </w:r>
          </w:p>
        </w:tc>
        <w:tc>
          <w:tcPr>
            <w:tcW w:w="7443" w:type="dxa"/>
            <w:tcBorders>
              <w:top w:val="single" w:sz="4" w:space="0" w:color="auto"/>
              <w:left w:val="single" w:sz="4" w:space="0" w:color="auto"/>
              <w:bottom w:val="single" w:sz="4" w:space="0" w:color="auto"/>
              <w:right w:val="single" w:sz="4" w:space="0" w:color="auto"/>
            </w:tcBorders>
            <w:tcMar>
              <w:top w:w="100" w:type="dxa"/>
              <w:left w:w="200" w:type="dxa"/>
              <w:bottom w:w="100" w:type="dxa"/>
              <w:right w:w="200" w:type="dxa"/>
            </w:tcMar>
          </w:tcPr>
          <w:p w:rsidR="00881499" w:rsidRDefault="00881499" w:rsidP="008854BB">
            <w:pPr>
              <w:pStyle w:val="normal0"/>
              <w:spacing w:line="384" w:lineRule="auto"/>
            </w:pPr>
            <w:r>
              <w:rPr>
                <w:color w:val="333333"/>
                <w:sz w:val="24"/>
                <w:szCs w:val="24"/>
              </w:rPr>
              <w:t xml:space="preserve">My website is for potential employers and collaborators that are interested in seeing my work and style. By visiting the site they can also discover my web development capabilities. It is also for myself, so that I may have easy access to all my work in one place. </w:t>
            </w:r>
          </w:p>
        </w:tc>
      </w:tr>
      <w:tr w:rsidR="00881499" w:rsidRPr="00785BC7" w:rsidTr="008854BB">
        <w:tblPrEx>
          <w:tblLook w:val="04A0" w:firstRow="1" w:lastRow="0" w:firstColumn="1" w:lastColumn="0" w:noHBand="0" w:noVBand="1"/>
        </w:tblPrEx>
        <w:tc>
          <w:tcPr>
            <w:tcW w:w="1937" w:type="dxa"/>
            <w:tcBorders>
              <w:top w:val="single" w:sz="4" w:space="0" w:color="auto"/>
              <w:bottom w:val="single" w:sz="4" w:space="0" w:color="auto"/>
            </w:tcBorders>
            <w:hideMark/>
          </w:tcPr>
          <w:p w:rsidR="00881499" w:rsidRPr="00785BC7" w:rsidRDefault="00881499" w:rsidP="008854BB">
            <w:pPr>
              <w:spacing w:line="384" w:lineRule="atLeast"/>
              <w:rPr>
                <w:rFonts w:ascii="Helvetica Neue" w:eastAsia="Times New Roman" w:hAnsi="Helvetica Neue" w:cs="Times New Roman"/>
                <w:color w:val="333333"/>
                <w:sz w:val="24"/>
                <w:szCs w:val="24"/>
              </w:rPr>
            </w:pPr>
          </w:p>
        </w:tc>
        <w:tc>
          <w:tcPr>
            <w:tcW w:w="7443" w:type="dxa"/>
            <w:tcBorders>
              <w:top w:val="single" w:sz="4" w:space="0" w:color="auto"/>
              <w:bottom w:val="single" w:sz="4" w:space="0" w:color="auto"/>
            </w:tcBorders>
            <w:hideMark/>
          </w:tcPr>
          <w:p w:rsidR="00881499" w:rsidRPr="00785BC7" w:rsidRDefault="00881499" w:rsidP="008854BB">
            <w:pPr>
              <w:spacing w:line="384" w:lineRule="atLeast"/>
              <w:rPr>
                <w:rFonts w:ascii="Helvetica Neue" w:eastAsia="Times New Roman" w:hAnsi="Helvetica Neue" w:cs="Times New Roman"/>
                <w:color w:val="333333"/>
                <w:sz w:val="24"/>
                <w:szCs w:val="24"/>
              </w:rPr>
            </w:pPr>
          </w:p>
        </w:tc>
      </w:tr>
      <w:tr w:rsidR="00881499" w:rsidRPr="00785BC7" w:rsidTr="008854BB">
        <w:tblPrEx>
          <w:tblLook w:val="04A0" w:firstRow="1" w:lastRow="0" w:firstColumn="1" w:lastColumn="0" w:noHBand="0" w:noVBand="1"/>
        </w:tblPrEx>
        <w:trPr>
          <w:trHeight w:val="1160"/>
        </w:trPr>
        <w:tc>
          <w:tcPr>
            <w:tcW w:w="1937" w:type="dxa"/>
            <w:tcBorders>
              <w:top w:val="single" w:sz="4" w:space="0" w:color="auto"/>
              <w:left w:val="single" w:sz="4" w:space="0" w:color="auto"/>
              <w:bottom w:val="single" w:sz="4" w:space="0" w:color="auto"/>
              <w:right w:val="single" w:sz="4" w:space="0" w:color="auto"/>
            </w:tcBorders>
            <w:hideMark/>
          </w:tcPr>
          <w:p w:rsidR="00881499" w:rsidRPr="00785BC7" w:rsidRDefault="00881499" w:rsidP="008854BB">
            <w:pPr>
              <w:spacing w:line="384" w:lineRule="atLeast"/>
              <w:rPr>
                <w:rFonts w:ascii="Helvetica Neue" w:eastAsia="Times New Roman" w:hAnsi="Helvetica Neue" w:cs="Times New Roman"/>
                <w:color w:val="333333"/>
                <w:sz w:val="24"/>
                <w:szCs w:val="24"/>
              </w:rPr>
            </w:pPr>
            <w:r w:rsidRPr="00785BC7">
              <w:rPr>
                <w:rFonts w:ascii="Helvetica Neue" w:eastAsia="Times New Roman" w:hAnsi="Helvetica Neue" w:cs="Times New Roman"/>
                <w:color w:val="333333"/>
                <w:sz w:val="24"/>
                <w:szCs w:val="24"/>
              </w:rPr>
              <w:t>Competitive Analysis</w:t>
            </w:r>
          </w:p>
        </w:tc>
        <w:tc>
          <w:tcPr>
            <w:tcW w:w="7443" w:type="dxa"/>
            <w:tcBorders>
              <w:top w:val="single" w:sz="4" w:space="0" w:color="auto"/>
              <w:left w:val="single" w:sz="4" w:space="0" w:color="auto"/>
              <w:bottom w:val="single" w:sz="4" w:space="0" w:color="auto"/>
              <w:right w:val="single" w:sz="4" w:space="0" w:color="auto"/>
            </w:tcBorders>
            <w:hideMark/>
          </w:tcPr>
          <w:p w:rsidR="00881499" w:rsidRDefault="00881499" w:rsidP="008854BB">
            <w:pPr>
              <w:spacing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 xml:space="preserve">Almost every established artist has a portfolio website to showcase their work. Artists who have no experience making websites will often opt to use websites that provide templates and allow people </w:t>
            </w:r>
            <w:r>
              <w:rPr>
                <w:rFonts w:ascii="Helvetica Neue" w:eastAsia="Times New Roman" w:hAnsi="Helvetica Neue" w:cs="Times New Roman"/>
                <w:color w:val="333333"/>
                <w:sz w:val="24"/>
                <w:szCs w:val="24"/>
              </w:rPr>
              <w:lastRenderedPageBreak/>
              <w:t xml:space="preserve">who aren’t web developers to create a web page, such as </w:t>
            </w:r>
            <w:proofErr w:type="spellStart"/>
            <w:r>
              <w:rPr>
                <w:rFonts w:ascii="Helvetica Neue" w:eastAsia="Times New Roman" w:hAnsi="Helvetica Neue" w:cs="Times New Roman"/>
                <w:color w:val="333333"/>
                <w:sz w:val="24"/>
                <w:szCs w:val="24"/>
              </w:rPr>
              <w:t>Squarespace</w:t>
            </w:r>
            <w:proofErr w:type="spellEnd"/>
            <w:r>
              <w:rPr>
                <w:rFonts w:ascii="Helvetica Neue" w:eastAsia="Times New Roman" w:hAnsi="Helvetica Neue" w:cs="Times New Roman"/>
                <w:color w:val="333333"/>
                <w:sz w:val="24"/>
                <w:szCs w:val="24"/>
              </w:rPr>
              <w:t xml:space="preserve">. Templates can be limiting, so I will have the advantage of being able to design my portfolio website however I want. Additionally, most artists will have their portfolios dedicated to one medium only, such as photography. I plan on showing a wide variety of mediums in my portfolio. </w:t>
            </w:r>
          </w:p>
          <w:p w:rsidR="00881499" w:rsidRPr="00785BC7" w:rsidRDefault="00881499" w:rsidP="008854BB">
            <w:pPr>
              <w:spacing w:line="384" w:lineRule="atLeast"/>
              <w:rPr>
                <w:rFonts w:ascii="Helvetica Neue" w:eastAsia="Times New Roman" w:hAnsi="Helvetica Neue" w:cs="Times New Roman"/>
                <w:color w:val="333333"/>
                <w:sz w:val="24"/>
                <w:szCs w:val="24"/>
              </w:rPr>
            </w:pPr>
            <w:r w:rsidRPr="00785BC7">
              <w:rPr>
                <w:rFonts w:ascii="Helvetica Neue" w:eastAsia="Times New Roman" w:hAnsi="Helvetica Neue" w:cs="Times New Roman"/>
                <w:color w:val="333333"/>
                <w:sz w:val="24"/>
                <w:szCs w:val="24"/>
              </w:rPr>
              <w:t>How will your site be positioned (branding) and differentiated (market and competitors or like works)?)</w:t>
            </w:r>
          </w:p>
        </w:tc>
      </w:tr>
      <w:tr w:rsidR="00881499" w:rsidRPr="00785BC7" w:rsidTr="008854BB">
        <w:tblPrEx>
          <w:tblLook w:val="04A0" w:firstRow="1" w:lastRow="0" w:firstColumn="1" w:lastColumn="0" w:noHBand="0" w:noVBand="1"/>
        </w:tblPrEx>
        <w:trPr>
          <w:trHeight w:val="3482"/>
        </w:trPr>
        <w:tc>
          <w:tcPr>
            <w:tcW w:w="1937" w:type="dxa"/>
            <w:tcBorders>
              <w:top w:val="single" w:sz="4" w:space="0" w:color="auto"/>
              <w:left w:val="single" w:sz="4" w:space="0" w:color="auto"/>
              <w:bottom w:val="single" w:sz="4" w:space="0" w:color="auto"/>
              <w:right w:val="single" w:sz="4" w:space="0" w:color="auto"/>
            </w:tcBorders>
            <w:hideMark/>
          </w:tcPr>
          <w:p w:rsidR="00881499" w:rsidRPr="00785BC7" w:rsidRDefault="00881499" w:rsidP="008854BB">
            <w:pPr>
              <w:spacing w:line="384" w:lineRule="atLeast"/>
              <w:rPr>
                <w:rFonts w:ascii="Helvetica Neue" w:eastAsia="Times New Roman" w:hAnsi="Helvetica Neue" w:cs="Times New Roman"/>
                <w:color w:val="333333"/>
                <w:sz w:val="24"/>
                <w:szCs w:val="24"/>
              </w:rPr>
            </w:pPr>
            <w:r w:rsidRPr="00785BC7">
              <w:rPr>
                <w:rFonts w:ascii="Helvetica Neue" w:eastAsia="Times New Roman" w:hAnsi="Helvetica Neue" w:cs="Times New Roman"/>
                <w:color w:val="333333"/>
                <w:sz w:val="24"/>
                <w:szCs w:val="24"/>
              </w:rPr>
              <w:lastRenderedPageBreak/>
              <w:t>Content Inventory</w:t>
            </w:r>
          </w:p>
        </w:tc>
        <w:tc>
          <w:tcPr>
            <w:tcW w:w="7443" w:type="dxa"/>
            <w:tcBorders>
              <w:top w:val="single" w:sz="4" w:space="0" w:color="auto"/>
              <w:left w:val="single" w:sz="4" w:space="0" w:color="auto"/>
              <w:bottom w:val="single" w:sz="4" w:space="0" w:color="auto"/>
              <w:right w:val="single" w:sz="4" w:space="0" w:color="auto"/>
            </w:tcBorders>
            <w:hideMark/>
          </w:tcPr>
          <w:p w:rsidR="00881499" w:rsidRDefault="00881499" w:rsidP="008854BB">
            <w:pPr>
              <w:spacing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My content inventory will include a wide range of media and art projects and it will constantly be expanding as I generate new content. As of now, I plan on including the following content:</w:t>
            </w:r>
          </w:p>
          <w:p w:rsidR="00881499" w:rsidRDefault="00881499" w:rsidP="00881499">
            <w:pPr>
              <w:pStyle w:val="ListParagraph"/>
              <w:numPr>
                <w:ilvl w:val="0"/>
                <w:numId w:val="2"/>
              </w:numPr>
              <w:spacing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Film projects</w:t>
            </w:r>
          </w:p>
          <w:p w:rsidR="00881499" w:rsidRDefault="00881499" w:rsidP="00881499">
            <w:pPr>
              <w:pStyle w:val="ListParagraph"/>
              <w:numPr>
                <w:ilvl w:val="0"/>
                <w:numId w:val="2"/>
              </w:numPr>
              <w:spacing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3d Modeling projects</w:t>
            </w:r>
          </w:p>
          <w:p w:rsidR="00881499" w:rsidRDefault="00881499" w:rsidP="00881499">
            <w:pPr>
              <w:pStyle w:val="ListParagraph"/>
              <w:numPr>
                <w:ilvl w:val="0"/>
                <w:numId w:val="2"/>
              </w:numPr>
              <w:spacing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Logo design</w:t>
            </w:r>
          </w:p>
          <w:p w:rsidR="00881499" w:rsidRDefault="00881499" w:rsidP="00881499">
            <w:pPr>
              <w:pStyle w:val="ListParagraph"/>
              <w:numPr>
                <w:ilvl w:val="0"/>
                <w:numId w:val="2"/>
              </w:numPr>
              <w:spacing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Illustrations/Digital drawings</w:t>
            </w:r>
          </w:p>
          <w:p w:rsidR="00881499" w:rsidRDefault="00881499" w:rsidP="00881499">
            <w:pPr>
              <w:pStyle w:val="ListParagraph"/>
              <w:numPr>
                <w:ilvl w:val="0"/>
                <w:numId w:val="2"/>
              </w:numPr>
              <w:spacing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Sketches</w:t>
            </w:r>
          </w:p>
          <w:p w:rsidR="00881499" w:rsidRDefault="00881499" w:rsidP="00881499">
            <w:pPr>
              <w:pStyle w:val="ListParagraph"/>
              <w:numPr>
                <w:ilvl w:val="0"/>
                <w:numId w:val="2"/>
              </w:numPr>
              <w:spacing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 xml:space="preserve">Photography </w:t>
            </w:r>
          </w:p>
          <w:p w:rsidR="00881499" w:rsidRPr="00231335" w:rsidRDefault="00881499" w:rsidP="008854BB">
            <w:pPr>
              <w:spacing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The content on my site will primarily be image/media based and will include a minimal amount of text.</w:t>
            </w:r>
          </w:p>
        </w:tc>
      </w:tr>
      <w:tr w:rsidR="00881499" w:rsidRPr="00785BC7" w:rsidTr="008854BB">
        <w:tblPrEx>
          <w:tblLook w:val="04A0" w:firstRow="1" w:lastRow="0" w:firstColumn="1" w:lastColumn="0" w:noHBand="0" w:noVBand="1"/>
        </w:tblPrEx>
        <w:trPr>
          <w:trHeight w:val="1160"/>
        </w:trPr>
        <w:tc>
          <w:tcPr>
            <w:tcW w:w="1937" w:type="dxa"/>
            <w:tcBorders>
              <w:top w:val="single" w:sz="4" w:space="0" w:color="auto"/>
              <w:left w:val="single" w:sz="4" w:space="0" w:color="auto"/>
              <w:bottom w:val="single" w:sz="4" w:space="0" w:color="auto"/>
              <w:right w:val="single" w:sz="4" w:space="0" w:color="auto"/>
            </w:tcBorders>
            <w:hideMark/>
          </w:tcPr>
          <w:p w:rsidR="00881499" w:rsidRPr="00785BC7" w:rsidRDefault="00881499" w:rsidP="008854BB">
            <w:pPr>
              <w:spacing w:line="384" w:lineRule="atLeast"/>
              <w:rPr>
                <w:rFonts w:ascii="Helvetica Neue" w:eastAsia="Times New Roman" w:hAnsi="Helvetica Neue" w:cs="Times New Roman"/>
                <w:color w:val="333333"/>
                <w:sz w:val="24"/>
                <w:szCs w:val="24"/>
              </w:rPr>
            </w:pPr>
            <w:r w:rsidRPr="00785BC7">
              <w:rPr>
                <w:rFonts w:ascii="Helvetica Neue" w:eastAsia="Times New Roman" w:hAnsi="Helvetica Neue" w:cs="Times New Roman"/>
                <w:color w:val="333333"/>
                <w:sz w:val="24"/>
                <w:szCs w:val="24"/>
              </w:rPr>
              <w:t>Technical Requirements /Functionality</w:t>
            </w:r>
          </w:p>
        </w:tc>
        <w:tc>
          <w:tcPr>
            <w:tcW w:w="7443" w:type="dxa"/>
            <w:tcBorders>
              <w:top w:val="single" w:sz="4" w:space="0" w:color="auto"/>
              <w:left w:val="single" w:sz="4" w:space="0" w:color="auto"/>
              <w:bottom w:val="single" w:sz="4" w:space="0" w:color="auto"/>
              <w:right w:val="single" w:sz="4" w:space="0" w:color="auto"/>
            </w:tcBorders>
            <w:hideMark/>
          </w:tcPr>
          <w:p w:rsidR="00881499" w:rsidRPr="00785BC7" w:rsidRDefault="00881499" w:rsidP="008854BB">
            <w:pPr>
              <w:spacing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The technical requirements of my website portfolio will be to include video viewing capabilities, and to allow the user to browse through content easily and efficiently. Ideally, I would also like to incorporate either interactive or automated elements into it.</w:t>
            </w:r>
          </w:p>
        </w:tc>
      </w:tr>
    </w:tbl>
    <w:p w:rsidR="00881499" w:rsidRDefault="00881499" w:rsidP="00881499">
      <w:pPr>
        <w:pStyle w:val="normal0"/>
      </w:pPr>
    </w:p>
    <w:p w:rsidR="00881499" w:rsidRDefault="00881499" w:rsidP="00881499">
      <w:pPr>
        <w:pStyle w:val="normal0"/>
      </w:pPr>
    </w:p>
    <w:p w:rsidR="00881499" w:rsidRPr="00693F98" w:rsidRDefault="00881499" w:rsidP="00881499">
      <w:pPr>
        <w:pStyle w:val="normal0"/>
        <w:rPr>
          <w:b/>
        </w:rPr>
      </w:pPr>
      <w:r w:rsidRPr="00693F98">
        <w:rPr>
          <w:b/>
        </w:rPr>
        <w:t>User stories</w:t>
      </w:r>
    </w:p>
    <w:tbl>
      <w:tblPr>
        <w:tblStyle w:val="TableGrid"/>
        <w:tblW w:w="0" w:type="auto"/>
        <w:tblLook w:val="04A0" w:firstRow="1" w:lastRow="0" w:firstColumn="1" w:lastColumn="0" w:noHBand="0" w:noVBand="1"/>
      </w:tblPr>
      <w:tblGrid>
        <w:gridCol w:w="3192"/>
        <w:gridCol w:w="3192"/>
        <w:gridCol w:w="3192"/>
      </w:tblGrid>
      <w:tr w:rsidR="00881499" w:rsidTr="008854BB">
        <w:trPr>
          <w:trHeight w:val="548"/>
        </w:trPr>
        <w:tc>
          <w:tcPr>
            <w:tcW w:w="3192" w:type="dxa"/>
          </w:tcPr>
          <w:p w:rsidR="00881499" w:rsidRDefault="00881499" w:rsidP="008854BB">
            <w:pPr>
              <w:pStyle w:val="normal0"/>
            </w:pPr>
            <w:r>
              <w:t>As a/an…</w:t>
            </w:r>
          </w:p>
        </w:tc>
        <w:tc>
          <w:tcPr>
            <w:tcW w:w="3192" w:type="dxa"/>
          </w:tcPr>
          <w:p w:rsidR="00881499" w:rsidRDefault="00881499" w:rsidP="008854BB">
            <w:pPr>
              <w:pStyle w:val="normal0"/>
            </w:pPr>
            <w:r>
              <w:t>I want…</w:t>
            </w:r>
          </w:p>
        </w:tc>
        <w:tc>
          <w:tcPr>
            <w:tcW w:w="3192" w:type="dxa"/>
          </w:tcPr>
          <w:p w:rsidR="00881499" w:rsidRDefault="00881499" w:rsidP="008854BB">
            <w:pPr>
              <w:pStyle w:val="normal0"/>
            </w:pPr>
            <w:r>
              <w:t>So that…</w:t>
            </w:r>
          </w:p>
        </w:tc>
      </w:tr>
      <w:tr w:rsidR="00881499" w:rsidTr="008854BB">
        <w:trPr>
          <w:trHeight w:val="530"/>
        </w:trPr>
        <w:tc>
          <w:tcPr>
            <w:tcW w:w="3192" w:type="dxa"/>
          </w:tcPr>
          <w:p w:rsidR="00881499" w:rsidRDefault="00881499" w:rsidP="008854BB">
            <w:pPr>
              <w:pStyle w:val="normal0"/>
            </w:pPr>
            <w:r>
              <w:t>Employer</w:t>
            </w:r>
          </w:p>
        </w:tc>
        <w:tc>
          <w:tcPr>
            <w:tcW w:w="3192" w:type="dxa"/>
          </w:tcPr>
          <w:p w:rsidR="00881499" w:rsidRDefault="00881499" w:rsidP="008854BB">
            <w:pPr>
              <w:pStyle w:val="normal0"/>
            </w:pPr>
            <w:proofErr w:type="gramStart"/>
            <w:r>
              <w:t>to</w:t>
            </w:r>
            <w:proofErr w:type="gramEnd"/>
            <w:r>
              <w:t xml:space="preserve"> be able to look at a candidates portfolio efficiently and quickly</w:t>
            </w:r>
          </w:p>
        </w:tc>
        <w:tc>
          <w:tcPr>
            <w:tcW w:w="3192" w:type="dxa"/>
          </w:tcPr>
          <w:p w:rsidR="00881499" w:rsidRDefault="00881499" w:rsidP="008854BB">
            <w:pPr>
              <w:pStyle w:val="normal0"/>
            </w:pPr>
            <w:r>
              <w:t>I save time with the hiring process</w:t>
            </w:r>
          </w:p>
        </w:tc>
      </w:tr>
      <w:tr w:rsidR="00881499" w:rsidTr="008854BB">
        <w:trPr>
          <w:trHeight w:val="827"/>
        </w:trPr>
        <w:tc>
          <w:tcPr>
            <w:tcW w:w="3192" w:type="dxa"/>
          </w:tcPr>
          <w:p w:rsidR="00881499" w:rsidRDefault="00881499" w:rsidP="008854BB">
            <w:pPr>
              <w:pStyle w:val="normal0"/>
            </w:pPr>
            <w:r>
              <w:t>Fellow artist</w:t>
            </w:r>
          </w:p>
        </w:tc>
        <w:tc>
          <w:tcPr>
            <w:tcW w:w="3192" w:type="dxa"/>
          </w:tcPr>
          <w:p w:rsidR="00881499" w:rsidRDefault="00881499" w:rsidP="008854BB">
            <w:pPr>
              <w:pStyle w:val="normal0"/>
            </w:pPr>
            <w:r>
              <w:t xml:space="preserve">To look at another artists portfolio to get a sense of their style </w:t>
            </w:r>
          </w:p>
        </w:tc>
        <w:tc>
          <w:tcPr>
            <w:tcW w:w="3192" w:type="dxa"/>
          </w:tcPr>
          <w:p w:rsidR="00881499" w:rsidRDefault="00881499" w:rsidP="008854BB">
            <w:pPr>
              <w:pStyle w:val="normal0"/>
            </w:pPr>
            <w:r>
              <w:t>I can determine if I would like to work/collaborate with them</w:t>
            </w:r>
          </w:p>
        </w:tc>
      </w:tr>
      <w:tr w:rsidR="00881499" w:rsidTr="008854BB">
        <w:trPr>
          <w:trHeight w:val="890"/>
        </w:trPr>
        <w:tc>
          <w:tcPr>
            <w:tcW w:w="3192" w:type="dxa"/>
          </w:tcPr>
          <w:p w:rsidR="00881499" w:rsidRDefault="00881499" w:rsidP="008854BB">
            <w:pPr>
              <w:pStyle w:val="normal0"/>
            </w:pPr>
            <w:r>
              <w:t>Employer</w:t>
            </w:r>
          </w:p>
        </w:tc>
        <w:tc>
          <w:tcPr>
            <w:tcW w:w="3192" w:type="dxa"/>
          </w:tcPr>
          <w:p w:rsidR="00881499" w:rsidRDefault="00881499" w:rsidP="008854BB">
            <w:pPr>
              <w:pStyle w:val="normal0"/>
            </w:pPr>
            <w:r>
              <w:t>To see an interesting portfolio that immediately sparks my interest</w:t>
            </w:r>
          </w:p>
        </w:tc>
        <w:tc>
          <w:tcPr>
            <w:tcW w:w="3192" w:type="dxa"/>
          </w:tcPr>
          <w:p w:rsidR="00881499" w:rsidRDefault="00881499" w:rsidP="008854BB">
            <w:pPr>
              <w:pStyle w:val="normal0"/>
            </w:pPr>
            <w:r>
              <w:t xml:space="preserve">I can easily make a decision as to whether to hire them </w:t>
            </w:r>
          </w:p>
        </w:tc>
      </w:tr>
    </w:tbl>
    <w:p w:rsidR="00881499" w:rsidRPr="003F7C16" w:rsidRDefault="00881499" w:rsidP="00881499">
      <w:pPr>
        <w:pStyle w:val="normal0"/>
        <w:rPr>
          <w:b/>
        </w:rPr>
      </w:pPr>
      <w:r w:rsidRPr="003F7C16">
        <w:rPr>
          <w:b/>
        </w:rPr>
        <w:t>User Personas</w:t>
      </w:r>
    </w:p>
    <w:tbl>
      <w:tblPr>
        <w:tblStyle w:val="TableGrid"/>
        <w:tblW w:w="0" w:type="auto"/>
        <w:tblLayout w:type="fixed"/>
        <w:tblLook w:val="04A0" w:firstRow="1" w:lastRow="0" w:firstColumn="1" w:lastColumn="0" w:noHBand="0" w:noVBand="1"/>
      </w:tblPr>
      <w:tblGrid>
        <w:gridCol w:w="3312"/>
        <w:gridCol w:w="3132"/>
        <w:gridCol w:w="3132"/>
      </w:tblGrid>
      <w:tr w:rsidR="00881499" w:rsidTr="008854BB">
        <w:trPr>
          <w:trHeight w:val="4733"/>
        </w:trPr>
        <w:tc>
          <w:tcPr>
            <w:tcW w:w="3312" w:type="dxa"/>
          </w:tcPr>
          <w:p w:rsidR="00881499" w:rsidRDefault="00881499" w:rsidP="008854BB">
            <w:pPr>
              <w:pStyle w:val="normal0"/>
            </w:pPr>
          </w:p>
          <w:p w:rsidR="00881499" w:rsidRDefault="00881499" w:rsidP="008854BB">
            <w:pPr>
              <w:pStyle w:val="normal0"/>
            </w:pPr>
            <w:r>
              <w:rPr>
                <w:noProof/>
              </w:rPr>
              <w:drawing>
                <wp:inline distT="0" distB="0" distL="0" distR="0" wp14:anchorId="79FDB653" wp14:editId="15487FAC">
                  <wp:extent cx="1965960" cy="1965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pstarter-Face-Avatars-Female-Face-FH-5-slim.ico"/>
                          <pic:cNvPicPr/>
                        </pic:nvPicPr>
                        <pic:blipFill>
                          <a:blip r:embed="rId6">
                            <a:extLst>
                              <a:ext uri="{28A0092B-C50C-407E-A947-70E740481C1C}">
                                <a14:useLocalDpi xmlns:a14="http://schemas.microsoft.com/office/drawing/2010/main" val="0"/>
                              </a:ext>
                            </a:extLst>
                          </a:blip>
                          <a:stretch>
                            <a:fillRect/>
                          </a:stretch>
                        </pic:blipFill>
                        <pic:spPr>
                          <a:xfrm>
                            <a:off x="0" y="0"/>
                            <a:ext cx="1965960" cy="1965960"/>
                          </a:xfrm>
                          <a:prstGeom prst="rect">
                            <a:avLst/>
                          </a:prstGeom>
                        </pic:spPr>
                      </pic:pic>
                    </a:graphicData>
                  </a:graphic>
                </wp:inline>
              </w:drawing>
            </w:r>
          </w:p>
          <w:p w:rsidR="00881499" w:rsidRDefault="00881499" w:rsidP="008854BB">
            <w:pPr>
              <w:pStyle w:val="normal0"/>
            </w:pPr>
          </w:p>
          <w:p w:rsidR="00881499" w:rsidRDefault="00881499" w:rsidP="008854BB">
            <w:pPr>
              <w:pStyle w:val="normal0"/>
              <w:jc w:val="center"/>
            </w:pPr>
            <w:r>
              <w:t>Employer</w:t>
            </w:r>
          </w:p>
          <w:p w:rsidR="00881499" w:rsidRDefault="00881499" w:rsidP="008854BB">
            <w:pPr>
              <w:pStyle w:val="normal0"/>
              <w:jc w:val="center"/>
            </w:pPr>
          </w:p>
          <w:p w:rsidR="00881499" w:rsidRDefault="00881499" w:rsidP="008854BB">
            <w:pPr>
              <w:pStyle w:val="normal0"/>
              <w:jc w:val="center"/>
            </w:pPr>
            <w:r>
              <w:t>Age: 29</w:t>
            </w:r>
          </w:p>
          <w:p w:rsidR="00881499" w:rsidRDefault="00881499" w:rsidP="008854BB">
            <w:pPr>
              <w:pStyle w:val="normal0"/>
              <w:jc w:val="center"/>
            </w:pPr>
            <w:r>
              <w:t>Sex: Female</w:t>
            </w:r>
          </w:p>
          <w:p w:rsidR="00881499" w:rsidRDefault="00881499" w:rsidP="008854BB">
            <w:pPr>
              <w:pStyle w:val="normal0"/>
              <w:jc w:val="center"/>
            </w:pPr>
            <w:r>
              <w:t>Location: New York City</w:t>
            </w:r>
          </w:p>
          <w:p w:rsidR="00881499" w:rsidRDefault="00881499" w:rsidP="008854BB">
            <w:pPr>
              <w:pStyle w:val="normal0"/>
              <w:jc w:val="center"/>
            </w:pPr>
          </w:p>
        </w:tc>
        <w:tc>
          <w:tcPr>
            <w:tcW w:w="3132" w:type="dxa"/>
          </w:tcPr>
          <w:p w:rsidR="00881499" w:rsidRDefault="00881499" w:rsidP="008854BB">
            <w:pPr>
              <w:pStyle w:val="normal0"/>
            </w:pPr>
          </w:p>
          <w:p w:rsidR="00881499" w:rsidRPr="00303734" w:rsidRDefault="00881499" w:rsidP="008854BB">
            <w:pPr>
              <w:pStyle w:val="normal0"/>
            </w:pPr>
            <w:r w:rsidRPr="00303734">
              <w:rPr>
                <w:noProof/>
              </w:rPr>
              <w:drawing>
                <wp:inline distT="0" distB="0" distL="0" distR="0" wp14:anchorId="2A19B66F" wp14:editId="37788E7A">
                  <wp:extent cx="1866900"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Face-H5-icon.png"/>
                          <pic:cNvPicPr/>
                        </pic:nvPicPr>
                        <pic:blipFill>
                          <a:blip r:embed="rId7">
                            <a:extLst>
                              <a:ext uri="{28A0092B-C50C-407E-A947-70E740481C1C}">
                                <a14:useLocalDpi xmlns:a14="http://schemas.microsoft.com/office/drawing/2010/main" val="0"/>
                              </a:ext>
                            </a:extLst>
                          </a:blip>
                          <a:stretch>
                            <a:fillRect/>
                          </a:stretch>
                        </pic:blipFill>
                        <pic:spPr>
                          <a:xfrm>
                            <a:off x="0" y="0"/>
                            <a:ext cx="1866900" cy="1930400"/>
                          </a:xfrm>
                          <a:prstGeom prst="rect">
                            <a:avLst/>
                          </a:prstGeom>
                        </pic:spPr>
                      </pic:pic>
                    </a:graphicData>
                  </a:graphic>
                </wp:inline>
              </w:drawing>
            </w:r>
          </w:p>
          <w:p w:rsidR="00881499" w:rsidRDefault="00881499" w:rsidP="008854BB">
            <w:pPr>
              <w:pStyle w:val="normal0"/>
            </w:pPr>
          </w:p>
          <w:p w:rsidR="00881499" w:rsidRDefault="00881499" w:rsidP="008854BB">
            <w:pPr>
              <w:pStyle w:val="normal0"/>
              <w:jc w:val="center"/>
            </w:pPr>
            <w:r>
              <w:t>Artist</w:t>
            </w:r>
          </w:p>
          <w:p w:rsidR="00881499" w:rsidRDefault="00881499" w:rsidP="008854BB">
            <w:pPr>
              <w:pStyle w:val="normal0"/>
              <w:jc w:val="center"/>
            </w:pPr>
          </w:p>
          <w:p w:rsidR="00881499" w:rsidRDefault="00881499" w:rsidP="008854BB">
            <w:pPr>
              <w:pStyle w:val="normal0"/>
              <w:jc w:val="center"/>
            </w:pPr>
            <w:r>
              <w:t>Age: 23</w:t>
            </w:r>
          </w:p>
          <w:p w:rsidR="00881499" w:rsidRDefault="00881499" w:rsidP="008854BB">
            <w:pPr>
              <w:pStyle w:val="normal0"/>
              <w:jc w:val="center"/>
            </w:pPr>
            <w:r>
              <w:t>Sex: Male</w:t>
            </w:r>
          </w:p>
          <w:p w:rsidR="00881499" w:rsidRDefault="00881499" w:rsidP="008854BB">
            <w:pPr>
              <w:pStyle w:val="normal0"/>
              <w:jc w:val="center"/>
            </w:pPr>
            <w:r>
              <w:t>Location: California</w:t>
            </w:r>
          </w:p>
          <w:p w:rsidR="00881499" w:rsidRDefault="00881499" w:rsidP="008854BB">
            <w:pPr>
              <w:pStyle w:val="normal0"/>
              <w:jc w:val="center"/>
            </w:pPr>
          </w:p>
        </w:tc>
        <w:tc>
          <w:tcPr>
            <w:tcW w:w="3132" w:type="dxa"/>
          </w:tcPr>
          <w:p w:rsidR="00881499" w:rsidRDefault="00881499" w:rsidP="008854BB">
            <w:pPr>
              <w:pStyle w:val="normal0"/>
            </w:pPr>
          </w:p>
          <w:p w:rsidR="00881499" w:rsidRDefault="00881499" w:rsidP="008854BB">
            <w:pPr>
              <w:pStyle w:val="normal0"/>
            </w:pPr>
            <w:r>
              <w:rPr>
                <w:noProof/>
              </w:rPr>
              <w:drawing>
                <wp:inline distT="0" distB="0" distL="0" distR="0" wp14:anchorId="4316271B" wp14:editId="43E70BED">
                  <wp:extent cx="175260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pstarter-Face-Avatars-Female-Face-FD-4-dark.ico"/>
                          <pic:cNvPicPr/>
                        </pic:nvPicPr>
                        <pic:blipFill>
                          <a:blip r:embed="rId8">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rsidR="00881499" w:rsidRDefault="00881499" w:rsidP="008854BB">
            <w:pPr>
              <w:pStyle w:val="normal0"/>
            </w:pPr>
          </w:p>
          <w:p w:rsidR="00881499" w:rsidRDefault="00881499" w:rsidP="008854BB">
            <w:pPr>
              <w:pStyle w:val="normal0"/>
              <w:jc w:val="center"/>
            </w:pPr>
          </w:p>
          <w:p w:rsidR="00881499" w:rsidRDefault="00881499" w:rsidP="008854BB">
            <w:pPr>
              <w:pStyle w:val="normal0"/>
              <w:jc w:val="center"/>
            </w:pPr>
            <w:r>
              <w:t>Employer</w:t>
            </w:r>
          </w:p>
          <w:p w:rsidR="00881499" w:rsidRDefault="00881499" w:rsidP="008854BB">
            <w:pPr>
              <w:pStyle w:val="normal0"/>
              <w:jc w:val="center"/>
            </w:pPr>
          </w:p>
          <w:p w:rsidR="00881499" w:rsidRDefault="00881499" w:rsidP="008854BB">
            <w:pPr>
              <w:pStyle w:val="normal0"/>
              <w:jc w:val="center"/>
            </w:pPr>
            <w:r>
              <w:t>Age: 25</w:t>
            </w:r>
          </w:p>
          <w:p w:rsidR="00881499" w:rsidRDefault="00881499" w:rsidP="008854BB">
            <w:pPr>
              <w:pStyle w:val="normal0"/>
              <w:jc w:val="center"/>
            </w:pPr>
            <w:r>
              <w:t>Sex: Female</w:t>
            </w:r>
          </w:p>
          <w:p w:rsidR="00881499" w:rsidRDefault="00881499" w:rsidP="008854BB">
            <w:pPr>
              <w:pStyle w:val="normal0"/>
              <w:jc w:val="center"/>
            </w:pPr>
            <w:r>
              <w:t>Location: Texas</w:t>
            </w:r>
          </w:p>
          <w:p w:rsidR="00881499" w:rsidRDefault="00881499" w:rsidP="008854BB">
            <w:pPr>
              <w:pStyle w:val="normal0"/>
              <w:jc w:val="center"/>
            </w:pPr>
          </w:p>
        </w:tc>
      </w:tr>
      <w:tr w:rsidR="00881499" w:rsidTr="008854BB">
        <w:trPr>
          <w:trHeight w:val="3473"/>
        </w:trPr>
        <w:tc>
          <w:tcPr>
            <w:tcW w:w="3312" w:type="dxa"/>
          </w:tcPr>
          <w:p w:rsidR="00881499" w:rsidRDefault="00881499" w:rsidP="008854BB">
            <w:pPr>
              <w:pStyle w:val="normal0"/>
            </w:pPr>
          </w:p>
          <w:p w:rsidR="00881499" w:rsidRDefault="00881499" w:rsidP="008854BB">
            <w:pPr>
              <w:pStyle w:val="normal0"/>
            </w:pPr>
            <w:r>
              <w:t>Likes:</w:t>
            </w:r>
          </w:p>
          <w:p w:rsidR="00881499" w:rsidRDefault="00881499" w:rsidP="00881499">
            <w:pPr>
              <w:pStyle w:val="normal0"/>
              <w:numPr>
                <w:ilvl w:val="0"/>
                <w:numId w:val="3"/>
              </w:numPr>
              <w:spacing w:line="240" w:lineRule="auto"/>
            </w:pPr>
            <w:r>
              <w:t>Organization</w:t>
            </w:r>
          </w:p>
          <w:p w:rsidR="00881499" w:rsidRDefault="00881499" w:rsidP="00881499">
            <w:pPr>
              <w:pStyle w:val="normal0"/>
              <w:numPr>
                <w:ilvl w:val="0"/>
                <w:numId w:val="3"/>
              </w:numPr>
              <w:spacing w:line="240" w:lineRule="auto"/>
            </w:pPr>
            <w:r>
              <w:t xml:space="preserve">Punctuality </w:t>
            </w:r>
          </w:p>
          <w:p w:rsidR="00881499" w:rsidRDefault="00881499" w:rsidP="00881499">
            <w:pPr>
              <w:pStyle w:val="normal0"/>
              <w:numPr>
                <w:ilvl w:val="0"/>
                <w:numId w:val="3"/>
              </w:numPr>
              <w:spacing w:line="240" w:lineRule="auto"/>
            </w:pPr>
            <w:r>
              <w:t>Logic</w:t>
            </w:r>
          </w:p>
          <w:p w:rsidR="00881499" w:rsidRDefault="00881499" w:rsidP="008854BB">
            <w:pPr>
              <w:pStyle w:val="normal0"/>
              <w:ind w:left="720"/>
            </w:pPr>
          </w:p>
          <w:p w:rsidR="00881499" w:rsidRDefault="00881499" w:rsidP="008854BB">
            <w:pPr>
              <w:pStyle w:val="normal0"/>
            </w:pPr>
            <w:r>
              <w:t>This employer’s time is precious, and she doesn’t want to waste any of it. She takes pride in accomplishing tasks as efficiently and thoroughly as possible.</w:t>
            </w:r>
          </w:p>
        </w:tc>
        <w:tc>
          <w:tcPr>
            <w:tcW w:w="3132" w:type="dxa"/>
          </w:tcPr>
          <w:p w:rsidR="00881499" w:rsidRDefault="00881499" w:rsidP="008854BB">
            <w:pPr>
              <w:pStyle w:val="normal0"/>
            </w:pPr>
          </w:p>
          <w:p w:rsidR="00881499" w:rsidRDefault="00881499" w:rsidP="008854BB">
            <w:pPr>
              <w:pStyle w:val="normal0"/>
            </w:pPr>
            <w:r>
              <w:t>Likes:</w:t>
            </w:r>
          </w:p>
          <w:p w:rsidR="00881499" w:rsidRDefault="00881499" w:rsidP="00881499">
            <w:pPr>
              <w:pStyle w:val="normal0"/>
              <w:numPr>
                <w:ilvl w:val="0"/>
                <w:numId w:val="3"/>
              </w:numPr>
              <w:spacing w:line="240" w:lineRule="auto"/>
            </w:pPr>
            <w:r>
              <w:t>Adventure</w:t>
            </w:r>
          </w:p>
          <w:p w:rsidR="00881499" w:rsidRDefault="00881499" w:rsidP="00881499">
            <w:pPr>
              <w:pStyle w:val="normal0"/>
              <w:numPr>
                <w:ilvl w:val="0"/>
                <w:numId w:val="3"/>
              </w:numPr>
              <w:spacing w:line="240" w:lineRule="auto"/>
            </w:pPr>
            <w:r>
              <w:t>Planning</w:t>
            </w:r>
          </w:p>
          <w:p w:rsidR="00881499" w:rsidRDefault="00881499" w:rsidP="00881499">
            <w:pPr>
              <w:pStyle w:val="normal0"/>
              <w:numPr>
                <w:ilvl w:val="0"/>
                <w:numId w:val="3"/>
              </w:numPr>
              <w:spacing w:line="240" w:lineRule="auto"/>
            </w:pPr>
            <w:r>
              <w:t>Learning new skills</w:t>
            </w:r>
          </w:p>
          <w:p w:rsidR="00881499" w:rsidRDefault="00881499" w:rsidP="008854BB">
            <w:pPr>
              <w:pStyle w:val="normal0"/>
              <w:ind w:left="720"/>
            </w:pPr>
          </w:p>
          <w:p w:rsidR="00881499" w:rsidRDefault="00881499" w:rsidP="008854BB">
            <w:pPr>
              <w:pStyle w:val="normal0"/>
            </w:pPr>
            <w:r>
              <w:t xml:space="preserve">This artist is just starting out, and wants to explore his field. He draws inspiration from anything that sparks his interest. </w:t>
            </w:r>
          </w:p>
        </w:tc>
        <w:tc>
          <w:tcPr>
            <w:tcW w:w="3132" w:type="dxa"/>
          </w:tcPr>
          <w:p w:rsidR="00881499" w:rsidRDefault="00881499" w:rsidP="008854BB">
            <w:pPr>
              <w:pStyle w:val="normal0"/>
            </w:pPr>
          </w:p>
          <w:p w:rsidR="00881499" w:rsidRDefault="00881499" w:rsidP="008854BB">
            <w:pPr>
              <w:pStyle w:val="normal0"/>
            </w:pPr>
            <w:r>
              <w:t>Likes:</w:t>
            </w:r>
          </w:p>
          <w:p w:rsidR="00881499" w:rsidRDefault="00881499" w:rsidP="00881499">
            <w:pPr>
              <w:pStyle w:val="normal0"/>
              <w:numPr>
                <w:ilvl w:val="0"/>
                <w:numId w:val="3"/>
              </w:numPr>
              <w:spacing w:line="240" w:lineRule="auto"/>
            </w:pPr>
            <w:r>
              <w:t>Originality</w:t>
            </w:r>
          </w:p>
          <w:p w:rsidR="00881499" w:rsidRDefault="00881499" w:rsidP="00881499">
            <w:pPr>
              <w:pStyle w:val="normal0"/>
              <w:numPr>
                <w:ilvl w:val="0"/>
                <w:numId w:val="3"/>
              </w:numPr>
              <w:spacing w:line="240" w:lineRule="auto"/>
            </w:pPr>
            <w:r>
              <w:t>Creativity</w:t>
            </w:r>
          </w:p>
          <w:p w:rsidR="00881499" w:rsidRDefault="00881499" w:rsidP="00881499">
            <w:pPr>
              <w:pStyle w:val="normal0"/>
              <w:numPr>
                <w:ilvl w:val="0"/>
                <w:numId w:val="3"/>
              </w:numPr>
              <w:spacing w:line="240" w:lineRule="auto"/>
            </w:pPr>
            <w:r>
              <w:t>Innovation</w:t>
            </w:r>
          </w:p>
          <w:p w:rsidR="00881499" w:rsidRDefault="00881499" w:rsidP="008854BB">
            <w:pPr>
              <w:pStyle w:val="normal0"/>
            </w:pPr>
          </w:p>
          <w:p w:rsidR="00881499" w:rsidRDefault="00881499" w:rsidP="008854BB">
            <w:pPr>
              <w:pStyle w:val="normal0"/>
            </w:pPr>
            <w:r>
              <w:t>This employer is very laid-back and hands on. She loves new and exciting ways of doing things and finding new technologies to explore.</w:t>
            </w:r>
          </w:p>
        </w:tc>
      </w:tr>
    </w:tbl>
    <w:p w:rsidR="00881499" w:rsidRDefault="00881499" w:rsidP="00881499">
      <w:pPr>
        <w:pStyle w:val="normal0"/>
      </w:pPr>
    </w:p>
    <w:p w:rsidR="00874731" w:rsidRDefault="00874731">
      <w:bookmarkStart w:id="0" w:name="_GoBack"/>
      <w:bookmarkEnd w:id="0"/>
    </w:p>
    <w:sectPr w:rsidR="00874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C3ACD"/>
    <w:multiLevelType w:val="multilevel"/>
    <w:tmpl w:val="2C16D126"/>
    <w:lvl w:ilvl="0">
      <w:start w:val="1"/>
      <w:numFmt w:val="bullet"/>
      <w:lvlText w:val="●"/>
      <w:lvlJc w:val="left"/>
      <w:pPr>
        <w:ind w:left="720" w:firstLine="360"/>
      </w:pPr>
      <w:rPr>
        <w:rFonts w:ascii="Arial" w:eastAsia="Arial" w:hAnsi="Arial" w:cs="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0C2DB5"/>
    <w:multiLevelType w:val="hybridMultilevel"/>
    <w:tmpl w:val="7EEC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C0743B"/>
    <w:multiLevelType w:val="hybridMultilevel"/>
    <w:tmpl w:val="7758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499"/>
    <w:rsid w:val="00674263"/>
    <w:rsid w:val="00874731"/>
    <w:rsid w:val="008814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D654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499"/>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81499"/>
    <w:pPr>
      <w:spacing w:line="276" w:lineRule="auto"/>
    </w:pPr>
    <w:rPr>
      <w:rFonts w:ascii="Arial" w:eastAsia="Arial" w:hAnsi="Arial" w:cs="Arial"/>
      <w:color w:val="000000"/>
      <w:sz w:val="22"/>
      <w:szCs w:val="22"/>
    </w:rPr>
  </w:style>
  <w:style w:type="table" w:styleId="TableGrid">
    <w:name w:val="Table Grid"/>
    <w:basedOn w:val="TableNormal"/>
    <w:uiPriority w:val="59"/>
    <w:rsid w:val="00881499"/>
    <w:rPr>
      <w:rFonts w:ascii="Arial" w:eastAsia="Arial" w:hAnsi="Arial" w:cs="Arial"/>
      <w:color w:val="00000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1499"/>
    <w:pPr>
      <w:ind w:left="720"/>
      <w:contextualSpacing/>
    </w:pPr>
  </w:style>
  <w:style w:type="paragraph" w:styleId="BalloonText">
    <w:name w:val="Balloon Text"/>
    <w:basedOn w:val="Normal"/>
    <w:link w:val="BalloonTextChar"/>
    <w:uiPriority w:val="99"/>
    <w:semiHidden/>
    <w:unhideWhenUsed/>
    <w:rsid w:val="0088149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1499"/>
    <w:rPr>
      <w:rFonts w:ascii="Lucida Grande" w:eastAsia="Arial"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499"/>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81499"/>
    <w:pPr>
      <w:spacing w:line="276" w:lineRule="auto"/>
    </w:pPr>
    <w:rPr>
      <w:rFonts w:ascii="Arial" w:eastAsia="Arial" w:hAnsi="Arial" w:cs="Arial"/>
      <w:color w:val="000000"/>
      <w:sz w:val="22"/>
      <w:szCs w:val="22"/>
    </w:rPr>
  </w:style>
  <w:style w:type="table" w:styleId="TableGrid">
    <w:name w:val="Table Grid"/>
    <w:basedOn w:val="TableNormal"/>
    <w:uiPriority w:val="59"/>
    <w:rsid w:val="00881499"/>
    <w:rPr>
      <w:rFonts w:ascii="Arial" w:eastAsia="Arial" w:hAnsi="Arial" w:cs="Arial"/>
      <w:color w:val="00000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1499"/>
    <w:pPr>
      <w:ind w:left="720"/>
      <w:contextualSpacing/>
    </w:pPr>
  </w:style>
  <w:style w:type="paragraph" w:styleId="BalloonText">
    <w:name w:val="Balloon Text"/>
    <w:basedOn w:val="Normal"/>
    <w:link w:val="BalloonTextChar"/>
    <w:uiPriority w:val="99"/>
    <w:semiHidden/>
    <w:unhideWhenUsed/>
    <w:rsid w:val="0088149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1499"/>
    <w:rPr>
      <w:rFonts w:ascii="Lucida Grande" w:eastAsia="Arial"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577</Words>
  <Characters>3294</Characters>
  <Application>Microsoft Macintosh Word</Application>
  <DocSecurity>0</DocSecurity>
  <Lines>27</Lines>
  <Paragraphs>7</Paragraphs>
  <ScaleCrop>false</ScaleCrop>
  <Company>New York University</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Elanur Komsul</dc:creator>
  <cp:keywords/>
  <dc:description/>
  <cp:lastModifiedBy>Elanur Komsul</cp:lastModifiedBy>
  <cp:revision>1</cp:revision>
  <dcterms:created xsi:type="dcterms:W3CDTF">2015-10-08T22:25:00Z</dcterms:created>
  <dcterms:modified xsi:type="dcterms:W3CDTF">2015-10-08T22:26:00Z</dcterms:modified>
</cp:coreProperties>
</file>