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BA2D" w14:textId="77777777" w:rsidR="007745E1" w:rsidRPr="0064023D" w:rsidRDefault="00CE71F2">
      <w:pPr>
        <w:pStyle w:val="1"/>
        <w:rPr>
          <w:lang w:val="ru-RU"/>
        </w:rPr>
      </w:pPr>
      <w:r w:rsidRPr="0064023D">
        <w:rPr>
          <w:lang w:val="ru-RU"/>
        </w:rPr>
        <w:t>ДОГОВІР ПРОДАЖУ ТОВАРІВ</w:t>
      </w:r>
    </w:p>
    <w:p w14:paraId="13882FE2" w14:textId="3BC1F909" w:rsidR="007745E1" w:rsidRPr="00983AF5" w:rsidRDefault="00CE71F2">
      <w:pPr>
        <w:rPr>
          <w:lang w:val="ru-RU"/>
        </w:rPr>
      </w:pPr>
      <w:proofErr w:type="spellStart"/>
      <w:r w:rsidRPr="0064023D">
        <w:rPr>
          <w:lang w:val="ru-RU"/>
        </w:rPr>
        <w:t>Місто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uk-UA"/>
        </w:rPr>
        <w:t>Харків</w:t>
      </w:r>
      <w:proofErr w:type="gramStart"/>
      <w:r w:rsidRPr="0064023D">
        <w:rPr>
          <w:lang w:val="ru-RU"/>
        </w:rPr>
        <w:t xml:space="preserve">   «</w:t>
      </w:r>
      <w:proofErr w:type="gramEnd"/>
      <w:r>
        <w:rPr>
          <w:lang w:val="ru-RU"/>
        </w:rPr>
        <w:t>02.06.2025</w:t>
      </w:r>
      <w:r w:rsidRPr="0064023D">
        <w:rPr>
          <w:lang w:val="ru-RU"/>
        </w:rPr>
        <w:t>» року</w:t>
      </w:r>
      <w:r w:rsidR="00DE291D">
        <w:rPr>
          <w:lang w:val="ru-RU"/>
        </w:rPr>
        <w:t xml:space="preserve"> </w:t>
      </w:r>
    </w:p>
    <w:p w14:paraId="6AA1BB47" w14:textId="77777777"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(</w:t>
      </w:r>
      <w:proofErr w:type="spellStart"/>
      <w:r w:rsidRPr="0064023D">
        <w:rPr>
          <w:lang w:val="ru-RU"/>
        </w:rPr>
        <w:t>далі</w:t>
      </w:r>
      <w:proofErr w:type="spellEnd"/>
      <w:r w:rsidRPr="0064023D">
        <w:rPr>
          <w:lang w:val="ru-RU"/>
        </w:rPr>
        <w:t xml:space="preserve"> – «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») </w:t>
      </w:r>
      <w:proofErr w:type="spellStart"/>
      <w:r w:rsidRPr="0064023D">
        <w:rPr>
          <w:lang w:val="ru-RU"/>
        </w:rPr>
        <w:t>укладено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між</w:t>
      </w:r>
      <w:proofErr w:type="spellEnd"/>
      <w:r w:rsidRPr="0064023D">
        <w:rPr>
          <w:lang w:val="ru-RU"/>
        </w:rPr>
        <w:t>:</w:t>
      </w:r>
    </w:p>
    <w:p w14:paraId="599A8C40" w14:textId="1070C2A3" w:rsid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>:</w:t>
      </w:r>
      <w:r w:rsidR="00DE291D" w:rsidRPr="00DE291D">
        <w:rPr>
          <w:lang w:val="ru-RU"/>
        </w:rPr>
        <w:t xml:space="preserve"> </w:t>
      </w:r>
      <w:r>
        <w:rPr>
          <w:lang w:val="ru-RU"/>
        </w:rPr>
        <w:t>Байер 1</w:t>
      </w:r>
      <w:r w:rsidRPr="0064023D">
        <w:rPr>
          <w:highlight w:val="yellow"/>
          <w:lang w:val="ru-RU"/>
        </w:rPr>
        <w:t>,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</w:t>
      </w:r>
      <w:r w:rsidR="0064023D">
        <w:rPr>
          <w:lang w:val="ru-RU"/>
        </w:rPr>
        <w:t>адалі</w:t>
      </w:r>
      <w:proofErr w:type="spellEnd"/>
      <w:r w:rsidR="0064023D">
        <w:rPr>
          <w:lang w:val="ru-RU"/>
        </w:rPr>
        <w:t xml:space="preserve"> – «</w:t>
      </w:r>
      <w:proofErr w:type="spellStart"/>
      <w:r w:rsidR="0064023D">
        <w:rPr>
          <w:lang w:val="ru-RU"/>
        </w:rPr>
        <w:t>Постачальник</w:t>
      </w:r>
      <w:proofErr w:type="spellEnd"/>
      <w:r w:rsidR="0064023D">
        <w:rPr>
          <w:lang w:val="ru-RU"/>
        </w:rPr>
        <w:t xml:space="preserve">», </w:t>
      </w:r>
    </w:p>
    <w:p w14:paraId="19035DF3" w14:textId="4EB46CAC" w:rsidR="007745E1" w:rsidRPr="00983AF5" w:rsidRDefault="00CE71F2">
      <w:pPr>
        <w:rPr>
          <w:lang w:val="uk-UA"/>
        </w:rPr>
      </w:pP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: </w:t>
      </w:r>
      <w:r>
        <w:rPr>
          <w:lang w:val="ru-RU"/>
        </w:rPr>
        <w:t>Менеджер Категорий</w:t>
      </w:r>
      <w:r w:rsidR="0064023D" w:rsidRPr="00983AF5">
        <w:rPr>
          <w:highlight w:val="yellow"/>
          <w:lang w:val="uk-UA"/>
        </w:rPr>
        <w:t>,</w:t>
      </w:r>
      <w:r w:rsidR="0064023D" w:rsidRPr="00983AF5">
        <w:rPr>
          <w:lang w:val="uk-UA"/>
        </w:rPr>
        <w:t xml:space="preserve"> надалі – «Покупець».</w:t>
      </w:r>
    </w:p>
    <w:p w14:paraId="3137FFEE" w14:textId="77777777" w:rsidR="007745E1" w:rsidRPr="00983AF5" w:rsidRDefault="00CE71F2">
      <w:pPr>
        <w:pStyle w:val="21"/>
        <w:rPr>
          <w:lang w:val="uk-UA"/>
        </w:rPr>
      </w:pPr>
      <w:r w:rsidRPr="00983AF5">
        <w:rPr>
          <w:lang w:val="uk-UA"/>
        </w:rPr>
        <w:t>1. ПРЕДМЕТ ДОГОВОРУ</w:t>
      </w:r>
    </w:p>
    <w:p w14:paraId="4C622055" w14:textId="44129FEF" w:rsidR="007745E1" w:rsidRPr="00983AF5" w:rsidRDefault="00CE71F2">
      <w:pPr>
        <w:rPr>
          <w:lang w:val="uk-UA"/>
        </w:rPr>
      </w:pPr>
      <w:r w:rsidRPr="00983AF5">
        <w:rPr>
          <w:lang w:val="uk-UA"/>
        </w:rPr>
        <w:t>1.1. Постачальник зобов'язується передати у власність Покупця товар: «</w:t>
      </w:r>
      <w:r>
        <w:rPr>
          <w:lang w:val="uk-UA"/>
        </w:rPr>
        <w:t>Кабель</w:t>
      </w:r>
      <w:r w:rsidRPr="00983AF5">
        <w:rPr>
          <w:lang w:val="uk-UA"/>
        </w:rPr>
        <w:t>» (</w:t>
      </w:r>
      <w:r w:rsidR="0064023D" w:rsidRPr="00983AF5">
        <w:rPr>
          <w:lang w:val="uk-UA"/>
        </w:rPr>
        <w:t>номер</w:t>
      </w:r>
      <w:r w:rsidRPr="00983AF5">
        <w:rPr>
          <w:lang w:val="uk-UA"/>
        </w:rPr>
        <w:t xml:space="preserve"> тендера: </w:t>
      </w:r>
      <w:proofErr w:type="spellStart"/>
      <w:proofErr w:type="spellEnd"/>
      <w:r>
        <w:rPr>
          <w:lang w:val="uk-UA"/>
        </w:rPr>
        <w:t>1</w:t>
      </w:r>
      <w:r w:rsidR="00DE291D" w:rsidRPr="00DE291D">
        <w:rPr>
          <w:lang w:val="uk-UA"/>
        </w:rPr>
        <w:t xml:space="preserve"> </w:t>
      </w:r>
      <w:r w:rsidRPr="00983AF5">
        <w:rPr>
          <w:lang w:val="uk-UA"/>
        </w:rPr>
        <w:t xml:space="preserve"> кількістю </w:t>
      </w:r>
      <w:r>
        <w:rPr>
          <w:lang w:val="uk-UA"/>
        </w:rPr>
        <w:t>100</w:t>
      </w:r>
      <w:r w:rsidRPr="00983AF5">
        <w:rPr>
          <w:lang w:val="uk-UA"/>
        </w:rPr>
        <w:t xml:space="preserve"> одиниць та загальною вартістю </w:t>
      </w:r>
      <w:r w:rsidR="00DE291D" w:rsidRPr="00DE291D">
        <w:rPr>
          <w:lang w:val="uk-UA"/>
        </w:rPr>
        <w:t>{</w:t>
      </w:r>
      <w:proofErr w:type="spellStart"/>
      <w:r w:rsidR="00DE291D">
        <w:t>TotlalPrice</w:t>
      </w:r>
      <w:proofErr w:type="spellEnd"/>
      <w:r w:rsidR="00DE291D" w:rsidRPr="00DE291D">
        <w:rPr>
          <w:lang w:val="uk-UA"/>
        </w:rPr>
        <w:t xml:space="preserve">} </w:t>
      </w:r>
      <w:r w:rsidRPr="00983AF5">
        <w:rPr>
          <w:lang w:val="uk-UA"/>
        </w:rPr>
        <w:t>грн, а Покупець зобов'язується прийняти і оплатити цей товар на умовах, передбачених цим Договором.</w:t>
      </w:r>
    </w:p>
    <w:p w14:paraId="6B7F32AB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2. ЦІНА ТА ПОРЯДОК РОЗРАХУНКІВ</w:t>
      </w:r>
    </w:p>
    <w:p w14:paraId="508A053F" w14:textId="6A065E6A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1</w:t>
      </w:r>
      <w:r w:rsidRPr="0064023D">
        <w:rPr>
          <w:lang w:val="ru-RU"/>
        </w:rPr>
        <w:t xml:space="preserve">. </w:t>
      </w:r>
      <w:proofErr w:type="spellStart"/>
      <w:r w:rsidRPr="0064023D">
        <w:rPr>
          <w:lang w:val="ru-RU"/>
        </w:rPr>
        <w:t>Загальна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вартість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цим</w:t>
      </w:r>
      <w:proofErr w:type="spellEnd"/>
      <w:r w:rsidRPr="0064023D">
        <w:rPr>
          <w:lang w:val="ru-RU"/>
        </w:rPr>
        <w:t xml:space="preserve"> Договором становить </w:t>
      </w:r>
      <w:proofErr w:type="spellStart"/>
      <w:proofErr w:type="spellEnd"/>
      <w:r>
        <w:rPr>
          <w:lang w:val="ru-RU"/>
        </w:rPr>
        <w:t>100000,00</w:t>
      </w:r>
      <w:r w:rsidRPr="0064023D">
        <w:rPr>
          <w:lang w:val="ru-RU"/>
        </w:rPr>
        <w:t xml:space="preserve"> грн без </w:t>
      </w:r>
      <w:proofErr w:type="spellStart"/>
      <w:r w:rsidRPr="0064023D">
        <w:rPr>
          <w:lang w:val="ru-RU"/>
        </w:rPr>
        <w:t>врахування</w:t>
      </w:r>
      <w:proofErr w:type="spellEnd"/>
      <w:r w:rsidRPr="0064023D">
        <w:rPr>
          <w:lang w:val="ru-RU"/>
        </w:rPr>
        <w:t xml:space="preserve"> ПДВ.</w:t>
      </w:r>
    </w:p>
    <w:p w14:paraId="59F8223E" w14:textId="4FC0C082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2</w:t>
      </w:r>
      <w:r w:rsidRPr="0064023D">
        <w:rPr>
          <w:lang w:val="ru-RU"/>
        </w:rPr>
        <w:t xml:space="preserve">. Оплата </w:t>
      </w:r>
      <w:proofErr w:type="spellStart"/>
      <w:r w:rsidRPr="0064023D">
        <w:rPr>
          <w:lang w:val="ru-RU"/>
        </w:rPr>
        <w:t>здійснюється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Покупцем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протягом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>30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отримання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рахунку-фактури</w:t>
      </w:r>
      <w:proofErr w:type="spellEnd"/>
      <w:r w:rsidRPr="0064023D">
        <w:rPr>
          <w:lang w:val="ru-RU"/>
        </w:rPr>
        <w:t>.</w:t>
      </w:r>
    </w:p>
    <w:p w14:paraId="1F4694FE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3. УМОВИ ПОСТАВКИ ТОВАРУ</w:t>
      </w:r>
    </w:p>
    <w:p w14:paraId="71CEA066" w14:textId="77777777" w:rsidR="007745E1" w:rsidRPr="0064023D" w:rsidRDefault="00CE71F2" w:rsidP="0064023D">
      <w:pPr>
        <w:pStyle w:val="aff8"/>
      </w:pPr>
      <w:r w:rsidRPr="0064023D">
        <w:t xml:space="preserve">3.1. </w:t>
      </w:r>
      <w:proofErr w:type="spellStart"/>
      <w:r w:rsidRPr="0064023D">
        <w:t>Постачальник</w:t>
      </w:r>
      <w:proofErr w:type="spellEnd"/>
      <w:r w:rsidRPr="0064023D">
        <w:t xml:space="preserve"> </w:t>
      </w:r>
      <w:proofErr w:type="spellStart"/>
      <w:r w:rsidRPr="0064023D">
        <w:t>здійснює</w:t>
      </w:r>
      <w:proofErr w:type="spellEnd"/>
      <w:r w:rsidRPr="0064023D">
        <w:t xml:space="preserve"> поставку товару за </w:t>
      </w:r>
      <w:proofErr w:type="spellStart"/>
      <w:r w:rsidRPr="0064023D">
        <w:t>адресою</w:t>
      </w:r>
      <w:proofErr w:type="spellEnd"/>
      <w:r w:rsidRPr="0064023D">
        <w:t>:</w:t>
      </w:r>
      <w:r w:rsidR="0064023D">
        <w:t xml:space="preserve"> </w:t>
      </w:r>
      <w:proofErr w:type="spellStart"/>
      <w:r w:rsidR="0064023D">
        <w:t>вул</w:t>
      </w:r>
      <w:proofErr w:type="spellEnd"/>
      <w:r w:rsidR="0064023D">
        <w:t xml:space="preserve">. </w:t>
      </w:r>
      <w:proofErr w:type="spellStart"/>
      <w:r w:rsidR="0064023D">
        <w:t>Сумська</w:t>
      </w:r>
      <w:proofErr w:type="spellEnd"/>
      <w:r w:rsidR="0064023D">
        <w:t xml:space="preserve">, буд. 123, кв. 45, м. </w:t>
      </w:r>
      <w:proofErr w:type="spellStart"/>
      <w:r w:rsidR="0064023D">
        <w:t>Харків</w:t>
      </w:r>
      <w:proofErr w:type="spellEnd"/>
      <w:r w:rsidR="0064023D">
        <w:t xml:space="preserve">, </w:t>
      </w:r>
      <w:proofErr w:type="spellStart"/>
      <w:r w:rsidR="0064023D">
        <w:t>Харківська</w:t>
      </w:r>
      <w:proofErr w:type="spellEnd"/>
      <w:r w:rsidR="0064023D">
        <w:t xml:space="preserve"> обл., 61000</w:t>
      </w:r>
    </w:p>
    <w:p w14:paraId="1EEC57E0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3.2. Строк </w:t>
      </w:r>
      <w:proofErr w:type="spellStart"/>
      <w:r w:rsidRPr="0064023D">
        <w:rPr>
          <w:lang w:val="ru-RU"/>
        </w:rPr>
        <w:t>постачання</w:t>
      </w:r>
      <w:proofErr w:type="spellEnd"/>
      <w:r w:rsidRPr="0064023D">
        <w:rPr>
          <w:lang w:val="ru-RU"/>
        </w:rPr>
        <w:t xml:space="preserve">: </w:t>
      </w:r>
      <w:r w:rsidR="0064023D">
        <w:rPr>
          <w:lang w:val="ru-RU"/>
        </w:rPr>
        <w:t>360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Договору.</w:t>
      </w:r>
    </w:p>
    <w:p w14:paraId="6BF3F8B9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3.3. Товар </w:t>
      </w:r>
      <w:proofErr w:type="spellStart"/>
      <w:r w:rsidRPr="0064023D">
        <w:rPr>
          <w:lang w:val="ru-RU"/>
        </w:rPr>
        <w:t>передається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фактичним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актів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приймання-передачі</w:t>
      </w:r>
      <w:proofErr w:type="spellEnd"/>
      <w:r w:rsidRPr="0064023D">
        <w:rPr>
          <w:lang w:val="ru-RU"/>
        </w:rPr>
        <w:t>.</w:t>
      </w:r>
    </w:p>
    <w:p w14:paraId="0999D4E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4. ПРАВА ТА ОБОВ'ЯЗКИ СТОРІН</w:t>
      </w:r>
    </w:p>
    <w:p w14:paraId="6D8A94E3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4.1. </w:t>
      </w: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передати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якісний</w:t>
      </w:r>
      <w:proofErr w:type="spellEnd"/>
      <w:r w:rsidRPr="0064023D">
        <w:rPr>
          <w:lang w:val="ru-RU"/>
        </w:rPr>
        <w:t xml:space="preserve"> товар, </w:t>
      </w:r>
      <w:proofErr w:type="spellStart"/>
      <w:r w:rsidRPr="0064023D">
        <w:rPr>
          <w:lang w:val="ru-RU"/>
        </w:rPr>
        <w:t>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технічним</w:t>
      </w:r>
      <w:proofErr w:type="spellEnd"/>
      <w:r w:rsidRPr="0064023D">
        <w:rPr>
          <w:lang w:val="ru-RU"/>
        </w:rPr>
        <w:t xml:space="preserve"> характеристикам, </w:t>
      </w:r>
      <w:proofErr w:type="spellStart"/>
      <w:r w:rsidRPr="0064023D">
        <w:rPr>
          <w:lang w:val="ru-RU"/>
        </w:rPr>
        <w:t>передбаченим</w:t>
      </w:r>
      <w:proofErr w:type="spellEnd"/>
      <w:r w:rsidRPr="0064023D">
        <w:rPr>
          <w:lang w:val="ru-RU"/>
        </w:rPr>
        <w:t xml:space="preserve"> тендерною </w:t>
      </w:r>
      <w:proofErr w:type="spellStart"/>
      <w:r w:rsidRPr="0064023D">
        <w:rPr>
          <w:lang w:val="ru-RU"/>
        </w:rPr>
        <w:t>документацією</w:t>
      </w:r>
      <w:proofErr w:type="spellEnd"/>
      <w:r w:rsidRPr="0064023D">
        <w:rPr>
          <w:lang w:val="ru-RU"/>
        </w:rPr>
        <w:t>.</w:t>
      </w:r>
    </w:p>
    <w:p w14:paraId="787EADEA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4.2. </w:t>
      </w: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прийняти</w:t>
      </w:r>
      <w:proofErr w:type="spellEnd"/>
      <w:r w:rsidRPr="0064023D">
        <w:rPr>
          <w:lang w:val="ru-RU"/>
        </w:rPr>
        <w:t xml:space="preserve"> товар і </w:t>
      </w:r>
      <w:proofErr w:type="spellStart"/>
      <w:r w:rsidRPr="0064023D">
        <w:rPr>
          <w:lang w:val="ru-RU"/>
        </w:rPr>
        <w:t>здійснити</w:t>
      </w:r>
      <w:proofErr w:type="spellEnd"/>
      <w:r w:rsidRPr="0064023D">
        <w:rPr>
          <w:lang w:val="ru-RU"/>
        </w:rPr>
        <w:t xml:space="preserve"> оплату на </w:t>
      </w:r>
      <w:proofErr w:type="spellStart"/>
      <w:r w:rsidRPr="0064023D">
        <w:rPr>
          <w:lang w:val="ru-RU"/>
        </w:rPr>
        <w:t>умовах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цього</w:t>
      </w:r>
      <w:proofErr w:type="spellEnd"/>
      <w:r w:rsidRPr="0064023D">
        <w:rPr>
          <w:lang w:val="ru-RU"/>
        </w:rPr>
        <w:t xml:space="preserve"> Договору.</w:t>
      </w:r>
    </w:p>
    <w:p w14:paraId="2EE2E81D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5. ВІДПОВІДАЛЬНІСТЬ СТОРІН</w:t>
      </w:r>
    </w:p>
    <w:p w14:paraId="51EF6EFC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5.1.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несвоєчасного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своєї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частини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Сторона </w:t>
      </w:r>
      <w:proofErr w:type="spellStart"/>
      <w:r w:rsidRPr="0064023D">
        <w:rPr>
          <w:lang w:val="ru-RU"/>
        </w:rPr>
        <w:t>сплачує</w:t>
      </w:r>
      <w:proofErr w:type="spellEnd"/>
      <w:r w:rsidRPr="0064023D">
        <w:rPr>
          <w:lang w:val="ru-RU"/>
        </w:rPr>
        <w:t xml:space="preserve"> неустойку у </w:t>
      </w:r>
      <w:proofErr w:type="spellStart"/>
      <w:r w:rsidRPr="0064023D">
        <w:rPr>
          <w:lang w:val="ru-RU"/>
        </w:rPr>
        <w:t>розмірі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 xml:space="preserve">100 </w:t>
      </w:r>
      <w:r w:rsidRPr="0064023D">
        <w:rPr>
          <w:lang w:val="ru-RU"/>
        </w:rPr>
        <w:t xml:space="preserve">%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вартості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недопоставленого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кожен</w:t>
      </w:r>
      <w:proofErr w:type="spellEnd"/>
      <w:r w:rsidRPr="0064023D">
        <w:rPr>
          <w:lang w:val="ru-RU"/>
        </w:rPr>
        <w:t xml:space="preserve"> день </w:t>
      </w:r>
      <w:proofErr w:type="spellStart"/>
      <w:r w:rsidRPr="0064023D">
        <w:rPr>
          <w:lang w:val="ru-RU"/>
        </w:rPr>
        <w:t>прострочення</w:t>
      </w:r>
      <w:proofErr w:type="spellEnd"/>
      <w:r w:rsidRPr="0064023D">
        <w:rPr>
          <w:lang w:val="ru-RU"/>
        </w:rPr>
        <w:t>.</w:t>
      </w:r>
    </w:p>
    <w:p w14:paraId="69819A34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lastRenderedPageBreak/>
        <w:t xml:space="preserve">5.2.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непереборної</w:t>
      </w:r>
      <w:proofErr w:type="spellEnd"/>
      <w:r w:rsidRPr="0064023D">
        <w:rPr>
          <w:lang w:val="ru-RU"/>
        </w:rPr>
        <w:t xml:space="preserve"> сили.</w:t>
      </w:r>
    </w:p>
    <w:p w14:paraId="2C05A2D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6. ФОРС-МАЖОР</w:t>
      </w:r>
    </w:p>
    <w:p w14:paraId="6F4600A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6.1.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часткове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повне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</w:t>
      </w:r>
      <w:proofErr w:type="gramStart"/>
      <w:r w:rsidRPr="0064023D">
        <w:rPr>
          <w:lang w:val="ru-RU"/>
        </w:rPr>
        <w:t>за умов</w:t>
      </w:r>
      <w:proofErr w:type="gram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форс-</w:t>
      </w:r>
      <w:proofErr w:type="spellStart"/>
      <w:r w:rsidRPr="0064023D">
        <w:rPr>
          <w:lang w:val="ru-RU"/>
        </w:rPr>
        <w:t>мажорних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якщо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такі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унеможливили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Договору.</w:t>
      </w:r>
    </w:p>
    <w:p w14:paraId="6B93F6FC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7. СТРОК ДІЇ ДОГОВОРУ ТА ПОРУШЕННЯ</w:t>
      </w:r>
    </w:p>
    <w:p w14:paraId="2677062D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7.1. </w:t>
      </w: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набуває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чинності</w:t>
      </w:r>
      <w:proofErr w:type="spellEnd"/>
      <w:r w:rsidRPr="0064023D">
        <w:rPr>
          <w:lang w:val="ru-RU"/>
        </w:rPr>
        <w:t xml:space="preserve"> з моменту </w:t>
      </w:r>
      <w:proofErr w:type="spellStart"/>
      <w:r w:rsidRPr="0064023D">
        <w:rPr>
          <w:lang w:val="ru-RU"/>
        </w:rPr>
        <w:t>його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Сторонами і </w:t>
      </w:r>
      <w:proofErr w:type="spellStart"/>
      <w:r w:rsidRPr="0064023D">
        <w:rPr>
          <w:lang w:val="ru-RU"/>
        </w:rPr>
        <w:t>діє</w:t>
      </w:r>
      <w:proofErr w:type="spellEnd"/>
      <w:r w:rsidRPr="0064023D">
        <w:rPr>
          <w:lang w:val="ru-RU"/>
        </w:rPr>
        <w:t xml:space="preserve"> до </w:t>
      </w:r>
      <w:proofErr w:type="spellStart"/>
      <w:r w:rsidRPr="0064023D">
        <w:rPr>
          <w:lang w:val="ru-RU"/>
        </w:rPr>
        <w:t>повного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>.</w:t>
      </w:r>
    </w:p>
    <w:p w14:paraId="3F34C41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7.2.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може</w:t>
      </w:r>
      <w:proofErr w:type="spellEnd"/>
      <w:r w:rsidRPr="0064023D">
        <w:rPr>
          <w:lang w:val="ru-RU"/>
        </w:rPr>
        <w:t xml:space="preserve"> бути </w:t>
      </w:r>
      <w:proofErr w:type="spellStart"/>
      <w:r w:rsidRPr="0064023D">
        <w:rPr>
          <w:lang w:val="ru-RU"/>
        </w:rPr>
        <w:t>розірваний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достроково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взаємною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згодою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Сторін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в </w:t>
      </w:r>
      <w:proofErr w:type="spellStart"/>
      <w:r w:rsidRPr="0064023D">
        <w:rPr>
          <w:lang w:val="ru-RU"/>
        </w:rPr>
        <w:t>односторонньому</w:t>
      </w:r>
      <w:proofErr w:type="spellEnd"/>
      <w:r w:rsidRPr="0064023D">
        <w:rPr>
          <w:lang w:val="ru-RU"/>
        </w:rPr>
        <w:t xml:space="preserve"> порядку у </w:t>
      </w:r>
      <w:proofErr w:type="spellStart"/>
      <w:r w:rsidRPr="0064023D">
        <w:rPr>
          <w:lang w:val="ru-RU"/>
        </w:rPr>
        <w:t>випадках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передбачених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законодавством</w:t>
      </w:r>
      <w:proofErr w:type="spellEnd"/>
      <w:r w:rsidRPr="0064023D">
        <w:rPr>
          <w:lang w:val="ru-RU"/>
        </w:rPr>
        <w:t>.</w:t>
      </w:r>
    </w:p>
    <w:p w14:paraId="665374BA" w14:textId="77777777" w:rsidR="007745E1" w:rsidRDefault="00CE71F2">
      <w:pPr>
        <w:pStyle w:val="21"/>
      </w:pPr>
      <w:r>
        <w:t>8. РЕКВІЗИТИ ТА ПІДПИСИ СТОРІН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09"/>
        <w:gridCol w:w="3758"/>
        <w:gridCol w:w="51"/>
      </w:tblGrid>
      <w:tr w:rsidR="0064023D" w14:paraId="1A8FDD8E" w14:textId="77777777" w:rsidTr="0064023D">
        <w:trPr>
          <w:trHeight w:val="323"/>
        </w:trPr>
        <w:tc>
          <w:tcPr>
            <w:tcW w:w="3909" w:type="dxa"/>
          </w:tcPr>
          <w:p w14:paraId="2AB203A0" w14:textId="77777777" w:rsidR="0064023D" w:rsidRDefault="0064023D">
            <w:pPr/>
            <w:proofErr w:type="spellStart"/>
            <w:r>
              <w:t>Постачальник</w:t>
            </w:r>
            <w:proofErr w:type="spellEnd"/>
          </w:p>
        </w:tc>
        <w:tc>
          <w:tcPr>
            <w:tcW w:w="3809" w:type="dxa"/>
            <w:gridSpan w:val="2"/>
          </w:tcPr>
          <w:p w14:paraId="0A41D4DD" w14:textId="77777777" w:rsidR="0064023D" w:rsidRDefault="0064023D">
            <w:pPr/>
            <w:r>
              <w:t>Покупець</w:t>
            </w:r>
          </w:p>
        </w:tc>
      </w:tr>
      <w:tr w:rsidR="0064023D" w14:paraId="64B6557F" w14:textId="77777777" w:rsidTr="0064023D">
        <w:trPr>
          <w:gridAfter w:val="1"/>
          <w:wAfter w:w="51" w:type="dxa"/>
          <w:trHeight w:val="1649"/>
        </w:trPr>
        <w:tc>
          <w:tcPr>
            <w:tcW w:w="3909" w:type="dxa"/>
          </w:tcPr>
          <w:p w14:paraId="1C335E10" w14:textId="145BBC8A" w:rsidR="0064023D" w:rsidRDefault="0064023D" w:rsidP="0064023D">
            <w:pPr/>
            <w:r>
              <w:t>«</w:t>
            </w:r>
            <w:r>
              <w:t>Байер 1</w:t>
            </w:r>
            <w:r w:rsidR="00DE291D">
              <w:rPr>
                <w:lang w:val="ru-RU"/>
              </w:rP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  <w:tc>
          <w:tcPr>
            <w:tcW w:w="3758" w:type="dxa"/>
          </w:tcPr>
          <w:p w14:paraId="79AC5E9B" w14:textId="720E253A" w:rsidR="0064023D" w:rsidRDefault="0064023D" w:rsidP="0064023D">
            <w:pPr/>
            <w:r>
              <w:t>«</w:t>
            </w:r>
            <w:r>
              <w:rPr>
                <w:lang w:val="ru-RU"/>
              </w:rPr>
              <w:t>Менеджер Категорий</w:t>
            </w:r>
            <w: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</w:tr>
    </w:tbl>
    <w:p w14:paraId="41FAC646" w14:textId="77777777" w:rsidR="00CE71F2" w:rsidRDefault="00CE71F2">
      <w:pPr/>
    </w:p>
    <w:sectPr w:rsidR="00CE7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661420">
    <w:abstractNumId w:val="8"/>
  </w:num>
  <w:num w:numId="2" w16cid:durableId="2092921969">
    <w:abstractNumId w:val="6"/>
  </w:num>
  <w:num w:numId="3" w16cid:durableId="1653018328">
    <w:abstractNumId w:val="5"/>
  </w:num>
  <w:num w:numId="4" w16cid:durableId="221913576">
    <w:abstractNumId w:val="4"/>
  </w:num>
  <w:num w:numId="5" w16cid:durableId="126121516">
    <w:abstractNumId w:val="7"/>
  </w:num>
  <w:num w:numId="6" w16cid:durableId="1289508855">
    <w:abstractNumId w:val="3"/>
  </w:num>
  <w:num w:numId="7" w16cid:durableId="1095370184">
    <w:abstractNumId w:val="2"/>
  </w:num>
  <w:num w:numId="8" w16cid:durableId="1217350806">
    <w:abstractNumId w:val="1"/>
  </w:num>
  <w:num w:numId="9" w16cid:durableId="3530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C7"/>
    <w:rsid w:val="0015074B"/>
    <w:rsid w:val="00194FE6"/>
    <w:rsid w:val="0029639D"/>
    <w:rsid w:val="002B1962"/>
    <w:rsid w:val="00326F90"/>
    <w:rsid w:val="003820BA"/>
    <w:rsid w:val="0064023D"/>
    <w:rsid w:val="007745E1"/>
    <w:rsid w:val="00821146"/>
    <w:rsid w:val="00983AF5"/>
    <w:rsid w:val="00A00A20"/>
    <w:rsid w:val="00AA1D8D"/>
    <w:rsid w:val="00B2046E"/>
    <w:rsid w:val="00B47730"/>
    <w:rsid w:val="00CB0664"/>
    <w:rsid w:val="00CE71F2"/>
    <w:rsid w:val="00DE291D"/>
    <w:rsid w:val="00ED5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22369"/>
  <w14:defaultImageDpi w14:val="300"/>
  <w15:docId w15:val="{E44D6275-4803-4979-A3C5-968A3AB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58D0-5F78-4CF6-8354-3680AB91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Лобко</dc:creator>
  <cp:keywords/>
  <dc:description>generated by python-docx</dc:description>
  <cp:lastModifiedBy>Tetiana Laktionova</cp:lastModifiedBy>
  <cp:revision>7</cp:revision>
  <dcterms:created xsi:type="dcterms:W3CDTF">2025-06-02T04:09:00Z</dcterms:created>
  <dcterms:modified xsi:type="dcterms:W3CDTF">2025-06-02T13:22:00Z</dcterms:modified>
  <cp:category/>
</cp:coreProperties>
</file>