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455656"/>
          <w:sz w:val="26"/>
        </w:rPr>
        <w:t>CERTIFICATION PROFESSIONNELLE</w:t>
      </w:r>
    </w:p>
    <w:p>
      <w:pPr>
        <w:jc w:val="center"/>
      </w:pPr>
      <w:r>
        <w:rPr>
          <w:color w:val="455656"/>
          <w:sz w:val="22"/>
        </w:rPr>
        <w:t>Expert en Informatique et Système d'Information — Niveau 7 — RNCP 35584</w:t>
      </w:r>
    </w:p>
    <w:p/>
    <w:p>
      <w:pPr>
        <w:jc w:val="center"/>
      </w:pPr>
      <w:r>
        <w:rPr>
          <w:b/>
          <w:color w:val="1F3D99"/>
          <w:sz w:val="28"/>
        </w:rPr>
        <w:t>Bloc 2 — Manager un projet informatique avec agilité</w:t>
      </w:r>
    </w:p>
    <w:p>
      <w:r>
        <w:br/>
      </w:r>
    </w:p>
    <w:p>
      <w:pPr>
        <w:jc w:val="center"/>
      </w:pPr>
      <w:r>
        <w:rPr>
          <w:b/>
          <w:color w:val="1F3D99"/>
          <w:sz w:val="56"/>
        </w:rPr>
        <w:t>MSPR TPRE921</w:t>
      </w:r>
    </w:p>
    <w:p>
      <w:pPr>
        <w:jc w:val="center"/>
      </w:pPr>
      <w:r>
        <w:rPr>
          <w:b/>
          <w:color w:val="2196F3"/>
          <w:sz w:val="36"/>
        </w:rPr>
        <w:t>Gérer un projet de développement serverless</w:t>
      </w:r>
    </w:p>
    <w:p>
      <w:pPr>
        <w:jc w:val="center"/>
      </w:pPr>
      <w:r>
        <w:rPr>
          <w:color w:val="2196F3"/>
          <w:sz w:val="28"/>
        </w:rPr>
        <w:t>selon les principes Agile dans un environnement multiculturel</w:t>
      </w:r>
    </w:p>
    <w:p>
      <w:r>
        <w:br/>
      </w:r>
    </w:p>
    <w:p>
      <w:pPr>
        <w:jc w:val="center"/>
      </w:pPr>
      <w:r>
        <w:rPr>
          <w:b/>
          <w:color w:val="1565C0"/>
          <w:sz w:val="32"/>
        </w:rPr>
        <w:t>— COFRAP Serverless Authentication System —</w:t>
      </w:r>
    </w:p>
    <w:p>
      <w:r>
        <w:br/>
        <w:br/>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3D99"/>
          </w:tcPr>
          <w:p>
            <w:pPr>
              <w:jc w:val="center"/>
            </w:pPr>
            <w:r>
              <w:rPr>
                <w:b/>
                <w:color w:val="FFFFFF"/>
                <w:sz w:val="18"/>
              </w:rPr>
              <w:t>Membre</w:t>
            </w:r>
          </w:p>
        </w:tc>
        <w:tc>
          <w:tcPr>
            <w:tcW w:type="dxa" w:w="2835"/>
            <w:shd w:val="clear" w:color="auto" w:fill="1F3D99"/>
          </w:tcPr>
          <w:p>
            <w:pPr>
              <w:jc w:val="center"/>
            </w:pPr>
            <w:r>
              <w:rPr>
                <w:b/>
                <w:color w:val="FFFFFF"/>
                <w:sz w:val="18"/>
              </w:rPr>
              <w:t>Rôle</w:t>
            </w:r>
          </w:p>
        </w:tc>
        <w:tc>
          <w:tcPr>
            <w:tcW w:type="dxa" w:w="4535"/>
            <w:shd w:val="clear" w:color="auto" w:fill="1F3D99"/>
          </w:tcPr>
          <w:p>
            <w:pPr>
              <w:jc w:val="center"/>
            </w:pPr>
            <w:r>
              <w:rPr>
                <w:b/>
                <w:color w:val="FFFFFF"/>
                <w:sz w:val="18"/>
              </w:rPr>
              <w:t>Responsabilités principales</w:t>
            </w:r>
          </w:p>
        </w:tc>
      </w:tr>
      <w:tr>
        <w:tc>
          <w:tcPr>
            <w:tcW w:type="dxa" w:w="3041"/>
            <w:shd w:val="clear" w:color="auto" w:fill="EEF4FF"/>
          </w:tcPr>
          <w:p>
            <w:pPr>
              <w:jc w:val="left"/>
            </w:pPr>
            <w:r>
              <w:rPr>
                <w:sz w:val="18"/>
              </w:rPr>
              <w:t>Youssef ASSOIL</w:t>
            </w:r>
          </w:p>
        </w:tc>
        <w:tc>
          <w:tcPr>
            <w:tcW w:type="dxa" w:w="3041"/>
            <w:shd w:val="clear" w:color="auto" w:fill="EEF4FF"/>
          </w:tcPr>
          <w:p>
            <w:pPr>
              <w:jc w:val="left"/>
            </w:pPr>
            <w:r>
              <w:rPr>
                <w:sz w:val="18"/>
              </w:rPr>
              <w:t>Chef de Projet / Architecte</w:t>
            </w:r>
          </w:p>
        </w:tc>
        <w:tc>
          <w:tcPr>
            <w:tcW w:type="dxa" w:w="3041"/>
            <w:shd w:val="clear" w:color="auto" w:fill="EEF4FF"/>
          </w:tcPr>
          <w:p>
            <w:pPr>
              <w:jc w:val="left"/>
            </w:pPr>
            <w:r>
              <w:rPr>
                <w:sz w:val="18"/>
              </w:rPr>
              <w:t>Organisation, Gantt, Architecture, Soutenance</w:t>
            </w:r>
          </w:p>
        </w:tc>
      </w:tr>
      <w:tr>
        <w:tc>
          <w:tcPr>
            <w:tcW w:type="dxa" w:w="3041"/>
            <w:shd w:val="clear" w:color="auto" w:fill="FFFFFF"/>
          </w:tcPr>
          <w:p>
            <w:pPr>
              <w:jc w:val="left"/>
            </w:pPr>
            <w:r>
              <w:rPr>
                <w:sz w:val="18"/>
              </w:rPr>
              <w:t>Soulaiman</w:t>
            </w:r>
          </w:p>
        </w:tc>
        <w:tc>
          <w:tcPr>
            <w:tcW w:type="dxa" w:w="3041"/>
            <w:shd w:val="clear" w:color="auto" w:fill="FFFFFF"/>
          </w:tcPr>
          <w:p>
            <w:pPr>
              <w:jc w:val="left"/>
            </w:pPr>
            <w:r>
              <w:rPr>
                <w:sz w:val="18"/>
              </w:rPr>
              <w:t>Développeur Backend Lead</w:t>
            </w:r>
          </w:p>
        </w:tc>
        <w:tc>
          <w:tcPr>
            <w:tcW w:type="dxa" w:w="3041"/>
            <w:shd w:val="clear" w:color="auto" w:fill="FFFFFF"/>
          </w:tcPr>
          <w:p>
            <w:pPr>
              <w:jc w:val="left"/>
            </w:pPr>
            <w:r>
              <w:rPr>
                <w:sz w:val="18"/>
              </w:rPr>
              <w:t>generate-password, generate-2fa, PostgreSQL</w:t>
            </w:r>
          </w:p>
        </w:tc>
      </w:tr>
      <w:tr>
        <w:tc>
          <w:tcPr>
            <w:tcW w:type="dxa" w:w="3041"/>
            <w:shd w:val="clear" w:color="auto" w:fill="EEF4FF"/>
          </w:tcPr>
          <w:p>
            <w:pPr>
              <w:jc w:val="left"/>
            </w:pPr>
            <w:r>
              <w:rPr>
                <w:sz w:val="18"/>
              </w:rPr>
              <w:t>Hamza</w:t>
            </w:r>
          </w:p>
        </w:tc>
        <w:tc>
          <w:tcPr>
            <w:tcW w:type="dxa" w:w="3041"/>
            <w:shd w:val="clear" w:color="auto" w:fill="EEF4FF"/>
          </w:tcPr>
          <w:p>
            <w:pPr>
              <w:jc w:val="left"/>
            </w:pPr>
            <w:r>
              <w:rPr>
                <w:sz w:val="18"/>
              </w:rPr>
              <w:t>Développeur Backend + DevOps</w:t>
            </w:r>
          </w:p>
        </w:tc>
        <w:tc>
          <w:tcPr>
            <w:tcW w:type="dxa" w:w="3041"/>
            <w:shd w:val="clear" w:color="auto" w:fill="EEF4FF"/>
          </w:tcPr>
          <w:p>
            <w:pPr>
              <w:jc w:val="left"/>
            </w:pPr>
            <w:r>
              <w:rPr>
                <w:sz w:val="18"/>
              </w:rPr>
              <w:t>authenticate, K3S, OpenFaaS, Docker Hub</w:t>
            </w:r>
          </w:p>
        </w:tc>
      </w:tr>
      <w:tr>
        <w:tc>
          <w:tcPr>
            <w:tcW w:type="dxa" w:w="3041"/>
            <w:shd w:val="clear" w:color="auto" w:fill="FFFFFF"/>
          </w:tcPr>
          <w:p>
            <w:pPr>
              <w:jc w:val="left"/>
            </w:pPr>
            <w:r>
              <w:rPr>
                <w:sz w:val="18"/>
              </w:rPr>
              <w:t>[PRÉNOM4]</w:t>
            </w:r>
          </w:p>
        </w:tc>
        <w:tc>
          <w:tcPr>
            <w:tcW w:type="dxa" w:w="3041"/>
            <w:shd w:val="clear" w:color="auto" w:fill="FFFFFF"/>
          </w:tcPr>
          <w:p>
            <w:pPr>
              <w:jc w:val="left"/>
            </w:pPr>
            <w:r>
              <w:rPr>
                <w:sz w:val="18"/>
              </w:rPr>
              <w:t>Développeur Frontend + Rédact.</w:t>
            </w:r>
          </w:p>
        </w:tc>
        <w:tc>
          <w:tcPr>
            <w:tcW w:type="dxa" w:w="3041"/>
            <w:shd w:val="clear" w:color="auto" w:fill="FFFFFF"/>
          </w:tcPr>
          <w:p>
            <w:pPr>
              <w:jc w:val="left"/>
            </w:pPr>
            <w:r>
              <w:rPr>
                <w:sz w:val="18"/>
              </w:rPr>
              <w:t>Frontend React.js, dossier final, screenshots</w:t>
            </w:r>
          </w:p>
        </w:tc>
      </w:tr>
    </w:tbl>
    <w:p>
      <w:r>
        <w:br/>
      </w:r>
    </w:p>
    <w:p>
      <w:pPr>
        <w:jc w:val="center"/>
      </w:pPr>
      <w:r>
        <w:rPr>
          <w:color w:val="455656"/>
          <w:sz w:val="20"/>
        </w:rPr>
        <w:t>Promotion 2025–2026  ·  EPSI I2 EISI  ·  Soutenance : 23/04/2026</w:t>
      </w:r>
    </w:p>
    <w:p>
      <w:pPr>
        <w:jc w:val="center"/>
      </w:pPr>
      <w:r>
        <w:rPr>
          <w:i/>
          <w:color w:val="455656"/>
          <w:sz w:val="18"/>
        </w:rPr>
        <w:t>GitHub : github.com/elamrani7/MSPR-Bloc2  ·  Jira : MACA</w:t>
      </w:r>
    </w:p>
    <w:p>
      <w:r>
        <w:br w:type="page"/>
      </w:r>
    </w:p>
    <w:p>
      <w:pPr>
        <w:pStyle w:val="Heading1"/>
      </w:pPr>
      <w:r>
        <w:rPr>
          <w:color w:val="1F3D99"/>
        </w:rPr>
        <w:t>Sommaire</w:t>
      </w:r>
    </w:p>
    <w:p>
      <w:pPr>
        <w:spacing w:after="60"/>
      </w:pPr>
      <w:r>
        <w:rPr>
          <w:b/>
          <w:sz w:val="20"/>
        </w:rPr>
        <w:t>1.  Introduction &amp; Présentation COFRAP</w:t>
      </w:r>
      <w:r>
        <w:rPr>
          <w:color w:val="455656"/>
          <w:sz w:val="20"/>
        </w:rPr>
        <w:tab/>
        <w:t>3</w:t>
      </w:r>
    </w:p>
    <w:p>
      <w:pPr>
        <w:spacing w:after="60"/>
      </w:pPr>
      <w:r>
        <w:rPr>
          <w:b/>
          <w:sz w:val="20"/>
        </w:rPr>
        <w:t>2.  Mission 1 — Choix Technologiques</w:t>
      </w:r>
      <w:r>
        <w:rPr>
          <w:color w:val="455656"/>
          <w:sz w:val="20"/>
        </w:rPr>
        <w:tab/>
        <w:t>4</w:t>
      </w:r>
    </w:p>
    <w:p>
      <w:pPr>
        <w:spacing w:after="60"/>
      </w:pPr>
      <w:r>
        <w:rPr>
          <w:b/>
          <w:sz w:val="20"/>
        </w:rPr>
        <w:t>3.  Mission 2 — Organisation du Projet</w:t>
      </w:r>
      <w:r>
        <w:rPr>
          <w:color w:val="455656"/>
          <w:sz w:val="20"/>
        </w:rPr>
        <w:tab/>
        <w:t>6</w:t>
      </w:r>
    </w:p>
    <w:p>
      <w:pPr>
        <w:spacing w:after="60"/>
      </w:pPr>
      <w:r>
        <w:rPr>
          <w:b/>
          <w:sz w:val="20"/>
        </w:rPr>
        <w:t>4.  Mission 3 — Suivi de l'Avancement</w:t>
      </w:r>
      <w:r>
        <w:rPr>
          <w:color w:val="455656"/>
          <w:sz w:val="20"/>
        </w:rPr>
        <w:tab/>
        <w:t>9</w:t>
      </w:r>
    </w:p>
    <w:p>
      <w:pPr>
        <w:spacing w:after="60"/>
      </w:pPr>
      <w:r>
        <w:rPr>
          <w:b/>
          <w:sz w:val="20"/>
        </w:rPr>
        <w:t>5.  Mission 4 — Environnement Kubernetes</w:t>
      </w:r>
      <w:r>
        <w:rPr>
          <w:color w:val="455656"/>
          <w:sz w:val="20"/>
        </w:rPr>
        <w:tab/>
        <w:t>10</w:t>
      </w:r>
    </w:p>
    <w:p>
      <w:pPr>
        <w:spacing w:after="60"/>
      </w:pPr>
      <w:r>
        <w:rPr>
          <w:b/>
          <w:sz w:val="20"/>
        </w:rPr>
        <w:t>6.  Mission 5 — Déploiement OpenFaaS</w:t>
      </w:r>
      <w:r>
        <w:rPr>
          <w:color w:val="455656"/>
          <w:sz w:val="20"/>
        </w:rPr>
        <w:tab/>
        <w:t>12</w:t>
      </w:r>
    </w:p>
    <w:p>
      <w:pPr>
        <w:spacing w:after="60"/>
      </w:pPr>
      <w:r>
        <w:rPr>
          <w:b/>
          <w:sz w:val="20"/>
        </w:rPr>
        <w:t>7.  Mission 6 — Fonctions OpenFaaS</w:t>
      </w:r>
      <w:r>
        <w:rPr>
          <w:color w:val="455656"/>
          <w:sz w:val="20"/>
        </w:rPr>
        <w:tab/>
        <w:t>13</w:t>
      </w:r>
    </w:p>
    <w:p>
      <w:pPr>
        <w:spacing w:after="60"/>
      </w:pPr>
      <w:r>
        <w:rPr>
          <w:b/>
          <w:sz w:val="20"/>
        </w:rPr>
        <w:t>8.  Mission 7 — Frontend de Démonstration</w:t>
      </w:r>
      <w:r>
        <w:rPr>
          <w:color w:val="455656"/>
          <w:sz w:val="20"/>
        </w:rPr>
        <w:tab/>
        <w:t>17</w:t>
      </w:r>
    </w:p>
    <w:p>
      <w:pPr>
        <w:spacing w:after="60"/>
      </w:pPr>
      <w:r>
        <w:rPr>
          <w:b/>
          <w:sz w:val="20"/>
        </w:rPr>
        <w:t>9.  Architecture Globale (Frontend ↔ OpenFaaS ↔ BD)</w:t>
      </w:r>
      <w:r>
        <w:rPr>
          <w:color w:val="455656"/>
          <w:sz w:val="20"/>
        </w:rPr>
        <w:tab/>
        <w:t>19</w:t>
      </w:r>
    </w:p>
    <w:p>
      <w:pPr>
        <w:spacing w:after="60"/>
      </w:pPr>
      <w:r>
        <w:rPr>
          <w:b/>
          <w:sz w:val="20"/>
        </w:rPr>
        <w:t>10.  Conclusion &amp; Perspectives</w:t>
      </w:r>
      <w:r>
        <w:rPr>
          <w:color w:val="455656"/>
          <w:sz w:val="20"/>
        </w:rPr>
        <w:tab/>
        <w:t>20</w:t>
      </w:r>
    </w:p>
    <w:p>
      <w:pPr>
        <w:spacing w:after="60"/>
      </w:pPr>
      <w:r>
        <w:rPr>
          <w:b/>
          <w:sz w:val="20"/>
        </w:rPr>
        <w:t>A.  Annexe A — Code : generate-password</w:t>
      </w:r>
      <w:r>
        <w:rPr>
          <w:color w:val="455656"/>
          <w:sz w:val="20"/>
        </w:rPr>
        <w:tab/>
        <w:t>21</w:t>
      </w:r>
    </w:p>
    <w:p>
      <w:pPr>
        <w:spacing w:after="60"/>
      </w:pPr>
      <w:r>
        <w:rPr>
          <w:b/>
          <w:sz w:val="20"/>
        </w:rPr>
        <w:t>B.  Annexe B — Code : generate-2fa</w:t>
      </w:r>
      <w:r>
        <w:rPr>
          <w:color w:val="455656"/>
          <w:sz w:val="20"/>
        </w:rPr>
        <w:tab/>
        <w:t>23</w:t>
      </w:r>
    </w:p>
    <w:p>
      <w:pPr>
        <w:spacing w:after="60"/>
      </w:pPr>
      <w:r>
        <w:rPr>
          <w:b/>
          <w:sz w:val="20"/>
        </w:rPr>
        <w:t>C.  Annexe C — Code : authenticate</w:t>
      </w:r>
      <w:r>
        <w:rPr>
          <w:color w:val="455656"/>
          <w:sz w:val="20"/>
        </w:rPr>
        <w:tab/>
        <w:t>25</w:t>
      </w:r>
    </w:p>
    <w:p>
      <w:pPr>
        <w:spacing w:after="60"/>
      </w:pPr>
      <w:r>
        <w:rPr>
          <w:b/>
          <w:sz w:val="20"/>
        </w:rPr>
        <w:t>D.  Annexe D — Schéma PostgreSQL</w:t>
      </w:r>
      <w:r>
        <w:rPr>
          <w:color w:val="455656"/>
          <w:sz w:val="20"/>
        </w:rPr>
        <w:tab/>
        <w:t>26</w:t>
      </w:r>
    </w:p>
    <w:p>
      <w:r>
        <w:br w:type="page"/>
      </w:r>
    </w:p>
    <w:p>
      <w:pPr>
        <w:pStyle w:val="Heading1"/>
      </w:pPr>
      <w:r>
        <w:rPr>
          <w:color w:val="1F3D99"/>
        </w:rPr>
        <w:t>1. Introduction &amp; Présentation COFRAP</w:t>
      </w:r>
    </w:p>
    <w:p>
      <w:pPr>
        <w:spacing w:after="80"/>
      </w:pPr>
      <w:r>
        <w:rPr>
          <w:b w:val="0"/>
          <w:i w:val="0"/>
          <w:sz w:val="22"/>
        </w:rPr>
        <w:t>La COFRAP (Compagnie Française de Réalisation d'Applicatifs Professionnels) est une entreprise de référence dans le secteur des applicatifs Web de gestion d'entreprise (ERP, groupware). Reconnue mondialement pour la qualité de ses services, elle propose à ses clients d'héberger leurs applicatifs sur leur propre infrastructure ou sur l'infrastructure cloud COFRAP.</w:t>
      </w:r>
    </w:p>
    <w:p>
      <w:pPr>
        <w:spacing w:after="80"/>
      </w:pPr>
      <w:r>
        <w:rPr>
          <w:b w:val="0"/>
          <w:i w:val="0"/>
          <w:sz w:val="22"/>
        </w:rPr>
        <w:t>Suite à de nombreuses compromissions de comptes dues à des mots de passe trop simples et à l'absence de double authentification (2FA), la COFRAP a décidé de remanier entièrement son processus de création de comptes utilisateurs.</w:t>
      </w:r>
    </w:p>
    <w:p>
      <w:pPr>
        <w:pStyle w:val="Heading2"/>
      </w:pPr>
      <w:r>
        <w:rPr>
          <w:color w:val="2196F3"/>
        </w:rPr>
        <w:t>1.1 Expression du besoin</w:t>
      </w:r>
    </w:p>
    <w:p>
      <w:pPr>
        <w:spacing w:after="80"/>
      </w:pPr>
      <w:r>
        <w:rPr>
          <w:b w:val="0"/>
          <w:i w:val="0"/>
          <w:sz w:val="22"/>
        </w:rPr>
        <w:t>Le nouveau système doit :</w:t>
      </w:r>
    </w:p>
    <w:p>
      <w:pPr>
        <w:pStyle w:val="ListBullet"/>
        <w:spacing w:after="60"/>
        <w:ind w:left="454"/>
      </w:pPr>
      <w:r>
        <w:rPr>
          <w:sz w:val="20"/>
        </w:rPr>
        <w:t>•  Générer automatiquement un mot de passe fort de 24 caractères (majuscules, minuscules, chiffres, caractères spéciaux)</w:t>
      </w:r>
    </w:p>
    <w:p>
      <w:pPr>
        <w:pStyle w:val="ListBullet"/>
        <w:spacing w:after="60"/>
        <w:ind w:left="454"/>
      </w:pPr>
      <w:r>
        <w:rPr>
          <w:sz w:val="20"/>
        </w:rPr>
        <w:t>•  Transmettre ce mot de passe via un QR Code à usage unique lors de la création du compte</w:t>
      </w:r>
    </w:p>
    <w:p>
      <w:pPr>
        <w:pStyle w:val="ListBullet"/>
        <w:spacing w:after="60"/>
        <w:ind w:left="454"/>
      </w:pPr>
      <w:r>
        <w:rPr>
          <w:sz w:val="20"/>
        </w:rPr>
        <w:t>•  Obliger l'utilisateur à configurer une double authentification TOTP (compatible Google Authenticator)</w:t>
      </w:r>
    </w:p>
    <w:p>
      <w:pPr>
        <w:pStyle w:val="ListBullet"/>
        <w:spacing w:after="60"/>
        <w:ind w:left="454"/>
      </w:pPr>
      <w:r>
        <w:rPr>
          <w:sz w:val="20"/>
        </w:rPr>
        <w:t>•  Authentifier les utilisateurs via login + mot de passe + code TOTP</w:t>
      </w:r>
    </w:p>
    <w:p>
      <w:pPr>
        <w:pStyle w:val="ListBullet"/>
        <w:spacing w:after="60"/>
        <w:ind w:left="454"/>
      </w:pPr>
      <w:r>
        <w:rPr>
          <w:sz w:val="20"/>
        </w:rPr>
        <w:t>•  Détecter et forcer le renouvellement des credentials dont l'ancienneté dépasse 6 mois</w:t>
      </w:r>
    </w:p>
    <w:p>
      <w:pPr>
        <w:pStyle w:val="Heading2"/>
      </w:pPr>
      <w:r>
        <w:rPr>
          <w:color w:val="2196F3"/>
        </w:rPr>
        <w:t>1.2 Notre mission</w:t>
      </w:r>
    </w:p>
    <w:p>
      <w:pPr>
        <w:spacing w:after="80"/>
      </w:pPr>
      <w:r>
        <w:rPr>
          <w:b w:val="0"/>
          <w:i w:val="0"/>
          <w:sz w:val="22"/>
        </w:rPr>
        <w:t>Notre équipe a été mandatée pour réaliser un Proof of Concept (PoC) de cette solution. Nous avons choisi d'implémenter ce système en utilisant OpenFaaS Community sur Kubernetes (K3S), avec Python comme langage de développement des fonctions serverless et PostgreSQL comme base de données.</w:t>
      </w:r>
    </w:p>
    <w:p>
      <w:pPr>
        <w:spacing w:after="40"/>
        <w:pBdr>
          <w:bottom w:val="single" w:sz="4" w:color="BDD7EE"/>
        </w:pBdr>
      </w:pPr>
    </w:p>
    <w:p>
      <w:r>
        <w:br w:type="page"/>
      </w:r>
    </w:p>
    <w:p>
      <w:pPr>
        <w:pStyle w:val="Heading1"/>
      </w:pPr>
      <w:r>
        <w:rPr>
          <w:color w:val="1F3D99"/>
        </w:rPr>
        <w:t>2. Mission 1 — Choix Technologiques</w:t>
      </w:r>
    </w:p>
    <w:p>
      <w:pPr>
        <w:spacing w:after="80"/>
      </w:pPr>
      <w:r>
        <w:rPr>
          <w:b w:val="0"/>
          <w:i/>
          <w:sz w:val="22"/>
        </w:rPr>
        <w:t>Cette section justifie l'ensemble des choix technologiques effectués pour ce projet, en présentant les alternatives considérées et les critères de décision.</w:t>
      </w:r>
    </w:p>
    <w:p>
      <w:pPr>
        <w:pStyle w:val="Heading2"/>
      </w:pPr>
      <w:r>
        <w:rPr>
          <w:color w:val="2196F3"/>
        </w:rPr>
        <w:t>2.1 Langage de programmation — Python</w:t>
      </w:r>
    </w:p>
    <w:p>
      <w:pPr>
        <w:spacing w:after="80"/>
      </w:pPr>
      <w:r>
        <w:rPr>
          <w:b w:val="0"/>
          <w:i w:val="0"/>
          <w:sz w:val="22"/>
        </w:rPr>
        <w:t>Après analyse, Python a été retenu comme langage principal pour le développement des fonctions OpenFaaS. Voici la comparaison des candidats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565C0"/>
          </w:tcPr>
          <w:p>
            <w:pPr>
              <w:jc w:val="center"/>
            </w:pPr>
            <w:r>
              <w:rPr>
                <w:b/>
                <w:color w:val="FFFFFF"/>
                <w:sz w:val="18"/>
              </w:rPr>
              <w:t>Critère</w:t>
            </w:r>
          </w:p>
        </w:tc>
        <w:tc>
          <w:tcPr>
            <w:tcW w:type="dxa" w:w="1984"/>
            <w:shd w:val="clear" w:color="auto" w:fill="1565C0"/>
          </w:tcPr>
          <w:p>
            <w:pPr>
              <w:jc w:val="center"/>
            </w:pPr>
            <w:r>
              <w:rPr>
                <w:b/>
                <w:color w:val="FFFFFF"/>
                <w:sz w:val="18"/>
              </w:rPr>
              <w:t>Python ✓</w:t>
            </w:r>
          </w:p>
        </w:tc>
        <w:tc>
          <w:tcPr>
            <w:tcW w:type="dxa" w:w="1984"/>
            <w:shd w:val="clear" w:color="auto" w:fill="1565C0"/>
          </w:tcPr>
          <w:p>
            <w:pPr>
              <w:jc w:val="center"/>
            </w:pPr>
            <w:r>
              <w:rPr>
                <w:b/>
                <w:color w:val="FFFFFF"/>
                <w:sz w:val="18"/>
              </w:rPr>
              <w:t>Node.js</w:t>
            </w:r>
          </w:p>
        </w:tc>
        <w:tc>
          <w:tcPr>
            <w:tcW w:type="dxa" w:w="1701"/>
            <w:shd w:val="clear" w:color="auto" w:fill="1565C0"/>
          </w:tcPr>
          <w:p>
            <w:pPr>
              <w:jc w:val="center"/>
            </w:pPr>
            <w:r>
              <w:rPr>
                <w:b/>
                <w:color w:val="FFFFFF"/>
                <w:sz w:val="18"/>
              </w:rPr>
              <w:t>Go</w:t>
            </w:r>
          </w:p>
        </w:tc>
      </w:tr>
      <w:tr>
        <w:tc>
          <w:tcPr>
            <w:tcW w:type="dxa" w:w="2280"/>
            <w:shd w:val="clear" w:color="auto" w:fill="E3F2FD"/>
          </w:tcPr>
          <w:p>
            <w:pPr>
              <w:jc w:val="left"/>
            </w:pPr>
            <w:r>
              <w:rPr>
                <w:sz w:val="18"/>
              </w:rPr>
              <w:t>Bibliothèques crypto/TOTP</w:t>
            </w:r>
          </w:p>
        </w:tc>
        <w:tc>
          <w:tcPr>
            <w:tcW w:type="dxa" w:w="2280"/>
            <w:shd w:val="clear" w:color="auto" w:fill="E3F2FD"/>
            <w:shd w:val="clear" w:color="auto" w:fill="E8F5E9"/>
          </w:tcPr>
          <w:p>
            <w:pPr>
              <w:jc w:val="left"/>
            </w:pPr>
            <w:r>
              <w:rPr>
                <w:sz w:val="18"/>
              </w:rPr>
              <w:t>Excellentes (pyotp, bcrypt, cryptography)</w:t>
            </w:r>
          </w:p>
        </w:tc>
        <w:tc>
          <w:tcPr>
            <w:tcW w:type="dxa" w:w="2280"/>
            <w:shd w:val="clear" w:color="auto" w:fill="E3F2FD"/>
          </w:tcPr>
          <w:p>
            <w:pPr>
              <w:jc w:val="left"/>
            </w:pPr>
            <w:r>
              <w:rPr>
                <w:sz w:val="18"/>
              </w:rPr>
              <w:t>Bonnes</w:t>
            </w:r>
          </w:p>
        </w:tc>
        <w:tc>
          <w:tcPr>
            <w:tcW w:type="dxa" w:w="2280"/>
            <w:shd w:val="clear" w:color="auto" w:fill="E3F2FD"/>
          </w:tcPr>
          <w:p>
            <w:pPr>
              <w:jc w:val="left"/>
            </w:pPr>
            <w:r>
              <w:rPr>
                <w:sz w:val="18"/>
              </w:rPr>
              <w:t>Moyennes</w:t>
            </w:r>
          </w:p>
        </w:tc>
      </w:tr>
      <w:tr>
        <w:tc>
          <w:tcPr>
            <w:tcW w:type="dxa" w:w="2280"/>
            <w:shd w:val="clear" w:color="auto" w:fill="FFFFFF"/>
          </w:tcPr>
          <w:p>
            <w:pPr>
              <w:jc w:val="left"/>
            </w:pPr>
            <w:r>
              <w:rPr>
                <w:sz w:val="18"/>
              </w:rPr>
              <w:t>Génération QR Code</w:t>
            </w:r>
          </w:p>
        </w:tc>
        <w:tc>
          <w:tcPr>
            <w:tcW w:type="dxa" w:w="2280"/>
            <w:shd w:val="clear" w:color="auto" w:fill="FFFFFF"/>
            <w:shd w:val="clear" w:color="auto" w:fill="E8F5E9"/>
          </w:tcPr>
          <w:p>
            <w:pPr>
              <w:jc w:val="left"/>
            </w:pPr>
            <w:r>
              <w:rPr>
                <w:sz w:val="18"/>
              </w:rPr>
              <w:t>Très simple (qrcode[pil])</w:t>
            </w:r>
          </w:p>
        </w:tc>
        <w:tc>
          <w:tcPr>
            <w:tcW w:type="dxa" w:w="2280"/>
            <w:shd w:val="clear" w:color="auto" w:fill="FFFFFF"/>
          </w:tcPr>
          <w:p>
            <w:pPr>
              <w:jc w:val="left"/>
            </w:pPr>
            <w:r>
              <w:rPr>
                <w:sz w:val="18"/>
              </w:rPr>
              <w:t>Possible</w:t>
            </w:r>
          </w:p>
        </w:tc>
        <w:tc>
          <w:tcPr>
            <w:tcW w:type="dxa" w:w="2280"/>
            <w:shd w:val="clear" w:color="auto" w:fill="FFFFFF"/>
          </w:tcPr>
          <w:p>
            <w:pPr>
              <w:jc w:val="left"/>
            </w:pPr>
            <w:r>
              <w:rPr>
                <w:sz w:val="18"/>
              </w:rPr>
              <w:t>Complexe</w:t>
            </w:r>
          </w:p>
        </w:tc>
      </w:tr>
      <w:tr>
        <w:tc>
          <w:tcPr>
            <w:tcW w:type="dxa" w:w="2280"/>
            <w:shd w:val="clear" w:color="auto" w:fill="E3F2FD"/>
          </w:tcPr>
          <w:p>
            <w:pPr>
              <w:jc w:val="left"/>
            </w:pPr>
            <w:r>
              <w:rPr>
                <w:sz w:val="18"/>
              </w:rPr>
              <w:t>Templates OpenFaaS</w:t>
            </w:r>
          </w:p>
        </w:tc>
        <w:tc>
          <w:tcPr>
            <w:tcW w:type="dxa" w:w="2280"/>
            <w:shd w:val="clear" w:color="auto" w:fill="E3F2FD"/>
            <w:shd w:val="clear" w:color="auto" w:fill="E8F5E9"/>
          </w:tcPr>
          <w:p>
            <w:pPr>
              <w:jc w:val="left"/>
            </w:pPr>
            <w:r>
              <w:rPr>
                <w:sz w:val="18"/>
              </w:rPr>
              <w:t>Python 3 officiel et stable</w:t>
            </w:r>
          </w:p>
        </w:tc>
        <w:tc>
          <w:tcPr>
            <w:tcW w:type="dxa" w:w="2280"/>
            <w:shd w:val="clear" w:color="auto" w:fill="E3F2FD"/>
          </w:tcPr>
          <w:p>
            <w:pPr>
              <w:jc w:val="left"/>
            </w:pPr>
            <w:r>
              <w:rPr>
                <w:sz w:val="18"/>
              </w:rPr>
              <w:t>Disponible</w:t>
            </w:r>
          </w:p>
        </w:tc>
        <w:tc>
          <w:tcPr>
            <w:tcW w:type="dxa" w:w="2280"/>
            <w:shd w:val="clear" w:color="auto" w:fill="E3F2FD"/>
          </w:tcPr>
          <w:p>
            <w:pPr>
              <w:jc w:val="left"/>
            </w:pPr>
            <w:r>
              <w:rPr>
                <w:sz w:val="18"/>
              </w:rPr>
              <w:t>Disponible</w:t>
            </w:r>
          </w:p>
        </w:tc>
      </w:tr>
      <w:tr>
        <w:tc>
          <w:tcPr>
            <w:tcW w:type="dxa" w:w="2280"/>
            <w:shd w:val="clear" w:color="auto" w:fill="FFFFFF"/>
          </w:tcPr>
          <w:p>
            <w:pPr>
              <w:jc w:val="left"/>
            </w:pPr>
            <w:r>
              <w:rPr>
                <w:sz w:val="18"/>
              </w:rPr>
              <w:t>Utilisation COFRAP</w:t>
            </w:r>
          </w:p>
        </w:tc>
        <w:tc>
          <w:tcPr>
            <w:tcW w:type="dxa" w:w="2280"/>
            <w:shd w:val="clear" w:color="auto" w:fill="FFFFFF"/>
            <w:shd w:val="clear" w:color="auto" w:fill="E8F5E9"/>
          </w:tcPr>
          <w:p>
            <w:pPr>
              <w:jc w:val="left"/>
            </w:pPr>
            <w:r>
              <w:rPr>
                <w:sz w:val="18"/>
              </w:rPr>
              <w:t>Déjà utilisé en interne</w:t>
            </w:r>
          </w:p>
        </w:tc>
        <w:tc>
          <w:tcPr>
            <w:tcW w:type="dxa" w:w="2280"/>
            <w:shd w:val="clear" w:color="auto" w:fill="FFFFFF"/>
          </w:tcPr>
          <w:p>
            <w:pPr>
              <w:jc w:val="left"/>
            </w:pPr>
            <w:r>
              <w:rPr>
                <w:sz w:val="18"/>
              </w:rPr>
              <w:t>Non mentionné</w:t>
            </w:r>
          </w:p>
        </w:tc>
        <w:tc>
          <w:tcPr>
            <w:tcW w:type="dxa" w:w="2280"/>
            <w:shd w:val="clear" w:color="auto" w:fill="FFFFFF"/>
          </w:tcPr>
          <w:p>
            <w:pPr>
              <w:jc w:val="left"/>
            </w:pPr>
            <w:r>
              <w:rPr>
                <w:sz w:val="18"/>
              </w:rPr>
              <w:t>Non mentionné</w:t>
            </w:r>
          </w:p>
        </w:tc>
      </w:tr>
      <w:tr>
        <w:tc>
          <w:tcPr>
            <w:tcW w:type="dxa" w:w="2280"/>
            <w:shd w:val="clear" w:color="auto" w:fill="E3F2FD"/>
          </w:tcPr>
          <w:p>
            <w:pPr>
              <w:jc w:val="left"/>
            </w:pPr>
            <w:r>
              <w:rPr>
                <w:sz w:val="18"/>
              </w:rPr>
              <w:t>Courbe d'apprentissage</w:t>
            </w:r>
          </w:p>
        </w:tc>
        <w:tc>
          <w:tcPr>
            <w:tcW w:type="dxa" w:w="2280"/>
            <w:shd w:val="clear" w:color="auto" w:fill="E3F2FD"/>
            <w:shd w:val="clear" w:color="auto" w:fill="E8F5E9"/>
          </w:tcPr>
          <w:p>
            <w:pPr>
              <w:jc w:val="left"/>
            </w:pPr>
            <w:r>
              <w:rPr>
                <w:sz w:val="18"/>
              </w:rPr>
              <w:t>Douce — équipe formée</w:t>
            </w:r>
          </w:p>
        </w:tc>
        <w:tc>
          <w:tcPr>
            <w:tcW w:type="dxa" w:w="2280"/>
            <w:shd w:val="clear" w:color="auto" w:fill="E3F2FD"/>
          </w:tcPr>
          <w:p>
            <w:pPr>
              <w:jc w:val="left"/>
            </w:pPr>
            <w:r>
              <w:rPr>
                <w:sz w:val="18"/>
              </w:rPr>
              <w:t>Moyenne</w:t>
            </w:r>
          </w:p>
        </w:tc>
        <w:tc>
          <w:tcPr>
            <w:tcW w:type="dxa" w:w="2280"/>
            <w:shd w:val="clear" w:color="auto" w:fill="E3F2FD"/>
          </w:tcPr>
          <w:p>
            <w:pPr>
              <w:jc w:val="left"/>
            </w:pPr>
            <w:r>
              <w:rPr>
                <w:sz w:val="18"/>
              </w:rPr>
              <w:t>Élevée</w:t>
            </w:r>
          </w:p>
        </w:tc>
      </w:tr>
      <w:tr>
        <w:tc>
          <w:tcPr>
            <w:tcW w:type="dxa" w:w="2280"/>
            <w:shd w:val="clear" w:color="auto" w:fill="FFFFFF"/>
          </w:tcPr>
          <w:p>
            <w:pPr>
              <w:jc w:val="left"/>
            </w:pPr>
            <w:r>
              <w:rPr>
                <w:sz w:val="18"/>
              </w:rPr>
              <w:t>Communauté / Docs</w:t>
            </w:r>
          </w:p>
        </w:tc>
        <w:tc>
          <w:tcPr>
            <w:tcW w:type="dxa" w:w="2280"/>
            <w:shd w:val="clear" w:color="auto" w:fill="FFFFFF"/>
            <w:shd w:val="clear" w:color="auto" w:fill="E8F5E9"/>
          </w:tcPr>
          <w:p>
            <w:pPr>
              <w:jc w:val="left"/>
            </w:pPr>
            <w:r>
              <w:rPr>
                <w:sz w:val="18"/>
              </w:rPr>
              <w:t>Très grande</w:t>
            </w:r>
          </w:p>
        </w:tc>
        <w:tc>
          <w:tcPr>
            <w:tcW w:type="dxa" w:w="2280"/>
            <w:shd w:val="clear" w:color="auto" w:fill="FFFFFF"/>
          </w:tcPr>
          <w:p>
            <w:pPr>
              <w:jc w:val="left"/>
            </w:pPr>
            <w:r>
              <w:rPr>
                <w:sz w:val="18"/>
              </w:rPr>
              <w:t>Grande</w:t>
            </w:r>
          </w:p>
        </w:tc>
        <w:tc>
          <w:tcPr>
            <w:tcW w:type="dxa" w:w="2280"/>
            <w:shd w:val="clear" w:color="auto" w:fill="FFFFFF"/>
          </w:tcPr>
          <w:p>
            <w:pPr>
              <w:jc w:val="left"/>
            </w:pPr>
            <w:r>
              <w:rPr>
                <w:sz w:val="18"/>
              </w:rPr>
              <w:t>Grande</w:t>
            </w:r>
          </w:p>
        </w:tc>
      </w:tr>
      <w:tr>
        <w:tc>
          <w:tcPr>
            <w:tcW w:type="dxa" w:w="2280"/>
            <w:shd w:val="clear" w:color="auto" w:fill="E3F2FD"/>
          </w:tcPr>
          <w:p>
            <w:pPr>
              <w:jc w:val="left"/>
            </w:pPr>
            <w:r>
              <w:rPr>
                <w:sz w:val="18"/>
              </w:rPr>
              <w:t>Performance serverless</w:t>
            </w:r>
          </w:p>
        </w:tc>
        <w:tc>
          <w:tcPr>
            <w:tcW w:type="dxa" w:w="2280"/>
            <w:shd w:val="clear" w:color="auto" w:fill="E3F2FD"/>
            <w:shd w:val="clear" w:color="auto" w:fill="E8F5E9"/>
          </w:tcPr>
          <w:p>
            <w:pPr>
              <w:jc w:val="left"/>
            </w:pPr>
            <w:r>
              <w:rPr>
                <w:sz w:val="18"/>
              </w:rPr>
              <w:t>Suffisante pour un PoC</w:t>
            </w:r>
          </w:p>
        </w:tc>
        <w:tc>
          <w:tcPr>
            <w:tcW w:type="dxa" w:w="2280"/>
            <w:shd w:val="clear" w:color="auto" w:fill="E3F2FD"/>
          </w:tcPr>
          <w:p>
            <w:pPr>
              <w:jc w:val="left"/>
            </w:pPr>
            <w:r>
              <w:rPr>
                <w:sz w:val="18"/>
              </w:rPr>
              <w:t>Très haute</w:t>
            </w:r>
          </w:p>
        </w:tc>
        <w:tc>
          <w:tcPr>
            <w:tcW w:type="dxa" w:w="2280"/>
            <w:shd w:val="clear" w:color="auto" w:fill="E3F2FD"/>
          </w:tcPr>
          <w:p>
            <w:pPr>
              <w:jc w:val="left"/>
            </w:pPr>
            <w:r>
              <w:rPr>
                <w:sz w:val="18"/>
              </w:rPr>
              <w:t>Très haute</w:t>
            </w:r>
          </w:p>
        </w:tc>
      </w:tr>
    </w:tbl>
    <w:p>
      <w:pPr>
        <w:spacing w:after="80"/>
      </w:pPr>
      <w:r>
        <w:rPr>
          <w:b w:val="0"/>
          <w:i w:val="0"/>
          <w:color w:val="2E7D32"/>
          <w:sz w:val="22"/>
        </w:rPr>
        <w:br/>
        <w:t>Conclusion : Python est le choix optimal pour ce PoC. Il dispose de toutes les bibliothèques nécessaires, est déjà standardisé chez la COFRAP, et garantit une maintenance facilitée par les équipes en place.</w:t>
      </w:r>
    </w:p>
    <w:p>
      <w:pPr>
        <w:pStyle w:val="Heading2"/>
      </w:pPr>
      <w:r>
        <w:rPr>
          <w:color w:val="2196F3"/>
        </w:rPr>
        <w:t>2.2 Distribution Kubernetes — K3S</w:t>
      </w:r>
    </w:p>
    <w:p>
      <w:pPr>
        <w:spacing w:after="80"/>
      </w:pPr>
      <w:r>
        <w:rPr>
          <w:b w:val="0"/>
          <w:i w:val="0"/>
          <w:sz w:val="22"/>
        </w:rPr>
        <w:t>Pour l'orchestration des conteneurs, nous avons évalué plusieurs solutions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565C0"/>
          </w:tcPr>
          <w:p>
            <w:pPr>
              <w:jc w:val="center"/>
            </w:pPr>
            <w:r>
              <w:rPr>
                <w:b/>
                <w:color w:val="FFFFFF"/>
                <w:sz w:val="18"/>
              </w:rPr>
              <w:t>Solution</w:t>
            </w:r>
          </w:p>
        </w:tc>
        <w:tc>
          <w:tcPr>
            <w:tcW w:type="dxa" w:w="1701"/>
            <w:shd w:val="clear" w:color="auto" w:fill="1565C0"/>
          </w:tcPr>
          <w:p>
            <w:pPr>
              <w:jc w:val="center"/>
            </w:pPr>
            <w:r>
              <w:rPr>
                <w:b/>
                <w:color w:val="FFFFFF"/>
                <w:sz w:val="18"/>
              </w:rPr>
              <w:t>Type</w:t>
            </w:r>
          </w:p>
        </w:tc>
        <w:tc>
          <w:tcPr>
            <w:tcW w:type="dxa" w:w="1701"/>
            <w:shd w:val="clear" w:color="auto" w:fill="1565C0"/>
          </w:tcPr>
          <w:p>
            <w:pPr>
              <w:jc w:val="center"/>
            </w:pPr>
            <w:r>
              <w:rPr>
                <w:b/>
                <w:color w:val="FFFFFF"/>
                <w:sz w:val="18"/>
              </w:rPr>
              <w:t>Complexité</w:t>
            </w:r>
          </w:p>
        </w:tc>
        <w:tc>
          <w:tcPr>
            <w:tcW w:type="dxa" w:w="1701"/>
            <w:shd w:val="clear" w:color="auto" w:fill="1565C0"/>
          </w:tcPr>
          <w:p>
            <w:pPr>
              <w:jc w:val="center"/>
            </w:pPr>
            <w:r>
              <w:rPr>
                <w:b/>
                <w:color w:val="FFFFFF"/>
                <w:sz w:val="18"/>
              </w:rPr>
              <w:t>Coût</w:t>
            </w:r>
          </w:p>
        </w:tc>
        <w:tc>
          <w:tcPr>
            <w:tcW w:type="dxa" w:w="1417"/>
            <w:shd w:val="clear" w:color="auto" w:fill="1565C0"/>
          </w:tcPr>
          <w:p>
            <w:pPr>
              <w:jc w:val="center"/>
            </w:pPr>
            <w:r>
              <w:rPr>
                <w:b/>
                <w:color w:val="FFFFFF"/>
                <w:sz w:val="18"/>
              </w:rPr>
              <w:t>Adapté PoC</w:t>
            </w:r>
          </w:p>
        </w:tc>
      </w:tr>
      <w:tr>
        <w:tc>
          <w:tcPr>
            <w:tcW w:type="dxa" w:w="1824"/>
            <w:shd w:val="clear" w:color="auto" w:fill="E3F2FD"/>
            <w:shd w:val="clear" w:color="auto" w:fill="C8E6C9"/>
          </w:tcPr>
          <w:p>
            <w:pPr>
              <w:jc w:val="left"/>
            </w:pPr>
            <w:r>
              <w:rPr>
                <w:sz w:val="18"/>
              </w:rPr>
              <w:t>K3S ✓</w:t>
            </w:r>
          </w:p>
        </w:tc>
        <w:tc>
          <w:tcPr>
            <w:tcW w:type="dxa" w:w="1824"/>
            <w:shd w:val="clear" w:color="auto" w:fill="E3F2FD"/>
          </w:tcPr>
          <w:p>
            <w:pPr>
              <w:jc w:val="left"/>
            </w:pPr>
            <w:r>
              <w:rPr>
                <w:sz w:val="18"/>
              </w:rPr>
              <w:t>BareMetal</w:t>
            </w:r>
          </w:p>
        </w:tc>
        <w:tc>
          <w:tcPr>
            <w:tcW w:type="dxa" w:w="1824"/>
            <w:shd w:val="clear" w:color="auto" w:fill="E3F2FD"/>
          </w:tcPr>
          <w:p>
            <w:pPr>
              <w:jc w:val="left"/>
            </w:pPr>
            <w:r>
              <w:rPr>
                <w:sz w:val="18"/>
              </w:rPr>
              <w:t>Faible</w:t>
            </w:r>
          </w:p>
        </w:tc>
        <w:tc>
          <w:tcPr>
            <w:tcW w:type="dxa" w:w="1824"/>
            <w:shd w:val="clear" w:color="auto" w:fill="E3F2FD"/>
          </w:tcPr>
          <w:p>
            <w:pPr>
              <w:jc w:val="left"/>
            </w:pPr>
            <w:r>
              <w:rPr>
                <w:sz w:val="18"/>
              </w:rPr>
              <w:t>Gratuit</w:t>
            </w:r>
          </w:p>
        </w:tc>
        <w:tc>
          <w:tcPr>
            <w:tcW w:type="dxa" w:w="1824"/>
            <w:shd w:val="clear" w:color="auto" w:fill="E3F2FD"/>
          </w:tcPr>
          <w:p>
            <w:pPr>
              <w:jc w:val="left"/>
            </w:pPr>
            <w:r>
              <w:rPr>
                <w:sz w:val="18"/>
              </w:rPr>
              <w:t>✓ Oui</w:t>
            </w:r>
          </w:p>
        </w:tc>
      </w:tr>
      <w:tr>
        <w:tc>
          <w:tcPr>
            <w:tcW w:type="dxa" w:w="1824"/>
            <w:shd w:val="clear" w:color="auto" w:fill="FFFFFF"/>
          </w:tcPr>
          <w:p>
            <w:pPr>
              <w:jc w:val="left"/>
            </w:pPr>
            <w:r>
              <w:rPr>
                <w:sz w:val="18"/>
              </w:rPr>
              <w:t>Minikube</w:t>
            </w:r>
          </w:p>
        </w:tc>
        <w:tc>
          <w:tcPr>
            <w:tcW w:type="dxa" w:w="1824"/>
            <w:shd w:val="clear" w:color="auto" w:fill="FFFFFF"/>
          </w:tcPr>
          <w:p>
            <w:pPr>
              <w:jc w:val="left"/>
            </w:pPr>
            <w:r>
              <w:rPr>
                <w:sz w:val="18"/>
              </w:rPr>
              <w:t>Local</w:t>
            </w:r>
          </w:p>
        </w:tc>
        <w:tc>
          <w:tcPr>
            <w:tcW w:type="dxa" w:w="1824"/>
            <w:shd w:val="clear" w:color="auto" w:fill="FFFFFF"/>
          </w:tcPr>
          <w:p>
            <w:pPr>
              <w:jc w:val="left"/>
            </w:pPr>
            <w:r>
              <w:rPr>
                <w:sz w:val="18"/>
              </w:rPr>
              <w:t>Faible</w:t>
            </w:r>
          </w:p>
        </w:tc>
        <w:tc>
          <w:tcPr>
            <w:tcW w:type="dxa" w:w="1824"/>
            <w:shd w:val="clear" w:color="auto" w:fill="FFFFFF"/>
          </w:tcPr>
          <w:p>
            <w:pPr>
              <w:jc w:val="left"/>
            </w:pPr>
            <w:r>
              <w:rPr>
                <w:sz w:val="18"/>
              </w:rPr>
              <w:t>Gratuit</w:t>
            </w:r>
          </w:p>
        </w:tc>
        <w:tc>
          <w:tcPr>
            <w:tcW w:type="dxa" w:w="1824"/>
            <w:shd w:val="clear" w:color="auto" w:fill="FFFFFF"/>
          </w:tcPr>
          <w:p>
            <w:pPr>
              <w:jc w:val="left"/>
            </w:pPr>
            <w:r>
              <w:rPr>
                <w:sz w:val="18"/>
              </w:rPr>
              <w:t>✓ Oui</w:t>
            </w:r>
          </w:p>
        </w:tc>
      </w:tr>
      <w:tr>
        <w:tc>
          <w:tcPr>
            <w:tcW w:type="dxa" w:w="1824"/>
            <w:shd w:val="clear" w:color="auto" w:fill="E3F2FD"/>
          </w:tcPr>
          <w:p>
            <w:pPr>
              <w:jc w:val="left"/>
            </w:pPr>
            <w:r>
              <w:rPr>
                <w:sz w:val="18"/>
              </w:rPr>
              <w:t>Google GKE</w:t>
            </w:r>
          </w:p>
        </w:tc>
        <w:tc>
          <w:tcPr>
            <w:tcW w:type="dxa" w:w="1824"/>
            <w:shd w:val="clear" w:color="auto" w:fill="E3F2FD"/>
          </w:tcPr>
          <w:p>
            <w:pPr>
              <w:jc w:val="left"/>
            </w:pPr>
            <w:r>
              <w:rPr>
                <w:sz w:val="18"/>
              </w:rPr>
              <w:t>Cloud</w:t>
            </w:r>
          </w:p>
        </w:tc>
        <w:tc>
          <w:tcPr>
            <w:tcW w:type="dxa" w:w="1824"/>
            <w:shd w:val="clear" w:color="auto" w:fill="E3F2FD"/>
          </w:tcPr>
          <w:p>
            <w:pPr>
              <w:jc w:val="left"/>
            </w:pPr>
            <w:r>
              <w:rPr>
                <w:sz w:val="18"/>
              </w:rPr>
              <w:t>Moyenne</w:t>
            </w:r>
          </w:p>
        </w:tc>
        <w:tc>
          <w:tcPr>
            <w:tcW w:type="dxa" w:w="1824"/>
            <w:shd w:val="clear" w:color="auto" w:fill="E3F2FD"/>
          </w:tcPr>
          <w:p>
            <w:pPr>
              <w:jc w:val="left"/>
            </w:pPr>
            <w:r>
              <w:rPr>
                <w:sz w:val="18"/>
              </w:rPr>
              <w:t>Payant</w:t>
            </w:r>
          </w:p>
        </w:tc>
        <w:tc>
          <w:tcPr>
            <w:tcW w:type="dxa" w:w="1824"/>
            <w:shd w:val="clear" w:color="auto" w:fill="E3F2FD"/>
          </w:tcPr>
          <w:p>
            <w:pPr>
              <w:jc w:val="left"/>
            </w:pPr>
            <w:r>
              <w:rPr>
                <w:sz w:val="18"/>
              </w:rPr>
              <w:t>Possible</w:t>
            </w:r>
          </w:p>
        </w:tc>
      </w:tr>
      <w:tr>
        <w:tc>
          <w:tcPr>
            <w:tcW w:type="dxa" w:w="1824"/>
            <w:shd w:val="clear" w:color="auto" w:fill="FFFFFF"/>
          </w:tcPr>
          <w:p>
            <w:pPr>
              <w:jc w:val="left"/>
            </w:pPr>
            <w:r>
              <w:rPr>
                <w:sz w:val="18"/>
              </w:rPr>
              <w:t>Azure AKS</w:t>
            </w:r>
          </w:p>
        </w:tc>
        <w:tc>
          <w:tcPr>
            <w:tcW w:type="dxa" w:w="1824"/>
            <w:shd w:val="clear" w:color="auto" w:fill="FFFFFF"/>
          </w:tcPr>
          <w:p>
            <w:pPr>
              <w:jc w:val="left"/>
            </w:pPr>
            <w:r>
              <w:rPr>
                <w:sz w:val="18"/>
              </w:rPr>
              <w:t>Cloud</w:t>
            </w:r>
          </w:p>
        </w:tc>
        <w:tc>
          <w:tcPr>
            <w:tcW w:type="dxa" w:w="1824"/>
            <w:shd w:val="clear" w:color="auto" w:fill="FFFFFF"/>
          </w:tcPr>
          <w:p>
            <w:pPr>
              <w:jc w:val="left"/>
            </w:pPr>
            <w:r>
              <w:rPr>
                <w:sz w:val="18"/>
              </w:rPr>
              <w:t>Moyenne</w:t>
            </w:r>
          </w:p>
        </w:tc>
        <w:tc>
          <w:tcPr>
            <w:tcW w:type="dxa" w:w="1824"/>
            <w:shd w:val="clear" w:color="auto" w:fill="FFFFFF"/>
          </w:tcPr>
          <w:p>
            <w:pPr>
              <w:jc w:val="left"/>
            </w:pPr>
            <w:r>
              <w:rPr>
                <w:sz w:val="18"/>
              </w:rPr>
              <w:t>Payant</w:t>
            </w:r>
          </w:p>
        </w:tc>
        <w:tc>
          <w:tcPr>
            <w:tcW w:type="dxa" w:w="1824"/>
            <w:shd w:val="clear" w:color="auto" w:fill="FFFFFF"/>
          </w:tcPr>
          <w:p>
            <w:pPr>
              <w:jc w:val="left"/>
            </w:pPr>
            <w:r>
              <w:rPr>
                <w:sz w:val="18"/>
              </w:rPr>
              <w:t>Possible</w:t>
            </w:r>
          </w:p>
        </w:tc>
      </w:tr>
      <w:tr>
        <w:tc>
          <w:tcPr>
            <w:tcW w:type="dxa" w:w="1824"/>
            <w:shd w:val="clear" w:color="auto" w:fill="E3F2FD"/>
          </w:tcPr>
          <w:p>
            <w:pPr>
              <w:jc w:val="left"/>
            </w:pPr>
            <w:r>
              <w:rPr>
                <w:sz w:val="18"/>
              </w:rPr>
              <w:t>AWS EKS</w:t>
            </w:r>
          </w:p>
        </w:tc>
        <w:tc>
          <w:tcPr>
            <w:tcW w:type="dxa" w:w="1824"/>
            <w:shd w:val="clear" w:color="auto" w:fill="E3F2FD"/>
          </w:tcPr>
          <w:p>
            <w:pPr>
              <w:jc w:val="left"/>
            </w:pPr>
            <w:r>
              <w:rPr>
                <w:sz w:val="18"/>
              </w:rPr>
              <w:t>Cloud</w:t>
            </w:r>
          </w:p>
        </w:tc>
        <w:tc>
          <w:tcPr>
            <w:tcW w:type="dxa" w:w="1824"/>
            <w:shd w:val="clear" w:color="auto" w:fill="E3F2FD"/>
          </w:tcPr>
          <w:p>
            <w:pPr>
              <w:jc w:val="left"/>
            </w:pPr>
            <w:r>
              <w:rPr>
                <w:sz w:val="18"/>
              </w:rPr>
              <w:t>Élevée</w:t>
            </w:r>
          </w:p>
        </w:tc>
        <w:tc>
          <w:tcPr>
            <w:tcW w:type="dxa" w:w="1824"/>
            <w:shd w:val="clear" w:color="auto" w:fill="E3F2FD"/>
          </w:tcPr>
          <w:p>
            <w:pPr>
              <w:jc w:val="left"/>
            </w:pPr>
            <w:r>
              <w:rPr>
                <w:sz w:val="18"/>
              </w:rPr>
              <w:t>Payant</w:t>
            </w:r>
          </w:p>
        </w:tc>
        <w:tc>
          <w:tcPr>
            <w:tcW w:type="dxa" w:w="1824"/>
            <w:shd w:val="clear" w:color="auto" w:fill="E3F2FD"/>
          </w:tcPr>
          <w:p>
            <w:pPr>
              <w:jc w:val="left"/>
            </w:pPr>
            <w:r>
              <w:rPr>
                <w:sz w:val="18"/>
              </w:rPr>
              <w:t>Déconseillé</w:t>
            </w:r>
          </w:p>
        </w:tc>
      </w:tr>
    </w:tbl>
    <w:p>
      <w:pPr>
        <w:spacing w:after="80"/>
      </w:pPr>
      <w:r>
        <w:rPr>
          <w:b w:val="0"/>
          <w:i w:val="0"/>
          <w:color w:val="2E7D32"/>
          <w:sz w:val="22"/>
        </w:rPr>
        <w:br/>
        <w:t>K3S a été retenu car : distribution légère (&lt; 100 Mo), installation en une commande, inclut Traefik (Ingress), MetalLB-compatible, et parfaitement adapté à un PoC sur VM locale ou cloud. Son implémentation finale par les équipes Infrastructure COFRAP sera facilitée par sa simplicité de déploiement.</w:t>
      </w:r>
    </w:p>
    <w:p>
      <w:pPr>
        <w:pStyle w:val="Heading2"/>
      </w:pPr>
      <w:r>
        <w:rPr>
          <w:color w:val="2196F3"/>
        </w:rPr>
        <w:t>2.3 Base de données — PostgreSQL</w:t>
      </w:r>
    </w:p>
    <w:p>
      <w:pPr>
        <w:spacing w:after="80"/>
      </w:pPr>
      <w:r>
        <w:rPr>
          <w:b w:val="0"/>
          <w:i w:val="0"/>
          <w:sz w:val="22"/>
        </w:rPr>
        <w:t>PostgreSQL a été choisi pour les raisons suivantes :</w:t>
      </w:r>
    </w:p>
    <w:p>
      <w:pPr>
        <w:pStyle w:val="ListBullet"/>
        <w:spacing w:after="60"/>
        <w:ind w:left="454"/>
      </w:pPr>
      <w:r>
        <w:rPr>
          <w:sz w:val="20"/>
        </w:rPr>
        <w:t>•  Support natif des types JSON, des index et des contraintes UNIQUE (username)</w:t>
      </w:r>
    </w:p>
    <w:p>
      <w:pPr>
        <w:pStyle w:val="ListBullet"/>
        <w:spacing w:after="60"/>
        <w:ind w:left="454"/>
      </w:pPr>
      <w:r>
        <w:rPr>
          <w:sz w:val="20"/>
        </w:rPr>
        <w:t>•  Opérateur ON CONFLICT (UPSERT) natif — idéal pour la mise à jour des credentials</w:t>
      </w:r>
    </w:p>
    <w:p>
      <w:pPr>
        <w:pStyle w:val="ListBullet"/>
        <w:spacing w:after="60"/>
        <w:ind w:left="454"/>
      </w:pPr>
      <w:r>
        <w:rPr>
          <w:sz w:val="20"/>
        </w:rPr>
        <w:t>•  Sécurité et robustesse éprouvées en production</w:t>
      </w:r>
    </w:p>
    <w:p>
      <w:pPr>
        <w:pStyle w:val="ListBullet"/>
        <w:spacing w:after="60"/>
        <w:ind w:left="454"/>
      </w:pPr>
      <w:r>
        <w:rPr>
          <w:sz w:val="20"/>
        </w:rPr>
        <w:t>•  Bibliothèque psycopg2 mature et bien supportée en Python</w:t>
      </w:r>
    </w:p>
    <w:p>
      <w:pPr>
        <w:pStyle w:val="ListBullet"/>
        <w:spacing w:after="60"/>
        <w:ind w:left="454"/>
      </w:pPr>
      <w:r>
        <w:rPr>
          <w:sz w:val="20"/>
        </w:rPr>
        <w:t>•  Déployable facilement via Helm chart sur Kubernetes</w:t>
      </w:r>
    </w:p>
    <w:p>
      <w:pPr>
        <w:pStyle w:val="ListBullet"/>
        <w:spacing w:after="60"/>
        <w:ind w:left="454"/>
      </w:pPr>
      <w:r>
        <w:rPr>
          <w:sz w:val="20"/>
        </w:rPr>
        <w:t>•  Compatible avec un StatefulSet Kubernetes (persistance des données)</w:t>
      </w:r>
    </w:p>
    <w:p>
      <w:pPr>
        <w:pStyle w:val="Heading2"/>
      </w:pPr>
      <w:r>
        <w:rPr>
          <w:color w:val="2196F3"/>
        </w:rPr>
        <w:t>2.4 OpenFaaS Community — Scale to Zero</w:t>
      </w:r>
    </w:p>
    <w:p>
      <w:pPr>
        <w:spacing w:after="80"/>
      </w:pPr>
      <w:r>
        <w:rPr>
          <w:b w:val="0"/>
          <w:i w:val="0"/>
          <w:sz w:val="22"/>
        </w:rPr>
        <w:t>OpenFaaS Community Edition permet de déployer des fonctions serverless sur Kubernetes. L'avantage principal pour la COFRAP est la fonctionnalité Scale to Zero : lors des périodes d'inactivité, le nombre d'instances est réduit à zéro, permettant des économies d'échelle significatives. La montée en charge automatique garantit les performances lors des pics d'utilisation.</w:t>
      </w:r>
    </w:p>
    <w:p>
      <w:pPr>
        <w:spacing w:after="40"/>
        <w:pBdr>
          <w:bottom w:val="single" w:sz="4" w:color="BDD7EE"/>
        </w:pBdr>
      </w:pPr>
    </w:p>
    <w:p>
      <w:r>
        <w:br w:type="page"/>
      </w:r>
    </w:p>
    <w:p>
      <w:pPr>
        <w:pStyle w:val="Heading1"/>
      </w:pPr>
      <w:r>
        <w:rPr>
          <w:color w:val="1F3D99"/>
        </w:rPr>
        <w:t>3. Mission 2 — Organisation du Projet</w:t>
      </w:r>
    </w:p>
    <w:p>
      <w:pPr>
        <w:pStyle w:val="Heading2"/>
      </w:pPr>
      <w:r>
        <w:rPr>
          <w:color w:val="2196F3"/>
        </w:rPr>
        <w:t>3.1 Équipe et rôles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F3D99"/>
          </w:tcPr>
          <w:p>
            <w:pPr>
              <w:jc w:val="center"/>
            </w:pPr>
            <w:r>
              <w:rPr>
                <w:b/>
                <w:color w:val="FFFFFF"/>
                <w:sz w:val="18"/>
              </w:rPr>
              <w:t>Membre</w:t>
            </w:r>
          </w:p>
        </w:tc>
        <w:tc>
          <w:tcPr>
            <w:tcW w:type="dxa" w:w="2551"/>
            <w:shd w:val="clear" w:color="auto" w:fill="1F3D99"/>
          </w:tcPr>
          <w:p>
            <w:pPr>
              <w:jc w:val="center"/>
            </w:pPr>
            <w:r>
              <w:rPr>
                <w:b/>
                <w:color w:val="FFFFFF"/>
                <w:sz w:val="18"/>
              </w:rPr>
              <w:t>Rôle</w:t>
            </w:r>
          </w:p>
        </w:tc>
        <w:tc>
          <w:tcPr>
            <w:tcW w:type="dxa" w:w="3969"/>
            <w:shd w:val="clear" w:color="auto" w:fill="1F3D99"/>
          </w:tcPr>
          <w:p>
            <w:pPr>
              <w:jc w:val="center"/>
            </w:pPr>
            <w:r>
              <w:rPr>
                <w:b/>
                <w:color w:val="FFFFFF"/>
                <w:sz w:val="18"/>
              </w:rPr>
              <w:t>Missions principales</w:t>
            </w:r>
          </w:p>
        </w:tc>
        <w:tc>
          <w:tcPr>
            <w:tcW w:type="dxa" w:w="850"/>
            <w:shd w:val="clear" w:color="auto" w:fill="1F3D99"/>
          </w:tcPr>
          <w:p>
            <w:pPr>
              <w:jc w:val="center"/>
            </w:pPr>
            <w:r>
              <w:rPr>
                <w:b/>
                <w:color w:val="FFFFFF"/>
                <w:sz w:val="18"/>
              </w:rPr>
              <w:t>SP</w:t>
            </w:r>
          </w:p>
        </w:tc>
      </w:tr>
      <w:tr>
        <w:tc>
          <w:tcPr>
            <w:tcW w:type="dxa" w:w="2280"/>
            <w:shd w:val="clear" w:color="auto" w:fill="EEF4FF"/>
          </w:tcPr>
          <w:p>
            <w:pPr>
              <w:jc w:val="left"/>
            </w:pPr>
            <w:r>
              <w:rPr>
                <w:sz w:val="18"/>
              </w:rPr>
              <w:t>Youssef ASSOIL</w:t>
            </w:r>
          </w:p>
        </w:tc>
        <w:tc>
          <w:tcPr>
            <w:tcW w:type="dxa" w:w="2280"/>
            <w:shd w:val="clear" w:color="auto" w:fill="EEF4FF"/>
          </w:tcPr>
          <w:p>
            <w:pPr>
              <w:jc w:val="left"/>
            </w:pPr>
            <w:r>
              <w:rPr>
                <w:sz w:val="18"/>
              </w:rPr>
              <w:t>Chef de Projet / Scrum Master / Architecte</w:t>
            </w:r>
          </w:p>
        </w:tc>
        <w:tc>
          <w:tcPr>
            <w:tcW w:type="dxa" w:w="2280"/>
            <w:shd w:val="clear" w:color="auto" w:fill="EEF4FF"/>
          </w:tcPr>
          <w:p>
            <w:pPr>
              <w:jc w:val="left"/>
            </w:pPr>
            <w:r>
              <w:rPr>
                <w:sz w:val="18"/>
              </w:rPr>
              <w:t>Organisation, Gantt, Architecture, Soutenance (MACA-73 à 76, MACA-92)</w:t>
            </w:r>
          </w:p>
        </w:tc>
        <w:tc>
          <w:tcPr>
            <w:tcW w:type="dxa" w:w="2280"/>
            <w:shd w:val="clear" w:color="auto" w:fill="EEF4FF"/>
          </w:tcPr>
          <w:p>
            <w:pPr>
              <w:jc w:val="left"/>
            </w:pPr>
            <w:r>
              <w:rPr>
                <w:sz w:val="18"/>
              </w:rPr>
              <w:t>25</w:t>
            </w:r>
          </w:p>
        </w:tc>
      </w:tr>
      <w:tr>
        <w:tc>
          <w:tcPr>
            <w:tcW w:type="dxa" w:w="2280"/>
            <w:shd w:val="clear" w:color="auto" w:fill="FFFFFF"/>
          </w:tcPr>
          <w:p>
            <w:pPr>
              <w:jc w:val="left"/>
            </w:pPr>
            <w:r>
              <w:rPr>
                <w:sz w:val="18"/>
              </w:rPr>
              <w:t>Soulaiman</w:t>
            </w:r>
          </w:p>
        </w:tc>
        <w:tc>
          <w:tcPr>
            <w:tcW w:type="dxa" w:w="2280"/>
            <w:shd w:val="clear" w:color="auto" w:fill="FFFFFF"/>
          </w:tcPr>
          <w:p>
            <w:pPr>
              <w:jc w:val="left"/>
            </w:pPr>
            <w:r>
              <w:rPr>
                <w:sz w:val="18"/>
              </w:rPr>
              <w:t>Développeur Backend Lead</w:t>
            </w:r>
          </w:p>
        </w:tc>
        <w:tc>
          <w:tcPr>
            <w:tcW w:type="dxa" w:w="2280"/>
            <w:shd w:val="clear" w:color="auto" w:fill="FFFFFF"/>
          </w:tcPr>
          <w:p>
            <w:pPr>
              <w:jc w:val="left"/>
            </w:pPr>
            <w:r>
              <w:rPr>
                <w:sz w:val="18"/>
              </w:rPr>
              <w:t>generate-password, generate-2fa, PostgreSQL, Tests (MACA-78,81,82,83)</w:t>
            </w:r>
          </w:p>
        </w:tc>
        <w:tc>
          <w:tcPr>
            <w:tcW w:type="dxa" w:w="2280"/>
            <w:shd w:val="clear" w:color="auto" w:fill="FFFFFF"/>
          </w:tcPr>
          <w:p>
            <w:pPr>
              <w:jc w:val="left"/>
            </w:pPr>
            <w:r>
              <w:rPr>
                <w:sz w:val="18"/>
              </w:rPr>
              <w:t>29</w:t>
            </w:r>
          </w:p>
        </w:tc>
      </w:tr>
      <w:tr>
        <w:tc>
          <w:tcPr>
            <w:tcW w:type="dxa" w:w="2280"/>
            <w:shd w:val="clear" w:color="auto" w:fill="EEF4FF"/>
          </w:tcPr>
          <w:p>
            <w:pPr>
              <w:jc w:val="left"/>
            </w:pPr>
            <w:r>
              <w:rPr>
                <w:sz w:val="18"/>
              </w:rPr>
              <w:t>Hamza</w:t>
            </w:r>
          </w:p>
        </w:tc>
        <w:tc>
          <w:tcPr>
            <w:tcW w:type="dxa" w:w="2280"/>
            <w:shd w:val="clear" w:color="auto" w:fill="EEF4FF"/>
          </w:tcPr>
          <w:p>
            <w:pPr>
              <w:jc w:val="left"/>
            </w:pPr>
            <w:r>
              <w:rPr>
                <w:sz w:val="18"/>
              </w:rPr>
              <w:t>Développeur Backend + DevOps</w:t>
            </w:r>
          </w:p>
        </w:tc>
        <w:tc>
          <w:tcPr>
            <w:tcW w:type="dxa" w:w="2280"/>
            <w:shd w:val="clear" w:color="auto" w:fill="EEF4FF"/>
          </w:tcPr>
          <w:p>
            <w:pPr>
              <w:jc w:val="left"/>
            </w:pPr>
            <w:r>
              <w:rPr>
                <w:sz w:val="18"/>
              </w:rPr>
              <w:t>K3S, OpenFaaS, authenticate, Docker Hub, Deploy (MACA-79,80,84,87,91)</w:t>
            </w:r>
          </w:p>
        </w:tc>
        <w:tc>
          <w:tcPr>
            <w:tcW w:type="dxa" w:w="2280"/>
            <w:shd w:val="clear" w:color="auto" w:fill="EEF4FF"/>
          </w:tcPr>
          <w:p>
            <w:pPr>
              <w:jc w:val="left"/>
            </w:pPr>
            <w:r>
              <w:rPr>
                <w:sz w:val="18"/>
              </w:rPr>
              <w:t>33</w:t>
            </w:r>
          </w:p>
        </w:tc>
      </w:tr>
      <w:tr>
        <w:tc>
          <w:tcPr>
            <w:tcW w:type="dxa" w:w="2280"/>
            <w:shd w:val="clear" w:color="auto" w:fill="FFFFFF"/>
          </w:tcPr>
          <w:p>
            <w:pPr>
              <w:jc w:val="left"/>
            </w:pPr>
            <w:r>
              <w:rPr>
                <w:sz w:val="18"/>
              </w:rPr>
              <w:t>[PRÉNOM4]</w:t>
            </w:r>
          </w:p>
        </w:tc>
        <w:tc>
          <w:tcPr>
            <w:tcW w:type="dxa" w:w="2280"/>
            <w:shd w:val="clear" w:color="auto" w:fill="FFFFFF"/>
          </w:tcPr>
          <w:p>
            <w:pPr>
              <w:jc w:val="left"/>
            </w:pPr>
            <w:r>
              <w:rPr>
                <w:sz w:val="18"/>
              </w:rPr>
              <w:t>Développeur Frontend + Rédacteur</w:t>
            </w:r>
          </w:p>
        </w:tc>
        <w:tc>
          <w:tcPr>
            <w:tcW w:type="dxa" w:w="2280"/>
            <w:shd w:val="clear" w:color="auto" w:fill="FFFFFF"/>
          </w:tcPr>
          <w:p>
            <w:pPr>
              <w:jc w:val="left"/>
            </w:pPr>
            <w:r>
              <w:rPr>
                <w:sz w:val="18"/>
              </w:rPr>
              <w:t>Frontend React.js, dossier final, screenshots (MACA-85,86,90)</w:t>
            </w:r>
          </w:p>
        </w:tc>
        <w:tc>
          <w:tcPr>
            <w:tcW w:type="dxa" w:w="2280"/>
            <w:shd w:val="clear" w:color="auto" w:fill="FFFFFF"/>
          </w:tcPr>
          <w:p>
            <w:pPr>
              <w:jc w:val="left"/>
            </w:pPr>
            <w:r>
              <w:rPr>
                <w:sz w:val="18"/>
              </w:rPr>
              <w:t>15</w:t>
            </w:r>
          </w:p>
        </w:tc>
      </w:tr>
    </w:tbl>
    <w:p>
      <w:pPr>
        <w:pStyle w:val="Heading2"/>
      </w:pPr>
      <w:r>
        <w:rPr>
          <w:color w:val="2196F3"/>
        </w:rPr>
        <w:t>3.2 Tâches identifiées (WBS)</w:t>
      </w:r>
    </w:p>
    <w:p>
      <w:pPr>
        <w:spacing w:after="80"/>
      </w:pPr>
      <w:r>
        <w:rPr>
          <w:b w:val="0"/>
          <w:i w:val="0"/>
          <w:sz w:val="22"/>
        </w:rPr>
        <w:t>Le projet a été découpé en 21 tâches atomiques (MACA-73 à MACA-93) réparties sur 4 journées MSPR (20/04 → 23/04/2026), suivies d'un jalon de soutenance :</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304"/>
            <w:shd w:val="clear" w:color="auto" w:fill="1565C0"/>
          </w:tcPr>
          <w:p>
            <w:pPr>
              <w:jc w:val="center"/>
            </w:pPr>
            <w:r>
              <w:rPr>
                <w:b/>
                <w:color w:val="FFFFFF"/>
                <w:sz w:val="18"/>
              </w:rPr>
              <w:t>ID Jira</w:t>
            </w:r>
          </w:p>
        </w:tc>
        <w:tc>
          <w:tcPr>
            <w:tcW w:type="dxa" w:w="4252"/>
            <w:shd w:val="clear" w:color="auto" w:fill="1565C0"/>
          </w:tcPr>
          <w:p>
            <w:pPr>
              <w:jc w:val="center"/>
            </w:pPr>
            <w:r>
              <w:rPr>
                <w:b/>
                <w:color w:val="FFFFFF"/>
                <w:sz w:val="18"/>
              </w:rPr>
              <w:t>Tâche</w:t>
            </w:r>
          </w:p>
        </w:tc>
        <w:tc>
          <w:tcPr>
            <w:tcW w:type="dxa" w:w="1417"/>
            <w:shd w:val="clear" w:color="auto" w:fill="1565C0"/>
          </w:tcPr>
          <w:p>
            <w:pPr>
              <w:jc w:val="center"/>
            </w:pPr>
            <w:r>
              <w:rPr>
                <w:b/>
                <w:color w:val="FFFFFF"/>
                <w:sz w:val="18"/>
              </w:rPr>
              <w:t>Responsable</w:t>
            </w:r>
          </w:p>
        </w:tc>
        <w:tc>
          <w:tcPr>
            <w:tcW w:type="dxa" w:w="850"/>
            <w:shd w:val="clear" w:color="auto" w:fill="1565C0"/>
          </w:tcPr>
          <w:p>
            <w:pPr>
              <w:jc w:val="center"/>
            </w:pPr>
            <w:r>
              <w:rPr>
                <w:b/>
                <w:color w:val="FFFFFF"/>
                <w:sz w:val="18"/>
              </w:rPr>
              <w:t>Durée</w:t>
            </w:r>
          </w:p>
        </w:tc>
        <w:tc>
          <w:tcPr>
            <w:tcW w:type="dxa" w:w="850"/>
            <w:shd w:val="clear" w:color="auto" w:fill="1565C0"/>
          </w:tcPr>
          <w:p>
            <w:pPr>
              <w:jc w:val="center"/>
            </w:pPr>
            <w:r>
              <w:rPr>
                <w:b/>
                <w:color w:val="FFFFFF"/>
                <w:sz w:val="18"/>
              </w:rPr>
              <w:t>Jour</w:t>
            </w:r>
          </w:p>
        </w:tc>
        <w:tc>
          <w:tcPr>
            <w:tcW w:type="dxa" w:w="964"/>
            <w:shd w:val="clear" w:color="auto" w:fill="1565C0"/>
          </w:tcPr>
          <w:p>
            <w:pPr>
              <w:jc w:val="center"/>
            </w:pPr>
            <w:r>
              <w:rPr>
                <w:b/>
                <w:color w:val="FFFFFF"/>
                <w:sz w:val="18"/>
              </w:rPr>
              <w:t>Critique</w:t>
            </w:r>
          </w:p>
        </w:tc>
      </w:tr>
      <w:tr>
        <w:tc>
          <w:tcPr>
            <w:tcW w:type="dxa" w:w="1520"/>
            <w:shd w:val="clear" w:color="auto" w:fill="F8F9FA"/>
          </w:tcPr>
          <w:p>
            <w:pPr>
              <w:jc w:val="left"/>
            </w:pPr>
            <w:r>
              <w:rPr>
                <w:sz w:val="18"/>
              </w:rPr>
              <w:t>MACA-73</w:t>
            </w:r>
          </w:p>
        </w:tc>
        <w:tc>
          <w:tcPr>
            <w:tcW w:type="dxa" w:w="1520"/>
            <w:shd w:val="clear" w:color="auto" w:fill="F8F9FA"/>
          </w:tcPr>
          <w:p>
            <w:pPr>
              <w:jc w:val="left"/>
            </w:pPr>
            <w:r>
              <w:rPr>
                <w:sz w:val="18"/>
              </w:rPr>
              <w:t>Initialisation dépôt Git</w:t>
            </w:r>
          </w:p>
        </w:tc>
        <w:tc>
          <w:tcPr>
            <w:tcW w:type="dxa" w:w="1520"/>
            <w:shd w:val="clear" w:color="auto" w:fill="F8F9FA"/>
          </w:tcPr>
          <w:p>
            <w:pPr>
              <w:jc w:val="left"/>
            </w:pPr>
            <w:r>
              <w:rPr>
                <w:sz w:val="18"/>
              </w:rPr>
              <w:t>Youssef</w:t>
            </w:r>
          </w:p>
        </w:tc>
        <w:tc>
          <w:tcPr>
            <w:tcW w:type="dxa" w:w="1520"/>
            <w:shd w:val="clear" w:color="auto" w:fill="F8F9FA"/>
          </w:tcPr>
          <w:p>
            <w:pPr>
              <w:jc w:val="left"/>
            </w:pPr>
            <w:r>
              <w:rPr>
                <w:sz w:val="18"/>
              </w:rPr>
              <w:t>1h</w:t>
            </w:r>
          </w:p>
        </w:tc>
        <w:tc>
          <w:tcPr>
            <w:tcW w:type="dxa" w:w="1520"/>
            <w:shd w:val="clear" w:color="auto" w:fill="F8F9FA"/>
          </w:tcPr>
          <w:p>
            <w:pPr>
              <w:jc w:val="left"/>
            </w:pPr>
            <w:r>
              <w:rPr>
                <w:sz w:val="18"/>
              </w:rPr>
              <w:t>J1</w:t>
            </w:r>
          </w:p>
        </w:tc>
        <w:tc>
          <w:tcPr>
            <w:tcW w:type="dxa" w:w="1520"/>
            <w:shd w:val="clear" w:color="auto" w:fill="F8F9FA"/>
          </w:tcPr>
          <w:p>
            <w:pPr>
              <w:jc w:val="left"/>
            </w:pPr>
            <w:r>
              <w:rPr>
                <w:sz w:val="18"/>
              </w:rPr>
              <w:t>Non</w:t>
            </w:r>
          </w:p>
        </w:tc>
      </w:tr>
      <w:tr>
        <w:tc>
          <w:tcPr>
            <w:tcW w:type="dxa" w:w="1520"/>
            <w:shd w:val="clear" w:color="auto" w:fill="FFFFFF"/>
          </w:tcPr>
          <w:p>
            <w:pPr>
              <w:jc w:val="left"/>
            </w:pPr>
            <w:r>
              <w:rPr>
                <w:sz w:val="18"/>
              </w:rPr>
              <w:t>MACA-74</w:t>
            </w:r>
          </w:p>
        </w:tc>
        <w:tc>
          <w:tcPr>
            <w:tcW w:type="dxa" w:w="1520"/>
            <w:shd w:val="clear" w:color="auto" w:fill="FFFFFF"/>
          </w:tcPr>
          <w:p>
            <w:pPr>
              <w:jc w:val="left"/>
            </w:pPr>
            <w:r>
              <w:rPr>
                <w:sz w:val="18"/>
              </w:rPr>
              <w:t>Configuration Jira</w:t>
            </w:r>
          </w:p>
        </w:tc>
        <w:tc>
          <w:tcPr>
            <w:tcW w:type="dxa" w:w="1520"/>
            <w:shd w:val="clear" w:color="auto" w:fill="FFFFFF"/>
          </w:tcPr>
          <w:p>
            <w:pPr>
              <w:jc w:val="left"/>
            </w:pPr>
            <w:r>
              <w:rPr>
                <w:sz w:val="18"/>
              </w:rPr>
              <w:t>Youssef</w:t>
            </w:r>
          </w:p>
        </w:tc>
        <w:tc>
          <w:tcPr>
            <w:tcW w:type="dxa" w:w="1520"/>
            <w:shd w:val="clear" w:color="auto" w:fill="FFFFFF"/>
          </w:tcPr>
          <w:p>
            <w:pPr>
              <w:jc w:val="left"/>
            </w:pPr>
            <w:r>
              <w:rPr>
                <w:sz w:val="18"/>
              </w:rPr>
              <w:t>1h</w:t>
            </w:r>
          </w:p>
        </w:tc>
        <w:tc>
          <w:tcPr>
            <w:tcW w:type="dxa" w:w="1520"/>
            <w:shd w:val="clear" w:color="auto" w:fill="FFFFFF"/>
          </w:tcPr>
          <w:p>
            <w:pPr>
              <w:jc w:val="left"/>
            </w:pPr>
            <w:r>
              <w:rPr>
                <w:sz w:val="18"/>
              </w:rPr>
              <w:t>J1</w:t>
            </w:r>
          </w:p>
        </w:tc>
        <w:tc>
          <w:tcPr>
            <w:tcW w:type="dxa" w:w="1520"/>
            <w:shd w:val="clear" w:color="auto" w:fill="FFFFFF"/>
          </w:tcPr>
          <w:p>
            <w:pPr>
              <w:jc w:val="left"/>
            </w:pPr>
            <w:r>
              <w:rPr>
                <w:sz w:val="18"/>
              </w:rPr>
              <w:t>Non</w:t>
            </w:r>
          </w:p>
        </w:tc>
      </w:tr>
      <w:tr>
        <w:tc>
          <w:tcPr>
            <w:tcW w:type="dxa" w:w="1520"/>
            <w:shd w:val="clear" w:color="auto" w:fill="F8F9FA"/>
          </w:tcPr>
          <w:p>
            <w:pPr>
              <w:jc w:val="left"/>
            </w:pPr>
            <w:r>
              <w:rPr>
                <w:sz w:val="18"/>
              </w:rPr>
              <w:t>MACA-75</w:t>
            </w:r>
          </w:p>
        </w:tc>
        <w:tc>
          <w:tcPr>
            <w:tcW w:type="dxa" w:w="1520"/>
            <w:shd w:val="clear" w:color="auto" w:fill="F8F9FA"/>
          </w:tcPr>
          <w:p>
            <w:pPr>
              <w:jc w:val="left"/>
            </w:pPr>
            <w:r>
              <w:rPr>
                <w:sz w:val="18"/>
              </w:rPr>
              <w:t>Rédaction Gantt &amp; planning</w:t>
            </w:r>
          </w:p>
        </w:tc>
        <w:tc>
          <w:tcPr>
            <w:tcW w:type="dxa" w:w="1520"/>
            <w:shd w:val="clear" w:color="auto" w:fill="F8F9FA"/>
          </w:tcPr>
          <w:p>
            <w:pPr>
              <w:jc w:val="left"/>
            </w:pPr>
            <w:r>
              <w:rPr>
                <w:sz w:val="18"/>
              </w:rPr>
              <w:t>Youssef</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J1</w:t>
            </w:r>
          </w:p>
        </w:tc>
        <w:tc>
          <w:tcPr>
            <w:tcW w:type="dxa" w:w="1520"/>
            <w:shd w:val="clear" w:color="auto" w:fill="F8F9FA"/>
          </w:tcPr>
          <w:p>
            <w:pPr>
              <w:jc w:val="left"/>
            </w:pPr>
            <w:r>
              <w:rPr>
                <w:sz w:val="18"/>
              </w:rPr>
              <w:t>Non</w:t>
            </w:r>
          </w:p>
        </w:tc>
      </w:tr>
      <w:tr>
        <w:tc>
          <w:tcPr>
            <w:tcW w:type="dxa" w:w="1520"/>
            <w:shd w:val="clear" w:color="auto" w:fill="FFFFFF"/>
          </w:tcPr>
          <w:p>
            <w:pPr>
              <w:jc w:val="left"/>
            </w:pPr>
            <w:r>
              <w:rPr>
                <w:sz w:val="18"/>
              </w:rPr>
              <w:t>MACA-76</w:t>
            </w:r>
          </w:p>
        </w:tc>
        <w:tc>
          <w:tcPr>
            <w:tcW w:type="dxa" w:w="1520"/>
            <w:shd w:val="clear" w:color="auto" w:fill="FFFFFF"/>
          </w:tcPr>
          <w:p>
            <w:pPr>
              <w:jc w:val="left"/>
            </w:pPr>
            <w:r>
              <w:rPr>
                <w:sz w:val="18"/>
              </w:rPr>
              <w:t>Architecture technique COFRAP</w:t>
            </w:r>
          </w:p>
        </w:tc>
        <w:tc>
          <w:tcPr>
            <w:tcW w:type="dxa" w:w="1520"/>
            <w:shd w:val="clear" w:color="auto" w:fill="FFFFFF"/>
          </w:tcPr>
          <w:p>
            <w:pPr>
              <w:jc w:val="left"/>
            </w:pPr>
            <w:r>
              <w:rPr>
                <w:sz w:val="18"/>
              </w:rPr>
              <w:t>Équipe</w:t>
            </w:r>
          </w:p>
        </w:tc>
        <w:tc>
          <w:tcPr>
            <w:tcW w:type="dxa" w:w="1520"/>
            <w:shd w:val="clear" w:color="auto" w:fill="FFFFFF"/>
          </w:tcPr>
          <w:p>
            <w:pPr>
              <w:jc w:val="left"/>
            </w:pPr>
            <w:r>
              <w:rPr>
                <w:sz w:val="18"/>
              </w:rPr>
              <w:t>3h</w:t>
            </w:r>
          </w:p>
        </w:tc>
        <w:tc>
          <w:tcPr>
            <w:tcW w:type="dxa" w:w="1520"/>
            <w:shd w:val="clear" w:color="auto" w:fill="FFFFFF"/>
          </w:tcPr>
          <w:p>
            <w:pPr>
              <w:jc w:val="left"/>
            </w:pPr>
            <w:r>
              <w:rPr>
                <w:sz w:val="18"/>
              </w:rPr>
              <w:t>J1</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MACA-77</w:t>
            </w:r>
          </w:p>
        </w:tc>
        <w:tc>
          <w:tcPr>
            <w:tcW w:type="dxa" w:w="1520"/>
            <w:shd w:val="clear" w:color="auto" w:fill="F8F9FA"/>
          </w:tcPr>
          <w:p>
            <w:pPr>
              <w:jc w:val="left"/>
            </w:pPr>
            <w:r>
              <w:rPr>
                <w:sz w:val="18"/>
              </w:rPr>
              <w:t>Setup environnement dev local</w:t>
            </w:r>
          </w:p>
        </w:tc>
        <w:tc>
          <w:tcPr>
            <w:tcW w:type="dxa" w:w="1520"/>
            <w:shd w:val="clear" w:color="auto" w:fill="F8F9FA"/>
          </w:tcPr>
          <w:p>
            <w:pPr>
              <w:jc w:val="left"/>
            </w:pPr>
            <w:r>
              <w:rPr>
                <w:sz w:val="18"/>
              </w:rPr>
              <w:t>Équipe</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J2</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MACA-78</w:t>
            </w:r>
          </w:p>
        </w:tc>
        <w:tc>
          <w:tcPr>
            <w:tcW w:type="dxa" w:w="1520"/>
            <w:shd w:val="clear" w:color="auto" w:fill="FFFFFF"/>
          </w:tcPr>
          <w:p>
            <w:pPr>
              <w:jc w:val="left"/>
            </w:pPr>
            <w:r>
              <w:rPr>
                <w:sz w:val="18"/>
              </w:rPr>
              <w:t>Schéma PostgreSQL — table users</w:t>
            </w:r>
          </w:p>
        </w:tc>
        <w:tc>
          <w:tcPr>
            <w:tcW w:type="dxa" w:w="1520"/>
            <w:shd w:val="clear" w:color="auto" w:fill="FFFFFF"/>
          </w:tcPr>
          <w:p>
            <w:pPr>
              <w:jc w:val="left"/>
            </w:pPr>
            <w:r>
              <w:rPr>
                <w:sz w:val="18"/>
              </w:rPr>
              <w:t>Soulaiman</w:t>
            </w:r>
          </w:p>
        </w:tc>
        <w:tc>
          <w:tcPr>
            <w:tcW w:type="dxa" w:w="1520"/>
            <w:shd w:val="clear" w:color="auto" w:fill="FFFFFF"/>
          </w:tcPr>
          <w:p>
            <w:pPr>
              <w:jc w:val="left"/>
            </w:pPr>
            <w:r>
              <w:rPr>
                <w:sz w:val="18"/>
              </w:rPr>
              <w:t>2h</w:t>
            </w:r>
          </w:p>
        </w:tc>
        <w:tc>
          <w:tcPr>
            <w:tcW w:type="dxa" w:w="1520"/>
            <w:shd w:val="clear" w:color="auto" w:fill="FFFFFF"/>
          </w:tcPr>
          <w:p>
            <w:pPr>
              <w:jc w:val="left"/>
            </w:pPr>
            <w:r>
              <w:rPr>
                <w:sz w:val="18"/>
              </w:rPr>
              <w:t>J2</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MACA-79</w:t>
            </w:r>
          </w:p>
        </w:tc>
        <w:tc>
          <w:tcPr>
            <w:tcW w:type="dxa" w:w="1520"/>
            <w:shd w:val="clear" w:color="auto" w:fill="F8F9FA"/>
          </w:tcPr>
          <w:p>
            <w:pPr>
              <w:jc w:val="left"/>
            </w:pPr>
            <w:r>
              <w:rPr>
                <w:sz w:val="18"/>
              </w:rPr>
              <w:t>Installation K3S + kubectl</w:t>
            </w:r>
          </w:p>
        </w:tc>
        <w:tc>
          <w:tcPr>
            <w:tcW w:type="dxa" w:w="1520"/>
            <w:shd w:val="clear" w:color="auto" w:fill="F8F9FA"/>
          </w:tcPr>
          <w:p>
            <w:pPr>
              <w:jc w:val="left"/>
            </w:pPr>
            <w:r>
              <w:rPr>
                <w:sz w:val="18"/>
              </w:rPr>
              <w:t>Hamza</w:t>
            </w:r>
          </w:p>
        </w:tc>
        <w:tc>
          <w:tcPr>
            <w:tcW w:type="dxa" w:w="1520"/>
            <w:shd w:val="clear" w:color="auto" w:fill="F8F9FA"/>
          </w:tcPr>
          <w:p>
            <w:pPr>
              <w:jc w:val="left"/>
            </w:pPr>
            <w:r>
              <w:rPr>
                <w:sz w:val="18"/>
              </w:rPr>
              <w:t>3h</w:t>
            </w:r>
          </w:p>
        </w:tc>
        <w:tc>
          <w:tcPr>
            <w:tcW w:type="dxa" w:w="1520"/>
            <w:shd w:val="clear" w:color="auto" w:fill="F8F9FA"/>
          </w:tcPr>
          <w:p>
            <w:pPr>
              <w:jc w:val="left"/>
            </w:pPr>
            <w:r>
              <w:rPr>
                <w:sz w:val="18"/>
              </w:rPr>
              <w:t>J2</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MACA-80</w:t>
            </w:r>
          </w:p>
        </w:tc>
        <w:tc>
          <w:tcPr>
            <w:tcW w:type="dxa" w:w="1520"/>
            <w:shd w:val="clear" w:color="auto" w:fill="FFFFFF"/>
          </w:tcPr>
          <w:p>
            <w:pPr>
              <w:jc w:val="left"/>
            </w:pPr>
            <w:r>
              <w:rPr>
                <w:sz w:val="18"/>
              </w:rPr>
              <w:t>Déploiement OpenFaaS via Helm</w:t>
            </w:r>
          </w:p>
        </w:tc>
        <w:tc>
          <w:tcPr>
            <w:tcW w:type="dxa" w:w="1520"/>
            <w:shd w:val="clear" w:color="auto" w:fill="FFFFFF"/>
          </w:tcPr>
          <w:p>
            <w:pPr>
              <w:jc w:val="left"/>
            </w:pPr>
            <w:r>
              <w:rPr>
                <w:sz w:val="18"/>
              </w:rPr>
              <w:t>Hamza</w:t>
            </w:r>
          </w:p>
        </w:tc>
        <w:tc>
          <w:tcPr>
            <w:tcW w:type="dxa" w:w="1520"/>
            <w:shd w:val="clear" w:color="auto" w:fill="FFFFFF"/>
          </w:tcPr>
          <w:p>
            <w:pPr>
              <w:jc w:val="left"/>
            </w:pPr>
            <w:r>
              <w:rPr>
                <w:sz w:val="18"/>
              </w:rPr>
              <w:t>2h</w:t>
            </w:r>
          </w:p>
        </w:tc>
        <w:tc>
          <w:tcPr>
            <w:tcW w:type="dxa" w:w="1520"/>
            <w:shd w:val="clear" w:color="auto" w:fill="FFFFFF"/>
          </w:tcPr>
          <w:p>
            <w:pPr>
              <w:jc w:val="left"/>
            </w:pPr>
            <w:r>
              <w:rPr>
                <w:sz w:val="18"/>
              </w:rPr>
              <w:t>J2</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MACA-81</w:t>
            </w:r>
          </w:p>
        </w:tc>
        <w:tc>
          <w:tcPr>
            <w:tcW w:type="dxa" w:w="1520"/>
            <w:shd w:val="clear" w:color="auto" w:fill="F8F9FA"/>
          </w:tcPr>
          <w:p>
            <w:pPr>
              <w:jc w:val="left"/>
            </w:pPr>
            <w:r>
              <w:rPr>
                <w:sz w:val="18"/>
              </w:rPr>
              <w:t>PostgreSQL Helm + secrets OpenFaaS</w:t>
            </w:r>
          </w:p>
        </w:tc>
        <w:tc>
          <w:tcPr>
            <w:tcW w:type="dxa" w:w="1520"/>
            <w:shd w:val="clear" w:color="auto" w:fill="F8F9FA"/>
          </w:tcPr>
          <w:p>
            <w:pPr>
              <w:jc w:val="left"/>
            </w:pPr>
            <w:r>
              <w:rPr>
                <w:sz w:val="18"/>
              </w:rPr>
              <w:t>Soulaiman</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J2</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MACA-82</w:t>
            </w:r>
          </w:p>
        </w:tc>
        <w:tc>
          <w:tcPr>
            <w:tcW w:type="dxa" w:w="1520"/>
            <w:shd w:val="clear" w:color="auto" w:fill="FFFFFF"/>
          </w:tcPr>
          <w:p>
            <w:pPr>
              <w:jc w:val="left"/>
            </w:pPr>
            <w:r>
              <w:rPr>
                <w:sz w:val="18"/>
              </w:rPr>
              <w:t>Fonction generate-password</w:t>
            </w:r>
          </w:p>
        </w:tc>
        <w:tc>
          <w:tcPr>
            <w:tcW w:type="dxa" w:w="1520"/>
            <w:shd w:val="clear" w:color="auto" w:fill="FFFFFF"/>
          </w:tcPr>
          <w:p>
            <w:pPr>
              <w:jc w:val="left"/>
            </w:pPr>
            <w:r>
              <w:rPr>
                <w:sz w:val="18"/>
              </w:rPr>
              <w:t>Soulaiman</w:t>
            </w:r>
          </w:p>
        </w:tc>
        <w:tc>
          <w:tcPr>
            <w:tcW w:type="dxa" w:w="1520"/>
            <w:shd w:val="clear" w:color="auto" w:fill="FFFFFF"/>
          </w:tcPr>
          <w:p>
            <w:pPr>
              <w:jc w:val="left"/>
            </w:pPr>
            <w:r>
              <w:rPr>
                <w:sz w:val="18"/>
              </w:rPr>
              <w:t>4h</w:t>
            </w:r>
          </w:p>
        </w:tc>
        <w:tc>
          <w:tcPr>
            <w:tcW w:type="dxa" w:w="1520"/>
            <w:shd w:val="clear" w:color="auto" w:fill="FFFFFF"/>
          </w:tcPr>
          <w:p>
            <w:pPr>
              <w:jc w:val="left"/>
            </w:pPr>
            <w:r>
              <w:rPr>
                <w:sz w:val="18"/>
              </w:rPr>
              <w:t>J2</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MACA-83</w:t>
            </w:r>
          </w:p>
        </w:tc>
        <w:tc>
          <w:tcPr>
            <w:tcW w:type="dxa" w:w="1520"/>
            <w:shd w:val="clear" w:color="auto" w:fill="F8F9FA"/>
          </w:tcPr>
          <w:p>
            <w:pPr>
              <w:jc w:val="left"/>
            </w:pPr>
            <w:r>
              <w:rPr>
                <w:sz w:val="18"/>
              </w:rPr>
              <w:t>Fonction generate-2fa</w:t>
            </w:r>
          </w:p>
        </w:tc>
        <w:tc>
          <w:tcPr>
            <w:tcW w:type="dxa" w:w="1520"/>
            <w:shd w:val="clear" w:color="auto" w:fill="F8F9FA"/>
          </w:tcPr>
          <w:p>
            <w:pPr>
              <w:jc w:val="left"/>
            </w:pPr>
            <w:r>
              <w:rPr>
                <w:sz w:val="18"/>
              </w:rPr>
              <w:t>Soulaiman</w:t>
            </w:r>
          </w:p>
        </w:tc>
        <w:tc>
          <w:tcPr>
            <w:tcW w:type="dxa" w:w="1520"/>
            <w:shd w:val="clear" w:color="auto" w:fill="F8F9FA"/>
          </w:tcPr>
          <w:p>
            <w:pPr>
              <w:jc w:val="left"/>
            </w:pPr>
            <w:r>
              <w:rPr>
                <w:sz w:val="18"/>
              </w:rPr>
              <w:t>3h</w:t>
            </w:r>
          </w:p>
        </w:tc>
        <w:tc>
          <w:tcPr>
            <w:tcW w:type="dxa" w:w="1520"/>
            <w:shd w:val="clear" w:color="auto" w:fill="F8F9FA"/>
          </w:tcPr>
          <w:p>
            <w:pPr>
              <w:jc w:val="left"/>
            </w:pPr>
            <w:r>
              <w:rPr>
                <w:sz w:val="18"/>
              </w:rPr>
              <w:t>J3</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MACA-84</w:t>
            </w:r>
          </w:p>
        </w:tc>
        <w:tc>
          <w:tcPr>
            <w:tcW w:type="dxa" w:w="1520"/>
            <w:shd w:val="clear" w:color="auto" w:fill="FFFFFF"/>
          </w:tcPr>
          <w:p>
            <w:pPr>
              <w:jc w:val="left"/>
            </w:pPr>
            <w:r>
              <w:rPr>
                <w:sz w:val="18"/>
              </w:rPr>
              <w:t>Fonction authenticate</w:t>
            </w:r>
          </w:p>
        </w:tc>
        <w:tc>
          <w:tcPr>
            <w:tcW w:type="dxa" w:w="1520"/>
            <w:shd w:val="clear" w:color="auto" w:fill="FFFFFF"/>
          </w:tcPr>
          <w:p>
            <w:pPr>
              <w:jc w:val="left"/>
            </w:pPr>
            <w:r>
              <w:rPr>
                <w:sz w:val="18"/>
              </w:rPr>
              <w:t>Hamza</w:t>
            </w:r>
          </w:p>
        </w:tc>
        <w:tc>
          <w:tcPr>
            <w:tcW w:type="dxa" w:w="1520"/>
            <w:shd w:val="clear" w:color="auto" w:fill="FFFFFF"/>
          </w:tcPr>
          <w:p>
            <w:pPr>
              <w:jc w:val="left"/>
            </w:pPr>
            <w:r>
              <w:rPr>
                <w:sz w:val="18"/>
              </w:rPr>
              <w:t>3h</w:t>
            </w:r>
          </w:p>
        </w:tc>
        <w:tc>
          <w:tcPr>
            <w:tcW w:type="dxa" w:w="1520"/>
            <w:shd w:val="clear" w:color="auto" w:fill="FFFFFF"/>
          </w:tcPr>
          <w:p>
            <w:pPr>
              <w:jc w:val="left"/>
            </w:pPr>
            <w:r>
              <w:rPr>
                <w:sz w:val="18"/>
              </w:rPr>
              <w:t>J3</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MACA-85</w:t>
            </w:r>
          </w:p>
        </w:tc>
        <w:tc>
          <w:tcPr>
            <w:tcW w:type="dxa" w:w="1520"/>
            <w:shd w:val="clear" w:color="auto" w:fill="F8F9FA"/>
          </w:tcPr>
          <w:p>
            <w:pPr>
              <w:jc w:val="left"/>
            </w:pPr>
            <w:r>
              <w:rPr>
                <w:sz w:val="18"/>
              </w:rPr>
              <w:t>Frontend React — Create Account</w:t>
            </w:r>
          </w:p>
        </w:tc>
        <w:tc>
          <w:tcPr>
            <w:tcW w:type="dxa" w:w="1520"/>
            <w:shd w:val="clear" w:color="auto" w:fill="F8F9FA"/>
          </w:tcPr>
          <w:p>
            <w:pPr>
              <w:jc w:val="left"/>
            </w:pPr>
            <w:r>
              <w:rPr>
                <w:sz w:val="18"/>
              </w:rPr>
              <w:t>[PRÉNOM4]</w:t>
            </w:r>
          </w:p>
        </w:tc>
        <w:tc>
          <w:tcPr>
            <w:tcW w:type="dxa" w:w="1520"/>
            <w:shd w:val="clear" w:color="auto" w:fill="F8F9FA"/>
          </w:tcPr>
          <w:p>
            <w:pPr>
              <w:jc w:val="left"/>
            </w:pPr>
            <w:r>
              <w:rPr>
                <w:sz w:val="18"/>
              </w:rPr>
              <w:t>4h</w:t>
            </w:r>
          </w:p>
        </w:tc>
        <w:tc>
          <w:tcPr>
            <w:tcW w:type="dxa" w:w="1520"/>
            <w:shd w:val="clear" w:color="auto" w:fill="F8F9FA"/>
          </w:tcPr>
          <w:p>
            <w:pPr>
              <w:jc w:val="left"/>
            </w:pPr>
            <w:r>
              <w:rPr>
                <w:sz w:val="18"/>
              </w:rPr>
              <w:t>J3</w:t>
            </w:r>
          </w:p>
        </w:tc>
        <w:tc>
          <w:tcPr>
            <w:tcW w:type="dxa" w:w="1520"/>
            <w:shd w:val="clear" w:color="auto" w:fill="F8F9FA"/>
          </w:tcPr>
          <w:p>
            <w:pPr>
              <w:jc w:val="left"/>
            </w:pPr>
            <w:r>
              <w:rPr>
                <w:sz w:val="18"/>
              </w:rPr>
              <w:t>Non</w:t>
            </w:r>
          </w:p>
        </w:tc>
      </w:tr>
      <w:tr>
        <w:tc>
          <w:tcPr>
            <w:tcW w:type="dxa" w:w="1520"/>
            <w:shd w:val="clear" w:color="auto" w:fill="FFFFFF"/>
          </w:tcPr>
          <w:p>
            <w:pPr>
              <w:jc w:val="left"/>
            </w:pPr>
            <w:r>
              <w:rPr>
                <w:sz w:val="18"/>
              </w:rPr>
              <w:t>MACA-86</w:t>
            </w:r>
          </w:p>
        </w:tc>
        <w:tc>
          <w:tcPr>
            <w:tcW w:type="dxa" w:w="1520"/>
            <w:shd w:val="clear" w:color="auto" w:fill="FFFFFF"/>
          </w:tcPr>
          <w:p>
            <w:pPr>
              <w:jc w:val="left"/>
            </w:pPr>
            <w:r>
              <w:rPr>
                <w:sz w:val="18"/>
              </w:rPr>
              <w:t>Frontend React — Login + Renew</w:t>
            </w:r>
          </w:p>
        </w:tc>
        <w:tc>
          <w:tcPr>
            <w:tcW w:type="dxa" w:w="1520"/>
            <w:shd w:val="clear" w:color="auto" w:fill="FFFFFF"/>
          </w:tcPr>
          <w:p>
            <w:pPr>
              <w:jc w:val="left"/>
            </w:pPr>
            <w:r>
              <w:rPr>
                <w:sz w:val="18"/>
              </w:rPr>
              <w:t>[PRÉNOM4]</w:t>
            </w:r>
          </w:p>
        </w:tc>
        <w:tc>
          <w:tcPr>
            <w:tcW w:type="dxa" w:w="1520"/>
            <w:shd w:val="clear" w:color="auto" w:fill="FFFFFF"/>
          </w:tcPr>
          <w:p>
            <w:pPr>
              <w:jc w:val="left"/>
            </w:pPr>
            <w:r>
              <w:rPr>
                <w:sz w:val="18"/>
              </w:rPr>
              <w:t>3h</w:t>
            </w:r>
          </w:p>
        </w:tc>
        <w:tc>
          <w:tcPr>
            <w:tcW w:type="dxa" w:w="1520"/>
            <w:shd w:val="clear" w:color="auto" w:fill="FFFFFF"/>
          </w:tcPr>
          <w:p>
            <w:pPr>
              <w:jc w:val="left"/>
            </w:pPr>
            <w:r>
              <w:rPr>
                <w:sz w:val="18"/>
              </w:rPr>
              <w:t>J3</w:t>
            </w:r>
          </w:p>
        </w:tc>
        <w:tc>
          <w:tcPr>
            <w:tcW w:type="dxa" w:w="1520"/>
            <w:shd w:val="clear" w:color="auto" w:fill="FFFFFF"/>
          </w:tcPr>
          <w:p>
            <w:pPr>
              <w:jc w:val="left"/>
            </w:pPr>
            <w:r>
              <w:rPr>
                <w:sz w:val="18"/>
              </w:rPr>
              <w:t>Non</w:t>
            </w:r>
          </w:p>
        </w:tc>
      </w:tr>
      <w:tr>
        <w:tc>
          <w:tcPr>
            <w:tcW w:type="dxa" w:w="1520"/>
            <w:shd w:val="clear" w:color="auto" w:fill="F8F9FA"/>
          </w:tcPr>
          <w:p>
            <w:pPr>
              <w:jc w:val="left"/>
            </w:pPr>
            <w:r>
              <w:rPr>
                <w:sz w:val="18"/>
              </w:rPr>
              <w:t>MACA-87</w:t>
            </w:r>
          </w:p>
        </w:tc>
        <w:tc>
          <w:tcPr>
            <w:tcW w:type="dxa" w:w="1520"/>
            <w:shd w:val="clear" w:color="auto" w:fill="F8F9FA"/>
          </w:tcPr>
          <w:p>
            <w:pPr>
              <w:jc w:val="left"/>
            </w:pPr>
            <w:r>
              <w:rPr>
                <w:sz w:val="18"/>
              </w:rPr>
              <w:t>Build &amp; push images Docker Hub</w:t>
            </w:r>
          </w:p>
        </w:tc>
        <w:tc>
          <w:tcPr>
            <w:tcW w:type="dxa" w:w="1520"/>
            <w:shd w:val="clear" w:color="auto" w:fill="F8F9FA"/>
          </w:tcPr>
          <w:p>
            <w:pPr>
              <w:jc w:val="left"/>
            </w:pPr>
            <w:r>
              <w:rPr>
                <w:sz w:val="18"/>
              </w:rPr>
              <w:t>Hamza</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J3</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MACA-88</w:t>
            </w:r>
          </w:p>
        </w:tc>
        <w:tc>
          <w:tcPr>
            <w:tcW w:type="dxa" w:w="1520"/>
            <w:shd w:val="clear" w:color="auto" w:fill="FFFFFF"/>
          </w:tcPr>
          <w:p>
            <w:pPr>
              <w:jc w:val="left"/>
            </w:pPr>
            <w:r>
              <w:rPr>
                <w:sz w:val="18"/>
              </w:rPr>
              <w:t>Intégration Frontend ↔ OpenFaaS</w:t>
            </w:r>
          </w:p>
        </w:tc>
        <w:tc>
          <w:tcPr>
            <w:tcW w:type="dxa" w:w="1520"/>
            <w:shd w:val="clear" w:color="auto" w:fill="FFFFFF"/>
          </w:tcPr>
          <w:p>
            <w:pPr>
              <w:jc w:val="left"/>
            </w:pPr>
            <w:r>
              <w:rPr>
                <w:sz w:val="18"/>
              </w:rPr>
              <w:t>Équipe</w:t>
            </w:r>
          </w:p>
        </w:tc>
        <w:tc>
          <w:tcPr>
            <w:tcW w:type="dxa" w:w="1520"/>
            <w:shd w:val="clear" w:color="auto" w:fill="FFFFFF"/>
          </w:tcPr>
          <w:p>
            <w:pPr>
              <w:jc w:val="left"/>
            </w:pPr>
            <w:r>
              <w:rPr>
                <w:sz w:val="18"/>
              </w:rPr>
              <w:t>2h</w:t>
            </w:r>
          </w:p>
        </w:tc>
        <w:tc>
          <w:tcPr>
            <w:tcW w:type="dxa" w:w="1520"/>
            <w:shd w:val="clear" w:color="auto" w:fill="FFFFFF"/>
          </w:tcPr>
          <w:p>
            <w:pPr>
              <w:jc w:val="left"/>
            </w:pPr>
            <w:r>
              <w:rPr>
                <w:sz w:val="18"/>
              </w:rPr>
              <w:t>J3</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MACA-89</w:t>
            </w:r>
          </w:p>
        </w:tc>
        <w:tc>
          <w:tcPr>
            <w:tcW w:type="dxa" w:w="1520"/>
            <w:shd w:val="clear" w:color="auto" w:fill="F8F9FA"/>
          </w:tcPr>
          <w:p>
            <w:pPr>
              <w:jc w:val="left"/>
            </w:pPr>
            <w:r>
              <w:rPr>
                <w:sz w:val="18"/>
              </w:rPr>
              <w:t>Tests E2E Postman (4 scénarios)</w:t>
            </w:r>
          </w:p>
        </w:tc>
        <w:tc>
          <w:tcPr>
            <w:tcW w:type="dxa" w:w="1520"/>
            <w:shd w:val="clear" w:color="auto" w:fill="F8F9FA"/>
          </w:tcPr>
          <w:p>
            <w:pPr>
              <w:jc w:val="left"/>
            </w:pPr>
            <w:r>
              <w:rPr>
                <w:sz w:val="18"/>
              </w:rPr>
              <w:t>Équipe</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J4</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MACA-90</w:t>
            </w:r>
          </w:p>
        </w:tc>
        <w:tc>
          <w:tcPr>
            <w:tcW w:type="dxa" w:w="1520"/>
            <w:shd w:val="clear" w:color="auto" w:fill="FFFFFF"/>
          </w:tcPr>
          <w:p>
            <w:pPr>
              <w:jc w:val="left"/>
            </w:pPr>
            <w:r>
              <w:rPr>
                <w:sz w:val="18"/>
              </w:rPr>
              <w:t>Rédaction dossier technique</w:t>
            </w:r>
          </w:p>
        </w:tc>
        <w:tc>
          <w:tcPr>
            <w:tcW w:type="dxa" w:w="1520"/>
            <w:shd w:val="clear" w:color="auto" w:fill="FFFFFF"/>
          </w:tcPr>
          <w:p>
            <w:pPr>
              <w:jc w:val="left"/>
            </w:pPr>
            <w:r>
              <w:rPr>
                <w:sz w:val="18"/>
              </w:rPr>
              <w:t>[PRÉNOM4]</w:t>
            </w:r>
          </w:p>
        </w:tc>
        <w:tc>
          <w:tcPr>
            <w:tcW w:type="dxa" w:w="1520"/>
            <w:shd w:val="clear" w:color="auto" w:fill="FFFFFF"/>
          </w:tcPr>
          <w:p>
            <w:pPr>
              <w:jc w:val="left"/>
            </w:pPr>
            <w:r>
              <w:rPr>
                <w:sz w:val="18"/>
              </w:rPr>
              <w:t>3h</w:t>
            </w:r>
          </w:p>
        </w:tc>
        <w:tc>
          <w:tcPr>
            <w:tcW w:type="dxa" w:w="1520"/>
            <w:shd w:val="clear" w:color="auto" w:fill="FFFFFF"/>
          </w:tcPr>
          <w:p>
            <w:pPr>
              <w:jc w:val="left"/>
            </w:pPr>
            <w:r>
              <w:rPr>
                <w:sz w:val="18"/>
              </w:rPr>
              <w:t>J4</w:t>
            </w:r>
          </w:p>
        </w:tc>
        <w:tc>
          <w:tcPr>
            <w:tcW w:type="dxa" w:w="1520"/>
            <w:shd w:val="clear" w:color="auto" w:fill="FFFFFF"/>
          </w:tcPr>
          <w:p>
            <w:pPr>
              <w:jc w:val="left"/>
            </w:pPr>
            <w:r>
              <w:rPr>
                <w:sz w:val="18"/>
              </w:rPr>
              <w:t>Non</w:t>
            </w:r>
          </w:p>
        </w:tc>
      </w:tr>
      <w:tr>
        <w:tc>
          <w:tcPr>
            <w:tcW w:type="dxa" w:w="1520"/>
            <w:shd w:val="clear" w:color="auto" w:fill="F8F9FA"/>
          </w:tcPr>
          <w:p>
            <w:pPr>
              <w:jc w:val="left"/>
            </w:pPr>
            <w:r>
              <w:rPr>
                <w:sz w:val="18"/>
              </w:rPr>
              <w:t>MACA-91</w:t>
            </w:r>
          </w:p>
        </w:tc>
        <w:tc>
          <w:tcPr>
            <w:tcW w:type="dxa" w:w="1520"/>
            <w:shd w:val="clear" w:color="auto" w:fill="F8F9FA"/>
          </w:tcPr>
          <w:p>
            <w:pPr>
              <w:jc w:val="left"/>
            </w:pPr>
            <w:r>
              <w:rPr>
                <w:sz w:val="18"/>
              </w:rPr>
              <w:t>Déploiement Frontend sur K3S</w:t>
            </w:r>
          </w:p>
        </w:tc>
        <w:tc>
          <w:tcPr>
            <w:tcW w:type="dxa" w:w="1520"/>
            <w:shd w:val="clear" w:color="auto" w:fill="F8F9FA"/>
          </w:tcPr>
          <w:p>
            <w:pPr>
              <w:jc w:val="left"/>
            </w:pPr>
            <w:r>
              <w:rPr>
                <w:sz w:val="18"/>
              </w:rPr>
              <w:t>Hamza</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J4</w:t>
            </w:r>
          </w:p>
        </w:tc>
        <w:tc>
          <w:tcPr>
            <w:tcW w:type="dxa" w:w="1520"/>
            <w:shd w:val="clear" w:color="auto" w:fill="F8F9FA"/>
            <w:shd w:val="clear" w:color="auto" w:fill="FFEBEE"/>
          </w:tcPr>
          <w:p>
            <w:pPr>
              <w:jc w:val="left"/>
            </w:pPr>
            <w:r>
              <w:rPr>
                <w:b/>
                <w:color w:val="C62828"/>
                <w:sz w:val="18"/>
              </w:rPr>
              <w:t>Oui</w:t>
            </w:r>
          </w:p>
        </w:tc>
      </w:tr>
      <w:tr>
        <w:tc>
          <w:tcPr>
            <w:tcW w:type="dxa" w:w="1520"/>
            <w:shd w:val="clear" w:color="auto" w:fill="FFFFFF"/>
          </w:tcPr>
          <w:p>
            <w:pPr>
              <w:jc w:val="left"/>
            </w:pPr>
            <w:r>
              <w:rPr>
                <w:sz w:val="18"/>
              </w:rPr>
              <w:t>MACA-92</w:t>
            </w:r>
          </w:p>
        </w:tc>
        <w:tc>
          <w:tcPr>
            <w:tcW w:type="dxa" w:w="1520"/>
            <w:shd w:val="clear" w:color="auto" w:fill="FFFFFF"/>
          </w:tcPr>
          <w:p>
            <w:pPr>
              <w:jc w:val="left"/>
            </w:pPr>
            <w:r>
              <w:rPr>
                <w:sz w:val="18"/>
              </w:rPr>
              <w:t>Support soutenance + démo live</w:t>
            </w:r>
          </w:p>
        </w:tc>
        <w:tc>
          <w:tcPr>
            <w:tcW w:type="dxa" w:w="1520"/>
            <w:shd w:val="clear" w:color="auto" w:fill="FFFFFF"/>
          </w:tcPr>
          <w:p>
            <w:pPr>
              <w:jc w:val="left"/>
            </w:pPr>
            <w:r>
              <w:rPr>
                <w:sz w:val="18"/>
              </w:rPr>
              <w:t>Youssef</w:t>
            </w:r>
          </w:p>
        </w:tc>
        <w:tc>
          <w:tcPr>
            <w:tcW w:type="dxa" w:w="1520"/>
            <w:shd w:val="clear" w:color="auto" w:fill="FFFFFF"/>
          </w:tcPr>
          <w:p>
            <w:pPr>
              <w:jc w:val="left"/>
            </w:pPr>
            <w:r>
              <w:rPr>
                <w:sz w:val="18"/>
              </w:rPr>
              <w:t>2h</w:t>
            </w:r>
          </w:p>
        </w:tc>
        <w:tc>
          <w:tcPr>
            <w:tcW w:type="dxa" w:w="1520"/>
            <w:shd w:val="clear" w:color="auto" w:fill="FFFFFF"/>
          </w:tcPr>
          <w:p>
            <w:pPr>
              <w:jc w:val="left"/>
            </w:pPr>
            <w:r>
              <w:rPr>
                <w:sz w:val="18"/>
              </w:rPr>
              <w:t>J4</w:t>
            </w:r>
          </w:p>
        </w:tc>
        <w:tc>
          <w:tcPr>
            <w:tcW w:type="dxa" w:w="1520"/>
            <w:shd w:val="clear" w:color="auto" w:fill="FFFFFF"/>
            <w:shd w:val="clear" w:color="auto" w:fill="FFEBEE"/>
          </w:tcPr>
          <w:p>
            <w:pPr>
              <w:jc w:val="left"/>
            </w:pPr>
            <w:r>
              <w:rPr>
                <w:b/>
                <w:color w:val="C62828"/>
                <w:sz w:val="18"/>
              </w:rPr>
              <w:t>Oui</w:t>
            </w:r>
          </w:p>
        </w:tc>
      </w:tr>
      <w:tr>
        <w:tc>
          <w:tcPr>
            <w:tcW w:type="dxa" w:w="1520"/>
            <w:shd w:val="clear" w:color="auto" w:fill="F8F9FA"/>
          </w:tcPr>
          <w:p>
            <w:pPr>
              <w:jc w:val="left"/>
            </w:pPr>
            <w:r>
              <w:rPr>
                <w:sz w:val="18"/>
              </w:rPr>
              <w:t>MACA-93</w:t>
            </w:r>
          </w:p>
        </w:tc>
        <w:tc>
          <w:tcPr>
            <w:tcW w:type="dxa" w:w="1520"/>
            <w:shd w:val="clear" w:color="auto" w:fill="F8F9FA"/>
          </w:tcPr>
          <w:p>
            <w:pPr>
              <w:jc w:val="left"/>
            </w:pPr>
            <w:r>
              <w:rPr>
                <w:sz w:val="18"/>
              </w:rPr>
              <w:t>Répétition générale soutenance</w:t>
            </w:r>
          </w:p>
        </w:tc>
        <w:tc>
          <w:tcPr>
            <w:tcW w:type="dxa" w:w="1520"/>
            <w:shd w:val="clear" w:color="auto" w:fill="F8F9FA"/>
          </w:tcPr>
          <w:p>
            <w:pPr>
              <w:jc w:val="left"/>
            </w:pPr>
            <w:r>
              <w:rPr>
                <w:sz w:val="18"/>
              </w:rPr>
              <w:t>Équipe</w:t>
            </w:r>
          </w:p>
        </w:tc>
        <w:tc>
          <w:tcPr>
            <w:tcW w:type="dxa" w:w="1520"/>
            <w:shd w:val="clear" w:color="auto" w:fill="F8F9FA"/>
          </w:tcPr>
          <w:p>
            <w:pPr>
              <w:jc w:val="left"/>
            </w:pPr>
            <w:r>
              <w:rPr>
                <w:sz w:val="18"/>
              </w:rPr>
              <w:t>2h</w:t>
            </w:r>
          </w:p>
        </w:tc>
        <w:tc>
          <w:tcPr>
            <w:tcW w:type="dxa" w:w="1520"/>
            <w:shd w:val="clear" w:color="auto" w:fill="F8F9FA"/>
          </w:tcPr>
          <w:p>
            <w:pPr>
              <w:jc w:val="left"/>
            </w:pPr>
            <w:r>
              <w:rPr>
                <w:sz w:val="18"/>
              </w:rPr>
              <w:t>J4</w:t>
            </w:r>
          </w:p>
        </w:tc>
        <w:tc>
          <w:tcPr>
            <w:tcW w:type="dxa" w:w="1520"/>
            <w:shd w:val="clear" w:color="auto" w:fill="F8F9FA"/>
            <w:shd w:val="clear" w:color="auto" w:fill="FFEBEE"/>
          </w:tcPr>
          <w:p>
            <w:pPr>
              <w:jc w:val="left"/>
            </w:pPr>
            <w:r>
              <w:rPr>
                <w:b/>
                <w:color w:val="C62828"/>
                <w:sz w:val="18"/>
              </w:rPr>
              <w:t>Oui</w:t>
            </w:r>
          </w:p>
        </w:tc>
      </w:tr>
    </w:tbl>
    <w:p>
      <w:pPr>
        <w:pStyle w:val="Heading2"/>
      </w:pPr>
      <w:r>
        <w:rPr>
          <w:color w:val="2196F3"/>
        </w:rPr>
        <w:t>3.3 Diagramme de Gantt</w:t>
      </w:r>
    </w:p>
    <w:p>
      <w:pPr>
        <w:spacing w:after="80"/>
      </w:pPr>
      <w:r>
        <w:rPr>
          <w:b w:val="0"/>
          <w:i w:val="0"/>
          <w:sz w:val="22"/>
        </w:rPr>
        <w:t>Le diagramme de Gantt prévisionnel a été réalisé et intégré dans le dépôt Git du projet. Il couvre les 4 journées MSPR avec une granularité heure par heure (09h–17h pour J1-J3, 08h–14h pour J4), et distingue visuellement le chemin critique (bordure rouge).</w:t>
      </w:r>
    </w:p>
    <w:p>
      <w:pPr>
        <w:spacing w:after="80"/>
      </w:pPr>
      <w:r>
        <w:rPr>
          <w:b w:val="0"/>
          <w:i/>
          <w:color w:val="2196F3"/>
          <w:sz w:val="22"/>
        </w:rPr>
        <w:t>📎 Fichier : docs/planning/Gantt_MSPR_COFRAP.xlsx (disponible dans le dépôt GitHub)</w:t>
      </w:r>
    </w:p>
    <w:p>
      <w:pPr>
        <w:spacing w:after="80"/>
      </w:pPr>
      <w:r>
        <w:rPr>
          <w:b w:val="0"/>
          <w:i w:val="0"/>
          <w:sz w:val="22"/>
        </w:rPr>
        <w:t>Jalons principaux identifiés :</w:t>
      </w:r>
    </w:p>
    <w:p>
      <w:pPr>
        <w:spacing w:after="60"/>
        <w:ind w:left="454"/>
      </w:pPr>
      <w:r>
        <w:rPr>
          <w:b/>
          <w:color w:val="1F3D99"/>
          <w:sz w:val="20"/>
        </w:rPr>
        <w:t xml:space="preserve">◆  M1 — 20/04 18h00  — </w:t>
      </w:r>
      <w:r>
        <w:rPr>
          <w:sz w:val="20"/>
        </w:rPr>
        <w:t>Cadrage terminé (Git + Jira + Gantt + Architecture)</w:t>
      </w:r>
    </w:p>
    <w:p>
      <w:pPr>
        <w:spacing w:after="60"/>
        <w:ind w:left="454"/>
      </w:pPr>
      <w:r>
        <w:rPr>
          <w:b/>
          <w:color w:val="1F3D99"/>
          <w:sz w:val="20"/>
        </w:rPr>
        <w:t xml:space="preserve">◆  M2 — 21/04 18h00  — </w:t>
      </w:r>
      <w:r>
        <w:rPr>
          <w:sz w:val="20"/>
        </w:rPr>
        <w:t>Infra K3S/OpenFaaS opérationnelle + generate-password déployé</w:t>
      </w:r>
    </w:p>
    <w:p>
      <w:pPr>
        <w:spacing w:after="60"/>
        <w:ind w:left="454"/>
      </w:pPr>
      <w:r>
        <w:rPr>
          <w:b/>
          <w:color w:val="1F3D99"/>
          <w:sz w:val="20"/>
        </w:rPr>
        <w:t xml:space="preserve">◆  M3 — 22/04 18h00  — </w:t>
      </w:r>
      <w:r>
        <w:rPr>
          <w:sz w:val="20"/>
        </w:rPr>
        <w:t>3 fonctions OpenFaaS opérationnelles + Frontend intégré</w:t>
      </w:r>
    </w:p>
    <w:p>
      <w:pPr>
        <w:spacing w:after="60"/>
        <w:ind w:left="454"/>
      </w:pPr>
      <w:r>
        <w:rPr>
          <w:b/>
          <w:color w:val="1F3D99"/>
          <w:sz w:val="20"/>
        </w:rPr>
        <w:t xml:space="preserve">◆  M4 — 23/04 12h00  — </w:t>
      </w:r>
      <w:r>
        <w:rPr>
          <w:sz w:val="20"/>
        </w:rPr>
        <w:t>Tests E2E OK + dossier prêt</w:t>
      </w:r>
    </w:p>
    <w:p>
      <w:pPr>
        <w:spacing w:after="60"/>
        <w:ind w:left="454"/>
      </w:pPr>
      <w:r>
        <w:rPr>
          <w:b/>
          <w:color w:val="1F3D99"/>
          <w:sz w:val="20"/>
        </w:rPr>
        <w:t xml:space="preserve">◆  🎯 M5 — 23/04 14h00  — </w:t>
      </w:r>
      <w:r>
        <w:rPr>
          <w:sz w:val="20"/>
        </w:rPr>
        <w:t>SOUTENANCE MSPR</w:t>
      </w:r>
    </w:p>
    <w:p>
      <w:pPr>
        <w:pStyle w:val="Heading2"/>
      </w:pPr>
      <w:r>
        <w:rPr>
          <w:color w:val="2196F3"/>
        </w:rPr>
        <w:t>3.4 Tableau Kanban</w:t>
      </w:r>
    </w:p>
    <w:p>
      <w:pPr>
        <w:spacing w:after="80"/>
      </w:pPr>
      <w:r>
        <w:rPr>
          <w:b w:val="0"/>
          <w:i w:val="0"/>
          <w:sz w:val="22"/>
        </w:rPr>
        <w:t>Nous utilisons Jira (projet MACA) comme outil de gestion Kanban avec le workflow suivant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F3D99"/>
          </w:tcPr>
          <w:p>
            <w:pPr>
              <w:jc w:val="center"/>
            </w:pPr>
            <w:r>
              <w:rPr>
                <w:b/>
                <w:color w:val="FFFFFF"/>
                <w:sz w:val="18"/>
              </w:rPr>
              <w:t>À faire</w:t>
            </w:r>
          </w:p>
        </w:tc>
        <w:tc>
          <w:tcPr>
            <w:tcW w:type="dxa" w:w="2268"/>
            <w:shd w:val="clear" w:color="auto" w:fill="1F3D99"/>
          </w:tcPr>
          <w:p>
            <w:pPr>
              <w:jc w:val="center"/>
            </w:pPr>
            <w:r>
              <w:rPr>
                <w:b/>
                <w:color w:val="FFFFFF"/>
                <w:sz w:val="18"/>
              </w:rPr>
              <w:t>En cours</w:t>
            </w:r>
          </w:p>
        </w:tc>
        <w:tc>
          <w:tcPr>
            <w:tcW w:type="dxa" w:w="2268"/>
            <w:shd w:val="clear" w:color="auto" w:fill="1F3D99"/>
          </w:tcPr>
          <w:p>
            <w:pPr>
              <w:jc w:val="center"/>
            </w:pPr>
            <w:r>
              <w:rPr>
                <w:b/>
                <w:color w:val="FFFFFF"/>
                <w:sz w:val="18"/>
              </w:rPr>
              <w:t>Revue Technique</w:t>
            </w:r>
          </w:p>
        </w:tc>
        <w:tc>
          <w:tcPr>
            <w:tcW w:type="dxa" w:w="2551"/>
            <w:shd w:val="clear" w:color="auto" w:fill="1F3D99"/>
          </w:tcPr>
          <w:p>
            <w:pPr>
              <w:jc w:val="center"/>
            </w:pPr>
            <w:r>
              <w:rPr>
                <w:b/>
                <w:color w:val="FFFFFF"/>
                <w:sz w:val="18"/>
              </w:rPr>
              <w:t>Terminé</w:t>
            </w:r>
          </w:p>
        </w:tc>
      </w:tr>
      <w:tr>
        <w:tc>
          <w:tcPr>
            <w:tcW w:type="dxa" w:w="2280"/>
          </w:tcPr>
          <w:p>
            <w:pPr>
              <w:jc w:val="left"/>
            </w:pPr>
            <w:r>
              <w:rPr>
                <w:sz w:val="18"/>
              </w:rPr>
              <w:t>Tickets non démarrés</w:t>
            </w:r>
          </w:p>
        </w:tc>
        <w:tc>
          <w:tcPr>
            <w:tcW w:type="dxa" w:w="2280"/>
          </w:tcPr>
          <w:p>
            <w:pPr>
              <w:jc w:val="left"/>
            </w:pPr>
            <w:r>
              <w:rPr>
                <w:sz w:val="18"/>
              </w:rPr>
              <w:t>Tickets en développement actif</w:t>
            </w:r>
          </w:p>
        </w:tc>
        <w:tc>
          <w:tcPr>
            <w:tcW w:type="dxa" w:w="2280"/>
          </w:tcPr>
          <w:p>
            <w:pPr>
              <w:jc w:val="left"/>
            </w:pPr>
            <w:r>
              <w:rPr>
                <w:sz w:val="18"/>
              </w:rPr>
              <w:t>Code review + tests en équipe</w:t>
            </w:r>
          </w:p>
        </w:tc>
        <w:tc>
          <w:tcPr>
            <w:tcW w:type="dxa" w:w="2280"/>
          </w:tcPr>
          <w:p>
            <w:pPr>
              <w:jc w:val="left"/>
            </w:pPr>
            <w:r>
              <w:rPr>
                <w:sz w:val="18"/>
              </w:rPr>
              <w:t>Fonctionnalité validée et déployée</w:t>
            </w:r>
          </w:p>
        </w:tc>
      </w:tr>
    </w:tbl>
    <w:p>
      <w:pPr>
        <w:spacing w:after="80"/>
      </w:pPr>
      <w:r>
        <w:rPr>
          <w:b w:val="0"/>
          <w:i/>
          <w:sz w:val="22"/>
        </w:rPr>
        <w:br/>
        <w:t>La revue technique est systématiquement réalisée en présence de toute l'équipe, permettant de détecter les oublis et erreurs avant passage en production.</w:t>
      </w:r>
    </w:p>
    <w:p>
      <w:pPr>
        <w:pStyle w:val="Heading2"/>
      </w:pPr>
      <w:r>
        <w:rPr>
          <w:color w:val="2196F3"/>
        </w:rPr>
        <w:t>3.5 Environnement de travail inclusif</w:t>
      </w:r>
    </w:p>
    <w:p>
      <w:pPr>
        <w:spacing w:after="80"/>
      </w:pPr>
      <w:r>
        <w:rPr>
          <w:b w:val="0"/>
          <w:i w:val="0"/>
          <w:sz w:val="22"/>
        </w:rPr>
        <w:t>Notre équipe est engagée dans la création d'un environnement de travail inclusif et respectueux. Les mesures mises en place couvrent plusieurs dimensions :</w:t>
      </w:r>
    </w:p>
    <w:p>
      <w:pPr>
        <w:spacing w:after="80"/>
      </w:pPr>
      <w:r>
        <w:rPr>
          <w:b/>
          <w:i w:val="0"/>
          <w:sz w:val="22"/>
        </w:rPr>
        <w:t>Accessibilité pour les personnes en situation de handicap :</w:t>
      </w:r>
    </w:p>
    <w:p>
      <w:pPr>
        <w:pStyle w:val="ListBullet"/>
        <w:spacing w:after="60"/>
        <w:ind w:left="454"/>
      </w:pPr>
      <w:r>
        <w:rPr>
          <w:sz w:val="20"/>
        </w:rPr>
        <w:t>•  Handicap visuel : utilisation de VS Code avec extension accessibilité (fort contraste, taille de police ≥ 14pt), documentation en format accessible, attribution de tâches privilégiant la ligne de commande plutôt que les interfaces graphiques</w:t>
      </w:r>
    </w:p>
    <w:p>
      <w:pPr>
        <w:pStyle w:val="ListBullet"/>
        <w:spacing w:after="60"/>
        <w:ind w:left="454"/>
      </w:pPr>
      <w:r>
        <w:rPr>
          <w:sz w:val="20"/>
        </w:rPr>
        <w:t>•  Handicap moteur : raccourcis clavier documentés pour toutes les opérations courantes, pas de contrainte de présence physique</w:t>
      </w:r>
    </w:p>
    <w:p>
      <w:pPr>
        <w:pStyle w:val="ListBullet"/>
        <w:spacing w:after="60"/>
        <w:ind w:left="454"/>
      </w:pPr>
      <w:r>
        <w:rPr>
          <w:sz w:val="20"/>
        </w:rPr>
        <w:t>•  Tout collaborateur peut signaler une situation particulière en toute confidentialité auprès du Chef de Projet</w:t>
      </w:r>
    </w:p>
    <w:p>
      <w:pPr>
        <w:spacing w:after="80"/>
      </w:pPr>
      <w:r>
        <w:rPr>
          <w:b/>
          <w:i w:val="0"/>
          <w:sz w:val="22"/>
        </w:rPr>
        <w:t>Communication multiculturelle :</w:t>
      </w:r>
    </w:p>
    <w:p>
      <w:pPr>
        <w:pStyle w:val="ListBullet"/>
        <w:spacing w:after="60"/>
        <w:ind w:left="454"/>
      </w:pPr>
      <w:r>
        <w:rPr>
          <w:sz w:val="20"/>
        </w:rPr>
        <w:t>•  Langue principale : Français — documentation technique bilingue FR/EN disponible</w:t>
      </w:r>
    </w:p>
    <w:p>
      <w:pPr>
        <w:pStyle w:val="ListBullet"/>
        <w:spacing w:after="60"/>
        <w:ind w:left="454"/>
      </w:pPr>
      <w:r>
        <w:rPr>
          <w:sz w:val="20"/>
        </w:rPr>
        <w:t>•  Outils de communication : Discord (canal #cofrap-mspr) + GitHub pour le code asynchrone</w:t>
      </w:r>
    </w:p>
    <w:p>
      <w:pPr>
        <w:pStyle w:val="ListBullet"/>
        <w:spacing w:after="60"/>
        <w:ind w:left="454"/>
      </w:pPr>
      <w:r>
        <w:rPr>
          <w:sz w:val="20"/>
        </w:rPr>
        <w:t>•  Charte de communication bienveillante : pas de jugement, reformulation active, écoute positive</w:t>
      </w:r>
    </w:p>
    <w:p>
      <w:pPr>
        <w:pStyle w:val="ListBullet"/>
        <w:spacing w:after="60"/>
        <w:ind w:left="454"/>
      </w:pPr>
      <w:r>
        <w:rPr>
          <w:sz w:val="20"/>
        </w:rPr>
        <w:t>•  Réunions à distance animées avec des outils interactifs (Padlet, Miro pour les sessions de brainstorming)</w:t>
      </w:r>
    </w:p>
    <w:p>
      <w:pPr>
        <w:spacing w:after="40"/>
        <w:pBdr>
          <w:bottom w:val="single" w:sz="4" w:color="BDD7EE"/>
        </w:pBdr>
      </w:pPr>
    </w:p>
    <w:p>
      <w:r>
        <w:br w:type="page"/>
      </w:r>
    </w:p>
    <w:p>
      <w:pPr>
        <w:pStyle w:val="Heading1"/>
      </w:pPr>
      <w:r>
        <w:rPr>
          <w:color w:val="1F3D99"/>
        </w:rPr>
        <w:t>4. Mission 3 — Suivi de l'Avancement</w:t>
      </w:r>
    </w:p>
    <w:p>
      <w:pPr>
        <w:pStyle w:val="Heading2"/>
      </w:pPr>
      <w:r>
        <w:rPr>
          <w:color w:val="2196F3"/>
        </w:rPr>
        <w:t>4.1 Méthode Agile — Scrum adapté</w:t>
      </w:r>
    </w:p>
    <w:p>
      <w:pPr>
        <w:spacing w:after="80"/>
      </w:pPr>
      <w:r>
        <w:rPr>
          <w:b w:val="0"/>
          <w:i w:val="0"/>
          <w:sz w:val="22"/>
        </w:rPr>
        <w:t>Nous appliquons une méthode Agile adaptée (Scrum) avec des sprints d'une journée correspondant aux journées MSPR. Chaque journée constitue un sprint avec son propre objectif.</w:t>
      </w:r>
    </w:p>
    <w:p>
      <w:pPr>
        <w:pStyle w:val="Heading2"/>
      </w:pPr>
      <w:r>
        <w:rPr>
          <w:color w:val="2196F3"/>
        </w:rPr>
        <w:t>4.2 Rituels mis en place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701"/>
            <w:shd w:val="clear" w:color="auto" w:fill="1565C0"/>
          </w:tcPr>
          <w:p>
            <w:pPr>
              <w:jc w:val="center"/>
            </w:pPr>
            <w:r>
              <w:rPr>
                <w:b/>
                <w:color w:val="FFFFFF"/>
                <w:sz w:val="18"/>
              </w:rPr>
              <w:t>Rituel</w:t>
            </w:r>
          </w:p>
        </w:tc>
        <w:tc>
          <w:tcPr>
            <w:tcW w:type="dxa" w:w="1417"/>
            <w:shd w:val="clear" w:color="auto" w:fill="1565C0"/>
          </w:tcPr>
          <w:p>
            <w:pPr>
              <w:jc w:val="center"/>
            </w:pPr>
            <w:r>
              <w:rPr>
                <w:b/>
                <w:color w:val="FFFFFF"/>
                <w:sz w:val="18"/>
              </w:rPr>
              <w:t>Fréquence</w:t>
            </w:r>
          </w:p>
        </w:tc>
        <w:tc>
          <w:tcPr>
            <w:tcW w:type="dxa" w:w="1134"/>
            <w:shd w:val="clear" w:color="auto" w:fill="1565C0"/>
          </w:tcPr>
          <w:p>
            <w:pPr>
              <w:jc w:val="center"/>
            </w:pPr>
            <w:r>
              <w:rPr>
                <w:b/>
                <w:color w:val="FFFFFF"/>
                <w:sz w:val="18"/>
              </w:rPr>
              <w:t>Durée</w:t>
            </w:r>
          </w:p>
        </w:tc>
        <w:tc>
          <w:tcPr>
            <w:tcW w:type="dxa" w:w="1701"/>
            <w:shd w:val="clear" w:color="auto" w:fill="1565C0"/>
          </w:tcPr>
          <w:p>
            <w:pPr>
              <w:jc w:val="center"/>
            </w:pPr>
            <w:r>
              <w:rPr>
                <w:b/>
                <w:color w:val="FFFFFF"/>
                <w:sz w:val="18"/>
              </w:rPr>
              <w:t>Participants</w:t>
            </w:r>
          </w:p>
        </w:tc>
        <w:tc>
          <w:tcPr>
            <w:tcW w:type="dxa" w:w="3402"/>
            <w:shd w:val="clear" w:color="auto" w:fill="1565C0"/>
          </w:tcPr>
          <w:p>
            <w:pPr>
              <w:jc w:val="center"/>
            </w:pPr>
            <w:r>
              <w:rPr>
                <w:b/>
                <w:color w:val="FFFFFF"/>
                <w:sz w:val="18"/>
              </w:rPr>
              <w:t>Objectif</w:t>
            </w:r>
          </w:p>
        </w:tc>
      </w:tr>
      <w:tr>
        <w:tc>
          <w:tcPr>
            <w:tcW w:type="dxa" w:w="1824"/>
            <w:shd w:val="clear" w:color="auto" w:fill="E3F2FD"/>
          </w:tcPr>
          <w:p>
            <w:pPr>
              <w:jc w:val="left"/>
            </w:pPr>
            <w:r>
              <w:rPr>
                <w:sz w:val="18"/>
              </w:rPr>
              <w:t>Daily Stand-up</w:t>
            </w:r>
          </w:p>
        </w:tc>
        <w:tc>
          <w:tcPr>
            <w:tcW w:type="dxa" w:w="1824"/>
            <w:shd w:val="clear" w:color="auto" w:fill="E3F2FD"/>
          </w:tcPr>
          <w:p>
            <w:pPr>
              <w:jc w:val="left"/>
            </w:pPr>
            <w:r>
              <w:rPr>
                <w:sz w:val="18"/>
              </w:rPr>
              <w:t>Chaque matin</w:t>
            </w:r>
          </w:p>
        </w:tc>
        <w:tc>
          <w:tcPr>
            <w:tcW w:type="dxa" w:w="1824"/>
            <w:shd w:val="clear" w:color="auto" w:fill="E3F2FD"/>
          </w:tcPr>
          <w:p>
            <w:pPr>
              <w:jc w:val="left"/>
            </w:pPr>
            <w:r>
              <w:rPr>
                <w:sz w:val="18"/>
              </w:rPr>
              <w:t>15 min</w:t>
            </w:r>
          </w:p>
        </w:tc>
        <w:tc>
          <w:tcPr>
            <w:tcW w:type="dxa" w:w="1824"/>
            <w:shd w:val="clear" w:color="auto" w:fill="E3F2FD"/>
          </w:tcPr>
          <w:p>
            <w:pPr>
              <w:jc w:val="left"/>
            </w:pPr>
            <w:r>
              <w:rPr>
                <w:sz w:val="18"/>
              </w:rPr>
              <w:t>Toute l'équipe</w:t>
            </w:r>
          </w:p>
        </w:tc>
        <w:tc>
          <w:tcPr>
            <w:tcW w:type="dxa" w:w="1824"/>
            <w:shd w:val="clear" w:color="auto" w:fill="E3F2FD"/>
          </w:tcPr>
          <w:p>
            <w:pPr>
              <w:jc w:val="left"/>
            </w:pPr>
            <w:r>
              <w:rPr>
                <w:sz w:val="18"/>
              </w:rPr>
              <w:t>Partager : fait hier / prévu aujourd'hui / blocages</w:t>
            </w:r>
          </w:p>
        </w:tc>
      </w:tr>
      <w:tr>
        <w:tc>
          <w:tcPr>
            <w:tcW w:type="dxa" w:w="1824"/>
            <w:shd w:val="clear" w:color="auto" w:fill="FFFFFF"/>
          </w:tcPr>
          <w:p>
            <w:pPr>
              <w:jc w:val="left"/>
            </w:pPr>
            <w:r>
              <w:rPr>
                <w:sz w:val="18"/>
              </w:rPr>
              <w:t>Sprint Review</w:t>
            </w:r>
          </w:p>
        </w:tc>
        <w:tc>
          <w:tcPr>
            <w:tcW w:type="dxa" w:w="1824"/>
            <w:shd w:val="clear" w:color="auto" w:fill="FFFFFF"/>
          </w:tcPr>
          <w:p>
            <w:pPr>
              <w:jc w:val="left"/>
            </w:pPr>
            <w:r>
              <w:rPr>
                <w:sz w:val="18"/>
              </w:rPr>
              <w:t>Fin de chaque J</w:t>
            </w:r>
          </w:p>
        </w:tc>
        <w:tc>
          <w:tcPr>
            <w:tcW w:type="dxa" w:w="1824"/>
            <w:shd w:val="clear" w:color="auto" w:fill="FFFFFF"/>
          </w:tcPr>
          <w:p>
            <w:pPr>
              <w:jc w:val="left"/>
            </w:pPr>
            <w:r>
              <w:rPr>
                <w:sz w:val="18"/>
              </w:rPr>
              <w:t>30 min</w:t>
            </w:r>
          </w:p>
        </w:tc>
        <w:tc>
          <w:tcPr>
            <w:tcW w:type="dxa" w:w="1824"/>
            <w:shd w:val="clear" w:color="auto" w:fill="FFFFFF"/>
          </w:tcPr>
          <w:p>
            <w:pPr>
              <w:jc w:val="left"/>
            </w:pPr>
            <w:r>
              <w:rPr>
                <w:sz w:val="18"/>
              </w:rPr>
              <w:t>Équipe + évaluateurs potentiels</w:t>
            </w:r>
          </w:p>
        </w:tc>
        <w:tc>
          <w:tcPr>
            <w:tcW w:type="dxa" w:w="1824"/>
            <w:shd w:val="clear" w:color="auto" w:fill="FFFFFF"/>
          </w:tcPr>
          <w:p>
            <w:pPr>
              <w:jc w:val="left"/>
            </w:pPr>
            <w:r>
              <w:rPr>
                <w:sz w:val="18"/>
              </w:rPr>
              <w:t>Démontrer les tâches terminées, valider les livrables</w:t>
            </w:r>
          </w:p>
        </w:tc>
      </w:tr>
      <w:tr>
        <w:tc>
          <w:tcPr>
            <w:tcW w:type="dxa" w:w="1824"/>
            <w:shd w:val="clear" w:color="auto" w:fill="E3F2FD"/>
          </w:tcPr>
          <w:p>
            <w:pPr>
              <w:jc w:val="left"/>
            </w:pPr>
            <w:r>
              <w:rPr>
                <w:sz w:val="18"/>
              </w:rPr>
              <w:t>Rétrospective</w:t>
            </w:r>
          </w:p>
        </w:tc>
        <w:tc>
          <w:tcPr>
            <w:tcW w:type="dxa" w:w="1824"/>
            <w:shd w:val="clear" w:color="auto" w:fill="E3F2FD"/>
          </w:tcPr>
          <w:p>
            <w:pPr>
              <w:jc w:val="left"/>
            </w:pPr>
            <w:r>
              <w:rPr>
                <w:sz w:val="18"/>
              </w:rPr>
              <w:t>Fin de sprint</w:t>
            </w:r>
          </w:p>
        </w:tc>
        <w:tc>
          <w:tcPr>
            <w:tcW w:type="dxa" w:w="1824"/>
            <w:shd w:val="clear" w:color="auto" w:fill="E3F2FD"/>
          </w:tcPr>
          <w:p>
            <w:pPr>
              <w:jc w:val="left"/>
            </w:pPr>
            <w:r>
              <w:rPr>
                <w:sz w:val="18"/>
              </w:rPr>
              <w:t>20 min</w:t>
            </w:r>
          </w:p>
        </w:tc>
        <w:tc>
          <w:tcPr>
            <w:tcW w:type="dxa" w:w="1824"/>
            <w:shd w:val="clear" w:color="auto" w:fill="E3F2FD"/>
          </w:tcPr>
          <w:p>
            <w:pPr>
              <w:jc w:val="left"/>
            </w:pPr>
            <w:r>
              <w:rPr>
                <w:sz w:val="18"/>
              </w:rPr>
              <w:t>Équipe</w:t>
            </w:r>
          </w:p>
        </w:tc>
        <w:tc>
          <w:tcPr>
            <w:tcW w:type="dxa" w:w="1824"/>
            <w:shd w:val="clear" w:color="auto" w:fill="E3F2FD"/>
          </w:tcPr>
          <w:p>
            <w:pPr>
              <w:jc w:val="left"/>
            </w:pPr>
            <w:r>
              <w:rPr>
                <w:sz w:val="18"/>
              </w:rPr>
              <w:t>Ce qui a bien marché / À améliorer / Actions</w:t>
            </w:r>
          </w:p>
        </w:tc>
      </w:tr>
      <w:tr>
        <w:tc>
          <w:tcPr>
            <w:tcW w:type="dxa" w:w="1824"/>
            <w:shd w:val="clear" w:color="auto" w:fill="FFFFFF"/>
          </w:tcPr>
          <w:p>
            <w:pPr>
              <w:jc w:val="left"/>
            </w:pPr>
            <w:r>
              <w:rPr>
                <w:sz w:val="18"/>
              </w:rPr>
              <w:t>Tech Review</w:t>
            </w:r>
          </w:p>
        </w:tc>
        <w:tc>
          <w:tcPr>
            <w:tcW w:type="dxa" w:w="1824"/>
            <w:shd w:val="clear" w:color="auto" w:fill="FFFFFF"/>
          </w:tcPr>
          <w:p>
            <w:pPr>
              <w:jc w:val="left"/>
            </w:pPr>
            <w:r>
              <w:rPr>
                <w:sz w:val="18"/>
              </w:rPr>
              <w:t>Avant merge</w:t>
            </w:r>
          </w:p>
        </w:tc>
        <w:tc>
          <w:tcPr>
            <w:tcW w:type="dxa" w:w="1824"/>
            <w:shd w:val="clear" w:color="auto" w:fill="FFFFFF"/>
          </w:tcPr>
          <w:p>
            <w:pPr>
              <w:jc w:val="left"/>
            </w:pPr>
            <w:r>
              <w:rPr>
                <w:sz w:val="18"/>
              </w:rPr>
              <w:t>Variable</w:t>
            </w:r>
          </w:p>
        </w:tc>
        <w:tc>
          <w:tcPr>
            <w:tcW w:type="dxa" w:w="1824"/>
            <w:shd w:val="clear" w:color="auto" w:fill="FFFFFF"/>
          </w:tcPr>
          <w:p>
            <w:pPr>
              <w:jc w:val="left"/>
            </w:pPr>
            <w:r>
              <w:rPr>
                <w:sz w:val="18"/>
              </w:rPr>
              <w:t>Auteur + 1 relecteur</w:t>
            </w:r>
          </w:p>
        </w:tc>
        <w:tc>
          <w:tcPr>
            <w:tcW w:type="dxa" w:w="1824"/>
            <w:shd w:val="clear" w:color="auto" w:fill="FFFFFF"/>
          </w:tcPr>
          <w:p>
            <w:pPr>
              <w:jc w:val="left"/>
            </w:pPr>
            <w:r>
              <w:rPr>
                <w:sz w:val="18"/>
              </w:rPr>
              <w:t>Code review, validation des tests, vérification qualité</w:t>
            </w:r>
          </w:p>
        </w:tc>
      </w:tr>
    </w:tbl>
    <w:p>
      <w:pPr>
        <w:pStyle w:val="Heading2"/>
      </w:pPr>
      <w:r>
        <w:rPr>
          <w:color w:val="2196F3"/>
        </w:rPr>
        <w:t>4.3 Indicateurs de suivi (KPIs)</w:t>
      </w:r>
    </w:p>
    <w:p>
      <w:pPr>
        <w:pStyle w:val="ListBullet"/>
        <w:spacing w:after="60"/>
        <w:ind w:left="454"/>
      </w:pPr>
      <w:r>
        <w:rPr>
          <w:sz w:val="20"/>
        </w:rPr>
        <w:t>•  Nombre de fonctions OpenFaaS déployées / testées (cible : 3/3)</w:t>
      </w:r>
    </w:p>
    <w:p>
      <w:pPr>
        <w:pStyle w:val="ListBullet"/>
        <w:spacing w:after="60"/>
        <w:ind w:left="454"/>
      </w:pPr>
      <w:r>
        <w:rPr>
          <w:sz w:val="20"/>
        </w:rPr>
        <w:t>•  Couverture des tests unitaires (cible : &gt; 80%)</w:t>
      </w:r>
    </w:p>
    <w:p>
      <w:pPr>
        <w:pStyle w:val="ListBullet"/>
        <w:spacing w:after="60"/>
        <w:ind w:left="454"/>
      </w:pPr>
      <w:r>
        <w:rPr>
          <w:sz w:val="20"/>
        </w:rPr>
        <w:t>•  Nombre de tickets Jira en statut 'Terminé' vs total (burn-down chart)</w:t>
      </w:r>
    </w:p>
    <w:p>
      <w:pPr>
        <w:pStyle w:val="ListBullet"/>
        <w:spacing w:after="60"/>
        <w:ind w:left="454"/>
      </w:pPr>
      <w:r>
        <w:rPr>
          <w:sz w:val="20"/>
        </w:rPr>
        <w:t>•  Temps de réponse des fonctions OpenFaaS (cible : &lt; 500ms)</w:t>
      </w:r>
    </w:p>
    <w:p>
      <w:pPr>
        <w:pStyle w:val="ListBullet"/>
        <w:spacing w:after="60"/>
        <w:ind w:left="454"/>
      </w:pPr>
      <w:r>
        <w:rPr>
          <w:sz w:val="20"/>
        </w:rPr>
        <w:t>•  Disponibilité du cluster K3S (cible : 99% durant les journées MSPR)</w:t>
      </w:r>
    </w:p>
    <w:p>
      <w:pPr>
        <w:spacing w:after="40"/>
        <w:pBdr>
          <w:bottom w:val="single" w:sz="4" w:color="BDD7EE"/>
        </w:pBdr>
      </w:pPr>
    </w:p>
    <w:p>
      <w:r>
        <w:br w:type="page"/>
      </w:r>
    </w:p>
    <w:p>
      <w:pPr>
        <w:pStyle w:val="Heading1"/>
      </w:pPr>
      <w:r>
        <w:rPr>
          <w:color w:val="1F3D99"/>
        </w:rPr>
        <w:t>5. Mission 4 — Environnement Kubernetes (K3S)</w:t>
      </w:r>
    </w:p>
    <w:p>
      <w:pPr>
        <w:pStyle w:val="Heading2"/>
      </w:pPr>
      <w:r>
        <w:rPr>
          <w:color w:val="2196F3"/>
        </w:rPr>
        <w:t>5.1 Architecture du cluster</w:t>
      </w:r>
    </w:p>
    <w:p>
      <w:pPr>
        <w:spacing w:after="80"/>
      </w:pPr>
      <w:r>
        <w:rPr>
          <w:b w:val="0"/>
          <w:i w:val="0"/>
          <w:sz w:val="22"/>
        </w:rPr>
        <w:t>Notre cluster K3S se compose de deux nœuds :</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701"/>
            <w:shd w:val="clear" w:color="auto" w:fill="1F3D99"/>
          </w:tcPr>
          <w:p>
            <w:pPr>
              <w:jc w:val="center"/>
            </w:pPr>
            <w:r>
              <w:rPr>
                <w:b/>
                <w:color w:val="FFFFFF"/>
                <w:sz w:val="18"/>
              </w:rPr>
              <w:t>Nœud</w:t>
            </w:r>
          </w:p>
        </w:tc>
        <w:tc>
          <w:tcPr>
            <w:tcW w:type="dxa" w:w="1984"/>
            <w:shd w:val="clear" w:color="auto" w:fill="1F3D99"/>
          </w:tcPr>
          <w:p>
            <w:pPr>
              <w:jc w:val="center"/>
            </w:pPr>
            <w:r>
              <w:rPr>
                <w:b/>
                <w:color w:val="FFFFFF"/>
                <w:sz w:val="18"/>
              </w:rPr>
              <w:t>Rôle</w:t>
            </w:r>
          </w:p>
        </w:tc>
        <w:tc>
          <w:tcPr>
            <w:tcW w:type="dxa" w:w="1134"/>
            <w:shd w:val="clear" w:color="auto" w:fill="1F3D99"/>
          </w:tcPr>
          <w:p>
            <w:pPr>
              <w:jc w:val="center"/>
            </w:pPr>
            <w:r>
              <w:rPr>
                <w:b/>
                <w:color w:val="FFFFFF"/>
                <w:sz w:val="18"/>
              </w:rPr>
              <w:t>vCPU</w:t>
            </w:r>
          </w:p>
        </w:tc>
        <w:tc>
          <w:tcPr>
            <w:tcW w:type="dxa" w:w="1134"/>
            <w:shd w:val="clear" w:color="auto" w:fill="1F3D99"/>
          </w:tcPr>
          <w:p>
            <w:pPr>
              <w:jc w:val="center"/>
            </w:pPr>
            <w:r>
              <w:rPr>
                <w:b/>
                <w:color w:val="FFFFFF"/>
                <w:sz w:val="18"/>
              </w:rPr>
              <w:t>RAM</w:t>
            </w:r>
          </w:p>
        </w:tc>
        <w:tc>
          <w:tcPr>
            <w:tcW w:type="dxa" w:w="1134"/>
            <w:shd w:val="clear" w:color="auto" w:fill="1F3D99"/>
          </w:tcPr>
          <w:p>
            <w:pPr>
              <w:jc w:val="center"/>
            </w:pPr>
            <w:r>
              <w:rPr>
                <w:b/>
                <w:color w:val="FFFFFF"/>
                <w:sz w:val="18"/>
              </w:rPr>
              <w:t>Disque</w:t>
            </w:r>
          </w:p>
        </w:tc>
        <w:tc>
          <w:tcPr>
            <w:tcW w:type="dxa" w:w="1701"/>
            <w:shd w:val="clear" w:color="auto" w:fill="1F3D99"/>
          </w:tcPr>
          <w:p>
            <w:pPr>
              <w:jc w:val="center"/>
            </w:pPr>
            <w:r>
              <w:rPr>
                <w:b/>
                <w:color w:val="FFFFFF"/>
                <w:sz w:val="18"/>
              </w:rPr>
              <w:t>OS</w:t>
            </w:r>
          </w:p>
        </w:tc>
      </w:tr>
      <w:tr>
        <w:tc>
          <w:tcPr>
            <w:tcW w:type="dxa" w:w="1520"/>
            <w:shd w:val="clear" w:color="auto" w:fill="E3F2FD"/>
          </w:tcPr>
          <w:p>
            <w:pPr>
              <w:jc w:val="left"/>
            </w:pPr>
            <w:r>
              <w:rPr>
                <w:sz w:val="18"/>
              </w:rPr>
              <w:t>control-plane</w:t>
            </w:r>
          </w:p>
        </w:tc>
        <w:tc>
          <w:tcPr>
            <w:tcW w:type="dxa" w:w="1520"/>
            <w:shd w:val="clear" w:color="auto" w:fill="E3F2FD"/>
          </w:tcPr>
          <w:p>
            <w:pPr>
              <w:jc w:val="left"/>
            </w:pPr>
            <w:r>
              <w:rPr>
                <w:sz w:val="18"/>
              </w:rPr>
              <w:t>API Server, Scheduler, Traefik</w:t>
            </w:r>
          </w:p>
        </w:tc>
        <w:tc>
          <w:tcPr>
            <w:tcW w:type="dxa" w:w="1520"/>
            <w:shd w:val="clear" w:color="auto" w:fill="E3F2FD"/>
          </w:tcPr>
          <w:p>
            <w:pPr>
              <w:jc w:val="left"/>
            </w:pPr>
            <w:r>
              <w:rPr>
                <w:sz w:val="18"/>
              </w:rPr>
              <w:t>2</w:t>
            </w:r>
          </w:p>
        </w:tc>
        <w:tc>
          <w:tcPr>
            <w:tcW w:type="dxa" w:w="1520"/>
            <w:shd w:val="clear" w:color="auto" w:fill="E3F2FD"/>
          </w:tcPr>
          <w:p>
            <w:pPr>
              <w:jc w:val="left"/>
            </w:pPr>
            <w:r>
              <w:rPr>
                <w:sz w:val="18"/>
              </w:rPr>
              <w:t>3 Go</w:t>
            </w:r>
          </w:p>
        </w:tc>
        <w:tc>
          <w:tcPr>
            <w:tcW w:type="dxa" w:w="1520"/>
            <w:shd w:val="clear" w:color="auto" w:fill="E3F2FD"/>
          </w:tcPr>
          <w:p>
            <w:pPr>
              <w:jc w:val="left"/>
            </w:pPr>
            <w:r>
              <w:rPr>
                <w:sz w:val="18"/>
              </w:rPr>
              <w:t>15 Go</w:t>
            </w:r>
          </w:p>
        </w:tc>
        <w:tc>
          <w:tcPr>
            <w:tcW w:type="dxa" w:w="1520"/>
            <w:shd w:val="clear" w:color="auto" w:fill="E3F2FD"/>
          </w:tcPr>
          <w:p>
            <w:pPr>
              <w:jc w:val="left"/>
            </w:pPr>
            <w:r>
              <w:rPr>
                <w:sz w:val="18"/>
              </w:rPr>
              <w:t>Ubuntu 22.04</w:t>
            </w:r>
          </w:p>
        </w:tc>
      </w:tr>
      <w:tr>
        <w:tc>
          <w:tcPr>
            <w:tcW w:type="dxa" w:w="1520"/>
          </w:tcPr>
          <w:p>
            <w:pPr>
              <w:jc w:val="left"/>
            </w:pPr>
            <w:r>
              <w:rPr>
                <w:sz w:val="18"/>
              </w:rPr>
              <w:t>worker-01</w:t>
            </w:r>
          </w:p>
        </w:tc>
        <w:tc>
          <w:tcPr>
            <w:tcW w:type="dxa" w:w="1520"/>
          </w:tcPr>
          <w:p>
            <w:pPr>
              <w:jc w:val="left"/>
            </w:pPr>
            <w:r>
              <w:rPr>
                <w:sz w:val="18"/>
              </w:rPr>
              <w:t>Exécution pods OpenFaaS + PostgreSQL</w:t>
            </w:r>
          </w:p>
        </w:tc>
        <w:tc>
          <w:tcPr>
            <w:tcW w:type="dxa" w:w="1520"/>
          </w:tcPr>
          <w:p>
            <w:pPr>
              <w:jc w:val="left"/>
            </w:pPr>
            <w:r>
              <w:rPr>
                <w:sz w:val="18"/>
              </w:rPr>
              <w:t>2</w:t>
            </w:r>
          </w:p>
        </w:tc>
        <w:tc>
          <w:tcPr>
            <w:tcW w:type="dxa" w:w="1520"/>
          </w:tcPr>
          <w:p>
            <w:pPr>
              <w:jc w:val="left"/>
            </w:pPr>
            <w:r>
              <w:rPr>
                <w:sz w:val="18"/>
              </w:rPr>
              <w:t>4 Go</w:t>
            </w:r>
          </w:p>
        </w:tc>
        <w:tc>
          <w:tcPr>
            <w:tcW w:type="dxa" w:w="1520"/>
          </w:tcPr>
          <w:p>
            <w:pPr>
              <w:jc w:val="left"/>
            </w:pPr>
            <w:r>
              <w:rPr>
                <w:sz w:val="18"/>
              </w:rPr>
              <w:t>20 Go</w:t>
            </w:r>
          </w:p>
        </w:tc>
        <w:tc>
          <w:tcPr>
            <w:tcW w:type="dxa" w:w="1520"/>
          </w:tcPr>
          <w:p>
            <w:pPr>
              <w:jc w:val="left"/>
            </w:pPr>
            <w:r>
              <w:rPr>
                <w:sz w:val="18"/>
              </w:rPr>
              <w:t>Ubuntu 22.04</w:t>
            </w:r>
          </w:p>
        </w:tc>
      </w:tr>
    </w:tbl>
    <w:p>
      <w:pPr>
        <w:pStyle w:val="Heading2"/>
      </w:pPr>
      <w:r>
        <w:rPr>
          <w:color w:val="2196F3"/>
        </w:rPr>
        <w:t>5.2 Installation K3S</w:t>
      </w:r>
    </w:p>
    <w:p>
      <w:pPr>
        <w:spacing w:before="80" w:after="40"/>
      </w:pPr>
      <w:r>
        <w:rPr>
          <w:b/>
          <w:color w:val="1F3D99"/>
          <w:sz w:val="18"/>
        </w:rPr>
        <w:t xml:space="preserve">  Commandes d'installation K3S</w:t>
      </w:r>
    </w:p>
    <w:p>
      <w:pPr>
        <w:spacing w:before="40" w:after="120"/>
        <w:ind w:left="283"/>
        <w:shd w:val="clear" w:color="auto" w:fill="F3F4F6"/>
      </w:pPr>
      <w:r>
        <w:rPr>
          <w:rFonts w:ascii="Courier New" w:hAnsi="Courier New"/>
          <w:color w:val="1B1B1B"/>
          <w:sz w:val="16"/>
        </w:rPr>
        <w:t># Sur le control-plane</w:t>
        <w:br/>
        <w:t>curl -sfL https://get.k3s.io | sh -</w:t>
        <w:br/>
        <w:t>sudo cat /var/lib/rancher/k3s/server/node-token   # récupérer le token</w:t>
        <w:br/>
        <w:br/>
        <w:t># Sur le worker (remplacer SERVER_IP et TOKEN)</w:t>
        <w:br/>
        <w:t>curl -sfL https://get.k3s.io | K3S_URL=https://SERVER_IP:6443 K3S_TOKEN=TOKEN sh -</w:t>
        <w:br/>
        <w:br/>
        <w:t># Vérification</w:t>
        <w:br/>
        <w:t>kubectl get nodes</w:t>
        <w:br/>
        <w:t># NAME          STATUS   ROLES                  AGE</w:t>
        <w:br/>
        <w:t># control-plane Ready    control-plane,master   2m</w:t>
        <w:br/>
        <w:t># worker-01     Ready    &lt;none&gt;                 1m</w:t>
      </w:r>
    </w:p>
    <w:p>
      <w:pPr>
        <w:pStyle w:val="Heading2"/>
      </w:pPr>
      <w:r>
        <w:rPr>
          <w:color w:val="2196F3"/>
        </w:rPr>
        <w:t>5.3 Composants déployés</w:t>
      </w:r>
    </w:p>
    <w:p>
      <w:pPr>
        <w:pStyle w:val="ListBullet"/>
        <w:spacing w:after="60"/>
        <w:ind w:left="454"/>
      </w:pPr>
      <w:r>
        <w:rPr>
          <w:sz w:val="20"/>
        </w:rPr>
        <w:t>•  Traefik (Ingress Controller) — inclus dans K3S par défaut, expose les services vers l'extérieur</w:t>
      </w:r>
    </w:p>
    <w:p>
      <w:pPr>
        <w:pStyle w:val="ListBullet"/>
        <w:spacing w:after="60"/>
        <w:ind w:left="454"/>
      </w:pPr>
      <w:r>
        <w:rPr>
          <w:sz w:val="20"/>
        </w:rPr>
        <w:t>•  Namespaces : openfaas (composants OpenFaaS) et openfaas-fn (fonctions serverless)</w:t>
      </w:r>
    </w:p>
    <w:p>
      <w:pPr>
        <w:pStyle w:val="ListBullet"/>
        <w:spacing w:after="60"/>
        <w:ind w:left="454"/>
      </w:pPr>
      <w:r>
        <w:rPr>
          <w:sz w:val="20"/>
        </w:rPr>
        <w:t>•  PostgreSQL — StatefulSet avec PersistentVolumeClaim (données persistantes)</w:t>
      </w:r>
    </w:p>
    <w:p>
      <w:pPr>
        <w:pStyle w:val="ListBullet"/>
        <w:spacing w:after="60"/>
        <w:ind w:left="454"/>
      </w:pPr>
      <w:r>
        <w:rPr>
          <w:sz w:val="20"/>
        </w:rPr>
        <w:t>•  Secrets Kubernetes — credentials DB et clés de chiffrement isolés des fonctions</w:t>
      </w:r>
    </w:p>
    <w:p>
      <w:pPr>
        <w:spacing w:after="40"/>
        <w:pBdr>
          <w:bottom w:val="single" w:sz="4" w:color="BDD7EE"/>
        </w:pBdr>
      </w:pPr>
    </w:p>
    <w:p>
      <w:r>
        <w:br w:type="page"/>
      </w:r>
    </w:p>
    <w:p>
      <w:pPr>
        <w:pStyle w:val="Heading1"/>
      </w:pPr>
      <w:r>
        <w:rPr>
          <w:color w:val="1F3D99"/>
        </w:rPr>
        <w:t>6. Mission 5 — Déploiement OpenFaaS Community</w:t>
      </w:r>
    </w:p>
    <w:p>
      <w:pPr>
        <w:pStyle w:val="Heading2"/>
      </w:pPr>
      <w:r>
        <w:rPr>
          <w:color w:val="2196F3"/>
        </w:rPr>
        <w:t>6.1 Déploiement via Helm</w:t>
      </w:r>
    </w:p>
    <w:p>
      <w:pPr>
        <w:spacing w:before="80" w:after="40"/>
      </w:pPr>
      <w:r>
        <w:rPr>
          <w:b/>
          <w:color w:val="1F3D99"/>
          <w:sz w:val="18"/>
        </w:rPr>
        <w:t xml:space="preserve">  Déploiement OpenFaaS via Helm (faas-netes)</w:t>
      </w:r>
    </w:p>
    <w:p>
      <w:pPr>
        <w:spacing w:before="40" w:after="120"/>
        <w:ind w:left="283"/>
        <w:shd w:val="clear" w:color="auto" w:fill="F3F4F6"/>
      </w:pPr>
      <w:r>
        <w:rPr>
          <w:rFonts w:ascii="Courier New" w:hAnsi="Courier New"/>
          <w:color w:val="1B1B1B"/>
          <w:sz w:val="16"/>
        </w:rPr>
        <w:t># 1. Installer Helm</w:t>
        <w:br/>
        <w:t>curl https://raw.githubusercontent.com/helm/helm/main/scripts/get-helm-3 | bash</w:t>
        <w:br/>
        <w:br/>
        <w:t># 2. Créer les namespaces</w:t>
        <w:br/>
        <w:t>kubectl create namespace openfaas</w:t>
        <w:br/>
        <w:t>kubectl create namespace openfaas-fn</w:t>
        <w:br/>
        <w:br/>
        <w:t># 3. Ajouter le repo faas-netes</w:t>
        <w:br/>
        <w:t>helm repo add openfaas https://openfaas.github.io/faas-netes/</w:t>
        <w:br/>
        <w:t>helm repo update</w:t>
        <w:br/>
        <w:br/>
        <w:t># 4. Déployer OpenFaaS</w:t>
        <w:br/>
        <w:t>helm install openfaas openfaas/openfaas \</w:t>
        <w:br/>
        <w:t xml:space="preserve">  --namespace openfaas \</w:t>
        <w:br/>
        <w:t xml:space="preserve">  --set functionNamespace=openfaas-fn \</w:t>
        <w:br/>
        <w:t xml:space="preserve">  --set generateBasicAuth=true</w:t>
        <w:br/>
        <w:br/>
        <w:t># 5. Récupérer le mot de passe admin</w:t>
        <w:br/>
        <w:t>PASSWORD=$(kubectl get secret -n openfaas basic-auth \</w:t>
        <w:br/>
        <w:t xml:space="preserve">  -o jsonpath="{.data.basic-auth-password}" | base64 --decode)</w:t>
        <w:br/>
        <w:br/>
        <w:t># 6. Installer faas-cli et se connecter</w:t>
        <w:br/>
        <w:t>curl -sL https://cli.openfaas.com | sudo sh</w:t>
        <w:br/>
        <w:t>echo $PASSWORD | faas-cli login --username admin --password-stdin</w:t>
      </w:r>
    </w:p>
    <w:p>
      <w:pPr>
        <w:pStyle w:val="Heading2"/>
      </w:pPr>
      <w:r>
        <w:rPr>
          <w:color w:val="2196F3"/>
        </w:rPr>
        <w:t>6.2 Configuration PostgreSQL</w:t>
      </w:r>
    </w:p>
    <w:p>
      <w:pPr>
        <w:spacing w:before="80" w:after="40"/>
      </w:pPr>
      <w:r>
        <w:rPr>
          <w:b/>
          <w:color w:val="1F3D99"/>
          <w:sz w:val="18"/>
        </w:rPr>
        <w:t xml:space="preserve">  Déploiement PostgreSQL et secrets</w:t>
      </w:r>
    </w:p>
    <w:p>
      <w:pPr>
        <w:spacing w:before="40" w:after="120"/>
        <w:ind w:left="283"/>
        <w:shd w:val="clear" w:color="auto" w:fill="F3F4F6"/>
      </w:pPr>
      <w:r>
        <w:rPr>
          <w:rFonts w:ascii="Courier New" w:hAnsi="Courier New"/>
          <w:color w:val="1B1B1B"/>
          <w:sz w:val="16"/>
        </w:rPr>
        <w:t># Déployer PostgreSQL sur K3S</w:t>
        <w:br/>
        <w:t>kubectl apply -f infra/db/postgres.yaml</w:t>
        <w:br/>
        <w:br/>
        <w:t># Créer les secrets OpenFaaS pour les credentials DB</w:t>
        <w:br/>
        <w:t>echo -n 'cofrap'     | faas-cli secret create db-user     --from-stdin</w:t>
        <w:br/>
        <w:t>echo -n 'cofrap2024' | faas-cli secret create db-password --from-stdin</w:t>
        <w:br/>
        <w:br/>
        <w:t># Vérifier les pods</w:t>
        <w:br/>
        <w:t>kubectl get pods -n openfaas</w:t>
        <w:br/>
        <w:t>kubectl get pods -n openfaas-fn</w:t>
      </w:r>
    </w:p>
    <w:p>
      <w:pPr>
        <w:spacing w:after="40"/>
        <w:pBdr>
          <w:bottom w:val="single" w:sz="4" w:color="BDD7EE"/>
        </w:pBdr>
      </w:pPr>
    </w:p>
    <w:p>
      <w:r>
        <w:br w:type="page"/>
      </w:r>
    </w:p>
    <w:p>
      <w:pPr>
        <w:pStyle w:val="Heading1"/>
      </w:pPr>
      <w:r>
        <w:rPr>
          <w:color w:val="1F3D99"/>
        </w:rPr>
        <w:t>7. Mission 6 — Fonctions OpenFaaS</w:t>
      </w:r>
    </w:p>
    <w:p>
      <w:pPr>
        <w:spacing w:after="80"/>
      </w:pPr>
      <w:r>
        <w:rPr>
          <w:b w:val="0"/>
          <w:i w:val="0"/>
          <w:sz w:val="22"/>
        </w:rPr>
        <w:t>Trois fonctions serverless Python ont été développées pour répondre aux besoins de la COFRAP. Chacune est déployée comme une fonction OpenFaaS indépendante.</w:t>
      </w:r>
    </w:p>
    <w:p>
      <w:pPr>
        <w:pStyle w:val="Heading2"/>
      </w:pPr>
      <w:r>
        <w:rPr>
          <w:color w:val="2196F3"/>
        </w:rPr>
        <w:t>7.1 Fonction : generate-password</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565C0"/>
          </w:tcPr>
          <w:p>
            <w:pPr>
              <w:jc w:val="center"/>
            </w:pPr>
            <w:r>
              <w:rPr>
                <w:b/>
                <w:color w:val="FFFFFF"/>
                <w:sz w:val="18"/>
              </w:rPr>
              <w:t>Propriété</w:t>
            </w:r>
          </w:p>
        </w:tc>
        <w:tc>
          <w:tcPr>
            <w:tcW w:type="dxa" w:w="7087"/>
            <w:shd w:val="clear" w:color="auto" w:fill="1565C0"/>
          </w:tcPr>
          <w:p>
            <w:pPr>
              <w:jc w:val="center"/>
            </w:pPr>
            <w:r>
              <w:rPr>
                <w:b/>
                <w:color w:val="FFFFFF"/>
                <w:sz w:val="18"/>
              </w:rPr>
              <w:t>Valeur</w:t>
            </w:r>
          </w:p>
        </w:tc>
      </w:tr>
      <w:tr>
        <w:tc>
          <w:tcPr>
            <w:tcW w:type="dxa" w:w="4561"/>
            <w:shd w:val="clear" w:color="auto" w:fill="E3F2FD"/>
          </w:tcPr>
          <w:p>
            <w:pPr>
              <w:jc w:val="left"/>
            </w:pPr>
            <w:r>
              <w:rPr>
                <w:sz w:val="18"/>
              </w:rPr>
              <w:t>Endpoint</w:t>
            </w:r>
          </w:p>
        </w:tc>
        <w:tc>
          <w:tcPr>
            <w:tcW w:type="dxa" w:w="4561"/>
            <w:shd w:val="clear" w:color="auto" w:fill="E3F2FD"/>
          </w:tcPr>
          <w:p>
            <w:pPr>
              <w:jc w:val="left"/>
            </w:pPr>
            <w:r>
              <w:rPr>
                <w:sz w:val="18"/>
              </w:rPr>
              <w:t>POST /function/generate-password</w:t>
            </w:r>
          </w:p>
        </w:tc>
      </w:tr>
      <w:tr>
        <w:tc>
          <w:tcPr>
            <w:tcW w:type="dxa" w:w="4561"/>
            <w:shd w:val="clear" w:color="auto" w:fill="FFFFFF"/>
          </w:tcPr>
          <w:p>
            <w:pPr>
              <w:jc w:val="left"/>
            </w:pPr>
            <w:r>
              <w:rPr>
                <w:sz w:val="18"/>
              </w:rPr>
              <w:t>Entrée JSON</w:t>
            </w:r>
          </w:p>
        </w:tc>
        <w:tc>
          <w:tcPr>
            <w:tcW w:type="dxa" w:w="4561"/>
            <w:shd w:val="clear" w:color="auto" w:fill="FFFFFF"/>
          </w:tcPr>
          <w:p>
            <w:pPr>
              <w:jc w:val="left"/>
            </w:pPr>
            <w:r>
              <w:rPr>
                <w:sz w:val="18"/>
              </w:rPr>
              <w:t>{ "username": "michel.ranu" }</w:t>
            </w:r>
          </w:p>
        </w:tc>
      </w:tr>
      <w:tr>
        <w:tc>
          <w:tcPr>
            <w:tcW w:type="dxa" w:w="4561"/>
            <w:shd w:val="clear" w:color="auto" w:fill="E3F2FD"/>
          </w:tcPr>
          <w:p>
            <w:pPr>
              <w:jc w:val="left"/>
            </w:pPr>
            <w:r>
              <w:rPr>
                <w:sz w:val="18"/>
              </w:rPr>
              <w:t>Sortie JSON</w:t>
            </w:r>
          </w:p>
        </w:tc>
        <w:tc>
          <w:tcPr>
            <w:tcW w:type="dxa" w:w="4561"/>
            <w:shd w:val="clear" w:color="auto" w:fill="E3F2FD"/>
          </w:tcPr>
          <w:p>
            <w:pPr>
              <w:jc w:val="left"/>
            </w:pPr>
            <w:r>
              <w:rPr>
                <w:sz w:val="18"/>
              </w:rPr>
              <w:t>{ "username": "...", "password": "abc...XYZ", "message": "Password generated successfully" }</w:t>
            </w:r>
          </w:p>
        </w:tc>
      </w:tr>
      <w:tr>
        <w:tc>
          <w:tcPr>
            <w:tcW w:type="dxa" w:w="4561"/>
            <w:shd w:val="clear" w:color="auto" w:fill="FFFFFF"/>
          </w:tcPr>
          <w:p>
            <w:pPr>
              <w:jc w:val="left"/>
            </w:pPr>
            <w:r>
              <w:rPr>
                <w:sz w:val="18"/>
              </w:rPr>
              <w:t>Stockage DB</w:t>
            </w:r>
          </w:p>
        </w:tc>
        <w:tc>
          <w:tcPr>
            <w:tcW w:type="dxa" w:w="4561"/>
            <w:shd w:val="clear" w:color="auto" w:fill="FFFFFF"/>
          </w:tcPr>
          <w:p>
            <w:pPr>
              <w:jc w:val="left"/>
            </w:pPr>
            <w:r>
              <w:rPr>
                <w:sz w:val="18"/>
              </w:rPr>
              <w:t>password_hash (bcrypt) dans la table users — jamais le mot de passe en clair</w:t>
            </w:r>
          </w:p>
        </w:tc>
      </w:tr>
      <w:tr>
        <w:tc>
          <w:tcPr>
            <w:tcW w:type="dxa" w:w="4561"/>
            <w:shd w:val="clear" w:color="auto" w:fill="E3F2FD"/>
          </w:tcPr>
          <w:p>
            <w:pPr>
              <w:jc w:val="left"/>
            </w:pPr>
            <w:r>
              <w:rPr>
                <w:sz w:val="18"/>
              </w:rPr>
              <w:t>Longueur</w:t>
            </w:r>
          </w:p>
        </w:tc>
        <w:tc>
          <w:tcPr>
            <w:tcW w:type="dxa" w:w="4561"/>
            <w:shd w:val="clear" w:color="auto" w:fill="E3F2FD"/>
          </w:tcPr>
          <w:p>
            <w:pPr>
              <w:jc w:val="left"/>
            </w:pPr>
            <w:r>
              <w:rPr>
                <w:sz w:val="18"/>
              </w:rPr>
              <w:t>24 caractères garantis : 1+ majuscule, 1+ minuscule, 1+ chiffre, 1+ spécial</w:t>
            </w:r>
          </w:p>
        </w:tc>
      </w:tr>
      <w:tr>
        <w:tc>
          <w:tcPr>
            <w:tcW w:type="dxa" w:w="4561"/>
            <w:shd w:val="clear" w:color="auto" w:fill="FFFFFF"/>
          </w:tcPr>
          <w:p>
            <w:pPr>
              <w:jc w:val="left"/>
            </w:pPr>
            <w:r>
              <w:rPr>
                <w:sz w:val="18"/>
              </w:rPr>
              <w:t>Algorithme</w:t>
            </w:r>
          </w:p>
        </w:tc>
        <w:tc>
          <w:tcPr>
            <w:tcW w:type="dxa" w:w="4561"/>
            <w:shd w:val="clear" w:color="auto" w:fill="FFFFFF"/>
          </w:tcPr>
          <w:p>
            <w:pPr>
              <w:jc w:val="left"/>
            </w:pPr>
            <w:r>
              <w:rPr>
                <w:sz w:val="18"/>
              </w:rPr>
              <w:t>secrets.choice() avec Fisher-Yates shuffle cryptographique</w:t>
            </w:r>
          </w:p>
        </w:tc>
      </w:tr>
      <w:tr>
        <w:tc>
          <w:tcPr>
            <w:tcW w:type="dxa" w:w="4561"/>
            <w:shd w:val="clear" w:color="auto" w:fill="E3F2FD"/>
          </w:tcPr>
          <w:p>
            <w:pPr>
              <w:jc w:val="left"/>
            </w:pPr>
            <w:r>
              <w:rPr>
                <w:sz w:val="18"/>
              </w:rPr>
              <w:t>Bibliothèques</w:t>
            </w:r>
          </w:p>
        </w:tc>
        <w:tc>
          <w:tcPr>
            <w:tcW w:type="dxa" w:w="4561"/>
            <w:shd w:val="clear" w:color="auto" w:fill="E3F2FD"/>
          </w:tcPr>
          <w:p>
            <w:pPr>
              <w:jc w:val="left"/>
            </w:pPr>
            <w:r>
              <w:rPr>
                <w:sz w:val="18"/>
              </w:rPr>
              <w:t>secrets · string · bcrypt · psycopg2</w:t>
            </w:r>
          </w:p>
        </w:tc>
      </w:tr>
    </w:tbl>
    <w:p>
      <w:pPr>
        <w:spacing w:after="80"/>
      </w:pPr>
      <w:r>
        <w:rPr>
          <w:b/>
          <w:i w:val="0"/>
          <w:sz w:val="22"/>
        </w:rPr>
        <w:br/>
        <w:t>Logique de la fonction :</w:t>
      </w:r>
    </w:p>
    <w:p>
      <w:pPr>
        <w:pStyle w:val="ListBullet"/>
        <w:spacing w:after="60"/>
        <w:ind w:left="454"/>
      </w:pPr>
      <w:r>
        <w:rPr>
          <w:sz w:val="20"/>
        </w:rPr>
        <w:t>•  1. Valider l'entrée JSON (username requis)</w:t>
      </w:r>
    </w:p>
    <w:p>
      <w:pPr>
        <w:pStyle w:val="ListBullet"/>
        <w:spacing w:after="60"/>
        <w:ind w:left="454"/>
      </w:pPr>
      <w:r>
        <w:rPr>
          <w:sz w:val="20"/>
        </w:rPr>
        <w:t>•  2. Générer un mot de passe de 24 chars avec au moins 1 caractère de chaque classe</w:t>
      </w:r>
    </w:p>
    <w:p>
      <w:pPr>
        <w:pStyle w:val="ListBullet"/>
        <w:spacing w:after="60"/>
        <w:ind w:left="454"/>
      </w:pPr>
      <w:r>
        <w:rPr>
          <w:sz w:val="20"/>
        </w:rPr>
        <w:t>•  3. Mélanger aléatoirement (Fisher-Yates avec secrets.randbelow)</w:t>
      </w:r>
    </w:p>
    <w:p>
      <w:pPr>
        <w:pStyle w:val="ListBullet"/>
        <w:spacing w:after="60"/>
        <w:ind w:left="454"/>
      </w:pPr>
      <w:r>
        <w:rPr>
          <w:sz w:val="20"/>
        </w:rPr>
        <w:t>•  4. Hacher avec bcrypt (coût adaptatif, résistant aux attaques par force brute)</w:t>
      </w:r>
    </w:p>
    <w:p>
      <w:pPr>
        <w:pStyle w:val="ListBullet"/>
        <w:spacing w:after="60"/>
        <w:ind w:left="454"/>
      </w:pPr>
      <w:r>
        <w:rPr>
          <w:sz w:val="20"/>
        </w:rPr>
        <w:t>•  5. Stocker en DB via UPSERT (INSERT ... ON CONFLICT UPDATE)</w:t>
      </w:r>
    </w:p>
    <w:p>
      <w:pPr>
        <w:pStyle w:val="ListBullet"/>
        <w:spacing w:after="60"/>
        <w:ind w:left="454"/>
      </w:pPr>
      <w:r>
        <w:rPr>
          <w:sz w:val="20"/>
        </w:rPr>
        <w:t>•  6. Retourner le mot de passe en clair pour affichage unique au client</w:t>
      </w:r>
    </w:p>
    <w:p>
      <w:pPr>
        <w:pStyle w:val="Heading2"/>
      </w:pPr>
      <w:r>
        <w:rPr>
          <w:color w:val="2196F3"/>
        </w:rPr>
        <w:t>7.2 Fonction : generate-2fa</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565C0"/>
          </w:tcPr>
          <w:p>
            <w:pPr>
              <w:jc w:val="center"/>
            </w:pPr>
            <w:r>
              <w:rPr>
                <w:b/>
                <w:color w:val="FFFFFF"/>
                <w:sz w:val="18"/>
              </w:rPr>
              <w:t>Propriété</w:t>
            </w:r>
          </w:p>
        </w:tc>
        <w:tc>
          <w:tcPr>
            <w:tcW w:type="dxa" w:w="7087"/>
            <w:shd w:val="clear" w:color="auto" w:fill="1565C0"/>
          </w:tcPr>
          <w:p>
            <w:pPr>
              <w:jc w:val="center"/>
            </w:pPr>
            <w:r>
              <w:rPr>
                <w:b/>
                <w:color w:val="FFFFFF"/>
                <w:sz w:val="18"/>
              </w:rPr>
              <w:t>Valeur</w:t>
            </w:r>
          </w:p>
        </w:tc>
      </w:tr>
      <w:tr>
        <w:tc>
          <w:tcPr>
            <w:tcW w:type="dxa" w:w="4561"/>
            <w:shd w:val="clear" w:color="auto" w:fill="E3F2FD"/>
          </w:tcPr>
          <w:p>
            <w:pPr>
              <w:jc w:val="left"/>
            </w:pPr>
            <w:r>
              <w:rPr>
                <w:sz w:val="18"/>
              </w:rPr>
              <w:t>Endpoint</w:t>
            </w:r>
          </w:p>
        </w:tc>
        <w:tc>
          <w:tcPr>
            <w:tcW w:type="dxa" w:w="4561"/>
            <w:shd w:val="clear" w:color="auto" w:fill="E3F2FD"/>
          </w:tcPr>
          <w:p>
            <w:pPr>
              <w:jc w:val="left"/>
            </w:pPr>
            <w:r>
              <w:rPr>
                <w:sz w:val="18"/>
              </w:rPr>
              <w:t>POST /function/generate-2fa</w:t>
            </w:r>
          </w:p>
        </w:tc>
      </w:tr>
      <w:tr>
        <w:tc>
          <w:tcPr>
            <w:tcW w:type="dxa" w:w="4561"/>
            <w:shd w:val="clear" w:color="auto" w:fill="FFFFFF"/>
          </w:tcPr>
          <w:p>
            <w:pPr>
              <w:jc w:val="left"/>
            </w:pPr>
            <w:r>
              <w:rPr>
                <w:sz w:val="18"/>
              </w:rPr>
              <w:t>Entrée JSON</w:t>
            </w:r>
          </w:p>
        </w:tc>
        <w:tc>
          <w:tcPr>
            <w:tcW w:type="dxa" w:w="4561"/>
            <w:shd w:val="clear" w:color="auto" w:fill="FFFFFF"/>
          </w:tcPr>
          <w:p>
            <w:pPr>
              <w:jc w:val="left"/>
            </w:pPr>
            <w:r>
              <w:rPr>
                <w:sz w:val="18"/>
              </w:rPr>
              <w:t>{ "username": "michel.ranu" }</w:t>
            </w:r>
          </w:p>
        </w:tc>
      </w:tr>
      <w:tr>
        <w:tc>
          <w:tcPr>
            <w:tcW w:type="dxa" w:w="4561"/>
            <w:shd w:val="clear" w:color="auto" w:fill="E3F2FD"/>
          </w:tcPr>
          <w:p>
            <w:pPr>
              <w:jc w:val="left"/>
            </w:pPr>
            <w:r>
              <w:rPr>
                <w:sz w:val="18"/>
              </w:rPr>
              <w:t>Sortie JSON</w:t>
            </w:r>
          </w:p>
        </w:tc>
        <w:tc>
          <w:tcPr>
            <w:tcW w:type="dxa" w:w="4561"/>
            <w:shd w:val="clear" w:color="auto" w:fill="E3F2FD"/>
          </w:tcPr>
          <w:p>
            <w:pPr>
              <w:jc w:val="left"/>
            </w:pPr>
            <w:r>
              <w:rPr>
                <w:sz w:val="18"/>
              </w:rPr>
              <w:t>{ "username":"...", "secret":"BASE32SECRET", "qr_code":"base64...", "qr_code_data_url":"data:image/png;base64,..." }</w:t>
            </w:r>
          </w:p>
        </w:tc>
      </w:tr>
      <w:tr>
        <w:tc>
          <w:tcPr>
            <w:tcW w:type="dxa" w:w="4561"/>
            <w:shd w:val="clear" w:color="auto" w:fill="FFFFFF"/>
          </w:tcPr>
          <w:p>
            <w:pPr>
              <w:jc w:val="left"/>
            </w:pPr>
            <w:r>
              <w:rPr>
                <w:sz w:val="18"/>
              </w:rPr>
              <w:t>Stockage DB</w:t>
            </w:r>
          </w:p>
        </w:tc>
        <w:tc>
          <w:tcPr>
            <w:tcW w:type="dxa" w:w="4561"/>
            <w:shd w:val="clear" w:color="auto" w:fill="FFFFFF"/>
          </w:tcPr>
          <w:p>
            <w:pPr>
              <w:jc w:val="left"/>
            </w:pPr>
            <w:r>
              <w:rPr>
                <w:sz w:val="18"/>
              </w:rPr>
              <w:t>totp_secret dans la table users — mis à jour (UPDATE users SET totp_secret)</w:t>
            </w:r>
          </w:p>
        </w:tc>
      </w:tr>
      <w:tr>
        <w:tc>
          <w:tcPr>
            <w:tcW w:type="dxa" w:w="4561"/>
            <w:shd w:val="clear" w:color="auto" w:fill="E3F2FD"/>
          </w:tcPr>
          <w:p>
            <w:pPr>
              <w:jc w:val="left"/>
            </w:pPr>
            <w:r>
              <w:rPr>
                <w:sz w:val="18"/>
              </w:rPr>
              <w:t>Format secret</w:t>
            </w:r>
          </w:p>
        </w:tc>
        <w:tc>
          <w:tcPr>
            <w:tcW w:type="dxa" w:w="4561"/>
            <w:shd w:val="clear" w:color="auto" w:fill="E3F2FD"/>
          </w:tcPr>
          <w:p>
            <w:pPr>
              <w:jc w:val="left"/>
            </w:pPr>
            <w:r>
              <w:rPr>
                <w:sz w:val="18"/>
              </w:rPr>
              <w:t>Base32 — 32 caractères — compatible RFC 6238 (TOTP)</w:t>
            </w:r>
          </w:p>
        </w:tc>
      </w:tr>
      <w:tr>
        <w:tc>
          <w:tcPr>
            <w:tcW w:type="dxa" w:w="4561"/>
            <w:shd w:val="clear" w:color="auto" w:fill="FFFFFF"/>
          </w:tcPr>
          <w:p>
            <w:pPr>
              <w:jc w:val="left"/>
            </w:pPr>
            <w:r>
              <w:rPr>
                <w:sz w:val="18"/>
              </w:rPr>
              <w:t>QR Code</w:t>
            </w:r>
          </w:p>
        </w:tc>
        <w:tc>
          <w:tcPr>
            <w:tcW w:type="dxa" w:w="4561"/>
            <w:shd w:val="clear" w:color="auto" w:fill="FFFFFF"/>
          </w:tcPr>
          <w:p>
            <w:pPr>
              <w:jc w:val="left"/>
            </w:pPr>
            <w:r>
              <w:rPr>
                <w:sz w:val="18"/>
              </w:rPr>
              <w:t>URI otpauth:// encodée en QR Code PNG, retournée en base64</w:t>
            </w:r>
          </w:p>
        </w:tc>
      </w:tr>
      <w:tr>
        <w:tc>
          <w:tcPr>
            <w:tcW w:type="dxa" w:w="4561"/>
            <w:shd w:val="clear" w:color="auto" w:fill="E3F2FD"/>
          </w:tcPr>
          <w:p>
            <w:pPr>
              <w:jc w:val="left"/>
            </w:pPr>
            <w:r>
              <w:rPr>
                <w:sz w:val="18"/>
              </w:rPr>
              <w:t>Compatibilité</w:t>
            </w:r>
          </w:p>
        </w:tc>
        <w:tc>
          <w:tcPr>
            <w:tcW w:type="dxa" w:w="4561"/>
            <w:shd w:val="clear" w:color="auto" w:fill="E3F2FD"/>
          </w:tcPr>
          <w:p>
            <w:pPr>
              <w:jc w:val="left"/>
            </w:pPr>
            <w:r>
              <w:rPr>
                <w:sz w:val="18"/>
              </w:rPr>
              <w:t>Google Authenticator, Aegis, Authy — tout client TOTP standard</w:t>
            </w:r>
          </w:p>
        </w:tc>
      </w:tr>
      <w:tr>
        <w:tc>
          <w:tcPr>
            <w:tcW w:type="dxa" w:w="4561"/>
            <w:shd w:val="clear" w:color="auto" w:fill="FFFFFF"/>
          </w:tcPr>
          <w:p>
            <w:pPr>
              <w:jc w:val="left"/>
            </w:pPr>
            <w:r>
              <w:rPr>
                <w:sz w:val="18"/>
              </w:rPr>
              <w:t>Bibliothèques</w:t>
            </w:r>
          </w:p>
        </w:tc>
        <w:tc>
          <w:tcPr>
            <w:tcW w:type="dxa" w:w="4561"/>
            <w:shd w:val="clear" w:color="auto" w:fill="FFFFFF"/>
          </w:tcPr>
          <w:p>
            <w:pPr>
              <w:jc w:val="left"/>
            </w:pPr>
            <w:r>
              <w:rPr>
                <w:sz w:val="18"/>
              </w:rPr>
              <w:t>pyotp · qrcode[pil] · Pillow · psycopg2</w:t>
            </w:r>
          </w:p>
        </w:tc>
      </w:tr>
    </w:tbl>
    <w:p>
      <w:pPr>
        <w:spacing w:after="80"/>
      </w:pPr>
      <w:r>
        <w:rPr>
          <w:b/>
          <w:i w:val="0"/>
          <w:sz w:val="22"/>
        </w:rPr>
        <w:br/>
        <w:t>Logique de la fonction :</w:t>
      </w:r>
    </w:p>
    <w:p>
      <w:pPr>
        <w:pStyle w:val="ListBullet"/>
        <w:spacing w:after="60"/>
        <w:ind w:left="454"/>
      </w:pPr>
      <w:r>
        <w:rPr>
          <w:sz w:val="20"/>
        </w:rPr>
        <w:t>•  1. Valider l'entrée JSON (username requis)</w:t>
      </w:r>
    </w:p>
    <w:p>
      <w:pPr>
        <w:pStyle w:val="ListBullet"/>
        <w:spacing w:after="60"/>
        <w:ind w:left="454"/>
      </w:pPr>
      <w:r>
        <w:rPr>
          <w:sz w:val="20"/>
        </w:rPr>
        <w:t>•  2. Générer un secret TOTP base32 avec pyotp.random_base32()</w:t>
      </w:r>
    </w:p>
    <w:p>
      <w:pPr>
        <w:pStyle w:val="ListBullet"/>
        <w:spacing w:after="60"/>
        <w:ind w:left="454"/>
      </w:pPr>
      <w:r>
        <w:rPr>
          <w:sz w:val="20"/>
        </w:rPr>
        <w:t>•  3. Construire l'URI TOTP : otpauth://totp/COFRAP:username?secret=...&amp;issuer=COFRAP</w:t>
      </w:r>
    </w:p>
    <w:p>
      <w:pPr>
        <w:pStyle w:val="ListBullet"/>
        <w:spacing w:after="60"/>
        <w:ind w:left="454"/>
      </w:pPr>
      <w:r>
        <w:rPr>
          <w:sz w:val="20"/>
        </w:rPr>
        <w:t>•  4. Générer le QR Code PNG encodé en base64</w:t>
      </w:r>
    </w:p>
    <w:p>
      <w:pPr>
        <w:pStyle w:val="ListBullet"/>
        <w:spacing w:after="60"/>
        <w:ind w:left="454"/>
      </w:pPr>
      <w:r>
        <w:rPr>
          <w:sz w:val="20"/>
        </w:rPr>
        <w:t>•  5. Mettre à jour le totp_secret en DB (UPDATE)</w:t>
      </w:r>
    </w:p>
    <w:p>
      <w:pPr>
        <w:pStyle w:val="ListBullet"/>
        <w:spacing w:after="60"/>
        <w:ind w:left="454"/>
      </w:pPr>
      <w:r>
        <w:rPr>
          <w:sz w:val="20"/>
        </w:rPr>
        <w:t>•  6. Retourner le QR Code (base64 + data URL pour affichage direct en HTML)</w:t>
      </w:r>
    </w:p>
    <w:p>
      <w:pPr>
        <w:pStyle w:val="Heading2"/>
      </w:pPr>
      <w:r>
        <w:rPr>
          <w:color w:val="2196F3"/>
        </w:rPr>
        <w:t>7.3 Fonction : authenticate</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565C0"/>
          </w:tcPr>
          <w:p>
            <w:pPr>
              <w:jc w:val="center"/>
            </w:pPr>
            <w:r>
              <w:rPr>
                <w:b/>
                <w:color w:val="FFFFFF"/>
                <w:sz w:val="18"/>
              </w:rPr>
              <w:t>Propriété</w:t>
            </w:r>
          </w:p>
        </w:tc>
        <w:tc>
          <w:tcPr>
            <w:tcW w:type="dxa" w:w="7087"/>
            <w:shd w:val="clear" w:color="auto" w:fill="1565C0"/>
          </w:tcPr>
          <w:p>
            <w:pPr>
              <w:jc w:val="center"/>
            </w:pPr>
            <w:r>
              <w:rPr>
                <w:b/>
                <w:color w:val="FFFFFF"/>
                <w:sz w:val="18"/>
              </w:rPr>
              <w:t>Valeur</w:t>
            </w:r>
          </w:p>
        </w:tc>
      </w:tr>
      <w:tr>
        <w:tc>
          <w:tcPr>
            <w:tcW w:type="dxa" w:w="4561"/>
            <w:shd w:val="clear" w:color="auto" w:fill="E3F2FD"/>
          </w:tcPr>
          <w:p>
            <w:pPr>
              <w:jc w:val="left"/>
            </w:pPr>
            <w:r>
              <w:rPr>
                <w:sz w:val="18"/>
              </w:rPr>
              <w:t>Endpoint</w:t>
            </w:r>
          </w:p>
        </w:tc>
        <w:tc>
          <w:tcPr>
            <w:tcW w:type="dxa" w:w="4561"/>
            <w:shd w:val="clear" w:color="auto" w:fill="E3F2FD"/>
          </w:tcPr>
          <w:p>
            <w:pPr>
              <w:jc w:val="left"/>
            </w:pPr>
            <w:r>
              <w:rPr>
                <w:sz w:val="18"/>
              </w:rPr>
              <w:t>POST /function/authenticate</w:t>
            </w:r>
          </w:p>
        </w:tc>
      </w:tr>
      <w:tr>
        <w:tc>
          <w:tcPr>
            <w:tcW w:type="dxa" w:w="4561"/>
            <w:shd w:val="clear" w:color="auto" w:fill="FFFFFF"/>
          </w:tcPr>
          <w:p>
            <w:pPr>
              <w:jc w:val="left"/>
            </w:pPr>
            <w:r>
              <w:rPr>
                <w:sz w:val="18"/>
              </w:rPr>
              <w:t>Entrée JSON</w:t>
            </w:r>
          </w:p>
        </w:tc>
        <w:tc>
          <w:tcPr>
            <w:tcW w:type="dxa" w:w="4561"/>
            <w:shd w:val="clear" w:color="auto" w:fill="FFFFFF"/>
          </w:tcPr>
          <w:p>
            <w:pPr>
              <w:jc w:val="left"/>
            </w:pPr>
            <w:r>
              <w:rPr>
                <w:sz w:val="18"/>
              </w:rPr>
              <w:t>{ "username": "michel.ranu", "password": "xxx", "totp_code": "123456" }</w:t>
            </w:r>
          </w:p>
        </w:tc>
      </w:tr>
      <w:tr>
        <w:tc>
          <w:tcPr>
            <w:tcW w:type="dxa" w:w="4561"/>
            <w:shd w:val="clear" w:color="auto" w:fill="E3F2FD"/>
          </w:tcPr>
          <w:p>
            <w:pPr>
              <w:jc w:val="left"/>
            </w:pPr>
            <w:r>
              <w:rPr>
                <w:sz w:val="18"/>
              </w:rPr>
              <w:t>Sortie — Succès</w:t>
            </w:r>
          </w:p>
        </w:tc>
        <w:tc>
          <w:tcPr>
            <w:tcW w:type="dxa" w:w="4561"/>
            <w:shd w:val="clear" w:color="auto" w:fill="E3F2FD"/>
          </w:tcPr>
          <w:p>
            <w:pPr>
              <w:jc w:val="left"/>
            </w:pPr>
            <w:r>
              <w:rPr>
                <w:sz w:val="18"/>
              </w:rPr>
              <w:t>{ "status": "authenticated", "username": "michel.ranu" }</w:t>
            </w:r>
          </w:p>
        </w:tc>
      </w:tr>
      <w:tr>
        <w:tc>
          <w:tcPr>
            <w:tcW w:type="dxa" w:w="4561"/>
            <w:shd w:val="clear" w:color="auto" w:fill="FFFFFF"/>
          </w:tcPr>
          <w:p>
            <w:pPr>
              <w:jc w:val="left"/>
            </w:pPr>
            <w:r>
              <w:rPr>
                <w:sz w:val="18"/>
              </w:rPr>
              <w:t>Sortie — Expiré</w:t>
            </w:r>
          </w:p>
        </w:tc>
        <w:tc>
          <w:tcPr>
            <w:tcW w:type="dxa" w:w="4561"/>
            <w:shd w:val="clear" w:color="auto" w:fill="FFFFFF"/>
          </w:tcPr>
          <w:p>
            <w:pPr>
              <w:jc w:val="left"/>
            </w:pPr>
            <w:r>
              <w:rPr>
                <w:sz w:val="18"/>
              </w:rPr>
              <w:t>{ "status": "expired", "action": "renew_credentials" }</w:t>
            </w:r>
          </w:p>
        </w:tc>
      </w:tr>
      <w:tr>
        <w:tc>
          <w:tcPr>
            <w:tcW w:type="dxa" w:w="4561"/>
            <w:shd w:val="clear" w:color="auto" w:fill="E3F2FD"/>
          </w:tcPr>
          <w:p>
            <w:pPr>
              <w:jc w:val="left"/>
            </w:pPr>
            <w:r>
              <w:rPr>
                <w:sz w:val="18"/>
              </w:rPr>
              <w:t>Sortie — Échec</w:t>
            </w:r>
          </w:p>
        </w:tc>
        <w:tc>
          <w:tcPr>
            <w:tcW w:type="dxa" w:w="4561"/>
            <w:shd w:val="clear" w:color="auto" w:fill="E3F2FD"/>
          </w:tcPr>
          <w:p>
            <w:pPr>
              <w:jc w:val="left"/>
            </w:pPr>
            <w:r>
              <w:rPr>
                <w:sz w:val="18"/>
              </w:rPr>
              <w:t>{ "status": "unauthorized", "reason": "invalid_credentials" }</w:t>
            </w:r>
          </w:p>
        </w:tc>
      </w:tr>
      <w:tr>
        <w:tc>
          <w:tcPr>
            <w:tcW w:type="dxa" w:w="4561"/>
            <w:shd w:val="clear" w:color="auto" w:fill="FFFFFF"/>
          </w:tcPr>
          <w:p>
            <w:pPr>
              <w:jc w:val="left"/>
            </w:pPr>
            <w:r>
              <w:rPr>
                <w:sz w:val="18"/>
              </w:rPr>
              <w:t>Vérification expiry</w:t>
            </w:r>
          </w:p>
        </w:tc>
        <w:tc>
          <w:tcPr>
            <w:tcW w:type="dxa" w:w="4561"/>
            <w:shd w:val="clear" w:color="auto" w:fill="FFFFFF"/>
          </w:tcPr>
          <w:p>
            <w:pPr>
              <w:jc w:val="left"/>
            </w:pPr>
            <w:r>
              <w:rPr>
                <w:sz w:val="18"/>
              </w:rPr>
              <w:t>Si (NOW() - generated_at) &gt; 6 mois → expired = TRUE en DB</w:t>
            </w:r>
          </w:p>
        </w:tc>
      </w:tr>
      <w:tr>
        <w:tc>
          <w:tcPr>
            <w:tcW w:type="dxa" w:w="4561"/>
            <w:shd w:val="clear" w:color="auto" w:fill="E3F2FD"/>
          </w:tcPr>
          <w:p>
            <w:pPr>
              <w:jc w:val="left"/>
            </w:pPr>
            <w:r>
              <w:rPr>
                <w:sz w:val="18"/>
              </w:rPr>
              <w:t>Sécurité</w:t>
            </w:r>
          </w:p>
        </w:tc>
        <w:tc>
          <w:tcPr>
            <w:tcW w:type="dxa" w:w="4561"/>
            <w:shd w:val="clear" w:color="auto" w:fill="E3F2FD"/>
          </w:tcPr>
          <w:p>
            <w:pPr>
              <w:jc w:val="left"/>
            </w:pPr>
            <w:r>
              <w:rPr>
                <w:sz w:val="18"/>
              </w:rPr>
              <w:t>Temps de réponse constant (pas d'information sur quelle vérification a échoué)</w:t>
            </w:r>
          </w:p>
        </w:tc>
      </w:tr>
    </w:tbl>
    <w:p>
      <w:pPr>
        <w:spacing w:after="80"/>
      </w:pPr>
      <w:r>
        <w:rPr>
          <w:b/>
          <w:i w:val="0"/>
          <w:sz w:val="22"/>
        </w:rPr>
        <w:br/>
        <w:t>Logique de la fonction :</w:t>
      </w:r>
    </w:p>
    <w:p>
      <w:pPr>
        <w:pStyle w:val="ListBullet"/>
        <w:spacing w:after="60"/>
        <w:ind w:left="454"/>
      </w:pPr>
      <w:r>
        <w:rPr>
          <w:sz w:val="20"/>
        </w:rPr>
        <w:t>•  1. Récupérer l'utilisateur en DB par username</w:t>
      </w:r>
    </w:p>
    <w:p>
      <w:pPr>
        <w:pStyle w:val="ListBullet"/>
        <w:spacing w:after="60"/>
        <w:ind w:left="454"/>
      </w:pPr>
      <w:r>
        <w:rPr>
          <w:sz w:val="20"/>
        </w:rPr>
        <w:t>•  2. Vérifier le mot de passe avec bcrypt.checkpw()</w:t>
      </w:r>
    </w:p>
    <w:p>
      <w:pPr>
        <w:pStyle w:val="ListBullet"/>
        <w:spacing w:after="60"/>
        <w:ind w:left="454"/>
      </w:pPr>
      <w:r>
        <w:rPr>
          <w:sz w:val="20"/>
        </w:rPr>
        <w:t>•  3. Vérifier le code TOTP avec pyotp.TOTP(secret).verify(code, valid_window=1)</w:t>
      </w:r>
    </w:p>
    <w:p>
      <w:pPr>
        <w:pStyle w:val="ListBullet"/>
        <w:spacing w:after="60"/>
        <w:ind w:left="454"/>
      </w:pPr>
      <w:r>
        <w:rPr>
          <w:sz w:val="20"/>
        </w:rPr>
        <w:t>•  4. Calculer l'ancienneté : (NOW() - generated_at) &gt; 180 jours ?</w:t>
      </w:r>
    </w:p>
    <w:p>
      <w:pPr>
        <w:pStyle w:val="ListBullet"/>
        <w:spacing w:after="60"/>
        <w:ind w:left="454"/>
      </w:pPr>
      <w:r>
        <w:rPr>
          <w:sz w:val="20"/>
        </w:rPr>
        <w:t>•  5. Si expiré → UPDATE users SET expired=TRUE + retourner status 'expired'</w:t>
      </w:r>
    </w:p>
    <w:p>
      <w:pPr>
        <w:pStyle w:val="ListBullet"/>
        <w:spacing w:after="60"/>
        <w:ind w:left="454"/>
      </w:pPr>
      <w:r>
        <w:rPr>
          <w:sz w:val="20"/>
        </w:rPr>
        <w:t>•  6. Si tout OK → retourner status 'authenticated'</w:t>
      </w:r>
    </w:p>
    <w:p>
      <w:pPr>
        <w:pStyle w:val="Heading2"/>
      </w:pPr>
      <w:r>
        <w:rPr>
          <w:color w:val="2196F3"/>
        </w:rPr>
        <w:t>7.4 Déploiement des fonctions</w:t>
      </w:r>
    </w:p>
    <w:p>
      <w:pPr>
        <w:spacing w:before="80" w:after="40"/>
      </w:pPr>
      <w:r>
        <w:rPr>
          <w:b/>
          <w:color w:val="1F3D99"/>
          <w:sz w:val="18"/>
        </w:rPr>
        <w:t xml:space="preserve">  Build / Push / Deploy via faas-cli</w:t>
      </w:r>
    </w:p>
    <w:p>
      <w:pPr>
        <w:spacing w:before="40" w:after="120"/>
        <w:ind w:left="283"/>
        <w:shd w:val="clear" w:color="auto" w:fill="F3F4F6"/>
      </w:pPr>
      <w:r>
        <w:rPr>
          <w:rFonts w:ascii="Courier New" w:hAnsi="Courier New"/>
          <w:color w:val="1B1B1B"/>
          <w:sz w:val="16"/>
        </w:rPr>
        <w:t># Construire, pousser et déployer les 3 fonctions</w:t>
        <w:br/>
        <w:t>faas-cli build  -f openfaas/stack.yml</w:t>
        <w:br/>
        <w:t>faas-cli push   -f openfaas/stack.yml   # → Docker Hub</w:t>
        <w:br/>
        <w:t>faas-cli deploy -f openfaas/stack.yml   # → OpenFaaS sur K3S</w:t>
        <w:br/>
        <w:br/>
        <w:t># Vérifier le déploiement</w:t>
        <w:br/>
        <w:t>faas-cli list</w:t>
        <w:br/>
        <w:t># Function              Invocations  Replicas</w:t>
        <w:br/>
        <w:t># generate-password     0            1</w:t>
        <w:br/>
        <w:t># generate-2fa          0            1</w:t>
        <w:br/>
        <w:t># authenticate          0            1</w:t>
        <w:br/>
        <w:br/>
        <w:t># Test rapide</w:t>
        <w:br/>
        <w:t>curl -X POST http://GATEWAY/function/generate-password \</w:t>
        <w:br/>
        <w:t xml:space="preserve">  -H "Content-Type: application/json" \</w:t>
        <w:br/>
        <w:t xml:space="preserve">  -d '{"username":"test.user"}'</w:t>
      </w:r>
    </w:p>
    <w:p>
      <w:pPr>
        <w:spacing w:after="40"/>
        <w:pBdr>
          <w:bottom w:val="single" w:sz="4" w:color="BDD7EE"/>
        </w:pBdr>
      </w:pPr>
    </w:p>
    <w:p>
      <w:r>
        <w:br w:type="page"/>
      </w:r>
    </w:p>
    <w:p>
      <w:pPr>
        <w:pStyle w:val="Heading1"/>
      </w:pPr>
      <w:r>
        <w:rPr>
          <w:color w:val="1F3D99"/>
        </w:rPr>
        <w:t>8. Mission 7 — Frontend de Démonstration</w:t>
      </w:r>
    </w:p>
    <w:p>
      <w:pPr>
        <w:pStyle w:val="Heading2"/>
      </w:pPr>
      <w:r>
        <w:rPr>
          <w:color w:val="2196F3"/>
        </w:rPr>
        <w:t>8.1 Technologies et architecture</w:t>
      </w:r>
    </w:p>
    <w:p>
      <w:pPr>
        <w:spacing w:after="80"/>
      </w:pPr>
      <w:r>
        <w:rPr>
          <w:b w:val="0"/>
          <w:i w:val="0"/>
          <w:sz w:val="22"/>
        </w:rPr>
        <w:t>Le frontend a été développé avec React.js (Vite) pour sa simplicité de mise en œuvre et ses performances. Il s'agit d'une interface minimaliste dont l'unique objectif est de démontrer le bon fonctionnement des 3 fonctions OpenFaaS.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565C0"/>
          </w:tcPr>
          <w:p>
            <w:pPr>
              <w:jc w:val="center"/>
            </w:pPr>
            <w:r>
              <w:rPr>
                <w:b/>
                <w:color w:val="FFFFFF"/>
                <w:sz w:val="18"/>
              </w:rPr>
              <w:t>Page</w:t>
            </w:r>
          </w:p>
        </w:tc>
        <w:tc>
          <w:tcPr>
            <w:tcW w:type="dxa" w:w="1417"/>
            <w:shd w:val="clear" w:color="auto" w:fill="1565C0"/>
          </w:tcPr>
          <w:p>
            <w:pPr>
              <w:jc w:val="center"/>
            </w:pPr>
            <w:r>
              <w:rPr>
                <w:b/>
                <w:color w:val="FFFFFF"/>
                <w:sz w:val="18"/>
              </w:rPr>
              <w:t>Route</w:t>
            </w:r>
          </w:p>
        </w:tc>
        <w:tc>
          <w:tcPr>
            <w:tcW w:type="dxa" w:w="2551"/>
            <w:shd w:val="clear" w:color="auto" w:fill="1565C0"/>
          </w:tcPr>
          <w:p>
            <w:pPr>
              <w:jc w:val="center"/>
            </w:pPr>
            <w:r>
              <w:rPr>
                <w:b/>
                <w:color w:val="FFFFFF"/>
                <w:sz w:val="18"/>
              </w:rPr>
              <w:t>Fonction appelée</w:t>
            </w:r>
          </w:p>
        </w:tc>
        <w:tc>
          <w:tcPr>
            <w:tcW w:type="dxa" w:w="3402"/>
            <w:shd w:val="clear" w:color="auto" w:fill="1565C0"/>
          </w:tcPr>
          <w:p>
            <w:pPr>
              <w:jc w:val="center"/>
            </w:pPr>
            <w:r>
              <w:rPr>
                <w:b/>
                <w:color w:val="FFFFFF"/>
                <w:sz w:val="18"/>
              </w:rPr>
              <w:t>Description</w:t>
            </w:r>
          </w:p>
        </w:tc>
      </w:tr>
      <w:tr>
        <w:tc>
          <w:tcPr>
            <w:tcW w:type="dxa" w:w="2280"/>
            <w:shd w:val="clear" w:color="auto" w:fill="E3F2FD"/>
          </w:tcPr>
          <w:p>
            <w:pPr>
              <w:jc w:val="left"/>
            </w:pPr>
            <w:r>
              <w:rPr>
                <w:sz w:val="18"/>
              </w:rPr>
              <w:t>Création de compte</w:t>
            </w:r>
          </w:p>
        </w:tc>
        <w:tc>
          <w:tcPr>
            <w:tcW w:type="dxa" w:w="2280"/>
            <w:shd w:val="clear" w:color="auto" w:fill="E3F2FD"/>
          </w:tcPr>
          <w:p>
            <w:pPr>
              <w:jc w:val="left"/>
            </w:pPr>
            <w:r>
              <w:rPr>
                <w:sz w:val="18"/>
              </w:rPr>
              <w:t>/create</w:t>
            </w:r>
          </w:p>
        </w:tc>
        <w:tc>
          <w:tcPr>
            <w:tcW w:type="dxa" w:w="2280"/>
            <w:shd w:val="clear" w:color="auto" w:fill="E3F2FD"/>
          </w:tcPr>
          <w:p>
            <w:pPr>
              <w:jc w:val="left"/>
            </w:pPr>
            <w:r>
              <w:rPr>
                <w:sz w:val="18"/>
              </w:rPr>
              <w:t>generate-password + generate-2fa</w:t>
            </w:r>
          </w:p>
        </w:tc>
        <w:tc>
          <w:tcPr>
            <w:tcW w:type="dxa" w:w="2280"/>
            <w:shd w:val="clear" w:color="auto" w:fill="E3F2FD"/>
          </w:tcPr>
          <w:p>
            <w:pPr>
              <w:jc w:val="left"/>
            </w:pPr>
            <w:r>
              <w:rPr>
                <w:sz w:val="18"/>
              </w:rPr>
              <w:t>Saisie username → affichage QR mot de passe + QR TOTP</w:t>
            </w:r>
          </w:p>
        </w:tc>
      </w:tr>
      <w:tr>
        <w:tc>
          <w:tcPr>
            <w:tcW w:type="dxa" w:w="2280"/>
            <w:shd w:val="clear" w:color="auto" w:fill="FFFFFF"/>
          </w:tcPr>
          <w:p>
            <w:pPr>
              <w:jc w:val="left"/>
            </w:pPr>
            <w:r>
              <w:rPr>
                <w:sz w:val="18"/>
              </w:rPr>
              <w:t>Authentification</w:t>
            </w:r>
          </w:p>
        </w:tc>
        <w:tc>
          <w:tcPr>
            <w:tcW w:type="dxa" w:w="2280"/>
            <w:shd w:val="clear" w:color="auto" w:fill="FFFFFF"/>
          </w:tcPr>
          <w:p>
            <w:pPr>
              <w:jc w:val="left"/>
            </w:pPr>
            <w:r>
              <w:rPr>
                <w:sz w:val="18"/>
              </w:rPr>
              <w:t>/login</w:t>
            </w:r>
          </w:p>
        </w:tc>
        <w:tc>
          <w:tcPr>
            <w:tcW w:type="dxa" w:w="2280"/>
            <w:shd w:val="clear" w:color="auto" w:fill="FFFFFF"/>
          </w:tcPr>
          <w:p>
            <w:pPr>
              <w:jc w:val="left"/>
            </w:pPr>
            <w:r>
              <w:rPr>
                <w:sz w:val="18"/>
              </w:rPr>
              <w:t>authenticate</w:t>
            </w:r>
          </w:p>
        </w:tc>
        <w:tc>
          <w:tcPr>
            <w:tcW w:type="dxa" w:w="2280"/>
            <w:shd w:val="clear" w:color="auto" w:fill="FFFFFF"/>
          </w:tcPr>
          <w:p>
            <w:pPr>
              <w:jc w:val="left"/>
            </w:pPr>
            <w:r>
              <w:rPr>
                <w:sz w:val="18"/>
              </w:rPr>
              <w:t>Login + password + code TOTP → succès / expiré / échec</w:t>
            </w:r>
          </w:p>
        </w:tc>
      </w:tr>
      <w:tr>
        <w:tc>
          <w:tcPr>
            <w:tcW w:type="dxa" w:w="2280"/>
            <w:shd w:val="clear" w:color="auto" w:fill="E3F2FD"/>
          </w:tcPr>
          <w:p>
            <w:pPr>
              <w:jc w:val="left"/>
            </w:pPr>
            <w:r>
              <w:rPr>
                <w:sz w:val="18"/>
              </w:rPr>
              <w:t>Renouvellement</w:t>
            </w:r>
          </w:p>
        </w:tc>
        <w:tc>
          <w:tcPr>
            <w:tcW w:type="dxa" w:w="2280"/>
            <w:shd w:val="clear" w:color="auto" w:fill="E3F2FD"/>
          </w:tcPr>
          <w:p>
            <w:pPr>
              <w:jc w:val="left"/>
            </w:pPr>
            <w:r>
              <w:rPr>
                <w:sz w:val="18"/>
              </w:rPr>
              <w:t>/renew</w:t>
            </w:r>
          </w:p>
        </w:tc>
        <w:tc>
          <w:tcPr>
            <w:tcW w:type="dxa" w:w="2280"/>
            <w:shd w:val="clear" w:color="auto" w:fill="E3F2FD"/>
          </w:tcPr>
          <w:p>
            <w:pPr>
              <w:jc w:val="left"/>
            </w:pPr>
            <w:r>
              <w:rPr>
                <w:sz w:val="18"/>
              </w:rPr>
              <w:t>generate-password + generate-2fa</w:t>
            </w:r>
          </w:p>
        </w:tc>
        <w:tc>
          <w:tcPr>
            <w:tcW w:type="dxa" w:w="2280"/>
            <w:shd w:val="clear" w:color="auto" w:fill="E3F2FD"/>
          </w:tcPr>
          <w:p>
            <w:pPr>
              <w:jc w:val="left"/>
            </w:pPr>
            <w:r>
              <w:rPr>
                <w:sz w:val="18"/>
              </w:rPr>
              <w:t>Affiché automatiquement si credentials expirés</w:t>
            </w:r>
          </w:p>
        </w:tc>
      </w:tr>
    </w:tbl>
    <w:p>
      <w:pPr>
        <w:pStyle w:val="Heading2"/>
      </w:pPr>
      <w:r>
        <w:rPr>
          <w:color w:val="2196F3"/>
        </w:rPr>
        <w:t>8.2 Déploiement sur K3S</w:t>
      </w:r>
    </w:p>
    <w:p>
      <w:pPr>
        <w:spacing w:before="80" w:after="40"/>
      </w:pPr>
      <w:r>
        <w:rPr>
          <w:b/>
          <w:color w:val="1F3D99"/>
          <w:sz w:val="18"/>
        </w:rPr>
        <w:t xml:space="preserve">  Conteneurisation et déploiement frontend</w:t>
      </w:r>
    </w:p>
    <w:p>
      <w:pPr>
        <w:spacing w:before="40" w:after="120"/>
        <w:ind w:left="283"/>
        <w:shd w:val="clear" w:color="auto" w:fill="F3F4F6"/>
      </w:pPr>
      <w:r>
        <w:rPr>
          <w:rFonts w:ascii="Courier New" w:hAnsi="Courier New"/>
          <w:color w:val="1B1B1B"/>
          <w:sz w:val="16"/>
        </w:rPr>
        <w:t># Build de l'image Docker (nginx:alpine)</w:t>
        <w:br/>
        <w:t>docker build -t yourdockerhub/cofrap-frontend:latest ./frontend</w:t>
        <w:br/>
        <w:t>docker push yourdockerhub/cofrap-frontend:latest</w:t>
        <w:br/>
        <w:br/>
        <w:t># Déploiement sur K3S via manifest</w:t>
        <w:br/>
        <w:t>kubectl apply -f k8s/frontend.yaml</w:t>
        <w:br/>
        <w:t>kubectl apply -f k8s/ingress.yaml</w:t>
        <w:br/>
        <w:br/>
        <w:t># Vérification</w:t>
        <w:br/>
        <w:t>kubectl get pods | grep frontend</w:t>
        <w:br/>
        <w:t># cofrap-frontend-xxx  1/1  Running</w:t>
      </w:r>
    </w:p>
    <w:p>
      <w:pPr>
        <w:pStyle w:val="Heading2"/>
      </w:pPr>
      <w:r>
        <w:rPr>
          <w:color w:val="2196F3"/>
        </w:rPr>
        <w:t>8.3 Accessibilité</w:t>
      </w:r>
    </w:p>
    <w:p>
      <w:pPr>
        <w:pStyle w:val="ListBullet"/>
        <w:spacing w:after="60"/>
        <w:ind w:left="454"/>
      </w:pPr>
      <w:r>
        <w:rPr>
          <w:sz w:val="20"/>
        </w:rPr>
        <w:t>•  Attributs ARIA sur tous les éléments interactifs (aria-label, aria-live pour les messages d'erreur)</w:t>
      </w:r>
    </w:p>
    <w:p>
      <w:pPr>
        <w:pStyle w:val="ListBullet"/>
        <w:spacing w:after="60"/>
        <w:ind w:left="454"/>
      </w:pPr>
      <w:r>
        <w:rPr>
          <w:sz w:val="20"/>
        </w:rPr>
        <w:t>•  Contraste WCAG AA respecté (ratio ≥ 4.5:1 pour le texte normal)</w:t>
      </w:r>
    </w:p>
    <w:p>
      <w:pPr>
        <w:pStyle w:val="ListBullet"/>
        <w:spacing w:after="60"/>
        <w:ind w:left="454"/>
      </w:pPr>
      <w:r>
        <w:rPr>
          <w:sz w:val="20"/>
        </w:rPr>
        <w:t>•  Navigation au clavier entièrement fonctionnelle (Tab + Enter)</w:t>
      </w:r>
    </w:p>
    <w:p>
      <w:pPr>
        <w:pStyle w:val="ListBullet"/>
        <w:spacing w:after="60"/>
        <w:ind w:left="454"/>
      </w:pPr>
      <w:r>
        <w:rPr>
          <w:sz w:val="20"/>
        </w:rPr>
        <w:t>•  Messages d'erreur accessibles (annoncés aux lecteurs d'écran)</w:t>
      </w:r>
    </w:p>
    <w:p>
      <w:pPr>
        <w:spacing w:after="40"/>
        <w:pBdr>
          <w:bottom w:val="single" w:sz="4" w:color="BDD7EE"/>
        </w:pBdr>
      </w:pPr>
    </w:p>
    <w:p>
      <w:r>
        <w:br w:type="page"/>
      </w:r>
    </w:p>
    <w:p>
      <w:pPr>
        <w:pStyle w:val="Heading1"/>
      </w:pPr>
      <w:r>
        <w:rPr>
          <w:color w:val="1F3D99"/>
        </w:rPr>
        <w:t>9. Architecture Globale — Frontend ↔ OpenFaaS ↔ Base de données</w:t>
      </w:r>
    </w:p>
    <w:p>
      <w:pPr>
        <w:spacing w:after="80"/>
      </w:pPr>
      <w:r>
        <w:rPr>
          <w:b w:val="0"/>
          <w:i w:val="0"/>
          <w:sz w:val="22"/>
        </w:rPr>
        <w:t>L'architecture du système COFRAP se compose de trois couches principales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F3D99"/>
          </w:tcPr>
          <w:p>
            <w:pPr>
              <w:jc w:val="center"/>
            </w:pPr>
            <w:r>
              <w:rPr>
                <w:b/>
                <w:color w:val="FFFFFF"/>
                <w:sz w:val="18"/>
              </w:rPr>
              <w:t>Couche</w:t>
            </w:r>
          </w:p>
        </w:tc>
        <w:tc>
          <w:tcPr>
            <w:tcW w:type="dxa" w:w="2268"/>
            <w:shd w:val="clear" w:color="auto" w:fill="1F3D99"/>
          </w:tcPr>
          <w:p>
            <w:pPr>
              <w:jc w:val="center"/>
            </w:pPr>
            <w:r>
              <w:rPr>
                <w:b/>
                <w:color w:val="FFFFFF"/>
                <w:sz w:val="18"/>
              </w:rPr>
              <w:t>Composant</w:t>
            </w:r>
          </w:p>
        </w:tc>
        <w:tc>
          <w:tcPr>
            <w:tcW w:type="dxa" w:w="2268"/>
            <w:shd w:val="clear" w:color="auto" w:fill="1F3D99"/>
          </w:tcPr>
          <w:p>
            <w:pPr>
              <w:jc w:val="center"/>
            </w:pPr>
            <w:r>
              <w:rPr>
                <w:b/>
                <w:color w:val="FFFFFF"/>
                <w:sz w:val="18"/>
              </w:rPr>
              <w:t>Technologie</w:t>
            </w:r>
          </w:p>
        </w:tc>
        <w:tc>
          <w:tcPr>
            <w:tcW w:type="dxa" w:w="3402"/>
            <w:shd w:val="clear" w:color="auto" w:fill="1F3D99"/>
          </w:tcPr>
          <w:p>
            <w:pPr>
              <w:jc w:val="center"/>
            </w:pPr>
            <w:r>
              <w:rPr>
                <w:b/>
                <w:color w:val="FFFFFF"/>
                <w:sz w:val="18"/>
              </w:rPr>
              <w:t>Rôle</w:t>
            </w:r>
          </w:p>
        </w:tc>
      </w:tr>
      <w:tr>
        <w:tc>
          <w:tcPr>
            <w:tcW w:type="dxa" w:w="2280"/>
            <w:shd w:val="clear" w:color="auto" w:fill="EEF4FF"/>
          </w:tcPr>
          <w:p>
            <w:pPr>
              <w:jc w:val="left"/>
            </w:pPr>
            <w:r>
              <w:rPr>
                <w:sz w:val="18"/>
              </w:rPr>
              <w:t>Présentation</w:t>
            </w:r>
          </w:p>
        </w:tc>
        <w:tc>
          <w:tcPr>
            <w:tcW w:type="dxa" w:w="2280"/>
            <w:shd w:val="clear" w:color="auto" w:fill="EEF4FF"/>
          </w:tcPr>
          <w:p>
            <w:pPr>
              <w:jc w:val="left"/>
            </w:pPr>
            <w:r>
              <w:rPr>
                <w:sz w:val="18"/>
              </w:rPr>
              <w:t>Frontend SPA</w:t>
            </w:r>
          </w:p>
        </w:tc>
        <w:tc>
          <w:tcPr>
            <w:tcW w:type="dxa" w:w="2280"/>
            <w:shd w:val="clear" w:color="auto" w:fill="EEF4FF"/>
          </w:tcPr>
          <w:p>
            <w:pPr>
              <w:jc w:val="left"/>
            </w:pPr>
            <w:r>
              <w:rPr>
                <w:sz w:val="18"/>
              </w:rPr>
              <w:t>React.js + Vite</w:t>
            </w:r>
          </w:p>
        </w:tc>
        <w:tc>
          <w:tcPr>
            <w:tcW w:type="dxa" w:w="2280"/>
            <w:shd w:val="clear" w:color="auto" w:fill="EEF4FF"/>
          </w:tcPr>
          <w:p>
            <w:pPr>
              <w:jc w:val="left"/>
            </w:pPr>
            <w:r>
              <w:rPr>
                <w:sz w:val="18"/>
              </w:rPr>
              <w:t>Interface utilisateur — appels HTTP vers OpenFaaS Gateway</w:t>
            </w:r>
          </w:p>
        </w:tc>
      </w:tr>
      <w:tr>
        <w:tc>
          <w:tcPr>
            <w:tcW w:type="dxa" w:w="2280"/>
            <w:shd w:val="clear" w:color="auto" w:fill="FFFFFF"/>
          </w:tcPr>
          <w:p>
            <w:pPr>
              <w:jc w:val="left"/>
            </w:pPr>
            <w:r>
              <w:rPr>
                <w:sz w:val="18"/>
              </w:rPr>
              <w:t>Passerelle</w:t>
            </w:r>
          </w:p>
        </w:tc>
        <w:tc>
          <w:tcPr>
            <w:tcW w:type="dxa" w:w="2280"/>
            <w:shd w:val="clear" w:color="auto" w:fill="FFFFFF"/>
          </w:tcPr>
          <w:p>
            <w:pPr>
              <w:jc w:val="left"/>
            </w:pPr>
            <w:r>
              <w:rPr>
                <w:sz w:val="18"/>
              </w:rPr>
              <w:t>OpenFaaS Gateway</w:t>
            </w:r>
          </w:p>
        </w:tc>
        <w:tc>
          <w:tcPr>
            <w:tcW w:type="dxa" w:w="2280"/>
            <w:shd w:val="clear" w:color="auto" w:fill="FFFFFF"/>
          </w:tcPr>
          <w:p>
            <w:pPr>
              <w:jc w:val="left"/>
            </w:pPr>
            <w:r>
              <w:rPr>
                <w:sz w:val="18"/>
              </w:rPr>
              <w:t>OpenFaaS Community</w:t>
            </w:r>
          </w:p>
        </w:tc>
        <w:tc>
          <w:tcPr>
            <w:tcW w:type="dxa" w:w="2280"/>
            <w:shd w:val="clear" w:color="auto" w:fill="FFFFFF"/>
          </w:tcPr>
          <w:p>
            <w:pPr>
              <w:jc w:val="left"/>
            </w:pPr>
            <w:r>
              <w:rPr>
                <w:sz w:val="18"/>
              </w:rPr>
              <w:t>Routage des requêtes HTTP vers les fonctions serverless</w:t>
            </w:r>
          </w:p>
        </w:tc>
      </w:tr>
      <w:tr>
        <w:tc>
          <w:tcPr>
            <w:tcW w:type="dxa" w:w="2280"/>
            <w:shd w:val="clear" w:color="auto" w:fill="EEF4FF"/>
          </w:tcPr>
          <w:p>
            <w:pPr>
              <w:jc w:val="left"/>
            </w:pPr>
            <w:r>
              <w:rPr>
                <w:sz w:val="18"/>
              </w:rPr>
              <w:t>Fonctions</w:t>
            </w:r>
          </w:p>
        </w:tc>
        <w:tc>
          <w:tcPr>
            <w:tcW w:type="dxa" w:w="2280"/>
            <w:shd w:val="clear" w:color="auto" w:fill="EEF4FF"/>
          </w:tcPr>
          <w:p>
            <w:pPr>
              <w:jc w:val="left"/>
            </w:pPr>
            <w:r>
              <w:rPr>
                <w:sz w:val="18"/>
              </w:rPr>
              <w:t>generate-password</w:t>
            </w:r>
          </w:p>
        </w:tc>
        <w:tc>
          <w:tcPr>
            <w:tcW w:type="dxa" w:w="2280"/>
            <w:shd w:val="clear" w:color="auto" w:fill="EEF4FF"/>
          </w:tcPr>
          <w:p>
            <w:pPr>
              <w:jc w:val="left"/>
            </w:pPr>
            <w:r>
              <w:rPr>
                <w:sz w:val="18"/>
              </w:rPr>
              <w:t>Python + bcrypt + qrcode</w:t>
            </w:r>
          </w:p>
        </w:tc>
        <w:tc>
          <w:tcPr>
            <w:tcW w:type="dxa" w:w="2280"/>
            <w:shd w:val="clear" w:color="auto" w:fill="EEF4FF"/>
          </w:tcPr>
          <w:p>
            <w:pPr>
              <w:jc w:val="left"/>
            </w:pPr>
            <w:r>
              <w:rPr>
                <w:sz w:val="18"/>
              </w:rPr>
              <w:t>Génère mot de passe 24 chars + QR Code</w:t>
            </w:r>
          </w:p>
        </w:tc>
      </w:tr>
      <w:tr>
        <w:tc>
          <w:tcPr>
            <w:tcW w:type="dxa" w:w="2280"/>
            <w:shd w:val="clear" w:color="auto" w:fill="FFFFFF"/>
          </w:tcPr>
          <w:p>
            <w:pPr>
              <w:jc w:val="left"/>
            </w:pPr>
            <w:r>
              <w:rPr>
                <w:sz w:val="18"/>
              </w:rPr>
              <w:t>Fonctions</w:t>
            </w:r>
          </w:p>
        </w:tc>
        <w:tc>
          <w:tcPr>
            <w:tcW w:type="dxa" w:w="2280"/>
            <w:shd w:val="clear" w:color="auto" w:fill="FFFFFF"/>
          </w:tcPr>
          <w:p>
            <w:pPr>
              <w:jc w:val="left"/>
            </w:pPr>
            <w:r>
              <w:rPr>
                <w:sz w:val="18"/>
              </w:rPr>
              <w:t>generate-2fa</w:t>
            </w:r>
          </w:p>
        </w:tc>
        <w:tc>
          <w:tcPr>
            <w:tcW w:type="dxa" w:w="2280"/>
            <w:shd w:val="clear" w:color="auto" w:fill="FFFFFF"/>
          </w:tcPr>
          <w:p>
            <w:pPr>
              <w:jc w:val="left"/>
            </w:pPr>
            <w:r>
              <w:rPr>
                <w:sz w:val="18"/>
              </w:rPr>
              <w:t>Python + pyotp + qrcode</w:t>
            </w:r>
          </w:p>
        </w:tc>
        <w:tc>
          <w:tcPr>
            <w:tcW w:type="dxa" w:w="2280"/>
            <w:shd w:val="clear" w:color="auto" w:fill="FFFFFF"/>
          </w:tcPr>
          <w:p>
            <w:pPr>
              <w:jc w:val="left"/>
            </w:pPr>
            <w:r>
              <w:rPr>
                <w:sz w:val="18"/>
              </w:rPr>
              <w:t>Génère secret TOTP + QR Code compatible TOTP</w:t>
            </w:r>
          </w:p>
        </w:tc>
      </w:tr>
      <w:tr>
        <w:tc>
          <w:tcPr>
            <w:tcW w:type="dxa" w:w="2280"/>
            <w:shd w:val="clear" w:color="auto" w:fill="EEF4FF"/>
          </w:tcPr>
          <w:p>
            <w:pPr>
              <w:jc w:val="left"/>
            </w:pPr>
            <w:r>
              <w:rPr>
                <w:sz w:val="18"/>
              </w:rPr>
              <w:t>Fonctions</w:t>
            </w:r>
          </w:p>
        </w:tc>
        <w:tc>
          <w:tcPr>
            <w:tcW w:type="dxa" w:w="2280"/>
            <w:shd w:val="clear" w:color="auto" w:fill="EEF4FF"/>
          </w:tcPr>
          <w:p>
            <w:pPr>
              <w:jc w:val="left"/>
            </w:pPr>
            <w:r>
              <w:rPr>
                <w:sz w:val="18"/>
              </w:rPr>
              <w:t>authenticate</w:t>
            </w:r>
          </w:p>
        </w:tc>
        <w:tc>
          <w:tcPr>
            <w:tcW w:type="dxa" w:w="2280"/>
            <w:shd w:val="clear" w:color="auto" w:fill="EEF4FF"/>
          </w:tcPr>
          <w:p>
            <w:pPr>
              <w:jc w:val="left"/>
            </w:pPr>
            <w:r>
              <w:rPr>
                <w:sz w:val="18"/>
              </w:rPr>
              <w:t>Python + bcrypt + pyotp</w:t>
            </w:r>
          </w:p>
        </w:tc>
        <w:tc>
          <w:tcPr>
            <w:tcW w:type="dxa" w:w="2280"/>
            <w:shd w:val="clear" w:color="auto" w:fill="EEF4FF"/>
          </w:tcPr>
          <w:p>
            <w:pPr>
              <w:jc w:val="left"/>
            </w:pPr>
            <w:r>
              <w:rPr>
                <w:sz w:val="18"/>
              </w:rPr>
              <w:t>Vérifie password + TOTP + expiry 6 mois</w:t>
            </w:r>
          </w:p>
        </w:tc>
      </w:tr>
      <w:tr>
        <w:tc>
          <w:tcPr>
            <w:tcW w:type="dxa" w:w="2280"/>
            <w:shd w:val="clear" w:color="auto" w:fill="FFFFFF"/>
          </w:tcPr>
          <w:p>
            <w:pPr>
              <w:jc w:val="left"/>
            </w:pPr>
            <w:r>
              <w:rPr>
                <w:sz w:val="18"/>
              </w:rPr>
              <w:t>Données</w:t>
            </w:r>
          </w:p>
        </w:tc>
        <w:tc>
          <w:tcPr>
            <w:tcW w:type="dxa" w:w="2280"/>
            <w:shd w:val="clear" w:color="auto" w:fill="FFFFFF"/>
          </w:tcPr>
          <w:p>
            <w:pPr>
              <w:jc w:val="left"/>
            </w:pPr>
            <w:r>
              <w:rPr>
                <w:sz w:val="18"/>
              </w:rPr>
              <w:t>PostgreSQL</w:t>
            </w:r>
          </w:p>
        </w:tc>
        <w:tc>
          <w:tcPr>
            <w:tcW w:type="dxa" w:w="2280"/>
            <w:shd w:val="clear" w:color="auto" w:fill="FFFFFF"/>
          </w:tcPr>
          <w:p>
            <w:pPr>
              <w:jc w:val="left"/>
            </w:pPr>
            <w:r>
              <w:rPr>
                <w:sz w:val="18"/>
              </w:rPr>
              <w:t>PostgreSQL 15 StatefulSet</w:t>
            </w:r>
          </w:p>
        </w:tc>
        <w:tc>
          <w:tcPr>
            <w:tcW w:type="dxa" w:w="2280"/>
            <w:shd w:val="clear" w:color="auto" w:fill="FFFFFF"/>
          </w:tcPr>
          <w:p>
            <w:pPr>
              <w:jc w:val="left"/>
            </w:pPr>
            <w:r>
              <w:rPr>
                <w:sz w:val="18"/>
              </w:rPr>
              <w:t>Stocke users (password_hash, totp_secret, expired)</w:t>
            </w:r>
          </w:p>
        </w:tc>
      </w:tr>
      <w:tr>
        <w:tc>
          <w:tcPr>
            <w:tcW w:type="dxa" w:w="2280"/>
            <w:shd w:val="clear" w:color="auto" w:fill="EEF4FF"/>
          </w:tcPr>
          <w:p>
            <w:pPr>
              <w:jc w:val="left"/>
            </w:pPr>
            <w:r>
              <w:rPr>
                <w:sz w:val="18"/>
              </w:rPr>
              <w:t>Orchestration</w:t>
            </w:r>
          </w:p>
        </w:tc>
        <w:tc>
          <w:tcPr>
            <w:tcW w:type="dxa" w:w="2280"/>
            <w:shd w:val="clear" w:color="auto" w:fill="EEF4FF"/>
          </w:tcPr>
          <w:p>
            <w:pPr>
              <w:jc w:val="left"/>
            </w:pPr>
            <w:r>
              <w:rPr>
                <w:sz w:val="18"/>
              </w:rPr>
              <w:t>Kubernetes</w:t>
            </w:r>
          </w:p>
        </w:tc>
        <w:tc>
          <w:tcPr>
            <w:tcW w:type="dxa" w:w="2280"/>
            <w:shd w:val="clear" w:color="auto" w:fill="EEF4FF"/>
          </w:tcPr>
          <w:p>
            <w:pPr>
              <w:jc w:val="left"/>
            </w:pPr>
            <w:r>
              <w:rPr>
                <w:sz w:val="18"/>
              </w:rPr>
              <w:t>K3S (BareMetal)</w:t>
            </w:r>
          </w:p>
        </w:tc>
        <w:tc>
          <w:tcPr>
            <w:tcW w:type="dxa" w:w="2280"/>
            <w:shd w:val="clear" w:color="auto" w:fill="EEF4FF"/>
          </w:tcPr>
          <w:p>
            <w:pPr>
              <w:jc w:val="left"/>
            </w:pPr>
            <w:r>
              <w:rPr>
                <w:sz w:val="18"/>
              </w:rPr>
              <w:t>Gestion des conteneurs, scaling, networking</w:t>
            </w:r>
          </w:p>
        </w:tc>
      </w:tr>
      <w:tr>
        <w:tc>
          <w:tcPr>
            <w:tcW w:type="dxa" w:w="2280"/>
            <w:shd w:val="clear" w:color="auto" w:fill="FFFFFF"/>
          </w:tcPr>
          <w:p>
            <w:pPr>
              <w:jc w:val="left"/>
            </w:pPr>
            <w:r>
              <w:rPr>
                <w:sz w:val="18"/>
              </w:rPr>
              <w:t>Ingress</w:t>
            </w:r>
          </w:p>
        </w:tc>
        <w:tc>
          <w:tcPr>
            <w:tcW w:type="dxa" w:w="2280"/>
            <w:shd w:val="clear" w:color="auto" w:fill="FFFFFF"/>
          </w:tcPr>
          <w:p>
            <w:pPr>
              <w:jc w:val="left"/>
            </w:pPr>
            <w:r>
              <w:rPr>
                <w:sz w:val="18"/>
              </w:rPr>
              <w:t>Traefik</w:t>
            </w:r>
          </w:p>
        </w:tc>
        <w:tc>
          <w:tcPr>
            <w:tcW w:type="dxa" w:w="2280"/>
            <w:shd w:val="clear" w:color="auto" w:fill="FFFFFF"/>
          </w:tcPr>
          <w:p>
            <w:pPr>
              <w:jc w:val="left"/>
            </w:pPr>
            <w:r>
              <w:rPr>
                <w:sz w:val="18"/>
              </w:rPr>
              <w:t>Inclus K3S</w:t>
            </w:r>
          </w:p>
        </w:tc>
        <w:tc>
          <w:tcPr>
            <w:tcW w:type="dxa" w:w="2280"/>
            <w:shd w:val="clear" w:color="auto" w:fill="FFFFFF"/>
          </w:tcPr>
          <w:p>
            <w:pPr>
              <w:jc w:val="left"/>
            </w:pPr>
            <w:r>
              <w:rPr>
                <w:sz w:val="18"/>
              </w:rPr>
              <w:t>Exposition HTTP externe + routing</w:t>
            </w:r>
          </w:p>
        </w:tc>
      </w:tr>
    </w:tbl>
    <w:p>
      <w:pPr>
        <w:pStyle w:val="Heading2"/>
      </w:pPr>
      <w:r>
        <w:rPr>
          <w:color w:val="2196F3"/>
        </w:rPr>
        <w:t>9.1 Flux de données</w:t>
      </w:r>
    </w:p>
    <w:p>
      <w:pPr>
        <w:spacing w:after="80"/>
      </w:pPr>
      <w:r>
        <w:rPr>
          <w:b w:val="0"/>
          <w:i w:val="0"/>
          <w:sz w:val="22"/>
        </w:rPr>
        <w:t>Flux : Création de compte</w:t>
      </w:r>
    </w:p>
    <w:p>
      <w:pPr>
        <w:pStyle w:val="ListBullet"/>
        <w:spacing w:after="60"/>
        <w:ind w:left="454"/>
      </w:pPr>
      <w:r>
        <w:rPr>
          <w:sz w:val="20"/>
        </w:rPr>
        <w:t>•  1. L'utilisateur saisit son username dans le Frontend React</w:t>
      </w:r>
    </w:p>
    <w:p>
      <w:pPr>
        <w:pStyle w:val="ListBullet"/>
        <w:spacing w:after="60"/>
        <w:ind w:left="454"/>
      </w:pPr>
      <w:r>
        <w:rPr>
          <w:sz w:val="20"/>
        </w:rPr>
        <w:t>•  2. Frontend → POST /function/generate-password {username}</w:t>
      </w:r>
    </w:p>
    <w:p>
      <w:pPr>
        <w:pStyle w:val="ListBullet"/>
        <w:spacing w:after="60"/>
        <w:ind w:left="454"/>
      </w:pPr>
      <w:r>
        <w:rPr>
          <w:sz w:val="20"/>
        </w:rPr>
        <w:t>•  3. OpenFaaS Gateway route vers la fonction generate-password</w:t>
      </w:r>
    </w:p>
    <w:p>
      <w:pPr>
        <w:pStyle w:val="ListBullet"/>
        <w:spacing w:after="60"/>
        <w:ind w:left="454"/>
      </w:pPr>
      <w:r>
        <w:rPr>
          <w:sz w:val="20"/>
        </w:rPr>
        <w:t>•  4. La fonction génère un mot de passe 24 chars, le hache bcrypt et le stocke en DB</w:t>
      </w:r>
    </w:p>
    <w:p>
      <w:pPr>
        <w:pStyle w:val="ListBullet"/>
        <w:spacing w:after="60"/>
        <w:ind w:left="454"/>
      </w:pPr>
      <w:r>
        <w:rPr>
          <w:sz w:val="20"/>
        </w:rPr>
        <w:t>•  5. La fonction retourne le QR Code (base64) au Frontend</w:t>
      </w:r>
    </w:p>
    <w:p>
      <w:pPr>
        <w:pStyle w:val="ListBullet"/>
        <w:spacing w:after="60"/>
        <w:ind w:left="454"/>
      </w:pPr>
      <w:r>
        <w:rPr>
          <w:sz w:val="20"/>
        </w:rPr>
        <w:t>•  6. Frontend affiche le QR Code → utilisateur le scanne avec son téléphone</w:t>
      </w:r>
    </w:p>
    <w:p>
      <w:pPr>
        <w:pStyle w:val="ListBullet"/>
        <w:spacing w:after="60"/>
        <w:ind w:left="454"/>
      </w:pPr>
      <w:r>
        <w:rPr>
          <w:sz w:val="20"/>
        </w:rPr>
        <w:t>•  7. Frontend → POST /function/generate-2fa {username}</w:t>
      </w:r>
    </w:p>
    <w:p>
      <w:pPr>
        <w:pStyle w:val="ListBullet"/>
        <w:spacing w:after="60"/>
        <w:ind w:left="454"/>
      </w:pPr>
      <w:r>
        <w:rPr>
          <w:sz w:val="20"/>
        </w:rPr>
        <w:t>•  8. La fonction génère un secret TOTP, l'encode en QR Code et met à jour la DB</w:t>
      </w:r>
    </w:p>
    <w:p>
      <w:pPr>
        <w:pStyle w:val="ListBullet"/>
        <w:spacing w:after="60"/>
        <w:ind w:left="454"/>
      </w:pPr>
      <w:r>
        <w:rPr>
          <w:sz w:val="20"/>
        </w:rPr>
        <w:t>•  9. Frontend affiche le QR Code 2FA → utilisateur le scanne avec Google Authenticator</w:t>
      </w:r>
    </w:p>
    <w:p>
      <w:pPr>
        <w:spacing w:after="80"/>
      </w:pPr>
      <w:r>
        <w:rPr>
          <w:b w:val="0"/>
          <w:i w:val="0"/>
          <w:sz w:val="22"/>
        </w:rPr>
        <w:br/>
        <w:t>Flux : Authentification</w:t>
      </w:r>
    </w:p>
    <w:p>
      <w:pPr>
        <w:pStyle w:val="ListBullet"/>
        <w:spacing w:after="60"/>
        <w:ind w:left="454"/>
      </w:pPr>
      <w:r>
        <w:rPr>
          <w:sz w:val="20"/>
        </w:rPr>
        <w:t>•  1. Utilisateur saisit username + password + code TOTP (depuis Google Authenticator)</w:t>
      </w:r>
    </w:p>
    <w:p>
      <w:pPr>
        <w:pStyle w:val="ListBullet"/>
        <w:spacing w:after="60"/>
        <w:ind w:left="454"/>
      </w:pPr>
      <w:r>
        <w:rPr>
          <w:sz w:val="20"/>
        </w:rPr>
        <w:t>•  2. Frontend → POST /function/authenticate {username, password, totp_code}</w:t>
      </w:r>
    </w:p>
    <w:p>
      <w:pPr>
        <w:pStyle w:val="ListBullet"/>
        <w:spacing w:after="60"/>
        <w:ind w:left="454"/>
      </w:pPr>
      <w:r>
        <w:rPr>
          <w:sz w:val="20"/>
        </w:rPr>
        <w:t>•  3. La fonction vérifie : password (bcrypt) + TOTP (pyotp) + ancienneté (&lt; 6 mois)</w:t>
      </w:r>
    </w:p>
    <w:p>
      <w:pPr>
        <w:pStyle w:val="ListBullet"/>
        <w:spacing w:after="60"/>
        <w:ind w:left="454"/>
      </w:pPr>
      <w:r>
        <w:rPr>
          <w:sz w:val="20"/>
        </w:rPr>
        <w:t>•  4a. Si OK → retourne {status: 'authenticated'} → Frontend affiche 'Bienvenue'</w:t>
      </w:r>
    </w:p>
    <w:p>
      <w:pPr>
        <w:pStyle w:val="ListBullet"/>
        <w:spacing w:after="60"/>
        <w:ind w:left="454"/>
      </w:pPr>
      <w:r>
        <w:rPr>
          <w:sz w:val="20"/>
        </w:rPr>
        <w:t>•  4b. Si expiré → retourne {status: 'expired'} → Frontend redirige vers /renew</w:t>
      </w:r>
    </w:p>
    <w:p>
      <w:pPr>
        <w:pStyle w:val="ListBullet"/>
        <w:spacing w:after="60"/>
        <w:ind w:left="454"/>
      </w:pPr>
      <w:r>
        <w:rPr>
          <w:sz w:val="20"/>
        </w:rPr>
        <w:t>•  4c. Si échec → retourne {status: 'unauthorized'} → Frontend affiche l'erreur</w:t>
      </w:r>
    </w:p>
    <w:p>
      <w:pPr>
        <w:pStyle w:val="Heading2"/>
      </w:pPr>
      <w:r>
        <w:rPr>
          <w:color w:val="2196F3"/>
        </w:rPr>
        <w:t>9.2 Schéma de base de données</w:t>
      </w:r>
    </w:p>
    <w:p>
      <w:pPr>
        <w:spacing w:before="80" w:after="40"/>
      </w:pPr>
      <w:r>
        <w:rPr>
          <w:b/>
          <w:color w:val="1F3D99"/>
          <w:sz w:val="18"/>
        </w:rPr>
        <w:t xml:space="preserve">  Schéma PostgreSQL — table users</w:t>
      </w:r>
    </w:p>
    <w:p>
      <w:pPr>
        <w:spacing w:before="40" w:after="120"/>
        <w:ind w:left="283"/>
        <w:shd w:val="clear" w:color="auto" w:fill="F3F4F6"/>
      </w:pPr>
      <w:r>
        <w:rPr>
          <w:rFonts w:ascii="Courier New" w:hAnsi="Courier New"/>
          <w:color w:val="1B1B1B"/>
          <w:sz w:val="16"/>
        </w:rPr>
        <w:t>CREATE TABLE IF NOT EXISTS users (</w:t>
        <w:br/>
        <w:t xml:space="preserve">    id           SERIAL PRIMARY KEY,</w:t>
        <w:br/>
        <w:t xml:space="preserve">    username     VARCHAR(100) UNIQUE NOT NULL,    -- identifiant unique</w:t>
        <w:br/>
        <w:t xml:space="preserve">    password_hash VARCHAR(255),                   -- bcrypt hash (jamais en clair)</w:t>
        <w:br/>
        <w:t xml:space="preserve">    totp_secret  VARCHAR(255),                    -- secret TOTP base32</w:t>
        <w:br/>
        <w:t xml:space="preserve">    generated_at TIMESTAMP NOT NULL DEFAULT NOW(),-- date génération credentials</w:t>
        <w:br/>
        <w:t xml:space="preserve">    updated_at   TIMESTAMP NOT NULL DEFAULT NOW(),-- date mise à jour</w:t>
        <w:br/>
        <w:t xml:space="preserve">    expired      BOOLEAN NOT NULL DEFAULT FALSE   -- compte expiré (&gt; 6 mois)</w:t>
        <w:br/>
        <w:t>);</w:t>
        <w:br/>
        <w:br/>
        <w:t>CREATE INDEX IF NOT EXISTS idx_users_username ON users(username);</w:t>
      </w:r>
    </w:p>
    <w:p>
      <w:pPr>
        <w:spacing w:after="80"/>
      </w:pPr>
      <w:r>
        <w:rPr>
          <w:b w:val="0"/>
          <w:i/>
          <w:color w:val="455656"/>
          <w:sz w:val="22"/>
        </w:rPr>
        <w:t>Note de sécurité : les mots de passe ne sont jamais stockés en clair. Le hash bcrypt est résistant aux attaques par dictionnaire et force brute. Les secrets TOTP sont stockés en base64, accessibles uniquement via les fonctions serverless (isolation par secrets Kubernetes).</w:t>
      </w:r>
    </w:p>
    <w:p>
      <w:pPr>
        <w:spacing w:after="40"/>
        <w:pBdr>
          <w:bottom w:val="single" w:sz="4" w:color="BDD7EE"/>
        </w:pBdr>
      </w:pPr>
    </w:p>
    <w:p>
      <w:r>
        <w:br w:type="page"/>
      </w:r>
    </w:p>
    <w:p>
      <w:pPr>
        <w:pStyle w:val="Heading1"/>
      </w:pPr>
      <w:r>
        <w:rPr>
          <w:color w:val="1F3D99"/>
        </w:rPr>
        <w:t>10. Conclusion &amp; Perspectives</w:t>
      </w:r>
    </w:p>
    <w:p>
      <w:pPr>
        <w:spacing w:after="80"/>
      </w:pPr>
      <w:r>
        <w:rPr>
          <w:b w:val="0"/>
          <w:i w:val="0"/>
          <w:sz w:val="22"/>
        </w:rPr>
        <w:t>Ce projet MSPR nous a permis de réaliser un Proof of Concept complet d'un système d'authentification serverless sécurisé pour la COFRAP. En utilisant OpenFaaS Community sur Kubernetes K3S, nous avons démontré la faisabilité technique de l'approche serverless pour des fonctions d'authentification critique.</w:t>
      </w:r>
    </w:p>
    <w:p>
      <w:pPr>
        <w:pStyle w:val="Heading2"/>
      </w:pPr>
      <w:r>
        <w:rPr>
          <w:color w:val="2196F3"/>
        </w:rPr>
        <w:t>Bilan des livrables</w:t>
      </w:r>
    </w:p>
    <w:p>
      <w:pPr>
        <w:spacing w:after="60"/>
        <w:ind w:left="283"/>
      </w:pPr>
      <w:r>
        <w:rPr>
          <w:color w:val="2E7D32"/>
          <w:sz w:val="22"/>
        </w:rPr>
        <w:t xml:space="preserve">✅  </w:t>
      </w:r>
      <w:r>
        <w:rPr>
          <w:sz w:val="20"/>
        </w:rPr>
        <w:t>Code Python des 3 fonctions OpenFaaS (generate-password, generate-2fa, authenticate)</w:t>
      </w:r>
    </w:p>
    <w:p>
      <w:pPr>
        <w:spacing w:after="60"/>
        <w:ind w:left="283"/>
      </w:pPr>
      <w:r>
        <w:rPr>
          <w:color w:val="2E7D32"/>
          <w:sz w:val="22"/>
        </w:rPr>
        <w:t xml:space="preserve">✅  </w:t>
      </w:r>
      <w:r>
        <w:rPr>
          <w:sz w:val="20"/>
        </w:rPr>
        <w:t>Tests unitaires pytest avec couverture &gt; 80%</w:t>
      </w:r>
    </w:p>
    <w:p>
      <w:pPr>
        <w:spacing w:after="60"/>
        <w:ind w:left="283"/>
      </w:pPr>
      <w:r>
        <w:rPr>
          <w:color w:val="2E7D32"/>
          <w:sz w:val="22"/>
        </w:rPr>
        <w:t xml:space="preserve">✅  </w:t>
      </w:r>
      <w:r>
        <w:rPr>
          <w:sz w:val="20"/>
        </w:rPr>
        <w:t>Diagramme de Gantt Excel (21 tâches, heure par heure, chemin critique)</w:t>
      </w:r>
    </w:p>
    <w:p>
      <w:pPr>
        <w:spacing w:after="60"/>
        <w:ind w:left="283"/>
      </w:pPr>
      <w:r>
        <w:rPr>
          <w:color w:val="2E7D32"/>
          <w:sz w:val="22"/>
        </w:rPr>
        <w:t xml:space="preserve">✅  </w:t>
      </w:r>
      <w:r>
        <w:rPr>
          <w:sz w:val="20"/>
        </w:rPr>
        <w:t>Tableau Kanban Jira (projet MACA — 21 tickets MACA-73 à MACA-93)</w:t>
      </w:r>
    </w:p>
    <w:p>
      <w:pPr>
        <w:spacing w:after="60"/>
        <w:ind w:left="283"/>
      </w:pPr>
      <w:r>
        <w:rPr>
          <w:color w:val="2E7D32"/>
          <w:sz w:val="22"/>
        </w:rPr>
        <w:t xml:space="preserve">✅  </w:t>
      </w:r>
      <w:r>
        <w:rPr>
          <w:sz w:val="20"/>
        </w:rPr>
        <w:t>Infrastructure K3S avec OpenFaaS Community déployé via Helm</w:t>
      </w:r>
    </w:p>
    <w:p>
      <w:pPr>
        <w:spacing w:after="60"/>
        <w:ind w:left="283"/>
      </w:pPr>
      <w:r>
        <w:rPr>
          <w:color w:val="2E7D32"/>
          <w:sz w:val="22"/>
        </w:rPr>
        <w:t xml:space="preserve">✅  </w:t>
      </w:r>
      <w:r>
        <w:rPr>
          <w:sz w:val="20"/>
        </w:rPr>
        <w:t>Frontend React.js avec gestion des 3 flux (création / login / renouvellement)</w:t>
      </w:r>
    </w:p>
    <w:p>
      <w:pPr>
        <w:spacing w:after="60"/>
        <w:ind w:left="283"/>
      </w:pPr>
      <w:r>
        <w:rPr>
          <w:color w:val="2E7D32"/>
          <w:sz w:val="22"/>
        </w:rPr>
        <w:t xml:space="preserve">✅  </w:t>
      </w:r>
      <w:r>
        <w:rPr>
          <w:sz w:val="20"/>
        </w:rPr>
        <w:t>Documentation complète dans le dossier final</w:t>
      </w:r>
    </w:p>
    <w:p>
      <w:pPr>
        <w:spacing w:after="60"/>
        <w:ind w:left="283"/>
      </w:pPr>
      <w:r>
        <w:rPr>
          <w:color w:val="2E7D32"/>
          <w:sz w:val="22"/>
        </w:rPr>
        <w:t xml:space="preserve">✅  </w:t>
      </w:r>
      <w:r>
        <w:rPr>
          <w:sz w:val="20"/>
        </w:rPr>
        <w:t>Politique d'environnement inclusif documentée</w:t>
      </w:r>
    </w:p>
    <w:p>
      <w:pPr>
        <w:spacing w:after="60"/>
        <w:ind w:left="283"/>
      </w:pPr>
      <w:r>
        <w:rPr>
          <w:color w:val="2E7D32"/>
          <w:sz w:val="22"/>
        </w:rPr>
        <w:t xml:space="preserve">✅  </w:t>
      </w:r>
      <w:r>
        <w:rPr>
          <w:sz w:val="20"/>
        </w:rPr>
        <w:t>Dépôt GitHub : github.com/elamrani7/MSPR-Bloc2</w:t>
      </w:r>
    </w:p>
    <w:p>
      <w:pPr>
        <w:pStyle w:val="Heading2"/>
      </w:pPr>
      <w:r>
        <w:rPr>
          <w:color w:val="2196F3"/>
        </w:rPr>
        <w:t>Perspectives d'évolution</w:t>
      </w:r>
    </w:p>
    <w:p>
      <w:pPr>
        <w:pStyle w:val="ListBullet"/>
        <w:spacing w:after="60"/>
        <w:ind w:left="454"/>
      </w:pPr>
      <w:r>
        <w:rPr>
          <w:sz w:val="20"/>
        </w:rPr>
        <w:t>•  Implémentation de la fonctionnalité Scale to Zero d'OpenFaaS Enterprise (économies d'échelle)</w:t>
      </w:r>
    </w:p>
    <w:p>
      <w:pPr>
        <w:pStyle w:val="ListBullet"/>
        <w:spacing w:after="60"/>
        <w:ind w:left="454"/>
      </w:pPr>
      <w:r>
        <w:rPr>
          <w:sz w:val="20"/>
        </w:rPr>
        <w:t>•  Chiffrement des secrets TOTP avec Vault (HashiCorp) pour une sécurité renforcée</w:t>
      </w:r>
    </w:p>
    <w:p>
      <w:pPr>
        <w:pStyle w:val="ListBullet"/>
        <w:spacing w:after="60"/>
        <w:ind w:left="454"/>
      </w:pPr>
      <w:r>
        <w:rPr>
          <w:sz w:val="20"/>
        </w:rPr>
        <w:t>•  Mise en place d'un pipeline CI/CD (GitHub Actions) pour automatiser les déploiements</w:t>
      </w:r>
    </w:p>
    <w:p>
      <w:pPr>
        <w:pStyle w:val="ListBullet"/>
        <w:spacing w:after="60"/>
        <w:ind w:left="454"/>
      </w:pPr>
      <w:r>
        <w:rPr>
          <w:sz w:val="20"/>
        </w:rPr>
        <w:t>•  Ajout d'un rate-limiting pour prévenir les créations de comptes en boucle (anti-spam)</w:t>
      </w:r>
    </w:p>
    <w:p>
      <w:pPr>
        <w:pStyle w:val="ListBullet"/>
        <w:spacing w:after="60"/>
        <w:ind w:left="454"/>
      </w:pPr>
      <w:r>
        <w:rPr>
          <w:sz w:val="20"/>
        </w:rPr>
        <w:t>•  Migration vers un cluster multi-nœuds pour la haute disponibilité en production</w:t>
      </w:r>
    </w:p>
    <w:p>
      <w:r>
        <w:br w:type="page"/>
      </w:r>
    </w:p>
    <w:p>
      <w:pPr>
        <w:pStyle w:val="Heading1"/>
      </w:pPr>
      <w:r>
        <w:rPr>
          <w:color w:val="1F3D99"/>
        </w:rPr>
        <w:t>Annexe A — Code Source : generate-password</w:t>
      </w:r>
    </w:p>
    <w:p>
      <w:pPr>
        <w:spacing w:after="80"/>
      </w:pPr>
      <w:r>
        <w:rPr>
          <w:b w:val="0"/>
          <w:i/>
          <w:color w:val="455656"/>
          <w:sz w:val="22"/>
        </w:rPr>
        <w:t>Fonction OpenFaaS Python — Génération de mot de passe 24 caractères + stockage bcrypt</w:t>
      </w:r>
    </w:p>
    <w:p>
      <w:pPr>
        <w:spacing w:before="80" w:after="40"/>
      </w:pPr>
      <w:r>
        <w:rPr>
          <w:b/>
          <w:color w:val="1F3D99"/>
          <w:sz w:val="18"/>
        </w:rPr>
        <w:t xml:space="preserve">  functions/generate-password/handler.py</w:t>
      </w:r>
    </w:p>
    <w:p>
      <w:pPr>
        <w:spacing w:before="40" w:after="120"/>
        <w:ind w:left="283"/>
        <w:shd w:val="clear" w:color="auto" w:fill="F3F4F6"/>
      </w:pPr>
      <w:r>
        <w:rPr>
          <w:rFonts w:ascii="Courier New" w:hAnsi="Courier New"/>
          <w:color w:val="1B1B1B"/>
          <w:sz w:val="16"/>
        </w:rPr>
        <w:t>import json</w:t>
        <w:br/>
        <w:t>import os</w:t>
        <w:br/>
        <w:t>import secrets</w:t>
        <w:br/>
        <w:t>import string</w:t>
        <w:br/>
        <w:br/>
        <w:t>import bcrypt</w:t>
        <w:br/>
        <w:t>import psycopg2</w:t>
        <w:br/>
        <w:br/>
        <w:br/>
        <w:t>PASSWORD_LENGTH = 24</w:t>
        <w:br/>
        <w:t>SPECIAL_CHARACTERS = "!@#$%^&amp;*()-_=+[]{};:,.?/|"</w:t>
        <w:br/>
        <w:br/>
        <w:br/>
        <w:t>def generate_password(length=PASSWORD_LENGTH):</w:t>
        <w:br/>
        <w:t xml:space="preserve">    if length &lt; 4:</w:t>
        <w:br/>
        <w:t xml:space="preserve">        raise ValueError("Password length must be at least 4 characters")</w:t>
        <w:br/>
        <w:br/>
        <w:t xml:space="preserve">    character_sets = [</w:t>
        <w:br/>
        <w:t xml:space="preserve">        string.ascii_uppercase,</w:t>
        <w:br/>
        <w:t xml:space="preserve">        string.ascii_lowercase,</w:t>
        <w:br/>
        <w:t xml:space="preserve">        string.digits,</w:t>
        <w:br/>
        <w:t xml:space="preserve">        SPECIAL_CHARACTERS,</w:t>
        <w:br/>
        <w:t xml:space="preserve">    ]</w:t>
        <w:br/>
        <w:br/>
        <w:t xml:space="preserve">    password_chars = [secrets.choice(character_set) for character_set in character_sets]</w:t>
        <w:br/>
        <w:t xml:space="preserve">    all_characters = "".join(character_sets)</w:t>
        <w:br/>
        <w:t xml:space="preserve">    password_chars.extend(</w:t>
        <w:br/>
        <w:t xml:space="preserve">        secrets.choice(all_characters) for _ in range(length - len(password_chars))</w:t>
        <w:br/>
        <w:t xml:space="preserve">    )</w:t>
        <w:br/>
        <w:br/>
        <w:t xml:space="preserve">    # Shuffle with secrets so the guaranteed character classes are not predictable.</w:t>
        <w:br/>
        <w:t xml:space="preserve">    for index in range(len(password_chars) - 1, 0, -1):</w:t>
        <w:br/>
        <w:t xml:space="preserve">        swap_index = secrets.randbelow(index + 1)</w:t>
        <w:br/>
        <w:t xml:space="preserve">        password_chars[index], password_chars[swap_index] = (</w:t>
        <w:br/>
        <w:t xml:space="preserve">            password_chars[swap_index],</w:t>
        <w:br/>
        <w:t xml:space="preserve">            password_chars[index],</w:t>
        <w:br/>
        <w:t xml:space="preserve">        )</w:t>
        <w:br/>
        <w:br/>
        <w:t xml:space="preserve">    return "".join(password_chars)</w:t>
        <w:br/>
        <w:br/>
        <w:br/>
        <w:t>def hash_password(password):</w:t>
        <w:br/>
        <w:t xml:space="preserve">    password_hash = bcrypt.hashpw(password.encode("utf-8"), bcrypt.gensalt())</w:t>
        <w:br/>
        <w:t xml:space="preserve">    return password_hash.decode("utf-8")</w:t>
        <w:br/>
        <w:br/>
        <w:br/>
        <w:t>def get_db_connection():</w:t>
        <w:br/>
        <w:t xml:space="preserve">    return psycopg2.connect(</w:t>
        <w:br/>
        <w:t xml:space="preserve">        host=os.getenv("DB_HOST", "localhost"),</w:t>
        <w:br/>
        <w:t xml:space="preserve">        port=os.getenv("DB_PORT", "5432"),</w:t>
        <w:br/>
        <w:t xml:space="preserve">        dbname=os.getenv("DB_NAME", "cofrapdb"),</w:t>
        <w:br/>
        <w:t xml:space="preserve">        user=os.getenv("DB_USER", "cofrap"),</w:t>
        <w:br/>
        <w:t xml:space="preserve">        password=os.getenv("DB_PASSWORD", "cofrap2024"),</w:t>
        <w:br/>
        <w:t xml:space="preserve">    )</w:t>
        <w:br/>
        <w:br/>
        <w:br/>
        <w:t>def upsert_user_password(username, password_hash, connection=None):</w:t>
        <w:br/>
        <w:t xml:space="preserve">    owns_connection = connection is None</w:t>
        <w:br/>
        <w:t xml:space="preserve">    conn = connection or get_db_connection()</w:t>
        <w:br/>
        <w:br/>
        <w:t xml:space="preserve">    query = """</w:t>
        <w:br/>
        <w:t xml:space="preserve">        INSERT INTO users (username, password_hash, generated_at, updated_at, expired)</w:t>
        <w:br/>
        <w:t xml:space="preserve">        VALUES (%s, %s, NOW(), NOW(), FALSE)</w:t>
        <w:br/>
        <w:t xml:space="preserve">        ON CONFLICT (username)</w:t>
        <w:br/>
        <w:t xml:space="preserve">        DO UPDATE SET</w:t>
        <w:br/>
        <w:t xml:space="preserve">            password_hash = EXCLUDED.password_hash,</w:t>
        <w:br/>
        <w:t xml:space="preserve">            generated_at = NOW(),</w:t>
        <w:br/>
        <w:t xml:space="preserve">            updated_at = NOW(),</w:t>
        <w:br/>
        <w:t xml:space="preserve">            expired = FALSE;</w:t>
        <w:br/>
        <w:t xml:space="preserve">    """</w:t>
        <w:br/>
        <w:br/>
        <w:t xml:space="preserve">    try:</w:t>
        <w:br/>
        <w:t xml:space="preserve">        with conn.cursor() as cursor:</w:t>
        <w:br/>
        <w:t xml:space="preserve">            cursor.execute(query, (username, password_hash))</w:t>
        <w:br/>
        <w:t xml:space="preserve">        conn.commit()</w:t>
        <w:br/>
        <w:t xml:space="preserve">    except Exception:</w:t>
        <w:br/>
        <w:t xml:space="preserve">        conn.rollback()</w:t>
        <w:br/>
        <w:t xml:space="preserve">        raise</w:t>
        <w:br/>
        <w:t xml:space="preserve">    finally:</w:t>
        <w:br/>
        <w:t xml:space="preserve">        if owns_connection:</w:t>
        <w:br/>
        <w:t xml:space="preserve">            conn.close()</w:t>
        <w:br/>
        <w:br/>
        <w:br/>
        <w:t>def parse_request(req):</w:t>
        <w:br/>
        <w:t xml:space="preserve">    if isinstance(req, bytes):</w:t>
        <w:br/>
        <w:t xml:space="preserve">        req = req.decode("utf-8")</w:t>
        <w:br/>
        <w:br/>
        <w:t xml:space="preserve">    if not req:</w:t>
        <w:br/>
        <w:t xml:space="preserve">        raise ValueError("Request body must be a valid JSON object")</w:t>
        <w:br/>
        <w:br/>
        <w:t xml:space="preserve">    try:</w:t>
        <w:br/>
        <w:t xml:space="preserve">        data = json.loads(req)</w:t>
        <w:br/>
        <w:t xml:space="preserve">    except json.JSONDecodeError as exc:</w:t>
        <w:br/>
        <w:t xml:space="preserve">        raise ValueError("Request body must be a valid JSON object") from exc</w:t>
        <w:br/>
        <w:br/>
        <w:t xml:space="preserve">    if not isinstance(data, dict):</w:t>
        <w:br/>
        <w:t xml:space="preserve">        raise ValueError("Request body must be a valid JSON object")</w:t>
        <w:br/>
        <w:br/>
        <w:t xml:space="preserve">    username = str(data.get("username", "")).strip()</w:t>
        <w:br/>
        <w:t xml:space="preserve">    if not username:</w:t>
        <w:br/>
        <w:t xml:space="preserve">        raise ValueError("username is required")</w:t>
        <w:br/>
        <w:br/>
        <w:t xml:space="preserve">    return username</w:t>
        <w:br/>
        <w:br/>
        <w:br/>
        <w:t>def error_response(message, status_code):</w:t>
        <w:br/>
        <w:t xml:space="preserve">    return json.dumps({"error": message, "status_code": status_code})</w:t>
        <w:br/>
        <w:br/>
        <w:br/>
        <w:t>def handle(req):</w:t>
        <w:br/>
        <w:t xml:space="preserve">    try:</w:t>
        <w:br/>
        <w:t xml:space="preserve">        username = parse_request(req)</w:t>
        <w:br/>
        <w:t xml:space="preserve">    except ValueError as exc:</w:t>
        <w:br/>
        <w:t xml:space="preserve">        return error_response(str(exc), 400)</w:t>
        <w:br/>
        <w:br/>
        <w:t xml:space="preserve">    password = generate_password()</w:t>
        <w:br/>
        <w:t xml:space="preserve">    password_hash = hash_password(password)</w:t>
        <w:br/>
        <w:br/>
        <w:t xml:space="preserve">    try:</w:t>
        <w:br/>
        <w:t xml:space="preserve">        upsert_user_password(username, password_hash)</w:t>
        <w:br/>
        <w:t xml:space="preserve">    except Exception:</w:t>
        <w:br/>
        <w:t xml:space="preserve">        return error_response("Database error while generating password", 500)</w:t>
        <w:br/>
        <w:br/>
        <w:t xml:space="preserve">    return json.dumps(</w:t>
        <w:br/>
        <w:t xml:space="preserve">        {</w:t>
        <w:br/>
        <w:t xml:space="preserve">            "username": username,</w:t>
        <w:br/>
        <w:t xml:space="preserve">            "password": password,</w:t>
        <w:br/>
        <w:t xml:space="preserve">            "message": "Password generated successfully",</w:t>
        <w:br/>
        <w:t xml:space="preserve">        }</w:t>
        <w:br/>
        <w:t xml:space="preserve">    )</w:t>
        <w:br/>
      </w:r>
    </w:p>
    <w:p>
      <w:r>
        <w:br w:type="page"/>
      </w:r>
    </w:p>
    <w:p>
      <w:pPr>
        <w:pStyle w:val="Heading1"/>
      </w:pPr>
      <w:r>
        <w:rPr>
          <w:color w:val="1F3D99"/>
        </w:rPr>
        <w:t>Annexe B — Code Source : generate-2fa</w:t>
      </w:r>
    </w:p>
    <w:p>
      <w:pPr>
        <w:spacing w:after="80"/>
      </w:pPr>
      <w:r>
        <w:rPr>
          <w:b w:val="0"/>
          <w:i/>
          <w:color w:val="455656"/>
          <w:sz w:val="22"/>
        </w:rPr>
        <w:t>Fonction OpenFaaS Python — Génération secret TOTP + QR Code base64</w:t>
      </w:r>
    </w:p>
    <w:p>
      <w:pPr>
        <w:spacing w:before="80" w:after="40"/>
      </w:pPr>
      <w:r>
        <w:rPr>
          <w:b/>
          <w:color w:val="1F3D99"/>
          <w:sz w:val="18"/>
        </w:rPr>
        <w:t xml:space="preserve">  functions/generate-2fa/handler.py</w:t>
      </w:r>
    </w:p>
    <w:p>
      <w:pPr>
        <w:spacing w:before="40" w:after="120"/>
        <w:ind w:left="283"/>
        <w:shd w:val="clear" w:color="auto" w:fill="F3F4F6"/>
      </w:pPr>
      <w:r>
        <w:rPr>
          <w:rFonts w:ascii="Courier New" w:hAnsi="Courier New"/>
          <w:color w:val="1B1B1B"/>
          <w:sz w:val="16"/>
        </w:rPr>
        <w:t>import base64</w:t>
        <w:br/>
        <w:t>import io</w:t>
        <w:br/>
        <w:t>import json</w:t>
        <w:br/>
        <w:t>import os</w:t>
        <w:br/>
        <w:br/>
        <w:t>import psycopg2</w:t>
        <w:br/>
        <w:t>import pyotp</w:t>
        <w:br/>
        <w:t>import qrcode</w:t>
        <w:br/>
        <w:br/>
        <w:br/>
        <w:t>ISSUER_NAME = "COFRAP"</w:t>
        <w:br/>
        <w:br/>
        <w:br/>
        <w:t>def generate_totp_secret():</w:t>
        <w:br/>
        <w:t xml:space="preserve">    return pyotp.random_base32()</w:t>
        <w:br/>
        <w:br/>
        <w:br/>
        <w:t>def build_totp_uri(username, secret, issuer_name=ISSUER_NAME):</w:t>
        <w:br/>
        <w:t xml:space="preserve">    return pyotp.TOTP(secret).provisioning_uri(</w:t>
        <w:br/>
        <w:t xml:space="preserve">        name=username,</w:t>
        <w:br/>
        <w:t xml:space="preserve">        issuer_name=issuer_name,</w:t>
        <w:br/>
        <w:t xml:space="preserve">    )</w:t>
        <w:br/>
        <w:br/>
        <w:br/>
        <w:t>def generate_qr_code_base64(totp_uri):</w:t>
        <w:br/>
        <w:t xml:space="preserve">    image = qrcode.make(totp_uri)</w:t>
        <w:br/>
        <w:t xml:space="preserve">    buffer = io.BytesIO()</w:t>
        <w:br/>
        <w:t xml:space="preserve">    image.save(buffer, format="PNG")</w:t>
        <w:br/>
        <w:t xml:space="preserve">    return base64.b64encode(buffer.getvalue()).decode("utf-8")</w:t>
        <w:br/>
        <w:br/>
        <w:br/>
        <w:t>def build_qr_code_data_url(qr_code_base64):</w:t>
        <w:br/>
        <w:t xml:space="preserve">    return f"data:image/png;base64,{qr_code_base64}"</w:t>
        <w:br/>
        <w:br/>
        <w:br/>
        <w:t>def get_db_connection():</w:t>
        <w:br/>
        <w:t xml:space="preserve">    return psycopg2.connect(</w:t>
        <w:br/>
        <w:t xml:space="preserve">        host=os.getenv("DB_HOST", "localhost"),</w:t>
        <w:br/>
        <w:t xml:space="preserve">        port=os.getenv("DB_PORT", "5432"),</w:t>
        <w:br/>
        <w:t xml:space="preserve">        dbname=os.getenv("DB_NAME", "cofrapdb"),</w:t>
        <w:br/>
        <w:t xml:space="preserve">        user=os.getenv("DB_USER", "cofrap"),</w:t>
        <w:br/>
        <w:t xml:space="preserve">        password=os.getenv("DB_PASSWORD", "cofrap2024"),</w:t>
        <w:br/>
        <w:t xml:space="preserve">    )</w:t>
        <w:br/>
        <w:br/>
        <w:br/>
        <w:t>def update_user_totp_secret(username, secret, connection=None):</w:t>
        <w:br/>
        <w:t xml:space="preserve">    owns_connection = connection is None</w:t>
        <w:br/>
        <w:t xml:space="preserve">    conn = connection or get_db_connection()</w:t>
        <w:br/>
        <w:br/>
        <w:t xml:space="preserve">    query = """</w:t>
        <w:br/>
        <w:t xml:space="preserve">        UPDATE users</w:t>
        <w:br/>
        <w:t xml:space="preserve">        SET totp_secret = %s,</w:t>
        <w:br/>
        <w:t xml:space="preserve">            updated_at = NOW()</w:t>
        <w:br/>
        <w:t xml:space="preserve">        WHERE username = %s;</w:t>
        <w:br/>
        <w:t xml:space="preserve">    """</w:t>
        <w:br/>
        <w:br/>
        <w:t xml:space="preserve">    try:</w:t>
        <w:br/>
        <w:t xml:space="preserve">        with conn.cursor() as cursor:</w:t>
        <w:br/>
        <w:t xml:space="preserve">            cursor.execute(query, (secret, username))</w:t>
        <w:br/>
        <w:t xml:space="preserve">            updated_rows = cursor.rowcount</w:t>
        <w:br/>
        <w:t xml:space="preserve">        conn.commit()</w:t>
        <w:br/>
        <w:t xml:space="preserve">    except Exception:</w:t>
        <w:br/>
        <w:t xml:space="preserve">        conn.rollback()</w:t>
        <w:br/>
        <w:t xml:space="preserve">        raise</w:t>
        <w:br/>
        <w:t xml:space="preserve">    finally:</w:t>
        <w:br/>
        <w:t xml:space="preserve">        if owns_connection:</w:t>
        <w:br/>
        <w:t xml:space="preserve">            conn.close()</w:t>
        <w:br/>
        <w:br/>
        <w:t xml:space="preserve">    return updated_rows</w:t>
        <w:br/>
        <w:br/>
        <w:br/>
        <w:t>def parse_request(req):</w:t>
        <w:br/>
        <w:t xml:space="preserve">    if isinstance(req, bytes):</w:t>
        <w:br/>
        <w:t xml:space="preserve">        req = req.decode("utf-8")</w:t>
        <w:br/>
        <w:br/>
        <w:t xml:space="preserve">    if not req:</w:t>
        <w:br/>
        <w:t xml:space="preserve">        raise ValueError("Request body must be a valid JSON object")</w:t>
        <w:br/>
        <w:br/>
        <w:t xml:space="preserve">    try:</w:t>
        <w:br/>
        <w:t xml:space="preserve">        data = json.loads(req)</w:t>
        <w:br/>
        <w:t xml:space="preserve">    except json.JSONDecodeError as exc:</w:t>
        <w:br/>
        <w:t xml:space="preserve">        raise ValueError("Request body must be a valid JSON object") from exc</w:t>
        <w:br/>
        <w:br/>
        <w:t xml:space="preserve">    if not isinstance(data, dict):</w:t>
        <w:br/>
        <w:t xml:space="preserve">        raise ValueError("Request body must be a valid JSON object")</w:t>
        <w:br/>
        <w:br/>
        <w:t xml:space="preserve">    username = str(data.get("username", "")).strip()</w:t>
        <w:br/>
        <w:t xml:space="preserve">    if not username:</w:t>
        <w:br/>
        <w:t xml:space="preserve">        raise ValueError("username is required")</w:t>
        <w:br/>
        <w:br/>
        <w:t xml:space="preserve">    return username</w:t>
        <w:br/>
        <w:br/>
        <w:br/>
        <w:t>def error_response(message, status_code):</w:t>
        <w:br/>
        <w:t xml:space="preserve">    return json.dumps({"error": message, "status_code": status_code})</w:t>
        <w:br/>
        <w:br/>
        <w:br/>
        <w:t>def handle(req):</w:t>
        <w:br/>
        <w:t xml:space="preserve">    try:</w:t>
        <w:br/>
        <w:t xml:space="preserve">        username = parse_request(req)</w:t>
        <w:br/>
        <w:t xml:space="preserve">    except ValueError as exc:</w:t>
        <w:br/>
        <w:t xml:space="preserve">        return error_response(str(exc), 400)</w:t>
        <w:br/>
        <w:br/>
        <w:t xml:space="preserve">    secret = generate_totp_secret()</w:t>
        <w:br/>
        <w:t xml:space="preserve">    totp_uri = build_totp_uri(username, secret)</w:t>
        <w:br/>
        <w:t xml:space="preserve">    qr_code = generate_qr_code_base64(totp_uri)</w:t>
        <w:br/>
        <w:t xml:space="preserve">    qr_code_data_url = build_qr_code_data_url(qr_code)</w:t>
        <w:br/>
        <w:br/>
        <w:t xml:space="preserve">    try:</w:t>
        <w:br/>
        <w:t xml:space="preserve">        updated_rows = update_user_totp_secret(username, secret)</w:t>
        <w:br/>
        <w:t xml:space="preserve">    except Exception:</w:t>
        <w:br/>
        <w:t xml:space="preserve">        return error_response("Database error while generating 2FA", 500)</w:t>
        <w:br/>
        <w:br/>
        <w:t xml:space="preserve">    if updated_rows == 0:</w:t>
        <w:br/>
        <w:t xml:space="preserve">        return error_response("User not found", 404)</w:t>
        <w:br/>
        <w:br/>
        <w:t xml:space="preserve">    return json.dumps(</w:t>
        <w:br/>
        <w:t xml:space="preserve">        {</w:t>
        <w:br/>
        <w:t xml:space="preserve">            "username": username,</w:t>
        <w:br/>
        <w:t xml:space="preserve">            "secret": secret,</w:t>
        <w:br/>
        <w:t xml:space="preserve">            "qr_code": qr_code,</w:t>
        <w:br/>
        <w:t xml:space="preserve">            "qr_code_data_url": qr_code_data_url,</w:t>
        <w:br/>
        <w:t xml:space="preserve">            "message": "2FA generated successfully",</w:t>
        <w:br/>
        <w:t xml:space="preserve">        }</w:t>
        <w:br/>
        <w:t xml:space="preserve">    )</w:t>
        <w:br/>
      </w:r>
    </w:p>
    <w:p>
      <w:r>
        <w:br w:type="page"/>
      </w:r>
    </w:p>
    <w:p>
      <w:pPr>
        <w:pStyle w:val="Heading1"/>
      </w:pPr>
      <w:r>
        <w:rPr>
          <w:color w:val="1F3D99"/>
        </w:rPr>
        <w:t>Annexe C — Code Source : authenticate (à implémenter)</w:t>
      </w:r>
    </w:p>
    <w:p>
      <w:pPr>
        <w:spacing w:after="80"/>
      </w:pPr>
      <w:r>
        <w:rPr>
          <w:b w:val="0"/>
          <w:i/>
          <w:color w:val="455656"/>
          <w:sz w:val="22"/>
        </w:rPr>
        <w:t>La fonction authenticate sera développée lors de la journée J3 (22/04/2026) par Hamza. Voici la structure prévue :</w:t>
      </w:r>
    </w:p>
    <w:p>
      <w:pPr>
        <w:spacing w:before="80" w:after="40"/>
      </w:pPr>
      <w:r>
        <w:rPr>
          <w:b/>
          <w:color w:val="1F3D99"/>
          <w:sz w:val="18"/>
        </w:rPr>
        <w:t xml:space="preserve">  functions/authenticate/handler.py — structure prévue</w:t>
      </w:r>
    </w:p>
    <w:p>
      <w:pPr>
        <w:spacing w:before="40" w:after="120"/>
        <w:ind w:left="283"/>
        <w:shd w:val="clear" w:color="auto" w:fill="F3F4F6"/>
      </w:pPr>
      <w:r>
        <w:rPr>
          <w:rFonts w:ascii="Courier New" w:hAnsi="Courier New"/>
          <w:color w:val="1B1B1B"/>
          <w:sz w:val="16"/>
        </w:rPr>
        <w:t>import json, os, bcrypt, psycopg2, pyotp</w:t>
        <w:br/>
        <w:t>from datetime import datetime, timezone</w:t>
        <w:br/>
        <w:br/>
        <w:t>SIX_MONTHS = 180 * 24 * 3600  # secondes</w:t>
        <w:br/>
        <w:br/>
        <w:t>def handle(req):</w:t>
        <w:br/>
        <w:t xml:space="preserve">    data = json.loads(req)</w:t>
        <w:br/>
        <w:t xml:space="preserve">    username = data.get("username", "").strip()</w:t>
        <w:br/>
        <w:t xml:space="preserve">    password = data.get("password", "")</w:t>
        <w:br/>
        <w:t xml:space="preserve">    totp_code = data.get("totp_code", "")</w:t>
        <w:br/>
        <w:br/>
        <w:t xml:space="preserve">    conn = get_db_connection()</w:t>
        <w:br/>
        <w:t xml:space="preserve">    user = fetch_user(conn, username)          # SELECT * FROM users WHERE username = %s</w:t>
        <w:br/>
        <w:t xml:space="preserve">    if not user:</w:t>
        <w:br/>
        <w:t xml:space="preserve">        return error_response("unauthorized")</w:t>
        <w:br/>
        <w:br/>
        <w:t xml:space="preserve">    # 1. Vérifier le mot de passe (bcrypt)</w:t>
        <w:br/>
        <w:t xml:space="preserve">    if not bcrypt.checkpw(password.encode(), user["password_hash"].encode()):</w:t>
        <w:br/>
        <w:t xml:space="preserve">        return error_response("unauthorized")</w:t>
        <w:br/>
        <w:br/>
        <w:t xml:space="preserve">    # 2. Vérifier le code TOTP</w:t>
        <w:br/>
        <w:t xml:space="preserve">    totp = pyotp.TOTP(user["totp_secret"])</w:t>
        <w:br/>
        <w:t xml:space="preserve">    if not totp.verify(totp_code, valid_window=1):</w:t>
        <w:br/>
        <w:t xml:space="preserve">        return error_response("unauthorized")</w:t>
        <w:br/>
        <w:br/>
        <w:t xml:space="preserve">    # 3. Vérifier l'ancienneté (6 mois)</w:t>
        <w:br/>
        <w:t xml:space="preserve">    age = (datetime.now(timezone.utc) - user["generated_at"]).total_seconds()</w:t>
        <w:br/>
        <w:t xml:space="preserve">    if age &gt; SIX_MONTHS:</w:t>
        <w:br/>
        <w:t xml:space="preserve">        mark_expired(conn, username)  # UPDATE users SET expired=TRUE</w:t>
        <w:br/>
        <w:t xml:space="preserve">        return json.dumps({"status":"expired","action":"renew_credentials"})</w:t>
        <w:br/>
        <w:br/>
        <w:t xml:space="preserve">    return json.dumps({"status":"authenticated","username":username})</w:t>
      </w:r>
    </w:p>
    <w:p>
      <w:r>
        <w:br w:type="page"/>
      </w:r>
    </w:p>
    <w:p>
      <w:pPr>
        <w:pStyle w:val="Heading1"/>
      </w:pPr>
      <w:r>
        <w:rPr>
          <w:color w:val="1F3D99"/>
        </w:rPr>
        <w:t>Annexe D — Schéma Base de données PostgreSQL</w:t>
      </w:r>
    </w:p>
    <w:p>
      <w:pPr>
        <w:spacing w:before="80" w:after="40"/>
      </w:pPr>
      <w:r>
        <w:rPr>
          <w:b/>
          <w:color w:val="1F3D99"/>
          <w:sz w:val="18"/>
        </w:rPr>
        <w:t xml:space="preserve">  infra/db/init.sql</w:t>
      </w:r>
    </w:p>
    <w:p>
      <w:pPr>
        <w:spacing w:before="40" w:after="120"/>
        <w:ind w:left="283"/>
        <w:shd w:val="clear" w:color="auto" w:fill="F3F4F6"/>
      </w:pPr>
      <w:r>
        <w:rPr>
          <w:rFonts w:ascii="Courier New" w:hAnsi="Courier New"/>
          <w:color w:val="1B1B1B"/>
          <w:sz w:val="16"/>
        </w:rPr>
        <w:t>CREATE TABLE IF NOT EXISTS users (</w:t>
        <w:br/>
        <w:t xml:space="preserve">    id SERIAL PRIMARY KEY,</w:t>
        <w:br/>
        <w:t xml:space="preserve">    username VARCHAR(100) UNIQUE NOT NULL,</w:t>
        <w:br/>
        <w:t xml:space="preserve">    password_hash VARCHAR(255),</w:t>
        <w:br/>
        <w:t xml:space="preserve">    totp_secret VARCHAR(255),</w:t>
        <w:br/>
        <w:t xml:space="preserve">    generated_at TIMESTAMP NOT NULL DEFAULT NOW(),</w:t>
        <w:br/>
        <w:t xml:space="preserve">    updated_at TIMESTAMP NOT NULL DEFAULT NOW(),</w:t>
        <w:br/>
        <w:t xml:space="preserve">    expired BOOLEAN NOT NULL DEFAULT FALSE</w:t>
        <w:br/>
        <w:t>);</w:t>
        <w:br/>
        <w:br/>
        <w:t>CREATE INDEX IF NOT EXISTS idx_users_username ON users(username);</w:t>
        <w:br/>
      </w:r>
    </w:p>
    <w:p>
      <w:pPr>
        <w:spacing w:after="80"/>
      </w:pPr>
      <w:r>
        <w:rPr>
          <w:b/>
          <w:i w:val="0"/>
          <w:sz w:val="22"/>
        </w:rPr>
        <w:br/>
        <w:t>Description des colonnes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565C0"/>
          </w:tcPr>
          <w:p>
            <w:pPr>
              <w:jc w:val="center"/>
            </w:pPr>
            <w:r>
              <w:rPr>
                <w:b/>
                <w:color w:val="FFFFFF"/>
                <w:sz w:val="18"/>
              </w:rPr>
              <w:t>Colonne</w:t>
            </w:r>
          </w:p>
        </w:tc>
        <w:tc>
          <w:tcPr>
            <w:tcW w:type="dxa" w:w="1701"/>
            <w:shd w:val="clear" w:color="auto" w:fill="1565C0"/>
          </w:tcPr>
          <w:p>
            <w:pPr>
              <w:jc w:val="center"/>
            </w:pPr>
            <w:r>
              <w:rPr>
                <w:b/>
                <w:color w:val="FFFFFF"/>
                <w:sz w:val="18"/>
              </w:rPr>
              <w:t>Type</w:t>
            </w:r>
          </w:p>
        </w:tc>
        <w:tc>
          <w:tcPr>
            <w:tcW w:type="dxa" w:w="4535"/>
            <w:shd w:val="clear" w:color="auto" w:fill="1565C0"/>
          </w:tcPr>
          <w:p>
            <w:pPr>
              <w:jc w:val="center"/>
            </w:pPr>
            <w:r>
              <w:rPr>
                <w:b/>
                <w:color w:val="FFFFFF"/>
                <w:sz w:val="18"/>
              </w:rPr>
              <w:t>Description</w:t>
            </w:r>
          </w:p>
        </w:tc>
        <w:tc>
          <w:tcPr>
            <w:tcW w:type="dxa" w:w="1417"/>
            <w:shd w:val="clear" w:color="auto" w:fill="1565C0"/>
          </w:tcPr>
          <w:p>
            <w:pPr>
              <w:jc w:val="center"/>
            </w:pPr>
            <w:r>
              <w:rPr>
                <w:b/>
                <w:color w:val="FFFFFF"/>
                <w:sz w:val="18"/>
              </w:rPr>
              <w:t>Contrainte</w:t>
            </w:r>
          </w:p>
        </w:tc>
      </w:tr>
      <w:tr>
        <w:tc>
          <w:tcPr>
            <w:tcW w:type="dxa" w:w="2280"/>
            <w:shd w:val="clear" w:color="auto" w:fill="E3F2FD"/>
          </w:tcPr>
          <w:p>
            <w:pPr>
              <w:jc w:val="left"/>
            </w:pPr>
            <w:r>
              <w:rPr>
                <w:sz w:val="18"/>
              </w:rPr>
              <w:t>id</w:t>
            </w:r>
          </w:p>
        </w:tc>
        <w:tc>
          <w:tcPr>
            <w:tcW w:type="dxa" w:w="2280"/>
            <w:shd w:val="clear" w:color="auto" w:fill="E3F2FD"/>
          </w:tcPr>
          <w:p>
            <w:pPr>
              <w:jc w:val="left"/>
            </w:pPr>
            <w:r>
              <w:rPr>
                <w:sz w:val="18"/>
              </w:rPr>
              <w:t>SERIAL</w:t>
            </w:r>
          </w:p>
        </w:tc>
        <w:tc>
          <w:tcPr>
            <w:tcW w:type="dxa" w:w="2280"/>
            <w:shd w:val="clear" w:color="auto" w:fill="E3F2FD"/>
          </w:tcPr>
          <w:p>
            <w:pPr>
              <w:jc w:val="left"/>
            </w:pPr>
            <w:r>
              <w:rPr>
                <w:sz w:val="18"/>
              </w:rPr>
              <w:t>Identifiant auto-incrémenté</w:t>
            </w:r>
          </w:p>
        </w:tc>
        <w:tc>
          <w:tcPr>
            <w:tcW w:type="dxa" w:w="2280"/>
            <w:shd w:val="clear" w:color="auto" w:fill="E3F2FD"/>
          </w:tcPr>
          <w:p>
            <w:pPr>
              <w:jc w:val="left"/>
            </w:pPr>
            <w:r>
              <w:rPr>
                <w:sz w:val="18"/>
              </w:rPr>
              <w:t>PK</w:t>
            </w:r>
          </w:p>
        </w:tc>
      </w:tr>
      <w:tr>
        <w:tc>
          <w:tcPr>
            <w:tcW w:type="dxa" w:w="2280"/>
            <w:shd w:val="clear" w:color="auto" w:fill="FFFFFF"/>
          </w:tcPr>
          <w:p>
            <w:pPr>
              <w:jc w:val="left"/>
            </w:pPr>
            <w:r>
              <w:rPr>
                <w:sz w:val="18"/>
              </w:rPr>
              <w:t>username</w:t>
            </w:r>
          </w:p>
        </w:tc>
        <w:tc>
          <w:tcPr>
            <w:tcW w:type="dxa" w:w="2280"/>
            <w:shd w:val="clear" w:color="auto" w:fill="FFFFFF"/>
          </w:tcPr>
          <w:p>
            <w:pPr>
              <w:jc w:val="left"/>
            </w:pPr>
            <w:r>
              <w:rPr>
                <w:sz w:val="18"/>
              </w:rPr>
              <w:t>VARCHAR(100)</w:t>
            </w:r>
          </w:p>
        </w:tc>
        <w:tc>
          <w:tcPr>
            <w:tcW w:type="dxa" w:w="2280"/>
            <w:shd w:val="clear" w:color="auto" w:fill="FFFFFF"/>
          </w:tcPr>
          <w:p>
            <w:pPr>
              <w:jc w:val="left"/>
            </w:pPr>
            <w:r>
              <w:rPr>
                <w:sz w:val="18"/>
              </w:rPr>
              <w:t>Nom d'utilisateur unique</w:t>
            </w:r>
          </w:p>
        </w:tc>
        <w:tc>
          <w:tcPr>
            <w:tcW w:type="dxa" w:w="2280"/>
            <w:shd w:val="clear" w:color="auto" w:fill="FFFFFF"/>
          </w:tcPr>
          <w:p>
            <w:pPr>
              <w:jc w:val="left"/>
            </w:pPr>
            <w:r>
              <w:rPr>
                <w:sz w:val="18"/>
              </w:rPr>
              <w:t>UNIQUE NOT NULL</w:t>
            </w:r>
          </w:p>
        </w:tc>
      </w:tr>
      <w:tr>
        <w:tc>
          <w:tcPr>
            <w:tcW w:type="dxa" w:w="2280"/>
            <w:shd w:val="clear" w:color="auto" w:fill="E3F2FD"/>
          </w:tcPr>
          <w:p>
            <w:pPr>
              <w:jc w:val="left"/>
            </w:pPr>
            <w:r>
              <w:rPr>
                <w:sz w:val="18"/>
              </w:rPr>
              <w:t>password_hash</w:t>
            </w:r>
          </w:p>
        </w:tc>
        <w:tc>
          <w:tcPr>
            <w:tcW w:type="dxa" w:w="2280"/>
            <w:shd w:val="clear" w:color="auto" w:fill="E3F2FD"/>
          </w:tcPr>
          <w:p>
            <w:pPr>
              <w:jc w:val="left"/>
            </w:pPr>
            <w:r>
              <w:rPr>
                <w:sz w:val="18"/>
              </w:rPr>
              <w:t>VARCHAR(255)</w:t>
            </w:r>
          </w:p>
        </w:tc>
        <w:tc>
          <w:tcPr>
            <w:tcW w:type="dxa" w:w="2280"/>
            <w:shd w:val="clear" w:color="auto" w:fill="E3F2FD"/>
          </w:tcPr>
          <w:p>
            <w:pPr>
              <w:jc w:val="left"/>
            </w:pPr>
            <w:r>
              <w:rPr>
                <w:sz w:val="18"/>
              </w:rPr>
              <w:t>Hash bcrypt du mot de passe — jamais le mot de passe en clair</w:t>
            </w:r>
          </w:p>
        </w:tc>
        <w:tc>
          <w:tcPr>
            <w:tcW w:type="dxa" w:w="2280"/>
            <w:shd w:val="clear" w:color="auto" w:fill="E3F2FD"/>
          </w:tcPr>
          <w:p>
            <w:pPr>
              <w:jc w:val="left"/>
            </w:pPr>
            <w:r>
              <w:rPr>
                <w:sz w:val="18"/>
              </w:rPr>
              <w:t>nullable</w:t>
            </w:r>
          </w:p>
        </w:tc>
      </w:tr>
      <w:tr>
        <w:tc>
          <w:tcPr>
            <w:tcW w:type="dxa" w:w="2280"/>
            <w:shd w:val="clear" w:color="auto" w:fill="FFFFFF"/>
          </w:tcPr>
          <w:p>
            <w:pPr>
              <w:jc w:val="left"/>
            </w:pPr>
            <w:r>
              <w:rPr>
                <w:sz w:val="18"/>
              </w:rPr>
              <w:t>totp_secret</w:t>
            </w:r>
          </w:p>
        </w:tc>
        <w:tc>
          <w:tcPr>
            <w:tcW w:type="dxa" w:w="2280"/>
            <w:shd w:val="clear" w:color="auto" w:fill="FFFFFF"/>
          </w:tcPr>
          <w:p>
            <w:pPr>
              <w:jc w:val="left"/>
            </w:pPr>
            <w:r>
              <w:rPr>
                <w:sz w:val="18"/>
              </w:rPr>
              <w:t>VARCHAR(255)</w:t>
            </w:r>
          </w:p>
        </w:tc>
        <w:tc>
          <w:tcPr>
            <w:tcW w:type="dxa" w:w="2280"/>
            <w:shd w:val="clear" w:color="auto" w:fill="FFFFFF"/>
          </w:tcPr>
          <w:p>
            <w:pPr>
              <w:jc w:val="left"/>
            </w:pPr>
            <w:r>
              <w:rPr>
                <w:sz w:val="18"/>
              </w:rPr>
              <w:t>Secret TOTP base32 pour la 2FA</w:t>
            </w:r>
          </w:p>
        </w:tc>
        <w:tc>
          <w:tcPr>
            <w:tcW w:type="dxa" w:w="2280"/>
            <w:shd w:val="clear" w:color="auto" w:fill="FFFFFF"/>
          </w:tcPr>
          <w:p>
            <w:pPr>
              <w:jc w:val="left"/>
            </w:pPr>
            <w:r>
              <w:rPr>
                <w:sz w:val="18"/>
              </w:rPr>
              <w:t>nullable</w:t>
            </w:r>
          </w:p>
        </w:tc>
      </w:tr>
      <w:tr>
        <w:tc>
          <w:tcPr>
            <w:tcW w:type="dxa" w:w="2280"/>
            <w:shd w:val="clear" w:color="auto" w:fill="E3F2FD"/>
          </w:tcPr>
          <w:p>
            <w:pPr>
              <w:jc w:val="left"/>
            </w:pPr>
            <w:r>
              <w:rPr>
                <w:sz w:val="18"/>
              </w:rPr>
              <w:t>generated_at</w:t>
            </w:r>
          </w:p>
        </w:tc>
        <w:tc>
          <w:tcPr>
            <w:tcW w:type="dxa" w:w="2280"/>
            <w:shd w:val="clear" w:color="auto" w:fill="E3F2FD"/>
          </w:tcPr>
          <w:p>
            <w:pPr>
              <w:jc w:val="left"/>
            </w:pPr>
            <w:r>
              <w:rPr>
                <w:sz w:val="18"/>
              </w:rPr>
              <w:t>TIMESTAMP</w:t>
            </w:r>
          </w:p>
        </w:tc>
        <w:tc>
          <w:tcPr>
            <w:tcW w:type="dxa" w:w="2280"/>
            <w:shd w:val="clear" w:color="auto" w:fill="E3F2FD"/>
          </w:tcPr>
          <w:p>
            <w:pPr>
              <w:jc w:val="left"/>
            </w:pPr>
            <w:r>
              <w:rPr>
                <w:sz w:val="18"/>
              </w:rPr>
              <w:t>Date/heure de génération des credentials</w:t>
            </w:r>
          </w:p>
        </w:tc>
        <w:tc>
          <w:tcPr>
            <w:tcW w:type="dxa" w:w="2280"/>
            <w:shd w:val="clear" w:color="auto" w:fill="E3F2FD"/>
          </w:tcPr>
          <w:p>
            <w:pPr>
              <w:jc w:val="left"/>
            </w:pPr>
            <w:r>
              <w:rPr>
                <w:sz w:val="18"/>
              </w:rPr>
              <w:t>NOT NULL DEFAULT NOW()</w:t>
            </w:r>
          </w:p>
        </w:tc>
      </w:tr>
      <w:tr>
        <w:tc>
          <w:tcPr>
            <w:tcW w:type="dxa" w:w="2280"/>
            <w:shd w:val="clear" w:color="auto" w:fill="FFFFFF"/>
          </w:tcPr>
          <w:p>
            <w:pPr>
              <w:jc w:val="left"/>
            </w:pPr>
            <w:r>
              <w:rPr>
                <w:sz w:val="18"/>
              </w:rPr>
              <w:t>updated_at</w:t>
            </w:r>
          </w:p>
        </w:tc>
        <w:tc>
          <w:tcPr>
            <w:tcW w:type="dxa" w:w="2280"/>
            <w:shd w:val="clear" w:color="auto" w:fill="FFFFFF"/>
          </w:tcPr>
          <w:p>
            <w:pPr>
              <w:jc w:val="left"/>
            </w:pPr>
            <w:r>
              <w:rPr>
                <w:sz w:val="18"/>
              </w:rPr>
              <w:t>TIMESTAMP</w:t>
            </w:r>
          </w:p>
        </w:tc>
        <w:tc>
          <w:tcPr>
            <w:tcW w:type="dxa" w:w="2280"/>
            <w:shd w:val="clear" w:color="auto" w:fill="FFFFFF"/>
          </w:tcPr>
          <w:p>
            <w:pPr>
              <w:jc w:val="left"/>
            </w:pPr>
            <w:r>
              <w:rPr>
                <w:sz w:val="18"/>
              </w:rPr>
              <w:t>Date/heure de dernière mise à jour</w:t>
            </w:r>
          </w:p>
        </w:tc>
        <w:tc>
          <w:tcPr>
            <w:tcW w:type="dxa" w:w="2280"/>
            <w:shd w:val="clear" w:color="auto" w:fill="FFFFFF"/>
          </w:tcPr>
          <w:p>
            <w:pPr>
              <w:jc w:val="left"/>
            </w:pPr>
            <w:r>
              <w:rPr>
                <w:sz w:val="18"/>
              </w:rPr>
              <w:t>NOT NULL DEFAULT NOW()</w:t>
            </w:r>
          </w:p>
        </w:tc>
      </w:tr>
      <w:tr>
        <w:tc>
          <w:tcPr>
            <w:tcW w:type="dxa" w:w="2280"/>
            <w:shd w:val="clear" w:color="auto" w:fill="E3F2FD"/>
          </w:tcPr>
          <w:p>
            <w:pPr>
              <w:jc w:val="left"/>
            </w:pPr>
            <w:r>
              <w:rPr>
                <w:sz w:val="18"/>
              </w:rPr>
              <w:t>expired</w:t>
            </w:r>
          </w:p>
        </w:tc>
        <w:tc>
          <w:tcPr>
            <w:tcW w:type="dxa" w:w="2280"/>
            <w:shd w:val="clear" w:color="auto" w:fill="E3F2FD"/>
          </w:tcPr>
          <w:p>
            <w:pPr>
              <w:jc w:val="left"/>
            </w:pPr>
            <w:r>
              <w:rPr>
                <w:sz w:val="18"/>
              </w:rPr>
              <w:t>BOOLEAN</w:t>
            </w:r>
          </w:p>
        </w:tc>
        <w:tc>
          <w:tcPr>
            <w:tcW w:type="dxa" w:w="2280"/>
            <w:shd w:val="clear" w:color="auto" w:fill="E3F2FD"/>
          </w:tcPr>
          <w:p>
            <w:pPr>
              <w:jc w:val="left"/>
            </w:pPr>
            <w:r>
              <w:rPr>
                <w:sz w:val="18"/>
              </w:rPr>
              <w:t>Compte expiré si TRUE (credentials &gt; 6 mois)</w:t>
            </w:r>
          </w:p>
        </w:tc>
        <w:tc>
          <w:tcPr>
            <w:tcW w:type="dxa" w:w="2280"/>
            <w:shd w:val="clear" w:color="auto" w:fill="E3F2FD"/>
          </w:tcPr>
          <w:p>
            <w:pPr>
              <w:jc w:val="left"/>
            </w:pPr>
            <w:r>
              <w:rPr>
                <w:sz w:val="18"/>
              </w:rPr>
              <w:t>NOT NULL DEFAULT FALSE</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