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EDAAB" w14:textId="7A0B0A01" w:rsidR="0058377F" w:rsidRDefault="00D50435" w:rsidP="00D50435">
      <w:pPr>
        <w:jc w:val="center"/>
        <w:rPr>
          <w:rFonts w:asciiTheme="majorBidi" w:hAnsiTheme="majorBidi" w:cstheme="majorBidi"/>
          <w:b/>
          <w:bCs/>
          <w:sz w:val="24"/>
          <w:szCs w:val="24"/>
          <w:u w:val="single"/>
        </w:rPr>
      </w:pPr>
      <w:r w:rsidRPr="0001348E">
        <w:rPr>
          <w:rFonts w:asciiTheme="majorBidi" w:hAnsiTheme="majorBidi" w:cstheme="majorBidi"/>
          <w:b/>
          <w:bCs/>
          <w:sz w:val="24"/>
          <w:szCs w:val="24"/>
          <w:u w:val="single"/>
        </w:rPr>
        <w:t xml:space="preserve">Project </w:t>
      </w:r>
      <w:r w:rsidR="00060FB7">
        <w:rPr>
          <w:rFonts w:asciiTheme="majorBidi" w:hAnsiTheme="majorBidi" w:cstheme="majorBidi"/>
          <w:b/>
          <w:bCs/>
          <w:sz w:val="24"/>
          <w:szCs w:val="24"/>
          <w:u w:val="single"/>
        </w:rPr>
        <w:t>3</w:t>
      </w:r>
      <w:r w:rsidR="0001348E" w:rsidRPr="0001348E">
        <w:rPr>
          <w:rFonts w:asciiTheme="majorBidi" w:hAnsiTheme="majorBidi" w:cstheme="majorBidi"/>
          <w:b/>
          <w:bCs/>
          <w:sz w:val="24"/>
          <w:szCs w:val="24"/>
          <w:u w:val="single"/>
        </w:rPr>
        <w:t xml:space="preserve"> - </w:t>
      </w:r>
      <w:r w:rsidR="00060FB7" w:rsidRPr="0001348E">
        <w:rPr>
          <w:rFonts w:asciiTheme="majorBidi" w:hAnsiTheme="majorBidi" w:cstheme="majorBidi"/>
          <w:b/>
          <w:bCs/>
          <w:sz w:val="24"/>
          <w:szCs w:val="24"/>
          <w:u w:val="single"/>
        </w:rPr>
        <w:t>Report:</w:t>
      </w:r>
    </w:p>
    <w:p w14:paraId="563D601F" w14:textId="77777777" w:rsidR="0001348E" w:rsidRPr="0001348E" w:rsidRDefault="0001348E" w:rsidP="00D50435">
      <w:pPr>
        <w:jc w:val="center"/>
        <w:rPr>
          <w:rFonts w:asciiTheme="majorBidi" w:hAnsiTheme="majorBidi" w:cstheme="majorBidi"/>
          <w:b/>
          <w:bCs/>
          <w:sz w:val="24"/>
          <w:szCs w:val="24"/>
          <w:u w:val="single"/>
        </w:rPr>
      </w:pPr>
    </w:p>
    <w:p w14:paraId="630913EA" w14:textId="649F0135" w:rsidR="0001348E" w:rsidRDefault="0001348E" w:rsidP="00D50435">
      <w:pPr>
        <w:jc w:val="center"/>
        <w:rPr>
          <w:rFonts w:asciiTheme="majorBidi" w:hAnsiTheme="majorBidi" w:cstheme="majorBidi"/>
          <w:b/>
          <w:bCs/>
          <w:sz w:val="24"/>
          <w:szCs w:val="24"/>
          <w:u w:val="single"/>
        </w:rPr>
      </w:pPr>
      <w:r w:rsidRPr="0001348E">
        <w:rPr>
          <w:rFonts w:asciiTheme="majorBidi" w:hAnsiTheme="majorBidi" w:cstheme="majorBidi"/>
          <w:b/>
          <w:bCs/>
          <w:sz w:val="24"/>
          <w:szCs w:val="24"/>
          <w:u w:val="single"/>
        </w:rPr>
        <w:t>Course: CSC 3356 Data Engineering and Visualization</w:t>
      </w:r>
    </w:p>
    <w:p w14:paraId="30B8B451" w14:textId="6C3E9BBA" w:rsidR="0001348E" w:rsidRDefault="0001348E" w:rsidP="00D50435">
      <w:pPr>
        <w:jc w:val="center"/>
        <w:rPr>
          <w:rFonts w:asciiTheme="majorBidi" w:hAnsiTheme="majorBidi" w:cstheme="majorBidi"/>
          <w:b/>
          <w:bCs/>
          <w:sz w:val="24"/>
          <w:szCs w:val="24"/>
          <w:u w:val="single"/>
        </w:rPr>
      </w:pPr>
      <w:r w:rsidRPr="0001348E">
        <w:rPr>
          <w:rFonts w:asciiTheme="majorBidi" w:hAnsiTheme="majorBidi" w:cstheme="majorBidi"/>
          <w:b/>
          <w:bCs/>
          <w:sz w:val="24"/>
          <w:szCs w:val="24"/>
          <w:u w:val="single"/>
        </w:rPr>
        <w:t xml:space="preserve">Project Number: </w:t>
      </w:r>
      <w:r w:rsidR="00060FB7">
        <w:rPr>
          <w:rFonts w:asciiTheme="majorBidi" w:hAnsiTheme="majorBidi" w:cstheme="majorBidi"/>
          <w:b/>
          <w:bCs/>
          <w:sz w:val="24"/>
          <w:szCs w:val="24"/>
          <w:u w:val="single"/>
        </w:rPr>
        <w:t>3</w:t>
      </w:r>
    </w:p>
    <w:p w14:paraId="7298BCBA" w14:textId="1BD37380" w:rsidR="0001348E" w:rsidRDefault="0001348E" w:rsidP="00D50435">
      <w:pPr>
        <w:jc w:val="center"/>
        <w:rPr>
          <w:rFonts w:asciiTheme="majorBidi" w:hAnsiTheme="majorBidi" w:cstheme="majorBidi"/>
          <w:b/>
          <w:bCs/>
          <w:sz w:val="24"/>
          <w:szCs w:val="24"/>
          <w:u w:val="single"/>
        </w:rPr>
      </w:pPr>
      <w:r w:rsidRPr="0001348E">
        <w:rPr>
          <w:rFonts w:asciiTheme="majorBidi" w:hAnsiTheme="majorBidi" w:cstheme="majorBidi"/>
          <w:b/>
          <w:bCs/>
          <w:sz w:val="24"/>
          <w:szCs w:val="24"/>
          <w:u w:val="single"/>
        </w:rPr>
        <w:t>Submission Date:</w:t>
      </w:r>
      <w:r>
        <w:rPr>
          <w:rFonts w:asciiTheme="majorBidi" w:hAnsiTheme="majorBidi" w:cstheme="majorBidi"/>
          <w:b/>
          <w:bCs/>
          <w:sz w:val="24"/>
          <w:szCs w:val="24"/>
          <w:u w:val="single"/>
        </w:rPr>
        <w:t xml:space="preserve"> 04/</w:t>
      </w:r>
      <w:r w:rsidR="00060FB7">
        <w:rPr>
          <w:rFonts w:asciiTheme="majorBidi" w:hAnsiTheme="majorBidi" w:cstheme="majorBidi"/>
          <w:b/>
          <w:bCs/>
          <w:sz w:val="24"/>
          <w:szCs w:val="24"/>
          <w:u w:val="single"/>
        </w:rPr>
        <w:t>15</w:t>
      </w:r>
      <w:r>
        <w:rPr>
          <w:rFonts w:asciiTheme="majorBidi" w:hAnsiTheme="majorBidi" w:cstheme="majorBidi"/>
          <w:b/>
          <w:bCs/>
          <w:sz w:val="24"/>
          <w:szCs w:val="24"/>
          <w:u w:val="single"/>
        </w:rPr>
        <w:t>/2023</w:t>
      </w:r>
    </w:p>
    <w:p w14:paraId="33050FB3" w14:textId="77777777" w:rsidR="0001348E" w:rsidRDefault="0001348E" w:rsidP="00D50435">
      <w:pPr>
        <w:jc w:val="center"/>
        <w:rPr>
          <w:rFonts w:asciiTheme="majorBidi" w:hAnsiTheme="majorBidi" w:cstheme="majorBidi"/>
          <w:b/>
          <w:bCs/>
          <w:sz w:val="24"/>
          <w:szCs w:val="24"/>
          <w:u w:val="single"/>
        </w:rPr>
      </w:pPr>
    </w:p>
    <w:p w14:paraId="6DB974CE" w14:textId="5B2D6E19" w:rsidR="0001348E" w:rsidRDefault="0001348E" w:rsidP="00D50435">
      <w:pPr>
        <w:jc w:val="center"/>
        <w:rPr>
          <w:rFonts w:asciiTheme="majorBidi" w:hAnsiTheme="majorBidi" w:cstheme="majorBidi"/>
          <w:b/>
          <w:bCs/>
          <w:sz w:val="24"/>
          <w:szCs w:val="24"/>
          <w:u w:val="single"/>
        </w:rPr>
      </w:pPr>
      <w:r>
        <w:rPr>
          <w:rFonts w:asciiTheme="majorBidi" w:hAnsiTheme="majorBidi" w:cstheme="majorBidi"/>
          <w:b/>
          <w:bCs/>
          <w:sz w:val="24"/>
          <w:szCs w:val="24"/>
          <w:u w:val="single"/>
        </w:rPr>
        <w:t xml:space="preserve">Al </w:t>
      </w:r>
      <w:proofErr w:type="spellStart"/>
      <w:r>
        <w:rPr>
          <w:rFonts w:asciiTheme="majorBidi" w:hAnsiTheme="majorBidi" w:cstheme="majorBidi"/>
          <w:b/>
          <w:bCs/>
          <w:sz w:val="24"/>
          <w:szCs w:val="24"/>
          <w:u w:val="single"/>
        </w:rPr>
        <w:t>Akhawayn</w:t>
      </w:r>
      <w:proofErr w:type="spellEnd"/>
      <w:r>
        <w:rPr>
          <w:rFonts w:asciiTheme="majorBidi" w:hAnsiTheme="majorBidi" w:cstheme="majorBidi"/>
          <w:b/>
          <w:bCs/>
          <w:sz w:val="24"/>
          <w:szCs w:val="24"/>
          <w:u w:val="single"/>
        </w:rPr>
        <w:t xml:space="preserve"> University in Ifrane</w:t>
      </w:r>
    </w:p>
    <w:p w14:paraId="1DE75486" w14:textId="10B5F1EB" w:rsidR="0001348E" w:rsidRDefault="0001348E" w:rsidP="00D50435">
      <w:pPr>
        <w:jc w:val="center"/>
        <w:rPr>
          <w:rFonts w:asciiTheme="majorBidi" w:hAnsiTheme="majorBidi" w:cstheme="majorBidi"/>
          <w:b/>
          <w:bCs/>
          <w:sz w:val="24"/>
          <w:szCs w:val="24"/>
          <w:u w:val="single"/>
        </w:rPr>
      </w:pPr>
      <w:r>
        <w:rPr>
          <w:noProof/>
        </w:rPr>
        <w:drawing>
          <wp:inline distT="0" distB="0" distL="0" distR="0" wp14:anchorId="6FA9304E" wp14:editId="68A113B1">
            <wp:extent cx="2360930" cy="1653871"/>
            <wp:effectExtent l="0" t="0" r="0" b="0"/>
            <wp:docPr id="4239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3671" cy="1676807"/>
                    </a:xfrm>
                    <a:prstGeom prst="rect">
                      <a:avLst/>
                    </a:prstGeom>
                    <a:noFill/>
                    <a:ln>
                      <a:noFill/>
                    </a:ln>
                  </pic:spPr>
                </pic:pic>
              </a:graphicData>
            </a:graphic>
          </wp:inline>
        </w:drawing>
      </w:r>
    </w:p>
    <w:p w14:paraId="7C237441" w14:textId="2A22686B" w:rsidR="0001348E" w:rsidRDefault="0001348E" w:rsidP="0001348E">
      <w:pPr>
        <w:jc w:val="center"/>
        <w:rPr>
          <w:rFonts w:asciiTheme="majorBidi" w:hAnsiTheme="majorBidi" w:cstheme="majorBidi"/>
          <w:b/>
          <w:bCs/>
          <w:sz w:val="24"/>
          <w:szCs w:val="24"/>
          <w:u w:val="single"/>
        </w:rPr>
      </w:pPr>
      <w:proofErr w:type="gramStart"/>
      <w:r>
        <w:rPr>
          <w:rFonts w:asciiTheme="majorBidi" w:hAnsiTheme="majorBidi" w:cstheme="majorBidi"/>
          <w:b/>
          <w:bCs/>
          <w:sz w:val="24"/>
          <w:szCs w:val="24"/>
          <w:u w:val="single"/>
        </w:rPr>
        <w:t>By :</w:t>
      </w:r>
      <w:proofErr w:type="gramEnd"/>
      <w:r>
        <w:rPr>
          <w:rFonts w:asciiTheme="majorBidi" w:hAnsiTheme="majorBidi" w:cstheme="majorBidi"/>
          <w:b/>
          <w:bCs/>
          <w:sz w:val="24"/>
          <w:szCs w:val="24"/>
          <w:u w:val="single"/>
        </w:rPr>
        <w:t xml:space="preserve"> Adnane El Amrani &amp; Ayoub </w:t>
      </w:r>
      <w:proofErr w:type="spellStart"/>
      <w:r>
        <w:rPr>
          <w:rFonts w:asciiTheme="majorBidi" w:hAnsiTheme="majorBidi" w:cstheme="majorBidi"/>
          <w:b/>
          <w:bCs/>
          <w:sz w:val="24"/>
          <w:szCs w:val="24"/>
          <w:u w:val="single"/>
        </w:rPr>
        <w:t>Maimmadi</w:t>
      </w:r>
      <w:proofErr w:type="spellEnd"/>
    </w:p>
    <w:p w14:paraId="5006D06C" w14:textId="180036F6" w:rsidR="0001348E" w:rsidRDefault="0001348E" w:rsidP="0001348E">
      <w:pPr>
        <w:jc w:val="center"/>
        <w:rPr>
          <w:rFonts w:asciiTheme="majorBidi" w:hAnsiTheme="majorBidi" w:cstheme="majorBidi"/>
          <w:b/>
          <w:bCs/>
          <w:sz w:val="24"/>
          <w:szCs w:val="24"/>
          <w:u w:val="single"/>
        </w:rPr>
      </w:pPr>
      <w:r>
        <w:rPr>
          <w:rFonts w:asciiTheme="majorBidi" w:hAnsiTheme="majorBidi" w:cstheme="majorBidi"/>
          <w:b/>
          <w:bCs/>
          <w:sz w:val="24"/>
          <w:szCs w:val="24"/>
          <w:u w:val="single"/>
        </w:rPr>
        <w:t>Spring 2024</w:t>
      </w:r>
    </w:p>
    <w:p w14:paraId="260932EE" w14:textId="77777777" w:rsidR="0001348E" w:rsidRDefault="0001348E" w:rsidP="0001348E">
      <w:pPr>
        <w:jc w:val="center"/>
        <w:rPr>
          <w:rFonts w:asciiTheme="majorBidi" w:hAnsiTheme="majorBidi" w:cstheme="majorBidi"/>
          <w:b/>
          <w:bCs/>
          <w:sz w:val="24"/>
          <w:szCs w:val="24"/>
          <w:u w:val="single"/>
        </w:rPr>
      </w:pPr>
    </w:p>
    <w:p w14:paraId="75A3490F" w14:textId="0963AF1E" w:rsidR="00BD55F6" w:rsidRDefault="0001348E" w:rsidP="00BD55F6">
      <w:pPr>
        <w:jc w:val="center"/>
        <w:rPr>
          <w:rFonts w:asciiTheme="majorBidi" w:hAnsiTheme="majorBidi" w:cstheme="majorBidi"/>
          <w:b/>
          <w:bCs/>
          <w:sz w:val="24"/>
          <w:szCs w:val="24"/>
          <w:u w:val="single"/>
        </w:rPr>
      </w:pPr>
      <w:r>
        <w:rPr>
          <w:rFonts w:asciiTheme="majorBidi" w:hAnsiTheme="majorBidi" w:cstheme="majorBidi"/>
          <w:b/>
          <w:bCs/>
          <w:sz w:val="24"/>
          <w:szCs w:val="24"/>
          <w:u w:val="single"/>
        </w:rPr>
        <w:t xml:space="preserve">Under the supervision </w:t>
      </w:r>
      <w:proofErr w:type="gramStart"/>
      <w:r>
        <w:rPr>
          <w:rFonts w:asciiTheme="majorBidi" w:hAnsiTheme="majorBidi" w:cstheme="majorBidi"/>
          <w:b/>
          <w:bCs/>
          <w:sz w:val="24"/>
          <w:szCs w:val="24"/>
          <w:u w:val="single"/>
        </w:rPr>
        <w:t>of :</w:t>
      </w:r>
      <w:proofErr w:type="gramEnd"/>
      <w:r>
        <w:rPr>
          <w:rFonts w:asciiTheme="majorBidi" w:hAnsiTheme="majorBidi" w:cstheme="majorBidi"/>
          <w:b/>
          <w:bCs/>
          <w:sz w:val="24"/>
          <w:szCs w:val="24"/>
          <w:u w:val="single"/>
        </w:rPr>
        <w:t xml:space="preserve"> </w:t>
      </w:r>
      <w:proofErr w:type="spellStart"/>
      <w:r>
        <w:rPr>
          <w:rFonts w:asciiTheme="majorBidi" w:hAnsiTheme="majorBidi" w:cstheme="majorBidi"/>
          <w:b/>
          <w:bCs/>
          <w:sz w:val="24"/>
          <w:szCs w:val="24"/>
          <w:u w:val="single"/>
        </w:rPr>
        <w:t>Dr.Tajjeeddine</w:t>
      </w:r>
      <w:proofErr w:type="spellEnd"/>
      <w:r>
        <w:rPr>
          <w:rFonts w:asciiTheme="majorBidi" w:hAnsiTheme="majorBidi" w:cstheme="majorBidi"/>
          <w:b/>
          <w:bCs/>
          <w:sz w:val="24"/>
          <w:szCs w:val="24"/>
          <w:u w:val="single"/>
        </w:rPr>
        <w:t xml:space="preserve"> Rachidi</w:t>
      </w:r>
    </w:p>
    <w:p w14:paraId="04B9B703" w14:textId="77777777" w:rsidR="00BD55F6" w:rsidRDefault="00BD55F6" w:rsidP="00BD55F6">
      <w:pPr>
        <w:jc w:val="center"/>
        <w:rPr>
          <w:rFonts w:asciiTheme="majorBidi" w:hAnsiTheme="majorBidi" w:cstheme="majorBidi"/>
          <w:b/>
          <w:bCs/>
          <w:sz w:val="24"/>
          <w:szCs w:val="24"/>
          <w:u w:val="single"/>
        </w:rPr>
      </w:pPr>
    </w:p>
    <w:p w14:paraId="3A8ACB1A" w14:textId="77777777" w:rsidR="00BD55F6" w:rsidRDefault="00BD55F6" w:rsidP="00BD55F6">
      <w:pPr>
        <w:jc w:val="center"/>
        <w:rPr>
          <w:rFonts w:asciiTheme="majorBidi" w:hAnsiTheme="majorBidi" w:cstheme="majorBidi"/>
          <w:b/>
          <w:bCs/>
          <w:sz w:val="24"/>
          <w:szCs w:val="24"/>
          <w:u w:val="single"/>
        </w:rPr>
      </w:pPr>
    </w:p>
    <w:p w14:paraId="5084E682" w14:textId="77777777" w:rsidR="00BD55F6" w:rsidRDefault="00BD55F6" w:rsidP="00BD55F6">
      <w:pPr>
        <w:jc w:val="center"/>
        <w:rPr>
          <w:rFonts w:asciiTheme="majorBidi" w:hAnsiTheme="majorBidi" w:cstheme="majorBidi"/>
          <w:b/>
          <w:bCs/>
          <w:sz w:val="24"/>
          <w:szCs w:val="24"/>
          <w:u w:val="single"/>
        </w:rPr>
      </w:pPr>
    </w:p>
    <w:p w14:paraId="35FCAD89" w14:textId="77777777" w:rsidR="00BD55F6" w:rsidRDefault="00BD55F6" w:rsidP="00BD55F6">
      <w:pPr>
        <w:jc w:val="center"/>
        <w:rPr>
          <w:rFonts w:asciiTheme="majorBidi" w:hAnsiTheme="majorBidi" w:cstheme="majorBidi"/>
          <w:b/>
          <w:bCs/>
          <w:sz w:val="24"/>
          <w:szCs w:val="24"/>
          <w:u w:val="single"/>
        </w:rPr>
      </w:pPr>
    </w:p>
    <w:p w14:paraId="68F03092" w14:textId="77777777" w:rsidR="00BD55F6" w:rsidRDefault="00BD55F6" w:rsidP="00BD55F6">
      <w:pPr>
        <w:jc w:val="center"/>
        <w:rPr>
          <w:rFonts w:asciiTheme="majorBidi" w:hAnsiTheme="majorBidi" w:cstheme="majorBidi"/>
          <w:b/>
          <w:bCs/>
          <w:sz w:val="24"/>
          <w:szCs w:val="24"/>
          <w:u w:val="single"/>
        </w:rPr>
      </w:pPr>
    </w:p>
    <w:p w14:paraId="2A9B1B4D" w14:textId="77777777" w:rsidR="00BD55F6" w:rsidRDefault="00BD55F6" w:rsidP="00BD55F6">
      <w:pPr>
        <w:jc w:val="center"/>
        <w:rPr>
          <w:rFonts w:asciiTheme="majorBidi" w:hAnsiTheme="majorBidi" w:cstheme="majorBidi"/>
          <w:b/>
          <w:bCs/>
          <w:sz w:val="24"/>
          <w:szCs w:val="24"/>
          <w:u w:val="single"/>
        </w:rPr>
      </w:pPr>
    </w:p>
    <w:p w14:paraId="2D99656D" w14:textId="77777777" w:rsidR="00BD55F6" w:rsidRDefault="00BD55F6" w:rsidP="00BD55F6">
      <w:pPr>
        <w:jc w:val="center"/>
        <w:rPr>
          <w:rFonts w:asciiTheme="majorBidi" w:hAnsiTheme="majorBidi" w:cstheme="majorBidi"/>
          <w:b/>
          <w:bCs/>
          <w:sz w:val="24"/>
          <w:szCs w:val="24"/>
          <w:u w:val="single"/>
        </w:rPr>
      </w:pPr>
    </w:p>
    <w:p w14:paraId="2EBC1C81" w14:textId="77777777" w:rsidR="00BD55F6" w:rsidRDefault="00BD55F6" w:rsidP="00BD55F6">
      <w:pPr>
        <w:jc w:val="center"/>
        <w:rPr>
          <w:rFonts w:asciiTheme="majorBidi" w:hAnsiTheme="majorBidi" w:cstheme="majorBidi"/>
          <w:b/>
          <w:bCs/>
          <w:sz w:val="24"/>
          <w:szCs w:val="24"/>
          <w:u w:val="single"/>
        </w:rPr>
      </w:pPr>
    </w:p>
    <w:p w14:paraId="2F502800" w14:textId="77777777" w:rsidR="00BD55F6" w:rsidRDefault="00BD55F6" w:rsidP="00BD55F6">
      <w:pPr>
        <w:jc w:val="center"/>
        <w:rPr>
          <w:rFonts w:asciiTheme="majorBidi" w:hAnsiTheme="majorBidi" w:cstheme="majorBidi"/>
          <w:b/>
          <w:bCs/>
          <w:sz w:val="24"/>
          <w:szCs w:val="24"/>
          <w:u w:val="single"/>
        </w:rPr>
      </w:pPr>
    </w:p>
    <w:p w14:paraId="0085A94E" w14:textId="77777777" w:rsidR="00BD55F6" w:rsidRDefault="00BD55F6" w:rsidP="00BD55F6">
      <w:pPr>
        <w:jc w:val="center"/>
        <w:rPr>
          <w:rFonts w:asciiTheme="majorBidi" w:hAnsiTheme="majorBidi" w:cstheme="majorBidi"/>
          <w:b/>
          <w:bCs/>
          <w:sz w:val="24"/>
          <w:szCs w:val="24"/>
          <w:u w:val="single"/>
        </w:rPr>
      </w:pPr>
    </w:p>
    <w:p w14:paraId="3C83D6ED" w14:textId="77777777" w:rsidR="00BD55F6" w:rsidRDefault="00BD55F6" w:rsidP="00BD55F6">
      <w:pPr>
        <w:jc w:val="center"/>
        <w:rPr>
          <w:rFonts w:asciiTheme="majorBidi" w:hAnsiTheme="majorBidi" w:cstheme="majorBidi"/>
          <w:b/>
          <w:bCs/>
          <w:sz w:val="24"/>
          <w:szCs w:val="24"/>
          <w:u w:val="single"/>
        </w:rPr>
      </w:pPr>
    </w:p>
    <w:p w14:paraId="2AC146FE" w14:textId="5DB3D9D5" w:rsidR="00BD55F6" w:rsidRDefault="00B77A6D" w:rsidP="00BD55F6">
      <w:pPr>
        <w:jc w:val="cente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Table of contents:</w:t>
      </w:r>
    </w:p>
    <w:p w14:paraId="5FC4CABB" w14:textId="3CB17F77" w:rsidR="00B77A6D" w:rsidRDefault="00690101" w:rsidP="00253A56">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Network</w:t>
      </w:r>
      <w:r w:rsidR="00253A56">
        <w:rPr>
          <w:rFonts w:asciiTheme="majorBidi" w:hAnsiTheme="majorBidi" w:cstheme="majorBidi"/>
          <w:sz w:val="24"/>
          <w:szCs w:val="24"/>
        </w:rPr>
        <w:t xml:space="preserve"> Data Representation:</w:t>
      </w:r>
      <w:r w:rsidR="0098545A">
        <w:rPr>
          <w:rFonts w:asciiTheme="majorBidi" w:hAnsiTheme="majorBidi" w:cstheme="majorBidi"/>
          <w:sz w:val="24"/>
          <w:szCs w:val="24"/>
        </w:rPr>
        <w:t xml:space="preserve"> (</w:t>
      </w:r>
      <w:proofErr w:type="spellStart"/>
      <w:r w:rsidR="0098545A">
        <w:rPr>
          <w:rFonts w:asciiTheme="majorBidi" w:hAnsiTheme="majorBidi" w:cstheme="majorBidi"/>
          <w:sz w:val="24"/>
          <w:szCs w:val="24"/>
        </w:rPr>
        <w:t>Network_Data.ipynb</w:t>
      </w:r>
      <w:proofErr w:type="spellEnd"/>
      <w:r w:rsidR="0098545A">
        <w:rPr>
          <w:rFonts w:asciiTheme="majorBidi" w:hAnsiTheme="majorBidi" w:cstheme="majorBidi"/>
          <w:sz w:val="24"/>
          <w:szCs w:val="24"/>
        </w:rPr>
        <w:t>)</w:t>
      </w:r>
    </w:p>
    <w:p w14:paraId="293523F2" w14:textId="77AFBAA5" w:rsidR="00253A56" w:rsidRDefault="00694A84" w:rsidP="00253A56">
      <w:pPr>
        <w:pStyle w:val="ListParagraph"/>
        <w:numPr>
          <w:ilvl w:val="0"/>
          <w:numId w:val="14"/>
        </w:numPr>
        <w:rPr>
          <w:rFonts w:asciiTheme="majorBidi" w:hAnsiTheme="majorBidi" w:cstheme="majorBidi"/>
          <w:sz w:val="24"/>
          <w:szCs w:val="24"/>
        </w:rPr>
      </w:pPr>
      <w:r w:rsidRPr="00694A84">
        <w:rPr>
          <w:rFonts w:asciiTheme="majorBidi" w:hAnsiTheme="majorBidi" w:cstheme="majorBidi"/>
          <w:sz w:val="24"/>
          <w:szCs w:val="24"/>
        </w:rPr>
        <w:t>Dataset</w:t>
      </w:r>
    </w:p>
    <w:p w14:paraId="0BE1E24D" w14:textId="63C40EA4" w:rsidR="00694A84" w:rsidRDefault="00473A23" w:rsidP="00253A56">
      <w:pPr>
        <w:pStyle w:val="ListParagraph"/>
        <w:numPr>
          <w:ilvl w:val="0"/>
          <w:numId w:val="14"/>
        </w:numPr>
        <w:rPr>
          <w:rFonts w:asciiTheme="majorBidi" w:hAnsiTheme="majorBidi" w:cstheme="majorBidi"/>
          <w:sz w:val="24"/>
          <w:szCs w:val="24"/>
        </w:rPr>
      </w:pPr>
      <w:r>
        <w:rPr>
          <w:rFonts w:asciiTheme="majorBidi" w:hAnsiTheme="majorBidi" w:cstheme="majorBidi"/>
          <w:sz w:val="24"/>
          <w:szCs w:val="24"/>
        </w:rPr>
        <w:t>Several Network</w:t>
      </w:r>
      <w:r w:rsidR="00694A84" w:rsidRPr="00694A84">
        <w:rPr>
          <w:rFonts w:asciiTheme="majorBidi" w:hAnsiTheme="majorBidi" w:cstheme="majorBidi"/>
          <w:sz w:val="24"/>
          <w:szCs w:val="24"/>
        </w:rPr>
        <w:t xml:space="preserve"> Visualization</w:t>
      </w:r>
      <w:r>
        <w:rPr>
          <w:rFonts w:asciiTheme="majorBidi" w:hAnsiTheme="majorBidi" w:cstheme="majorBidi"/>
          <w:sz w:val="24"/>
          <w:szCs w:val="24"/>
        </w:rPr>
        <w:t xml:space="preserve"> Methods</w:t>
      </w:r>
    </w:p>
    <w:p w14:paraId="0D299F88" w14:textId="585D5807" w:rsidR="00694A84" w:rsidRDefault="00B937DA" w:rsidP="00694A84">
      <w:pPr>
        <w:pStyle w:val="ListParagraph"/>
        <w:numPr>
          <w:ilvl w:val="0"/>
          <w:numId w:val="15"/>
        </w:numPr>
        <w:rPr>
          <w:rFonts w:asciiTheme="majorBidi" w:hAnsiTheme="majorBidi" w:cstheme="majorBidi"/>
          <w:sz w:val="24"/>
          <w:szCs w:val="24"/>
        </w:rPr>
      </w:pPr>
      <w:r w:rsidRPr="00B937DA">
        <w:rPr>
          <w:rFonts w:asciiTheme="majorBidi" w:hAnsiTheme="majorBidi" w:cstheme="majorBidi"/>
          <w:sz w:val="24"/>
          <w:szCs w:val="24"/>
        </w:rPr>
        <w:t>Definition</w:t>
      </w:r>
    </w:p>
    <w:p w14:paraId="75D58182" w14:textId="3621D253" w:rsidR="00B937DA" w:rsidRDefault="00B937DA" w:rsidP="00694A84">
      <w:pPr>
        <w:pStyle w:val="ListParagraph"/>
        <w:numPr>
          <w:ilvl w:val="0"/>
          <w:numId w:val="15"/>
        </w:numPr>
        <w:rPr>
          <w:rFonts w:asciiTheme="majorBidi" w:hAnsiTheme="majorBidi" w:cstheme="majorBidi"/>
          <w:sz w:val="24"/>
          <w:szCs w:val="24"/>
        </w:rPr>
      </w:pPr>
      <w:r w:rsidRPr="00B937DA">
        <w:rPr>
          <w:rFonts w:asciiTheme="majorBidi" w:hAnsiTheme="majorBidi" w:cstheme="majorBidi"/>
          <w:sz w:val="24"/>
          <w:szCs w:val="24"/>
        </w:rPr>
        <w:t xml:space="preserve">What, How, </w:t>
      </w:r>
      <w:proofErr w:type="gramStart"/>
      <w:r w:rsidRPr="00B937DA">
        <w:rPr>
          <w:rFonts w:asciiTheme="majorBidi" w:hAnsiTheme="majorBidi" w:cstheme="majorBidi"/>
          <w:sz w:val="24"/>
          <w:szCs w:val="24"/>
        </w:rPr>
        <w:t>Why</w:t>
      </w:r>
      <w:proofErr w:type="gramEnd"/>
      <w:r w:rsidRPr="00B937DA">
        <w:rPr>
          <w:rFonts w:asciiTheme="majorBidi" w:hAnsiTheme="majorBidi" w:cstheme="majorBidi"/>
          <w:sz w:val="24"/>
          <w:szCs w:val="24"/>
        </w:rPr>
        <w:t>?</w:t>
      </w:r>
    </w:p>
    <w:p w14:paraId="590FDD1E" w14:textId="21031581" w:rsidR="00B937DA" w:rsidRDefault="00B937DA" w:rsidP="00694A84">
      <w:pPr>
        <w:pStyle w:val="ListParagraph"/>
        <w:numPr>
          <w:ilvl w:val="0"/>
          <w:numId w:val="15"/>
        </w:numPr>
        <w:rPr>
          <w:rFonts w:asciiTheme="majorBidi" w:hAnsiTheme="majorBidi" w:cstheme="majorBidi"/>
          <w:sz w:val="24"/>
          <w:szCs w:val="24"/>
        </w:rPr>
      </w:pPr>
      <w:r w:rsidRPr="00B937DA">
        <w:rPr>
          <w:rFonts w:asciiTheme="majorBidi" w:hAnsiTheme="majorBidi" w:cstheme="majorBidi"/>
          <w:sz w:val="24"/>
          <w:szCs w:val="24"/>
        </w:rPr>
        <w:t>Source Code</w:t>
      </w:r>
    </w:p>
    <w:p w14:paraId="06119CF1" w14:textId="181529B5" w:rsidR="00B937DA" w:rsidRDefault="00B937DA" w:rsidP="00694A84">
      <w:pPr>
        <w:pStyle w:val="ListParagraph"/>
        <w:numPr>
          <w:ilvl w:val="0"/>
          <w:numId w:val="15"/>
        </w:numPr>
        <w:rPr>
          <w:rFonts w:asciiTheme="majorBidi" w:hAnsiTheme="majorBidi" w:cstheme="majorBidi"/>
          <w:sz w:val="24"/>
          <w:szCs w:val="24"/>
        </w:rPr>
      </w:pPr>
      <w:r w:rsidRPr="00B937DA">
        <w:rPr>
          <w:rFonts w:asciiTheme="majorBidi" w:hAnsiTheme="majorBidi" w:cstheme="majorBidi"/>
          <w:sz w:val="24"/>
          <w:szCs w:val="24"/>
        </w:rPr>
        <w:t>Visualization</w:t>
      </w:r>
    </w:p>
    <w:p w14:paraId="12D3598E" w14:textId="55D1356B" w:rsidR="0046337D" w:rsidRDefault="0046337D" w:rsidP="00694A84">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Manipulation</w:t>
      </w:r>
    </w:p>
    <w:p w14:paraId="024EA6CA" w14:textId="59791EE5" w:rsidR="00694A84" w:rsidRDefault="00694A84" w:rsidP="00253A56">
      <w:pPr>
        <w:pStyle w:val="ListParagraph"/>
        <w:numPr>
          <w:ilvl w:val="0"/>
          <w:numId w:val="14"/>
        </w:numPr>
        <w:rPr>
          <w:rFonts w:asciiTheme="majorBidi" w:hAnsiTheme="majorBidi" w:cstheme="majorBidi"/>
          <w:sz w:val="24"/>
          <w:szCs w:val="24"/>
        </w:rPr>
      </w:pPr>
      <w:r w:rsidRPr="00694A84">
        <w:rPr>
          <w:rFonts w:asciiTheme="majorBidi" w:hAnsiTheme="majorBidi" w:cstheme="majorBidi"/>
          <w:sz w:val="24"/>
          <w:szCs w:val="24"/>
        </w:rPr>
        <w:t>Adjacency Matrix View Visualization</w:t>
      </w:r>
    </w:p>
    <w:p w14:paraId="39E006AB" w14:textId="12E4ACFE" w:rsidR="00690101" w:rsidRDefault="00690101" w:rsidP="00690101">
      <w:pPr>
        <w:pStyle w:val="ListParagraph"/>
        <w:numPr>
          <w:ilvl w:val="0"/>
          <w:numId w:val="16"/>
        </w:numPr>
        <w:rPr>
          <w:rFonts w:asciiTheme="majorBidi" w:hAnsiTheme="majorBidi" w:cstheme="majorBidi"/>
          <w:sz w:val="24"/>
          <w:szCs w:val="24"/>
        </w:rPr>
      </w:pPr>
      <w:r w:rsidRPr="00B937DA">
        <w:rPr>
          <w:rFonts w:asciiTheme="majorBidi" w:hAnsiTheme="majorBidi" w:cstheme="majorBidi"/>
          <w:sz w:val="24"/>
          <w:szCs w:val="24"/>
        </w:rPr>
        <w:t>Definition</w:t>
      </w:r>
    </w:p>
    <w:p w14:paraId="626C8F3B" w14:textId="285303F2" w:rsidR="00690101" w:rsidRDefault="00690101" w:rsidP="00690101">
      <w:pPr>
        <w:pStyle w:val="ListParagraph"/>
        <w:numPr>
          <w:ilvl w:val="0"/>
          <w:numId w:val="16"/>
        </w:numPr>
        <w:rPr>
          <w:rFonts w:asciiTheme="majorBidi" w:hAnsiTheme="majorBidi" w:cstheme="majorBidi"/>
          <w:sz w:val="24"/>
          <w:szCs w:val="24"/>
        </w:rPr>
      </w:pPr>
      <w:r w:rsidRPr="00B937DA">
        <w:rPr>
          <w:rFonts w:asciiTheme="majorBidi" w:hAnsiTheme="majorBidi" w:cstheme="majorBidi"/>
          <w:sz w:val="24"/>
          <w:szCs w:val="24"/>
        </w:rPr>
        <w:t xml:space="preserve">What, How, </w:t>
      </w:r>
      <w:proofErr w:type="gramStart"/>
      <w:r w:rsidRPr="00B937DA">
        <w:rPr>
          <w:rFonts w:asciiTheme="majorBidi" w:hAnsiTheme="majorBidi" w:cstheme="majorBidi"/>
          <w:sz w:val="24"/>
          <w:szCs w:val="24"/>
        </w:rPr>
        <w:t>Why</w:t>
      </w:r>
      <w:proofErr w:type="gramEnd"/>
      <w:r w:rsidRPr="00B937DA">
        <w:rPr>
          <w:rFonts w:asciiTheme="majorBidi" w:hAnsiTheme="majorBidi" w:cstheme="majorBidi"/>
          <w:sz w:val="24"/>
          <w:szCs w:val="24"/>
        </w:rPr>
        <w:t>?</w:t>
      </w:r>
    </w:p>
    <w:p w14:paraId="79BFC4B7" w14:textId="2FF1DF9C" w:rsidR="00690101" w:rsidRDefault="00690101" w:rsidP="00690101">
      <w:pPr>
        <w:pStyle w:val="ListParagraph"/>
        <w:numPr>
          <w:ilvl w:val="0"/>
          <w:numId w:val="16"/>
        </w:numPr>
        <w:rPr>
          <w:rFonts w:asciiTheme="majorBidi" w:hAnsiTheme="majorBidi" w:cstheme="majorBidi"/>
          <w:sz w:val="24"/>
          <w:szCs w:val="24"/>
        </w:rPr>
      </w:pPr>
      <w:r w:rsidRPr="00B937DA">
        <w:rPr>
          <w:rFonts w:asciiTheme="majorBidi" w:hAnsiTheme="majorBidi" w:cstheme="majorBidi"/>
          <w:sz w:val="24"/>
          <w:szCs w:val="24"/>
        </w:rPr>
        <w:t>Source Code</w:t>
      </w:r>
    </w:p>
    <w:p w14:paraId="4CEA8B1A" w14:textId="596F5662" w:rsidR="00690101" w:rsidRDefault="00690101" w:rsidP="00690101">
      <w:pPr>
        <w:pStyle w:val="ListParagraph"/>
        <w:numPr>
          <w:ilvl w:val="0"/>
          <w:numId w:val="16"/>
        </w:numPr>
        <w:rPr>
          <w:rFonts w:asciiTheme="majorBidi" w:hAnsiTheme="majorBidi" w:cstheme="majorBidi"/>
          <w:sz w:val="24"/>
          <w:szCs w:val="24"/>
        </w:rPr>
      </w:pPr>
      <w:r w:rsidRPr="00B937DA">
        <w:rPr>
          <w:rFonts w:asciiTheme="majorBidi" w:hAnsiTheme="majorBidi" w:cstheme="majorBidi"/>
          <w:sz w:val="24"/>
          <w:szCs w:val="24"/>
        </w:rPr>
        <w:t>Visualization</w:t>
      </w:r>
    </w:p>
    <w:p w14:paraId="729DB55B" w14:textId="3D6813F5" w:rsidR="0046337D" w:rsidRDefault="0046337D" w:rsidP="00690101">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Manipulation</w:t>
      </w:r>
    </w:p>
    <w:p w14:paraId="71C1FBA6" w14:textId="77777777" w:rsidR="00690101" w:rsidRDefault="00690101" w:rsidP="00690101">
      <w:pPr>
        <w:pStyle w:val="ListParagraph"/>
        <w:ind w:left="1140"/>
        <w:rPr>
          <w:rFonts w:asciiTheme="majorBidi" w:hAnsiTheme="majorBidi" w:cstheme="majorBidi"/>
          <w:sz w:val="24"/>
          <w:szCs w:val="24"/>
        </w:rPr>
      </w:pPr>
    </w:p>
    <w:p w14:paraId="166C98BB" w14:textId="1A70C5B2" w:rsidR="00253A56" w:rsidRDefault="00690101" w:rsidP="00253A56">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Geospatial</w:t>
      </w:r>
      <w:r w:rsidR="00253A56">
        <w:rPr>
          <w:rFonts w:asciiTheme="majorBidi" w:hAnsiTheme="majorBidi" w:cstheme="majorBidi"/>
          <w:sz w:val="24"/>
          <w:szCs w:val="24"/>
        </w:rPr>
        <w:t xml:space="preserve"> Data Representation:</w:t>
      </w:r>
      <w:r w:rsidR="0098545A">
        <w:rPr>
          <w:rFonts w:asciiTheme="majorBidi" w:hAnsiTheme="majorBidi" w:cstheme="majorBidi"/>
          <w:sz w:val="24"/>
          <w:szCs w:val="24"/>
        </w:rPr>
        <w:t xml:space="preserve"> (</w:t>
      </w:r>
      <w:proofErr w:type="spellStart"/>
      <w:r w:rsidR="0098545A">
        <w:rPr>
          <w:rFonts w:asciiTheme="majorBidi" w:hAnsiTheme="majorBidi" w:cstheme="majorBidi"/>
          <w:sz w:val="24"/>
          <w:szCs w:val="24"/>
        </w:rPr>
        <w:t>Geo_Data.ipynb</w:t>
      </w:r>
      <w:proofErr w:type="spellEnd"/>
      <w:r w:rsidR="0098545A">
        <w:rPr>
          <w:rFonts w:asciiTheme="majorBidi" w:hAnsiTheme="majorBidi" w:cstheme="majorBidi"/>
          <w:sz w:val="24"/>
          <w:szCs w:val="24"/>
        </w:rPr>
        <w:t>)</w:t>
      </w:r>
    </w:p>
    <w:p w14:paraId="17C91E4A" w14:textId="6CA45C97" w:rsidR="00507878" w:rsidRDefault="00507878" w:rsidP="00507878">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Dataset</w:t>
      </w:r>
    </w:p>
    <w:p w14:paraId="0926D27A" w14:textId="0859ABE2" w:rsidR="00507878" w:rsidRDefault="00DC662E" w:rsidP="00507878">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Visualization</w:t>
      </w:r>
      <w:r w:rsidR="003D62C0">
        <w:rPr>
          <w:rFonts w:asciiTheme="majorBidi" w:hAnsiTheme="majorBidi" w:cstheme="majorBidi"/>
          <w:sz w:val="24"/>
          <w:szCs w:val="24"/>
        </w:rPr>
        <w:t>s</w:t>
      </w:r>
    </w:p>
    <w:p w14:paraId="7CD31582" w14:textId="7491C2A5" w:rsidR="008B3AF6" w:rsidRDefault="008B3AF6" w:rsidP="008B3AF6">
      <w:pPr>
        <w:pStyle w:val="ListParagraph"/>
        <w:numPr>
          <w:ilvl w:val="0"/>
          <w:numId w:val="18"/>
        </w:numPr>
        <w:rPr>
          <w:rFonts w:asciiTheme="majorBidi" w:hAnsiTheme="majorBidi" w:cstheme="majorBidi"/>
          <w:sz w:val="24"/>
          <w:szCs w:val="24"/>
        </w:rPr>
      </w:pPr>
      <w:r w:rsidRPr="00B937DA">
        <w:rPr>
          <w:rFonts w:asciiTheme="majorBidi" w:hAnsiTheme="majorBidi" w:cstheme="majorBidi"/>
          <w:sz w:val="24"/>
          <w:szCs w:val="24"/>
        </w:rPr>
        <w:t>Definition</w:t>
      </w:r>
    </w:p>
    <w:p w14:paraId="48ED098C" w14:textId="35075F25" w:rsidR="008B3AF6" w:rsidRDefault="008B3AF6" w:rsidP="008B3AF6">
      <w:pPr>
        <w:pStyle w:val="ListParagraph"/>
        <w:numPr>
          <w:ilvl w:val="0"/>
          <w:numId w:val="18"/>
        </w:numPr>
        <w:rPr>
          <w:rFonts w:asciiTheme="majorBidi" w:hAnsiTheme="majorBidi" w:cstheme="majorBidi"/>
          <w:sz w:val="24"/>
          <w:szCs w:val="24"/>
        </w:rPr>
      </w:pPr>
      <w:r w:rsidRPr="00B937DA">
        <w:rPr>
          <w:rFonts w:asciiTheme="majorBidi" w:hAnsiTheme="majorBidi" w:cstheme="majorBidi"/>
          <w:sz w:val="24"/>
          <w:szCs w:val="24"/>
        </w:rPr>
        <w:t xml:space="preserve">What, How, </w:t>
      </w:r>
      <w:proofErr w:type="gramStart"/>
      <w:r w:rsidRPr="00B937DA">
        <w:rPr>
          <w:rFonts w:asciiTheme="majorBidi" w:hAnsiTheme="majorBidi" w:cstheme="majorBidi"/>
          <w:sz w:val="24"/>
          <w:szCs w:val="24"/>
        </w:rPr>
        <w:t>Why</w:t>
      </w:r>
      <w:proofErr w:type="gramEnd"/>
      <w:r w:rsidRPr="00B937DA">
        <w:rPr>
          <w:rFonts w:asciiTheme="majorBidi" w:hAnsiTheme="majorBidi" w:cstheme="majorBidi"/>
          <w:sz w:val="24"/>
          <w:szCs w:val="24"/>
        </w:rPr>
        <w:t>?</w:t>
      </w:r>
    </w:p>
    <w:p w14:paraId="48941A4C" w14:textId="1D9C1392" w:rsidR="008B3AF6" w:rsidRDefault="008B3AF6" w:rsidP="008B3AF6">
      <w:pPr>
        <w:pStyle w:val="ListParagraph"/>
        <w:numPr>
          <w:ilvl w:val="0"/>
          <w:numId w:val="18"/>
        </w:numPr>
        <w:rPr>
          <w:rFonts w:asciiTheme="majorBidi" w:hAnsiTheme="majorBidi" w:cstheme="majorBidi"/>
          <w:sz w:val="24"/>
          <w:szCs w:val="24"/>
        </w:rPr>
      </w:pPr>
      <w:r w:rsidRPr="00B937DA">
        <w:rPr>
          <w:rFonts w:asciiTheme="majorBidi" w:hAnsiTheme="majorBidi" w:cstheme="majorBidi"/>
          <w:sz w:val="24"/>
          <w:szCs w:val="24"/>
        </w:rPr>
        <w:t>Source Code</w:t>
      </w:r>
    </w:p>
    <w:p w14:paraId="3C673F93" w14:textId="1707EA6D" w:rsidR="009108C7" w:rsidRDefault="008B3AF6" w:rsidP="009108C7">
      <w:pPr>
        <w:pStyle w:val="ListParagraph"/>
        <w:numPr>
          <w:ilvl w:val="0"/>
          <w:numId w:val="18"/>
        </w:numPr>
        <w:rPr>
          <w:rFonts w:asciiTheme="majorBidi" w:hAnsiTheme="majorBidi" w:cstheme="majorBidi"/>
          <w:sz w:val="24"/>
          <w:szCs w:val="24"/>
        </w:rPr>
      </w:pPr>
      <w:r w:rsidRPr="00B937DA">
        <w:rPr>
          <w:rFonts w:asciiTheme="majorBidi" w:hAnsiTheme="majorBidi" w:cstheme="majorBidi"/>
          <w:sz w:val="24"/>
          <w:szCs w:val="24"/>
        </w:rPr>
        <w:t>Visualization</w:t>
      </w:r>
    </w:p>
    <w:p w14:paraId="1E313351" w14:textId="4CDAE36E" w:rsidR="0046337D" w:rsidRDefault="0046337D" w:rsidP="009108C7">
      <w:pPr>
        <w:pStyle w:val="ListParagraph"/>
        <w:numPr>
          <w:ilvl w:val="0"/>
          <w:numId w:val="18"/>
        </w:numPr>
        <w:rPr>
          <w:rFonts w:asciiTheme="majorBidi" w:hAnsiTheme="majorBidi" w:cstheme="majorBidi"/>
          <w:sz w:val="24"/>
          <w:szCs w:val="24"/>
        </w:rPr>
      </w:pPr>
      <w:r>
        <w:rPr>
          <w:rFonts w:asciiTheme="majorBidi" w:hAnsiTheme="majorBidi" w:cstheme="majorBidi"/>
          <w:sz w:val="24"/>
          <w:szCs w:val="24"/>
        </w:rPr>
        <w:t>Manipulation</w:t>
      </w:r>
    </w:p>
    <w:p w14:paraId="49D04835" w14:textId="77777777" w:rsidR="009108C7" w:rsidRDefault="009108C7" w:rsidP="009108C7">
      <w:pPr>
        <w:rPr>
          <w:rFonts w:asciiTheme="majorBidi" w:hAnsiTheme="majorBidi" w:cstheme="majorBidi"/>
          <w:sz w:val="24"/>
          <w:szCs w:val="24"/>
        </w:rPr>
      </w:pPr>
    </w:p>
    <w:p w14:paraId="0EE4AE58" w14:textId="77777777" w:rsidR="003D62C0" w:rsidRDefault="003D62C0" w:rsidP="009108C7">
      <w:pPr>
        <w:rPr>
          <w:rFonts w:asciiTheme="majorBidi" w:hAnsiTheme="majorBidi" w:cstheme="majorBidi"/>
          <w:sz w:val="24"/>
          <w:szCs w:val="24"/>
        </w:rPr>
      </w:pPr>
    </w:p>
    <w:p w14:paraId="22962376" w14:textId="77777777" w:rsidR="003D62C0" w:rsidRDefault="003D62C0" w:rsidP="009108C7">
      <w:pPr>
        <w:rPr>
          <w:rFonts w:asciiTheme="majorBidi" w:hAnsiTheme="majorBidi" w:cstheme="majorBidi"/>
          <w:sz w:val="24"/>
          <w:szCs w:val="24"/>
        </w:rPr>
      </w:pPr>
    </w:p>
    <w:p w14:paraId="0D13A615" w14:textId="77777777" w:rsidR="003D62C0" w:rsidRPr="009108C7" w:rsidRDefault="003D62C0" w:rsidP="009108C7">
      <w:pPr>
        <w:rPr>
          <w:rFonts w:asciiTheme="majorBidi" w:hAnsiTheme="majorBidi" w:cstheme="majorBidi"/>
          <w:sz w:val="24"/>
          <w:szCs w:val="24"/>
        </w:rPr>
      </w:pPr>
    </w:p>
    <w:p w14:paraId="46BBA282" w14:textId="77777777" w:rsidR="009108C7" w:rsidRDefault="009108C7" w:rsidP="009108C7">
      <w:pPr>
        <w:pStyle w:val="ListParagraph"/>
        <w:ind w:left="1500"/>
        <w:rPr>
          <w:rFonts w:asciiTheme="majorBidi" w:hAnsiTheme="majorBidi" w:cstheme="majorBidi"/>
          <w:sz w:val="24"/>
          <w:szCs w:val="24"/>
        </w:rPr>
      </w:pPr>
    </w:p>
    <w:p w14:paraId="7FA5203F" w14:textId="77777777" w:rsidR="008B3AF6" w:rsidRPr="00253A56" w:rsidRDefault="008B3AF6" w:rsidP="008B3AF6">
      <w:pPr>
        <w:pStyle w:val="ListParagraph"/>
        <w:ind w:left="1140"/>
        <w:rPr>
          <w:rFonts w:asciiTheme="majorBidi" w:hAnsiTheme="majorBidi" w:cstheme="majorBidi"/>
          <w:sz w:val="24"/>
          <w:szCs w:val="24"/>
        </w:rPr>
      </w:pPr>
    </w:p>
    <w:p w14:paraId="75F8E61E" w14:textId="77777777" w:rsidR="0001348E" w:rsidRPr="0001348E" w:rsidRDefault="0001348E" w:rsidP="0001348E">
      <w:pPr>
        <w:jc w:val="center"/>
        <w:rPr>
          <w:rFonts w:asciiTheme="majorBidi" w:hAnsiTheme="majorBidi" w:cstheme="majorBidi"/>
          <w:b/>
          <w:bCs/>
          <w:sz w:val="24"/>
          <w:szCs w:val="24"/>
          <w:u w:val="single"/>
        </w:rPr>
      </w:pPr>
    </w:p>
    <w:p w14:paraId="775D27DF" w14:textId="77777777" w:rsidR="0001348E" w:rsidRPr="0001348E" w:rsidRDefault="0001348E" w:rsidP="00D50435">
      <w:pPr>
        <w:jc w:val="center"/>
        <w:rPr>
          <w:rFonts w:asciiTheme="majorBidi" w:hAnsiTheme="majorBidi" w:cstheme="majorBidi"/>
          <w:b/>
          <w:bCs/>
          <w:sz w:val="24"/>
          <w:szCs w:val="24"/>
          <w:u w:val="single"/>
        </w:rPr>
      </w:pPr>
    </w:p>
    <w:p w14:paraId="74DC9812" w14:textId="77777777" w:rsidR="0001348E" w:rsidRPr="0001348E" w:rsidRDefault="0001348E" w:rsidP="00D50435">
      <w:pPr>
        <w:jc w:val="center"/>
        <w:rPr>
          <w:rFonts w:asciiTheme="majorBidi" w:hAnsiTheme="majorBidi" w:cstheme="majorBidi"/>
          <w:b/>
          <w:bCs/>
          <w:sz w:val="24"/>
          <w:szCs w:val="24"/>
          <w:u w:val="single"/>
        </w:rPr>
      </w:pPr>
    </w:p>
    <w:p w14:paraId="48587C7E" w14:textId="77777777" w:rsidR="0001348E" w:rsidRPr="0001348E" w:rsidRDefault="0001348E" w:rsidP="00D50435">
      <w:pPr>
        <w:jc w:val="center"/>
        <w:rPr>
          <w:rFonts w:asciiTheme="majorBidi" w:hAnsiTheme="majorBidi" w:cstheme="majorBidi"/>
          <w:b/>
          <w:bCs/>
          <w:sz w:val="24"/>
          <w:szCs w:val="24"/>
          <w:u w:val="single"/>
        </w:rPr>
      </w:pPr>
    </w:p>
    <w:p w14:paraId="52752C8F" w14:textId="77777777" w:rsidR="0001348E" w:rsidRPr="0001348E" w:rsidRDefault="0001348E" w:rsidP="00D50435">
      <w:pPr>
        <w:jc w:val="center"/>
        <w:rPr>
          <w:rFonts w:asciiTheme="majorBidi" w:hAnsiTheme="majorBidi" w:cstheme="majorBidi"/>
          <w:b/>
          <w:bCs/>
          <w:sz w:val="24"/>
          <w:szCs w:val="24"/>
          <w:u w:val="single"/>
        </w:rPr>
      </w:pPr>
    </w:p>
    <w:p w14:paraId="1F42DDF7" w14:textId="77777777" w:rsidR="0001348E" w:rsidRPr="0001348E" w:rsidRDefault="0001348E" w:rsidP="00D50435">
      <w:pPr>
        <w:jc w:val="center"/>
        <w:rPr>
          <w:rFonts w:asciiTheme="majorBidi" w:hAnsiTheme="majorBidi" w:cstheme="majorBidi"/>
          <w:b/>
          <w:bCs/>
          <w:sz w:val="24"/>
          <w:szCs w:val="24"/>
          <w:u w:val="single"/>
        </w:rPr>
      </w:pPr>
    </w:p>
    <w:p w14:paraId="2A21B57A" w14:textId="77777777" w:rsidR="0001348E" w:rsidRPr="0001348E" w:rsidRDefault="0001348E" w:rsidP="00D50435">
      <w:pPr>
        <w:jc w:val="center"/>
        <w:rPr>
          <w:rFonts w:asciiTheme="majorBidi" w:hAnsiTheme="majorBidi" w:cstheme="majorBidi"/>
          <w:b/>
          <w:bCs/>
          <w:sz w:val="24"/>
          <w:szCs w:val="24"/>
          <w:u w:val="single"/>
        </w:rPr>
      </w:pPr>
    </w:p>
    <w:p w14:paraId="157839BA" w14:textId="77777777" w:rsidR="0001348E" w:rsidRPr="0001348E" w:rsidRDefault="0001348E" w:rsidP="00D50435">
      <w:pPr>
        <w:jc w:val="center"/>
        <w:rPr>
          <w:rFonts w:asciiTheme="majorBidi" w:hAnsiTheme="majorBidi" w:cstheme="majorBidi"/>
          <w:b/>
          <w:bCs/>
          <w:sz w:val="24"/>
          <w:szCs w:val="24"/>
          <w:u w:val="single"/>
        </w:rPr>
      </w:pPr>
    </w:p>
    <w:p w14:paraId="42829992" w14:textId="1EB23910" w:rsidR="0061244E" w:rsidRPr="00373899" w:rsidRDefault="0061244E" w:rsidP="0061244E">
      <w:pPr>
        <w:pStyle w:val="ListParagraph"/>
        <w:numPr>
          <w:ilvl w:val="0"/>
          <w:numId w:val="19"/>
        </w:numPr>
        <w:rPr>
          <w:rFonts w:asciiTheme="majorBidi" w:hAnsiTheme="majorBidi" w:cstheme="majorBidi"/>
          <w:sz w:val="24"/>
          <w:szCs w:val="24"/>
          <w:u w:val="single"/>
        </w:rPr>
      </w:pPr>
      <w:r w:rsidRPr="00373899">
        <w:rPr>
          <w:rFonts w:asciiTheme="majorBidi" w:hAnsiTheme="majorBidi" w:cstheme="majorBidi"/>
          <w:sz w:val="24"/>
          <w:szCs w:val="24"/>
          <w:u w:val="single"/>
        </w:rPr>
        <w:t>Network Data Representation:</w:t>
      </w:r>
    </w:p>
    <w:p w14:paraId="274A4FF4" w14:textId="77777777" w:rsidR="0061244E" w:rsidRDefault="0061244E" w:rsidP="0061244E">
      <w:pPr>
        <w:rPr>
          <w:rFonts w:asciiTheme="majorBidi" w:hAnsiTheme="majorBidi" w:cstheme="majorBidi"/>
          <w:sz w:val="24"/>
          <w:szCs w:val="24"/>
        </w:rPr>
      </w:pPr>
      <w:r w:rsidRPr="0061244E">
        <w:rPr>
          <w:rFonts w:asciiTheme="majorBidi" w:hAnsiTheme="majorBidi" w:cstheme="majorBidi"/>
          <w:sz w:val="24"/>
          <w:szCs w:val="24"/>
        </w:rPr>
        <w:t>Dataset</w:t>
      </w:r>
    </w:p>
    <w:p w14:paraId="2E0CBD6E" w14:textId="77777777" w:rsidR="00BF2456" w:rsidRDefault="00BF2456" w:rsidP="00BF2456">
      <w:pPr>
        <w:jc w:val="both"/>
        <w:rPr>
          <w:rFonts w:asciiTheme="majorBidi" w:hAnsiTheme="majorBidi" w:cstheme="majorBidi"/>
          <w:sz w:val="24"/>
          <w:szCs w:val="24"/>
        </w:rPr>
      </w:pPr>
      <w:r w:rsidRPr="00BF2456">
        <w:rPr>
          <w:rFonts w:asciiTheme="majorBidi" w:hAnsiTheme="majorBidi" w:cstheme="majorBidi"/>
          <w:sz w:val="24"/>
          <w:szCs w:val="24"/>
        </w:rPr>
        <w:t xml:space="preserve">The dataset is an undirected network of social-political retweet interactions, capturing the dynamics within a political discourse over a specified period. </w:t>
      </w:r>
    </w:p>
    <w:p w14:paraId="1A717045" w14:textId="78B0B495" w:rsidR="00BF2456" w:rsidRPr="00BF2456" w:rsidRDefault="00BF2456" w:rsidP="00BF2456">
      <w:pPr>
        <w:jc w:val="both"/>
        <w:rPr>
          <w:rFonts w:asciiTheme="majorBidi" w:hAnsiTheme="majorBidi" w:cstheme="majorBidi"/>
          <w:sz w:val="24"/>
          <w:szCs w:val="24"/>
        </w:rPr>
      </w:pPr>
      <w:r w:rsidRPr="00BF2456">
        <w:rPr>
          <w:rFonts w:asciiTheme="majorBidi" w:hAnsiTheme="majorBidi" w:cstheme="majorBidi"/>
          <w:sz w:val="24"/>
          <w:szCs w:val="24"/>
        </w:rPr>
        <w:t>Nodes represent Twitter users, and edges symbolize retweets between these users, suggesting a flow of political information or endorsement.</w:t>
      </w:r>
    </w:p>
    <w:p w14:paraId="716110CB" w14:textId="49EAA76F" w:rsidR="00BF2456" w:rsidRPr="00BF2456" w:rsidRDefault="00BF2456" w:rsidP="00BF2456">
      <w:pPr>
        <w:jc w:val="both"/>
        <w:rPr>
          <w:rFonts w:asciiTheme="majorBidi" w:hAnsiTheme="majorBidi" w:cstheme="majorBidi"/>
          <w:sz w:val="24"/>
          <w:szCs w:val="24"/>
        </w:rPr>
      </w:pPr>
      <w:r w:rsidRPr="00BF2456">
        <w:rPr>
          <w:rFonts w:asciiTheme="majorBidi" w:hAnsiTheme="majorBidi" w:cstheme="majorBidi"/>
          <w:b/>
          <w:bCs/>
          <w:sz w:val="24"/>
          <w:szCs w:val="24"/>
          <w:u w:val="single"/>
        </w:rPr>
        <w:t>Nodes:</w:t>
      </w:r>
      <w:r w:rsidRPr="00BF2456">
        <w:rPr>
          <w:rFonts w:asciiTheme="majorBidi" w:hAnsiTheme="majorBidi" w:cstheme="majorBidi"/>
          <w:sz w:val="24"/>
          <w:szCs w:val="24"/>
        </w:rPr>
        <w:t xml:space="preserve"> Each node is annotated with attributes such as the user's ID and their political alignment, classified as either 'right' (1) or 'left' (2). The political alignment serves as a label and helps in grouping and analyzing the social-political clusters or communities within the network.</w:t>
      </w:r>
    </w:p>
    <w:p w14:paraId="09185407" w14:textId="0B26D487" w:rsidR="00BF2456" w:rsidRPr="00BF2456" w:rsidRDefault="00BF2456" w:rsidP="00BF2456">
      <w:pPr>
        <w:jc w:val="both"/>
        <w:rPr>
          <w:rFonts w:asciiTheme="majorBidi" w:hAnsiTheme="majorBidi" w:cstheme="majorBidi"/>
          <w:sz w:val="24"/>
          <w:szCs w:val="24"/>
        </w:rPr>
      </w:pPr>
      <w:r w:rsidRPr="00BF2456">
        <w:rPr>
          <w:rFonts w:asciiTheme="majorBidi" w:hAnsiTheme="majorBidi" w:cstheme="majorBidi"/>
          <w:b/>
          <w:bCs/>
          <w:sz w:val="24"/>
          <w:szCs w:val="24"/>
          <w:u w:val="single"/>
        </w:rPr>
        <w:t>Edges:</w:t>
      </w:r>
      <w:r w:rsidRPr="00BF2456">
        <w:rPr>
          <w:rFonts w:asciiTheme="majorBidi" w:hAnsiTheme="majorBidi" w:cstheme="majorBidi"/>
          <w:sz w:val="24"/>
          <w:szCs w:val="24"/>
        </w:rPr>
        <w:t xml:space="preserve"> The interactions (edges) do not have explicit weights but are significant in studying the connectivity and influence patterns between users of differing political alignments. While the dataset does not contain additional edge attributes like color or severity, such attributes could be integrated to represent the intensity or frequency of interactions if available.</w:t>
      </w:r>
    </w:p>
    <w:p w14:paraId="5D0A090C" w14:textId="77777777" w:rsidR="00BF2456" w:rsidRDefault="00BF2456" w:rsidP="00BF2456">
      <w:pPr>
        <w:jc w:val="both"/>
        <w:rPr>
          <w:rFonts w:asciiTheme="majorBidi" w:hAnsiTheme="majorBidi" w:cstheme="majorBidi"/>
          <w:sz w:val="24"/>
          <w:szCs w:val="24"/>
        </w:rPr>
      </w:pPr>
      <w:r w:rsidRPr="00BF2456">
        <w:rPr>
          <w:rFonts w:asciiTheme="majorBidi" w:hAnsiTheme="majorBidi" w:cstheme="majorBidi"/>
          <w:b/>
          <w:bCs/>
          <w:sz w:val="24"/>
          <w:szCs w:val="24"/>
          <w:u w:val="single"/>
        </w:rPr>
        <w:t>Data Format and Handling:</w:t>
      </w:r>
      <w:r w:rsidRPr="00BF2456">
        <w:rPr>
          <w:rFonts w:asciiTheme="majorBidi" w:hAnsiTheme="majorBidi" w:cstheme="majorBidi"/>
          <w:sz w:val="24"/>
          <w:szCs w:val="24"/>
        </w:rPr>
        <w:t xml:space="preserve"> The node and edge data are provided in CSV files, which are loaded and processed using Python libraries such as Pandas and </w:t>
      </w:r>
      <w:proofErr w:type="spellStart"/>
      <w:r w:rsidRPr="00BF2456">
        <w:rPr>
          <w:rFonts w:asciiTheme="majorBidi" w:hAnsiTheme="majorBidi" w:cstheme="majorBidi"/>
          <w:sz w:val="24"/>
          <w:szCs w:val="24"/>
        </w:rPr>
        <w:t>NetworkX</w:t>
      </w:r>
      <w:proofErr w:type="spellEnd"/>
      <w:r w:rsidRPr="00BF2456">
        <w:rPr>
          <w:rFonts w:asciiTheme="majorBidi" w:hAnsiTheme="majorBidi" w:cstheme="majorBidi"/>
          <w:sz w:val="24"/>
          <w:szCs w:val="24"/>
        </w:rPr>
        <w:t xml:space="preserve">. </w:t>
      </w:r>
    </w:p>
    <w:p w14:paraId="3E4E7523" w14:textId="011A551B" w:rsidR="00BF2456" w:rsidRPr="00BF2456" w:rsidRDefault="00BF2456" w:rsidP="00BF2456">
      <w:pPr>
        <w:jc w:val="both"/>
        <w:rPr>
          <w:rFonts w:asciiTheme="majorBidi" w:hAnsiTheme="majorBidi" w:cstheme="majorBidi"/>
          <w:sz w:val="24"/>
          <w:szCs w:val="24"/>
        </w:rPr>
      </w:pPr>
      <w:r w:rsidRPr="00BF2456">
        <w:rPr>
          <w:rFonts w:asciiTheme="majorBidi" w:hAnsiTheme="majorBidi" w:cstheme="majorBidi"/>
          <w:sz w:val="24"/>
          <w:szCs w:val="24"/>
        </w:rPr>
        <w:t xml:space="preserve">This choice facilitates effective data manipulation and visualization, despite not being the most efficient format for JavaScript-based </w:t>
      </w:r>
      <w:proofErr w:type="gramStart"/>
      <w:r w:rsidRPr="00BF2456">
        <w:rPr>
          <w:rFonts w:asciiTheme="majorBidi" w:hAnsiTheme="majorBidi" w:cstheme="majorBidi"/>
          <w:sz w:val="24"/>
          <w:szCs w:val="24"/>
        </w:rPr>
        <w:t>w</w:t>
      </w:r>
      <w:r w:rsidR="00D75A36">
        <w:rPr>
          <w:rFonts w:asciiTheme="majorBidi" w:hAnsiTheme="majorBidi" w:cstheme="majorBidi"/>
          <w:sz w:val="24"/>
          <w:szCs w:val="24"/>
        </w:rPr>
        <w:t xml:space="preserve"> </w:t>
      </w:r>
      <w:proofErr w:type="spellStart"/>
      <w:r w:rsidRPr="00BF2456">
        <w:rPr>
          <w:rFonts w:asciiTheme="majorBidi" w:hAnsiTheme="majorBidi" w:cstheme="majorBidi"/>
          <w:sz w:val="24"/>
          <w:szCs w:val="24"/>
        </w:rPr>
        <w:t>eb</w:t>
      </w:r>
      <w:proofErr w:type="spellEnd"/>
      <w:proofErr w:type="gramEnd"/>
      <w:r w:rsidRPr="00BF2456">
        <w:rPr>
          <w:rFonts w:asciiTheme="majorBidi" w:hAnsiTheme="majorBidi" w:cstheme="majorBidi"/>
          <w:sz w:val="24"/>
          <w:szCs w:val="24"/>
        </w:rPr>
        <w:t xml:space="preserve"> visualizations where JSON might be preferred.</w:t>
      </w:r>
    </w:p>
    <w:p w14:paraId="34157C0A" w14:textId="62F09907" w:rsidR="003F579A" w:rsidRPr="0061244E" w:rsidRDefault="00BF2456" w:rsidP="00BF2456">
      <w:pPr>
        <w:jc w:val="both"/>
        <w:rPr>
          <w:rFonts w:asciiTheme="majorBidi" w:hAnsiTheme="majorBidi" w:cstheme="majorBidi"/>
          <w:sz w:val="24"/>
          <w:szCs w:val="24"/>
        </w:rPr>
      </w:pPr>
      <w:r w:rsidRPr="00BF2456">
        <w:rPr>
          <w:rFonts w:asciiTheme="majorBidi" w:hAnsiTheme="majorBidi" w:cstheme="majorBidi"/>
          <w:b/>
          <w:bCs/>
          <w:sz w:val="24"/>
          <w:szCs w:val="24"/>
          <w:u w:val="single"/>
        </w:rPr>
        <w:t>Visualization Intent:</w:t>
      </w:r>
      <w:r w:rsidRPr="00BF2456">
        <w:rPr>
          <w:rFonts w:asciiTheme="majorBidi" w:hAnsiTheme="majorBidi" w:cstheme="majorBidi"/>
          <w:sz w:val="24"/>
          <w:szCs w:val="24"/>
        </w:rPr>
        <w:t xml:space="preserve"> In the ensuing visualizations, nodes will be color-coded based on their political alignment to visually segregate and identify clusters of right-aligned and left-aligned users. This method aims to provide clear visual insights into the polarization or integration within the retweet networks and potentially identify influential nodes within each political group.</w:t>
      </w:r>
    </w:p>
    <w:p w14:paraId="3580E240" w14:textId="65403ADC" w:rsidR="00241305" w:rsidRDefault="00241305" w:rsidP="00F865F6">
      <w:pPr>
        <w:jc w:val="both"/>
        <w:rPr>
          <w:rFonts w:asciiTheme="majorBidi" w:hAnsiTheme="majorBidi" w:cstheme="majorBidi"/>
          <w:b/>
          <w:bCs/>
          <w:sz w:val="24"/>
          <w:szCs w:val="24"/>
          <w:u w:val="single"/>
        </w:rPr>
      </w:pPr>
    </w:p>
    <w:tbl>
      <w:tblPr>
        <w:tblStyle w:val="GridTable1Light-Accent2"/>
        <w:tblW w:w="8639" w:type="dxa"/>
        <w:tblLook w:val="04A0" w:firstRow="1" w:lastRow="0" w:firstColumn="1" w:lastColumn="0" w:noHBand="0" w:noVBand="1"/>
      </w:tblPr>
      <w:tblGrid>
        <w:gridCol w:w="2710"/>
        <w:gridCol w:w="5929"/>
      </w:tblGrid>
      <w:tr w:rsidR="003446BA" w:rsidRPr="003446BA" w14:paraId="2038D024" w14:textId="77777777" w:rsidTr="00344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B2BA87" w14:textId="77777777" w:rsidR="003446BA" w:rsidRPr="003446BA" w:rsidRDefault="003446BA" w:rsidP="003446BA">
            <w:pPr>
              <w:jc w:val="both"/>
              <w:rPr>
                <w:rFonts w:asciiTheme="majorBidi" w:hAnsiTheme="majorBidi" w:cstheme="majorBidi"/>
                <w:sz w:val="24"/>
                <w:szCs w:val="24"/>
                <w:lang w:val="fr-MA"/>
              </w:rPr>
            </w:pPr>
            <w:proofErr w:type="spellStart"/>
            <w:r w:rsidRPr="003446BA">
              <w:rPr>
                <w:rFonts w:asciiTheme="majorBidi" w:hAnsiTheme="majorBidi" w:cstheme="majorBidi"/>
                <w:sz w:val="24"/>
                <w:szCs w:val="24"/>
                <w:lang w:val="fr-MA"/>
              </w:rPr>
              <w:t>Category</w:t>
            </w:r>
            <w:proofErr w:type="spellEnd"/>
          </w:p>
        </w:tc>
        <w:tc>
          <w:tcPr>
            <w:tcW w:w="5929" w:type="dxa"/>
            <w:hideMark/>
          </w:tcPr>
          <w:p w14:paraId="04AA9C3F" w14:textId="77777777" w:rsidR="003446BA" w:rsidRPr="003446BA" w:rsidRDefault="003446BA" w:rsidP="003446BA">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r w:rsidRPr="003446BA">
              <w:rPr>
                <w:rFonts w:asciiTheme="majorBidi" w:hAnsiTheme="majorBidi" w:cstheme="majorBidi"/>
                <w:sz w:val="24"/>
                <w:szCs w:val="24"/>
                <w:lang w:val="fr-MA"/>
              </w:rPr>
              <w:t>Details</w:t>
            </w:r>
          </w:p>
        </w:tc>
      </w:tr>
      <w:tr w:rsidR="003446BA" w:rsidRPr="003446BA" w14:paraId="68D404CE"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3E95B1D8" w14:textId="77777777" w:rsidR="003446BA" w:rsidRPr="003446BA" w:rsidRDefault="003446BA" w:rsidP="003446BA">
            <w:pPr>
              <w:spacing w:after="160" w:line="259" w:lineRule="auto"/>
              <w:jc w:val="both"/>
              <w:rPr>
                <w:rFonts w:asciiTheme="majorBidi" w:hAnsiTheme="majorBidi" w:cstheme="majorBidi"/>
                <w:sz w:val="24"/>
                <w:szCs w:val="24"/>
              </w:rPr>
            </w:pPr>
            <w:r w:rsidRPr="003446BA">
              <w:rPr>
                <w:rFonts w:asciiTheme="majorBidi" w:hAnsiTheme="majorBidi" w:cstheme="majorBidi"/>
                <w:sz w:val="24"/>
                <w:szCs w:val="24"/>
              </w:rPr>
              <w:t>Idiom and Title of the Visualization Method</w:t>
            </w:r>
          </w:p>
        </w:tc>
        <w:tc>
          <w:tcPr>
            <w:tcW w:w="5929" w:type="dxa"/>
            <w:hideMark/>
          </w:tcPr>
          <w:p w14:paraId="0FD4913A"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Network Visualization of the Social-Political Retweet Network</w:t>
            </w:r>
          </w:p>
        </w:tc>
      </w:tr>
      <w:tr w:rsidR="003446BA" w:rsidRPr="003446BA" w14:paraId="65BDB0DD"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28C94F85" w14:textId="77777777" w:rsidR="003446BA" w:rsidRPr="003446BA" w:rsidRDefault="003446BA" w:rsidP="003446BA">
            <w:pPr>
              <w:jc w:val="both"/>
              <w:rPr>
                <w:rFonts w:asciiTheme="majorBidi" w:hAnsiTheme="majorBidi" w:cstheme="majorBidi"/>
                <w:sz w:val="24"/>
                <w:szCs w:val="24"/>
                <w:lang w:val="fr-MA"/>
              </w:rPr>
            </w:pPr>
            <w:proofErr w:type="spellStart"/>
            <w:proofErr w:type="gramStart"/>
            <w:r w:rsidRPr="003446BA">
              <w:rPr>
                <w:rFonts w:asciiTheme="majorBidi" w:hAnsiTheme="majorBidi" w:cstheme="majorBidi"/>
                <w:sz w:val="24"/>
                <w:szCs w:val="24"/>
                <w:lang w:val="fr-MA"/>
              </w:rPr>
              <w:t>What</w:t>
            </w:r>
            <w:proofErr w:type="spellEnd"/>
            <w:r w:rsidRPr="003446BA">
              <w:rPr>
                <w:rFonts w:asciiTheme="majorBidi" w:hAnsiTheme="majorBidi" w:cstheme="majorBidi"/>
                <w:sz w:val="24"/>
                <w:szCs w:val="24"/>
                <w:lang w:val="fr-MA"/>
              </w:rPr>
              <w:t>?</w:t>
            </w:r>
            <w:proofErr w:type="gramEnd"/>
          </w:p>
        </w:tc>
        <w:tc>
          <w:tcPr>
            <w:tcW w:w="5929" w:type="dxa"/>
            <w:hideMark/>
          </w:tcPr>
          <w:p w14:paraId="4DFC5E62"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446BA" w:rsidRPr="003446BA" w14:paraId="28BEE4A9"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3936F144" w14:textId="77777777" w:rsidR="003446BA" w:rsidRPr="003446BA" w:rsidRDefault="003446BA" w:rsidP="003446BA">
            <w:pPr>
              <w:jc w:val="both"/>
              <w:rPr>
                <w:rFonts w:asciiTheme="majorBidi" w:hAnsiTheme="majorBidi" w:cstheme="majorBidi"/>
                <w:sz w:val="24"/>
                <w:szCs w:val="24"/>
                <w:lang w:val="fr-MA"/>
              </w:rPr>
            </w:pPr>
            <w:r w:rsidRPr="003446BA">
              <w:rPr>
                <w:rFonts w:asciiTheme="majorBidi" w:hAnsiTheme="majorBidi" w:cstheme="majorBidi"/>
                <w:sz w:val="24"/>
                <w:szCs w:val="24"/>
                <w:lang w:val="fr-MA"/>
              </w:rPr>
              <w:t>Data Network</w:t>
            </w:r>
          </w:p>
        </w:tc>
        <w:tc>
          <w:tcPr>
            <w:tcW w:w="5929" w:type="dxa"/>
            <w:hideMark/>
          </w:tcPr>
          <w:p w14:paraId="0BD29586"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The data represents a social-political retweet network where nodes are Twitter users and edges represent retweets between these users.</w:t>
            </w:r>
          </w:p>
        </w:tc>
      </w:tr>
      <w:tr w:rsidR="003446BA" w:rsidRPr="003446BA" w14:paraId="0E243D38"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3E56FCF7" w14:textId="77777777" w:rsidR="003446BA" w:rsidRPr="003446BA" w:rsidRDefault="003446BA" w:rsidP="003446BA">
            <w:pPr>
              <w:jc w:val="both"/>
              <w:rPr>
                <w:rFonts w:asciiTheme="majorBidi" w:hAnsiTheme="majorBidi" w:cstheme="majorBidi"/>
                <w:sz w:val="24"/>
                <w:szCs w:val="24"/>
                <w:lang w:val="fr-MA"/>
              </w:rPr>
            </w:pPr>
            <w:r w:rsidRPr="003446BA">
              <w:rPr>
                <w:rFonts w:asciiTheme="majorBidi" w:hAnsiTheme="majorBidi" w:cstheme="majorBidi"/>
                <w:sz w:val="24"/>
                <w:szCs w:val="24"/>
                <w:lang w:val="fr-MA"/>
              </w:rPr>
              <w:t>Network</w:t>
            </w:r>
          </w:p>
        </w:tc>
        <w:tc>
          <w:tcPr>
            <w:tcW w:w="5929" w:type="dxa"/>
            <w:hideMark/>
          </w:tcPr>
          <w:p w14:paraId="2A3353D8"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The network is visualized as an undirected graph, highlighting the connections between users without directional influence in the visualization.</w:t>
            </w:r>
          </w:p>
        </w:tc>
      </w:tr>
      <w:tr w:rsidR="003446BA" w:rsidRPr="003446BA" w14:paraId="6CD343E2"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1F4D4637" w14:textId="77777777" w:rsidR="003446BA" w:rsidRPr="003446BA" w:rsidRDefault="003446BA" w:rsidP="003446BA">
            <w:pPr>
              <w:jc w:val="both"/>
              <w:rPr>
                <w:rFonts w:asciiTheme="majorBidi" w:hAnsiTheme="majorBidi" w:cstheme="majorBidi"/>
                <w:sz w:val="24"/>
                <w:szCs w:val="24"/>
                <w:lang w:val="fr-MA"/>
              </w:rPr>
            </w:pPr>
            <w:proofErr w:type="gramStart"/>
            <w:r w:rsidRPr="003446BA">
              <w:rPr>
                <w:rFonts w:asciiTheme="majorBidi" w:hAnsiTheme="majorBidi" w:cstheme="majorBidi"/>
                <w:sz w:val="24"/>
                <w:szCs w:val="24"/>
                <w:lang w:val="fr-MA"/>
              </w:rPr>
              <w:t>How?</w:t>
            </w:r>
            <w:proofErr w:type="gramEnd"/>
          </w:p>
        </w:tc>
        <w:tc>
          <w:tcPr>
            <w:tcW w:w="5929" w:type="dxa"/>
            <w:hideMark/>
          </w:tcPr>
          <w:p w14:paraId="728B80A6"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446BA" w:rsidRPr="003446BA" w14:paraId="3F434A85"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7FE01E5F" w14:textId="77777777" w:rsidR="003446BA" w:rsidRPr="003446BA" w:rsidRDefault="003446BA" w:rsidP="003446BA">
            <w:pPr>
              <w:jc w:val="both"/>
              <w:rPr>
                <w:rFonts w:asciiTheme="majorBidi" w:hAnsiTheme="majorBidi" w:cstheme="majorBidi"/>
                <w:sz w:val="24"/>
                <w:szCs w:val="24"/>
                <w:lang w:val="fr-MA"/>
              </w:rPr>
            </w:pPr>
            <w:r w:rsidRPr="003446BA">
              <w:rPr>
                <w:rFonts w:asciiTheme="majorBidi" w:hAnsiTheme="majorBidi" w:cstheme="majorBidi"/>
                <w:sz w:val="24"/>
                <w:szCs w:val="24"/>
                <w:lang w:val="fr-MA"/>
              </w:rPr>
              <w:t>Encode</w:t>
            </w:r>
          </w:p>
        </w:tc>
        <w:tc>
          <w:tcPr>
            <w:tcW w:w="5929" w:type="dxa"/>
            <w:hideMark/>
          </w:tcPr>
          <w:p w14:paraId="53FA2AA8"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Visual encoding techniques used to represent the data.</w:t>
            </w:r>
          </w:p>
        </w:tc>
      </w:tr>
      <w:tr w:rsidR="003446BA" w:rsidRPr="003446BA" w14:paraId="6FC7C46A"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138EA1D7" w14:textId="77777777" w:rsidR="003446BA" w:rsidRPr="003446BA" w:rsidRDefault="003446BA" w:rsidP="003446BA">
            <w:pPr>
              <w:jc w:val="both"/>
              <w:rPr>
                <w:rFonts w:asciiTheme="majorBidi" w:hAnsiTheme="majorBidi" w:cstheme="majorBidi"/>
                <w:sz w:val="24"/>
                <w:szCs w:val="24"/>
                <w:lang w:val="fr-MA"/>
              </w:rPr>
            </w:pPr>
            <w:r w:rsidRPr="003446BA">
              <w:rPr>
                <w:rFonts w:asciiTheme="majorBidi" w:hAnsiTheme="majorBidi" w:cstheme="majorBidi"/>
                <w:sz w:val="24"/>
                <w:szCs w:val="24"/>
                <w:lang w:val="fr-MA"/>
              </w:rPr>
              <w:lastRenderedPageBreak/>
              <w:t>Shape Channel</w:t>
            </w:r>
          </w:p>
        </w:tc>
        <w:tc>
          <w:tcPr>
            <w:tcW w:w="5929" w:type="dxa"/>
            <w:hideMark/>
          </w:tcPr>
          <w:p w14:paraId="61E3808E"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Nodes are displayed as circles, which is a common representation for nodes in network diagrams to facilitate recognition and avoid bias in shape perception.</w:t>
            </w:r>
          </w:p>
        </w:tc>
      </w:tr>
      <w:tr w:rsidR="003446BA" w:rsidRPr="003446BA" w14:paraId="2840B94B"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5DC707DF" w14:textId="77777777" w:rsidR="003446BA" w:rsidRPr="003446BA" w:rsidRDefault="003446BA" w:rsidP="003446BA">
            <w:pPr>
              <w:jc w:val="both"/>
              <w:rPr>
                <w:rFonts w:asciiTheme="majorBidi" w:hAnsiTheme="majorBidi" w:cstheme="majorBidi"/>
                <w:sz w:val="24"/>
                <w:szCs w:val="24"/>
                <w:lang w:val="fr-MA"/>
              </w:rPr>
            </w:pPr>
            <w:proofErr w:type="spellStart"/>
            <w:r w:rsidRPr="003446BA">
              <w:rPr>
                <w:rFonts w:asciiTheme="majorBidi" w:hAnsiTheme="majorBidi" w:cstheme="majorBidi"/>
                <w:sz w:val="24"/>
                <w:szCs w:val="24"/>
                <w:lang w:val="fr-MA"/>
              </w:rPr>
              <w:t>Color</w:t>
            </w:r>
            <w:proofErr w:type="spellEnd"/>
            <w:r w:rsidRPr="003446BA">
              <w:rPr>
                <w:rFonts w:asciiTheme="majorBidi" w:hAnsiTheme="majorBidi" w:cstheme="majorBidi"/>
                <w:sz w:val="24"/>
                <w:szCs w:val="24"/>
                <w:lang w:val="fr-MA"/>
              </w:rPr>
              <w:t xml:space="preserve"> Channel</w:t>
            </w:r>
          </w:p>
        </w:tc>
        <w:tc>
          <w:tcPr>
            <w:tcW w:w="5929" w:type="dxa"/>
            <w:hideMark/>
          </w:tcPr>
          <w:p w14:paraId="3785EF79"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Nodes are color-coded based on political alignment: red for 'right' (1) and blue for 'left' (2), which helps to visually distinguish between different political affiliations in the network.</w:t>
            </w:r>
          </w:p>
        </w:tc>
      </w:tr>
      <w:tr w:rsidR="003446BA" w:rsidRPr="003446BA" w14:paraId="1096BB65"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56113EE6" w14:textId="77777777" w:rsidR="003446BA" w:rsidRPr="003446BA" w:rsidRDefault="003446BA" w:rsidP="003446BA">
            <w:pPr>
              <w:jc w:val="both"/>
              <w:rPr>
                <w:rFonts w:asciiTheme="majorBidi" w:hAnsiTheme="majorBidi" w:cstheme="majorBidi"/>
                <w:sz w:val="24"/>
                <w:szCs w:val="24"/>
                <w:lang w:val="fr-MA"/>
              </w:rPr>
            </w:pPr>
            <w:r w:rsidRPr="003446BA">
              <w:rPr>
                <w:rFonts w:asciiTheme="majorBidi" w:hAnsiTheme="majorBidi" w:cstheme="majorBidi"/>
                <w:sz w:val="24"/>
                <w:szCs w:val="24"/>
                <w:lang w:val="fr-MA"/>
              </w:rPr>
              <w:t>Size Channel</w:t>
            </w:r>
          </w:p>
        </w:tc>
        <w:tc>
          <w:tcPr>
            <w:tcW w:w="5929" w:type="dxa"/>
            <w:hideMark/>
          </w:tcPr>
          <w:p w14:paraId="6EA6D06C"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All nodes are the same size in this example, though size could be varied to represent additional data such as the influence or activity level of a user.</w:t>
            </w:r>
          </w:p>
        </w:tc>
      </w:tr>
      <w:tr w:rsidR="003446BA" w:rsidRPr="003446BA" w14:paraId="342BF7BB"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019FC46C" w14:textId="77777777" w:rsidR="003446BA" w:rsidRPr="003446BA" w:rsidRDefault="003446BA" w:rsidP="003446BA">
            <w:pPr>
              <w:jc w:val="both"/>
              <w:rPr>
                <w:rFonts w:asciiTheme="majorBidi" w:hAnsiTheme="majorBidi" w:cstheme="majorBidi"/>
                <w:sz w:val="24"/>
                <w:szCs w:val="24"/>
                <w:lang w:val="fr-MA"/>
              </w:rPr>
            </w:pPr>
            <w:proofErr w:type="spellStart"/>
            <w:proofErr w:type="gramStart"/>
            <w:r w:rsidRPr="003446BA">
              <w:rPr>
                <w:rFonts w:asciiTheme="majorBidi" w:hAnsiTheme="majorBidi" w:cstheme="majorBidi"/>
                <w:sz w:val="24"/>
                <w:szCs w:val="24"/>
                <w:lang w:val="fr-MA"/>
              </w:rPr>
              <w:t>Why</w:t>
            </w:r>
            <w:proofErr w:type="spellEnd"/>
            <w:r w:rsidRPr="003446BA">
              <w:rPr>
                <w:rFonts w:asciiTheme="majorBidi" w:hAnsiTheme="majorBidi" w:cstheme="majorBidi"/>
                <w:sz w:val="24"/>
                <w:szCs w:val="24"/>
                <w:lang w:val="fr-MA"/>
              </w:rPr>
              <w:t>?</w:t>
            </w:r>
            <w:proofErr w:type="gramEnd"/>
          </w:p>
        </w:tc>
        <w:tc>
          <w:tcPr>
            <w:tcW w:w="5929" w:type="dxa"/>
            <w:hideMark/>
          </w:tcPr>
          <w:p w14:paraId="693F1596"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446BA" w:rsidRPr="003446BA" w14:paraId="3561BE05"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15CB96E1" w14:textId="77777777" w:rsidR="003446BA" w:rsidRPr="003446BA" w:rsidRDefault="003446BA" w:rsidP="003446BA">
            <w:pPr>
              <w:jc w:val="both"/>
              <w:rPr>
                <w:rFonts w:asciiTheme="majorBidi" w:hAnsiTheme="majorBidi" w:cstheme="majorBidi"/>
                <w:sz w:val="24"/>
                <w:szCs w:val="24"/>
                <w:lang w:val="fr-MA"/>
              </w:rPr>
            </w:pPr>
            <w:proofErr w:type="spellStart"/>
            <w:r w:rsidRPr="003446BA">
              <w:rPr>
                <w:rFonts w:asciiTheme="majorBidi" w:hAnsiTheme="majorBidi" w:cstheme="majorBidi"/>
                <w:sz w:val="24"/>
                <w:szCs w:val="24"/>
                <w:lang w:val="fr-MA"/>
              </w:rPr>
              <w:t>Task</w:t>
            </w:r>
            <w:proofErr w:type="spellEnd"/>
          </w:p>
        </w:tc>
        <w:tc>
          <w:tcPr>
            <w:tcW w:w="5929" w:type="dxa"/>
            <w:hideMark/>
          </w:tcPr>
          <w:p w14:paraId="3E67F654"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The primary tasks facilitated by this visualization include exploration, analysis, and understanding of the social-political interactions and clusters within the network.</w:t>
            </w:r>
          </w:p>
        </w:tc>
      </w:tr>
      <w:tr w:rsidR="003446BA" w:rsidRPr="003446BA" w14:paraId="54520F2D"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01C3A6ED" w14:textId="77777777" w:rsidR="003446BA" w:rsidRPr="003446BA" w:rsidRDefault="003446BA" w:rsidP="003446BA">
            <w:pPr>
              <w:jc w:val="both"/>
              <w:rPr>
                <w:rFonts w:asciiTheme="majorBidi" w:hAnsiTheme="majorBidi" w:cstheme="majorBidi"/>
                <w:sz w:val="24"/>
                <w:szCs w:val="24"/>
                <w:lang w:val="fr-MA"/>
              </w:rPr>
            </w:pPr>
            <w:r w:rsidRPr="003446BA">
              <w:rPr>
                <w:rFonts w:asciiTheme="majorBidi" w:hAnsiTheme="majorBidi" w:cstheme="majorBidi"/>
                <w:sz w:val="24"/>
                <w:szCs w:val="24"/>
                <w:lang w:val="fr-MA"/>
              </w:rPr>
              <w:t>Actions</w:t>
            </w:r>
          </w:p>
        </w:tc>
        <w:tc>
          <w:tcPr>
            <w:tcW w:w="5929" w:type="dxa"/>
            <w:hideMark/>
          </w:tcPr>
          <w:p w14:paraId="49E79528"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The actions supported are identifying, comparing, and summarizing the interactions and political groupings within the network.</w:t>
            </w:r>
          </w:p>
        </w:tc>
      </w:tr>
      <w:tr w:rsidR="003446BA" w:rsidRPr="003446BA" w14:paraId="021679F9"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6B1D148D" w14:textId="77777777" w:rsidR="003446BA" w:rsidRPr="003446BA" w:rsidRDefault="003446BA" w:rsidP="003446BA">
            <w:pPr>
              <w:jc w:val="both"/>
              <w:rPr>
                <w:rFonts w:asciiTheme="majorBidi" w:hAnsiTheme="majorBidi" w:cstheme="majorBidi"/>
                <w:sz w:val="24"/>
                <w:szCs w:val="24"/>
                <w:lang w:val="fr-MA"/>
              </w:rPr>
            </w:pPr>
            <w:proofErr w:type="spellStart"/>
            <w:r w:rsidRPr="003446BA">
              <w:rPr>
                <w:rFonts w:asciiTheme="majorBidi" w:hAnsiTheme="majorBidi" w:cstheme="majorBidi"/>
                <w:sz w:val="24"/>
                <w:szCs w:val="24"/>
                <w:lang w:val="fr-MA"/>
              </w:rPr>
              <w:t>Targets</w:t>
            </w:r>
            <w:proofErr w:type="spellEnd"/>
          </w:p>
        </w:tc>
        <w:tc>
          <w:tcPr>
            <w:tcW w:w="5929" w:type="dxa"/>
            <w:hideMark/>
          </w:tcPr>
          <w:p w14:paraId="55AA51F1"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The targets of these actions are the nodes (users) and the links (retweets) between them.</w:t>
            </w:r>
          </w:p>
        </w:tc>
      </w:tr>
      <w:tr w:rsidR="003446BA" w:rsidRPr="003446BA" w14:paraId="0351A2F5"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3351FCC1" w14:textId="77777777" w:rsidR="003446BA" w:rsidRPr="003446BA" w:rsidRDefault="003446BA" w:rsidP="003446BA">
            <w:pPr>
              <w:jc w:val="both"/>
              <w:rPr>
                <w:rFonts w:asciiTheme="majorBidi" w:hAnsiTheme="majorBidi" w:cstheme="majorBidi"/>
                <w:sz w:val="24"/>
                <w:szCs w:val="24"/>
                <w:lang w:val="fr-MA"/>
              </w:rPr>
            </w:pPr>
            <w:proofErr w:type="spellStart"/>
            <w:r w:rsidRPr="003446BA">
              <w:rPr>
                <w:rFonts w:asciiTheme="majorBidi" w:hAnsiTheme="majorBidi" w:cstheme="majorBidi"/>
                <w:sz w:val="24"/>
                <w:szCs w:val="24"/>
                <w:lang w:val="fr-MA"/>
              </w:rPr>
              <w:t>Scale</w:t>
            </w:r>
            <w:proofErr w:type="spellEnd"/>
          </w:p>
        </w:tc>
        <w:tc>
          <w:tcPr>
            <w:tcW w:w="5929" w:type="dxa"/>
            <w:hideMark/>
          </w:tcPr>
          <w:p w14:paraId="6B5A53E7"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446BA" w:rsidRPr="003446BA" w14:paraId="43AAF1B6"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6DE542FB" w14:textId="77777777" w:rsidR="003446BA" w:rsidRPr="003446BA" w:rsidRDefault="003446BA" w:rsidP="003446BA">
            <w:pPr>
              <w:jc w:val="both"/>
              <w:rPr>
                <w:rFonts w:asciiTheme="majorBidi" w:hAnsiTheme="majorBidi" w:cstheme="majorBidi"/>
                <w:sz w:val="24"/>
                <w:szCs w:val="24"/>
                <w:lang w:val="fr-MA"/>
              </w:rPr>
            </w:pPr>
            <w:proofErr w:type="spellStart"/>
            <w:r w:rsidRPr="003446BA">
              <w:rPr>
                <w:rFonts w:asciiTheme="majorBidi" w:hAnsiTheme="majorBidi" w:cstheme="majorBidi"/>
                <w:sz w:val="24"/>
                <w:szCs w:val="24"/>
                <w:lang w:val="fr-MA"/>
              </w:rPr>
              <w:t>Nodes</w:t>
            </w:r>
            <w:proofErr w:type="spellEnd"/>
          </w:p>
        </w:tc>
        <w:tc>
          <w:tcPr>
            <w:tcW w:w="5929" w:type="dxa"/>
            <w:hideMark/>
          </w:tcPr>
          <w:p w14:paraId="0F4776F3"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Represents individual Twitter users within the dataset.</w:t>
            </w:r>
          </w:p>
        </w:tc>
      </w:tr>
      <w:tr w:rsidR="003446BA" w:rsidRPr="003446BA" w14:paraId="0F53F334"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1007BE1E" w14:textId="77777777" w:rsidR="003446BA" w:rsidRPr="003446BA" w:rsidRDefault="003446BA" w:rsidP="003446BA">
            <w:pPr>
              <w:jc w:val="both"/>
              <w:rPr>
                <w:rFonts w:asciiTheme="majorBidi" w:hAnsiTheme="majorBidi" w:cstheme="majorBidi"/>
                <w:sz w:val="24"/>
                <w:szCs w:val="24"/>
                <w:lang w:val="fr-MA"/>
              </w:rPr>
            </w:pPr>
            <w:r w:rsidRPr="003446BA">
              <w:rPr>
                <w:rFonts w:asciiTheme="majorBidi" w:hAnsiTheme="majorBidi" w:cstheme="majorBidi"/>
                <w:sz w:val="24"/>
                <w:szCs w:val="24"/>
                <w:lang w:val="fr-MA"/>
              </w:rPr>
              <w:t>Links</w:t>
            </w:r>
          </w:p>
        </w:tc>
        <w:tc>
          <w:tcPr>
            <w:tcW w:w="5929" w:type="dxa"/>
            <w:hideMark/>
          </w:tcPr>
          <w:p w14:paraId="14154710"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Represents retweets between users, indicating social interactions based on shared or endorsed content.</w:t>
            </w:r>
          </w:p>
        </w:tc>
      </w:tr>
      <w:tr w:rsidR="003446BA" w:rsidRPr="003446BA" w14:paraId="5E7AD965" w14:textId="77777777" w:rsidTr="003446BA">
        <w:tc>
          <w:tcPr>
            <w:cnfStyle w:val="001000000000" w:firstRow="0" w:lastRow="0" w:firstColumn="1" w:lastColumn="0" w:oddVBand="0" w:evenVBand="0" w:oddHBand="0" w:evenHBand="0" w:firstRowFirstColumn="0" w:firstRowLastColumn="0" w:lastRowFirstColumn="0" w:lastRowLastColumn="0"/>
            <w:tcW w:w="0" w:type="auto"/>
            <w:hideMark/>
          </w:tcPr>
          <w:p w14:paraId="22A5C2D2" w14:textId="77777777" w:rsidR="003446BA" w:rsidRPr="003446BA" w:rsidRDefault="003446BA" w:rsidP="003446BA">
            <w:pPr>
              <w:jc w:val="both"/>
              <w:rPr>
                <w:rFonts w:asciiTheme="majorBidi" w:hAnsiTheme="majorBidi" w:cstheme="majorBidi"/>
                <w:sz w:val="24"/>
                <w:szCs w:val="24"/>
                <w:lang w:val="fr-MA"/>
              </w:rPr>
            </w:pPr>
            <w:r w:rsidRPr="003446BA">
              <w:rPr>
                <w:rFonts w:asciiTheme="majorBidi" w:hAnsiTheme="majorBidi" w:cstheme="majorBidi"/>
                <w:sz w:val="24"/>
                <w:szCs w:val="24"/>
                <w:lang w:val="fr-MA"/>
              </w:rPr>
              <w:t>Node/Link Density</w:t>
            </w:r>
          </w:p>
        </w:tc>
        <w:tc>
          <w:tcPr>
            <w:tcW w:w="5929" w:type="dxa"/>
            <w:hideMark/>
          </w:tcPr>
          <w:p w14:paraId="4C2FBD38" w14:textId="77777777" w:rsidR="003446BA" w:rsidRPr="003446BA" w:rsidRDefault="003446BA" w:rsidP="003446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46BA">
              <w:rPr>
                <w:rFonts w:asciiTheme="majorBidi" w:hAnsiTheme="majorBidi" w:cstheme="majorBidi"/>
                <w:sz w:val="24"/>
                <w:szCs w:val="24"/>
              </w:rPr>
              <w:t>The density of nodes and links can provide insights into the clustering of political groups and the prevalence of interaction within and between these groups.</w:t>
            </w:r>
          </w:p>
        </w:tc>
      </w:tr>
    </w:tbl>
    <w:p w14:paraId="440496C7" w14:textId="1775D9BE" w:rsidR="00D426F6" w:rsidRDefault="003A414B" w:rsidP="00F865F6">
      <w:pPr>
        <w:jc w:val="both"/>
        <w:rPr>
          <w:rFonts w:asciiTheme="majorBidi" w:hAnsiTheme="majorBidi" w:cstheme="majorBidi"/>
          <w:sz w:val="24"/>
          <w:szCs w:val="24"/>
        </w:rPr>
      </w:pPr>
      <w:r w:rsidRPr="0089098F">
        <w:rPr>
          <w:rFonts w:asciiTheme="majorBidi" w:hAnsiTheme="majorBidi" w:cstheme="majorBidi"/>
          <w:noProof/>
          <w:sz w:val="24"/>
          <w:szCs w:val="24"/>
        </w:rPr>
        <w:lastRenderedPageBreak/>
        <w:drawing>
          <wp:inline distT="0" distB="0" distL="0" distR="0" wp14:anchorId="1F2F0074" wp14:editId="228DF8FF">
            <wp:extent cx="5943600" cy="4116705"/>
            <wp:effectExtent l="0" t="0" r="0" b="0"/>
            <wp:docPr id="2299136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13608" name=""/>
                    <pic:cNvPicPr/>
                  </pic:nvPicPr>
                  <pic:blipFill>
                    <a:blip r:embed="rId8"/>
                    <a:stretch>
                      <a:fillRect/>
                    </a:stretch>
                  </pic:blipFill>
                  <pic:spPr>
                    <a:xfrm>
                      <a:off x="0" y="0"/>
                      <a:ext cx="5943600" cy="4116705"/>
                    </a:xfrm>
                    <a:prstGeom prst="rect">
                      <a:avLst/>
                    </a:prstGeom>
                  </pic:spPr>
                </pic:pic>
              </a:graphicData>
            </a:graphic>
          </wp:inline>
        </w:drawing>
      </w:r>
    </w:p>
    <w:p w14:paraId="77B5F225" w14:textId="669EDEC0" w:rsidR="003A414B" w:rsidRDefault="003A414B" w:rsidP="00F865F6">
      <w:pPr>
        <w:jc w:val="both"/>
        <w:rPr>
          <w:rFonts w:asciiTheme="majorBidi" w:hAnsiTheme="majorBidi" w:cstheme="majorBidi"/>
          <w:sz w:val="24"/>
          <w:szCs w:val="24"/>
        </w:rPr>
      </w:pPr>
    </w:p>
    <w:p w14:paraId="682DBD72" w14:textId="77777777" w:rsidR="00B4327F" w:rsidRPr="00B4327F" w:rsidRDefault="00B4327F" w:rsidP="005876CE">
      <w:pPr>
        <w:jc w:val="both"/>
        <w:rPr>
          <w:rFonts w:asciiTheme="majorBidi" w:hAnsiTheme="majorBidi" w:cstheme="majorBidi"/>
          <w:sz w:val="24"/>
          <w:szCs w:val="24"/>
        </w:rPr>
      </w:pPr>
      <w:r w:rsidRPr="00B4327F">
        <w:rPr>
          <w:rFonts w:asciiTheme="majorBidi" w:hAnsiTheme="majorBidi" w:cstheme="majorBidi"/>
          <w:sz w:val="24"/>
          <w:szCs w:val="24"/>
        </w:rPr>
        <w:t>Idiom and Title: Clearly defines the type of visualization and its main purpose, which is to display the network of social-political interactions.</w:t>
      </w:r>
    </w:p>
    <w:p w14:paraId="3DC99B2D" w14:textId="77777777" w:rsidR="00B4327F" w:rsidRPr="00B4327F" w:rsidRDefault="00B4327F" w:rsidP="005876CE">
      <w:pPr>
        <w:jc w:val="both"/>
        <w:rPr>
          <w:rFonts w:asciiTheme="majorBidi" w:hAnsiTheme="majorBidi" w:cstheme="majorBidi"/>
          <w:sz w:val="24"/>
          <w:szCs w:val="24"/>
        </w:rPr>
      </w:pPr>
      <w:proofErr w:type="gramStart"/>
      <w:r w:rsidRPr="00B4327F">
        <w:rPr>
          <w:rFonts w:asciiTheme="majorBidi" w:hAnsiTheme="majorBidi" w:cstheme="majorBidi"/>
          <w:sz w:val="24"/>
          <w:szCs w:val="24"/>
        </w:rPr>
        <w:t>What?:</w:t>
      </w:r>
      <w:proofErr w:type="gramEnd"/>
      <w:r w:rsidRPr="00B4327F">
        <w:rPr>
          <w:rFonts w:asciiTheme="majorBidi" w:hAnsiTheme="majorBidi" w:cstheme="majorBidi"/>
          <w:sz w:val="24"/>
          <w:szCs w:val="24"/>
        </w:rPr>
        <w:t xml:space="preserve"> Describes the nature of the data and the overall structure of the network being visualized.</w:t>
      </w:r>
    </w:p>
    <w:p w14:paraId="7A52E23D" w14:textId="77777777" w:rsidR="00B4327F" w:rsidRPr="00B4327F" w:rsidRDefault="00B4327F" w:rsidP="005876CE">
      <w:pPr>
        <w:jc w:val="both"/>
        <w:rPr>
          <w:rFonts w:asciiTheme="majorBidi" w:hAnsiTheme="majorBidi" w:cstheme="majorBidi"/>
          <w:sz w:val="24"/>
          <w:szCs w:val="24"/>
        </w:rPr>
      </w:pPr>
      <w:proofErr w:type="gramStart"/>
      <w:r w:rsidRPr="00B4327F">
        <w:rPr>
          <w:rFonts w:asciiTheme="majorBidi" w:hAnsiTheme="majorBidi" w:cstheme="majorBidi"/>
          <w:sz w:val="24"/>
          <w:szCs w:val="24"/>
        </w:rPr>
        <w:t>How?:</w:t>
      </w:r>
      <w:proofErr w:type="gramEnd"/>
      <w:r w:rsidRPr="00B4327F">
        <w:rPr>
          <w:rFonts w:asciiTheme="majorBidi" w:hAnsiTheme="majorBidi" w:cstheme="majorBidi"/>
          <w:sz w:val="24"/>
          <w:szCs w:val="24"/>
        </w:rPr>
        <w:t xml:space="preserve"> Breaks down the visual encoding methods used to represent the data, explaining how different attributes of the data are mapped to visual properties such as shape, color, and size.</w:t>
      </w:r>
    </w:p>
    <w:p w14:paraId="58BE36A5" w14:textId="77777777" w:rsidR="00B4327F" w:rsidRPr="00B4327F" w:rsidRDefault="00B4327F" w:rsidP="005876CE">
      <w:pPr>
        <w:jc w:val="both"/>
        <w:rPr>
          <w:rFonts w:asciiTheme="majorBidi" w:hAnsiTheme="majorBidi" w:cstheme="majorBidi"/>
          <w:sz w:val="24"/>
          <w:szCs w:val="24"/>
        </w:rPr>
      </w:pPr>
      <w:proofErr w:type="gramStart"/>
      <w:r w:rsidRPr="00B4327F">
        <w:rPr>
          <w:rFonts w:asciiTheme="majorBidi" w:hAnsiTheme="majorBidi" w:cstheme="majorBidi"/>
          <w:sz w:val="24"/>
          <w:szCs w:val="24"/>
        </w:rPr>
        <w:t>Why?:</w:t>
      </w:r>
      <w:proofErr w:type="gramEnd"/>
      <w:r w:rsidRPr="00B4327F">
        <w:rPr>
          <w:rFonts w:asciiTheme="majorBidi" w:hAnsiTheme="majorBidi" w:cstheme="majorBidi"/>
          <w:sz w:val="24"/>
          <w:szCs w:val="24"/>
        </w:rPr>
        <w:t xml:space="preserve"> Explains the analytical tasks that the visualization supports, which helps users understand what they can achieve or learn from it.</w:t>
      </w:r>
    </w:p>
    <w:p w14:paraId="375D892B" w14:textId="144334C8" w:rsidR="00B4327F" w:rsidRDefault="00B4327F" w:rsidP="005876CE">
      <w:pPr>
        <w:jc w:val="both"/>
        <w:rPr>
          <w:rFonts w:asciiTheme="majorBidi" w:hAnsiTheme="majorBidi" w:cstheme="majorBidi"/>
          <w:sz w:val="24"/>
          <w:szCs w:val="24"/>
        </w:rPr>
      </w:pPr>
      <w:r w:rsidRPr="00B4327F">
        <w:rPr>
          <w:rFonts w:asciiTheme="majorBidi" w:hAnsiTheme="majorBidi" w:cstheme="majorBidi"/>
          <w:sz w:val="24"/>
          <w:szCs w:val="24"/>
        </w:rPr>
        <w:t>Scale: Details about the scale provide context on the scope of the visualization, indicating the breadth and depth of the data represented.</w:t>
      </w:r>
    </w:p>
    <w:tbl>
      <w:tblPr>
        <w:tblStyle w:val="GridTable1Light-Accent2"/>
        <w:tblW w:w="9490" w:type="dxa"/>
        <w:tblLook w:val="04A0" w:firstRow="1" w:lastRow="0" w:firstColumn="1" w:lastColumn="0" w:noHBand="0" w:noVBand="1"/>
      </w:tblPr>
      <w:tblGrid>
        <w:gridCol w:w="2550"/>
        <w:gridCol w:w="6940"/>
      </w:tblGrid>
      <w:tr w:rsidR="00747B0C" w:rsidRPr="00747B0C" w14:paraId="1DA4ACC7" w14:textId="77777777" w:rsidTr="00747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DA9619" w14:textId="77777777" w:rsidR="00747B0C" w:rsidRPr="00747B0C" w:rsidRDefault="00747B0C" w:rsidP="00747B0C">
            <w:pPr>
              <w:jc w:val="both"/>
              <w:rPr>
                <w:rFonts w:asciiTheme="majorBidi" w:hAnsiTheme="majorBidi" w:cstheme="majorBidi"/>
                <w:sz w:val="24"/>
                <w:szCs w:val="24"/>
                <w:lang w:val="fr-MA"/>
              </w:rPr>
            </w:pPr>
            <w:proofErr w:type="spellStart"/>
            <w:r w:rsidRPr="00747B0C">
              <w:rPr>
                <w:rFonts w:asciiTheme="majorBidi" w:hAnsiTheme="majorBidi" w:cstheme="majorBidi"/>
                <w:sz w:val="24"/>
                <w:szCs w:val="24"/>
                <w:lang w:val="fr-MA"/>
              </w:rPr>
              <w:t>Category</w:t>
            </w:r>
            <w:proofErr w:type="spellEnd"/>
          </w:p>
        </w:tc>
        <w:tc>
          <w:tcPr>
            <w:tcW w:w="6940" w:type="dxa"/>
            <w:hideMark/>
          </w:tcPr>
          <w:p w14:paraId="5ABCF234" w14:textId="77777777" w:rsidR="00747B0C" w:rsidRPr="00747B0C" w:rsidRDefault="00747B0C" w:rsidP="00747B0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r w:rsidRPr="00747B0C">
              <w:rPr>
                <w:rFonts w:asciiTheme="majorBidi" w:hAnsiTheme="majorBidi" w:cstheme="majorBidi"/>
                <w:sz w:val="24"/>
                <w:szCs w:val="24"/>
                <w:lang w:val="fr-MA"/>
              </w:rPr>
              <w:t>Details</w:t>
            </w:r>
          </w:p>
        </w:tc>
      </w:tr>
      <w:tr w:rsidR="00747B0C" w:rsidRPr="00747B0C" w14:paraId="0C90BE91"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518519BF" w14:textId="77777777" w:rsidR="00747B0C" w:rsidRPr="00747B0C" w:rsidRDefault="00747B0C" w:rsidP="00747B0C">
            <w:pPr>
              <w:spacing w:after="160" w:line="259" w:lineRule="auto"/>
              <w:jc w:val="both"/>
              <w:rPr>
                <w:rFonts w:asciiTheme="majorBidi" w:hAnsiTheme="majorBidi" w:cstheme="majorBidi"/>
                <w:sz w:val="24"/>
                <w:szCs w:val="24"/>
              </w:rPr>
            </w:pPr>
            <w:r w:rsidRPr="00747B0C">
              <w:rPr>
                <w:rFonts w:asciiTheme="majorBidi" w:hAnsiTheme="majorBidi" w:cstheme="majorBidi"/>
                <w:sz w:val="24"/>
                <w:szCs w:val="24"/>
              </w:rPr>
              <w:t>Idiom and Title of the Visualization Method</w:t>
            </w:r>
          </w:p>
        </w:tc>
        <w:tc>
          <w:tcPr>
            <w:tcW w:w="6940" w:type="dxa"/>
            <w:hideMark/>
          </w:tcPr>
          <w:p w14:paraId="7A398ADA"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Interactive Network Visualization of the Social-Political Retweet Network</w:t>
            </w:r>
          </w:p>
        </w:tc>
      </w:tr>
      <w:tr w:rsidR="00747B0C" w:rsidRPr="00747B0C" w14:paraId="29CB5056"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27EB6D69" w14:textId="77777777" w:rsidR="00747B0C" w:rsidRPr="00747B0C" w:rsidRDefault="00747B0C" w:rsidP="00747B0C">
            <w:pPr>
              <w:jc w:val="both"/>
              <w:rPr>
                <w:rFonts w:asciiTheme="majorBidi" w:hAnsiTheme="majorBidi" w:cstheme="majorBidi"/>
                <w:sz w:val="24"/>
                <w:szCs w:val="24"/>
                <w:lang w:val="fr-MA"/>
              </w:rPr>
            </w:pPr>
            <w:proofErr w:type="spellStart"/>
            <w:proofErr w:type="gramStart"/>
            <w:r w:rsidRPr="00747B0C">
              <w:rPr>
                <w:rFonts w:asciiTheme="majorBidi" w:hAnsiTheme="majorBidi" w:cstheme="majorBidi"/>
                <w:sz w:val="24"/>
                <w:szCs w:val="24"/>
                <w:lang w:val="fr-MA"/>
              </w:rPr>
              <w:t>What</w:t>
            </w:r>
            <w:proofErr w:type="spellEnd"/>
            <w:r w:rsidRPr="00747B0C">
              <w:rPr>
                <w:rFonts w:asciiTheme="majorBidi" w:hAnsiTheme="majorBidi" w:cstheme="majorBidi"/>
                <w:sz w:val="24"/>
                <w:szCs w:val="24"/>
                <w:lang w:val="fr-MA"/>
              </w:rPr>
              <w:t>?</w:t>
            </w:r>
            <w:proofErr w:type="gramEnd"/>
          </w:p>
        </w:tc>
        <w:tc>
          <w:tcPr>
            <w:tcW w:w="6940" w:type="dxa"/>
            <w:hideMark/>
          </w:tcPr>
          <w:p w14:paraId="0DD1197C"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747B0C" w:rsidRPr="00747B0C" w14:paraId="21319B9C"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77D5C61C" w14:textId="77777777" w:rsidR="00747B0C" w:rsidRPr="00747B0C" w:rsidRDefault="00747B0C" w:rsidP="00747B0C">
            <w:pPr>
              <w:jc w:val="both"/>
              <w:rPr>
                <w:rFonts w:asciiTheme="majorBidi" w:hAnsiTheme="majorBidi" w:cstheme="majorBidi"/>
                <w:sz w:val="24"/>
                <w:szCs w:val="24"/>
                <w:lang w:val="fr-MA"/>
              </w:rPr>
            </w:pPr>
            <w:r w:rsidRPr="00747B0C">
              <w:rPr>
                <w:rFonts w:asciiTheme="majorBidi" w:hAnsiTheme="majorBidi" w:cstheme="majorBidi"/>
                <w:sz w:val="24"/>
                <w:szCs w:val="24"/>
                <w:lang w:val="fr-MA"/>
              </w:rPr>
              <w:lastRenderedPageBreak/>
              <w:t>Data Network</w:t>
            </w:r>
          </w:p>
        </w:tc>
        <w:tc>
          <w:tcPr>
            <w:tcW w:w="6940" w:type="dxa"/>
            <w:hideMark/>
          </w:tcPr>
          <w:p w14:paraId="5F1E1C54"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This visualization represents a social-political retweet network, where nodes are Twitter users and edges signify retweets between these users, reflecting social interactions and information flow.</w:t>
            </w:r>
          </w:p>
        </w:tc>
      </w:tr>
      <w:tr w:rsidR="00747B0C" w:rsidRPr="00747B0C" w14:paraId="40523F5A"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072B6207" w14:textId="77777777" w:rsidR="00747B0C" w:rsidRPr="00747B0C" w:rsidRDefault="00747B0C" w:rsidP="00747B0C">
            <w:pPr>
              <w:jc w:val="both"/>
              <w:rPr>
                <w:rFonts w:asciiTheme="majorBidi" w:hAnsiTheme="majorBidi" w:cstheme="majorBidi"/>
                <w:sz w:val="24"/>
                <w:szCs w:val="24"/>
                <w:lang w:val="fr-MA"/>
              </w:rPr>
            </w:pPr>
            <w:r w:rsidRPr="00747B0C">
              <w:rPr>
                <w:rFonts w:asciiTheme="majorBidi" w:hAnsiTheme="majorBidi" w:cstheme="majorBidi"/>
                <w:sz w:val="24"/>
                <w:szCs w:val="24"/>
                <w:lang w:val="fr-MA"/>
              </w:rPr>
              <w:t>Network</w:t>
            </w:r>
          </w:p>
        </w:tc>
        <w:tc>
          <w:tcPr>
            <w:tcW w:w="6940" w:type="dxa"/>
            <w:hideMark/>
          </w:tcPr>
          <w:p w14:paraId="265C5C6B"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The network is visualized as a dynamic graph that allows user interactions such as zooming, panning, and hovering to obtain more detailed information about each node.</w:t>
            </w:r>
          </w:p>
        </w:tc>
      </w:tr>
      <w:tr w:rsidR="00747B0C" w:rsidRPr="00747B0C" w14:paraId="292CBB97"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2E55284D" w14:textId="77777777" w:rsidR="00747B0C" w:rsidRPr="00747B0C" w:rsidRDefault="00747B0C" w:rsidP="00747B0C">
            <w:pPr>
              <w:jc w:val="both"/>
              <w:rPr>
                <w:rFonts w:asciiTheme="majorBidi" w:hAnsiTheme="majorBidi" w:cstheme="majorBidi"/>
                <w:sz w:val="24"/>
                <w:szCs w:val="24"/>
                <w:lang w:val="fr-MA"/>
              </w:rPr>
            </w:pPr>
            <w:proofErr w:type="gramStart"/>
            <w:r w:rsidRPr="00747B0C">
              <w:rPr>
                <w:rFonts w:asciiTheme="majorBidi" w:hAnsiTheme="majorBidi" w:cstheme="majorBidi"/>
                <w:sz w:val="24"/>
                <w:szCs w:val="24"/>
                <w:lang w:val="fr-MA"/>
              </w:rPr>
              <w:t>How?</w:t>
            </w:r>
            <w:proofErr w:type="gramEnd"/>
          </w:p>
        </w:tc>
        <w:tc>
          <w:tcPr>
            <w:tcW w:w="6940" w:type="dxa"/>
            <w:hideMark/>
          </w:tcPr>
          <w:p w14:paraId="13F7EC30"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747B0C" w:rsidRPr="00747B0C" w14:paraId="30C0B85B"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342554A4" w14:textId="77777777" w:rsidR="00747B0C" w:rsidRPr="00747B0C" w:rsidRDefault="00747B0C" w:rsidP="00747B0C">
            <w:pPr>
              <w:jc w:val="both"/>
              <w:rPr>
                <w:rFonts w:asciiTheme="majorBidi" w:hAnsiTheme="majorBidi" w:cstheme="majorBidi"/>
                <w:sz w:val="24"/>
                <w:szCs w:val="24"/>
                <w:lang w:val="fr-MA"/>
              </w:rPr>
            </w:pPr>
            <w:r w:rsidRPr="00747B0C">
              <w:rPr>
                <w:rFonts w:asciiTheme="majorBidi" w:hAnsiTheme="majorBidi" w:cstheme="majorBidi"/>
                <w:sz w:val="24"/>
                <w:szCs w:val="24"/>
                <w:lang w:val="fr-MA"/>
              </w:rPr>
              <w:t>Encode</w:t>
            </w:r>
          </w:p>
        </w:tc>
        <w:tc>
          <w:tcPr>
            <w:tcW w:w="6940" w:type="dxa"/>
            <w:hideMark/>
          </w:tcPr>
          <w:p w14:paraId="172CE7AE"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Visual encoding techniques used to represent the data dynamically.</w:t>
            </w:r>
          </w:p>
        </w:tc>
      </w:tr>
      <w:tr w:rsidR="00747B0C" w:rsidRPr="00747B0C" w14:paraId="2E5A163C"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6C6D5319" w14:textId="77777777" w:rsidR="00747B0C" w:rsidRPr="00747B0C" w:rsidRDefault="00747B0C" w:rsidP="00747B0C">
            <w:pPr>
              <w:jc w:val="both"/>
              <w:rPr>
                <w:rFonts w:asciiTheme="majorBidi" w:hAnsiTheme="majorBidi" w:cstheme="majorBidi"/>
                <w:sz w:val="24"/>
                <w:szCs w:val="24"/>
                <w:lang w:val="fr-MA"/>
              </w:rPr>
            </w:pPr>
            <w:r w:rsidRPr="00747B0C">
              <w:rPr>
                <w:rFonts w:asciiTheme="majorBidi" w:hAnsiTheme="majorBidi" w:cstheme="majorBidi"/>
                <w:sz w:val="24"/>
                <w:szCs w:val="24"/>
                <w:lang w:val="fr-MA"/>
              </w:rPr>
              <w:t>Shape Channel</w:t>
            </w:r>
          </w:p>
        </w:tc>
        <w:tc>
          <w:tcPr>
            <w:tcW w:w="6940" w:type="dxa"/>
            <w:hideMark/>
          </w:tcPr>
          <w:p w14:paraId="3919D055"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Nodes are represented as circular markers, a common visualization choice that avoids bias and is visually straightforward for network diagrams.</w:t>
            </w:r>
          </w:p>
        </w:tc>
      </w:tr>
      <w:tr w:rsidR="00747B0C" w:rsidRPr="00747B0C" w14:paraId="6042D095"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5113CEF7" w14:textId="77777777" w:rsidR="00747B0C" w:rsidRPr="00747B0C" w:rsidRDefault="00747B0C" w:rsidP="00747B0C">
            <w:pPr>
              <w:jc w:val="both"/>
              <w:rPr>
                <w:rFonts w:asciiTheme="majorBidi" w:hAnsiTheme="majorBidi" w:cstheme="majorBidi"/>
                <w:sz w:val="24"/>
                <w:szCs w:val="24"/>
                <w:lang w:val="fr-MA"/>
              </w:rPr>
            </w:pPr>
            <w:proofErr w:type="spellStart"/>
            <w:r w:rsidRPr="00747B0C">
              <w:rPr>
                <w:rFonts w:asciiTheme="majorBidi" w:hAnsiTheme="majorBidi" w:cstheme="majorBidi"/>
                <w:sz w:val="24"/>
                <w:szCs w:val="24"/>
                <w:lang w:val="fr-MA"/>
              </w:rPr>
              <w:t>Color</w:t>
            </w:r>
            <w:proofErr w:type="spellEnd"/>
            <w:r w:rsidRPr="00747B0C">
              <w:rPr>
                <w:rFonts w:asciiTheme="majorBidi" w:hAnsiTheme="majorBidi" w:cstheme="majorBidi"/>
                <w:sz w:val="24"/>
                <w:szCs w:val="24"/>
                <w:lang w:val="fr-MA"/>
              </w:rPr>
              <w:t xml:space="preserve"> Channel</w:t>
            </w:r>
          </w:p>
        </w:tc>
        <w:tc>
          <w:tcPr>
            <w:tcW w:w="6940" w:type="dxa"/>
            <w:hideMark/>
          </w:tcPr>
          <w:p w14:paraId="7FF7CB65"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 xml:space="preserve">Nodes are dynamically color-coded based on their political alignment, with a </w:t>
            </w:r>
            <w:proofErr w:type="spellStart"/>
            <w:r w:rsidRPr="00747B0C">
              <w:rPr>
                <w:rFonts w:asciiTheme="majorBidi" w:hAnsiTheme="majorBidi" w:cstheme="majorBidi"/>
                <w:sz w:val="24"/>
                <w:szCs w:val="24"/>
              </w:rPr>
              <w:t>colorbar</w:t>
            </w:r>
            <w:proofErr w:type="spellEnd"/>
            <w:r w:rsidRPr="00747B0C">
              <w:rPr>
                <w:rFonts w:asciiTheme="majorBidi" w:hAnsiTheme="majorBidi" w:cstheme="majorBidi"/>
                <w:sz w:val="24"/>
                <w:szCs w:val="24"/>
              </w:rPr>
              <w:t xml:space="preserve"> indicating political affiliations (</w:t>
            </w:r>
            <w:r w:rsidRPr="00747B0C">
              <w:rPr>
                <w:rFonts w:asciiTheme="majorBidi" w:hAnsiTheme="majorBidi" w:cstheme="majorBidi"/>
                <w:b/>
                <w:bCs/>
                <w:sz w:val="24"/>
                <w:szCs w:val="24"/>
              </w:rPr>
              <w:t>red</w:t>
            </w:r>
            <w:r w:rsidRPr="00747B0C">
              <w:rPr>
                <w:rFonts w:asciiTheme="majorBidi" w:hAnsiTheme="majorBidi" w:cstheme="majorBidi"/>
                <w:sz w:val="24"/>
                <w:szCs w:val="24"/>
              </w:rPr>
              <w:t xml:space="preserve"> for right and </w:t>
            </w:r>
            <w:r w:rsidRPr="00747B0C">
              <w:rPr>
                <w:rFonts w:asciiTheme="majorBidi" w:hAnsiTheme="majorBidi" w:cstheme="majorBidi"/>
                <w:b/>
                <w:bCs/>
                <w:sz w:val="24"/>
                <w:szCs w:val="24"/>
              </w:rPr>
              <w:t>blue</w:t>
            </w:r>
            <w:r w:rsidRPr="00747B0C">
              <w:rPr>
                <w:rFonts w:asciiTheme="majorBidi" w:hAnsiTheme="majorBidi" w:cstheme="majorBidi"/>
                <w:sz w:val="24"/>
                <w:szCs w:val="24"/>
              </w:rPr>
              <w:t xml:space="preserve"> for left), enhancing the visual distinction between different groups.</w:t>
            </w:r>
          </w:p>
        </w:tc>
      </w:tr>
      <w:tr w:rsidR="00747B0C" w:rsidRPr="00747B0C" w14:paraId="69D92E62"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7E48DDBC" w14:textId="77777777" w:rsidR="00747B0C" w:rsidRPr="00747B0C" w:rsidRDefault="00747B0C" w:rsidP="00747B0C">
            <w:pPr>
              <w:jc w:val="both"/>
              <w:rPr>
                <w:rFonts w:asciiTheme="majorBidi" w:hAnsiTheme="majorBidi" w:cstheme="majorBidi"/>
                <w:sz w:val="24"/>
                <w:szCs w:val="24"/>
                <w:lang w:val="fr-MA"/>
              </w:rPr>
            </w:pPr>
            <w:r w:rsidRPr="00747B0C">
              <w:rPr>
                <w:rFonts w:asciiTheme="majorBidi" w:hAnsiTheme="majorBidi" w:cstheme="majorBidi"/>
                <w:sz w:val="24"/>
                <w:szCs w:val="24"/>
                <w:lang w:val="fr-MA"/>
              </w:rPr>
              <w:t>Size Channel</w:t>
            </w:r>
          </w:p>
        </w:tc>
        <w:tc>
          <w:tcPr>
            <w:tcW w:w="6940" w:type="dxa"/>
            <w:hideMark/>
          </w:tcPr>
          <w:p w14:paraId="4C6F6DEE"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The size of each node is uniform in this example; however, varying sizes could be used to indicate additional metrics like user influence or activity level.</w:t>
            </w:r>
          </w:p>
        </w:tc>
      </w:tr>
      <w:tr w:rsidR="00747B0C" w:rsidRPr="00747B0C" w14:paraId="38BD6456"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4BD54728" w14:textId="77777777" w:rsidR="00747B0C" w:rsidRPr="00747B0C" w:rsidRDefault="00747B0C" w:rsidP="00747B0C">
            <w:pPr>
              <w:jc w:val="both"/>
              <w:rPr>
                <w:rFonts w:asciiTheme="majorBidi" w:hAnsiTheme="majorBidi" w:cstheme="majorBidi"/>
                <w:sz w:val="24"/>
                <w:szCs w:val="24"/>
                <w:lang w:val="fr-MA"/>
              </w:rPr>
            </w:pPr>
            <w:proofErr w:type="spellStart"/>
            <w:proofErr w:type="gramStart"/>
            <w:r w:rsidRPr="00747B0C">
              <w:rPr>
                <w:rFonts w:asciiTheme="majorBidi" w:hAnsiTheme="majorBidi" w:cstheme="majorBidi"/>
                <w:sz w:val="24"/>
                <w:szCs w:val="24"/>
                <w:lang w:val="fr-MA"/>
              </w:rPr>
              <w:t>Why</w:t>
            </w:r>
            <w:proofErr w:type="spellEnd"/>
            <w:r w:rsidRPr="00747B0C">
              <w:rPr>
                <w:rFonts w:asciiTheme="majorBidi" w:hAnsiTheme="majorBidi" w:cstheme="majorBidi"/>
                <w:sz w:val="24"/>
                <w:szCs w:val="24"/>
                <w:lang w:val="fr-MA"/>
              </w:rPr>
              <w:t>?</w:t>
            </w:r>
            <w:proofErr w:type="gramEnd"/>
          </w:p>
        </w:tc>
        <w:tc>
          <w:tcPr>
            <w:tcW w:w="6940" w:type="dxa"/>
            <w:hideMark/>
          </w:tcPr>
          <w:p w14:paraId="5017B667"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747B0C" w:rsidRPr="00747B0C" w14:paraId="1D5197FC"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54BF05B1" w14:textId="77777777" w:rsidR="00747B0C" w:rsidRPr="00747B0C" w:rsidRDefault="00747B0C" w:rsidP="00747B0C">
            <w:pPr>
              <w:jc w:val="both"/>
              <w:rPr>
                <w:rFonts w:asciiTheme="majorBidi" w:hAnsiTheme="majorBidi" w:cstheme="majorBidi"/>
                <w:sz w:val="24"/>
                <w:szCs w:val="24"/>
                <w:lang w:val="fr-MA"/>
              </w:rPr>
            </w:pPr>
            <w:proofErr w:type="spellStart"/>
            <w:r w:rsidRPr="00747B0C">
              <w:rPr>
                <w:rFonts w:asciiTheme="majorBidi" w:hAnsiTheme="majorBidi" w:cstheme="majorBidi"/>
                <w:sz w:val="24"/>
                <w:szCs w:val="24"/>
                <w:lang w:val="fr-MA"/>
              </w:rPr>
              <w:t>Task</w:t>
            </w:r>
            <w:proofErr w:type="spellEnd"/>
          </w:p>
        </w:tc>
        <w:tc>
          <w:tcPr>
            <w:tcW w:w="6940" w:type="dxa"/>
            <w:hideMark/>
          </w:tcPr>
          <w:p w14:paraId="3F4A37F5"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The primary tasks facilitated by this dynamic visualization include interactive exploration, detailed analysis, and enhanced understanding of complex social-political interactions within the network.</w:t>
            </w:r>
          </w:p>
        </w:tc>
      </w:tr>
      <w:tr w:rsidR="00747B0C" w:rsidRPr="00747B0C" w14:paraId="175877AB"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5E405A30" w14:textId="77777777" w:rsidR="00747B0C" w:rsidRPr="00747B0C" w:rsidRDefault="00747B0C" w:rsidP="00747B0C">
            <w:pPr>
              <w:jc w:val="both"/>
              <w:rPr>
                <w:rFonts w:asciiTheme="majorBidi" w:hAnsiTheme="majorBidi" w:cstheme="majorBidi"/>
                <w:sz w:val="24"/>
                <w:szCs w:val="24"/>
                <w:lang w:val="fr-MA"/>
              </w:rPr>
            </w:pPr>
            <w:r w:rsidRPr="00747B0C">
              <w:rPr>
                <w:rFonts w:asciiTheme="majorBidi" w:hAnsiTheme="majorBidi" w:cstheme="majorBidi"/>
                <w:sz w:val="24"/>
                <w:szCs w:val="24"/>
                <w:lang w:val="fr-MA"/>
              </w:rPr>
              <w:t>Actions</w:t>
            </w:r>
          </w:p>
        </w:tc>
        <w:tc>
          <w:tcPr>
            <w:tcW w:w="6940" w:type="dxa"/>
            <w:hideMark/>
          </w:tcPr>
          <w:p w14:paraId="65D0D3C1"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Supported actions include identifying connections, comparing nodes based on their attributes, and summarizing the network's structure through direct interaction.</w:t>
            </w:r>
          </w:p>
        </w:tc>
      </w:tr>
      <w:tr w:rsidR="00747B0C" w:rsidRPr="00747B0C" w14:paraId="74C2C95C"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37F3ABD2" w14:textId="77777777" w:rsidR="00747B0C" w:rsidRPr="00747B0C" w:rsidRDefault="00747B0C" w:rsidP="00747B0C">
            <w:pPr>
              <w:jc w:val="both"/>
              <w:rPr>
                <w:rFonts w:asciiTheme="majorBidi" w:hAnsiTheme="majorBidi" w:cstheme="majorBidi"/>
                <w:sz w:val="24"/>
                <w:szCs w:val="24"/>
                <w:lang w:val="fr-MA"/>
              </w:rPr>
            </w:pPr>
            <w:proofErr w:type="spellStart"/>
            <w:r w:rsidRPr="00747B0C">
              <w:rPr>
                <w:rFonts w:asciiTheme="majorBidi" w:hAnsiTheme="majorBidi" w:cstheme="majorBidi"/>
                <w:sz w:val="24"/>
                <w:szCs w:val="24"/>
                <w:lang w:val="fr-MA"/>
              </w:rPr>
              <w:t>Targets</w:t>
            </w:r>
            <w:proofErr w:type="spellEnd"/>
          </w:p>
        </w:tc>
        <w:tc>
          <w:tcPr>
            <w:tcW w:w="6940" w:type="dxa"/>
            <w:hideMark/>
          </w:tcPr>
          <w:p w14:paraId="1A1362D2"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The targets of these actions are the nodes and edges within the network, which represent users and their retweets, respectively.</w:t>
            </w:r>
          </w:p>
        </w:tc>
      </w:tr>
      <w:tr w:rsidR="00747B0C" w:rsidRPr="00747B0C" w14:paraId="175D01FB"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6FB3BBAA" w14:textId="77777777" w:rsidR="00747B0C" w:rsidRPr="00747B0C" w:rsidRDefault="00747B0C" w:rsidP="00747B0C">
            <w:pPr>
              <w:jc w:val="both"/>
              <w:rPr>
                <w:rFonts w:asciiTheme="majorBidi" w:hAnsiTheme="majorBidi" w:cstheme="majorBidi"/>
                <w:sz w:val="24"/>
                <w:szCs w:val="24"/>
                <w:lang w:val="fr-MA"/>
              </w:rPr>
            </w:pPr>
            <w:proofErr w:type="spellStart"/>
            <w:r w:rsidRPr="00747B0C">
              <w:rPr>
                <w:rFonts w:asciiTheme="majorBidi" w:hAnsiTheme="majorBidi" w:cstheme="majorBidi"/>
                <w:sz w:val="24"/>
                <w:szCs w:val="24"/>
                <w:lang w:val="fr-MA"/>
              </w:rPr>
              <w:t>Scale</w:t>
            </w:r>
            <w:proofErr w:type="spellEnd"/>
          </w:p>
        </w:tc>
        <w:tc>
          <w:tcPr>
            <w:tcW w:w="6940" w:type="dxa"/>
            <w:hideMark/>
          </w:tcPr>
          <w:p w14:paraId="5D3362AA"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747B0C" w:rsidRPr="00747B0C" w14:paraId="66CD9EBD"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6621B513" w14:textId="77777777" w:rsidR="00747B0C" w:rsidRPr="00747B0C" w:rsidRDefault="00747B0C" w:rsidP="00747B0C">
            <w:pPr>
              <w:jc w:val="both"/>
              <w:rPr>
                <w:rFonts w:asciiTheme="majorBidi" w:hAnsiTheme="majorBidi" w:cstheme="majorBidi"/>
                <w:sz w:val="24"/>
                <w:szCs w:val="24"/>
                <w:lang w:val="fr-MA"/>
              </w:rPr>
            </w:pPr>
            <w:proofErr w:type="spellStart"/>
            <w:r w:rsidRPr="00747B0C">
              <w:rPr>
                <w:rFonts w:asciiTheme="majorBidi" w:hAnsiTheme="majorBidi" w:cstheme="majorBidi"/>
                <w:sz w:val="24"/>
                <w:szCs w:val="24"/>
                <w:lang w:val="fr-MA"/>
              </w:rPr>
              <w:t>Nodes</w:t>
            </w:r>
            <w:proofErr w:type="spellEnd"/>
          </w:p>
        </w:tc>
        <w:tc>
          <w:tcPr>
            <w:tcW w:w="6940" w:type="dxa"/>
            <w:hideMark/>
          </w:tcPr>
          <w:p w14:paraId="362C9144"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Represents individual Twitter users, visually encoded to reflect their political alignment and connectivity within the network.</w:t>
            </w:r>
          </w:p>
        </w:tc>
      </w:tr>
      <w:tr w:rsidR="00747B0C" w:rsidRPr="00747B0C" w14:paraId="177BB65A"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794FABF9" w14:textId="77777777" w:rsidR="00747B0C" w:rsidRPr="00747B0C" w:rsidRDefault="00747B0C" w:rsidP="00747B0C">
            <w:pPr>
              <w:jc w:val="both"/>
              <w:rPr>
                <w:rFonts w:asciiTheme="majorBidi" w:hAnsiTheme="majorBidi" w:cstheme="majorBidi"/>
                <w:sz w:val="24"/>
                <w:szCs w:val="24"/>
                <w:lang w:val="fr-MA"/>
              </w:rPr>
            </w:pPr>
            <w:r w:rsidRPr="00747B0C">
              <w:rPr>
                <w:rFonts w:asciiTheme="majorBidi" w:hAnsiTheme="majorBidi" w:cstheme="majorBidi"/>
                <w:sz w:val="24"/>
                <w:szCs w:val="24"/>
                <w:lang w:val="fr-MA"/>
              </w:rPr>
              <w:t>Links</w:t>
            </w:r>
          </w:p>
        </w:tc>
        <w:tc>
          <w:tcPr>
            <w:tcW w:w="6940" w:type="dxa"/>
            <w:hideMark/>
          </w:tcPr>
          <w:p w14:paraId="00855E35"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 xml:space="preserve">Represents retweets between users, visually encoded as lines between nodes. The discontinuity created by </w:t>
            </w:r>
            <w:r w:rsidRPr="00747B0C">
              <w:rPr>
                <w:rFonts w:asciiTheme="majorBidi" w:hAnsiTheme="majorBidi" w:cstheme="majorBidi"/>
                <w:b/>
                <w:bCs/>
                <w:sz w:val="24"/>
                <w:szCs w:val="24"/>
              </w:rPr>
              <w:t>None</w:t>
            </w:r>
            <w:r w:rsidRPr="00747B0C">
              <w:rPr>
                <w:rFonts w:asciiTheme="majorBidi" w:hAnsiTheme="majorBidi" w:cstheme="majorBidi"/>
                <w:sz w:val="24"/>
                <w:szCs w:val="24"/>
              </w:rPr>
              <w:t xml:space="preserve"> ensures clear visualization of individual connections.</w:t>
            </w:r>
          </w:p>
        </w:tc>
      </w:tr>
      <w:tr w:rsidR="00747B0C" w:rsidRPr="00747B0C" w14:paraId="5EBF4E40" w14:textId="77777777" w:rsidTr="00747B0C">
        <w:tc>
          <w:tcPr>
            <w:cnfStyle w:val="001000000000" w:firstRow="0" w:lastRow="0" w:firstColumn="1" w:lastColumn="0" w:oddVBand="0" w:evenVBand="0" w:oddHBand="0" w:evenHBand="0" w:firstRowFirstColumn="0" w:firstRowLastColumn="0" w:lastRowFirstColumn="0" w:lastRowLastColumn="0"/>
            <w:tcW w:w="0" w:type="auto"/>
            <w:hideMark/>
          </w:tcPr>
          <w:p w14:paraId="000F5CCA" w14:textId="77777777" w:rsidR="00747B0C" w:rsidRPr="00747B0C" w:rsidRDefault="00747B0C" w:rsidP="00747B0C">
            <w:pPr>
              <w:jc w:val="both"/>
              <w:rPr>
                <w:rFonts w:asciiTheme="majorBidi" w:hAnsiTheme="majorBidi" w:cstheme="majorBidi"/>
                <w:sz w:val="24"/>
                <w:szCs w:val="24"/>
                <w:lang w:val="fr-MA"/>
              </w:rPr>
            </w:pPr>
            <w:r w:rsidRPr="00747B0C">
              <w:rPr>
                <w:rFonts w:asciiTheme="majorBidi" w:hAnsiTheme="majorBidi" w:cstheme="majorBidi"/>
                <w:sz w:val="24"/>
                <w:szCs w:val="24"/>
                <w:lang w:val="fr-MA"/>
              </w:rPr>
              <w:t>Node/Link Density</w:t>
            </w:r>
          </w:p>
        </w:tc>
        <w:tc>
          <w:tcPr>
            <w:tcW w:w="6940" w:type="dxa"/>
            <w:hideMark/>
          </w:tcPr>
          <w:p w14:paraId="686751F0" w14:textId="77777777" w:rsidR="00747B0C" w:rsidRPr="00747B0C" w:rsidRDefault="00747B0C" w:rsidP="00747B0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747B0C">
              <w:rPr>
                <w:rFonts w:asciiTheme="majorBidi" w:hAnsiTheme="majorBidi" w:cstheme="majorBidi"/>
                <w:sz w:val="24"/>
                <w:szCs w:val="24"/>
              </w:rPr>
              <w:t>Visual density can provide insights into clustering and the centrality of nodes within the network, indicating regions of high activity or influence.</w:t>
            </w:r>
          </w:p>
        </w:tc>
      </w:tr>
    </w:tbl>
    <w:p w14:paraId="15867FD8" w14:textId="1645D854" w:rsidR="005876CE" w:rsidRDefault="004625BA" w:rsidP="005876CE">
      <w:pPr>
        <w:jc w:val="both"/>
        <w:rPr>
          <w:rFonts w:asciiTheme="majorBidi" w:hAnsiTheme="majorBidi" w:cstheme="majorBidi"/>
          <w:sz w:val="24"/>
          <w:szCs w:val="24"/>
        </w:rPr>
      </w:pPr>
      <w:r w:rsidRPr="004625BA">
        <w:rPr>
          <w:rFonts w:asciiTheme="majorBidi" w:hAnsiTheme="majorBidi" w:cstheme="majorBidi"/>
          <w:noProof/>
          <w:sz w:val="24"/>
          <w:szCs w:val="24"/>
        </w:rPr>
        <w:drawing>
          <wp:inline distT="0" distB="0" distL="0" distR="0" wp14:anchorId="1088DCD2" wp14:editId="79B7EF08">
            <wp:extent cx="5943600" cy="1767840"/>
            <wp:effectExtent l="0" t="0" r="0" b="3810"/>
            <wp:docPr id="1973244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4197" name=""/>
                    <pic:cNvPicPr/>
                  </pic:nvPicPr>
                  <pic:blipFill>
                    <a:blip r:embed="rId9"/>
                    <a:stretch>
                      <a:fillRect/>
                    </a:stretch>
                  </pic:blipFill>
                  <pic:spPr>
                    <a:xfrm>
                      <a:off x="0" y="0"/>
                      <a:ext cx="5943600" cy="1767840"/>
                    </a:xfrm>
                    <a:prstGeom prst="rect">
                      <a:avLst/>
                    </a:prstGeom>
                  </pic:spPr>
                </pic:pic>
              </a:graphicData>
            </a:graphic>
          </wp:inline>
        </w:drawing>
      </w:r>
    </w:p>
    <w:p w14:paraId="48A1FB97" w14:textId="77777777" w:rsidR="003029F5" w:rsidRPr="003029F5" w:rsidRDefault="003029F5" w:rsidP="003029F5">
      <w:pPr>
        <w:jc w:val="both"/>
        <w:rPr>
          <w:rFonts w:asciiTheme="majorBidi" w:hAnsiTheme="majorBidi" w:cstheme="majorBidi"/>
          <w:sz w:val="24"/>
          <w:szCs w:val="24"/>
        </w:rPr>
      </w:pPr>
      <w:r w:rsidRPr="003029F5">
        <w:rPr>
          <w:rFonts w:asciiTheme="majorBidi" w:hAnsiTheme="majorBidi" w:cstheme="majorBidi"/>
          <w:sz w:val="24"/>
          <w:szCs w:val="24"/>
        </w:rPr>
        <w:lastRenderedPageBreak/>
        <w:t>Idiom and Title: Clarifies the type of visualization and its purpose, which is an interactive exploration of a network graph representing social-political dynamics on Twitter.</w:t>
      </w:r>
    </w:p>
    <w:p w14:paraId="093DA9EC" w14:textId="77777777" w:rsidR="003029F5" w:rsidRPr="003029F5" w:rsidRDefault="003029F5" w:rsidP="003029F5">
      <w:pPr>
        <w:jc w:val="both"/>
        <w:rPr>
          <w:rFonts w:asciiTheme="majorBidi" w:hAnsiTheme="majorBidi" w:cstheme="majorBidi"/>
          <w:sz w:val="24"/>
          <w:szCs w:val="24"/>
        </w:rPr>
      </w:pPr>
      <w:proofErr w:type="gramStart"/>
      <w:r w:rsidRPr="003029F5">
        <w:rPr>
          <w:rFonts w:asciiTheme="majorBidi" w:hAnsiTheme="majorBidi" w:cstheme="majorBidi"/>
          <w:sz w:val="24"/>
          <w:szCs w:val="24"/>
        </w:rPr>
        <w:t>What?:</w:t>
      </w:r>
      <w:proofErr w:type="gramEnd"/>
      <w:r w:rsidRPr="003029F5">
        <w:rPr>
          <w:rFonts w:asciiTheme="majorBidi" w:hAnsiTheme="majorBidi" w:cstheme="majorBidi"/>
          <w:sz w:val="24"/>
          <w:szCs w:val="24"/>
        </w:rPr>
        <w:t xml:space="preserve"> Defines the data being visualized, explaining both the content and the context of the network.</w:t>
      </w:r>
    </w:p>
    <w:p w14:paraId="1DAC82F3" w14:textId="77777777" w:rsidR="003029F5" w:rsidRPr="003029F5" w:rsidRDefault="003029F5" w:rsidP="003029F5">
      <w:pPr>
        <w:jc w:val="both"/>
        <w:rPr>
          <w:rFonts w:asciiTheme="majorBidi" w:hAnsiTheme="majorBidi" w:cstheme="majorBidi"/>
          <w:sz w:val="24"/>
          <w:szCs w:val="24"/>
        </w:rPr>
      </w:pPr>
      <w:proofErr w:type="gramStart"/>
      <w:r w:rsidRPr="003029F5">
        <w:rPr>
          <w:rFonts w:asciiTheme="majorBidi" w:hAnsiTheme="majorBidi" w:cstheme="majorBidi"/>
          <w:sz w:val="24"/>
          <w:szCs w:val="24"/>
        </w:rPr>
        <w:t>How?:</w:t>
      </w:r>
      <w:proofErr w:type="gramEnd"/>
      <w:r w:rsidRPr="003029F5">
        <w:rPr>
          <w:rFonts w:asciiTheme="majorBidi" w:hAnsiTheme="majorBidi" w:cstheme="majorBidi"/>
          <w:sz w:val="24"/>
          <w:szCs w:val="24"/>
        </w:rPr>
        <w:t xml:space="preserve"> Describes the technical and aesthetic choices for how the data is visually represented, detailing each channel used to encode information visually.</w:t>
      </w:r>
    </w:p>
    <w:p w14:paraId="7E28714D" w14:textId="77777777" w:rsidR="003029F5" w:rsidRPr="003029F5" w:rsidRDefault="003029F5" w:rsidP="003029F5">
      <w:pPr>
        <w:jc w:val="both"/>
        <w:rPr>
          <w:rFonts w:asciiTheme="majorBidi" w:hAnsiTheme="majorBidi" w:cstheme="majorBidi"/>
          <w:sz w:val="24"/>
          <w:szCs w:val="24"/>
        </w:rPr>
      </w:pPr>
      <w:proofErr w:type="gramStart"/>
      <w:r w:rsidRPr="003029F5">
        <w:rPr>
          <w:rFonts w:asciiTheme="majorBidi" w:hAnsiTheme="majorBidi" w:cstheme="majorBidi"/>
          <w:sz w:val="24"/>
          <w:szCs w:val="24"/>
        </w:rPr>
        <w:t>Why?:</w:t>
      </w:r>
      <w:proofErr w:type="gramEnd"/>
      <w:r w:rsidRPr="003029F5">
        <w:rPr>
          <w:rFonts w:asciiTheme="majorBidi" w:hAnsiTheme="majorBidi" w:cstheme="majorBidi"/>
          <w:sz w:val="24"/>
          <w:szCs w:val="24"/>
        </w:rPr>
        <w:t xml:space="preserve"> Explains the intended use of the visualization, outlining what tasks it supports and how it helps users achieve these tasks through interaction.</w:t>
      </w:r>
    </w:p>
    <w:p w14:paraId="1D3C878E" w14:textId="708F8CAF" w:rsidR="005876CE" w:rsidRDefault="003029F5" w:rsidP="003029F5">
      <w:pPr>
        <w:jc w:val="both"/>
        <w:rPr>
          <w:rFonts w:asciiTheme="majorBidi" w:hAnsiTheme="majorBidi" w:cstheme="majorBidi"/>
          <w:sz w:val="24"/>
          <w:szCs w:val="24"/>
        </w:rPr>
      </w:pPr>
      <w:r w:rsidRPr="003029F5">
        <w:rPr>
          <w:rFonts w:asciiTheme="majorBidi" w:hAnsiTheme="majorBidi" w:cstheme="majorBidi"/>
          <w:sz w:val="24"/>
          <w:szCs w:val="24"/>
        </w:rPr>
        <w:t>Scale: Details the scope of the visualization in terms of the number of elements displayed and the level of interaction possible, giving an idea of the visualization's capacity and intended usage scale.</w:t>
      </w:r>
    </w:p>
    <w:tbl>
      <w:tblPr>
        <w:tblStyle w:val="GridTable1Light-Accent2"/>
        <w:tblW w:w="8781" w:type="dxa"/>
        <w:tblLook w:val="04A0" w:firstRow="1" w:lastRow="0" w:firstColumn="1" w:lastColumn="0" w:noHBand="0" w:noVBand="1"/>
      </w:tblPr>
      <w:tblGrid>
        <w:gridCol w:w="2579"/>
        <w:gridCol w:w="6202"/>
      </w:tblGrid>
      <w:tr w:rsidR="00382B5C" w:rsidRPr="00382B5C" w14:paraId="47B90F77" w14:textId="77777777" w:rsidTr="00382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AC3B06" w14:textId="77777777" w:rsidR="00382B5C" w:rsidRPr="00382B5C" w:rsidRDefault="00382B5C" w:rsidP="00382B5C">
            <w:pPr>
              <w:jc w:val="both"/>
              <w:rPr>
                <w:rFonts w:asciiTheme="majorBidi" w:hAnsiTheme="majorBidi" w:cstheme="majorBidi"/>
                <w:sz w:val="24"/>
                <w:szCs w:val="24"/>
                <w:lang w:val="fr-MA"/>
              </w:rPr>
            </w:pPr>
            <w:proofErr w:type="spellStart"/>
            <w:r w:rsidRPr="00382B5C">
              <w:rPr>
                <w:rFonts w:asciiTheme="majorBidi" w:hAnsiTheme="majorBidi" w:cstheme="majorBidi"/>
                <w:sz w:val="24"/>
                <w:szCs w:val="24"/>
                <w:lang w:val="fr-MA"/>
              </w:rPr>
              <w:t>Category</w:t>
            </w:r>
            <w:proofErr w:type="spellEnd"/>
          </w:p>
        </w:tc>
        <w:tc>
          <w:tcPr>
            <w:tcW w:w="6202" w:type="dxa"/>
            <w:hideMark/>
          </w:tcPr>
          <w:p w14:paraId="19616053" w14:textId="77777777" w:rsidR="00382B5C" w:rsidRPr="00382B5C" w:rsidRDefault="00382B5C" w:rsidP="00382B5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r w:rsidRPr="00382B5C">
              <w:rPr>
                <w:rFonts w:asciiTheme="majorBidi" w:hAnsiTheme="majorBidi" w:cstheme="majorBidi"/>
                <w:sz w:val="24"/>
                <w:szCs w:val="24"/>
                <w:lang w:val="fr-MA"/>
              </w:rPr>
              <w:t>Details</w:t>
            </w:r>
          </w:p>
        </w:tc>
      </w:tr>
      <w:tr w:rsidR="00382B5C" w:rsidRPr="00382B5C" w14:paraId="5A6C95C8"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219334BB" w14:textId="77777777" w:rsidR="00382B5C" w:rsidRPr="00382B5C" w:rsidRDefault="00382B5C" w:rsidP="00382B5C">
            <w:pPr>
              <w:spacing w:after="160" w:line="259" w:lineRule="auto"/>
              <w:jc w:val="both"/>
              <w:rPr>
                <w:rFonts w:asciiTheme="majorBidi" w:hAnsiTheme="majorBidi" w:cstheme="majorBidi"/>
                <w:sz w:val="24"/>
                <w:szCs w:val="24"/>
              </w:rPr>
            </w:pPr>
            <w:r w:rsidRPr="00382B5C">
              <w:rPr>
                <w:rFonts w:asciiTheme="majorBidi" w:hAnsiTheme="majorBidi" w:cstheme="majorBidi"/>
                <w:sz w:val="24"/>
                <w:szCs w:val="24"/>
              </w:rPr>
              <w:t>Idiom and Title of the Visualization Method</w:t>
            </w:r>
          </w:p>
        </w:tc>
        <w:tc>
          <w:tcPr>
            <w:tcW w:w="6202" w:type="dxa"/>
            <w:hideMark/>
          </w:tcPr>
          <w:p w14:paraId="275A9E03"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Static Network Visualization of the Social-Political Retweet Network</w:t>
            </w:r>
          </w:p>
        </w:tc>
      </w:tr>
      <w:tr w:rsidR="00382B5C" w:rsidRPr="00382B5C" w14:paraId="254ACB60"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12BAF872" w14:textId="77777777" w:rsidR="00382B5C" w:rsidRPr="00382B5C" w:rsidRDefault="00382B5C" w:rsidP="00382B5C">
            <w:pPr>
              <w:jc w:val="both"/>
              <w:rPr>
                <w:rFonts w:asciiTheme="majorBidi" w:hAnsiTheme="majorBidi" w:cstheme="majorBidi"/>
                <w:sz w:val="24"/>
                <w:szCs w:val="24"/>
                <w:lang w:val="fr-MA"/>
              </w:rPr>
            </w:pPr>
            <w:proofErr w:type="spellStart"/>
            <w:proofErr w:type="gramStart"/>
            <w:r w:rsidRPr="00382B5C">
              <w:rPr>
                <w:rFonts w:asciiTheme="majorBidi" w:hAnsiTheme="majorBidi" w:cstheme="majorBidi"/>
                <w:sz w:val="24"/>
                <w:szCs w:val="24"/>
                <w:lang w:val="fr-MA"/>
              </w:rPr>
              <w:t>What</w:t>
            </w:r>
            <w:proofErr w:type="spellEnd"/>
            <w:r w:rsidRPr="00382B5C">
              <w:rPr>
                <w:rFonts w:asciiTheme="majorBidi" w:hAnsiTheme="majorBidi" w:cstheme="majorBidi"/>
                <w:sz w:val="24"/>
                <w:szCs w:val="24"/>
                <w:lang w:val="fr-MA"/>
              </w:rPr>
              <w:t>?</w:t>
            </w:r>
            <w:proofErr w:type="gramEnd"/>
          </w:p>
        </w:tc>
        <w:tc>
          <w:tcPr>
            <w:tcW w:w="6202" w:type="dxa"/>
            <w:hideMark/>
          </w:tcPr>
          <w:p w14:paraId="29D9D846"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82B5C" w:rsidRPr="00382B5C" w14:paraId="68EFE567"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4168E277" w14:textId="77777777" w:rsidR="00382B5C" w:rsidRPr="00382B5C" w:rsidRDefault="00382B5C" w:rsidP="00382B5C">
            <w:pPr>
              <w:jc w:val="both"/>
              <w:rPr>
                <w:rFonts w:asciiTheme="majorBidi" w:hAnsiTheme="majorBidi" w:cstheme="majorBidi"/>
                <w:sz w:val="24"/>
                <w:szCs w:val="24"/>
                <w:lang w:val="fr-MA"/>
              </w:rPr>
            </w:pPr>
            <w:r w:rsidRPr="00382B5C">
              <w:rPr>
                <w:rFonts w:asciiTheme="majorBidi" w:hAnsiTheme="majorBidi" w:cstheme="majorBidi"/>
                <w:sz w:val="24"/>
                <w:szCs w:val="24"/>
                <w:lang w:val="fr-MA"/>
              </w:rPr>
              <w:t>Data Network</w:t>
            </w:r>
          </w:p>
        </w:tc>
        <w:tc>
          <w:tcPr>
            <w:tcW w:w="6202" w:type="dxa"/>
            <w:hideMark/>
          </w:tcPr>
          <w:p w14:paraId="6FC4B8BC"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Represents a social-political retweet network where nodes symbolize Twitter users and edges denote retweets between these users, capturing social interactions and the spread of information.</w:t>
            </w:r>
          </w:p>
        </w:tc>
      </w:tr>
      <w:tr w:rsidR="00382B5C" w:rsidRPr="00382B5C" w14:paraId="432B4DF4"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564089D7" w14:textId="77777777" w:rsidR="00382B5C" w:rsidRPr="00382B5C" w:rsidRDefault="00382B5C" w:rsidP="00382B5C">
            <w:pPr>
              <w:jc w:val="both"/>
              <w:rPr>
                <w:rFonts w:asciiTheme="majorBidi" w:hAnsiTheme="majorBidi" w:cstheme="majorBidi"/>
                <w:sz w:val="24"/>
                <w:szCs w:val="24"/>
                <w:lang w:val="fr-MA"/>
              </w:rPr>
            </w:pPr>
            <w:r w:rsidRPr="00382B5C">
              <w:rPr>
                <w:rFonts w:asciiTheme="majorBidi" w:hAnsiTheme="majorBidi" w:cstheme="majorBidi"/>
                <w:sz w:val="24"/>
                <w:szCs w:val="24"/>
                <w:lang w:val="fr-MA"/>
              </w:rPr>
              <w:t>Network</w:t>
            </w:r>
          </w:p>
        </w:tc>
        <w:tc>
          <w:tcPr>
            <w:tcW w:w="6202" w:type="dxa"/>
            <w:hideMark/>
          </w:tcPr>
          <w:p w14:paraId="04F4ECC1"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The network is visualized as an undirected graph, which focuses on the presence of retweets between users rather than the directionality of those retweets.</w:t>
            </w:r>
          </w:p>
        </w:tc>
      </w:tr>
      <w:tr w:rsidR="00382B5C" w:rsidRPr="00382B5C" w14:paraId="3EC7F8B9"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6F5A5910" w14:textId="77777777" w:rsidR="00382B5C" w:rsidRPr="00382B5C" w:rsidRDefault="00382B5C" w:rsidP="00382B5C">
            <w:pPr>
              <w:jc w:val="both"/>
              <w:rPr>
                <w:rFonts w:asciiTheme="majorBidi" w:hAnsiTheme="majorBidi" w:cstheme="majorBidi"/>
                <w:sz w:val="24"/>
                <w:szCs w:val="24"/>
                <w:lang w:val="fr-MA"/>
              </w:rPr>
            </w:pPr>
            <w:proofErr w:type="gramStart"/>
            <w:r w:rsidRPr="00382B5C">
              <w:rPr>
                <w:rFonts w:asciiTheme="majorBidi" w:hAnsiTheme="majorBidi" w:cstheme="majorBidi"/>
                <w:sz w:val="24"/>
                <w:szCs w:val="24"/>
                <w:lang w:val="fr-MA"/>
              </w:rPr>
              <w:t>How?</w:t>
            </w:r>
            <w:proofErr w:type="gramEnd"/>
          </w:p>
        </w:tc>
        <w:tc>
          <w:tcPr>
            <w:tcW w:w="6202" w:type="dxa"/>
            <w:hideMark/>
          </w:tcPr>
          <w:p w14:paraId="7817A954"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82B5C" w:rsidRPr="00382B5C" w14:paraId="4FBEC7F9"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189D98C4" w14:textId="77777777" w:rsidR="00382B5C" w:rsidRPr="00382B5C" w:rsidRDefault="00382B5C" w:rsidP="00382B5C">
            <w:pPr>
              <w:jc w:val="both"/>
              <w:rPr>
                <w:rFonts w:asciiTheme="majorBidi" w:hAnsiTheme="majorBidi" w:cstheme="majorBidi"/>
                <w:sz w:val="24"/>
                <w:szCs w:val="24"/>
                <w:lang w:val="fr-MA"/>
              </w:rPr>
            </w:pPr>
            <w:r w:rsidRPr="00382B5C">
              <w:rPr>
                <w:rFonts w:asciiTheme="majorBidi" w:hAnsiTheme="majorBidi" w:cstheme="majorBidi"/>
                <w:sz w:val="24"/>
                <w:szCs w:val="24"/>
                <w:lang w:val="fr-MA"/>
              </w:rPr>
              <w:t>Encode</w:t>
            </w:r>
          </w:p>
        </w:tc>
        <w:tc>
          <w:tcPr>
            <w:tcW w:w="6202" w:type="dxa"/>
            <w:hideMark/>
          </w:tcPr>
          <w:p w14:paraId="70FA5C96"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Visual encoding techniques used to represent the data in the network graph.</w:t>
            </w:r>
          </w:p>
        </w:tc>
      </w:tr>
      <w:tr w:rsidR="00382B5C" w:rsidRPr="00382B5C" w14:paraId="2BE6C3D6"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650A816F" w14:textId="77777777" w:rsidR="00382B5C" w:rsidRPr="00382B5C" w:rsidRDefault="00382B5C" w:rsidP="00382B5C">
            <w:pPr>
              <w:jc w:val="both"/>
              <w:rPr>
                <w:rFonts w:asciiTheme="majorBidi" w:hAnsiTheme="majorBidi" w:cstheme="majorBidi"/>
                <w:sz w:val="24"/>
                <w:szCs w:val="24"/>
                <w:lang w:val="fr-MA"/>
              </w:rPr>
            </w:pPr>
            <w:r w:rsidRPr="00382B5C">
              <w:rPr>
                <w:rFonts w:asciiTheme="majorBidi" w:hAnsiTheme="majorBidi" w:cstheme="majorBidi"/>
                <w:sz w:val="24"/>
                <w:szCs w:val="24"/>
                <w:lang w:val="fr-MA"/>
              </w:rPr>
              <w:t>Shape Channel</w:t>
            </w:r>
          </w:p>
        </w:tc>
        <w:tc>
          <w:tcPr>
            <w:tcW w:w="6202" w:type="dxa"/>
            <w:hideMark/>
          </w:tcPr>
          <w:p w14:paraId="5F146154"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Nodes are displayed as circles, which are standard for representing entities in network diagrams to facilitate easy recognition and avoid bias in shape interpretation.</w:t>
            </w:r>
          </w:p>
        </w:tc>
      </w:tr>
      <w:tr w:rsidR="00382B5C" w:rsidRPr="00382B5C" w14:paraId="6C8CB334"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4EF3A6EF" w14:textId="77777777" w:rsidR="00382B5C" w:rsidRPr="00382B5C" w:rsidRDefault="00382B5C" w:rsidP="00382B5C">
            <w:pPr>
              <w:jc w:val="both"/>
              <w:rPr>
                <w:rFonts w:asciiTheme="majorBidi" w:hAnsiTheme="majorBidi" w:cstheme="majorBidi"/>
                <w:sz w:val="24"/>
                <w:szCs w:val="24"/>
                <w:lang w:val="fr-MA"/>
              </w:rPr>
            </w:pPr>
            <w:proofErr w:type="spellStart"/>
            <w:r w:rsidRPr="00382B5C">
              <w:rPr>
                <w:rFonts w:asciiTheme="majorBidi" w:hAnsiTheme="majorBidi" w:cstheme="majorBidi"/>
                <w:sz w:val="24"/>
                <w:szCs w:val="24"/>
                <w:lang w:val="fr-MA"/>
              </w:rPr>
              <w:t>Color</w:t>
            </w:r>
            <w:proofErr w:type="spellEnd"/>
            <w:r w:rsidRPr="00382B5C">
              <w:rPr>
                <w:rFonts w:asciiTheme="majorBidi" w:hAnsiTheme="majorBidi" w:cstheme="majorBidi"/>
                <w:sz w:val="24"/>
                <w:szCs w:val="24"/>
                <w:lang w:val="fr-MA"/>
              </w:rPr>
              <w:t xml:space="preserve"> Channel</w:t>
            </w:r>
          </w:p>
        </w:tc>
        <w:tc>
          <w:tcPr>
            <w:tcW w:w="6202" w:type="dxa"/>
            <w:hideMark/>
          </w:tcPr>
          <w:p w14:paraId="7457EF85"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Nodes are color-coded according to their political alignment: red for 'right' (label 1) and blue for 'left' (label 2). This helps to visually distinguish between different political affiliations within the network.</w:t>
            </w:r>
          </w:p>
        </w:tc>
      </w:tr>
      <w:tr w:rsidR="00382B5C" w:rsidRPr="00382B5C" w14:paraId="32CEF46B"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6CC3D5B0" w14:textId="77777777" w:rsidR="00382B5C" w:rsidRPr="00382B5C" w:rsidRDefault="00382B5C" w:rsidP="00382B5C">
            <w:pPr>
              <w:jc w:val="both"/>
              <w:rPr>
                <w:rFonts w:asciiTheme="majorBidi" w:hAnsiTheme="majorBidi" w:cstheme="majorBidi"/>
                <w:sz w:val="24"/>
                <w:szCs w:val="24"/>
                <w:lang w:val="fr-MA"/>
              </w:rPr>
            </w:pPr>
            <w:r w:rsidRPr="00382B5C">
              <w:rPr>
                <w:rFonts w:asciiTheme="majorBidi" w:hAnsiTheme="majorBidi" w:cstheme="majorBidi"/>
                <w:sz w:val="24"/>
                <w:szCs w:val="24"/>
                <w:lang w:val="fr-MA"/>
              </w:rPr>
              <w:t>Size Channel</w:t>
            </w:r>
          </w:p>
        </w:tc>
        <w:tc>
          <w:tcPr>
            <w:tcW w:w="6202" w:type="dxa"/>
            <w:hideMark/>
          </w:tcPr>
          <w:p w14:paraId="2FE9AE42"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Node size is uniform in this visualization, emphasizing equality in representation; however, node size could vary to depict additional metrics such as influence or activity level.</w:t>
            </w:r>
          </w:p>
        </w:tc>
      </w:tr>
      <w:tr w:rsidR="00382B5C" w:rsidRPr="00382B5C" w14:paraId="5E58C84E"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48836990" w14:textId="77777777" w:rsidR="00382B5C" w:rsidRPr="00382B5C" w:rsidRDefault="00382B5C" w:rsidP="00382B5C">
            <w:pPr>
              <w:jc w:val="both"/>
              <w:rPr>
                <w:rFonts w:asciiTheme="majorBidi" w:hAnsiTheme="majorBidi" w:cstheme="majorBidi"/>
                <w:sz w:val="24"/>
                <w:szCs w:val="24"/>
                <w:lang w:val="fr-MA"/>
              </w:rPr>
            </w:pPr>
            <w:proofErr w:type="spellStart"/>
            <w:proofErr w:type="gramStart"/>
            <w:r w:rsidRPr="00382B5C">
              <w:rPr>
                <w:rFonts w:asciiTheme="majorBidi" w:hAnsiTheme="majorBidi" w:cstheme="majorBidi"/>
                <w:sz w:val="24"/>
                <w:szCs w:val="24"/>
                <w:lang w:val="fr-MA"/>
              </w:rPr>
              <w:t>Why</w:t>
            </w:r>
            <w:proofErr w:type="spellEnd"/>
            <w:r w:rsidRPr="00382B5C">
              <w:rPr>
                <w:rFonts w:asciiTheme="majorBidi" w:hAnsiTheme="majorBidi" w:cstheme="majorBidi"/>
                <w:sz w:val="24"/>
                <w:szCs w:val="24"/>
                <w:lang w:val="fr-MA"/>
              </w:rPr>
              <w:t>?</w:t>
            </w:r>
            <w:proofErr w:type="gramEnd"/>
          </w:p>
        </w:tc>
        <w:tc>
          <w:tcPr>
            <w:tcW w:w="6202" w:type="dxa"/>
            <w:hideMark/>
          </w:tcPr>
          <w:p w14:paraId="74759818"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82B5C" w:rsidRPr="00382B5C" w14:paraId="585DA8E4"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0F092E48" w14:textId="77777777" w:rsidR="00382B5C" w:rsidRPr="00382B5C" w:rsidRDefault="00382B5C" w:rsidP="00382B5C">
            <w:pPr>
              <w:jc w:val="both"/>
              <w:rPr>
                <w:rFonts w:asciiTheme="majorBidi" w:hAnsiTheme="majorBidi" w:cstheme="majorBidi"/>
                <w:sz w:val="24"/>
                <w:szCs w:val="24"/>
                <w:lang w:val="fr-MA"/>
              </w:rPr>
            </w:pPr>
            <w:proofErr w:type="spellStart"/>
            <w:r w:rsidRPr="00382B5C">
              <w:rPr>
                <w:rFonts w:asciiTheme="majorBidi" w:hAnsiTheme="majorBidi" w:cstheme="majorBidi"/>
                <w:sz w:val="24"/>
                <w:szCs w:val="24"/>
                <w:lang w:val="fr-MA"/>
              </w:rPr>
              <w:t>Task</w:t>
            </w:r>
            <w:proofErr w:type="spellEnd"/>
          </w:p>
        </w:tc>
        <w:tc>
          <w:tcPr>
            <w:tcW w:w="6202" w:type="dxa"/>
            <w:hideMark/>
          </w:tcPr>
          <w:p w14:paraId="6E4140BE"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The primary tasks supported by this visualization include exploration, analysis, and understanding of social-political dynamics within the network, such as identifying clusters and key influencers.</w:t>
            </w:r>
          </w:p>
        </w:tc>
      </w:tr>
      <w:tr w:rsidR="00382B5C" w:rsidRPr="00382B5C" w14:paraId="4ACF476C"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1C251403" w14:textId="77777777" w:rsidR="00382B5C" w:rsidRPr="00382B5C" w:rsidRDefault="00382B5C" w:rsidP="00382B5C">
            <w:pPr>
              <w:jc w:val="both"/>
              <w:rPr>
                <w:rFonts w:asciiTheme="majorBidi" w:hAnsiTheme="majorBidi" w:cstheme="majorBidi"/>
                <w:sz w:val="24"/>
                <w:szCs w:val="24"/>
                <w:lang w:val="fr-MA"/>
              </w:rPr>
            </w:pPr>
            <w:r w:rsidRPr="00382B5C">
              <w:rPr>
                <w:rFonts w:asciiTheme="majorBidi" w:hAnsiTheme="majorBidi" w:cstheme="majorBidi"/>
                <w:sz w:val="24"/>
                <w:szCs w:val="24"/>
                <w:lang w:val="fr-MA"/>
              </w:rPr>
              <w:lastRenderedPageBreak/>
              <w:t>Actions</w:t>
            </w:r>
          </w:p>
        </w:tc>
        <w:tc>
          <w:tcPr>
            <w:tcW w:w="6202" w:type="dxa"/>
            <w:hideMark/>
          </w:tcPr>
          <w:p w14:paraId="557D811E"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The visualization enables actions like identifying direct links, comparing nodes based on attributes, and summarizing network-wide interactions.</w:t>
            </w:r>
          </w:p>
        </w:tc>
      </w:tr>
      <w:tr w:rsidR="00382B5C" w:rsidRPr="00382B5C" w14:paraId="5F55E025"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0CF3C6D1" w14:textId="77777777" w:rsidR="00382B5C" w:rsidRPr="00382B5C" w:rsidRDefault="00382B5C" w:rsidP="00382B5C">
            <w:pPr>
              <w:jc w:val="both"/>
              <w:rPr>
                <w:rFonts w:asciiTheme="majorBidi" w:hAnsiTheme="majorBidi" w:cstheme="majorBidi"/>
                <w:sz w:val="24"/>
                <w:szCs w:val="24"/>
                <w:lang w:val="fr-MA"/>
              </w:rPr>
            </w:pPr>
            <w:proofErr w:type="spellStart"/>
            <w:r w:rsidRPr="00382B5C">
              <w:rPr>
                <w:rFonts w:asciiTheme="majorBidi" w:hAnsiTheme="majorBidi" w:cstheme="majorBidi"/>
                <w:sz w:val="24"/>
                <w:szCs w:val="24"/>
                <w:lang w:val="fr-MA"/>
              </w:rPr>
              <w:t>Targets</w:t>
            </w:r>
            <w:proofErr w:type="spellEnd"/>
          </w:p>
        </w:tc>
        <w:tc>
          <w:tcPr>
            <w:tcW w:w="6202" w:type="dxa"/>
            <w:hideMark/>
          </w:tcPr>
          <w:p w14:paraId="7F1EE576"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The primary targets are the nodes (users) and edges (retweets), highlighting interactions and political alignments.</w:t>
            </w:r>
          </w:p>
        </w:tc>
      </w:tr>
      <w:tr w:rsidR="00382B5C" w:rsidRPr="00382B5C" w14:paraId="540AFC4E"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7C84C414" w14:textId="77777777" w:rsidR="00382B5C" w:rsidRPr="00382B5C" w:rsidRDefault="00382B5C" w:rsidP="00382B5C">
            <w:pPr>
              <w:jc w:val="both"/>
              <w:rPr>
                <w:rFonts w:asciiTheme="majorBidi" w:hAnsiTheme="majorBidi" w:cstheme="majorBidi"/>
                <w:sz w:val="24"/>
                <w:szCs w:val="24"/>
                <w:lang w:val="fr-MA"/>
              </w:rPr>
            </w:pPr>
            <w:proofErr w:type="spellStart"/>
            <w:r w:rsidRPr="00382B5C">
              <w:rPr>
                <w:rFonts w:asciiTheme="majorBidi" w:hAnsiTheme="majorBidi" w:cstheme="majorBidi"/>
                <w:sz w:val="24"/>
                <w:szCs w:val="24"/>
                <w:lang w:val="fr-MA"/>
              </w:rPr>
              <w:t>Scale</w:t>
            </w:r>
            <w:proofErr w:type="spellEnd"/>
          </w:p>
        </w:tc>
        <w:tc>
          <w:tcPr>
            <w:tcW w:w="6202" w:type="dxa"/>
            <w:hideMark/>
          </w:tcPr>
          <w:p w14:paraId="0C632EE7"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82B5C" w:rsidRPr="00382B5C" w14:paraId="044BEA91"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447E1281" w14:textId="77777777" w:rsidR="00382B5C" w:rsidRPr="00382B5C" w:rsidRDefault="00382B5C" w:rsidP="00382B5C">
            <w:pPr>
              <w:jc w:val="both"/>
              <w:rPr>
                <w:rFonts w:asciiTheme="majorBidi" w:hAnsiTheme="majorBidi" w:cstheme="majorBidi"/>
                <w:sz w:val="24"/>
                <w:szCs w:val="24"/>
                <w:lang w:val="fr-MA"/>
              </w:rPr>
            </w:pPr>
            <w:proofErr w:type="spellStart"/>
            <w:r w:rsidRPr="00382B5C">
              <w:rPr>
                <w:rFonts w:asciiTheme="majorBidi" w:hAnsiTheme="majorBidi" w:cstheme="majorBidi"/>
                <w:sz w:val="24"/>
                <w:szCs w:val="24"/>
                <w:lang w:val="fr-MA"/>
              </w:rPr>
              <w:t>Nodes</w:t>
            </w:r>
            <w:proofErr w:type="spellEnd"/>
          </w:p>
        </w:tc>
        <w:tc>
          <w:tcPr>
            <w:tcW w:w="6202" w:type="dxa"/>
            <w:hideMark/>
          </w:tcPr>
          <w:p w14:paraId="3398B45C"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Represents individual Twitter users as part of the dataset, each identified by a unique node.</w:t>
            </w:r>
          </w:p>
        </w:tc>
      </w:tr>
      <w:tr w:rsidR="00382B5C" w:rsidRPr="00382B5C" w14:paraId="0262BA67"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6F72788A" w14:textId="77777777" w:rsidR="00382B5C" w:rsidRPr="00382B5C" w:rsidRDefault="00382B5C" w:rsidP="00382B5C">
            <w:pPr>
              <w:jc w:val="both"/>
              <w:rPr>
                <w:rFonts w:asciiTheme="majorBidi" w:hAnsiTheme="majorBidi" w:cstheme="majorBidi"/>
                <w:sz w:val="24"/>
                <w:szCs w:val="24"/>
                <w:lang w:val="fr-MA"/>
              </w:rPr>
            </w:pPr>
            <w:r w:rsidRPr="00382B5C">
              <w:rPr>
                <w:rFonts w:asciiTheme="majorBidi" w:hAnsiTheme="majorBidi" w:cstheme="majorBidi"/>
                <w:sz w:val="24"/>
                <w:szCs w:val="24"/>
                <w:lang w:val="fr-MA"/>
              </w:rPr>
              <w:t>Links</w:t>
            </w:r>
          </w:p>
        </w:tc>
        <w:tc>
          <w:tcPr>
            <w:tcW w:w="6202" w:type="dxa"/>
            <w:hideMark/>
          </w:tcPr>
          <w:p w14:paraId="15874B5C"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Represents retweets between users, which are key to understanding the flow and reach of information.</w:t>
            </w:r>
          </w:p>
        </w:tc>
      </w:tr>
      <w:tr w:rsidR="00382B5C" w:rsidRPr="00382B5C" w14:paraId="69826A0A" w14:textId="77777777" w:rsidTr="00382B5C">
        <w:tc>
          <w:tcPr>
            <w:cnfStyle w:val="001000000000" w:firstRow="0" w:lastRow="0" w:firstColumn="1" w:lastColumn="0" w:oddVBand="0" w:evenVBand="0" w:oddHBand="0" w:evenHBand="0" w:firstRowFirstColumn="0" w:firstRowLastColumn="0" w:lastRowFirstColumn="0" w:lastRowLastColumn="0"/>
            <w:tcW w:w="0" w:type="auto"/>
            <w:hideMark/>
          </w:tcPr>
          <w:p w14:paraId="2095BAD1" w14:textId="77777777" w:rsidR="00382B5C" w:rsidRPr="00382B5C" w:rsidRDefault="00382B5C" w:rsidP="00382B5C">
            <w:pPr>
              <w:jc w:val="both"/>
              <w:rPr>
                <w:rFonts w:asciiTheme="majorBidi" w:hAnsiTheme="majorBidi" w:cstheme="majorBidi"/>
                <w:sz w:val="24"/>
                <w:szCs w:val="24"/>
                <w:lang w:val="fr-MA"/>
              </w:rPr>
            </w:pPr>
            <w:r w:rsidRPr="00382B5C">
              <w:rPr>
                <w:rFonts w:asciiTheme="majorBidi" w:hAnsiTheme="majorBidi" w:cstheme="majorBidi"/>
                <w:sz w:val="24"/>
                <w:szCs w:val="24"/>
                <w:lang w:val="fr-MA"/>
              </w:rPr>
              <w:t>Node/Link Density</w:t>
            </w:r>
          </w:p>
        </w:tc>
        <w:tc>
          <w:tcPr>
            <w:tcW w:w="6202" w:type="dxa"/>
            <w:hideMark/>
          </w:tcPr>
          <w:p w14:paraId="2B2C9CA7" w14:textId="77777777" w:rsidR="00382B5C" w:rsidRPr="00382B5C" w:rsidRDefault="00382B5C" w:rsidP="00382B5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82B5C">
              <w:rPr>
                <w:rFonts w:asciiTheme="majorBidi" w:hAnsiTheme="majorBidi" w:cstheme="majorBidi"/>
                <w:sz w:val="24"/>
                <w:szCs w:val="24"/>
              </w:rPr>
              <w:t>Visual density helps to indicate the clustering of nodes and the intensity of interactions, providing insights into the structure of the network.</w:t>
            </w:r>
          </w:p>
        </w:tc>
      </w:tr>
    </w:tbl>
    <w:p w14:paraId="2BB8EC2E" w14:textId="77D462A9" w:rsidR="003029F5" w:rsidRDefault="00382B5C" w:rsidP="003029F5">
      <w:pPr>
        <w:jc w:val="both"/>
        <w:rPr>
          <w:rFonts w:asciiTheme="majorBidi" w:hAnsiTheme="majorBidi" w:cstheme="majorBidi"/>
          <w:sz w:val="24"/>
          <w:szCs w:val="24"/>
        </w:rPr>
      </w:pPr>
      <w:r w:rsidRPr="0089098F">
        <w:rPr>
          <w:rFonts w:asciiTheme="majorBidi" w:hAnsiTheme="majorBidi" w:cstheme="majorBidi"/>
          <w:noProof/>
          <w:sz w:val="24"/>
          <w:szCs w:val="24"/>
        </w:rPr>
        <w:drawing>
          <wp:inline distT="0" distB="0" distL="0" distR="0" wp14:anchorId="29D9DCD1" wp14:editId="1378942B">
            <wp:extent cx="5943600" cy="4116705"/>
            <wp:effectExtent l="0" t="0" r="0" b="0"/>
            <wp:docPr id="9790820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82011" name=""/>
                    <pic:cNvPicPr/>
                  </pic:nvPicPr>
                  <pic:blipFill>
                    <a:blip r:embed="rId10"/>
                    <a:stretch>
                      <a:fillRect/>
                    </a:stretch>
                  </pic:blipFill>
                  <pic:spPr>
                    <a:xfrm>
                      <a:off x="0" y="0"/>
                      <a:ext cx="5943600" cy="4116705"/>
                    </a:xfrm>
                    <a:prstGeom prst="rect">
                      <a:avLst/>
                    </a:prstGeom>
                  </pic:spPr>
                </pic:pic>
              </a:graphicData>
            </a:graphic>
          </wp:inline>
        </w:drawing>
      </w:r>
    </w:p>
    <w:p w14:paraId="0310B85D" w14:textId="77777777" w:rsidR="000F3A91" w:rsidRPr="000F3A91" w:rsidRDefault="000F3A91" w:rsidP="000F3A91">
      <w:pPr>
        <w:rPr>
          <w:rFonts w:asciiTheme="majorBidi" w:hAnsiTheme="majorBidi" w:cstheme="majorBidi"/>
          <w:sz w:val="24"/>
          <w:szCs w:val="24"/>
        </w:rPr>
      </w:pPr>
      <w:r w:rsidRPr="000F3A91">
        <w:rPr>
          <w:rFonts w:asciiTheme="majorBidi" w:hAnsiTheme="majorBidi" w:cstheme="majorBidi"/>
          <w:sz w:val="24"/>
          <w:szCs w:val="24"/>
        </w:rPr>
        <w:t>Idiom and Title: Clearly defines the type of visualization and its main purpose, which is to display the network of social-political interactions in a static format.</w:t>
      </w:r>
    </w:p>
    <w:p w14:paraId="337D7AD0" w14:textId="77777777" w:rsidR="000F3A91" w:rsidRPr="000F3A91" w:rsidRDefault="000F3A91" w:rsidP="000F3A91">
      <w:pPr>
        <w:rPr>
          <w:rFonts w:asciiTheme="majorBidi" w:hAnsiTheme="majorBidi" w:cstheme="majorBidi"/>
          <w:sz w:val="24"/>
          <w:szCs w:val="24"/>
        </w:rPr>
      </w:pPr>
      <w:proofErr w:type="gramStart"/>
      <w:r w:rsidRPr="000F3A91">
        <w:rPr>
          <w:rFonts w:asciiTheme="majorBidi" w:hAnsiTheme="majorBidi" w:cstheme="majorBidi"/>
          <w:sz w:val="24"/>
          <w:szCs w:val="24"/>
        </w:rPr>
        <w:t>What?:</w:t>
      </w:r>
      <w:proofErr w:type="gramEnd"/>
      <w:r w:rsidRPr="000F3A91">
        <w:rPr>
          <w:rFonts w:asciiTheme="majorBidi" w:hAnsiTheme="majorBidi" w:cstheme="majorBidi"/>
          <w:sz w:val="24"/>
          <w:szCs w:val="24"/>
        </w:rPr>
        <w:t xml:space="preserve"> Outlines the data being visualized, explaining both the content (social-political tweets) and the context (retweet interactions) of the network.</w:t>
      </w:r>
    </w:p>
    <w:p w14:paraId="6FDD4BCA" w14:textId="77777777" w:rsidR="000F3A91" w:rsidRPr="000F3A91" w:rsidRDefault="000F3A91" w:rsidP="000F3A91">
      <w:pPr>
        <w:rPr>
          <w:rFonts w:asciiTheme="majorBidi" w:hAnsiTheme="majorBidi" w:cstheme="majorBidi"/>
          <w:sz w:val="24"/>
          <w:szCs w:val="24"/>
        </w:rPr>
      </w:pPr>
      <w:proofErr w:type="gramStart"/>
      <w:r w:rsidRPr="000F3A91">
        <w:rPr>
          <w:rFonts w:asciiTheme="majorBidi" w:hAnsiTheme="majorBidi" w:cstheme="majorBidi"/>
          <w:sz w:val="24"/>
          <w:szCs w:val="24"/>
        </w:rPr>
        <w:t>How?:</w:t>
      </w:r>
      <w:proofErr w:type="gramEnd"/>
      <w:r w:rsidRPr="000F3A91">
        <w:rPr>
          <w:rFonts w:asciiTheme="majorBidi" w:hAnsiTheme="majorBidi" w:cstheme="majorBidi"/>
          <w:sz w:val="24"/>
          <w:szCs w:val="24"/>
        </w:rPr>
        <w:t xml:space="preserve"> Details the visual encoding methods used to represent the data, explaining how different attributes of the data are mapped to visual properties such as shape, color, and size.</w:t>
      </w:r>
    </w:p>
    <w:p w14:paraId="17B16724" w14:textId="77777777" w:rsidR="000F3A91" w:rsidRPr="000F3A91" w:rsidRDefault="000F3A91" w:rsidP="000F3A91">
      <w:pPr>
        <w:rPr>
          <w:rFonts w:asciiTheme="majorBidi" w:hAnsiTheme="majorBidi" w:cstheme="majorBidi"/>
          <w:sz w:val="24"/>
          <w:szCs w:val="24"/>
        </w:rPr>
      </w:pPr>
      <w:proofErr w:type="gramStart"/>
      <w:r w:rsidRPr="000F3A91">
        <w:rPr>
          <w:rFonts w:asciiTheme="majorBidi" w:hAnsiTheme="majorBidi" w:cstheme="majorBidi"/>
          <w:sz w:val="24"/>
          <w:szCs w:val="24"/>
        </w:rPr>
        <w:lastRenderedPageBreak/>
        <w:t>Why?:</w:t>
      </w:r>
      <w:proofErr w:type="gramEnd"/>
      <w:r w:rsidRPr="000F3A91">
        <w:rPr>
          <w:rFonts w:asciiTheme="majorBidi" w:hAnsiTheme="majorBidi" w:cstheme="majorBidi"/>
          <w:sz w:val="24"/>
          <w:szCs w:val="24"/>
        </w:rPr>
        <w:t xml:space="preserve"> Explains the analytical tasks that the visualization supports, helping users understand what they can achieve or learn from it.</w:t>
      </w:r>
    </w:p>
    <w:p w14:paraId="05F9F8A9" w14:textId="0BCE9324" w:rsidR="00382B5C" w:rsidRDefault="000F3A91" w:rsidP="000F3A91">
      <w:pPr>
        <w:jc w:val="both"/>
        <w:rPr>
          <w:rFonts w:asciiTheme="majorBidi" w:hAnsiTheme="majorBidi" w:cstheme="majorBidi"/>
          <w:sz w:val="24"/>
          <w:szCs w:val="24"/>
        </w:rPr>
      </w:pPr>
      <w:r w:rsidRPr="000F3A91">
        <w:rPr>
          <w:rFonts w:asciiTheme="majorBidi" w:hAnsiTheme="majorBidi" w:cstheme="majorBidi"/>
          <w:sz w:val="24"/>
          <w:szCs w:val="24"/>
        </w:rPr>
        <w:t>Scale: Provides context on the scale of the visualization in terms of the number of elements displayed and the density of these elements, giving insights into the complexity and depth of the data represented.</w:t>
      </w:r>
    </w:p>
    <w:tbl>
      <w:tblPr>
        <w:tblStyle w:val="GridTable1Light-Accent2"/>
        <w:tblW w:w="9490" w:type="dxa"/>
        <w:tblLook w:val="04A0" w:firstRow="1" w:lastRow="0" w:firstColumn="1" w:lastColumn="0" w:noHBand="0" w:noVBand="1"/>
      </w:tblPr>
      <w:tblGrid>
        <w:gridCol w:w="2646"/>
        <w:gridCol w:w="6844"/>
      </w:tblGrid>
      <w:tr w:rsidR="002F3B78" w:rsidRPr="002F3B78" w14:paraId="134DC9E6" w14:textId="77777777" w:rsidTr="00FE0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74304" w14:textId="77777777" w:rsidR="002F3B78" w:rsidRPr="002F3B78" w:rsidRDefault="002F3B78" w:rsidP="002F3B78">
            <w:pPr>
              <w:jc w:val="both"/>
              <w:rPr>
                <w:rFonts w:asciiTheme="majorBidi" w:hAnsiTheme="majorBidi" w:cstheme="majorBidi"/>
                <w:sz w:val="24"/>
                <w:szCs w:val="24"/>
                <w:lang w:val="fr-MA"/>
              </w:rPr>
            </w:pPr>
            <w:proofErr w:type="spellStart"/>
            <w:r w:rsidRPr="002F3B78">
              <w:rPr>
                <w:rFonts w:asciiTheme="majorBidi" w:hAnsiTheme="majorBidi" w:cstheme="majorBidi"/>
                <w:sz w:val="24"/>
                <w:szCs w:val="24"/>
                <w:lang w:val="fr-MA"/>
              </w:rPr>
              <w:t>Category</w:t>
            </w:r>
            <w:proofErr w:type="spellEnd"/>
          </w:p>
        </w:tc>
        <w:tc>
          <w:tcPr>
            <w:tcW w:w="6844" w:type="dxa"/>
            <w:hideMark/>
          </w:tcPr>
          <w:p w14:paraId="39B296BE" w14:textId="77777777" w:rsidR="002F3B78" w:rsidRPr="002F3B78" w:rsidRDefault="002F3B78" w:rsidP="002F3B7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r w:rsidRPr="002F3B78">
              <w:rPr>
                <w:rFonts w:asciiTheme="majorBidi" w:hAnsiTheme="majorBidi" w:cstheme="majorBidi"/>
                <w:sz w:val="24"/>
                <w:szCs w:val="24"/>
                <w:lang w:val="fr-MA"/>
              </w:rPr>
              <w:t>Details</w:t>
            </w:r>
          </w:p>
        </w:tc>
      </w:tr>
      <w:tr w:rsidR="002F3B78" w:rsidRPr="002F3B78" w14:paraId="514CD50F"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2A472BFC" w14:textId="77777777" w:rsidR="002F3B78" w:rsidRPr="002F3B78" w:rsidRDefault="002F3B78" w:rsidP="002F3B78">
            <w:pPr>
              <w:spacing w:after="160" w:line="259" w:lineRule="auto"/>
              <w:jc w:val="both"/>
              <w:rPr>
                <w:rFonts w:asciiTheme="majorBidi" w:hAnsiTheme="majorBidi" w:cstheme="majorBidi"/>
                <w:sz w:val="24"/>
                <w:szCs w:val="24"/>
              </w:rPr>
            </w:pPr>
            <w:r w:rsidRPr="002F3B78">
              <w:rPr>
                <w:rFonts w:asciiTheme="majorBidi" w:hAnsiTheme="majorBidi" w:cstheme="majorBidi"/>
                <w:sz w:val="24"/>
                <w:szCs w:val="24"/>
              </w:rPr>
              <w:t>Idiom and Title of the Visualization Method</w:t>
            </w:r>
          </w:p>
        </w:tc>
        <w:tc>
          <w:tcPr>
            <w:tcW w:w="6844" w:type="dxa"/>
            <w:hideMark/>
          </w:tcPr>
          <w:p w14:paraId="076F3B91"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 xml:space="preserve">Dynamic and Interactive Network Visualization using </w:t>
            </w:r>
            <w:proofErr w:type="spellStart"/>
            <w:r w:rsidRPr="002F3B78">
              <w:rPr>
                <w:rFonts w:asciiTheme="majorBidi" w:hAnsiTheme="majorBidi" w:cstheme="majorBidi"/>
                <w:sz w:val="24"/>
                <w:szCs w:val="24"/>
              </w:rPr>
              <w:t>Netwulf</w:t>
            </w:r>
            <w:proofErr w:type="spellEnd"/>
            <w:r w:rsidRPr="002F3B78">
              <w:rPr>
                <w:rFonts w:asciiTheme="majorBidi" w:hAnsiTheme="majorBidi" w:cstheme="majorBidi"/>
                <w:sz w:val="24"/>
                <w:szCs w:val="24"/>
              </w:rPr>
              <w:t xml:space="preserve"> and </w:t>
            </w:r>
            <w:proofErr w:type="spellStart"/>
            <w:r w:rsidRPr="002F3B78">
              <w:rPr>
                <w:rFonts w:asciiTheme="majorBidi" w:hAnsiTheme="majorBidi" w:cstheme="majorBidi"/>
                <w:sz w:val="24"/>
                <w:szCs w:val="24"/>
              </w:rPr>
              <w:t>Plotly</w:t>
            </w:r>
            <w:proofErr w:type="spellEnd"/>
          </w:p>
        </w:tc>
      </w:tr>
      <w:tr w:rsidR="002F3B78" w:rsidRPr="002F3B78" w14:paraId="30672F77"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0B9680CF" w14:textId="77777777" w:rsidR="002F3B78" w:rsidRPr="002F3B78" w:rsidRDefault="002F3B78" w:rsidP="002F3B78">
            <w:pPr>
              <w:jc w:val="both"/>
              <w:rPr>
                <w:rFonts w:asciiTheme="majorBidi" w:hAnsiTheme="majorBidi" w:cstheme="majorBidi"/>
                <w:sz w:val="24"/>
                <w:szCs w:val="24"/>
                <w:lang w:val="fr-MA"/>
              </w:rPr>
            </w:pPr>
            <w:proofErr w:type="spellStart"/>
            <w:proofErr w:type="gramStart"/>
            <w:r w:rsidRPr="002F3B78">
              <w:rPr>
                <w:rFonts w:asciiTheme="majorBidi" w:hAnsiTheme="majorBidi" w:cstheme="majorBidi"/>
                <w:sz w:val="24"/>
                <w:szCs w:val="24"/>
                <w:lang w:val="fr-MA"/>
              </w:rPr>
              <w:t>What</w:t>
            </w:r>
            <w:proofErr w:type="spellEnd"/>
            <w:r w:rsidRPr="002F3B78">
              <w:rPr>
                <w:rFonts w:asciiTheme="majorBidi" w:hAnsiTheme="majorBidi" w:cstheme="majorBidi"/>
                <w:sz w:val="24"/>
                <w:szCs w:val="24"/>
                <w:lang w:val="fr-MA"/>
              </w:rPr>
              <w:t>?</w:t>
            </w:r>
            <w:proofErr w:type="gramEnd"/>
          </w:p>
        </w:tc>
        <w:tc>
          <w:tcPr>
            <w:tcW w:w="6844" w:type="dxa"/>
            <w:hideMark/>
          </w:tcPr>
          <w:p w14:paraId="27D84F4E"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2F3B78" w:rsidRPr="002F3B78" w14:paraId="1C864060"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0194B0B1" w14:textId="77777777" w:rsidR="002F3B78" w:rsidRPr="002F3B78" w:rsidRDefault="002F3B78" w:rsidP="002F3B78">
            <w:pPr>
              <w:jc w:val="both"/>
              <w:rPr>
                <w:rFonts w:asciiTheme="majorBidi" w:hAnsiTheme="majorBidi" w:cstheme="majorBidi"/>
                <w:sz w:val="24"/>
                <w:szCs w:val="24"/>
                <w:lang w:val="fr-MA"/>
              </w:rPr>
            </w:pPr>
            <w:r w:rsidRPr="002F3B78">
              <w:rPr>
                <w:rFonts w:asciiTheme="majorBidi" w:hAnsiTheme="majorBidi" w:cstheme="majorBidi"/>
                <w:sz w:val="24"/>
                <w:szCs w:val="24"/>
                <w:lang w:val="fr-MA"/>
              </w:rPr>
              <w:t>Data Network</w:t>
            </w:r>
          </w:p>
        </w:tc>
        <w:tc>
          <w:tcPr>
            <w:tcW w:w="6844" w:type="dxa"/>
            <w:hideMark/>
          </w:tcPr>
          <w:p w14:paraId="404B1C37"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This visualization represents a social-political network where nodes symbolize Twitter users and edges denote retweets between these users, capturing the flow of information and interactions.</w:t>
            </w:r>
          </w:p>
        </w:tc>
      </w:tr>
      <w:tr w:rsidR="002F3B78" w:rsidRPr="002F3B78" w14:paraId="583D7EA5"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6560725F" w14:textId="77777777" w:rsidR="002F3B78" w:rsidRPr="002F3B78" w:rsidRDefault="002F3B78" w:rsidP="002F3B78">
            <w:pPr>
              <w:jc w:val="both"/>
              <w:rPr>
                <w:rFonts w:asciiTheme="majorBidi" w:hAnsiTheme="majorBidi" w:cstheme="majorBidi"/>
                <w:sz w:val="24"/>
                <w:szCs w:val="24"/>
                <w:lang w:val="fr-MA"/>
              </w:rPr>
            </w:pPr>
            <w:r w:rsidRPr="002F3B78">
              <w:rPr>
                <w:rFonts w:asciiTheme="majorBidi" w:hAnsiTheme="majorBidi" w:cstheme="majorBidi"/>
                <w:sz w:val="24"/>
                <w:szCs w:val="24"/>
                <w:lang w:val="fr-MA"/>
              </w:rPr>
              <w:t>Network</w:t>
            </w:r>
          </w:p>
        </w:tc>
        <w:tc>
          <w:tcPr>
            <w:tcW w:w="6844" w:type="dxa"/>
            <w:hideMark/>
          </w:tcPr>
          <w:p w14:paraId="40109C00"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The network is visualized dynamically, allowing users to interact with the data such as panning, zooming, and hovering to gain more detailed insights.</w:t>
            </w:r>
          </w:p>
        </w:tc>
      </w:tr>
      <w:tr w:rsidR="002F3B78" w:rsidRPr="002F3B78" w14:paraId="4787BD55"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4A306731" w14:textId="77777777" w:rsidR="002F3B78" w:rsidRPr="002F3B78" w:rsidRDefault="002F3B78" w:rsidP="002F3B78">
            <w:pPr>
              <w:jc w:val="both"/>
              <w:rPr>
                <w:rFonts w:asciiTheme="majorBidi" w:hAnsiTheme="majorBidi" w:cstheme="majorBidi"/>
                <w:sz w:val="24"/>
                <w:szCs w:val="24"/>
                <w:lang w:val="fr-MA"/>
              </w:rPr>
            </w:pPr>
            <w:proofErr w:type="gramStart"/>
            <w:r w:rsidRPr="002F3B78">
              <w:rPr>
                <w:rFonts w:asciiTheme="majorBidi" w:hAnsiTheme="majorBidi" w:cstheme="majorBidi"/>
                <w:sz w:val="24"/>
                <w:szCs w:val="24"/>
                <w:lang w:val="fr-MA"/>
              </w:rPr>
              <w:t>How?</w:t>
            </w:r>
            <w:proofErr w:type="gramEnd"/>
          </w:p>
        </w:tc>
        <w:tc>
          <w:tcPr>
            <w:tcW w:w="6844" w:type="dxa"/>
            <w:hideMark/>
          </w:tcPr>
          <w:p w14:paraId="3DF3A82E"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2F3B78" w:rsidRPr="002F3B78" w14:paraId="7B7EBB69"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3D7750CD" w14:textId="77777777" w:rsidR="002F3B78" w:rsidRPr="002F3B78" w:rsidRDefault="002F3B78" w:rsidP="002F3B78">
            <w:pPr>
              <w:jc w:val="both"/>
              <w:rPr>
                <w:rFonts w:asciiTheme="majorBidi" w:hAnsiTheme="majorBidi" w:cstheme="majorBidi"/>
                <w:sz w:val="24"/>
                <w:szCs w:val="24"/>
                <w:lang w:val="fr-MA"/>
              </w:rPr>
            </w:pPr>
            <w:r w:rsidRPr="002F3B78">
              <w:rPr>
                <w:rFonts w:asciiTheme="majorBidi" w:hAnsiTheme="majorBidi" w:cstheme="majorBidi"/>
                <w:sz w:val="24"/>
                <w:szCs w:val="24"/>
                <w:lang w:val="fr-MA"/>
              </w:rPr>
              <w:t>Encode</w:t>
            </w:r>
          </w:p>
        </w:tc>
        <w:tc>
          <w:tcPr>
            <w:tcW w:w="6844" w:type="dxa"/>
            <w:hideMark/>
          </w:tcPr>
          <w:p w14:paraId="2563AA08"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Visual encoding techniques used to represent the data in an interactive format.</w:t>
            </w:r>
          </w:p>
        </w:tc>
      </w:tr>
      <w:tr w:rsidR="002F3B78" w:rsidRPr="002F3B78" w14:paraId="59B0A904"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47E8A86D" w14:textId="77777777" w:rsidR="002F3B78" w:rsidRPr="002F3B78" w:rsidRDefault="002F3B78" w:rsidP="002F3B78">
            <w:pPr>
              <w:jc w:val="both"/>
              <w:rPr>
                <w:rFonts w:asciiTheme="majorBidi" w:hAnsiTheme="majorBidi" w:cstheme="majorBidi"/>
                <w:sz w:val="24"/>
                <w:szCs w:val="24"/>
                <w:lang w:val="fr-MA"/>
              </w:rPr>
            </w:pPr>
            <w:r w:rsidRPr="002F3B78">
              <w:rPr>
                <w:rFonts w:asciiTheme="majorBidi" w:hAnsiTheme="majorBidi" w:cstheme="majorBidi"/>
                <w:sz w:val="24"/>
                <w:szCs w:val="24"/>
                <w:lang w:val="fr-MA"/>
              </w:rPr>
              <w:t>Shape Channel</w:t>
            </w:r>
          </w:p>
        </w:tc>
        <w:tc>
          <w:tcPr>
            <w:tcW w:w="6844" w:type="dxa"/>
            <w:hideMark/>
          </w:tcPr>
          <w:p w14:paraId="43922C0C"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Nodes are displayed as circular markers, a common visualization choice that facilitates easy recognition and avoids bias in shape interpretation.</w:t>
            </w:r>
          </w:p>
        </w:tc>
      </w:tr>
      <w:tr w:rsidR="002F3B78" w:rsidRPr="002F3B78" w14:paraId="5581C10C"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6950E46E" w14:textId="77777777" w:rsidR="002F3B78" w:rsidRPr="002F3B78" w:rsidRDefault="002F3B78" w:rsidP="002F3B78">
            <w:pPr>
              <w:jc w:val="both"/>
              <w:rPr>
                <w:rFonts w:asciiTheme="majorBidi" w:hAnsiTheme="majorBidi" w:cstheme="majorBidi"/>
                <w:sz w:val="24"/>
                <w:szCs w:val="24"/>
                <w:lang w:val="fr-MA"/>
              </w:rPr>
            </w:pPr>
            <w:proofErr w:type="spellStart"/>
            <w:r w:rsidRPr="002F3B78">
              <w:rPr>
                <w:rFonts w:asciiTheme="majorBidi" w:hAnsiTheme="majorBidi" w:cstheme="majorBidi"/>
                <w:sz w:val="24"/>
                <w:szCs w:val="24"/>
                <w:lang w:val="fr-MA"/>
              </w:rPr>
              <w:t>Color</w:t>
            </w:r>
            <w:proofErr w:type="spellEnd"/>
            <w:r w:rsidRPr="002F3B78">
              <w:rPr>
                <w:rFonts w:asciiTheme="majorBidi" w:hAnsiTheme="majorBidi" w:cstheme="majorBidi"/>
                <w:sz w:val="24"/>
                <w:szCs w:val="24"/>
                <w:lang w:val="fr-MA"/>
              </w:rPr>
              <w:t xml:space="preserve"> Channel</w:t>
            </w:r>
          </w:p>
        </w:tc>
        <w:tc>
          <w:tcPr>
            <w:tcW w:w="6844" w:type="dxa"/>
            <w:hideMark/>
          </w:tcPr>
          <w:p w14:paraId="5F5831F7"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Nodes are color-coded based on their political alignment using a gradient color scale, enhancing the visual distinction between different political affiliations within the network.</w:t>
            </w:r>
          </w:p>
        </w:tc>
      </w:tr>
      <w:tr w:rsidR="002F3B78" w:rsidRPr="002F3B78" w14:paraId="1ABB9D5C"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6DD7CDE9" w14:textId="77777777" w:rsidR="002F3B78" w:rsidRPr="002F3B78" w:rsidRDefault="002F3B78" w:rsidP="002F3B78">
            <w:pPr>
              <w:jc w:val="both"/>
              <w:rPr>
                <w:rFonts w:asciiTheme="majorBidi" w:hAnsiTheme="majorBidi" w:cstheme="majorBidi"/>
                <w:sz w:val="24"/>
                <w:szCs w:val="24"/>
                <w:lang w:val="fr-MA"/>
              </w:rPr>
            </w:pPr>
            <w:r w:rsidRPr="002F3B78">
              <w:rPr>
                <w:rFonts w:asciiTheme="majorBidi" w:hAnsiTheme="majorBidi" w:cstheme="majorBidi"/>
                <w:sz w:val="24"/>
                <w:szCs w:val="24"/>
                <w:lang w:val="fr-MA"/>
              </w:rPr>
              <w:t>Size Channel</w:t>
            </w:r>
          </w:p>
        </w:tc>
        <w:tc>
          <w:tcPr>
            <w:tcW w:w="6844" w:type="dxa"/>
            <w:hideMark/>
          </w:tcPr>
          <w:p w14:paraId="0B035AB6"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Node size is uniform in this example; however, sizes can vary to represent additional metrics such as influence or activity level.</w:t>
            </w:r>
          </w:p>
        </w:tc>
      </w:tr>
      <w:tr w:rsidR="002F3B78" w:rsidRPr="002F3B78" w14:paraId="158ACF0C"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2A909077" w14:textId="77777777" w:rsidR="002F3B78" w:rsidRPr="002F3B78" w:rsidRDefault="002F3B78" w:rsidP="002F3B78">
            <w:pPr>
              <w:jc w:val="both"/>
              <w:rPr>
                <w:rFonts w:asciiTheme="majorBidi" w:hAnsiTheme="majorBidi" w:cstheme="majorBidi"/>
                <w:sz w:val="24"/>
                <w:szCs w:val="24"/>
                <w:lang w:val="fr-MA"/>
              </w:rPr>
            </w:pPr>
            <w:proofErr w:type="spellStart"/>
            <w:proofErr w:type="gramStart"/>
            <w:r w:rsidRPr="002F3B78">
              <w:rPr>
                <w:rFonts w:asciiTheme="majorBidi" w:hAnsiTheme="majorBidi" w:cstheme="majorBidi"/>
                <w:sz w:val="24"/>
                <w:szCs w:val="24"/>
                <w:lang w:val="fr-MA"/>
              </w:rPr>
              <w:t>Why</w:t>
            </w:r>
            <w:proofErr w:type="spellEnd"/>
            <w:r w:rsidRPr="002F3B78">
              <w:rPr>
                <w:rFonts w:asciiTheme="majorBidi" w:hAnsiTheme="majorBidi" w:cstheme="majorBidi"/>
                <w:sz w:val="24"/>
                <w:szCs w:val="24"/>
                <w:lang w:val="fr-MA"/>
              </w:rPr>
              <w:t>?</w:t>
            </w:r>
            <w:proofErr w:type="gramEnd"/>
          </w:p>
        </w:tc>
        <w:tc>
          <w:tcPr>
            <w:tcW w:w="6844" w:type="dxa"/>
            <w:hideMark/>
          </w:tcPr>
          <w:p w14:paraId="0702E7FF"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2F3B78" w:rsidRPr="002F3B78" w14:paraId="3023ACBE"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0935B5B0" w14:textId="77777777" w:rsidR="002F3B78" w:rsidRPr="002F3B78" w:rsidRDefault="002F3B78" w:rsidP="002F3B78">
            <w:pPr>
              <w:jc w:val="both"/>
              <w:rPr>
                <w:rFonts w:asciiTheme="majorBidi" w:hAnsiTheme="majorBidi" w:cstheme="majorBidi"/>
                <w:sz w:val="24"/>
                <w:szCs w:val="24"/>
                <w:lang w:val="fr-MA"/>
              </w:rPr>
            </w:pPr>
            <w:proofErr w:type="spellStart"/>
            <w:r w:rsidRPr="002F3B78">
              <w:rPr>
                <w:rFonts w:asciiTheme="majorBidi" w:hAnsiTheme="majorBidi" w:cstheme="majorBidi"/>
                <w:sz w:val="24"/>
                <w:szCs w:val="24"/>
                <w:lang w:val="fr-MA"/>
              </w:rPr>
              <w:t>Task</w:t>
            </w:r>
            <w:proofErr w:type="spellEnd"/>
          </w:p>
        </w:tc>
        <w:tc>
          <w:tcPr>
            <w:tcW w:w="6844" w:type="dxa"/>
            <w:hideMark/>
          </w:tcPr>
          <w:p w14:paraId="6C87C87F"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The primary tasks supported by this visualization include interactive exploration, detailed analysis, and enhanced understanding of complex social-political interactions within the network.</w:t>
            </w:r>
          </w:p>
        </w:tc>
      </w:tr>
      <w:tr w:rsidR="002F3B78" w:rsidRPr="002F3B78" w14:paraId="64500575"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63A6D18F" w14:textId="77777777" w:rsidR="002F3B78" w:rsidRPr="002F3B78" w:rsidRDefault="002F3B78" w:rsidP="002F3B78">
            <w:pPr>
              <w:jc w:val="both"/>
              <w:rPr>
                <w:rFonts w:asciiTheme="majorBidi" w:hAnsiTheme="majorBidi" w:cstheme="majorBidi"/>
                <w:sz w:val="24"/>
                <w:szCs w:val="24"/>
                <w:lang w:val="fr-MA"/>
              </w:rPr>
            </w:pPr>
            <w:r w:rsidRPr="002F3B78">
              <w:rPr>
                <w:rFonts w:asciiTheme="majorBidi" w:hAnsiTheme="majorBidi" w:cstheme="majorBidi"/>
                <w:sz w:val="24"/>
                <w:szCs w:val="24"/>
                <w:lang w:val="fr-MA"/>
              </w:rPr>
              <w:t>Actions</w:t>
            </w:r>
          </w:p>
        </w:tc>
        <w:tc>
          <w:tcPr>
            <w:tcW w:w="6844" w:type="dxa"/>
            <w:hideMark/>
          </w:tcPr>
          <w:p w14:paraId="11C2414E"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Supported actions include identifying connections, comparing nodes based on attributes, and summarizing network-wide interactions through direct interaction.</w:t>
            </w:r>
          </w:p>
        </w:tc>
      </w:tr>
      <w:tr w:rsidR="002F3B78" w:rsidRPr="002F3B78" w14:paraId="044B2C50"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6CEE3537" w14:textId="77777777" w:rsidR="002F3B78" w:rsidRPr="002F3B78" w:rsidRDefault="002F3B78" w:rsidP="002F3B78">
            <w:pPr>
              <w:jc w:val="both"/>
              <w:rPr>
                <w:rFonts w:asciiTheme="majorBidi" w:hAnsiTheme="majorBidi" w:cstheme="majorBidi"/>
                <w:sz w:val="24"/>
                <w:szCs w:val="24"/>
                <w:lang w:val="fr-MA"/>
              </w:rPr>
            </w:pPr>
            <w:proofErr w:type="spellStart"/>
            <w:r w:rsidRPr="002F3B78">
              <w:rPr>
                <w:rFonts w:asciiTheme="majorBidi" w:hAnsiTheme="majorBidi" w:cstheme="majorBidi"/>
                <w:sz w:val="24"/>
                <w:szCs w:val="24"/>
                <w:lang w:val="fr-MA"/>
              </w:rPr>
              <w:t>Targets</w:t>
            </w:r>
            <w:proofErr w:type="spellEnd"/>
          </w:p>
        </w:tc>
        <w:tc>
          <w:tcPr>
            <w:tcW w:w="6844" w:type="dxa"/>
            <w:hideMark/>
          </w:tcPr>
          <w:p w14:paraId="097C6569"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The primary targets are the nodes (users) and edges (retweets), highlighting interactions and political alignments.</w:t>
            </w:r>
          </w:p>
        </w:tc>
      </w:tr>
      <w:tr w:rsidR="002F3B78" w:rsidRPr="002F3B78" w14:paraId="76AEF656"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52EFB142" w14:textId="77777777" w:rsidR="002F3B78" w:rsidRPr="002F3B78" w:rsidRDefault="002F3B78" w:rsidP="002F3B78">
            <w:pPr>
              <w:jc w:val="both"/>
              <w:rPr>
                <w:rFonts w:asciiTheme="majorBidi" w:hAnsiTheme="majorBidi" w:cstheme="majorBidi"/>
                <w:sz w:val="24"/>
                <w:szCs w:val="24"/>
                <w:lang w:val="fr-MA"/>
              </w:rPr>
            </w:pPr>
            <w:proofErr w:type="spellStart"/>
            <w:r w:rsidRPr="002F3B78">
              <w:rPr>
                <w:rFonts w:asciiTheme="majorBidi" w:hAnsiTheme="majorBidi" w:cstheme="majorBidi"/>
                <w:sz w:val="24"/>
                <w:szCs w:val="24"/>
                <w:lang w:val="fr-MA"/>
              </w:rPr>
              <w:t>Scale</w:t>
            </w:r>
            <w:proofErr w:type="spellEnd"/>
          </w:p>
        </w:tc>
        <w:tc>
          <w:tcPr>
            <w:tcW w:w="6844" w:type="dxa"/>
            <w:hideMark/>
          </w:tcPr>
          <w:p w14:paraId="507013A8"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2F3B78" w:rsidRPr="002F3B78" w14:paraId="48ED5FBD"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312D2712" w14:textId="77777777" w:rsidR="002F3B78" w:rsidRPr="002F3B78" w:rsidRDefault="002F3B78" w:rsidP="002F3B78">
            <w:pPr>
              <w:jc w:val="both"/>
              <w:rPr>
                <w:rFonts w:asciiTheme="majorBidi" w:hAnsiTheme="majorBidi" w:cstheme="majorBidi"/>
                <w:sz w:val="24"/>
                <w:szCs w:val="24"/>
                <w:lang w:val="fr-MA"/>
              </w:rPr>
            </w:pPr>
            <w:proofErr w:type="spellStart"/>
            <w:r w:rsidRPr="002F3B78">
              <w:rPr>
                <w:rFonts w:asciiTheme="majorBidi" w:hAnsiTheme="majorBidi" w:cstheme="majorBidi"/>
                <w:sz w:val="24"/>
                <w:szCs w:val="24"/>
                <w:lang w:val="fr-MA"/>
              </w:rPr>
              <w:t>Nodes</w:t>
            </w:r>
            <w:proofErr w:type="spellEnd"/>
          </w:p>
        </w:tc>
        <w:tc>
          <w:tcPr>
            <w:tcW w:w="6844" w:type="dxa"/>
            <w:hideMark/>
          </w:tcPr>
          <w:p w14:paraId="2C40B1AF"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Represents individual Twitter users, visually encoded to reflect their political alignment and connectivity within the network.</w:t>
            </w:r>
          </w:p>
        </w:tc>
      </w:tr>
      <w:tr w:rsidR="002F3B78" w:rsidRPr="002F3B78" w14:paraId="07D21BD9"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557EB558" w14:textId="77777777" w:rsidR="002F3B78" w:rsidRPr="002F3B78" w:rsidRDefault="002F3B78" w:rsidP="002F3B78">
            <w:pPr>
              <w:jc w:val="both"/>
              <w:rPr>
                <w:rFonts w:asciiTheme="majorBidi" w:hAnsiTheme="majorBidi" w:cstheme="majorBidi"/>
                <w:sz w:val="24"/>
                <w:szCs w:val="24"/>
                <w:lang w:val="fr-MA"/>
              </w:rPr>
            </w:pPr>
            <w:r w:rsidRPr="002F3B78">
              <w:rPr>
                <w:rFonts w:asciiTheme="majorBidi" w:hAnsiTheme="majorBidi" w:cstheme="majorBidi"/>
                <w:sz w:val="24"/>
                <w:szCs w:val="24"/>
                <w:lang w:val="fr-MA"/>
              </w:rPr>
              <w:t>Links</w:t>
            </w:r>
          </w:p>
        </w:tc>
        <w:tc>
          <w:tcPr>
            <w:tcW w:w="6844" w:type="dxa"/>
            <w:hideMark/>
          </w:tcPr>
          <w:p w14:paraId="78FFC915"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 xml:space="preserve">Represents retweets between users, visually encoded as lines between nodes. The discontinuity created by </w:t>
            </w:r>
            <w:r w:rsidRPr="002F3B78">
              <w:rPr>
                <w:rFonts w:asciiTheme="majorBidi" w:hAnsiTheme="majorBidi" w:cstheme="majorBidi"/>
                <w:b/>
                <w:bCs/>
                <w:sz w:val="24"/>
                <w:szCs w:val="24"/>
              </w:rPr>
              <w:t>None</w:t>
            </w:r>
            <w:r w:rsidRPr="002F3B78">
              <w:rPr>
                <w:rFonts w:asciiTheme="majorBidi" w:hAnsiTheme="majorBidi" w:cstheme="majorBidi"/>
                <w:sz w:val="24"/>
                <w:szCs w:val="24"/>
              </w:rPr>
              <w:t xml:space="preserve"> ensures clear visualization of individual connections.</w:t>
            </w:r>
          </w:p>
        </w:tc>
      </w:tr>
      <w:tr w:rsidR="002F3B78" w:rsidRPr="002F3B78" w14:paraId="52F53B19" w14:textId="77777777" w:rsidTr="00FE0310">
        <w:tc>
          <w:tcPr>
            <w:cnfStyle w:val="001000000000" w:firstRow="0" w:lastRow="0" w:firstColumn="1" w:lastColumn="0" w:oddVBand="0" w:evenVBand="0" w:oddHBand="0" w:evenHBand="0" w:firstRowFirstColumn="0" w:firstRowLastColumn="0" w:lastRowFirstColumn="0" w:lastRowLastColumn="0"/>
            <w:tcW w:w="0" w:type="auto"/>
            <w:hideMark/>
          </w:tcPr>
          <w:p w14:paraId="228318FE" w14:textId="77777777" w:rsidR="002F3B78" w:rsidRPr="002F3B78" w:rsidRDefault="002F3B78" w:rsidP="002F3B78">
            <w:pPr>
              <w:jc w:val="both"/>
              <w:rPr>
                <w:rFonts w:asciiTheme="majorBidi" w:hAnsiTheme="majorBidi" w:cstheme="majorBidi"/>
                <w:sz w:val="24"/>
                <w:szCs w:val="24"/>
                <w:lang w:val="fr-MA"/>
              </w:rPr>
            </w:pPr>
            <w:r w:rsidRPr="002F3B78">
              <w:rPr>
                <w:rFonts w:asciiTheme="majorBidi" w:hAnsiTheme="majorBidi" w:cstheme="majorBidi"/>
                <w:sz w:val="24"/>
                <w:szCs w:val="24"/>
                <w:lang w:val="fr-MA"/>
              </w:rPr>
              <w:lastRenderedPageBreak/>
              <w:t>Node/Link Density</w:t>
            </w:r>
          </w:p>
        </w:tc>
        <w:tc>
          <w:tcPr>
            <w:tcW w:w="6844" w:type="dxa"/>
            <w:hideMark/>
          </w:tcPr>
          <w:p w14:paraId="1A6294DA" w14:textId="77777777" w:rsidR="002F3B78" w:rsidRPr="002F3B78" w:rsidRDefault="002F3B78" w:rsidP="002F3B7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F3B78">
              <w:rPr>
                <w:rFonts w:asciiTheme="majorBidi" w:hAnsiTheme="majorBidi" w:cstheme="majorBidi"/>
                <w:sz w:val="24"/>
                <w:szCs w:val="24"/>
              </w:rPr>
              <w:t>Visual density can provide insights into clustering and the centrality of nodes within the network, indicating regions of high activity or influence.</w:t>
            </w:r>
          </w:p>
        </w:tc>
      </w:tr>
    </w:tbl>
    <w:p w14:paraId="333F5B5B" w14:textId="491B34E3" w:rsidR="000F3A91" w:rsidRDefault="009434AF" w:rsidP="000F3A91">
      <w:pPr>
        <w:jc w:val="both"/>
        <w:rPr>
          <w:rFonts w:asciiTheme="majorBidi" w:hAnsiTheme="majorBidi" w:cstheme="majorBidi"/>
          <w:sz w:val="24"/>
          <w:szCs w:val="24"/>
        </w:rPr>
      </w:pPr>
      <w:r w:rsidRPr="009434AF">
        <w:rPr>
          <w:rFonts w:asciiTheme="majorBidi" w:hAnsiTheme="majorBidi" w:cstheme="majorBidi"/>
          <w:noProof/>
          <w:sz w:val="24"/>
          <w:szCs w:val="24"/>
        </w:rPr>
        <w:drawing>
          <wp:inline distT="0" distB="0" distL="0" distR="0" wp14:anchorId="33C8C839" wp14:editId="79CAC886">
            <wp:extent cx="5943600" cy="3487420"/>
            <wp:effectExtent l="0" t="0" r="0" b="0"/>
            <wp:docPr id="1503407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07590" name=""/>
                    <pic:cNvPicPr/>
                  </pic:nvPicPr>
                  <pic:blipFill>
                    <a:blip r:embed="rId11"/>
                    <a:stretch>
                      <a:fillRect/>
                    </a:stretch>
                  </pic:blipFill>
                  <pic:spPr>
                    <a:xfrm>
                      <a:off x="0" y="0"/>
                      <a:ext cx="5943600" cy="3487420"/>
                    </a:xfrm>
                    <a:prstGeom prst="rect">
                      <a:avLst/>
                    </a:prstGeom>
                  </pic:spPr>
                </pic:pic>
              </a:graphicData>
            </a:graphic>
          </wp:inline>
        </w:drawing>
      </w:r>
    </w:p>
    <w:p w14:paraId="5222DFC3" w14:textId="77777777" w:rsidR="009434AF" w:rsidRPr="009434AF" w:rsidRDefault="009434AF" w:rsidP="009434AF">
      <w:pPr>
        <w:rPr>
          <w:rFonts w:asciiTheme="majorBidi" w:hAnsiTheme="majorBidi" w:cstheme="majorBidi"/>
          <w:sz w:val="24"/>
          <w:szCs w:val="24"/>
        </w:rPr>
      </w:pPr>
      <w:r w:rsidRPr="009434AF">
        <w:rPr>
          <w:rFonts w:asciiTheme="majorBidi" w:hAnsiTheme="majorBidi" w:cstheme="majorBidi"/>
          <w:sz w:val="24"/>
          <w:szCs w:val="24"/>
        </w:rPr>
        <w:t>Idiom and Title: Clearly defines the type of visualization and its main purpose, which is to provide a dynamic and interactive exploration of a network graph representing social-political dynamics on Twitter.</w:t>
      </w:r>
    </w:p>
    <w:p w14:paraId="1EEF160E" w14:textId="77777777" w:rsidR="009434AF" w:rsidRPr="009434AF" w:rsidRDefault="009434AF" w:rsidP="009434AF">
      <w:pPr>
        <w:rPr>
          <w:rFonts w:asciiTheme="majorBidi" w:hAnsiTheme="majorBidi" w:cstheme="majorBidi"/>
          <w:sz w:val="24"/>
          <w:szCs w:val="24"/>
        </w:rPr>
      </w:pPr>
      <w:proofErr w:type="gramStart"/>
      <w:r w:rsidRPr="009434AF">
        <w:rPr>
          <w:rFonts w:asciiTheme="majorBidi" w:hAnsiTheme="majorBidi" w:cstheme="majorBidi"/>
          <w:sz w:val="24"/>
          <w:szCs w:val="24"/>
        </w:rPr>
        <w:t>What?:</w:t>
      </w:r>
      <w:proofErr w:type="gramEnd"/>
      <w:r w:rsidRPr="009434AF">
        <w:rPr>
          <w:rFonts w:asciiTheme="majorBidi" w:hAnsiTheme="majorBidi" w:cstheme="majorBidi"/>
          <w:sz w:val="24"/>
          <w:szCs w:val="24"/>
        </w:rPr>
        <w:t xml:space="preserve"> Outlines the data being visualized, explaining both the content (social-political tweets) and the context (retweet interactions) of the network.</w:t>
      </w:r>
    </w:p>
    <w:p w14:paraId="552DE53C" w14:textId="77777777" w:rsidR="009434AF" w:rsidRPr="009434AF" w:rsidRDefault="009434AF" w:rsidP="009434AF">
      <w:pPr>
        <w:rPr>
          <w:rFonts w:asciiTheme="majorBidi" w:hAnsiTheme="majorBidi" w:cstheme="majorBidi"/>
          <w:sz w:val="24"/>
          <w:szCs w:val="24"/>
        </w:rPr>
      </w:pPr>
      <w:proofErr w:type="gramStart"/>
      <w:r w:rsidRPr="009434AF">
        <w:rPr>
          <w:rFonts w:asciiTheme="majorBidi" w:hAnsiTheme="majorBidi" w:cstheme="majorBidi"/>
          <w:sz w:val="24"/>
          <w:szCs w:val="24"/>
        </w:rPr>
        <w:t>How?:</w:t>
      </w:r>
      <w:proofErr w:type="gramEnd"/>
      <w:r w:rsidRPr="009434AF">
        <w:rPr>
          <w:rFonts w:asciiTheme="majorBidi" w:hAnsiTheme="majorBidi" w:cstheme="majorBidi"/>
          <w:sz w:val="24"/>
          <w:szCs w:val="24"/>
        </w:rPr>
        <w:t xml:space="preserve"> Details the technical and aesthetic choices for how the data is visually represented, explaining how different attributes of the data are mapped to visual properties such as shape, color, and size.</w:t>
      </w:r>
    </w:p>
    <w:p w14:paraId="5CC019F1" w14:textId="77777777" w:rsidR="009434AF" w:rsidRPr="009434AF" w:rsidRDefault="009434AF" w:rsidP="009434AF">
      <w:pPr>
        <w:rPr>
          <w:rFonts w:asciiTheme="majorBidi" w:hAnsiTheme="majorBidi" w:cstheme="majorBidi"/>
          <w:sz w:val="24"/>
          <w:szCs w:val="24"/>
        </w:rPr>
      </w:pPr>
      <w:proofErr w:type="gramStart"/>
      <w:r w:rsidRPr="009434AF">
        <w:rPr>
          <w:rFonts w:asciiTheme="majorBidi" w:hAnsiTheme="majorBidi" w:cstheme="majorBidi"/>
          <w:sz w:val="24"/>
          <w:szCs w:val="24"/>
        </w:rPr>
        <w:t>Why?:</w:t>
      </w:r>
      <w:proofErr w:type="gramEnd"/>
      <w:r w:rsidRPr="009434AF">
        <w:rPr>
          <w:rFonts w:asciiTheme="majorBidi" w:hAnsiTheme="majorBidi" w:cstheme="majorBidi"/>
          <w:sz w:val="24"/>
          <w:szCs w:val="24"/>
        </w:rPr>
        <w:t xml:space="preserve"> Explains the analytical tasks that the visualization supports, helping users understand what they can achieve or learn from it.</w:t>
      </w:r>
    </w:p>
    <w:p w14:paraId="6E3AAE23" w14:textId="50B02903" w:rsidR="009434AF" w:rsidRDefault="009434AF" w:rsidP="009434AF">
      <w:pPr>
        <w:jc w:val="both"/>
        <w:rPr>
          <w:rFonts w:asciiTheme="majorBidi" w:hAnsiTheme="majorBidi" w:cstheme="majorBidi"/>
          <w:sz w:val="24"/>
          <w:szCs w:val="24"/>
        </w:rPr>
      </w:pPr>
      <w:r w:rsidRPr="009434AF">
        <w:rPr>
          <w:rFonts w:asciiTheme="majorBidi" w:hAnsiTheme="majorBidi" w:cstheme="majorBidi"/>
          <w:sz w:val="24"/>
          <w:szCs w:val="24"/>
        </w:rPr>
        <w:t>Scale: Provides context on the scale of the visualization in terms of the number of elements displayed and the level of interaction possible, giving insights into the complexity and depth of the data represented.</w:t>
      </w:r>
    </w:p>
    <w:tbl>
      <w:tblPr>
        <w:tblStyle w:val="GridTable1Light-Accent4"/>
        <w:tblW w:w="9348" w:type="dxa"/>
        <w:tblLook w:val="04A0" w:firstRow="1" w:lastRow="0" w:firstColumn="1" w:lastColumn="0" w:noHBand="0" w:noVBand="1"/>
      </w:tblPr>
      <w:tblGrid>
        <w:gridCol w:w="2316"/>
        <w:gridCol w:w="7032"/>
      </w:tblGrid>
      <w:tr w:rsidR="00813838" w:rsidRPr="00813838" w14:paraId="3AD778E1" w14:textId="77777777" w:rsidTr="008138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9A5C33" w14:textId="77777777" w:rsidR="00813838" w:rsidRPr="00813838" w:rsidRDefault="00813838" w:rsidP="00813838">
            <w:pPr>
              <w:jc w:val="both"/>
              <w:rPr>
                <w:rFonts w:asciiTheme="majorBidi" w:hAnsiTheme="majorBidi" w:cstheme="majorBidi"/>
                <w:sz w:val="24"/>
                <w:szCs w:val="24"/>
                <w:lang w:val="fr-MA"/>
              </w:rPr>
            </w:pPr>
            <w:proofErr w:type="spellStart"/>
            <w:r w:rsidRPr="00813838">
              <w:rPr>
                <w:rFonts w:asciiTheme="majorBidi" w:hAnsiTheme="majorBidi" w:cstheme="majorBidi"/>
                <w:sz w:val="24"/>
                <w:szCs w:val="24"/>
                <w:lang w:val="fr-MA"/>
              </w:rPr>
              <w:t>Category</w:t>
            </w:r>
            <w:proofErr w:type="spellEnd"/>
          </w:p>
        </w:tc>
        <w:tc>
          <w:tcPr>
            <w:tcW w:w="7032" w:type="dxa"/>
            <w:hideMark/>
          </w:tcPr>
          <w:p w14:paraId="6ECFF42E" w14:textId="77777777" w:rsidR="00813838" w:rsidRPr="00813838" w:rsidRDefault="00813838" w:rsidP="0081383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r w:rsidRPr="00813838">
              <w:rPr>
                <w:rFonts w:asciiTheme="majorBidi" w:hAnsiTheme="majorBidi" w:cstheme="majorBidi"/>
                <w:sz w:val="24"/>
                <w:szCs w:val="24"/>
                <w:lang w:val="fr-MA"/>
              </w:rPr>
              <w:t>Details</w:t>
            </w:r>
          </w:p>
        </w:tc>
      </w:tr>
      <w:tr w:rsidR="00813838" w:rsidRPr="00813838" w14:paraId="5CB316AB"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7745266D" w14:textId="77777777" w:rsidR="00813838" w:rsidRPr="00813838" w:rsidRDefault="00813838" w:rsidP="00813838">
            <w:pPr>
              <w:spacing w:after="160" w:line="259" w:lineRule="auto"/>
              <w:jc w:val="both"/>
              <w:rPr>
                <w:rFonts w:asciiTheme="majorBidi" w:hAnsiTheme="majorBidi" w:cstheme="majorBidi"/>
                <w:sz w:val="24"/>
                <w:szCs w:val="24"/>
              </w:rPr>
            </w:pPr>
            <w:r w:rsidRPr="00813838">
              <w:rPr>
                <w:rFonts w:asciiTheme="majorBidi" w:hAnsiTheme="majorBidi" w:cstheme="majorBidi"/>
                <w:sz w:val="24"/>
                <w:szCs w:val="24"/>
              </w:rPr>
              <w:t>Idiom and Title of the Visualization Method</w:t>
            </w:r>
          </w:p>
        </w:tc>
        <w:tc>
          <w:tcPr>
            <w:tcW w:w="7032" w:type="dxa"/>
            <w:hideMark/>
          </w:tcPr>
          <w:p w14:paraId="32E029DF"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Sparse Matrix Visualization of Adjacency Matrix</w:t>
            </w:r>
          </w:p>
        </w:tc>
      </w:tr>
      <w:tr w:rsidR="00813838" w:rsidRPr="00813838" w14:paraId="08BD28F4"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5D7982F9" w14:textId="77777777" w:rsidR="00813838" w:rsidRPr="00813838" w:rsidRDefault="00813838" w:rsidP="00813838">
            <w:pPr>
              <w:jc w:val="both"/>
              <w:rPr>
                <w:rFonts w:asciiTheme="majorBidi" w:hAnsiTheme="majorBidi" w:cstheme="majorBidi"/>
                <w:sz w:val="24"/>
                <w:szCs w:val="24"/>
                <w:lang w:val="fr-MA"/>
              </w:rPr>
            </w:pPr>
            <w:proofErr w:type="spellStart"/>
            <w:proofErr w:type="gramStart"/>
            <w:r w:rsidRPr="00813838">
              <w:rPr>
                <w:rFonts w:asciiTheme="majorBidi" w:hAnsiTheme="majorBidi" w:cstheme="majorBidi"/>
                <w:sz w:val="24"/>
                <w:szCs w:val="24"/>
                <w:lang w:val="fr-MA"/>
              </w:rPr>
              <w:lastRenderedPageBreak/>
              <w:t>What</w:t>
            </w:r>
            <w:proofErr w:type="spellEnd"/>
            <w:r w:rsidRPr="00813838">
              <w:rPr>
                <w:rFonts w:asciiTheme="majorBidi" w:hAnsiTheme="majorBidi" w:cstheme="majorBidi"/>
                <w:sz w:val="24"/>
                <w:szCs w:val="24"/>
                <w:lang w:val="fr-MA"/>
              </w:rPr>
              <w:t>?</w:t>
            </w:r>
            <w:proofErr w:type="gramEnd"/>
          </w:p>
        </w:tc>
        <w:tc>
          <w:tcPr>
            <w:tcW w:w="7032" w:type="dxa"/>
            <w:hideMark/>
          </w:tcPr>
          <w:p w14:paraId="19A27708"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813838" w:rsidRPr="00813838" w14:paraId="2CD516FF"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5BD8D136" w14:textId="77777777" w:rsidR="00813838" w:rsidRPr="00813838" w:rsidRDefault="00813838" w:rsidP="00813838">
            <w:pPr>
              <w:jc w:val="both"/>
              <w:rPr>
                <w:rFonts w:asciiTheme="majorBidi" w:hAnsiTheme="majorBidi" w:cstheme="majorBidi"/>
                <w:sz w:val="24"/>
                <w:szCs w:val="24"/>
                <w:lang w:val="fr-MA"/>
              </w:rPr>
            </w:pPr>
            <w:r w:rsidRPr="00813838">
              <w:rPr>
                <w:rFonts w:asciiTheme="majorBidi" w:hAnsiTheme="majorBidi" w:cstheme="majorBidi"/>
                <w:sz w:val="24"/>
                <w:szCs w:val="24"/>
                <w:lang w:val="fr-MA"/>
              </w:rPr>
              <w:t>Data Network</w:t>
            </w:r>
          </w:p>
        </w:tc>
        <w:tc>
          <w:tcPr>
            <w:tcW w:w="7032" w:type="dxa"/>
            <w:hideMark/>
          </w:tcPr>
          <w:p w14:paraId="27DEE3C7"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The visualization shows the adjacency matrix of a network where nodes could represent entities such as users, and edges represent connections such as retweets or interactions between them. This approach focuses on the presence and absence of direct links between nodes.</w:t>
            </w:r>
          </w:p>
        </w:tc>
      </w:tr>
      <w:tr w:rsidR="00813838" w:rsidRPr="00813838" w14:paraId="3084BA6B"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05DFF5FA" w14:textId="77777777" w:rsidR="00813838" w:rsidRPr="00813838" w:rsidRDefault="00813838" w:rsidP="00813838">
            <w:pPr>
              <w:jc w:val="both"/>
              <w:rPr>
                <w:rFonts w:asciiTheme="majorBidi" w:hAnsiTheme="majorBidi" w:cstheme="majorBidi"/>
                <w:sz w:val="24"/>
                <w:szCs w:val="24"/>
                <w:lang w:val="fr-MA"/>
              </w:rPr>
            </w:pPr>
            <w:r w:rsidRPr="00813838">
              <w:rPr>
                <w:rFonts w:asciiTheme="majorBidi" w:hAnsiTheme="majorBidi" w:cstheme="majorBidi"/>
                <w:sz w:val="24"/>
                <w:szCs w:val="24"/>
                <w:lang w:val="fr-MA"/>
              </w:rPr>
              <w:t>Network</w:t>
            </w:r>
          </w:p>
        </w:tc>
        <w:tc>
          <w:tcPr>
            <w:tcW w:w="7032" w:type="dxa"/>
            <w:hideMark/>
          </w:tcPr>
          <w:p w14:paraId="7BEC3A47"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The network's adjacency matrix is visualized in a sparse format, highlighting non-zero entries that indicate direct connections between nodes. This method is particularly useful for large graphs to visualize the structure efficiently.</w:t>
            </w:r>
          </w:p>
        </w:tc>
      </w:tr>
      <w:tr w:rsidR="00813838" w:rsidRPr="00813838" w14:paraId="0B44517B"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6EF061D3" w14:textId="77777777" w:rsidR="00813838" w:rsidRPr="00813838" w:rsidRDefault="00813838" w:rsidP="00813838">
            <w:pPr>
              <w:jc w:val="both"/>
              <w:rPr>
                <w:rFonts w:asciiTheme="majorBidi" w:hAnsiTheme="majorBidi" w:cstheme="majorBidi"/>
                <w:sz w:val="24"/>
                <w:szCs w:val="24"/>
                <w:lang w:val="fr-MA"/>
              </w:rPr>
            </w:pPr>
            <w:proofErr w:type="gramStart"/>
            <w:r w:rsidRPr="00813838">
              <w:rPr>
                <w:rFonts w:asciiTheme="majorBidi" w:hAnsiTheme="majorBidi" w:cstheme="majorBidi"/>
                <w:sz w:val="24"/>
                <w:szCs w:val="24"/>
                <w:lang w:val="fr-MA"/>
              </w:rPr>
              <w:t>How?</w:t>
            </w:r>
            <w:proofErr w:type="gramEnd"/>
          </w:p>
        </w:tc>
        <w:tc>
          <w:tcPr>
            <w:tcW w:w="7032" w:type="dxa"/>
            <w:hideMark/>
          </w:tcPr>
          <w:p w14:paraId="16E5DC62"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813838" w:rsidRPr="00813838" w14:paraId="73506D7A"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56F67FCC" w14:textId="77777777" w:rsidR="00813838" w:rsidRPr="00813838" w:rsidRDefault="00813838" w:rsidP="00813838">
            <w:pPr>
              <w:jc w:val="both"/>
              <w:rPr>
                <w:rFonts w:asciiTheme="majorBidi" w:hAnsiTheme="majorBidi" w:cstheme="majorBidi"/>
                <w:sz w:val="24"/>
                <w:szCs w:val="24"/>
                <w:lang w:val="fr-MA"/>
              </w:rPr>
            </w:pPr>
            <w:r w:rsidRPr="00813838">
              <w:rPr>
                <w:rFonts w:asciiTheme="majorBidi" w:hAnsiTheme="majorBidi" w:cstheme="majorBidi"/>
                <w:sz w:val="24"/>
                <w:szCs w:val="24"/>
                <w:lang w:val="fr-MA"/>
              </w:rPr>
              <w:t>Encode</w:t>
            </w:r>
          </w:p>
        </w:tc>
        <w:tc>
          <w:tcPr>
            <w:tcW w:w="7032" w:type="dxa"/>
            <w:hideMark/>
          </w:tcPr>
          <w:p w14:paraId="4991A414"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Visual encoding techniques used to represent the adjacency matrix data.</w:t>
            </w:r>
          </w:p>
        </w:tc>
      </w:tr>
      <w:tr w:rsidR="00813838" w:rsidRPr="00813838" w14:paraId="2DBDE617"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6F84D5D5" w14:textId="77777777" w:rsidR="00813838" w:rsidRPr="00813838" w:rsidRDefault="00813838" w:rsidP="00813838">
            <w:pPr>
              <w:jc w:val="both"/>
              <w:rPr>
                <w:rFonts w:asciiTheme="majorBidi" w:hAnsiTheme="majorBidi" w:cstheme="majorBidi"/>
                <w:sz w:val="24"/>
                <w:szCs w:val="24"/>
                <w:lang w:val="fr-MA"/>
              </w:rPr>
            </w:pPr>
            <w:r w:rsidRPr="00813838">
              <w:rPr>
                <w:rFonts w:asciiTheme="majorBidi" w:hAnsiTheme="majorBidi" w:cstheme="majorBidi"/>
                <w:sz w:val="24"/>
                <w:szCs w:val="24"/>
                <w:lang w:val="fr-MA"/>
              </w:rPr>
              <w:t>Shape Channel</w:t>
            </w:r>
          </w:p>
        </w:tc>
        <w:tc>
          <w:tcPr>
            <w:tcW w:w="7032" w:type="dxa"/>
            <w:hideMark/>
          </w:tcPr>
          <w:p w14:paraId="560C379A"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Non-zero entries in the adjacency matrix are represented as square markers. This shape is chosen for its clarity and effective use in grid-based visualizations.</w:t>
            </w:r>
          </w:p>
        </w:tc>
      </w:tr>
      <w:tr w:rsidR="00813838" w:rsidRPr="00813838" w14:paraId="6BAF8839"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6930BD58" w14:textId="77777777" w:rsidR="00813838" w:rsidRPr="00813838" w:rsidRDefault="00813838" w:rsidP="00813838">
            <w:pPr>
              <w:jc w:val="both"/>
              <w:rPr>
                <w:rFonts w:asciiTheme="majorBidi" w:hAnsiTheme="majorBidi" w:cstheme="majorBidi"/>
                <w:sz w:val="24"/>
                <w:szCs w:val="24"/>
                <w:lang w:val="fr-MA"/>
              </w:rPr>
            </w:pPr>
            <w:proofErr w:type="spellStart"/>
            <w:r w:rsidRPr="00813838">
              <w:rPr>
                <w:rFonts w:asciiTheme="majorBidi" w:hAnsiTheme="majorBidi" w:cstheme="majorBidi"/>
                <w:sz w:val="24"/>
                <w:szCs w:val="24"/>
                <w:lang w:val="fr-MA"/>
              </w:rPr>
              <w:t>Color</w:t>
            </w:r>
            <w:proofErr w:type="spellEnd"/>
            <w:r w:rsidRPr="00813838">
              <w:rPr>
                <w:rFonts w:asciiTheme="majorBidi" w:hAnsiTheme="majorBidi" w:cstheme="majorBidi"/>
                <w:sz w:val="24"/>
                <w:szCs w:val="24"/>
                <w:lang w:val="fr-MA"/>
              </w:rPr>
              <w:t xml:space="preserve"> Channel</w:t>
            </w:r>
          </w:p>
        </w:tc>
        <w:tc>
          <w:tcPr>
            <w:tcW w:w="7032" w:type="dxa"/>
            <w:hideMark/>
          </w:tcPr>
          <w:p w14:paraId="0DDCD3A1"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The color 'blue' is used for the markers, which denotes the presence of an edge between nodes in the adjacency matrix. This color choice helps the markers stand out against typically white backgrounds of plots.</w:t>
            </w:r>
          </w:p>
        </w:tc>
      </w:tr>
      <w:tr w:rsidR="00813838" w:rsidRPr="00813838" w14:paraId="3E06EE2F"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4809F083" w14:textId="77777777" w:rsidR="00813838" w:rsidRPr="00813838" w:rsidRDefault="00813838" w:rsidP="00813838">
            <w:pPr>
              <w:jc w:val="both"/>
              <w:rPr>
                <w:rFonts w:asciiTheme="majorBidi" w:hAnsiTheme="majorBidi" w:cstheme="majorBidi"/>
                <w:sz w:val="24"/>
                <w:szCs w:val="24"/>
                <w:lang w:val="fr-MA"/>
              </w:rPr>
            </w:pPr>
            <w:r w:rsidRPr="00813838">
              <w:rPr>
                <w:rFonts w:asciiTheme="majorBidi" w:hAnsiTheme="majorBidi" w:cstheme="majorBidi"/>
                <w:sz w:val="24"/>
                <w:szCs w:val="24"/>
                <w:lang w:val="fr-MA"/>
              </w:rPr>
              <w:t>Size Channel</w:t>
            </w:r>
          </w:p>
        </w:tc>
        <w:tc>
          <w:tcPr>
            <w:tcW w:w="7032" w:type="dxa"/>
            <w:hideMark/>
          </w:tcPr>
          <w:p w14:paraId="405CAA88"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Marker size is set uniformly small (</w:t>
            </w:r>
            <w:proofErr w:type="spellStart"/>
            <w:r w:rsidRPr="00813838">
              <w:rPr>
                <w:rFonts w:asciiTheme="majorBidi" w:hAnsiTheme="majorBidi" w:cstheme="majorBidi"/>
                <w:b/>
                <w:bCs/>
                <w:sz w:val="24"/>
                <w:szCs w:val="24"/>
              </w:rPr>
              <w:t>ms</w:t>
            </w:r>
            <w:proofErr w:type="spellEnd"/>
            <w:r w:rsidRPr="00813838">
              <w:rPr>
                <w:rFonts w:asciiTheme="majorBidi" w:hAnsiTheme="majorBidi" w:cstheme="majorBidi"/>
                <w:b/>
                <w:bCs/>
                <w:sz w:val="24"/>
                <w:szCs w:val="24"/>
              </w:rPr>
              <w:t>=1</w:t>
            </w:r>
            <w:r w:rsidRPr="00813838">
              <w:rPr>
                <w:rFonts w:asciiTheme="majorBidi" w:hAnsiTheme="majorBidi" w:cstheme="majorBidi"/>
                <w:sz w:val="24"/>
                <w:szCs w:val="24"/>
              </w:rPr>
              <w:t>) to handle high-density areas in large graphs, ensuring that the plot remains readable and not overly cluttered.</w:t>
            </w:r>
          </w:p>
        </w:tc>
      </w:tr>
      <w:tr w:rsidR="00813838" w:rsidRPr="00813838" w14:paraId="1A2B6D14"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2AEC658E" w14:textId="77777777" w:rsidR="00813838" w:rsidRPr="00813838" w:rsidRDefault="00813838" w:rsidP="00813838">
            <w:pPr>
              <w:jc w:val="both"/>
              <w:rPr>
                <w:rFonts w:asciiTheme="majorBidi" w:hAnsiTheme="majorBidi" w:cstheme="majorBidi"/>
                <w:sz w:val="24"/>
                <w:szCs w:val="24"/>
                <w:lang w:val="fr-MA"/>
              </w:rPr>
            </w:pPr>
            <w:proofErr w:type="spellStart"/>
            <w:proofErr w:type="gramStart"/>
            <w:r w:rsidRPr="00813838">
              <w:rPr>
                <w:rFonts w:asciiTheme="majorBidi" w:hAnsiTheme="majorBidi" w:cstheme="majorBidi"/>
                <w:sz w:val="24"/>
                <w:szCs w:val="24"/>
                <w:lang w:val="fr-MA"/>
              </w:rPr>
              <w:t>Why</w:t>
            </w:r>
            <w:proofErr w:type="spellEnd"/>
            <w:r w:rsidRPr="00813838">
              <w:rPr>
                <w:rFonts w:asciiTheme="majorBidi" w:hAnsiTheme="majorBidi" w:cstheme="majorBidi"/>
                <w:sz w:val="24"/>
                <w:szCs w:val="24"/>
                <w:lang w:val="fr-MA"/>
              </w:rPr>
              <w:t>?</w:t>
            </w:r>
            <w:proofErr w:type="gramEnd"/>
          </w:p>
        </w:tc>
        <w:tc>
          <w:tcPr>
            <w:tcW w:w="7032" w:type="dxa"/>
            <w:hideMark/>
          </w:tcPr>
          <w:p w14:paraId="4A00C251"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813838" w:rsidRPr="00813838" w14:paraId="0AB5145B"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0F044EF7" w14:textId="77777777" w:rsidR="00813838" w:rsidRPr="00813838" w:rsidRDefault="00813838" w:rsidP="00813838">
            <w:pPr>
              <w:jc w:val="both"/>
              <w:rPr>
                <w:rFonts w:asciiTheme="majorBidi" w:hAnsiTheme="majorBidi" w:cstheme="majorBidi"/>
                <w:sz w:val="24"/>
                <w:szCs w:val="24"/>
                <w:lang w:val="fr-MA"/>
              </w:rPr>
            </w:pPr>
            <w:proofErr w:type="spellStart"/>
            <w:r w:rsidRPr="00813838">
              <w:rPr>
                <w:rFonts w:asciiTheme="majorBidi" w:hAnsiTheme="majorBidi" w:cstheme="majorBidi"/>
                <w:sz w:val="24"/>
                <w:szCs w:val="24"/>
                <w:lang w:val="fr-MA"/>
              </w:rPr>
              <w:t>Task</w:t>
            </w:r>
            <w:proofErr w:type="spellEnd"/>
          </w:p>
        </w:tc>
        <w:tc>
          <w:tcPr>
            <w:tcW w:w="7032" w:type="dxa"/>
            <w:hideMark/>
          </w:tcPr>
          <w:p w14:paraId="33562423"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The primary task facilitated by this visualization is to analyze the network structure, identify connectivity patterns, and detect clusters or isolated nodes.</w:t>
            </w:r>
          </w:p>
        </w:tc>
      </w:tr>
      <w:tr w:rsidR="00813838" w:rsidRPr="00813838" w14:paraId="4E46D8E1"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5FDA9F07" w14:textId="77777777" w:rsidR="00813838" w:rsidRPr="00813838" w:rsidRDefault="00813838" w:rsidP="00813838">
            <w:pPr>
              <w:jc w:val="both"/>
              <w:rPr>
                <w:rFonts w:asciiTheme="majorBidi" w:hAnsiTheme="majorBidi" w:cstheme="majorBidi"/>
                <w:sz w:val="24"/>
                <w:szCs w:val="24"/>
                <w:lang w:val="fr-MA"/>
              </w:rPr>
            </w:pPr>
            <w:r w:rsidRPr="00813838">
              <w:rPr>
                <w:rFonts w:asciiTheme="majorBidi" w:hAnsiTheme="majorBidi" w:cstheme="majorBidi"/>
                <w:sz w:val="24"/>
                <w:szCs w:val="24"/>
                <w:lang w:val="fr-MA"/>
              </w:rPr>
              <w:t>Actions</w:t>
            </w:r>
          </w:p>
        </w:tc>
        <w:tc>
          <w:tcPr>
            <w:tcW w:w="7032" w:type="dxa"/>
            <w:hideMark/>
          </w:tcPr>
          <w:p w14:paraId="6113C3AE"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The visualization supports the actions of identifying and comparing connection patterns across different nodes in the network.</w:t>
            </w:r>
          </w:p>
        </w:tc>
      </w:tr>
      <w:tr w:rsidR="00813838" w:rsidRPr="00813838" w14:paraId="6E4F5038"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0EFB1472" w14:textId="77777777" w:rsidR="00813838" w:rsidRPr="00813838" w:rsidRDefault="00813838" w:rsidP="00813838">
            <w:pPr>
              <w:jc w:val="both"/>
              <w:rPr>
                <w:rFonts w:asciiTheme="majorBidi" w:hAnsiTheme="majorBidi" w:cstheme="majorBidi"/>
                <w:sz w:val="24"/>
                <w:szCs w:val="24"/>
                <w:lang w:val="fr-MA"/>
              </w:rPr>
            </w:pPr>
            <w:proofErr w:type="spellStart"/>
            <w:r w:rsidRPr="00813838">
              <w:rPr>
                <w:rFonts w:asciiTheme="majorBidi" w:hAnsiTheme="majorBidi" w:cstheme="majorBidi"/>
                <w:sz w:val="24"/>
                <w:szCs w:val="24"/>
                <w:lang w:val="fr-MA"/>
              </w:rPr>
              <w:t>Targets</w:t>
            </w:r>
            <w:proofErr w:type="spellEnd"/>
          </w:p>
        </w:tc>
        <w:tc>
          <w:tcPr>
            <w:tcW w:w="7032" w:type="dxa"/>
            <w:hideMark/>
          </w:tcPr>
          <w:p w14:paraId="514C11AF"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The primary targets are the nodes and their connections as represented by the adjacency matrix entries. This visualization is particularly adept at showcasing which nodes are directly connected.</w:t>
            </w:r>
          </w:p>
        </w:tc>
      </w:tr>
      <w:tr w:rsidR="00813838" w:rsidRPr="00813838" w14:paraId="2F534867"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73C578E4" w14:textId="77777777" w:rsidR="00813838" w:rsidRPr="00813838" w:rsidRDefault="00813838" w:rsidP="00813838">
            <w:pPr>
              <w:jc w:val="both"/>
              <w:rPr>
                <w:rFonts w:asciiTheme="majorBidi" w:hAnsiTheme="majorBidi" w:cstheme="majorBidi"/>
                <w:sz w:val="24"/>
                <w:szCs w:val="24"/>
                <w:lang w:val="fr-MA"/>
              </w:rPr>
            </w:pPr>
            <w:proofErr w:type="spellStart"/>
            <w:r w:rsidRPr="00813838">
              <w:rPr>
                <w:rFonts w:asciiTheme="majorBidi" w:hAnsiTheme="majorBidi" w:cstheme="majorBidi"/>
                <w:sz w:val="24"/>
                <w:szCs w:val="24"/>
                <w:lang w:val="fr-MA"/>
              </w:rPr>
              <w:t>Scale</w:t>
            </w:r>
            <w:proofErr w:type="spellEnd"/>
          </w:p>
        </w:tc>
        <w:tc>
          <w:tcPr>
            <w:tcW w:w="7032" w:type="dxa"/>
            <w:hideMark/>
          </w:tcPr>
          <w:p w14:paraId="79BBA91A"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813838" w:rsidRPr="00813838" w14:paraId="2F4664A7"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290D57EF" w14:textId="77777777" w:rsidR="00813838" w:rsidRPr="00813838" w:rsidRDefault="00813838" w:rsidP="00813838">
            <w:pPr>
              <w:jc w:val="both"/>
              <w:rPr>
                <w:rFonts w:asciiTheme="majorBidi" w:hAnsiTheme="majorBidi" w:cstheme="majorBidi"/>
                <w:sz w:val="24"/>
                <w:szCs w:val="24"/>
                <w:lang w:val="fr-MA"/>
              </w:rPr>
            </w:pPr>
            <w:proofErr w:type="spellStart"/>
            <w:r w:rsidRPr="00813838">
              <w:rPr>
                <w:rFonts w:asciiTheme="majorBidi" w:hAnsiTheme="majorBidi" w:cstheme="majorBidi"/>
                <w:sz w:val="24"/>
                <w:szCs w:val="24"/>
                <w:lang w:val="fr-MA"/>
              </w:rPr>
              <w:t>Nodes</w:t>
            </w:r>
            <w:proofErr w:type="spellEnd"/>
          </w:p>
        </w:tc>
        <w:tc>
          <w:tcPr>
            <w:tcW w:w="7032" w:type="dxa"/>
            <w:hideMark/>
          </w:tcPr>
          <w:p w14:paraId="7FF32E5B"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Represents all nodes in the network as indices on the axes of the matrix.</w:t>
            </w:r>
          </w:p>
        </w:tc>
      </w:tr>
      <w:tr w:rsidR="00813838" w:rsidRPr="00813838" w14:paraId="52185A9E"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3A901D6E" w14:textId="77777777" w:rsidR="00813838" w:rsidRPr="00813838" w:rsidRDefault="00813838" w:rsidP="00813838">
            <w:pPr>
              <w:jc w:val="both"/>
              <w:rPr>
                <w:rFonts w:asciiTheme="majorBidi" w:hAnsiTheme="majorBidi" w:cstheme="majorBidi"/>
                <w:sz w:val="24"/>
                <w:szCs w:val="24"/>
                <w:lang w:val="fr-MA"/>
              </w:rPr>
            </w:pPr>
            <w:r w:rsidRPr="00813838">
              <w:rPr>
                <w:rFonts w:asciiTheme="majorBidi" w:hAnsiTheme="majorBidi" w:cstheme="majorBidi"/>
                <w:sz w:val="24"/>
                <w:szCs w:val="24"/>
                <w:lang w:val="fr-MA"/>
              </w:rPr>
              <w:t>Links</w:t>
            </w:r>
          </w:p>
        </w:tc>
        <w:tc>
          <w:tcPr>
            <w:tcW w:w="7032" w:type="dxa"/>
            <w:hideMark/>
          </w:tcPr>
          <w:p w14:paraId="45C5D8BB"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Represents direct links between nodes as non-zero entries in the matrix.</w:t>
            </w:r>
          </w:p>
        </w:tc>
      </w:tr>
      <w:tr w:rsidR="00813838" w:rsidRPr="00813838" w14:paraId="12BF8A2D" w14:textId="77777777" w:rsidTr="00813838">
        <w:tc>
          <w:tcPr>
            <w:cnfStyle w:val="001000000000" w:firstRow="0" w:lastRow="0" w:firstColumn="1" w:lastColumn="0" w:oddVBand="0" w:evenVBand="0" w:oddHBand="0" w:evenHBand="0" w:firstRowFirstColumn="0" w:firstRowLastColumn="0" w:lastRowFirstColumn="0" w:lastRowLastColumn="0"/>
            <w:tcW w:w="0" w:type="auto"/>
            <w:hideMark/>
          </w:tcPr>
          <w:p w14:paraId="0B5953B1" w14:textId="77777777" w:rsidR="00813838" w:rsidRPr="00813838" w:rsidRDefault="00813838" w:rsidP="00813838">
            <w:pPr>
              <w:jc w:val="both"/>
              <w:rPr>
                <w:rFonts w:asciiTheme="majorBidi" w:hAnsiTheme="majorBidi" w:cstheme="majorBidi"/>
                <w:sz w:val="24"/>
                <w:szCs w:val="24"/>
                <w:lang w:val="fr-MA"/>
              </w:rPr>
            </w:pPr>
            <w:r w:rsidRPr="00813838">
              <w:rPr>
                <w:rFonts w:asciiTheme="majorBidi" w:hAnsiTheme="majorBidi" w:cstheme="majorBidi"/>
                <w:sz w:val="24"/>
                <w:szCs w:val="24"/>
                <w:lang w:val="fr-MA"/>
              </w:rPr>
              <w:t>Node/Link Density</w:t>
            </w:r>
          </w:p>
        </w:tc>
        <w:tc>
          <w:tcPr>
            <w:tcW w:w="7032" w:type="dxa"/>
            <w:hideMark/>
          </w:tcPr>
          <w:p w14:paraId="7CEC5D2D" w14:textId="77777777" w:rsidR="00813838" w:rsidRPr="00813838" w:rsidRDefault="00813838" w:rsidP="0081383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813838">
              <w:rPr>
                <w:rFonts w:asciiTheme="majorBidi" w:hAnsiTheme="majorBidi" w:cstheme="majorBidi"/>
                <w:sz w:val="24"/>
                <w:szCs w:val="24"/>
              </w:rPr>
              <w:t>Visual density is effectively communicated through the distribution of markers in the plot, revealing areas of high and low connectivity.</w:t>
            </w:r>
          </w:p>
        </w:tc>
      </w:tr>
    </w:tbl>
    <w:p w14:paraId="3A603421" w14:textId="77777777" w:rsidR="00E9371D" w:rsidRPr="00E9371D" w:rsidRDefault="00E9371D" w:rsidP="00E9371D">
      <w:pPr>
        <w:jc w:val="both"/>
        <w:rPr>
          <w:rFonts w:asciiTheme="majorBidi" w:hAnsiTheme="majorBidi" w:cstheme="majorBidi"/>
          <w:sz w:val="24"/>
          <w:szCs w:val="24"/>
        </w:rPr>
      </w:pPr>
      <w:r w:rsidRPr="00E9371D">
        <w:rPr>
          <w:rFonts w:asciiTheme="majorBidi" w:hAnsiTheme="majorBidi" w:cstheme="majorBidi"/>
          <w:sz w:val="24"/>
          <w:szCs w:val="24"/>
        </w:rPr>
        <w:t xml:space="preserve">Adjacency Matrix: The adjacency matrix is generated using </w:t>
      </w:r>
      <w:proofErr w:type="spellStart"/>
      <w:proofErr w:type="gramStart"/>
      <w:r w:rsidRPr="00E9371D">
        <w:rPr>
          <w:rFonts w:asciiTheme="majorBidi" w:hAnsiTheme="majorBidi" w:cstheme="majorBidi"/>
          <w:sz w:val="24"/>
          <w:szCs w:val="24"/>
        </w:rPr>
        <w:t>nx.adjacency</w:t>
      </w:r>
      <w:proofErr w:type="gramEnd"/>
      <w:r w:rsidRPr="00E9371D">
        <w:rPr>
          <w:rFonts w:asciiTheme="majorBidi" w:hAnsiTheme="majorBidi" w:cstheme="majorBidi"/>
          <w:sz w:val="24"/>
          <w:szCs w:val="24"/>
        </w:rPr>
        <w:t>_matrix</w:t>
      </w:r>
      <w:proofErr w:type="spellEnd"/>
      <w:r w:rsidRPr="00E9371D">
        <w:rPr>
          <w:rFonts w:asciiTheme="majorBidi" w:hAnsiTheme="majorBidi" w:cstheme="majorBidi"/>
          <w:sz w:val="24"/>
          <w:szCs w:val="24"/>
        </w:rPr>
        <w:t xml:space="preserve">(G), which returns a sparse matrix representation of the node connectivity in the graph G. The matrix is converted to a dense array format for easy visualization with </w:t>
      </w:r>
      <w:proofErr w:type="spellStart"/>
      <w:proofErr w:type="gramStart"/>
      <w:r w:rsidRPr="00E9371D">
        <w:rPr>
          <w:rFonts w:asciiTheme="majorBidi" w:hAnsiTheme="majorBidi" w:cstheme="majorBidi"/>
          <w:sz w:val="24"/>
          <w:szCs w:val="24"/>
        </w:rPr>
        <w:t>toarray</w:t>
      </w:r>
      <w:proofErr w:type="spellEnd"/>
      <w:r w:rsidRPr="00E9371D">
        <w:rPr>
          <w:rFonts w:asciiTheme="majorBidi" w:hAnsiTheme="majorBidi" w:cstheme="majorBidi"/>
          <w:sz w:val="24"/>
          <w:szCs w:val="24"/>
        </w:rPr>
        <w:t>(</w:t>
      </w:r>
      <w:proofErr w:type="gramEnd"/>
      <w:r w:rsidRPr="00E9371D">
        <w:rPr>
          <w:rFonts w:asciiTheme="majorBidi" w:hAnsiTheme="majorBidi" w:cstheme="majorBidi"/>
          <w:sz w:val="24"/>
          <w:szCs w:val="24"/>
        </w:rPr>
        <w:t>) method.</w:t>
      </w:r>
    </w:p>
    <w:p w14:paraId="17BC9DFF" w14:textId="77777777" w:rsidR="00E9371D" w:rsidRPr="00E9371D" w:rsidRDefault="00E9371D" w:rsidP="00E9371D">
      <w:pPr>
        <w:jc w:val="both"/>
        <w:rPr>
          <w:rFonts w:asciiTheme="majorBidi" w:hAnsiTheme="majorBidi" w:cstheme="majorBidi"/>
          <w:sz w:val="24"/>
          <w:szCs w:val="24"/>
        </w:rPr>
      </w:pPr>
    </w:p>
    <w:p w14:paraId="3A060878" w14:textId="77777777" w:rsidR="00E9371D" w:rsidRPr="00E9371D" w:rsidRDefault="00E9371D" w:rsidP="00E9371D">
      <w:pPr>
        <w:jc w:val="both"/>
        <w:rPr>
          <w:rFonts w:asciiTheme="majorBidi" w:hAnsiTheme="majorBidi" w:cstheme="majorBidi"/>
          <w:sz w:val="24"/>
          <w:szCs w:val="24"/>
        </w:rPr>
      </w:pPr>
      <w:r w:rsidRPr="00E9371D">
        <w:rPr>
          <w:rFonts w:asciiTheme="majorBidi" w:hAnsiTheme="majorBidi" w:cstheme="majorBidi"/>
          <w:sz w:val="24"/>
          <w:szCs w:val="24"/>
        </w:rPr>
        <w:t xml:space="preserve">Visualization with Seaborn: </w:t>
      </w:r>
      <w:proofErr w:type="spellStart"/>
      <w:proofErr w:type="gramStart"/>
      <w:r w:rsidRPr="00E9371D">
        <w:rPr>
          <w:rFonts w:asciiTheme="majorBidi" w:hAnsiTheme="majorBidi" w:cstheme="majorBidi"/>
          <w:sz w:val="24"/>
          <w:szCs w:val="24"/>
        </w:rPr>
        <w:t>seaborn.heatmap</w:t>
      </w:r>
      <w:proofErr w:type="spellEnd"/>
      <w:proofErr w:type="gramEnd"/>
      <w:r w:rsidRPr="00E9371D">
        <w:rPr>
          <w:rFonts w:asciiTheme="majorBidi" w:hAnsiTheme="majorBidi" w:cstheme="majorBidi"/>
          <w:sz w:val="24"/>
          <w:szCs w:val="24"/>
        </w:rPr>
        <w:t>() is used to plot the adjacency matrix. The heatmap visually represents the matrix with colors indicating the presence of edges between nodes. The parameters:</w:t>
      </w:r>
    </w:p>
    <w:p w14:paraId="147FAC5A" w14:textId="77777777" w:rsidR="00E9371D" w:rsidRPr="00E9371D" w:rsidRDefault="00E9371D" w:rsidP="00E9371D">
      <w:pPr>
        <w:jc w:val="both"/>
        <w:rPr>
          <w:rFonts w:asciiTheme="majorBidi" w:hAnsiTheme="majorBidi" w:cstheme="majorBidi"/>
          <w:sz w:val="24"/>
          <w:szCs w:val="24"/>
        </w:rPr>
      </w:pPr>
    </w:p>
    <w:p w14:paraId="0103BA7D" w14:textId="77777777" w:rsidR="00E9371D" w:rsidRPr="00E9371D" w:rsidRDefault="00E9371D" w:rsidP="00E9371D">
      <w:pPr>
        <w:jc w:val="both"/>
        <w:rPr>
          <w:rFonts w:asciiTheme="majorBidi" w:hAnsiTheme="majorBidi" w:cstheme="majorBidi"/>
          <w:sz w:val="24"/>
          <w:szCs w:val="24"/>
        </w:rPr>
      </w:pPr>
      <w:proofErr w:type="spellStart"/>
      <w:r w:rsidRPr="00E9371D">
        <w:rPr>
          <w:rFonts w:asciiTheme="majorBidi" w:hAnsiTheme="majorBidi" w:cstheme="majorBidi"/>
          <w:sz w:val="24"/>
          <w:szCs w:val="24"/>
        </w:rPr>
        <w:t>annot</w:t>
      </w:r>
      <w:proofErr w:type="spellEnd"/>
      <w:r w:rsidRPr="00E9371D">
        <w:rPr>
          <w:rFonts w:asciiTheme="majorBidi" w:hAnsiTheme="majorBidi" w:cstheme="majorBidi"/>
          <w:sz w:val="24"/>
          <w:szCs w:val="24"/>
        </w:rPr>
        <w:t>=False ensures that the values (0s and 1s) are not printed inside the squares.</w:t>
      </w:r>
    </w:p>
    <w:p w14:paraId="0715ECF5" w14:textId="77777777" w:rsidR="00E9371D" w:rsidRPr="00E9371D" w:rsidRDefault="00E9371D" w:rsidP="00E9371D">
      <w:pPr>
        <w:jc w:val="both"/>
        <w:rPr>
          <w:rFonts w:asciiTheme="majorBidi" w:hAnsiTheme="majorBidi" w:cstheme="majorBidi"/>
          <w:sz w:val="24"/>
          <w:szCs w:val="24"/>
        </w:rPr>
      </w:pPr>
      <w:proofErr w:type="spellStart"/>
      <w:r w:rsidRPr="00E9371D">
        <w:rPr>
          <w:rFonts w:asciiTheme="majorBidi" w:hAnsiTheme="majorBidi" w:cstheme="majorBidi"/>
          <w:sz w:val="24"/>
          <w:szCs w:val="24"/>
        </w:rPr>
        <w:lastRenderedPageBreak/>
        <w:t>cmap</w:t>
      </w:r>
      <w:proofErr w:type="spellEnd"/>
      <w:r w:rsidRPr="00E9371D">
        <w:rPr>
          <w:rFonts w:asciiTheme="majorBidi" w:hAnsiTheme="majorBidi" w:cstheme="majorBidi"/>
          <w:sz w:val="24"/>
          <w:szCs w:val="24"/>
        </w:rPr>
        <w:t>="Blues" uses a blue color scale to indicate the presence of an edge.</w:t>
      </w:r>
    </w:p>
    <w:p w14:paraId="6F303889" w14:textId="77777777" w:rsidR="00E9371D" w:rsidRPr="00E9371D" w:rsidRDefault="00E9371D" w:rsidP="00E9371D">
      <w:pPr>
        <w:jc w:val="both"/>
        <w:rPr>
          <w:rFonts w:asciiTheme="majorBidi" w:hAnsiTheme="majorBidi" w:cstheme="majorBidi"/>
          <w:sz w:val="24"/>
          <w:szCs w:val="24"/>
        </w:rPr>
      </w:pPr>
      <w:r w:rsidRPr="00E9371D">
        <w:rPr>
          <w:rFonts w:asciiTheme="majorBidi" w:hAnsiTheme="majorBidi" w:cstheme="majorBidi"/>
          <w:sz w:val="24"/>
          <w:szCs w:val="24"/>
        </w:rPr>
        <w:t>cbar=False disables the color bar on the side since the data is binary.</w:t>
      </w:r>
    </w:p>
    <w:p w14:paraId="27F5DAB1" w14:textId="77777777" w:rsidR="00E9371D" w:rsidRPr="00E9371D" w:rsidRDefault="00E9371D" w:rsidP="00E9371D">
      <w:pPr>
        <w:jc w:val="both"/>
        <w:rPr>
          <w:rFonts w:asciiTheme="majorBidi" w:hAnsiTheme="majorBidi" w:cstheme="majorBidi"/>
          <w:sz w:val="24"/>
          <w:szCs w:val="24"/>
        </w:rPr>
      </w:pPr>
      <w:r w:rsidRPr="00E9371D">
        <w:rPr>
          <w:rFonts w:asciiTheme="majorBidi" w:hAnsiTheme="majorBidi" w:cstheme="majorBidi"/>
          <w:sz w:val="24"/>
          <w:szCs w:val="24"/>
        </w:rPr>
        <w:t>square=True makes each cell in the heatmap square-shaped.</w:t>
      </w:r>
    </w:p>
    <w:p w14:paraId="34DF05E0" w14:textId="1DD37E5C" w:rsidR="00060B3A" w:rsidRDefault="00E9371D" w:rsidP="00E9371D">
      <w:pPr>
        <w:jc w:val="both"/>
        <w:rPr>
          <w:rFonts w:asciiTheme="majorBidi" w:hAnsiTheme="majorBidi" w:cstheme="majorBidi"/>
          <w:sz w:val="24"/>
          <w:szCs w:val="24"/>
        </w:rPr>
      </w:pPr>
      <w:r w:rsidRPr="00E9371D">
        <w:rPr>
          <w:rFonts w:asciiTheme="majorBidi" w:hAnsiTheme="majorBidi" w:cstheme="majorBidi"/>
          <w:sz w:val="24"/>
          <w:szCs w:val="24"/>
        </w:rPr>
        <w:t>Plot Customization: Labels and titles are added to make the plot more informative. The x and y labels represent the node indices, which correspond to the indices of the nodes in the graph as used in the adjacency matrix.</w:t>
      </w:r>
    </w:p>
    <w:p w14:paraId="669A1C32" w14:textId="704B5301" w:rsidR="009434AF" w:rsidRDefault="00060B3A" w:rsidP="009434AF">
      <w:pPr>
        <w:jc w:val="both"/>
        <w:rPr>
          <w:rFonts w:asciiTheme="majorBidi" w:hAnsiTheme="majorBidi" w:cstheme="majorBidi"/>
          <w:sz w:val="24"/>
          <w:szCs w:val="24"/>
        </w:rPr>
      </w:pPr>
      <w:r w:rsidRPr="00060B3A">
        <w:rPr>
          <w:rFonts w:asciiTheme="majorBidi" w:hAnsiTheme="majorBidi" w:cstheme="majorBidi"/>
          <w:noProof/>
          <w:sz w:val="24"/>
          <w:szCs w:val="24"/>
        </w:rPr>
        <w:drawing>
          <wp:inline distT="0" distB="0" distL="0" distR="0" wp14:anchorId="14BC3B5C" wp14:editId="19388A6A">
            <wp:extent cx="5943600" cy="5888355"/>
            <wp:effectExtent l="0" t="0" r="0" b="0"/>
            <wp:docPr id="2052106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6061" name=""/>
                    <pic:cNvPicPr/>
                  </pic:nvPicPr>
                  <pic:blipFill>
                    <a:blip r:embed="rId12"/>
                    <a:stretch>
                      <a:fillRect/>
                    </a:stretch>
                  </pic:blipFill>
                  <pic:spPr>
                    <a:xfrm>
                      <a:off x="0" y="0"/>
                      <a:ext cx="5943600" cy="5888355"/>
                    </a:xfrm>
                    <a:prstGeom prst="rect">
                      <a:avLst/>
                    </a:prstGeom>
                  </pic:spPr>
                </pic:pic>
              </a:graphicData>
            </a:graphic>
          </wp:inline>
        </w:drawing>
      </w:r>
    </w:p>
    <w:p w14:paraId="02531749" w14:textId="77777777" w:rsidR="00813838" w:rsidRPr="00813838" w:rsidRDefault="00813838" w:rsidP="00813838">
      <w:pPr>
        <w:rPr>
          <w:rFonts w:asciiTheme="majorBidi" w:hAnsiTheme="majorBidi" w:cstheme="majorBidi"/>
          <w:sz w:val="24"/>
          <w:szCs w:val="24"/>
        </w:rPr>
      </w:pPr>
      <w:r w:rsidRPr="00813838">
        <w:rPr>
          <w:rFonts w:asciiTheme="majorBidi" w:hAnsiTheme="majorBidi" w:cstheme="majorBidi"/>
          <w:sz w:val="24"/>
          <w:szCs w:val="24"/>
        </w:rPr>
        <w:t>Idiom and Title: Clearly defines the visualization method and its primary purpose, which in this case, is to provide a clear and efficient view of the adjacency matrix of a potentially large network.</w:t>
      </w:r>
    </w:p>
    <w:p w14:paraId="48B0FF4B" w14:textId="77777777" w:rsidR="00813838" w:rsidRPr="00813838" w:rsidRDefault="00813838" w:rsidP="00813838">
      <w:pPr>
        <w:rPr>
          <w:rFonts w:asciiTheme="majorBidi" w:hAnsiTheme="majorBidi" w:cstheme="majorBidi"/>
          <w:sz w:val="24"/>
          <w:szCs w:val="24"/>
        </w:rPr>
      </w:pPr>
      <w:proofErr w:type="gramStart"/>
      <w:r w:rsidRPr="00813838">
        <w:rPr>
          <w:rFonts w:asciiTheme="majorBidi" w:hAnsiTheme="majorBidi" w:cstheme="majorBidi"/>
          <w:sz w:val="24"/>
          <w:szCs w:val="24"/>
        </w:rPr>
        <w:lastRenderedPageBreak/>
        <w:t>What?:</w:t>
      </w:r>
      <w:proofErr w:type="gramEnd"/>
      <w:r w:rsidRPr="00813838">
        <w:rPr>
          <w:rFonts w:asciiTheme="majorBidi" w:hAnsiTheme="majorBidi" w:cstheme="majorBidi"/>
          <w:sz w:val="24"/>
          <w:szCs w:val="24"/>
        </w:rPr>
        <w:t xml:space="preserve"> Describes the data being visualized—the network's adjacency matrix—and the context within which it is being examined.</w:t>
      </w:r>
    </w:p>
    <w:p w14:paraId="493ECDCB" w14:textId="77777777" w:rsidR="00813838" w:rsidRPr="00813838" w:rsidRDefault="00813838" w:rsidP="00813838">
      <w:pPr>
        <w:rPr>
          <w:rFonts w:asciiTheme="majorBidi" w:hAnsiTheme="majorBidi" w:cstheme="majorBidi"/>
          <w:sz w:val="24"/>
          <w:szCs w:val="24"/>
        </w:rPr>
      </w:pPr>
      <w:proofErr w:type="gramStart"/>
      <w:r w:rsidRPr="00813838">
        <w:rPr>
          <w:rFonts w:asciiTheme="majorBidi" w:hAnsiTheme="majorBidi" w:cstheme="majorBidi"/>
          <w:sz w:val="24"/>
          <w:szCs w:val="24"/>
        </w:rPr>
        <w:t>How?:</w:t>
      </w:r>
      <w:proofErr w:type="gramEnd"/>
      <w:r w:rsidRPr="00813838">
        <w:rPr>
          <w:rFonts w:asciiTheme="majorBidi" w:hAnsiTheme="majorBidi" w:cstheme="majorBidi"/>
          <w:sz w:val="24"/>
          <w:szCs w:val="24"/>
        </w:rPr>
        <w:t xml:space="preserve"> Details the visual encoding methods used, explaining how different attributes of the adjacency matrix data are mapped to visual properties such as shape, color, and size.</w:t>
      </w:r>
    </w:p>
    <w:p w14:paraId="0969C4A8" w14:textId="77777777" w:rsidR="00813838" w:rsidRPr="00813838" w:rsidRDefault="00813838" w:rsidP="00813838">
      <w:pPr>
        <w:rPr>
          <w:rFonts w:asciiTheme="majorBidi" w:hAnsiTheme="majorBidi" w:cstheme="majorBidi"/>
          <w:sz w:val="24"/>
          <w:szCs w:val="24"/>
        </w:rPr>
      </w:pPr>
      <w:proofErr w:type="gramStart"/>
      <w:r w:rsidRPr="00813838">
        <w:rPr>
          <w:rFonts w:asciiTheme="majorBidi" w:hAnsiTheme="majorBidi" w:cstheme="majorBidi"/>
          <w:sz w:val="24"/>
          <w:szCs w:val="24"/>
        </w:rPr>
        <w:t>Why?:</w:t>
      </w:r>
      <w:proofErr w:type="gramEnd"/>
      <w:r w:rsidRPr="00813838">
        <w:rPr>
          <w:rFonts w:asciiTheme="majorBidi" w:hAnsiTheme="majorBidi" w:cstheme="majorBidi"/>
          <w:sz w:val="24"/>
          <w:szCs w:val="24"/>
        </w:rPr>
        <w:t xml:space="preserve"> Explains the analytical tasks that the visualization supports, helping users understand what insights can be gained from examining the matrix.</w:t>
      </w:r>
    </w:p>
    <w:p w14:paraId="234362D1" w14:textId="39AA27B0" w:rsidR="00813838" w:rsidRDefault="00813838" w:rsidP="00813838">
      <w:pPr>
        <w:jc w:val="both"/>
        <w:rPr>
          <w:rFonts w:asciiTheme="majorBidi" w:hAnsiTheme="majorBidi" w:cstheme="majorBidi"/>
          <w:sz w:val="24"/>
          <w:szCs w:val="24"/>
        </w:rPr>
      </w:pPr>
      <w:r w:rsidRPr="00813838">
        <w:rPr>
          <w:rFonts w:asciiTheme="majorBidi" w:hAnsiTheme="majorBidi" w:cstheme="majorBidi"/>
          <w:sz w:val="24"/>
          <w:szCs w:val="24"/>
        </w:rPr>
        <w:t>Scale: Provides context on the scale of the visualization in terms of the number of elements displayed, giving insights into the complexity and depth of the network's structure as represented by the adjacency matrix.</w:t>
      </w:r>
    </w:p>
    <w:tbl>
      <w:tblPr>
        <w:tblStyle w:val="GridTable1Light-Accent4"/>
        <w:tblW w:w="8923" w:type="dxa"/>
        <w:tblLook w:val="04A0" w:firstRow="1" w:lastRow="0" w:firstColumn="1" w:lastColumn="0" w:noHBand="0" w:noVBand="1"/>
      </w:tblPr>
      <w:tblGrid>
        <w:gridCol w:w="2577"/>
        <w:gridCol w:w="6346"/>
      </w:tblGrid>
      <w:tr w:rsidR="003F6988" w:rsidRPr="003F6988" w14:paraId="588DD250" w14:textId="77777777" w:rsidTr="003F6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E667C1" w14:textId="77777777" w:rsidR="003F6988" w:rsidRPr="003F6988" w:rsidRDefault="003F6988" w:rsidP="003F6988">
            <w:pPr>
              <w:jc w:val="both"/>
              <w:rPr>
                <w:rFonts w:asciiTheme="majorBidi" w:hAnsiTheme="majorBidi" w:cstheme="majorBidi"/>
                <w:sz w:val="24"/>
                <w:szCs w:val="24"/>
                <w:lang w:val="fr-MA"/>
              </w:rPr>
            </w:pPr>
            <w:proofErr w:type="spellStart"/>
            <w:r w:rsidRPr="003F6988">
              <w:rPr>
                <w:rFonts w:asciiTheme="majorBidi" w:hAnsiTheme="majorBidi" w:cstheme="majorBidi"/>
                <w:sz w:val="24"/>
                <w:szCs w:val="24"/>
                <w:lang w:val="fr-MA"/>
              </w:rPr>
              <w:t>Category</w:t>
            </w:r>
            <w:proofErr w:type="spellEnd"/>
          </w:p>
        </w:tc>
        <w:tc>
          <w:tcPr>
            <w:tcW w:w="6346" w:type="dxa"/>
            <w:hideMark/>
          </w:tcPr>
          <w:p w14:paraId="762730F3" w14:textId="77777777" w:rsidR="003F6988" w:rsidRPr="003F6988" w:rsidRDefault="003F6988" w:rsidP="003F698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r w:rsidRPr="003F6988">
              <w:rPr>
                <w:rFonts w:asciiTheme="majorBidi" w:hAnsiTheme="majorBidi" w:cstheme="majorBidi"/>
                <w:sz w:val="24"/>
                <w:szCs w:val="24"/>
                <w:lang w:val="fr-MA"/>
              </w:rPr>
              <w:t>Details</w:t>
            </w:r>
          </w:p>
        </w:tc>
      </w:tr>
      <w:tr w:rsidR="003F6988" w:rsidRPr="003F6988" w14:paraId="301245AF"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53CA209A" w14:textId="77777777" w:rsidR="003F6988" w:rsidRPr="003F6988" w:rsidRDefault="003F6988" w:rsidP="003F6988">
            <w:pPr>
              <w:spacing w:after="160" w:line="259" w:lineRule="auto"/>
              <w:jc w:val="both"/>
              <w:rPr>
                <w:rFonts w:asciiTheme="majorBidi" w:hAnsiTheme="majorBidi" w:cstheme="majorBidi"/>
                <w:sz w:val="24"/>
                <w:szCs w:val="24"/>
              </w:rPr>
            </w:pPr>
            <w:r w:rsidRPr="003F6988">
              <w:rPr>
                <w:rFonts w:asciiTheme="majorBidi" w:hAnsiTheme="majorBidi" w:cstheme="majorBidi"/>
                <w:sz w:val="24"/>
                <w:szCs w:val="24"/>
              </w:rPr>
              <w:t>Idiom and Title of the Visualization Method</w:t>
            </w:r>
          </w:p>
        </w:tc>
        <w:tc>
          <w:tcPr>
            <w:tcW w:w="6346" w:type="dxa"/>
            <w:hideMark/>
          </w:tcPr>
          <w:p w14:paraId="0C51901C"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Interactive Network Graph with Node Size Based on Degree</w:t>
            </w:r>
          </w:p>
        </w:tc>
      </w:tr>
      <w:tr w:rsidR="003F6988" w:rsidRPr="003F6988" w14:paraId="420F033C"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4808174D" w14:textId="77777777" w:rsidR="003F6988" w:rsidRPr="003F6988" w:rsidRDefault="003F6988" w:rsidP="003F6988">
            <w:pPr>
              <w:jc w:val="both"/>
              <w:rPr>
                <w:rFonts w:asciiTheme="majorBidi" w:hAnsiTheme="majorBidi" w:cstheme="majorBidi"/>
                <w:sz w:val="24"/>
                <w:szCs w:val="24"/>
                <w:lang w:val="fr-MA"/>
              </w:rPr>
            </w:pPr>
            <w:proofErr w:type="spellStart"/>
            <w:proofErr w:type="gramStart"/>
            <w:r w:rsidRPr="003F6988">
              <w:rPr>
                <w:rFonts w:asciiTheme="majorBidi" w:hAnsiTheme="majorBidi" w:cstheme="majorBidi"/>
                <w:sz w:val="24"/>
                <w:szCs w:val="24"/>
                <w:lang w:val="fr-MA"/>
              </w:rPr>
              <w:t>What</w:t>
            </w:r>
            <w:proofErr w:type="spellEnd"/>
            <w:r w:rsidRPr="003F6988">
              <w:rPr>
                <w:rFonts w:asciiTheme="majorBidi" w:hAnsiTheme="majorBidi" w:cstheme="majorBidi"/>
                <w:sz w:val="24"/>
                <w:szCs w:val="24"/>
                <w:lang w:val="fr-MA"/>
              </w:rPr>
              <w:t>?</w:t>
            </w:r>
            <w:proofErr w:type="gramEnd"/>
          </w:p>
        </w:tc>
        <w:tc>
          <w:tcPr>
            <w:tcW w:w="6346" w:type="dxa"/>
            <w:hideMark/>
          </w:tcPr>
          <w:p w14:paraId="7972BECF"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F6988" w:rsidRPr="003F6988" w14:paraId="10549A4B"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54FBEE56" w14:textId="77777777" w:rsidR="003F6988" w:rsidRPr="003F6988" w:rsidRDefault="003F6988" w:rsidP="003F6988">
            <w:pPr>
              <w:jc w:val="both"/>
              <w:rPr>
                <w:rFonts w:asciiTheme="majorBidi" w:hAnsiTheme="majorBidi" w:cstheme="majorBidi"/>
                <w:sz w:val="24"/>
                <w:szCs w:val="24"/>
                <w:lang w:val="fr-MA"/>
              </w:rPr>
            </w:pPr>
            <w:r w:rsidRPr="003F6988">
              <w:rPr>
                <w:rFonts w:asciiTheme="majorBidi" w:hAnsiTheme="majorBidi" w:cstheme="majorBidi"/>
                <w:sz w:val="24"/>
                <w:szCs w:val="24"/>
                <w:lang w:val="fr-MA"/>
              </w:rPr>
              <w:t>Data Network</w:t>
            </w:r>
          </w:p>
        </w:tc>
        <w:tc>
          <w:tcPr>
            <w:tcW w:w="6346" w:type="dxa"/>
            <w:hideMark/>
          </w:tcPr>
          <w:p w14:paraId="5FF33567"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The visualization represents a network where nodes are entities such as users, locations, or items, and edges signify relationships or interactions such as links or communications between these entities.</w:t>
            </w:r>
          </w:p>
        </w:tc>
      </w:tr>
      <w:tr w:rsidR="003F6988" w:rsidRPr="003F6988" w14:paraId="02088A49"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18AFFBFA" w14:textId="77777777" w:rsidR="003F6988" w:rsidRPr="003F6988" w:rsidRDefault="003F6988" w:rsidP="003F6988">
            <w:pPr>
              <w:jc w:val="both"/>
              <w:rPr>
                <w:rFonts w:asciiTheme="majorBidi" w:hAnsiTheme="majorBidi" w:cstheme="majorBidi"/>
                <w:sz w:val="24"/>
                <w:szCs w:val="24"/>
                <w:lang w:val="fr-MA"/>
              </w:rPr>
            </w:pPr>
            <w:r w:rsidRPr="003F6988">
              <w:rPr>
                <w:rFonts w:asciiTheme="majorBidi" w:hAnsiTheme="majorBidi" w:cstheme="majorBidi"/>
                <w:sz w:val="24"/>
                <w:szCs w:val="24"/>
                <w:lang w:val="fr-MA"/>
              </w:rPr>
              <w:t>Network</w:t>
            </w:r>
          </w:p>
        </w:tc>
        <w:tc>
          <w:tcPr>
            <w:tcW w:w="6346" w:type="dxa"/>
            <w:hideMark/>
          </w:tcPr>
          <w:p w14:paraId="3262594C"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The network is visualized dynamically, allowing users to interact through zooming, panning, and hovering for more detailed information on nodes and connections.</w:t>
            </w:r>
          </w:p>
        </w:tc>
      </w:tr>
      <w:tr w:rsidR="003F6988" w:rsidRPr="003F6988" w14:paraId="440CE0BF"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1CADC58C" w14:textId="77777777" w:rsidR="003F6988" w:rsidRPr="003F6988" w:rsidRDefault="003F6988" w:rsidP="003F6988">
            <w:pPr>
              <w:jc w:val="both"/>
              <w:rPr>
                <w:rFonts w:asciiTheme="majorBidi" w:hAnsiTheme="majorBidi" w:cstheme="majorBidi"/>
                <w:sz w:val="24"/>
                <w:szCs w:val="24"/>
                <w:lang w:val="fr-MA"/>
              </w:rPr>
            </w:pPr>
            <w:proofErr w:type="gramStart"/>
            <w:r w:rsidRPr="003F6988">
              <w:rPr>
                <w:rFonts w:asciiTheme="majorBidi" w:hAnsiTheme="majorBidi" w:cstheme="majorBidi"/>
                <w:sz w:val="24"/>
                <w:szCs w:val="24"/>
                <w:lang w:val="fr-MA"/>
              </w:rPr>
              <w:t>How?</w:t>
            </w:r>
            <w:proofErr w:type="gramEnd"/>
          </w:p>
        </w:tc>
        <w:tc>
          <w:tcPr>
            <w:tcW w:w="6346" w:type="dxa"/>
            <w:hideMark/>
          </w:tcPr>
          <w:p w14:paraId="51805A16"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F6988" w:rsidRPr="003F6988" w14:paraId="1C1422E4"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3D16E8A9" w14:textId="77777777" w:rsidR="003F6988" w:rsidRPr="003F6988" w:rsidRDefault="003F6988" w:rsidP="003F6988">
            <w:pPr>
              <w:jc w:val="both"/>
              <w:rPr>
                <w:rFonts w:asciiTheme="majorBidi" w:hAnsiTheme="majorBidi" w:cstheme="majorBidi"/>
                <w:sz w:val="24"/>
                <w:szCs w:val="24"/>
                <w:lang w:val="fr-MA"/>
              </w:rPr>
            </w:pPr>
            <w:r w:rsidRPr="003F6988">
              <w:rPr>
                <w:rFonts w:asciiTheme="majorBidi" w:hAnsiTheme="majorBidi" w:cstheme="majorBidi"/>
                <w:sz w:val="24"/>
                <w:szCs w:val="24"/>
                <w:lang w:val="fr-MA"/>
              </w:rPr>
              <w:t>Encode</w:t>
            </w:r>
          </w:p>
        </w:tc>
        <w:tc>
          <w:tcPr>
            <w:tcW w:w="6346" w:type="dxa"/>
            <w:hideMark/>
          </w:tcPr>
          <w:p w14:paraId="32E87D1A"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Visual encoding techniques used to represent the data dynamically.</w:t>
            </w:r>
          </w:p>
        </w:tc>
      </w:tr>
      <w:tr w:rsidR="003F6988" w:rsidRPr="003F6988" w14:paraId="54BF7E6D"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4B8B5381" w14:textId="77777777" w:rsidR="003F6988" w:rsidRPr="003F6988" w:rsidRDefault="003F6988" w:rsidP="003F6988">
            <w:pPr>
              <w:jc w:val="both"/>
              <w:rPr>
                <w:rFonts w:asciiTheme="majorBidi" w:hAnsiTheme="majorBidi" w:cstheme="majorBidi"/>
                <w:sz w:val="24"/>
                <w:szCs w:val="24"/>
                <w:lang w:val="fr-MA"/>
              </w:rPr>
            </w:pPr>
            <w:r w:rsidRPr="003F6988">
              <w:rPr>
                <w:rFonts w:asciiTheme="majorBidi" w:hAnsiTheme="majorBidi" w:cstheme="majorBidi"/>
                <w:sz w:val="24"/>
                <w:szCs w:val="24"/>
                <w:lang w:val="fr-MA"/>
              </w:rPr>
              <w:t>Shape Channel</w:t>
            </w:r>
          </w:p>
        </w:tc>
        <w:tc>
          <w:tcPr>
            <w:tcW w:w="6346" w:type="dxa"/>
            <w:hideMark/>
          </w:tcPr>
          <w:p w14:paraId="3B0F4B10"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Nodes are represented using circular markers, commonly utilized in network diagrams for easy recognition and to avoid bias in shape perception.</w:t>
            </w:r>
          </w:p>
        </w:tc>
      </w:tr>
      <w:tr w:rsidR="003F6988" w:rsidRPr="003F6988" w14:paraId="469D3C41"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5161FEBA" w14:textId="77777777" w:rsidR="003F6988" w:rsidRPr="003F6988" w:rsidRDefault="003F6988" w:rsidP="003F6988">
            <w:pPr>
              <w:jc w:val="both"/>
              <w:rPr>
                <w:rFonts w:asciiTheme="majorBidi" w:hAnsiTheme="majorBidi" w:cstheme="majorBidi"/>
                <w:sz w:val="24"/>
                <w:szCs w:val="24"/>
                <w:lang w:val="fr-MA"/>
              </w:rPr>
            </w:pPr>
            <w:proofErr w:type="spellStart"/>
            <w:r w:rsidRPr="003F6988">
              <w:rPr>
                <w:rFonts w:asciiTheme="majorBidi" w:hAnsiTheme="majorBidi" w:cstheme="majorBidi"/>
                <w:sz w:val="24"/>
                <w:szCs w:val="24"/>
                <w:lang w:val="fr-MA"/>
              </w:rPr>
              <w:t>Color</w:t>
            </w:r>
            <w:proofErr w:type="spellEnd"/>
            <w:r w:rsidRPr="003F6988">
              <w:rPr>
                <w:rFonts w:asciiTheme="majorBidi" w:hAnsiTheme="majorBidi" w:cstheme="majorBidi"/>
                <w:sz w:val="24"/>
                <w:szCs w:val="24"/>
                <w:lang w:val="fr-MA"/>
              </w:rPr>
              <w:t xml:space="preserve"> Channel</w:t>
            </w:r>
          </w:p>
        </w:tc>
        <w:tc>
          <w:tcPr>
            <w:tcW w:w="6346" w:type="dxa"/>
            <w:hideMark/>
          </w:tcPr>
          <w:p w14:paraId="37760B53"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Nodes are dynamically color-coded based on their political alignment, enhancing the visual distinction between groups or affiliations within the network.</w:t>
            </w:r>
          </w:p>
        </w:tc>
      </w:tr>
      <w:tr w:rsidR="003F6988" w:rsidRPr="003F6988" w14:paraId="78F2D616"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191D5FEF" w14:textId="77777777" w:rsidR="003F6988" w:rsidRPr="003F6988" w:rsidRDefault="003F6988" w:rsidP="003F6988">
            <w:pPr>
              <w:jc w:val="both"/>
              <w:rPr>
                <w:rFonts w:asciiTheme="majorBidi" w:hAnsiTheme="majorBidi" w:cstheme="majorBidi"/>
                <w:sz w:val="24"/>
                <w:szCs w:val="24"/>
                <w:lang w:val="fr-MA"/>
              </w:rPr>
            </w:pPr>
            <w:r w:rsidRPr="003F6988">
              <w:rPr>
                <w:rFonts w:asciiTheme="majorBidi" w:hAnsiTheme="majorBidi" w:cstheme="majorBidi"/>
                <w:sz w:val="24"/>
                <w:szCs w:val="24"/>
                <w:lang w:val="fr-MA"/>
              </w:rPr>
              <w:t>Size Channel</w:t>
            </w:r>
          </w:p>
        </w:tc>
        <w:tc>
          <w:tcPr>
            <w:tcW w:w="6346" w:type="dxa"/>
            <w:hideMark/>
          </w:tcPr>
          <w:p w14:paraId="16F610E5"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Node size varies based on the degree (number of connections) of each node, emphasizing nodes with higher connectivity and influence within the network.</w:t>
            </w:r>
          </w:p>
        </w:tc>
      </w:tr>
      <w:tr w:rsidR="003F6988" w:rsidRPr="003F6988" w14:paraId="74AECEA9"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170C1357" w14:textId="77777777" w:rsidR="003F6988" w:rsidRPr="003F6988" w:rsidRDefault="003F6988" w:rsidP="003F6988">
            <w:pPr>
              <w:jc w:val="both"/>
              <w:rPr>
                <w:rFonts w:asciiTheme="majorBidi" w:hAnsiTheme="majorBidi" w:cstheme="majorBidi"/>
                <w:sz w:val="24"/>
                <w:szCs w:val="24"/>
                <w:lang w:val="fr-MA"/>
              </w:rPr>
            </w:pPr>
            <w:proofErr w:type="spellStart"/>
            <w:proofErr w:type="gramStart"/>
            <w:r w:rsidRPr="003F6988">
              <w:rPr>
                <w:rFonts w:asciiTheme="majorBidi" w:hAnsiTheme="majorBidi" w:cstheme="majorBidi"/>
                <w:sz w:val="24"/>
                <w:szCs w:val="24"/>
                <w:lang w:val="fr-MA"/>
              </w:rPr>
              <w:t>Why</w:t>
            </w:r>
            <w:proofErr w:type="spellEnd"/>
            <w:r w:rsidRPr="003F6988">
              <w:rPr>
                <w:rFonts w:asciiTheme="majorBidi" w:hAnsiTheme="majorBidi" w:cstheme="majorBidi"/>
                <w:sz w:val="24"/>
                <w:szCs w:val="24"/>
                <w:lang w:val="fr-MA"/>
              </w:rPr>
              <w:t>?</w:t>
            </w:r>
            <w:proofErr w:type="gramEnd"/>
          </w:p>
        </w:tc>
        <w:tc>
          <w:tcPr>
            <w:tcW w:w="6346" w:type="dxa"/>
            <w:hideMark/>
          </w:tcPr>
          <w:p w14:paraId="454EA222"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F6988" w:rsidRPr="003F6988" w14:paraId="3259B732"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713B2134" w14:textId="77777777" w:rsidR="003F6988" w:rsidRPr="003F6988" w:rsidRDefault="003F6988" w:rsidP="003F6988">
            <w:pPr>
              <w:jc w:val="both"/>
              <w:rPr>
                <w:rFonts w:asciiTheme="majorBidi" w:hAnsiTheme="majorBidi" w:cstheme="majorBidi"/>
                <w:sz w:val="24"/>
                <w:szCs w:val="24"/>
                <w:lang w:val="fr-MA"/>
              </w:rPr>
            </w:pPr>
            <w:proofErr w:type="spellStart"/>
            <w:r w:rsidRPr="003F6988">
              <w:rPr>
                <w:rFonts w:asciiTheme="majorBidi" w:hAnsiTheme="majorBidi" w:cstheme="majorBidi"/>
                <w:sz w:val="24"/>
                <w:szCs w:val="24"/>
                <w:lang w:val="fr-MA"/>
              </w:rPr>
              <w:t>Task</w:t>
            </w:r>
            <w:proofErr w:type="spellEnd"/>
          </w:p>
        </w:tc>
        <w:tc>
          <w:tcPr>
            <w:tcW w:w="6346" w:type="dxa"/>
            <w:hideMark/>
          </w:tcPr>
          <w:p w14:paraId="0475B2D1"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The primary tasks supported by this visualization include interactive exploration, detailed analysis, and understanding the relative importance of nodes based on their connectivity within the network.</w:t>
            </w:r>
          </w:p>
        </w:tc>
      </w:tr>
      <w:tr w:rsidR="003F6988" w:rsidRPr="003F6988" w14:paraId="1FDBB5B4"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36D5C6A4" w14:textId="77777777" w:rsidR="003F6988" w:rsidRPr="003F6988" w:rsidRDefault="003F6988" w:rsidP="003F6988">
            <w:pPr>
              <w:jc w:val="both"/>
              <w:rPr>
                <w:rFonts w:asciiTheme="majorBidi" w:hAnsiTheme="majorBidi" w:cstheme="majorBidi"/>
                <w:sz w:val="24"/>
                <w:szCs w:val="24"/>
                <w:lang w:val="fr-MA"/>
              </w:rPr>
            </w:pPr>
            <w:r w:rsidRPr="003F6988">
              <w:rPr>
                <w:rFonts w:asciiTheme="majorBidi" w:hAnsiTheme="majorBidi" w:cstheme="majorBidi"/>
                <w:sz w:val="24"/>
                <w:szCs w:val="24"/>
                <w:lang w:val="fr-MA"/>
              </w:rPr>
              <w:t>Actions</w:t>
            </w:r>
          </w:p>
        </w:tc>
        <w:tc>
          <w:tcPr>
            <w:tcW w:w="6346" w:type="dxa"/>
            <w:hideMark/>
          </w:tcPr>
          <w:p w14:paraId="42325460"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Supported actions include identifying key nodes, comparing nodes based on their degree, and analyzing the overall structure of the network.</w:t>
            </w:r>
          </w:p>
        </w:tc>
      </w:tr>
      <w:tr w:rsidR="003F6988" w:rsidRPr="003F6988" w14:paraId="2A09E95F"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4AD6712A" w14:textId="77777777" w:rsidR="003F6988" w:rsidRPr="003F6988" w:rsidRDefault="003F6988" w:rsidP="003F6988">
            <w:pPr>
              <w:jc w:val="both"/>
              <w:rPr>
                <w:rFonts w:asciiTheme="majorBidi" w:hAnsiTheme="majorBidi" w:cstheme="majorBidi"/>
                <w:sz w:val="24"/>
                <w:szCs w:val="24"/>
                <w:lang w:val="fr-MA"/>
              </w:rPr>
            </w:pPr>
            <w:proofErr w:type="spellStart"/>
            <w:r w:rsidRPr="003F6988">
              <w:rPr>
                <w:rFonts w:asciiTheme="majorBidi" w:hAnsiTheme="majorBidi" w:cstheme="majorBidi"/>
                <w:sz w:val="24"/>
                <w:szCs w:val="24"/>
                <w:lang w:val="fr-MA"/>
              </w:rPr>
              <w:lastRenderedPageBreak/>
              <w:t>Targets</w:t>
            </w:r>
            <w:proofErr w:type="spellEnd"/>
          </w:p>
        </w:tc>
        <w:tc>
          <w:tcPr>
            <w:tcW w:w="6346" w:type="dxa"/>
            <w:hideMark/>
          </w:tcPr>
          <w:p w14:paraId="1FC029A2"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The primary targets are the nodes and their connections. The visualization aims to highlight nodes with significant connections and detail their roles within the network structure.</w:t>
            </w:r>
          </w:p>
        </w:tc>
      </w:tr>
      <w:tr w:rsidR="003F6988" w:rsidRPr="003F6988" w14:paraId="1B06336A"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594A99DB" w14:textId="77777777" w:rsidR="003F6988" w:rsidRPr="003F6988" w:rsidRDefault="003F6988" w:rsidP="003F6988">
            <w:pPr>
              <w:jc w:val="both"/>
              <w:rPr>
                <w:rFonts w:asciiTheme="majorBidi" w:hAnsiTheme="majorBidi" w:cstheme="majorBidi"/>
                <w:sz w:val="24"/>
                <w:szCs w:val="24"/>
                <w:lang w:val="fr-MA"/>
              </w:rPr>
            </w:pPr>
            <w:proofErr w:type="spellStart"/>
            <w:r w:rsidRPr="003F6988">
              <w:rPr>
                <w:rFonts w:asciiTheme="majorBidi" w:hAnsiTheme="majorBidi" w:cstheme="majorBidi"/>
                <w:sz w:val="24"/>
                <w:szCs w:val="24"/>
                <w:lang w:val="fr-MA"/>
              </w:rPr>
              <w:t>Scale</w:t>
            </w:r>
            <w:proofErr w:type="spellEnd"/>
          </w:p>
        </w:tc>
        <w:tc>
          <w:tcPr>
            <w:tcW w:w="6346" w:type="dxa"/>
            <w:hideMark/>
          </w:tcPr>
          <w:p w14:paraId="1DFD572E"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fr-MA"/>
              </w:rPr>
            </w:pPr>
          </w:p>
        </w:tc>
      </w:tr>
      <w:tr w:rsidR="003F6988" w:rsidRPr="003F6988" w14:paraId="2FBEAC26"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57EF29B8" w14:textId="77777777" w:rsidR="003F6988" w:rsidRPr="003F6988" w:rsidRDefault="003F6988" w:rsidP="003F6988">
            <w:pPr>
              <w:jc w:val="both"/>
              <w:rPr>
                <w:rFonts w:asciiTheme="majorBidi" w:hAnsiTheme="majorBidi" w:cstheme="majorBidi"/>
                <w:sz w:val="24"/>
                <w:szCs w:val="24"/>
                <w:lang w:val="fr-MA"/>
              </w:rPr>
            </w:pPr>
            <w:proofErr w:type="spellStart"/>
            <w:r w:rsidRPr="003F6988">
              <w:rPr>
                <w:rFonts w:asciiTheme="majorBidi" w:hAnsiTheme="majorBidi" w:cstheme="majorBidi"/>
                <w:sz w:val="24"/>
                <w:szCs w:val="24"/>
                <w:lang w:val="fr-MA"/>
              </w:rPr>
              <w:t>Nodes</w:t>
            </w:r>
            <w:proofErr w:type="spellEnd"/>
          </w:p>
        </w:tc>
        <w:tc>
          <w:tcPr>
            <w:tcW w:w="6346" w:type="dxa"/>
            <w:hideMark/>
          </w:tcPr>
          <w:p w14:paraId="0D206B3D"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Represents individual entities within the network, each marked with unique identifiers and additional connectivity information accessible via hovering.</w:t>
            </w:r>
          </w:p>
        </w:tc>
      </w:tr>
      <w:tr w:rsidR="003F6988" w:rsidRPr="003F6988" w14:paraId="22334866"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40DEEEFE" w14:textId="77777777" w:rsidR="003F6988" w:rsidRPr="003F6988" w:rsidRDefault="003F6988" w:rsidP="003F6988">
            <w:pPr>
              <w:jc w:val="both"/>
              <w:rPr>
                <w:rFonts w:asciiTheme="majorBidi" w:hAnsiTheme="majorBidi" w:cstheme="majorBidi"/>
                <w:sz w:val="24"/>
                <w:szCs w:val="24"/>
                <w:lang w:val="fr-MA"/>
              </w:rPr>
            </w:pPr>
            <w:r w:rsidRPr="003F6988">
              <w:rPr>
                <w:rFonts w:asciiTheme="majorBidi" w:hAnsiTheme="majorBidi" w:cstheme="majorBidi"/>
                <w:sz w:val="24"/>
                <w:szCs w:val="24"/>
                <w:lang w:val="fr-MA"/>
              </w:rPr>
              <w:t>Links</w:t>
            </w:r>
          </w:p>
        </w:tc>
        <w:tc>
          <w:tcPr>
            <w:tcW w:w="6346" w:type="dxa"/>
            <w:hideMark/>
          </w:tcPr>
          <w:p w14:paraId="43836129"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Represents interactions or relationships between entities, visually encoded as lines connecting nodes.</w:t>
            </w:r>
          </w:p>
        </w:tc>
      </w:tr>
      <w:tr w:rsidR="003F6988" w:rsidRPr="003F6988" w14:paraId="412D388A" w14:textId="77777777" w:rsidTr="003F6988">
        <w:tc>
          <w:tcPr>
            <w:cnfStyle w:val="001000000000" w:firstRow="0" w:lastRow="0" w:firstColumn="1" w:lastColumn="0" w:oddVBand="0" w:evenVBand="0" w:oddHBand="0" w:evenHBand="0" w:firstRowFirstColumn="0" w:firstRowLastColumn="0" w:lastRowFirstColumn="0" w:lastRowLastColumn="0"/>
            <w:tcW w:w="0" w:type="auto"/>
            <w:hideMark/>
          </w:tcPr>
          <w:p w14:paraId="246D371D" w14:textId="77777777" w:rsidR="003F6988" w:rsidRPr="003F6988" w:rsidRDefault="003F6988" w:rsidP="003F6988">
            <w:pPr>
              <w:jc w:val="both"/>
              <w:rPr>
                <w:rFonts w:asciiTheme="majorBidi" w:hAnsiTheme="majorBidi" w:cstheme="majorBidi"/>
                <w:sz w:val="24"/>
                <w:szCs w:val="24"/>
                <w:lang w:val="fr-MA"/>
              </w:rPr>
            </w:pPr>
            <w:r w:rsidRPr="003F6988">
              <w:rPr>
                <w:rFonts w:asciiTheme="majorBidi" w:hAnsiTheme="majorBidi" w:cstheme="majorBidi"/>
                <w:sz w:val="24"/>
                <w:szCs w:val="24"/>
                <w:lang w:val="fr-MA"/>
              </w:rPr>
              <w:t>Node/Link Density</w:t>
            </w:r>
          </w:p>
        </w:tc>
        <w:tc>
          <w:tcPr>
            <w:tcW w:w="6346" w:type="dxa"/>
            <w:hideMark/>
          </w:tcPr>
          <w:p w14:paraId="0CE82702" w14:textId="77777777" w:rsidR="003F6988" w:rsidRPr="003F6988" w:rsidRDefault="003F6988" w:rsidP="003F6988">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6988">
              <w:rPr>
                <w:rFonts w:asciiTheme="majorBidi" w:hAnsiTheme="majorBidi" w:cstheme="majorBidi"/>
                <w:sz w:val="24"/>
                <w:szCs w:val="24"/>
              </w:rPr>
              <w:t>The visual density and distribution of nodes can provide insights into clustering and the centralization of connections within the network, crucial for understanding network dynamics.</w:t>
            </w:r>
          </w:p>
        </w:tc>
      </w:tr>
    </w:tbl>
    <w:p w14:paraId="3EF90C3D" w14:textId="218AF851" w:rsidR="00D83A4F" w:rsidRDefault="00057C3E" w:rsidP="00813838">
      <w:pPr>
        <w:jc w:val="both"/>
        <w:rPr>
          <w:rFonts w:asciiTheme="majorBidi" w:hAnsiTheme="majorBidi" w:cstheme="majorBidi"/>
          <w:sz w:val="24"/>
          <w:szCs w:val="24"/>
        </w:rPr>
      </w:pPr>
      <w:r w:rsidRPr="00057C3E">
        <w:rPr>
          <w:rFonts w:asciiTheme="majorBidi" w:hAnsiTheme="majorBidi" w:cstheme="majorBidi"/>
          <w:noProof/>
          <w:sz w:val="24"/>
          <w:szCs w:val="24"/>
        </w:rPr>
        <w:drawing>
          <wp:inline distT="0" distB="0" distL="0" distR="0" wp14:anchorId="6B65115E" wp14:editId="27CA1BCF">
            <wp:extent cx="5943600" cy="1838960"/>
            <wp:effectExtent l="0" t="0" r="0" b="8890"/>
            <wp:docPr id="1771339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39028" name=""/>
                    <pic:cNvPicPr/>
                  </pic:nvPicPr>
                  <pic:blipFill>
                    <a:blip r:embed="rId13"/>
                    <a:stretch>
                      <a:fillRect/>
                    </a:stretch>
                  </pic:blipFill>
                  <pic:spPr>
                    <a:xfrm>
                      <a:off x="0" y="0"/>
                      <a:ext cx="5943600" cy="1838960"/>
                    </a:xfrm>
                    <a:prstGeom prst="rect">
                      <a:avLst/>
                    </a:prstGeom>
                  </pic:spPr>
                </pic:pic>
              </a:graphicData>
            </a:graphic>
          </wp:inline>
        </w:drawing>
      </w:r>
    </w:p>
    <w:p w14:paraId="30817886" w14:textId="45E6589A" w:rsidR="007B7212" w:rsidRPr="00813838" w:rsidRDefault="00D00D51" w:rsidP="00813838">
      <w:pPr>
        <w:jc w:val="both"/>
        <w:rPr>
          <w:rFonts w:asciiTheme="majorBidi" w:hAnsiTheme="majorBidi" w:cstheme="majorBidi"/>
          <w:b/>
          <w:bCs/>
          <w:sz w:val="24"/>
          <w:szCs w:val="24"/>
          <w:u w:val="single"/>
        </w:rPr>
      </w:pPr>
      <w:r w:rsidRPr="00D00D51">
        <w:rPr>
          <w:rFonts w:asciiTheme="majorBidi" w:hAnsiTheme="majorBidi" w:cstheme="majorBidi"/>
          <w:b/>
          <w:bCs/>
          <w:sz w:val="24"/>
          <w:szCs w:val="24"/>
          <w:u w:val="single"/>
        </w:rPr>
        <w:t>Visualization</w:t>
      </w:r>
      <w:r w:rsidR="00D426F6">
        <w:rPr>
          <w:rFonts w:asciiTheme="majorBidi" w:hAnsiTheme="majorBidi" w:cstheme="majorBidi"/>
          <w:b/>
          <w:bCs/>
          <w:sz w:val="24"/>
          <w:szCs w:val="24"/>
          <w:u w:val="single"/>
        </w:rPr>
        <w:t>s</w:t>
      </w:r>
      <w:r w:rsidR="005876CE">
        <w:rPr>
          <w:rFonts w:asciiTheme="majorBidi" w:hAnsiTheme="majorBidi" w:cstheme="majorBidi"/>
          <w:b/>
          <w:bCs/>
          <w:sz w:val="24"/>
          <w:szCs w:val="24"/>
          <w:u w:val="single"/>
        </w:rPr>
        <w:t xml:space="preserve"> all available within the video and the notebook</w:t>
      </w:r>
    </w:p>
    <w:p w14:paraId="23964058" w14:textId="17BD94F6" w:rsidR="0001348E" w:rsidRDefault="00E9371D" w:rsidP="00E9371D">
      <w:pPr>
        <w:rPr>
          <w:rFonts w:asciiTheme="majorBidi" w:hAnsiTheme="majorBidi" w:cstheme="majorBidi"/>
          <w:b/>
          <w:bCs/>
          <w:sz w:val="24"/>
          <w:szCs w:val="24"/>
          <w:u w:val="single"/>
        </w:rPr>
      </w:pPr>
      <w:r>
        <w:rPr>
          <w:rFonts w:asciiTheme="majorBidi" w:hAnsiTheme="majorBidi" w:cstheme="majorBidi"/>
          <w:b/>
          <w:bCs/>
          <w:sz w:val="24"/>
          <w:szCs w:val="24"/>
          <w:u w:val="single"/>
        </w:rPr>
        <w:t>Examples of manipulations:</w:t>
      </w:r>
    </w:p>
    <w:p w14:paraId="5A86EB26" w14:textId="77777777" w:rsidR="00E9371D" w:rsidRPr="00E9371D" w:rsidRDefault="00E9371D" w:rsidP="00E9371D">
      <w:pPr>
        <w:pStyle w:val="ListParagraph"/>
        <w:numPr>
          <w:ilvl w:val="0"/>
          <w:numId w:val="27"/>
        </w:numPr>
        <w:rPr>
          <w:rFonts w:asciiTheme="majorBidi" w:hAnsiTheme="majorBidi" w:cstheme="majorBidi"/>
          <w:sz w:val="24"/>
          <w:szCs w:val="24"/>
        </w:rPr>
      </w:pPr>
      <w:r w:rsidRPr="00E9371D">
        <w:rPr>
          <w:rFonts w:asciiTheme="majorBidi" w:hAnsiTheme="majorBidi" w:cstheme="majorBidi"/>
          <w:sz w:val="24"/>
          <w:szCs w:val="24"/>
        </w:rPr>
        <w:t>Data Loading: The script starts by loading node and edge data from CSV files.</w:t>
      </w:r>
    </w:p>
    <w:p w14:paraId="04F80971" w14:textId="77777777" w:rsidR="00E9371D" w:rsidRPr="00E9371D" w:rsidRDefault="00E9371D" w:rsidP="00E9371D">
      <w:pPr>
        <w:pStyle w:val="ListParagraph"/>
        <w:numPr>
          <w:ilvl w:val="0"/>
          <w:numId w:val="27"/>
        </w:numPr>
        <w:rPr>
          <w:rFonts w:asciiTheme="majorBidi" w:hAnsiTheme="majorBidi" w:cstheme="majorBidi"/>
          <w:sz w:val="24"/>
          <w:szCs w:val="24"/>
        </w:rPr>
      </w:pPr>
      <w:r w:rsidRPr="00E9371D">
        <w:rPr>
          <w:rFonts w:asciiTheme="majorBidi" w:hAnsiTheme="majorBidi" w:cstheme="majorBidi"/>
          <w:sz w:val="24"/>
          <w:szCs w:val="24"/>
        </w:rPr>
        <w:t xml:space="preserve">Graph Creation: A graph is created using </w:t>
      </w:r>
      <w:proofErr w:type="spellStart"/>
      <w:r w:rsidRPr="00E9371D">
        <w:rPr>
          <w:rFonts w:asciiTheme="majorBidi" w:hAnsiTheme="majorBidi" w:cstheme="majorBidi"/>
          <w:sz w:val="24"/>
          <w:szCs w:val="24"/>
        </w:rPr>
        <w:t>NetworkX</w:t>
      </w:r>
      <w:proofErr w:type="spellEnd"/>
      <w:r w:rsidRPr="00E9371D">
        <w:rPr>
          <w:rFonts w:asciiTheme="majorBidi" w:hAnsiTheme="majorBidi" w:cstheme="majorBidi"/>
          <w:sz w:val="24"/>
          <w:szCs w:val="24"/>
        </w:rPr>
        <w:t xml:space="preserve"> from the edge list.</w:t>
      </w:r>
    </w:p>
    <w:p w14:paraId="3A8EF876" w14:textId="77777777" w:rsidR="00E9371D" w:rsidRPr="00E9371D" w:rsidRDefault="00E9371D" w:rsidP="00E9371D">
      <w:pPr>
        <w:pStyle w:val="ListParagraph"/>
        <w:numPr>
          <w:ilvl w:val="0"/>
          <w:numId w:val="27"/>
        </w:numPr>
        <w:rPr>
          <w:rFonts w:asciiTheme="majorBidi" w:hAnsiTheme="majorBidi" w:cstheme="majorBidi"/>
          <w:sz w:val="24"/>
          <w:szCs w:val="24"/>
        </w:rPr>
      </w:pPr>
      <w:r w:rsidRPr="00E9371D">
        <w:rPr>
          <w:rFonts w:asciiTheme="majorBidi" w:hAnsiTheme="majorBidi" w:cstheme="majorBidi"/>
          <w:sz w:val="24"/>
          <w:szCs w:val="24"/>
        </w:rPr>
        <w:t>Filtering Nodes: Nodes are filtered based on their degree to focus the visualization on highly connected nodes.</w:t>
      </w:r>
    </w:p>
    <w:p w14:paraId="19DE9A7D" w14:textId="77777777" w:rsidR="00E9371D" w:rsidRPr="00E9371D" w:rsidRDefault="00E9371D" w:rsidP="00E9371D">
      <w:pPr>
        <w:pStyle w:val="ListParagraph"/>
        <w:numPr>
          <w:ilvl w:val="0"/>
          <w:numId w:val="27"/>
        </w:numPr>
        <w:rPr>
          <w:rFonts w:asciiTheme="majorBidi" w:hAnsiTheme="majorBidi" w:cstheme="majorBidi"/>
          <w:sz w:val="24"/>
          <w:szCs w:val="24"/>
        </w:rPr>
      </w:pPr>
      <w:r w:rsidRPr="00E9371D">
        <w:rPr>
          <w:rFonts w:asciiTheme="majorBidi" w:hAnsiTheme="majorBidi" w:cstheme="majorBidi"/>
          <w:sz w:val="24"/>
          <w:szCs w:val="24"/>
        </w:rPr>
        <w:t>Aggregating Edge Data: The edge data is aggregated to count multiple interactions between the same nodes, emphasizing more frequent interactions.</w:t>
      </w:r>
    </w:p>
    <w:p w14:paraId="5E04D021" w14:textId="0BD97C2A" w:rsidR="00E9371D" w:rsidRDefault="00E9371D" w:rsidP="00E9371D">
      <w:pPr>
        <w:pStyle w:val="ListParagraph"/>
        <w:numPr>
          <w:ilvl w:val="0"/>
          <w:numId w:val="27"/>
        </w:numPr>
        <w:rPr>
          <w:rFonts w:asciiTheme="majorBidi" w:hAnsiTheme="majorBidi" w:cstheme="majorBidi"/>
          <w:sz w:val="24"/>
          <w:szCs w:val="24"/>
        </w:rPr>
      </w:pPr>
      <w:r w:rsidRPr="00E9371D">
        <w:rPr>
          <w:rFonts w:asciiTheme="majorBidi" w:hAnsiTheme="majorBidi" w:cstheme="majorBidi"/>
          <w:sz w:val="24"/>
          <w:szCs w:val="24"/>
        </w:rPr>
        <w:t xml:space="preserve">Visualization: The graph is visualized using </w:t>
      </w:r>
      <w:proofErr w:type="spellStart"/>
      <w:r w:rsidRPr="00E9371D">
        <w:rPr>
          <w:rFonts w:asciiTheme="majorBidi" w:hAnsiTheme="majorBidi" w:cstheme="majorBidi"/>
          <w:sz w:val="24"/>
          <w:szCs w:val="24"/>
        </w:rPr>
        <w:t>Plotly</w:t>
      </w:r>
      <w:proofErr w:type="spellEnd"/>
      <w:r w:rsidRPr="00E9371D">
        <w:rPr>
          <w:rFonts w:asciiTheme="majorBidi" w:hAnsiTheme="majorBidi" w:cstheme="majorBidi"/>
          <w:sz w:val="24"/>
          <w:szCs w:val="24"/>
        </w:rPr>
        <w:t>, with edge thickness representing the frequency of interactions (retweets) and node size based on the node degree. This helps to visualize both the structure of the network and the intensity of interactions.</w:t>
      </w:r>
    </w:p>
    <w:p w14:paraId="45325F76"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import pandas as </w:t>
      </w:r>
      <w:proofErr w:type="gramStart"/>
      <w:r w:rsidRPr="00E9371D">
        <w:rPr>
          <w:rFonts w:asciiTheme="majorBidi" w:hAnsiTheme="majorBidi" w:cstheme="majorBidi"/>
          <w:sz w:val="24"/>
          <w:szCs w:val="24"/>
        </w:rPr>
        <w:t>pd</w:t>
      </w:r>
      <w:proofErr w:type="gramEnd"/>
    </w:p>
    <w:p w14:paraId="38850DF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import </w:t>
      </w:r>
      <w:proofErr w:type="spellStart"/>
      <w:r w:rsidRPr="00E9371D">
        <w:rPr>
          <w:rFonts w:asciiTheme="majorBidi" w:hAnsiTheme="majorBidi" w:cstheme="majorBidi"/>
          <w:sz w:val="24"/>
          <w:szCs w:val="24"/>
        </w:rPr>
        <w:t>networkx</w:t>
      </w:r>
      <w:proofErr w:type="spellEnd"/>
      <w:r w:rsidRPr="00E9371D">
        <w:rPr>
          <w:rFonts w:asciiTheme="majorBidi" w:hAnsiTheme="majorBidi" w:cstheme="majorBidi"/>
          <w:sz w:val="24"/>
          <w:szCs w:val="24"/>
        </w:rPr>
        <w:t xml:space="preserve"> as </w:t>
      </w:r>
      <w:proofErr w:type="spellStart"/>
      <w:proofErr w:type="gramStart"/>
      <w:r w:rsidRPr="00E9371D">
        <w:rPr>
          <w:rFonts w:asciiTheme="majorBidi" w:hAnsiTheme="majorBidi" w:cstheme="majorBidi"/>
          <w:sz w:val="24"/>
          <w:szCs w:val="24"/>
        </w:rPr>
        <w:t>nx</w:t>
      </w:r>
      <w:proofErr w:type="spellEnd"/>
      <w:proofErr w:type="gramEnd"/>
    </w:p>
    <w:p w14:paraId="63752C8B"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import </w:t>
      </w:r>
      <w:proofErr w:type="spellStart"/>
      <w:proofErr w:type="gramStart"/>
      <w:r w:rsidRPr="00E9371D">
        <w:rPr>
          <w:rFonts w:asciiTheme="majorBidi" w:hAnsiTheme="majorBidi" w:cstheme="majorBidi"/>
          <w:sz w:val="24"/>
          <w:szCs w:val="24"/>
        </w:rPr>
        <w:t>plotly.graph</w:t>
      </w:r>
      <w:proofErr w:type="gramEnd"/>
      <w:r w:rsidRPr="00E9371D">
        <w:rPr>
          <w:rFonts w:asciiTheme="majorBidi" w:hAnsiTheme="majorBidi" w:cstheme="majorBidi"/>
          <w:sz w:val="24"/>
          <w:szCs w:val="24"/>
        </w:rPr>
        <w:t>_objects</w:t>
      </w:r>
      <w:proofErr w:type="spellEnd"/>
      <w:r w:rsidRPr="00E9371D">
        <w:rPr>
          <w:rFonts w:asciiTheme="majorBidi" w:hAnsiTheme="majorBidi" w:cstheme="majorBidi"/>
          <w:sz w:val="24"/>
          <w:szCs w:val="24"/>
        </w:rPr>
        <w:t xml:space="preserve"> as go</w:t>
      </w:r>
    </w:p>
    <w:p w14:paraId="213AC7B6" w14:textId="77777777" w:rsidR="00E9371D" w:rsidRPr="00E9371D" w:rsidRDefault="00E9371D" w:rsidP="00E9371D">
      <w:pPr>
        <w:rPr>
          <w:rFonts w:asciiTheme="majorBidi" w:hAnsiTheme="majorBidi" w:cstheme="majorBidi"/>
          <w:sz w:val="24"/>
          <w:szCs w:val="24"/>
        </w:rPr>
      </w:pPr>
    </w:p>
    <w:p w14:paraId="670C4437"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Load your data (assuming paths are </w:t>
      </w:r>
      <w:proofErr w:type="gramStart"/>
      <w:r w:rsidRPr="00E9371D">
        <w:rPr>
          <w:rFonts w:asciiTheme="majorBidi" w:hAnsiTheme="majorBidi" w:cstheme="majorBidi"/>
          <w:sz w:val="24"/>
          <w:szCs w:val="24"/>
        </w:rPr>
        <w:t>set</w:t>
      </w:r>
      <w:proofErr w:type="gramEnd"/>
      <w:r w:rsidRPr="00E9371D">
        <w:rPr>
          <w:rFonts w:asciiTheme="majorBidi" w:hAnsiTheme="majorBidi" w:cstheme="majorBidi"/>
          <w:sz w:val="24"/>
          <w:szCs w:val="24"/>
        </w:rPr>
        <w:t xml:space="preserve"> and files are formatted correctly)</w:t>
      </w:r>
    </w:p>
    <w:p w14:paraId="5CA1ED89"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t>node_labels_df</w:t>
      </w:r>
      <w:proofErr w:type="spellEnd"/>
      <w:r w:rsidRPr="00E9371D">
        <w:rPr>
          <w:rFonts w:asciiTheme="majorBidi" w:hAnsiTheme="majorBidi" w:cstheme="majorBidi"/>
          <w:sz w:val="24"/>
          <w:szCs w:val="24"/>
        </w:rPr>
        <w:t xml:space="preserve"> = </w:t>
      </w:r>
      <w:proofErr w:type="spellStart"/>
      <w:proofErr w:type="gramStart"/>
      <w:r w:rsidRPr="00E9371D">
        <w:rPr>
          <w:rFonts w:asciiTheme="majorBidi" w:hAnsiTheme="majorBidi" w:cstheme="majorBidi"/>
          <w:sz w:val="24"/>
          <w:szCs w:val="24"/>
        </w:rPr>
        <w:t>pd.read</w:t>
      </w:r>
      <w:proofErr w:type="gramEnd"/>
      <w:r w:rsidRPr="00E9371D">
        <w:rPr>
          <w:rFonts w:asciiTheme="majorBidi" w:hAnsiTheme="majorBidi" w:cstheme="majorBidi"/>
          <w:sz w:val="24"/>
          <w:szCs w:val="24"/>
        </w:rPr>
        <w:t>_csv</w:t>
      </w:r>
      <w:proofErr w:type="spellEnd"/>
      <w:r w:rsidRPr="00E9371D">
        <w:rPr>
          <w:rFonts w:asciiTheme="majorBidi" w:hAnsiTheme="majorBidi" w:cstheme="majorBidi"/>
          <w:sz w:val="24"/>
          <w:szCs w:val="24"/>
        </w:rPr>
        <w:t>('path_to_node_labels.csv', header=None, names=['node', 'label'])</w:t>
      </w:r>
    </w:p>
    <w:p w14:paraId="4B228EC4"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lastRenderedPageBreak/>
        <w:t>edges_df</w:t>
      </w:r>
      <w:proofErr w:type="spellEnd"/>
      <w:r w:rsidRPr="00E9371D">
        <w:rPr>
          <w:rFonts w:asciiTheme="majorBidi" w:hAnsiTheme="majorBidi" w:cstheme="majorBidi"/>
          <w:sz w:val="24"/>
          <w:szCs w:val="24"/>
        </w:rPr>
        <w:t xml:space="preserve"> = </w:t>
      </w:r>
      <w:proofErr w:type="spellStart"/>
      <w:proofErr w:type="gramStart"/>
      <w:r w:rsidRPr="00E9371D">
        <w:rPr>
          <w:rFonts w:asciiTheme="majorBidi" w:hAnsiTheme="majorBidi" w:cstheme="majorBidi"/>
          <w:sz w:val="24"/>
          <w:szCs w:val="24"/>
        </w:rPr>
        <w:t>pd.read</w:t>
      </w:r>
      <w:proofErr w:type="gramEnd"/>
      <w:r w:rsidRPr="00E9371D">
        <w:rPr>
          <w:rFonts w:asciiTheme="majorBidi" w:hAnsiTheme="majorBidi" w:cstheme="majorBidi"/>
          <w:sz w:val="24"/>
          <w:szCs w:val="24"/>
        </w:rPr>
        <w:t>_csv</w:t>
      </w:r>
      <w:proofErr w:type="spellEnd"/>
      <w:r w:rsidRPr="00E9371D">
        <w:rPr>
          <w:rFonts w:asciiTheme="majorBidi" w:hAnsiTheme="majorBidi" w:cstheme="majorBidi"/>
          <w:sz w:val="24"/>
          <w:szCs w:val="24"/>
        </w:rPr>
        <w:t>('path_to_edges.csv', header=None, names=['source', 'target', 'timestamp'])</w:t>
      </w:r>
    </w:p>
    <w:p w14:paraId="07CBC18F" w14:textId="77777777" w:rsidR="00E9371D" w:rsidRPr="00E9371D" w:rsidRDefault="00E9371D" w:rsidP="00E9371D">
      <w:pPr>
        <w:rPr>
          <w:rFonts w:asciiTheme="majorBidi" w:hAnsiTheme="majorBidi" w:cstheme="majorBidi"/>
          <w:sz w:val="24"/>
          <w:szCs w:val="24"/>
        </w:rPr>
      </w:pPr>
    </w:p>
    <w:p w14:paraId="2ECD41F3"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Create a graph</w:t>
      </w:r>
    </w:p>
    <w:p w14:paraId="1367C732"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G = </w:t>
      </w:r>
      <w:proofErr w:type="spellStart"/>
      <w:proofErr w:type="gramStart"/>
      <w:r w:rsidRPr="00E9371D">
        <w:rPr>
          <w:rFonts w:asciiTheme="majorBidi" w:hAnsiTheme="majorBidi" w:cstheme="majorBidi"/>
          <w:sz w:val="24"/>
          <w:szCs w:val="24"/>
        </w:rPr>
        <w:t>nx.from</w:t>
      </w:r>
      <w:proofErr w:type="gramEnd"/>
      <w:r w:rsidRPr="00E9371D">
        <w:rPr>
          <w:rFonts w:asciiTheme="majorBidi" w:hAnsiTheme="majorBidi" w:cstheme="majorBidi"/>
          <w:sz w:val="24"/>
          <w:szCs w:val="24"/>
        </w:rPr>
        <w:t>_pandas_edgelist</w:t>
      </w:r>
      <w:proofErr w:type="spell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edges_df</w:t>
      </w:r>
      <w:proofErr w:type="spellEnd"/>
      <w:r w:rsidRPr="00E9371D">
        <w:rPr>
          <w:rFonts w:asciiTheme="majorBidi" w:hAnsiTheme="majorBidi" w:cstheme="majorBidi"/>
          <w:sz w:val="24"/>
          <w:szCs w:val="24"/>
        </w:rPr>
        <w:t xml:space="preserve">, 'source', 'target', </w:t>
      </w:r>
      <w:proofErr w:type="spellStart"/>
      <w:r w:rsidRPr="00E9371D">
        <w:rPr>
          <w:rFonts w:asciiTheme="majorBidi" w:hAnsiTheme="majorBidi" w:cstheme="majorBidi"/>
          <w:sz w:val="24"/>
          <w:szCs w:val="24"/>
        </w:rPr>
        <w:t>create_using</w:t>
      </w:r>
      <w:proofErr w:type="spell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nx.Graph</w:t>
      </w:r>
      <w:proofErr w:type="spellEnd"/>
      <w:r w:rsidRPr="00E9371D">
        <w:rPr>
          <w:rFonts w:asciiTheme="majorBidi" w:hAnsiTheme="majorBidi" w:cstheme="majorBidi"/>
          <w:sz w:val="24"/>
          <w:szCs w:val="24"/>
        </w:rPr>
        <w:t>())</w:t>
      </w:r>
    </w:p>
    <w:p w14:paraId="0F517A52" w14:textId="77777777" w:rsidR="00E9371D" w:rsidRPr="00E9371D" w:rsidRDefault="00E9371D" w:rsidP="00E9371D">
      <w:pPr>
        <w:rPr>
          <w:rFonts w:asciiTheme="majorBidi" w:hAnsiTheme="majorBidi" w:cstheme="majorBidi"/>
          <w:sz w:val="24"/>
          <w:szCs w:val="24"/>
        </w:rPr>
      </w:pPr>
    </w:p>
    <w:p w14:paraId="43CE5542"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Add node attributes for labels</w:t>
      </w:r>
    </w:p>
    <w:p w14:paraId="5DA9AB07"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t>node_labels</w:t>
      </w:r>
      <w:proofErr w:type="spellEnd"/>
      <w:r w:rsidRPr="00E9371D">
        <w:rPr>
          <w:rFonts w:asciiTheme="majorBidi" w:hAnsiTheme="majorBidi" w:cstheme="majorBidi"/>
          <w:sz w:val="24"/>
          <w:szCs w:val="24"/>
        </w:rPr>
        <w:t xml:space="preserve"> = </w:t>
      </w:r>
      <w:proofErr w:type="spellStart"/>
      <w:proofErr w:type="gramStart"/>
      <w:r w:rsidRPr="00E9371D">
        <w:rPr>
          <w:rFonts w:asciiTheme="majorBidi" w:hAnsiTheme="majorBidi" w:cstheme="majorBidi"/>
          <w:sz w:val="24"/>
          <w:szCs w:val="24"/>
        </w:rPr>
        <w:t>pd.Series</w:t>
      </w:r>
      <w:proofErr w:type="spellEnd"/>
      <w:proofErr w:type="gram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node_labels_df.label.values</w:t>
      </w:r>
      <w:proofErr w:type="spellEnd"/>
      <w:r w:rsidRPr="00E9371D">
        <w:rPr>
          <w:rFonts w:asciiTheme="majorBidi" w:hAnsiTheme="majorBidi" w:cstheme="majorBidi"/>
          <w:sz w:val="24"/>
          <w:szCs w:val="24"/>
        </w:rPr>
        <w:t>, index=</w:t>
      </w:r>
      <w:proofErr w:type="spellStart"/>
      <w:r w:rsidRPr="00E9371D">
        <w:rPr>
          <w:rFonts w:asciiTheme="majorBidi" w:hAnsiTheme="majorBidi" w:cstheme="majorBidi"/>
          <w:sz w:val="24"/>
          <w:szCs w:val="24"/>
        </w:rPr>
        <w:t>node_labels_df.node</w:t>
      </w:r>
      <w:proofErr w:type="spell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to_dict</w:t>
      </w:r>
      <w:proofErr w:type="spellEnd"/>
      <w:r w:rsidRPr="00E9371D">
        <w:rPr>
          <w:rFonts w:asciiTheme="majorBidi" w:hAnsiTheme="majorBidi" w:cstheme="majorBidi"/>
          <w:sz w:val="24"/>
          <w:szCs w:val="24"/>
        </w:rPr>
        <w:t>()</w:t>
      </w:r>
    </w:p>
    <w:p w14:paraId="51131484" w14:textId="77777777" w:rsidR="00E9371D" w:rsidRPr="00E9371D" w:rsidRDefault="00E9371D" w:rsidP="00E9371D">
      <w:pPr>
        <w:rPr>
          <w:rFonts w:asciiTheme="majorBidi" w:hAnsiTheme="majorBidi" w:cstheme="majorBidi"/>
          <w:sz w:val="24"/>
          <w:szCs w:val="24"/>
          <w:lang w:val="fr-FR"/>
        </w:rPr>
      </w:pPr>
      <w:proofErr w:type="spellStart"/>
      <w:r w:rsidRPr="00E9371D">
        <w:rPr>
          <w:rFonts w:asciiTheme="majorBidi" w:hAnsiTheme="majorBidi" w:cstheme="majorBidi"/>
          <w:sz w:val="24"/>
          <w:szCs w:val="24"/>
          <w:lang w:val="fr-FR"/>
        </w:rPr>
        <w:t>nx.set_node_</w:t>
      </w:r>
      <w:proofErr w:type="gramStart"/>
      <w:r w:rsidRPr="00E9371D">
        <w:rPr>
          <w:rFonts w:asciiTheme="majorBidi" w:hAnsiTheme="majorBidi" w:cstheme="majorBidi"/>
          <w:sz w:val="24"/>
          <w:szCs w:val="24"/>
          <w:lang w:val="fr-FR"/>
        </w:rPr>
        <w:t>attributes</w:t>
      </w:r>
      <w:proofErr w:type="spellEnd"/>
      <w:r w:rsidRPr="00E9371D">
        <w:rPr>
          <w:rFonts w:asciiTheme="majorBidi" w:hAnsiTheme="majorBidi" w:cstheme="majorBidi"/>
          <w:sz w:val="24"/>
          <w:szCs w:val="24"/>
          <w:lang w:val="fr-FR"/>
        </w:rPr>
        <w:t>(</w:t>
      </w:r>
      <w:proofErr w:type="gramEnd"/>
      <w:r w:rsidRPr="00E9371D">
        <w:rPr>
          <w:rFonts w:asciiTheme="majorBidi" w:hAnsiTheme="majorBidi" w:cstheme="majorBidi"/>
          <w:sz w:val="24"/>
          <w:szCs w:val="24"/>
          <w:lang w:val="fr-FR"/>
        </w:rPr>
        <w:t xml:space="preserve">G, </w:t>
      </w:r>
      <w:proofErr w:type="spellStart"/>
      <w:r w:rsidRPr="00E9371D">
        <w:rPr>
          <w:rFonts w:asciiTheme="majorBidi" w:hAnsiTheme="majorBidi" w:cstheme="majorBidi"/>
          <w:sz w:val="24"/>
          <w:szCs w:val="24"/>
          <w:lang w:val="fr-FR"/>
        </w:rPr>
        <w:t>node_labels</w:t>
      </w:r>
      <w:proofErr w:type="spellEnd"/>
      <w:r w:rsidRPr="00E9371D">
        <w:rPr>
          <w:rFonts w:asciiTheme="majorBidi" w:hAnsiTheme="majorBidi" w:cstheme="majorBidi"/>
          <w:sz w:val="24"/>
          <w:szCs w:val="24"/>
          <w:lang w:val="fr-FR"/>
        </w:rPr>
        <w:t>, 'label')</w:t>
      </w:r>
    </w:p>
    <w:p w14:paraId="6406F826" w14:textId="77777777" w:rsidR="00E9371D" w:rsidRPr="00E9371D" w:rsidRDefault="00E9371D" w:rsidP="00E9371D">
      <w:pPr>
        <w:rPr>
          <w:rFonts w:asciiTheme="majorBidi" w:hAnsiTheme="majorBidi" w:cstheme="majorBidi"/>
          <w:sz w:val="24"/>
          <w:szCs w:val="24"/>
          <w:lang w:val="fr-FR"/>
        </w:rPr>
      </w:pPr>
    </w:p>
    <w:p w14:paraId="7A6AAEBB"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Manipulation 1: Filter nodes by degree</w:t>
      </w:r>
    </w:p>
    <w:p w14:paraId="69BE2F79"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t>min_degree</w:t>
      </w:r>
      <w:proofErr w:type="spellEnd"/>
      <w:r w:rsidRPr="00E9371D">
        <w:rPr>
          <w:rFonts w:asciiTheme="majorBidi" w:hAnsiTheme="majorBidi" w:cstheme="majorBidi"/>
          <w:sz w:val="24"/>
          <w:szCs w:val="24"/>
        </w:rPr>
        <w:t xml:space="preserve"> = </w:t>
      </w:r>
      <w:proofErr w:type="gramStart"/>
      <w:r w:rsidRPr="00E9371D">
        <w:rPr>
          <w:rFonts w:asciiTheme="majorBidi" w:hAnsiTheme="majorBidi" w:cstheme="majorBidi"/>
          <w:sz w:val="24"/>
          <w:szCs w:val="24"/>
        </w:rPr>
        <w:t>10  #</w:t>
      </w:r>
      <w:proofErr w:type="gramEnd"/>
      <w:r w:rsidRPr="00E9371D">
        <w:rPr>
          <w:rFonts w:asciiTheme="majorBidi" w:hAnsiTheme="majorBidi" w:cstheme="majorBidi"/>
          <w:sz w:val="24"/>
          <w:szCs w:val="24"/>
        </w:rPr>
        <w:t xml:space="preserve"> Threshold for degree</w:t>
      </w:r>
    </w:p>
    <w:p w14:paraId="40301265"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t>nodes_with_high_degree</w:t>
      </w:r>
      <w:proofErr w:type="spellEnd"/>
      <w:r w:rsidRPr="00E9371D">
        <w:rPr>
          <w:rFonts w:asciiTheme="majorBidi" w:hAnsiTheme="majorBidi" w:cstheme="majorBidi"/>
          <w:sz w:val="24"/>
          <w:szCs w:val="24"/>
        </w:rPr>
        <w:t xml:space="preserve"> = [node for node, degree in </w:t>
      </w:r>
      <w:proofErr w:type="spellStart"/>
      <w:proofErr w:type="gramStart"/>
      <w:r w:rsidRPr="00E9371D">
        <w:rPr>
          <w:rFonts w:asciiTheme="majorBidi" w:hAnsiTheme="majorBidi" w:cstheme="majorBidi"/>
          <w:sz w:val="24"/>
          <w:szCs w:val="24"/>
        </w:rPr>
        <w:t>G.degree</w:t>
      </w:r>
      <w:proofErr w:type="spellEnd"/>
      <w:proofErr w:type="gramEnd"/>
      <w:r w:rsidRPr="00E9371D">
        <w:rPr>
          <w:rFonts w:asciiTheme="majorBidi" w:hAnsiTheme="majorBidi" w:cstheme="majorBidi"/>
          <w:sz w:val="24"/>
          <w:szCs w:val="24"/>
        </w:rPr>
        <w:t xml:space="preserve">() if degree &gt;= </w:t>
      </w:r>
      <w:proofErr w:type="spellStart"/>
      <w:r w:rsidRPr="00E9371D">
        <w:rPr>
          <w:rFonts w:asciiTheme="majorBidi" w:hAnsiTheme="majorBidi" w:cstheme="majorBidi"/>
          <w:sz w:val="24"/>
          <w:szCs w:val="24"/>
        </w:rPr>
        <w:t>min_degree</w:t>
      </w:r>
      <w:proofErr w:type="spellEnd"/>
      <w:r w:rsidRPr="00E9371D">
        <w:rPr>
          <w:rFonts w:asciiTheme="majorBidi" w:hAnsiTheme="majorBidi" w:cstheme="majorBidi"/>
          <w:sz w:val="24"/>
          <w:szCs w:val="24"/>
        </w:rPr>
        <w:t>]</w:t>
      </w:r>
    </w:p>
    <w:p w14:paraId="0F3E739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subgraph = </w:t>
      </w:r>
      <w:proofErr w:type="spellStart"/>
      <w:proofErr w:type="gramStart"/>
      <w:r w:rsidRPr="00E9371D">
        <w:rPr>
          <w:rFonts w:asciiTheme="majorBidi" w:hAnsiTheme="majorBidi" w:cstheme="majorBidi"/>
          <w:sz w:val="24"/>
          <w:szCs w:val="24"/>
        </w:rPr>
        <w:t>G.subgraph</w:t>
      </w:r>
      <w:proofErr w:type="spellEnd"/>
      <w:proofErr w:type="gram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nodes_with_high_degree</w:t>
      </w:r>
      <w:proofErr w:type="spellEnd"/>
      <w:r w:rsidRPr="00E9371D">
        <w:rPr>
          <w:rFonts w:asciiTheme="majorBidi" w:hAnsiTheme="majorBidi" w:cstheme="majorBidi"/>
          <w:sz w:val="24"/>
          <w:szCs w:val="24"/>
        </w:rPr>
        <w:t>)</w:t>
      </w:r>
    </w:p>
    <w:p w14:paraId="69E4A1CC" w14:textId="77777777" w:rsidR="00E9371D" w:rsidRPr="00E9371D" w:rsidRDefault="00E9371D" w:rsidP="00E9371D">
      <w:pPr>
        <w:rPr>
          <w:rFonts w:asciiTheme="majorBidi" w:hAnsiTheme="majorBidi" w:cstheme="majorBidi"/>
          <w:sz w:val="24"/>
          <w:szCs w:val="24"/>
        </w:rPr>
      </w:pPr>
    </w:p>
    <w:p w14:paraId="031FEF52"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Manipulation 2: Aggregate edges to count retweets between nodes</w:t>
      </w:r>
    </w:p>
    <w:p w14:paraId="7B2CD8F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This step assumes </w:t>
      </w:r>
      <w:proofErr w:type="spellStart"/>
      <w:r w:rsidRPr="00E9371D">
        <w:rPr>
          <w:rFonts w:asciiTheme="majorBidi" w:hAnsiTheme="majorBidi" w:cstheme="majorBidi"/>
          <w:sz w:val="24"/>
          <w:szCs w:val="24"/>
        </w:rPr>
        <w:t>edges_df</w:t>
      </w:r>
      <w:proofErr w:type="spellEnd"/>
      <w:r w:rsidRPr="00E9371D">
        <w:rPr>
          <w:rFonts w:asciiTheme="majorBidi" w:hAnsiTheme="majorBidi" w:cstheme="majorBidi"/>
          <w:sz w:val="24"/>
          <w:szCs w:val="24"/>
        </w:rPr>
        <w:t xml:space="preserve"> has multiple entries for the same source-target pairs</w:t>
      </w:r>
    </w:p>
    <w:p w14:paraId="028C0361"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t>edge_count_df</w:t>
      </w:r>
      <w:proofErr w:type="spellEnd"/>
      <w:r w:rsidRPr="00E9371D">
        <w:rPr>
          <w:rFonts w:asciiTheme="majorBidi" w:hAnsiTheme="majorBidi" w:cstheme="majorBidi"/>
          <w:sz w:val="24"/>
          <w:szCs w:val="24"/>
        </w:rPr>
        <w:t xml:space="preserve"> = </w:t>
      </w:r>
      <w:proofErr w:type="spellStart"/>
      <w:r w:rsidRPr="00E9371D">
        <w:rPr>
          <w:rFonts w:asciiTheme="majorBidi" w:hAnsiTheme="majorBidi" w:cstheme="majorBidi"/>
          <w:sz w:val="24"/>
          <w:szCs w:val="24"/>
        </w:rPr>
        <w:t>edges_</w:t>
      </w:r>
      <w:proofErr w:type="gramStart"/>
      <w:r w:rsidRPr="00E9371D">
        <w:rPr>
          <w:rFonts w:asciiTheme="majorBidi" w:hAnsiTheme="majorBidi" w:cstheme="majorBidi"/>
          <w:sz w:val="24"/>
          <w:szCs w:val="24"/>
        </w:rPr>
        <w:t>df.groupby</w:t>
      </w:r>
      <w:proofErr w:type="spellEnd"/>
      <w:proofErr w:type="gramEnd"/>
      <w:r w:rsidRPr="00E9371D">
        <w:rPr>
          <w:rFonts w:asciiTheme="majorBidi" w:hAnsiTheme="majorBidi" w:cstheme="majorBidi"/>
          <w:sz w:val="24"/>
          <w:szCs w:val="24"/>
        </w:rPr>
        <w:t>(['source', 'target']).size().</w:t>
      </w:r>
      <w:proofErr w:type="spellStart"/>
      <w:r w:rsidRPr="00E9371D">
        <w:rPr>
          <w:rFonts w:asciiTheme="majorBidi" w:hAnsiTheme="majorBidi" w:cstheme="majorBidi"/>
          <w:sz w:val="24"/>
          <w:szCs w:val="24"/>
        </w:rPr>
        <w:t>reset_index</w:t>
      </w:r>
      <w:proofErr w:type="spellEnd"/>
      <w:r w:rsidRPr="00E9371D">
        <w:rPr>
          <w:rFonts w:asciiTheme="majorBidi" w:hAnsiTheme="majorBidi" w:cstheme="majorBidi"/>
          <w:sz w:val="24"/>
          <w:szCs w:val="24"/>
        </w:rPr>
        <w:t>(name='weight')</w:t>
      </w:r>
    </w:p>
    <w:p w14:paraId="506A58A9"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Create a new graph with this aggregated information</w:t>
      </w:r>
    </w:p>
    <w:p w14:paraId="1AD81C9F"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t>weighted_graph</w:t>
      </w:r>
      <w:proofErr w:type="spellEnd"/>
      <w:r w:rsidRPr="00E9371D">
        <w:rPr>
          <w:rFonts w:asciiTheme="majorBidi" w:hAnsiTheme="majorBidi" w:cstheme="majorBidi"/>
          <w:sz w:val="24"/>
          <w:szCs w:val="24"/>
        </w:rPr>
        <w:t xml:space="preserve"> = </w:t>
      </w:r>
      <w:proofErr w:type="spellStart"/>
      <w:proofErr w:type="gramStart"/>
      <w:r w:rsidRPr="00E9371D">
        <w:rPr>
          <w:rFonts w:asciiTheme="majorBidi" w:hAnsiTheme="majorBidi" w:cstheme="majorBidi"/>
          <w:sz w:val="24"/>
          <w:szCs w:val="24"/>
        </w:rPr>
        <w:t>nx.from</w:t>
      </w:r>
      <w:proofErr w:type="gramEnd"/>
      <w:r w:rsidRPr="00E9371D">
        <w:rPr>
          <w:rFonts w:asciiTheme="majorBidi" w:hAnsiTheme="majorBidi" w:cstheme="majorBidi"/>
          <w:sz w:val="24"/>
          <w:szCs w:val="24"/>
        </w:rPr>
        <w:t>_pandas_edgelist</w:t>
      </w:r>
      <w:proofErr w:type="spell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edge_count_df</w:t>
      </w:r>
      <w:proofErr w:type="spellEnd"/>
      <w:r w:rsidRPr="00E9371D">
        <w:rPr>
          <w:rFonts w:asciiTheme="majorBidi" w:hAnsiTheme="majorBidi" w:cstheme="majorBidi"/>
          <w:sz w:val="24"/>
          <w:szCs w:val="24"/>
        </w:rPr>
        <w:t xml:space="preserve">, 'source', 'target', </w:t>
      </w:r>
      <w:proofErr w:type="spellStart"/>
      <w:r w:rsidRPr="00E9371D">
        <w:rPr>
          <w:rFonts w:asciiTheme="majorBidi" w:hAnsiTheme="majorBidi" w:cstheme="majorBidi"/>
          <w:sz w:val="24"/>
          <w:szCs w:val="24"/>
        </w:rPr>
        <w:t>edge_attr</w:t>
      </w:r>
      <w:proofErr w:type="spellEnd"/>
      <w:r w:rsidRPr="00E9371D">
        <w:rPr>
          <w:rFonts w:asciiTheme="majorBidi" w:hAnsiTheme="majorBidi" w:cstheme="majorBidi"/>
          <w:sz w:val="24"/>
          <w:szCs w:val="24"/>
        </w:rPr>
        <w:t xml:space="preserve">='weight', </w:t>
      </w:r>
      <w:proofErr w:type="spellStart"/>
      <w:r w:rsidRPr="00E9371D">
        <w:rPr>
          <w:rFonts w:asciiTheme="majorBidi" w:hAnsiTheme="majorBidi" w:cstheme="majorBidi"/>
          <w:sz w:val="24"/>
          <w:szCs w:val="24"/>
        </w:rPr>
        <w:t>create_using</w:t>
      </w:r>
      <w:proofErr w:type="spell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nx.Graph</w:t>
      </w:r>
      <w:proofErr w:type="spellEnd"/>
      <w:r w:rsidRPr="00E9371D">
        <w:rPr>
          <w:rFonts w:asciiTheme="majorBidi" w:hAnsiTheme="majorBidi" w:cstheme="majorBidi"/>
          <w:sz w:val="24"/>
          <w:szCs w:val="24"/>
        </w:rPr>
        <w:t>())</w:t>
      </w:r>
    </w:p>
    <w:p w14:paraId="6FCEC657" w14:textId="77777777" w:rsidR="00E9371D" w:rsidRPr="00E9371D" w:rsidRDefault="00E9371D" w:rsidP="00E9371D">
      <w:pPr>
        <w:rPr>
          <w:rFonts w:asciiTheme="majorBidi" w:hAnsiTheme="majorBidi" w:cstheme="majorBidi"/>
          <w:sz w:val="24"/>
          <w:szCs w:val="24"/>
        </w:rPr>
      </w:pPr>
    </w:p>
    <w:p w14:paraId="6A9BFBDA"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Calculate positions using a layout algorithm</w:t>
      </w:r>
    </w:p>
    <w:p w14:paraId="7D19CAF6"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pos = </w:t>
      </w:r>
      <w:proofErr w:type="spellStart"/>
      <w:proofErr w:type="gramStart"/>
      <w:r w:rsidRPr="00E9371D">
        <w:rPr>
          <w:rFonts w:asciiTheme="majorBidi" w:hAnsiTheme="majorBidi" w:cstheme="majorBidi"/>
          <w:sz w:val="24"/>
          <w:szCs w:val="24"/>
        </w:rPr>
        <w:t>nx.spring</w:t>
      </w:r>
      <w:proofErr w:type="gramEnd"/>
      <w:r w:rsidRPr="00E9371D">
        <w:rPr>
          <w:rFonts w:asciiTheme="majorBidi" w:hAnsiTheme="majorBidi" w:cstheme="majorBidi"/>
          <w:sz w:val="24"/>
          <w:szCs w:val="24"/>
        </w:rPr>
        <w:t>_layout</w:t>
      </w:r>
      <w:proofErr w:type="spell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weighted_graph</w:t>
      </w:r>
      <w:proofErr w:type="spellEnd"/>
      <w:r w:rsidRPr="00E9371D">
        <w:rPr>
          <w:rFonts w:asciiTheme="majorBidi" w:hAnsiTheme="majorBidi" w:cstheme="majorBidi"/>
          <w:sz w:val="24"/>
          <w:szCs w:val="24"/>
        </w:rPr>
        <w:t>)</w:t>
      </w:r>
    </w:p>
    <w:p w14:paraId="618C275E" w14:textId="77777777" w:rsidR="00E9371D" w:rsidRPr="00E9371D" w:rsidRDefault="00E9371D" w:rsidP="00E9371D">
      <w:pPr>
        <w:rPr>
          <w:rFonts w:asciiTheme="majorBidi" w:hAnsiTheme="majorBidi" w:cstheme="majorBidi"/>
          <w:sz w:val="24"/>
          <w:szCs w:val="24"/>
        </w:rPr>
      </w:pPr>
    </w:p>
    <w:p w14:paraId="58CF1F7B"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Prepare </w:t>
      </w:r>
      <w:proofErr w:type="spellStart"/>
      <w:r w:rsidRPr="00E9371D">
        <w:rPr>
          <w:rFonts w:asciiTheme="majorBidi" w:hAnsiTheme="majorBidi" w:cstheme="majorBidi"/>
          <w:sz w:val="24"/>
          <w:szCs w:val="24"/>
        </w:rPr>
        <w:t>Plotly</w:t>
      </w:r>
      <w:proofErr w:type="spellEnd"/>
      <w:r w:rsidRPr="00E9371D">
        <w:rPr>
          <w:rFonts w:asciiTheme="majorBidi" w:hAnsiTheme="majorBidi" w:cstheme="majorBidi"/>
          <w:sz w:val="24"/>
          <w:szCs w:val="24"/>
        </w:rPr>
        <w:t xml:space="preserve"> traces</w:t>
      </w:r>
    </w:p>
    <w:p w14:paraId="1CF7A5D3"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t>edge_trace</w:t>
      </w:r>
      <w:proofErr w:type="spellEnd"/>
      <w:r w:rsidRPr="00E9371D">
        <w:rPr>
          <w:rFonts w:asciiTheme="majorBidi" w:hAnsiTheme="majorBidi" w:cstheme="majorBidi"/>
          <w:sz w:val="24"/>
          <w:szCs w:val="24"/>
        </w:rPr>
        <w:t xml:space="preserve"> = []</w:t>
      </w:r>
    </w:p>
    <w:p w14:paraId="63A157F5"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for edge in </w:t>
      </w:r>
      <w:proofErr w:type="spellStart"/>
      <w:r w:rsidRPr="00E9371D">
        <w:rPr>
          <w:rFonts w:asciiTheme="majorBidi" w:hAnsiTheme="majorBidi" w:cstheme="majorBidi"/>
          <w:sz w:val="24"/>
          <w:szCs w:val="24"/>
        </w:rPr>
        <w:t>weighted_</w:t>
      </w:r>
      <w:proofErr w:type="gramStart"/>
      <w:r w:rsidRPr="00E9371D">
        <w:rPr>
          <w:rFonts w:asciiTheme="majorBidi" w:hAnsiTheme="majorBidi" w:cstheme="majorBidi"/>
          <w:sz w:val="24"/>
          <w:szCs w:val="24"/>
        </w:rPr>
        <w:t>graph.edges</w:t>
      </w:r>
      <w:proofErr w:type="spellEnd"/>
      <w:proofErr w:type="gramEnd"/>
      <w:r w:rsidRPr="00E9371D">
        <w:rPr>
          <w:rFonts w:asciiTheme="majorBidi" w:hAnsiTheme="majorBidi" w:cstheme="majorBidi"/>
          <w:sz w:val="24"/>
          <w:szCs w:val="24"/>
        </w:rPr>
        <w:t>(data=True):</w:t>
      </w:r>
    </w:p>
    <w:p w14:paraId="3FB836B5" w14:textId="77777777" w:rsidR="00E9371D" w:rsidRPr="00E9371D" w:rsidRDefault="00E9371D" w:rsidP="00E9371D">
      <w:pPr>
        <w:rPr>
          <w:rFonts w:asciiTheme="majorBidi" w:hAnsiTheme="majorBidi" w:cstheme="majorBidi"/>
          <w:sz w:val="24"/>
          <w:szCs w:val="24"/>
          <w:lang w:val="fr-FR"/>
        </w:rPr>
      </w:pPr>
      <w:r w:rsidRPr="00E9371D">
        <w:rPr>
          <w:rFonts w:asciiTheme="majorBidi" w:hAnsiTheme="majorBidi" w:cstheme="majorBidi"/>
          <w:sz w:val="24"/>
          <w:szCs w:val="24"/>
        </w:rPr>
        <w:t xml:space="preserve">    </w:t>
      </w:r>
      <w:proofErr w:type="gramStart"/>
      <w:r w:rsidRPr="00E9371D">
        <w:rPr>
          <w:rFonts w:asciiTheme="majorBidi" w:hAnsiTheme="majorBidi" w:cstheme="majorBidi"/>
          <w:sz w:val="24"/>
          <w:szCs w:val="24"/>
          <w:lang w:val="fr-FR"/>
        </w:rPr>
        <w:t>x</w:t>
      </w:r>
      <w:proofErr w:type="gramEnd"/>
      <w:r w:rsidRPr="00E9371D">
        <w:rPr>
          <w:rFonts w:asciiTheme="majorBidi" w:hAnsiTheme="majorBidi" w:cstheme="majorBidi"/>
          <w:sz w:val="24"/>
          <w:szCs w:val="24"/>
          <w:lang w:val="fr-FR"/>
        </w:rPr>
        <w:t>0, y0 = pos[</w:t>
      </w:r>
      <w:proofErr w:type="spellStart"/>
      <w:r w:rsidRPr="00E9371D">
        <w:rPr>
          <w:rFonts w:asciiTheme="majorBidi" w:hAnsiTheme="majorBidi" w:cstheme="majorBidi"/>
          <w:sz w:val="24"/>
          <w:szCs w:val="24"/>
          <w:lang w:val="fr-FR"/>
        </w:rPr>
        <w:t>edge</w:t>
      </w:r>
      <w:proofErr w:type="spellEnd"/>
      <w:r w:rsidRPr="00E9371D">
        <w:rPr>
          <w:rFonts w:asciiTheme="majorBidi" w:hAnsiTheme="majorBidi" w:cstheme="majorBidi"/>
          <w:sz w:val="24"/>
          <w:szCs w:val="24"/>
          <w:lang w:val="fr-FR"/>
        </w:rPr>
        <w:t>[0]]</w:t>
      </w:r>
    </w:p>
    <w:p w14:paraId="19179C64" w14:textId="77777777" w:rsidR="00E9371D" w:rsidRPr="00E9371D" w:rsidRDefault="00E9371D" w:rsidP="00E9371D">
      <w:pPr>
        <w:rPr>
          <w:rFonts w:asciiTheme="majorBidi" w:hAnsiTheme="majorBidi" w:cstheme="majorBidi"/>
          <w:sz w:val="24"/>
          <w:szCs w:val="24"/>
          <w:lang w:val="fr-FR"/>
        </w:rPr>
      </w:pPr>
      <w:r w:rsidRPr="00E9371D">
        <w:rPr>
          <w:rFonts w:asciiTheme="majorBidi" w:hAnsiTheme="majorBidi" w:cstheme="majorBidi"/>
          <w:sz w:val="24"/>
          <w:szCs w:val="24"/>
          <w:lang w:val="fr-FR"/>
        </w:rPr>
        <w:lastRenderedPageBreak/>
        <w:t xml:space="preserve">    </w:t>
      </w:r>
      <w:proofErr w:type="gramStart"/>
      <w:r w:rsidRPr="00E9371D">
        <w:rPr>
          <w:rFonts w:asciiTheme="majorBidi" w:hAnsiTheme="majorBidi" w:cstheme="majorBidi"/>
          <w:sz w:val="24"/>
          <w:szCs w:val="24"/>
          <w:lang w:val="fr-FR"/>
        </w:rPr>
        <w:t>x</w:t>
      </w:r>
      <w:proofErr w:type="gramEnd"/>
      <w:r w:rsidRPr="00E9371D">
        <w:rPr>
          <w:rFonts w:asciiTheme="majorBidi" w:hAnsiTheme="majorBidi" w:cstheme="majorBidi"/>
          <w:sz w:val="24"/>
          <w:szCs w:val="24"/>
          <w:lang w:val="fr-FR"/>
        </w:rPr>
        <w:t>1, y1 = pos[</w:t>
      </w:r>
      <w:proofErr w:type="spellStart"/>
      <w:r w:rsidRPr="00E9371D">
        <w:rPr>
          <w:rFonts w:asciiTheme="majorBidi" w:hAnsiTheme="majorBidi" w:cstheme="majorBidi"/>
          <w:sz w:val="24"/>
          <w:szCs w:val="24"/>
          <w:lang w:val="fr-FR"/>
        </w:rPr>
        <w:t>edge</w:t>
      </w:r>
      <w:proofErr w:type="spellEnd"/>
      <w:r w:rsidRPr="00E9371D">
        <w:rPr>
          <w:rFonts w:asciiTheme="majorBidi" w:hAnsiTheme="majorBidi" w:cstheme="majorBidi"/>
          <w:sz w:val="24"/>
          <w:szCs w:val="24"/>
          <w:lang w:val="fr-FR"/>
        </w:rPr>
        <w:t>[1]]</w:t>
      </w:r>
    </w:p>
    <w:p w14:paraId="39D76B9D"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lang w:val="fr-FR"/>
        </w:rPr>
        <w:t xml:space="preserve">    </w:t>
      </w:r>
      <w:r w:rsidRPr="00E9371D">
        <w:rPr>
          <w:rFonts w:asciiTheme="majorBidi" w:hAnsiTheme="majorBidi" w:cstheme="majorBidi"/>
          <w:sz w:val="24"/>
          <w:szCs w:val="24"/>
        </w:rPr>
        <w:t>weight = edge[</w:t>
      </w:r>
      <w:proofErr w:type="gramStart"/>
      <w:r w:rsidRPr="00E9371D">
        <w:rPr>
          <w:rFonts w:asciiTheme="majorBidi" w:hAnsiTheme="majorBidi" w:cstheme="majorBidi"/>
          <w:sz w:val="24"/>
          <w:szCs w:val="24"/>
        </w:rPr>
        <w:t>2][</w:t>
      </w:r>
      <w:proofErr w:type="gramEnd"/>
      <w:r w:rsidRPr="00E9371D">
        <w:rPr>
          <w:rFonts w:asciiTheme="majorBidi" w:hAnsiTheme="majorBidi" w:cstheme="majorBidi"/>
          <w:sz w:val="24"/>
          <w:szCs w:val="24"/>
        </w:rPr>
        <w:t>'weight']</w:t>
      </w:r>
    </w:p>
    <w:p w14:paraId="18484439"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edge_</w:t>
      </w:r>
      <w:proofErr w:type="gramStart"/>
      <w:r w:rsidRPr="00E9371D">
        <w:rPr>
          <w:rFonts w:asciiTheme="majorBidi" w:hAnsiTheme="majorBidi" w:cstheme="majorBidi"/>
          <w:sz w:val="24"/>
          <w:szCs w:val="24"/>
        </w:rPr>
        <w:t>trace.append</w:t>
      </w:r>
      <w:proofErr w:type="spellEnd"/>
      <w:proofErr w:type="gram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go.Scatter</w:t>
      </w:r>
      <w:proofErr w:type="spellEnd"/>
      <w:r w:rsidRPr="00E9371D">
        <w:rPr>
          <w:rFonts w:asciiTheme="majorBidi" w:hAnsiTheme="majorBidi" w:cstheme="majorBidi"/>
          <w:sz w:val="24"/>
          <w:szCs w:val="24"/>
        </w:rPr>
        <w:t>(x=[x0, x1, None], y=[y0, y1, None],</w:t>
      </w:r>
    </w:p>
    <w:p w14:paraId="276DFE8C"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line=</w:t>
      </w:r>
      <w:proofErr w:type="spellStart"/>
      <w:proofErr w:type="gramStart"/>
      <w:r w:rsidRPr="00E9371D">
        <w:rPr>
          <w:rFonts w:asciiTheme="majorBidi" w:hAnsiTheme="majorBidi" w:cstheme="majorBidi"/>
          <w:sz w:val="24"/>
          <w:szCs w:val="24"/>
        </w:rPr>
        <w:t>dict</w:t>
      </w:r>
      <w:proofErr w:type="spellEnd"/>
      <w:r w:rsidRPr="00E9371D">
        <w:rPr>
          <w:rFonts w:asciiTheme="majorBidi" w:hAnsiTheme="majorBidi" w:cstheme="majorBidi"/>
          <w:sz w:val="24"/>
          <w:szCs w:val="24"/>
        </w:rPr>
        <w:t>(</w:t>
      </w:r>
      <w:proofErr w:type="gramEnd"/>
      <w:r w:rsidRPr="00E9371D">
        <w:rPr>
          <w:rFonts w:asciiTheme="majorBidi" w:hAnsiTheme="majorBidi" w:cstheme="majorBidi"/>
          <w:sz w:val="24"/>
          <w:szCs w:val="24"/>
        </w:rPr>
        <w:t>width=weight/5, color='grey'),</w:t>
      </w:r>
    </w:p>
    <w:p w14:paraId="41CB1168"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hoverinfo</w:t>
      </w:r>
      <w:proofErr w:type="spellEnd"/>
      <w:r w:rsidRPr="00E9371D">
        <w:rPr>
          <w:rFonts w:asciiTheme="majorBidi" w:hAnsiTheme="majorBidi" w:cstheme="majorBidi"/>
          <w:sz w:val="24"/>
          <w:szCs w:val="24"/>
        </w:rPr>
        <w:t>='none',</w:t>
      </w:r>
    </w:p>
    <w:p w14:paraId="2667A6BD"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mode='lines'))</w:t>
      </w:r>
    </w:p>
    <w:p w14:paraId="71745FF9" w14:textId="77777777" w:rsidR="00E9371D" w:rsidRPr="00E9371D" w:rsidRDefault="00E9371D" w:rsidP="00E9371D">
      <w:pPr>
        <w:rPr>
          <w:rFonts w:asciiTheme="majorBidi" w:hAnsiTheme="majorBidi" w:cstheme="majorBidi"/>
          <w:sz w:val="24"/>
          <w:szCs w:val="24"/>
        </w:rPr>
      </w:pPr>
    </w:p>
    <w:p w14:paraId="1892BFF5" w14:textId="77777777" w:rsidR="00E9371D" w:rsidRPr="00E9371D" w:rsidRDefault="00E9371D" w:rsidP="00E9371D">
      <w:pPr>
        <w:rPr>
          <w:rFonts w:asciiTheme="majorBidi" w:hAnsiTheme="majorBidi" w:cstheme="majorBidi"/>
          <w:sz w:val="24"/>
          <w:szCs w:val="24"/>
        </w:rPr>
      </w:pPr>
      <w:proofErr w:type="spellStart"/>
      <w:r w:rsidRPr="00E9371D">
        <w:rPr>
          <w:rFonts w:asciiTheme="majorBidi" w:hAnsiTheme="majorBidi" w:cstheme="majorBidi"/>
          <w:sz w:val="24"/>
          <w:szCs w:val="24"/>
        </w:rPr>
        <w:t>node_trace</w:t>
      </w:r>
      <w:proofErr w:type="spellEnd"/>
      <w:r w:rsidRPr="00E9371D">
        <w:rPr>
          <w:rFonts w:asciiTheme="majorBidi" w:hAnsiTheme="majorBidi" w:cstheme="majorBidi"/>
          <w:sz w:val="24"/>
          <w:szCs w:val="24"/>
        </w:rPr>
        <w:t xml:space="preserve"> = </w:t>
      </w:r>
      <w:proofErr w:type="spellStart"/>
      <w:proofErr w:type="gramStart"/>
      <w:r w:rsidRPr="00E9371D">
        <w:rPr>
          <w:rFonts w:asciiTheme="majorBidi" w:hAnsiTheme="majorBidi" w:cstheme="majorBidi"/>
          <w:sz w:val="24"/>
          <w:szCs w:val="24"/>
        </w:rPr>
        <w:t>go.Scatter</w:t>
      </w:r>
      <w:proofErr w:type="spellEnd"/>
      <w:proofErr w:type="gramEnd"/>
      <w:r w:rsidRPr="00E9371D">
        <w:rPr>
          <w:rFonts w:asciiTheme="majorBidi" w:hAnsiTheme="majorBidi" w:cstheme="majorBidi"/>
          <w:sz w:val="24"/>
          <w:szCs w:val="24"/>
        </w:rPr>
        <w:t>(</w:t>
      </w:r>
    </w:p>
    <w:p w14:paraId="50DACE1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x=[pos[node][0] for node in </w:t>
      </w:r>
      <w:proofErr w:type="spellStart"/>
      <w:r w:rsidRPr="00E9371D">
        <w:rPr>
          <w:rFonts w:asciiTheme="majorBidi" w:hAnsiTheme="majorBidi" w:cstheme="majorBidi"/>
          <w:sz w:val="24"/>
          <w:szCs w:val="24"/>
        </w:rPr>
        <w:t>weighted_graph</w:t>
      </w:r>
      <w:proofErr w:type="spellEnd"/>
      <w:r w:rsidRPr="00E9371D">
        <w:rPr>
          <w:rFonts w:asciiTheme="majorBidi" w:hAnsiTheme="majorBidi" w:cstheme="majorBidi"/>
          <w:sz w:val="24"/>
          <w:szCs w:val="24"/>
        </w:rPr>
        <w:t>],</w:t>
      </w:r>
    </w:p>
    <w:p w14:paraId="7520B851"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y=[pos[node][1] for node in </w:t>
      </w:r>
      <w:proofErr w:type="spellStart"/>
      <w:r w:rsidRPr="00E9371D">
        <w:rPr>
          <w:rFonts w:asciiTheme="majorBidi" w:hAnsiTheme="majorBidi" w:cstheme="majorBidi"/>
          <w:sz w:val="24"/>
          <w:szCs w:val="24"/>
        </w:rPr>
        <w:t>weighted_graph</w:t>
      </w:r>
      <w:proofErr w:type="spellEnd"/>
      <w:r w:rsidRPr="00E9371D">
        <w:rPr>
          <w:rFonts w:asciiTheme="majorBidi" w:hAnsiTheme="majorBidi" w:cstheme="majorBidi"/>
          <w:sz w:val="24"/>
          <w:szCs w:val="24"/>
        </w:rPr>
        <w:t>],</w:t>
      </w:r>
    </w:p>
    <w:p w14:paraId="034C009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text=[f'{node} (connections: {</w:t>
      </w:r>
      <w:proofErr w:type="spellStart"/>
      <w:r w:rsidRPr="00E9371D">
        <w:rPr>
          <w:rFonts w:asciiTheme="majorBidi" w:hAnsiTheme="majorBidi" w:cstheme="majorBidi"/>
          <w:sz w:val="24"/>
          <w:szCs w:val="24"/>
        </w:rPr>
        <w:t>weighted_</w:t>
      </w:r>
      <w:proofErr w:type="gramStart"/>
      <w:r w:rsidRPr="00E9371D">
        <w:rPr>
          <w:rFonts w:asciiTheme="majorBidi" w:hAnsiTheme="majorBidi" w:cstheme="majorBidi"/>
          <w:sz w:val="24"/>
          <w:szCs w:val="24"/>
        </w:rPr>
        <w:t>graph.degree</w:t>
      </w:r>
      <w:proofErr w:type="spellEnd"/>
      <w:proofErr w:type="gramEnd"/>
      <w:r w:rsidRPr="00E9371D">
        <w:rPr>
          <w:rFonts w:asciiTheme="majorBidi" w:hAnsiTheme="majorBidi" w:cstheme="majorBidi"/>
          <w:sz w:val="24"/>
          <w:szCs w:val="24"/>
        </w:rPr>
        <w:t xml:space="preserve">(node)})' for node in </w:t>
      </w:r>
      <w:proofErr w:type="spellStart"/>
      <w:r w:rsidRPr="00E9371D">
        <w:rPr>
          <w:rFonts w:asciiTheme="majorBidi" w:hAnsiTheme="majorBidi" w:cstheme="majorBidi"/>
          <w:sz w:val="24"/>
          <w:szCs w:val="24"/>
        </w:rPr>
        <w:t>weighted_graph</w:t>
      </w:r>
      <w:proofErr w:type="spellEnd"/>
      <w:r w:rsidRPr="00E9371D">
        <w:rPr>
          <w:rFonts w:asciiTheme="majorBidi" w:hAnsiTheme="majorBidi" w:cstheme="majorBidi"/>
          <w:sz w:val="24"/>
          <w:szCs w:val="24"/>
        </w:rPr>
        <w:t>],</w:t>
      </w:r>
    </w:p>
    <w:p w14:paraId="15BED8B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mode='markers',</w:t>
      </w:r>
    </w:p>
    <w:p w14:paraId="558C27F1"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hoverinfo</w:t>
      </w:r>
      <w:proofErr w:type="spellEnd"/>
      <w:r w:rsidRPr="00E9371D">
        <w:rPr>
          <w:rFonts w:asciiTheme="majorBidi" w:hAnsiTheme="majorBidi" w:cstheme="majorBidi"/>
          <w:sz w:val="24"/>
          <w:szCs w:val="24"/>
        </w:rPr>
        <w:t>='text',</w:t>
      </w:r>
    </w:p>
    <w:p w14:paraId="7CE51C0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marker=</w:t>
      </w:r>
      <w:proofErr w:type="spellStart"/>
      <w:proofErr w:type="gramStart"/>
      <w:r w:rsidRPr="00E9371D">
        <w:rPr>
          <w:rFonts w:asciiTheme="majorBidi" w:hAnsiTheme="majorBidi" w:cstheme="majorBidi"/>
          <w:sz w:val="24"/>
          <w:szCs w:val="24"/>
        </w:rPr>
        <w:t>dict</w:t>
      </w:r>
      <w:proofErr w:type="spellEnd"/>
      <w:r w:rsidRPr="00E9371D">
        <w:rPr>
          <w:rFonts w:asciiTheme="majorBidi" w:hAnsiTheme="majorBidi" w:cstheme="majorBidi"/>
          <w:sz w:val="24"/>
          <w:szCs w:val="24"/>
        </w:rPr>
        <w:t>(</w:t>
      </w:r>
      <w:proofErr w:type="gramEnd"/>
    </w:p>
    <w:p w14:paraId="7C70D2FD"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showscale</w:t>
      </w:r>
      <w:proofErr w:type="spellEnd"/>
      <w:r w:rsidRPr="00E9371D">
        <w:rPr>
          <w:rFonts w:asciiTheme="majorBidi" w:hAnsiTheme="majorBidi" w:cstheme="majorBidi"/>
          <w:sz w:val="24"/>
          <w:szCs w:val="24"/>
        </w:rPr>
        <w:t>=True,</w:t>
      </w:r>
    </w:p>
    <w:p w14:paraId="0F5B38C3"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colorscale</w:t>
      </w:r>
      <w:proofErr w:type="spellEnd"/>
      <w:r w:rsidRPr="00E9371D">
        <w:rPr>
          <w:rFonts w:asciiTheme="majorBidi" w:hAnsiTheme="majorBidi" w:cstheme="majorBidi"/>
          <w:sz w:val="24"/>
          <w:szCs w:val="24"/>
        </w:rPr>
        <w:t>='</w:t>
      </w:r>
      <w:proofErr w:type="spellStart"/>
      <w:r w:rsidRPr="00E9371D">
        <w:rPr>
          <w:rFonts w:asciiTheme="majorBidi" w:hAnsiTheme="majorBidi" w:cstheme="majorBidi"/>
          <w:sz w:val="24"/>
          <w:szCs w:val="24"/>
        </w:rPr>
        <w:t>YlGnBu</w:t>
      </w:r>
      <w:proofErr w:type="spellEnd"/>
      <w:r w:rsidRPr="00E9371D">
        <w:rPr>
          <w:rFonts w:asciiTheme="majorBidi" w:hAnsiTheme="majorBidi" w:cstheme="majorBidi"/>
          <w:sz w:val="24"/>
          <w:szCs w:val="24"/>
        </w:rPr>
        <w:t>',</w:t>
      </w:r>
    </w:p>
    <w:p w14:paraId="399D464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size</w:t>
      </w:r>
      <w:proofErr w:type="gramStart"/>
      <w:r w:rsidRPr="00E9371D">
        <w:rPr>
          <w:rFonts w:asciiTheme="majorBidi" w:hAnsiTheme="majorBidi" w:cstheme="majorBidi"/>
          <w:sz w:val="24"/>
          <w:szCs w:val="24"/>
        </w:rPr>
        <w:t>=[</w:t>
      </w:r>
      <w:proofErr w:type="gramEnd"/>
      <w:r w:rsidRPr="00E9371D">
        <w:rPr>
          <w:rFonts w:asciiTheme="majorBidi" w:hAnsiTheme="majorBidi" w:cstheme="majorBidi"/>
          <w:sz w:val="24"/>
          <w:szCs w:val="24"/>
        </w:rPr>
        <w:t xml:space="preserve">5 * </w:t>
      </w:r>
      <w:proofErr w:type="spellStart"/>
      <w:r w:rsidRPr="00E9371D">
        <w:rPr>
          <w:rFonts w:asciiTheme="majorBidi" w:hAnsiTheme="majorBidi" w:cstheme="majorBidi"/>
          <w:sz w:val="24"/>
          <w:szCs w:val="24"/>
        </w:rPr>
        <w:t>weighted_graph.degree</w:t>
      </w:r>
      <w:proofErr w:type="spellEnd"/>
      <w:r w:rsidRPr="00E9371D">
        <w:rPr>
          <w:rFonts w:asciiTheme="majorBidi" w:hAnsiTheme="majorBidi" w:cstheme="majorBidi"/>
          <w:sz w:val="24"/>
          <w:szCs w:val="24"/>
        </w:rPr>
        <w:t xml:space="preserve">(node) for node in </w:t>
      </w:r>
      <w:proofErr w:type="spellStart"/>
      <w:r w:rsidRPr="00E9371D">
        <w:rPr>
          <w:rFonts w:asciiTheme="majorBidi" w:hAnsiTheme="majorBidi" w:cstheme="majorBidi"/>
          <w:sz w:val="24"/>
          <w:szCs w:val="24"/>
        </w:rPr>
        <w:t>weighted_graph</w:t>
      </w:r>
      <w:proofErr w:type="spellEnd"/>
      <w:r w:rsidRPr="00E9371D">
        <w:rPr>
          <w:rFonts w:asciiTheme="majorBidi" w:hAnsiTheme="majorBidi" w:cstheme="majorBidi"/>
          <w:sz w:val="24"/>
          <w:szCs w:val="24"/>
        </w:rPr>
        <w:t>],</w:t>
      </w:r>
    </w:p>
    <w:p w14:paraId="619D65BC"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color=[</w:t>
      </w:r>
      <w:proofErr w:type="spellStart"/>
      <w:r w:rsidRPr="00E9371D">
        <w:rPr>
          <w:rFonts w:asciiTheme="majorBidi" w:hAnsiTheme="majorBidi" w:cstheme="majorBidi"/>
          <w:sz w:val="24"/>
          <w:szCs w:val="24"/>
        </w:rPr>
        <w:t>weighted_</w:t>
      </w:r>
      <w:proofErr w:type="gramStart"/>
      <w:r w:rsidRPr="00E9371D">
        <w:rPr>
          <w:rFonts w:asciiTheme="majorBidi" w:hAnsiTheme="majorBidi" w:cstheme="majorBidi"/>
          <w:sz w:val="24"/>
          <w:szCs w:val="24"/>
        </w:rPr>
        <w:t>graph.nodes</w:t>
      </w:r>
      <w:proofErr w:type="spellEnd"/>
      <w:proofErr w:type="gramEnd"/>
      <w:r w:rsidRPr="00E9371D">
        <w:rPr>
          <w:rFonts w:asciiTheme="majorBidi" w:hAnsiTheme="majorBidi" w:cstheme="majorBidi"/>
          <w:sz w:val="24"/>
          <w:szCs w:val="24"/>
        </w:rPr>
        <w:t xml:space="preserve">[node]['label'] for node in </w:t>
      </w:r>
      <w:proofErr w:type="spellStart"/>
      <w:r w:rsidRPr="00E9371D">
        <w:rPr>
          <w:rFonts w:asciiTheme="majorBidi" w:hAnsiTheme="majorBidi" w:cstheme="majorBidi"/>
          <w:sz w:val="24"/>
          <w:szCs w:val="24"/>
        </w:rPr>
        <w:t>weighted_graph</w:t>
      </w:r>
      <w:proofErr w:type="spellEnd"/>
      <w:r w:rsidRPr="00E9371D">
        <w:rPr>
          <w:rFonts w:asciiTheme="majorBidi" w:hAnsiTheme="majorBidi" w:cstheme="majorBidi"/>
          <w:sz w:val="24"/>
          <w:szCs w:val="24"/>
        </w:rPr>
        <w:t>],</w:t>
      </w:r>
    </w:p>
    <w:p w14:paraId="6E54BEA0"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colorbar</w:t>
      </w:r>
      <w:proofErr w:type="spellEnd"/>
      <w:r w:rsidRPr="00E9371D">
        <w:rPr>
          <w:rFonts w:asciiTheme="majorBidi" w:hAnsiTheme="majorBidi" w:cstheme="majorBidi"/>
          <w:sz w:val="24"/>
          <w:szCs w:val="24"/>
        </w:rPr>
        <w:t>=</w:t>
      </w:r>
      <w:proofErr w:type="spellStart"/>
      <w:proofErr w:type="gramStart"/>
      <w:r w:rsidRPr="00E9371D">
        <w:rPr>
          <w:rFonts w:asciiTheme="majorBidi" w:hAnsiTheme="majorBidi" w:cstheme="majorBidi"/>
          <w:sz w:val="24"/>
          <w:szCs w:val="24"/>
        </w:rPr>
        <w:t>dict</w:t>
      </w:r>
      <w:proofErr w:type="spellEnd"/>
      <w:r w:rsidRPr="00E9371D">
        <w:rPr>
          <w:rFonts w:asciiTheme="majorBidi" w:hAnsiTheme="majorBidi" w:cstheme="majorBidi"/>
          <w:sz w:val="24"/>
          <w:szCs w:val="24"/>
        </w:rPr>
        <w:t>(</w:t>
      </w:r>
      <w:proofErr w:type="gramEnd"/>
      <w:r w:rsidRPr="00E9371D">
        <w:rPr>
          <w:rFonts w:asciiTheme="majorBidi" w:hAnsiTheme="majorBidi" w:cstheme="majorBidi"/>
          <w:sz w:val="24"/>
          <w:szCs w:val="24"/>
        </w:rPr>
        <w:t>title='Political Alignment'),</w:t>
      </w:r>
    </w:p>
    <w:p w14:paraId="4421FE7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line_width</w:t>
      </w:r>
      <w:proofErr w:type="spellEnd"/>
      <w:r w:rsidRPr="00E9371D">
        <w:rPr>
          <w:rFonts w:asciiTheme="majorBidi" w:hAnsiTheme="majorBidi" w:cstheme="majorBidi"/>
          <w:sz w:val="24"/>
          <w:szCs w:val="24"/>
        </w:rPr>
        <w:t>=2))</w:t>
      </w:r>
    </w:p>
    <w:p w14:paraId="672B8B92" w14:textId="77777777" w:rsidR="00E9371D" w:rsidRPr="00E9371D" w:rsidRDefault="00E9371D" w:rsidP="00E9371D">
      <w:pPr>
        <w:rPr>
          <w:rFonts w:asciiTheme="majorBidi" w:hAnsiTheme="majorBidi" w:cstheme="majorBidi"/>
          <w:sz w:val="24"/>
          <w:szCs w:val="24"/>
        </w:rPr>
      </w:pPr>
    </w:p>
    <w:p w14:paraId="0C963B4E"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Define the layout of the plot</w:t>
      </w:r>
    </w:p>
    <w:p w14:paraId="7A6DDBF3"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fig = </w:t>
      </w:r>
      <w:proofErr w:type="spellStart"/>
      <w:proofErr w:type="gramStart"/>
      <w:r w:rsidRPr="00E9371D">
        <w:rPr>
          <w:rFonts w:asciiTheme="majorBidi" w:hAnsiTheme="majorBidi" w:cstheme="majorBidi"/>
          <w:sz w:val="24"/>
          <w:szCs w:val="24"/>
        </w:rPr>
        <w:t>go.Figure</w:t>
      </w:r>
      <w:proofErr w:type="spellEnd"/>
      <w:proofErr w:type="gramEnd"/>
      <w:r w:rsidRPr="00E9371D">
        <w:rPr>
          <w:rFonts w:asciiTheme="majorBidi" w:hAnsiTheme="majorBidi" w:cstheme="majorBidi"/>
          <w:sz w:val="24"/>
          <w:szCs w:val="24"/>
        </w:rPr>
        <w:t>(data=</w:t>
      </w:r>
      <w:proofErr w:type="spellStart"/>
      <w:r w:rsidRPr="00E9371D">
        <w:rPr>
          <w:rFonts w:asciiTheme="majorBidi" w:hAnsiTheme="majorBidi" w:cstheme="majorBidi"/>
          <w:sz w:val="24"/>
          <w:szCs w:val="24"/>
        </w:rPr>
        <w:t>edge_trace</w:t>
      </w:r>
      <w:proofErr w:type="spellEnd"/>
      <w:r w:rsidRPr="00E9371D">
        <w:rPr>
          <w:rFonts w:asciiTheme="majorBidi" w:hAnsiTheme="majorBidi" w:cstheme="majorBidi"/>
          <w:sz w:val="24"/>
          <w:szCs w:val="24"/>
        </w:rPr>
        <w:t xml:space="preserve"> + [</w:t>
      </w:r>
      <w:proofErr w:type="spellStart"/>
      <w:r w:rsidRPr="00E9371D">
        <w:rPr>
          <w:rFonts w:asciiTheme="majorBidi" w:hAnsiTheme="majorBidi" w:cstheme="majorBidi"/>
          <w:sz w:val="24"/>
          <w:szCs w:val="24"/>
        </w:rPr>
        <w:t>node_trace</w:t>
      </w:r>
      <w:proofErr w:type="spellEnd"/>
      <w:r w:rsidRPr="00E9371D">
        <w:rPr>
          <w:rFonts w:asciiTheme="majorBidi" w:hAnsiTheme="majorBidi" w:cstheme="majorBidi"/>
          <w:sz w:val="24"/>
          <w:szCs w:val="24"/>
        </w:rPr>
        <w:t>],</w:t>
      </w:r>
    </w:p>
    <w:p w14:paraId="639BF77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layout=</w:t>
      </w:r>
      <w:proofErr w:type="spellStart"/>
      <w:proofErr w:type="gramStart"/>
      <w:r w:rsidRPr="00E9371D">
        <w:rPr>
          <w:rFonts w:asciiTheme="majorBidi" w:hAnsiTheme="majorBidi" w:cstheme="majorBidi"/>
          <w:sz w:val="24"/>
          <w:szCs w:val="24"/>
        </w:rPr>
        <w:t>go.Layout</w:t>
      </w:r>
      <w:proofErr w:type="spellEnd"/>
      <w:proofErr w:type="gramEnd"/>
      <w:r w:rsidRPr="00E9371D">
        <w:rPr>
          <w:rFonts w:asciiTheme="majorBidi" w:hAnsiTheme="majorBidi" w:cstheme="majorBidi"/>
          <w:sz w:val="24"/>
          <w:szCs w:val="24"/>
        </w:rPr>
        <w:t>(</w:t>
      </w:r>
    </w:p>
    <w:p w14:paraId="717118D8"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title='Network Graph of Social-Political Retweet Data',</w:t>
      </w:r>
    </w:p>
    <w:p w14:paraId="1AD31267"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showlegend</w:t>
      </w:r>
      <w:proofErr w:type="spellEnd"/>
      <w:r w:rsidRPr="00E9371D">
        <w:rPr>
          <w:rFonts w:asciiTheme="majorBidi" w:hAnsiTheme="majorBidi" w:cstheme="majorBidi"/>
          <w:sz w:val="24"/>
          <w:szCs w:val="24"/>
        </w:rPr>
        <w:t>=False,</w:t>
      </w:r>
    </w:p>
    <w:p w14:paraId="2E75BDAE"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hovermode</w:t>
      </w:r>
      <w:proofErr w:type="spellEnd"/>
      <w:r w:rsidRPr="00E9371D">
        <w:rPr>
          <w:rFonts w:asciiTheme="majorBidi" w:hAnsiTheme="majorBidi" w:cstheme="majorBidi"/>
          <w:sz w:val="24"/>
          <w:szCs w:val="24"/>
        </w:rPr>
        <w:t>='closest',</w:t>
      </w:r>
    </w:p>
    <w:p w14:paraId="75FA81E4"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margin=</w:t>
      </w:r>
      <w:proofErr w:type="spellStart"/>
      <w:proofErr w:type="gramStart"/>
      <w:r w:rsidRPr="00E9371D">
        <w:rPr>
          <w:rFonts w:asciiTheme="majorBidi" w:hAnsiTheme="majorBidi" w:cstheme="majorBidi"/>
          <w:sz w:val="24"/>
          <w:szCs w:val="24"/>
        </w:rPr>
        <w:t>dict</w:t>
      </w:r>
      <w:proofErr w:type="spellEnd"/>
      <w:r w:rsidRPr="00E9371D">
        <w:rPr>
          <w:rFonts w:asciiTheme="majorBidi" w:hAnsiTheme="majorBidi" w:cstheme="majorBidi"/>
          <w:sz w:val="24"/>
          <w:szCs w:val="24"/>
        </w:rPr>
        <w:t>(</w:t>
      </w:r>
      <w:proofErr w:type="gramEnd"/>
      <w:r w:rsidRPr="00E9371D">
        <w:rPr>
          <w:rFonts w:asciiTheme="majorBidi" w:hAnsiTheme="majorBidi" w:cstheme="majorBidi"/>
          <w:sz w:val="24"/>
          <w:szCs w:val="24"/>
        </w:rPr>
        <w:t>b=20, l=5, r=5, t=40),</w:t>
      </w:r>
    </w:p>
    <w:p w14:paraId="2656052F"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lastRenderedPageBreak/>
        <w:t xml:space="preserve">                    </w:t>
      </w:r>
      <w:proofErr w:type="spellStart"/>
      <w:r w:rsidRPr="00E9371D">
        <w:rPr>
          <w:rFonts w:asciiTheme="majorBidi" w:hAnsiTheme="majorBidi" w:cstheme="majorBidi"/>
          <w:sz w:val="24"/>
          <w:szCs w:val="24"/>
        </w:rPr>
        <w:t>xaxis</w:t>
      </w:r>
      <w:proofErr w:type="spellEnd"/>
      <w:r w:rsidRPr="00E9371D">
        <w:rPr>
          <w:rFonts w:asciiTheme="majorBidi" w:hAnsiTheme="majorBidi" w:cstheme="majorBidi"/>
          <w:sz w:val="24"/>
          <w:szCs w:val="24"/>
        </w:rPr>
        <w:t>=</w:t>
      </w:r>
      <w:proofErr w:type="spellStart"/>
      <w:proofErr w:type="gramStart"/>
      <w:r w:rsidRPr="00E9371D">
        <w:rPr>
          <w:rFonts w:asciiTheme="majorBidi" w:hAnsiTheme="majorBidi" w:cstheme="majorBidi"/>
          <w:sz w:val="24"/>
          <w:szCs w:val="24"/>
        </w:rPr>
        <w:t>dict</w:t>
      </w:r>
      <w:proofErr w:type="spellEnd"/>
      <w:r w:rsidRPr="00E9371D">
        <w:rPr>
          <w:rFonts w:asciiTheme="majorBidi" w:hAnsiTheme="majorBidi" w:cstheme="majorBidi"/>
          <w:sz w:val="24"/>
          <w:szCs w:val="24"/>
        </w:rPr>
        <w:t>(</w:t>
      </w:r>
      <w:proofErr w:type="spellStart"/>
      <w:proofErr w:type="gramEnd"/>
      <w:r w:rsidRPr="00E9371D">
        <w:rPr>
          <w:rFonts w:asciiTheme="majorBidi" w:hAnsiTheme="majorBidi" w:cstheme="majorBidi"/>
          <w:sz w:val="24"/>
          <w:szCs w:val="24"/>
        </w:rPr>
        <w:t>showgrid</w:t>
      </w:r>
      <w:proofErr w:type="spellEnd"/>
      <w:r w:rsidRPr="00E9371D">
        <w:rPr>
          <w:rFonts w:asciiTheme="majorBidi" w:hAnsiTheme="majorBidi" w:cstheme="majorBidi"/>
          <w:sz w:val="24"/>
          <w:szCs w:val="24"/>
        </w:rPr>
        <w:t xml:space="preserve">=False, </w:t>
      </w:r>
      <w:proofErr w:type="spellStart"/>
      <w:r w:rsidRPr="00E9371D">
        <w:rPr>
          <w:rFonts w:asciiTheme="majorBidi" w:hAnsiTheme="majorBidi" w:cstheme="majorBidi"/>
          <w:sz w:val="24"/>
          <w:szCs w:val="24"/>
        </w:rPr>
        <w:t>zeroline</w:t>
      </w:r>
      <w:proofErr w:type="spellEnd"/>
      <w:r w:rsidRPr="00E9371D">
        <w:rPr>
          <w:rFonts w:asciiTheme="majorBidi" w:hAnsiTheme="majorBidi" w:cstheme="majorBidi"/>
          <w:sz w:val="24"/>
          <w:szCs w:val="24"/>
        </w:rPr>
        <w:t xml:space="preserve">=False, </w:t>
      </w:r>
      <w:proofErr w:type="spellStart"/>
      <w:r w:rsidRPr="00E9371D">
        <w:rPr>
          <w:rFonts w:asciiTheme="majorBidi" w:hAnsiTheme="majorBidi" w:cstheme="majorBidi"/>
          <w:sz w:val="24"/>
          <w:szCs w:val="24"/>
        </w:rPr>
        <w:t>showticklabels</w:t>
      </w:r>
      <w:proofErr w:type="spellEnd"/>
      <w:r w:rsidRPr="00E9371D">
        <w:rPr>
          <w:rFonts w:asciiTheme="majorBidi" w:hAnsiTheme="majorBidi" w:cstheme="majorBidi"/>
          <w:sz w:val="24"/>
          <w:szCs w:val="24"/>
        </w:rPr>
        <w:t>=False),</w:t>
      </w:r>
    </w:p>
    <w:p w14:paraId="4D11B191"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roofErr w:type="spellStart"/>
      <w:r w:rsidRPr="00E9371D">
        <w:rPr>
          <w:rFonts w:asciiTheme="majorBidi" w:hAnsiTheme="majorBidi" w:cstheme="majorBidi"/>
          <w:sz w:val="24"/>
          <w:szCs w:val="24"/>
        </w:rPr>
        <w:t>yaxis</w:t>
      </w:r>
      <w:proofErr w:type="spellEnd"/>
      <w:r w:rsidRPr="00E9371D">
        <w:rPr>
          <w:rFonts w:asciiTheme="majorBidi" w:hAnsiTheme="majorBidi" w:cstheme="majorBidi"/>
          <w:sz w:val="24"/>
          <w:szCs w:val="24"/>
        </w:rPr>
        <w:t>=</w:t>
      </w:r>
      <w:proofErr w:type="spellStart"/>
      <w:proofErr w:type="gramStart"/>
      <w:r w:rsidRPr="00E9371D">
        <w:rPr>
          <w:rFonts w:asciiTheme="majorBidi" w:hAnsiTheme="majorBidi" w:cstheme="majorBidi"/>
          <w:sz w:val="24"/>
          <w:szCs w:val="24"/>
        </w:rPr>
        <w:t>dict</w:t>
      </w:r>
      <w:proofErr w:type="spellEnd"/>
      <w:r w:rsidRPr="00E9371D">
        <w:rPr>
          <w:rFonts w:asciiTheme="majorBidi" w:hAnsiTheme="majorBidi" w:cstheme="majorBidi"/>
          <w:sz w:val="24"/>
          <w:szCs w:val="24"/>
        </w:rPr>
        <w:t>(</w:t>
      </w:r>
      <w:proofErr w:type="spellStart"/>
      <w:proofErr w:type="gramEnd"/>
      <w:r w:rsidRPr="00E9371D">
        <w:rPr>
          <w:rFonts w:asciiTheme="majorBidi" w:hAnsiTheme="majorBidi" w:cstheme="majorBidi"/>
          <w:sz w:val="24"/>
          <w:szCs w:val="24"/>
        </w:rPr>
        <w:t>showgrid</w:t>
      </w:r>
      <w:proofErr w:type="spellEnd"/>
      <w:r w:rsidRPr="00E9371D">
        <w:rPr>
          <w:rFonts w:asciiTheme="majorBidi" w:hAnsiTheme="majorBidi" w:cstheme="majorBidi"/>
          <w:sz w:val="24"/>
          <w:szCs w:val="24"/>
        </w:rPr>
        <w:t xml:space="preserve">=False, </w:t>
      </w:r>
      <w:proofErr w:type="spellStart"/>
      <w:r w:rsidRPr="00E9371D">
        <w:rPr>
          <w:rFonts w:asciiTheme="majorBidi" w:hAnsiTheme="majorBidi" w:cstheme="majorBidi"/>
          <w:sz w:val="24"/>
          <w:szCs w:val="24"/>
        </w:rPr>
        <w:t>zeroline</w:t>
      </w:r>
      <w:proofErr w:type="spellEnd"/>
      <w:r w:rsidRPr="00E9371D">
        <w:rPr>
          <w:rFonts w:asciiTheme="majorBidi" w:hAnsiTheme="majorBidi" w:cstheme="majorBidi"/>
          <w:sz w:val="24"/>
          <w:szCs w:val="24"/>
        </w:rPr>
        <w:t xml:space="preserve">=False, </w:t>
      </w:r>
      <w:proofErr w:type="spellStart"/>
      <w:r w:rsidRPr="00E9371D">
        <w:rPr>
          <w:rFonts w:asciiTheme="majorBidi" w:hAnsiTheme="majorBidi" w:cstheme="majorBidi"/>
          <w:sz w:val="24"/>
          <w:szCs w:val="24"/>
        </w:rPr>
        <w:t>showticklabels</w:t>
      </w:r>
      <w:proofErr w:type="spellEnd"/>
      <w:r w:rsidRPr="00E9371D">
        <w:rPr>
          <w:rFonts w:asciiTheme="majorBidi" w:hAnsiTheme="majorBidi" w:cstheme="majorBidi"/>
          <w:sz w:val="24"/>
          <w:szCs w:val="24"/>
        </w:rPr>
        <w:t>=False)</w:t>
      </w:r>
    </w:p>
    <w:p w14:paraId="3AD5EB2E"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xml:space="preserve">                ))</w:t>
      </w:r>
    </w:p>
    <w:p w14:paraId="3BAC25F1" w14:textId="77777777" w:rsidR="00E9371D" w:rsidRPr="00E9371D" w:rsidRDefault="00E9371D" w:rsidP="00E9371D">
      <w:pPr>
        <w:rPr>
          <w:rFonts w:asciiTheme="majorBidi" w:hAnsiTheme="majorBidi" w:cstheme="majorBidi"/>
          <w:sz w:val="24"/>
          <w:szCs w:val="24"/>
        </w:rPr>
      </w:pPr>
    </w:p>
    <w:p w14:paraId="56386D69" w14:textId="77777777" w:rsidR="00E9371D" w:rsidRPr="00E9371D" w:rsidRDefault="00E9371D" w:rsidP="00E9371D">
      <w:pPr>
        <w:rPr>
          <w:rFonts w:asciiTheme="majorBidi" w:hAnsiTheme="majorBidi" w:cstheme="majorBidi"/>
          <w:sz w:val="24"/>
          <w:szCs w:val="24"/>
        </w:rPr>
      </w:pPr>
      <w:r w:rsidRPr="00E9371D">
        <w:rPr>
          <w:rFonts w:asciiTheme="majorBidi" w:hAnsiTheme="majorBidi" w:cstheme="majorBidi"/>
          <w:sz w:val="24"/>
          <w:szCs w:val="24"/>
        </w:rPr>
        <w:t># Show the plot</w:t>
      </w:r>
    </w:p>
    <w:p w14:paraId="0CD64947" w14:textId="4DCA2D56" w:rsidR="00E9371D" w:rsidRPr="00E9371D" w:rsidRDefault="00E9371D" w:rsidP="00E9371D">
      <w:pPr>
        <w:rPr>
          <w:rFonts w:asciiTheme="majorBidi" w:hAnsiTheme="majorBidi" w:cstheme="majorBidi"/>
          <w:sz w:val="24"/>
          <w:szCs w:val="24"/>
        </w:rPr>
      </w:pPr>
      <w:proofErr w:type="spellStart"/>
      <w:proofErr w:type="gramStart"/>
      <w:r w:rsidRPr="00E9371D">
        <w:rPr>
          <w:rFonts w:asciiTheme="majorBidi" w:hAnsiTheme="majorBidi" w:cstheme="majorBidi"/>
          <w:sz w:val="24"/>
          <w:szCs w:val="24"/>
        </w:rPr>
        <w:t>fig.show</w:t>
      </w:r>
      <w:proofErr w:type="spellEnd"/>
      <w:proofErr w:type="gramEnd"/>
      <w:r w:rsidRPr="00E9371D">
        <w:rPr>
          <w:rFonts w:asciiTheme="majorBidi" w:hAnsiTheme="majorBidi" w:cstheme="majorBidi"/>
          <w:sz w:val="24"/>
          <w:szCs w:val="24"/>
        </w:rPr>
        <w:t>()</w:t>
      </w:r>
    </w:p>
    <w:p w14:paraId="2D33D15C" w14:textId="4C0074FB" w:rsidR="0061244E" w:rsidRPr="00373899" w:rsidRDefault="0061244E" w:rsidP="0061244E">
      <w:pPr>
        <w:pStyle w:val="ListParagraph"/>
        <w:numPr>
          <w:ilvl w:val="0"/>
          <w:numId w:val="19"/>
        </w:numPr>
        <w:rPr>
          <w:rFonts w:asciiTheme="majorBidi" w:hAnsiTheme="majorBidi" w:cstheme="majorBidi"/>
          <w:sz w:val="24"/>
          <w:szCs w:val="24"/>
          <w:u w:val="single"/>
        </w:rPr>
      </w:pPr>
      <w:r w:rsidRPr="00373899">
        <w:rPr>
          <w:rFonts w:asciiTheme="majorBidi" w:hAnsiTheme="majorBidi" w:cstheme="majorBidi"/>
          <w:sz w:val="24"/>
          <w:szCs w:val="24"/>
          <w:u w:val="single"/>
        </w:rPr>
        <w:t>Geospatial Data Representation:</w:t>
      </w:r>
    </w:p>
    <w:p w14:paraId="37F37630" w14:textId="69FEEB26" w:rsidR="0061244E" w:rsidRPr="00A612FD" w:rsidRDefault="0061244E" w:rsidP="0061244E">
      <w:pPr>
        <w:rPr>
          <w:rFonts w:asciiTheme="majorBidi" w:hAnsiTheme="majorBidi" w:cstheme="majorBidi"/>
          <w:b/>
          <w:bCs/>
          <w:sz w:val="24"/>
          <w:szCs w:val="24"/>
          <w:u w:val="single"/>
        </w:rPr>
      </w:pPr>
      <w:r w:rsidRPr="00A612FD">
        <w:rPr>
          <w:rFonts w:asciiTheme="majorBidi" w:hAnsiTheme="majorBidi" w:cstheme="majorBidi"/>
          <w:b/>
          <w:bCs/>
          <w:sz w:val="24"/>
          <w:szCs w:val="24"/>
          <w:u w:val="single"/>
        </w:rPr>
        <w:t>Dataset</w:t>
      </w:r>
      <w:r w:rsidR="00A612FD">
        <w:rPr>
          <w:rFonts w:asciiTheme="majorBidi" w:hAnsiTheme="majorBidi" w:cstheme="majorBidi"/>
          <w:b/>
          <w:bCs/>
          <w:sz w:val="24"/>
          <w:szCs w:val="24"/>
          <w:u w:val="single"/>
        </w:rPr>
        <w:t>:</w:t>
      </w:r>
    </w:p>
    <w:p w14:paraId="31A0EDCA" w14:textId="77777777" w:rsidR="00205172" w:rsidRPr="00205172" w:rsidRDefault="00205172" w:rsidP="00205172">
      <w:pPr>
        <w:rPr>
          <w:rFonts w:asciiTheme="majorBidi" w:hAnsiTheme="majorBidi" w:cstheme="majorBidi"/>
          <w:b/>
          <w:bCs/>
          <w:sz w:val="24"/>
          <w:szCs w:val="24"/>
          <w:u w:val="single"/>
        </w:rPr>
      </w:pPr>
      <w:r w:rsidRPr="00205172">
        <w:rPr>
          <w:rFonts w:asciiTheme="majorBidi" w:hAnsiTheme="majorBidi" w:cstheme="majorBidi"/>
          <w:b/>
          <w:bCs/>
          <w:sz w:val="24"/>
          <w:szCs w:val="24"/>
          <w:u w:val="single"/>
        </w:rPr>
        <w:t>Basic Information</w:t>
      </w:r>
    </w:p>
    <w:p w14:paraId="05CF1B61" w14:textId="77777777" w:rsidR="00205172" w:rsidRPr="00205172" w:rsidRDefault="00205172" w:rsidP="00205172">
      <w:pPr>
        <w:rPr>
          <w:rFonts w:asciiTheme="majorBidi" w:hAnsiTheme="majorBidi" w:cstheme="majorBidi"/>
          <w:sz w:val="24"/>
          <w:szCs w:val="24"/>
        </w:rPr>
      </w:pPr>
      <w:r w:rsidRPr="00205172">
        <w:rPr>
          <w:rFonts w:asciiTheme="majorBidi" w:hAnsiTheme="majorBidi" w:cstheme="majorBidi"/>
          <w:b/>
          <w:bCs/>
          <w:sz w:val="24"/>
          <w:szCs w:val="24"/>
          <w:u w:val="single"/>
        </w:rPr>
        <w:t>Name:</w:t>
      </w:r>
      <w:r w:rsidRPr="00205172">
        <w:rPr>
          <w:rFonts w:asciiTheme="majorBidi" w:hAnsiTheme="majorBidi" w:cstheme="majorBidi"/>
          <w:sz w:val="24"/>
          <w:szCs w:val="24"/>
        </w:rPr>
        <w:t xml:space="preserve"> </w:t>
      </w:r>
      <w:proofErr w:type="spellStart"/>
      <w:r w:rsidRPr="00205172">
        <w:rPr>
          <w:rFonts w:asciiTheme="majorBidi" w:hAnsiTheme="majorBidi" w:cstheme="majorBidi"/>
          <w:sz w:val="24"/>
          <w:szCs w:val="24"/>
        </w:rPr>
        <w:t>ParkingAreas</w:t>
      </w:r>
      <w:proofErr w:type="spellEnd"/>
    </w:p>
    <w:p w14:paraId="755A062B" w14:textId="77777777" w:rsidR="00205172" w:rsidRPr="00205172" w:rsidRDefault="00205172" w:rsidP="00205172">
      <w:pPr>
        <w:rPr>
          <w:rFonts w:asciiTheme="majorBidi" w:hAnsiTheme="majorBidi" w:cstheme="majorBidi"/>
          <w:sz w:val="24"/>
          <w:szCs w:val="24"/>
        </w:rPr>
      </w:pPr>
      <w:r w:rsidRPr="00205172">
        <w:rPr>
          <w:rFonts w:asciiTheme="majorBidi" w:hAnsiTheme="majorBidi" w:cstheme="majorBidi"/>
          <w:b/>
          <w:bCs/>
          <w:sz w:val="24"/>
          <w:szCs w:val="24"/>
          <w:u w:val="single"/>
        </w:rPr>
        <w:t>Title:</w:t>
      </w:r>
      <w:r w:rsidRPr="00205172">
        <w:rPr>
          <w:rFonts w:asciiTheme="majorBidi" w:hAnsiTheme="majorBidi" w:cstheme="majorBidi"/>
          <w:sz w:val="24"/>
          <w:szCs w:val="24"/>
        </w:rPr>
        <w:t xml:space="preserve"> Parking Areas</w:t>
      </w:r>
    </w:p>
    <w:p w14:paraId="19AB86BA" w14:textId="77777777" w:rsidR="00205172" w:rsidRPr="00205172" w:rsidRDefault="00205172" w:rsidP="00205172">
      <w:pPr>
        <w:rPr>
          <w:rFonts w:asciiTheme="majorBidi" w:hAnsiTheme="majorBidi" w:cstheme="majorBidi"/>
          <w:sz w:val="24"/>
          <w:szCs w:val="24"/>
        </w:rPr>
      </w:pPr>
      <w:r w:rsidRPr="00205172">
        <w:rPr>
          <w:rFonts w:asciiTheme="majorBidi" w:hAnsiTheme="majorBidi" w:cstheme="majorBidi"/>
          <w:b/>
          <w:bCs/>
          <w:sz w:val="24"/>
          <w:szCs w:val="24"/>
          <w:u w:val="single"/>
        </w:rPr>
        <w:t>Source File Name:</w:t>
      </w:r>
      <w:r w:rsidRPr="00205172">
        <w:rPr>
          <w:rFonts w:asciiTheme="majorBidi" w:hAnsiTheme="majorBidi" w:cstheme="majorBidi"/>
          <w:sz w:val="24"/>
          <w:szCs w:val="24"/>
        </w:rPr>
        <w:t xml:space="preserve"> </w:t>
      </w:r>
      <w:proofErr w:type="spellStart"/>
      <w:proofErr w:type="gramStart"/>
      <w:r w:rsidRPr="00205172">
        <w:rPr>
          <w:rFonts w:asciiTheme="majorBidi" w:hAnsiTheme="majorBidi" w:cstheme="majorBidi"/>
          <w:sz w:val="24"/>
          <w:szCs w:val="24"/>
        </w:rPr>
        <w:t>rpkarea</w:t>
      </w:r>
      <w:proofErr w:type="spellEnd"/>
      <w:proofErr w:type="gramEnd"/>
    </w:p>
    <w:p w14:paraId="645C3EA5" w14:textId="77777777" w:rsidR="00205172" w:rsidRPr="00205172" w:rsidRDefault="00205172" w:rsidP="00205172">
      <w:pPr>
        <w:rPr>
          <w:rFonts w:asciiTheme="majorBidi" w:hAnsiTheme="majorBidi" w:cstheme="majorBidi"/>
          <w:sz w:val="24"/>
          <w:szCs w:val="24"/>
        </w:rPr>
      </w:pPr>
      <w:r w:rsidRPr="00205172">
        <w:rPr>
          <w:rFonts w:asciiTheme="majorBidi" w:hAnsiTheme="majorBidi" w:cstheme="majorBidi"/>
          <w:b/>
          <w:bCs/>
          <w:sz w:val="24"/>
          <w:szCs w:val="24"/>
          <w:u w:val="single"/>
        </w:rPr>
        <w:t>Keywords:</w:t>
      </w:r>
      <w:r w:rsidRPr="00205172">
        <w:rPr>
          <w:rFonts w:asciiTheme="majorBidi" w:hAnsiTheme="majorBidi" w:cstheme="majorBidi"/>
          <w:sz w:val="24"/>
          <w:szCs w:val="24"/>
        </w:rPr>
        <w:t xml:space="preserve"> Parking, Parking Lot, Transportation, Infrastructure</w:t>
      </w:r>
    </w:p>
    <w:p w14:paraId="41DC3F2B" w14:textId="77777777" w:rsidR="00205172" w:rsidRPr="00205172" w:rsidRDefault="00205172" w:rsidP="00205172">
      <w:pPr>
        <w:rPr>
          <w:rFonts w:asciiTheme="majorBidi" w:hAnsiTheme="majorBidi" w:cstheme="majorBidi"/>
          <w:b/>
          <w:bCs/>
          <w:sz w:val="24"/>
          <w:szCs w:val="24"/>
          <w:u w:val="single"/>
        </w:rPr>
      </w:pPr>
      <w:r w:rsidRPr="00205172">
        <w:rPr>
          <w:rFonts w:asciiTheme="majorBidi" w:hAnsiTheme="majorBidi" w:cstheme="majorBidi"/>
          <w:b/>
          <w:bCs/>
          <w:sz w:val="24"/>
          <w:szCs w:val="24"/>
          <w:u w:val="single"/>
        </w:rPr>
        <w:t>Metadata and Usage</w:t>
      </w:r>
    </w:p>
    <w:p w14:paraId="39703ECC" w14:textId="77777777" w:rsidR="00205172" w:rsidRPr="00205172" w:rsidRDefault="00205172" w:rsidP="00205172">
      <w:pPr>
        <w:rPr>
          <w:rFonts w:asciiTheme="majorBidi" w:hAnsiTheme="majorBidi" w:cstheme="majorBidi"/>
          <w:sz w:val="24"/>
          <w:szCs w:val="24"/>
        </w:rPr>
      </w:pPr>
      <w:r w:rsidRPr="00205172">
        <w:rPr>
          <w:rFonts w:asciiTheme="majorBidi" w:hAnsiTheme="majorBidi" w:cstheme="majorBidi"/>
          <w:sz w:val="24"/>
          <w:szCs w:val="24"/>
        </w:rPr>
        <w:t>Date Last Modified: July 22, 2016</w:t>
      </w:r>
    </w:p>
    <w:p w14:paraId="2225DA59" w14:textId="77777777" w:rsidR="00205172" w:rsidRPr="00205172" w:rsidRDefault="00205172" w:rsidP="00205172">
      <w:pPr>
        <w:rPr>
          <w:rFonts w:asciiTheme="majorBidi" w:hAnsiTheme="majorBidi" w:cstheme="majorBidi"/>
          <w:sz w:val="24"/>
          <w:szCs w:val="24"/>
        </w:rPr>
      </w:pPr>
      <w:r w:rsidRPr="00205172">
        <w:rPr>
          <w:rFonts w:asciiTheme="majorBidi" w:hAnsiTheme="majorBidi" w:cstheme="majorBidi"/>
          <w:sz w:val="24"/>
          <w:szCs w:val="24"/>
        </w:rPr>
        <w:t>Published Date: July 22, 2016</w:t>
      </w:r>
    </w:p>
    <w:p w14:paraId="213651B0" w14:textId="77777777" w:rsidR="00205172" w:rsidRPr="00205172" w:rsidRDefault="00205172" w:rsidP="00205172">
      <w:pPr>
        <w:rPr>
          <w:rFonts w:asciiTheme="majorBidi" w:hAnsiTheme="majorBidi" w:cstheme="majorBidi"/>
          <w:sz w:val="24"/>
          <w:szCs w:val="24"/>
        </w:rPr>
      </w:pPr>
      <w:r w:rsidRPr="00205172">
        <w:rPr>
          <w:rFonts w:asciiTheme="majorBidi" w:hAnsiTheme="majorBidi" w:cstheme="majorBidi"/>
          <w:sz w:val="24"/>
          <w:szCs w:val="24"/>
        </w:rPr>
        <w:t>Access Level: Public</w:t>
      </w:r>
    </w:p>
    <w:p w14:paraId="3BE8A01C" w14:textId="77777777" w:rsidR="00205172" w:rsidRPr="00205172" w:rsidRDefault="00205172" w:rsidP="00205172">
      <w:pPr>
        <w:rPr>
          <w:rFonts w:asciiTheme="majorBidi" w:hAnsiTheme="majorBidi" w:cstheme="majorBidi"/>
          <w:sz w:val="24"/>
          <w:szCs w:val="24"/>
        </w:rPr>
      </w:pPr>
      <w:r w:rsidRPr="00205172">
        <w:rPr>
          <w:rFonts w:asciiTheme="majorBidi" w:hAnsiTheme="majorBidi" w:cstheme="majorBidi"/>
          <w:b/>
          <w:bCs/>
          <w:sz w:val="24"/>
          <w:szCs w:val="24"/>
          <w:u w:val="single"/>
        </w:rPr>
        <w:t>Summary Description:</w:t>
      </w:r>
      <w:r w:rsidRPr="00205172">
        <w:rPr>
          <w:rFonts w:asciiTheme="majorBidi" w:hAnsiTheme="majorBidi" w:cstheme="majorBidi"/>
          <w:sz w:val="24"/>
          <w:szCs w:val="24"/>
        </w:rPr>
        <w:t xml:space="preserve"> The dataset consists of geospatial data representing various types of parking areas within Bloomington, including paved and gravel parking lots, as well as "non-parking island features". These islands are typically spaces within or adjacent to parking areas that are not used for parking, often </w:t>
      </w:r>
      <w:proofErr w:type="gramStart"/>
      <w:r w:rsidRPr="00205172">
        <w:rPr>
          <w:rFonts w:asciiTheme="majorBidi" w:hAnsiTheme="majorBidi" w:cstheme="majorBidi"/>
          <w:sz w:val="24"/>
          <w:szCs w:val="24"/>
        </w:rPr>
        <w:t>landscaped</w:t>
      </w:r>
      <w:proofErr w:type="gramEnd"/>
      <w:r w:rsidRPr="00205172">
        <w:rPr>
          <w:rFonts w:asciiTheme="majorBidi" w:hAnsiTheme="majorBidi" w:cstheme="majorBidi"/>
          <w:sz w:val="24"/>
          <w:szCs w:val="24"/>
        </w:rPr>
        <w:t xml:space="preserve"> or used for other infrastructure elements like light poles or signage.</w:t>
      </w:r>
    </w:p>
    <w:p w14:paraId="66531D79" w14:textId="77777777" w:rsidR="00205172" w:rsidRPr="00A612FD" w:rsidRDefault="00205172" w:rsidP="00205172">
      <w:pPr>
        <w:rPr>
          <w:rFonts w:asciiTheme="majorBidi" w:hAnsiTheme="majorBidi" w:cstheme="majorBidi"/>
          <w:b/>
          <w:bCs/>
          <w:sz w:val="24"/>
          <w:szCs w:val="24"/>
          <w:u w:val="single"/>
        </w:rPr>
      </w:pPr>
      <w:r w:rsidRPr="00A612FD">
        <w:rPr>
          <w:rFonts w:asciiTheme="majorBidi" w:hAnsiTheme="majorBidi" w:cstheme="majorBidi"/>
          <w:b/>
          <w:bCs/>
          <w:sz w:val="24"/>
          <w:szCs w:val="24"/>
          <w:u w:val="single"/>
        </w:rPr>
        <w:t>Technical Details</w:t>
      </w:r>
    </w:p>
    <w:p w14:paraId="1D9E99DA" w14:textId="77777777" w:rsidR="00205172" w:rsidRPr="00205172" w:rsidRDefault="00205172" w:rsidP="00205172">
      <w:pPr>
        <w:rPr>
          <w:rFonts w:asciiTheme="majorBidi" w:hAnsiTheme="majorBidi" w:cstheme="majorBidi"/>
          <w:sz w:val="24"/>
          <w:szCs w:val="24"/>
        </w:rPr>
      </w:pPr>
      <w:r w:rsidRPr="00A612FD">
        <w:rPr>
          <w:rFonts w:asciiTheme="majorBidi" w:hAnsiTheme="majorBidi" w:cstheme="majorBidi"/>
          <w:b/>
          <w:bCs/>
          <w:sz w:val="24"/>
          <w:szCs w:val="24"/>
          <w:u w:val="single"/>
        </w:rPr>
        <w:t>Use:</w:t>
      </w:r>
      <w:r w:rsidRPr="00205172">
        <w:rPr>
          <w:rFonts w:asciiTheme="majorBidi" w:hAnsiTheme="majorBidi" w:cstheme="majorBidi"/>
          <w:sz w:val="24"/>
          <w:szCs w:val="24"/>
        </w:rPr>
        <w:t xml:space="preserve"> This dataset is a crucial part of the City of Bloomington's Geographic Information System (GIS), particularly as a base map layer. It's used for general GIS applications such as viewing, querying, and producing map outputs. The data also plays a role in calculating impervious surfaces for stormwater management.</w:t>
      </w:r>
    </w:p>
    <w:p w14:paraId="68811370" w14:textId="77777777" w:rsidR="00205172" w:rsidRPr="00205172" w:rsidRDefault="00205172" w:rsidP="00205172">
      <w:pPr>
        <w:rPr>
          <w:rFonts w:asciiTheme="majorBidi" w:hAnsiTheme="majorBidi" w:cstheme="majorBidi"/>
          <w:sz w:val="24"/>
          <w:szCs w:val="24"/>
        </w:rPr>
      </w:pPr>
      <w:r w:rsidRPr="00A612FD">
        <w:rPr>
          <w:rFonts w:asciiTheme="majorBidi" w:hAnsiTheme="majorBidi" w:cstheme="majorBidi"/>
          <w:b/>
          <w:bCs/>
          <w:sz w:val="24"/>
          <w:szCs w:val="24"/>
          <w:u w:val="single"/>
        </w:rPr>
        <w:t>Supplemental Information:</w:t>
      </w:r>
      <w:r w:rsidRPr="00205172">
        <w:rPr>
          <w:rFonts w:asciiTheme="majorBidi" w:hAnsiTheme="majorBidi" w:cstheme="majorBidi"/>
          <w:sz w:val="24"/>
          <w:szCs w:val="24"/>
        </w:rPr>
        <w:t xml:space="preserve"> The native data format is </w:t>
      </w:r>
      <w:proofErr w:type="spellStart"/>
      <w:r w:rsidRPr="00205172">
        <w:rPr>
          <w:rFonts w:asciiTheme="majorBidi" w:hAnsiTheme="majorBidi" w:cstheme="majorBidi"/>
          <w:sz w:val="24"/>
          <w:szCs w:val="24"/>
        </w:rPr>
        <w:t>GenaMap</w:t>
      </w:r>
      <w:proofErr w:type="spellEnd"/>
      <w:r w:rsidRPr="00205172">
        <w:rPr>
          <w:rFonts w:asciiTheme="majorBidi" w:hAnsiTheme="majorBidi" w:cstheme="majorBidi"/>
          <w:sz w:val="24"/>
          <w:szCs w:val="24"/>
        </w:rPr>
        <w:t xml:space="preserve"> GIS Vector (4).</w:t>
      </w:r>
    </w:p>
    <w:p w14:paraId="3AD3A853" w14:textId="77777777" w:rsidR="00205172" w:rsidRPr="00205172" w:rsidRDefault="00205172" w:rsidP="00205172">
      <w:pPr>
        <w:rPr>
          <w:rFonts w:asciiTheme="majorBidi" w:hAnsiTheme="majorBidi" w:cstheme="majorBidi"/>
          <w:sz w:val="24"/>
          <w:szCs w:val="24"/>
        </w:rPr>
      </w:pPr>
      <w:r w:rsidRPr="00A612FD">
        <w:rPr>
          <w:rFonts w:asciiTheme="majorBidi" w:hAnsiTheme="majorBidi" w:cstheme="majorBidi"/>
          <w:b/>
          <w:bCs/>
          <w:sz w:val="24"/>
          <w:szCs w:val="24"/>
          <w:u w:val="single"/>
        </w:rPr>
        <w:t>Coordinate Reference System:</w:t>
      </w:r>
      <w:r w:rsidRPr="00205172">
        <w:rPr>
          <w:rFonts w:asciiTheme="majorBidi" w:hAnsiTheme="majorBidi" w:cstheme="majorBidi"/>
          <w:sz w:val="24"/>
          <w:szCs w:val="24"/>
        </w:rPr>
        <w:t xml:space="preserve"> North American Datum of 1983 (NAD83), Indiana State Plane West Zone 1302, measured in US Survey Feet.</w:t>
      </w:r>
    </w:p>
    <w:p w14:paraId="64ED3C8F" w14:textId="77777777" w:rsidR="00205172" w:rsidRPr="00A612FD" w:rsidRDefault="00205172" w:rsidP="00A612FD">
      <w:pPr>
        <w:pStyle w:val="ListParagraph"/>
        <w:numPr>
          <w:ilvl w:val="0"/>
          <w:numId w:val="26"/>
        </w:numPr>
        <w:rPr>
          <w:rFonts w:asciiTheme="majorBidi" w:hAnsiTheme="majorBidi" w:cstheme="majorBidi"/>
          <w:sz w:val="24"/>
          <w:szCs w:val="24"/>
        </w:rPr>
      </w:pPr>
      <w:r w:rsidRPr="00A612FD">
        <w:rPr>
          <w:rFonts w:asciiTheme="majorBidi" w:hAnsiTheme="majorBidi" w:cstheme="majorBidi"/>
          <w:sz w:val="24"/>
          <w:szCs w:val="24"/>
        </w:rPr>
        <w:t>EPSG Code: 2966</w:t>
      </w:r>
    </w:p>
    <w:p w14:paraId="7C3933EE" w14:textId="77777777" w:rsidR="00205172" w:rsidRPr="00A612FD" w:rsidRDefault="00205172" w:rsidP="00A612FD">
      <w:pPr>
        <w:pStyle w:val="ListParagraph"/>
        <w:numPr>
          <w:ilvl w:val="0"/>
          <w:numId w:val="26"/>
        </w:numPr>
        <w:rPr>
          <w:rFonts w:asciiTheme="majorBidi" w:hAnsiTheme="majorBidi" w:cstheme="majorBidi"/>
          <w:sz w:val="24"/>
          <w:szCs w:val="24"/>
        </w:rPr>
      </w:pPr>
      <w:r w:rsidRPr="00A612FD">
        <w:rPr>
          <w:rFonts w:asciiTheme="majorBidi" w:hAnsiTheme="majorBidi" w:cstheme="majorBidi"/>
          <w:sz w:val="24"/>
          <w:szCs w:val="24"/>
        </w:rPr>
        <w:lastRenderedPageBreak/>
        <w:t>Extent: Specifically covers the Bloomington GIS mapped area.</w:t>
      </w:r>
    </w:p>
    <w:p w14:paraId="398A2693" w14:textId="77777777" w:rsidR="00205172" w:rsidRPr="00A612FD" w:rsidRDefault="00205172" w:rsidP="00A612FD">
      <w:pPr>
        <w:pStyle w:val="ListParagraph"/>
        <w:numPr>
          <w:ilvl w:val="0"/>
          <w:numId w:val="26"/>
        </w:numPr>
        <w:rPr>
          <w:rFonts w:asciiTheme="majorBidi" w:hAnsiTheme="majorBidi" w:cstheme="majorBidi"/>
          <w:sz w:val="24"/>
          <w:szCs w:val="24"/>
        </w:rPr>
      </w:pPr>
      <w:r w:rsidRPr="00A612FD">
        <w:rPr>
          <w:rFonts w:asciiTheme="majorBidi" w:hAnsiTheme="majorBidi" w:cstheme="majorBidi"/>
          <w:sz w:val="24"/>
          <w:szCs w:val="24"/>
        </w:rPr>
        <w:t>Bounding Coordinates: 3078000.000000, 1392000.000000, 3162000.000000, 1470000.000000</w:t>
      </w:r>
    </w:p>
    <w:p w14:paraId="03F6ABA6" w14:textId="77777777" w:rsidR="00205172" w:rsidRPr="00A612FD" w:rsidRDefault="00205172" w:rsidP="00205172">
      <w:pPr>
        <w:rPr>
          <w:rFonts w:asciiTheme="majorBidi" w:hAnsiTheme="majorBidi" w:cstheme="majorBidi"/>
          <w:b/>
          <w:bCs/>
          <w:sz w:val="24"/>
          <w:szCs w:val="24"/>
          <w:u w:val="single"/>
        </w:rPr>
      </w:pPr>
      <w:r w:rsidRPr="00A612FD">
        <w:rPr>
          <w:rFonts w:asciiTheme="majorBidi" w:hAnsiTheme="majorBidi" w:cstheme="majorBidi"/>
          <w:b/>
          <w:bCs/>
          <w:sz w:val="24"/>
          <w:szCs w:val="24"/>
          <w:u w:val="single"/>
        </w:rPr>
        <w:t>Source and Quality</w:t>
      </w:r>
    </w:p>
    <w:p w14:paraId="2923B568" w14:textId="77777777" w:rsidR="00205172" w:rsidRPr="00A612FD" w:rsidRDefault="00205172" w:rsidP="00A612FD">
      <w:pPr>
        <w:pStyle w:val="ListParagraph"/>
        <w:numPr>
          <w:ilvl w:val="0"/>
          <w:numId w:val="25"/>
        </w:numPr>
        <w:rPr>
          <w:rFonts w:asciiTheme="majorBidi" w:hAnsiTheme="majorBidi" w:cstheme="majorBidi"/>
          <w:sz w:val="24"/>
          <w:szCs w:val="24"/>
        </w:rPr>
      </w:pPr>
      <w:r w:rsidRPr="00A612FD">
        <w:rPr>
          <w:rFonts w:asciiTheme="majorBidi" w:hAnsiTheme="majorBidi" w:cstheme="majorBidi"/>
          <w:sz w:val="24"/>
          <w:szCs w:val="24"/>
        </w:rPr>
        <w:t xml:space="preserve">Source Data: Derived and updated from orthophotography taken during multiple years (1991-92, 1998, 2005, 2006, 2010, 2011, 2014), along with updates from </w:t>
      </w:r>
      <w:proofErr w:type="gramStart"/>
      <w:r w:rsidRPr="00A612FD">
        <w:rPr>
          <w:rFonts w:asciiTheme="majorBidi" w:hAnsiTheme="majorBidi" w:cstheme="majorBidi"/>
          <w:sz w:val="24"/>
          <w:szCs w:val="24"/>
        </w:rPr>
        <w:t>plat</w:t>
      </w:r>
      <w:proofErr w:type="gramEnd"/>
      <w:r w:rsidRPr="00A612FD">
        <w:rPr>
          <w:rFonts w:asciiTheme="majorBidi" w:hAnsiTheme="majorBidi" w:cstheme="majorBidi"/>
          <w:sz w:val="24"/>
          <w:szCs w:val="24"/>
        </w:rPr>
        <w:t xml:space="preserve"> or development plans.</w:t>
      </w:r>
    </w:p>
    <w:p w14:paraId="59F30FCD" w14:textId="77777777" w:rsidR="00205172" w:rsidRPr="00A612FD" w:rsidRDefault="00205172" w:rsidP="00A612FD">
      <w:pPr>
        <w:pStyle w:val="ListParagraph"/>
        <w:numPr>
          <w:ilvl w:val="0"/>
          <w:numId w:val="25"/>
        </w:numPr>
        <w:rPr>
          <w:rFonts w:asciiTheme="majorBidi" w:hAnsiTheme="majorBidi" w:cstheme="majorBidi"/>
          <w:sz w:val="24"/>
          <w:szCs w:val="24"/>
        </w:rPr>
      </w:pPr>
      <w:r w:rsidRPr="00A612FD">
        <w:rPr>
          <w:rFonts w:asciiTheme="majorBidi" w:hAnsiTheme="majorBidi" w:cstheme="majorBidi"/>
          <w:sz w:val="24"/>
          <w:szCs w:val="24"/>
        </w:rPr>
        <w:t>Quality Rating: Good</w:t>
      </w:r>
    </w:p>
    <w:p w14:paraId="5CB20E14" w14:textId="77777777" w:rsidR="00205172" w:rsidRPr="00A612FD" w:rsidRDefault="00205172" w:rsidP="00A612FD">
      <w:pPr>
        <w:pStyle w:val="ListParagraph"/>
        <w:numPr>
          <w:ilvl w:val="0"/>
          <w:numId w:val="25"/>
        </w:numPr>
        <w:rPr>
          <w:rFonts w:asciiTheme="majorBidi" w:hAnsiTheme="majorBidi" w:cstheme="majorBidi"/>
          <w:sz w:val="24"/>
          <w:szCs w:val="24"/>
        </w:rPr>
      </w:pPr>
      <w:r w:rsidRPr="00A612FD">
        <w:rPr>
          <w:rFonts w:asciiTheme="majorBidi" w:hAnsiTheme="majorBidi" w:cstheme="majorBidi"/>
          <w:sz w:val="24"/>
          <w:szCs w:val="24"/>
        </w:rPr>
        <w:t>Completeness: Complete</w:t>
      </w:r>
    </w:p>
    <w:p w14:paraId="35D2F09B" w14:textId="77777777" w:rsidR="00205172" w:rsidRPr="00A612FD" w:rsidRDefault="00205172" w:rsidP="00A612FD">
      <w:pPr>
        <w:pStyle w:val="ListParagraph"/>
        <w:numPr>
          <w:ilvl w:val="0"/>
          <w:numId w:val="25"/>
        </w:numPr>
        <w:rPr>
          <w:rFonts w:asciiTheme="majorBidi" w:hAnsiTheme="majorBidi" w:cstheme="majorBidi"/>
          <w:sz w:val="24"/>
          <w:szCs w:val="24"/>
        </w:rPr>
      </w:pPr>
      <w:r w:rsidRPr="00A612FD">
        <w:rPr>
          <w:rFonts w:asciiTheme="majorBidi" w:hAnsiTheme="majorBidi" w:cstheme="majorBidi"/>
          <w:sz w:val="24"/>
          <w:szCs w:val="24"/>
        </w:rPr>
        <w:t>Accuracy: The data from 2006 and earlier are photogrammetrically created and adhere to National Map Accuracy Standards with an accuracy of +/-2.5 US feet. Features added later were digitized based on the best available orthophotos.</w:t>
      </w:r>
    </w:p>
    <w:p w14:paraId="78652DE4" w14:textId="77777777" w:rsidR="00205172" w:rsidRPr="00A612FD" w:rsidRDefault="00205172" w:rsidP="00205172">
      <w:pPr>
        <w:rPr>
          <w:rFonts w:asciiTheme="majorBidi" w:hAnsiTheme="majorBidi" w:cstheme="majorBidi"/>
          <w:b/>
          <w:bCs/>
          <w:sz w:val="24"/>
          <w:szCs w:val="24"/>
          <w:u w:val="single"/>
        </w:rPr>
      </w:pPr>
      <w:r w:rsidRPr="00A612FD">
        <w:rPr>
          <w:rFonts w:asciiTheme="majorBidi" w:hAnsiTheme="majorBidi" w:cstheme="majorBidi"/>
          <w:b/>
          <w:bCs/>
          <w:sz w:val="24"/>
          <w:szCs w:val="24"/>
          <w:u w:val="single"/>
        </w:rPr>
        <w:t>Maintenance and Contact Information</w:t>
      </w:r>
    </w:p>
    <w:p w14:paraId="5C9E7DE3"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Status: Current</w:t>
      </w:r>
    </w:p>
    <w:p w14:paraId="47504342"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Maintenance: Regularly maintained by Information Technology Services (ITS) and City of Bloomington Utilities (CBU) GIS staff, following any new construction or significant changes in the urban landscape.</w:t>
      </w:r>
    </w:p>
    <w:p w14:paraId="6D3113FD"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Attributes: Includes a unique ID key for each feature.</w:t>
      </w:r>
    </w:p>
    <w:p w14:paraId="0ED8C906"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Feature Type: Area (3606 features)</w:t>
      </w:r>
    </w:p>
    <w:p w14:paraId="2DA4A540"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URL: City of Bloomington Maps</w:t>
      </w:r>
    </w:p>
    <w:p w14:paraId="20645953"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Contact Information: GIS Manager at Bloomington ITS Department</w:t>
      </w:r>
    </w:p>
    <w:p w14:paraId="44C38D29"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Email: gis@bloomington.in.gov</w:t>
      </w:r>
    </w:p>
    <w:p w14:paraId="1D0B26BA"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Phone: 812-349-3454 (helpdesk)</w:t>
      </w:r>
    </w:p>
    <w:p w14:paraId="4FD97653" w14:textId="77777777" w:rsidR="00205172" w:rsidRPr="00A612FD" w:rsidRDefault="00205172" w:rsidP="00A612FD">
      <w:pPr>
        <w:pStyle w:val="ListParagraph"/>
        <w:numPr>
          <w:ilvl w:val="0"/>
          <w:numId w:val="24"/>
        </w:numPr>
        <w:rPr>
          <w:rFonts w:asciiTheme="majorBidi" w:hAnsiTheme="majorBidi" w:cstheme="majorBidi"/>
          <w:sz w:val="24"/>
          <w:szCs w:val="24"/>
        </w:rPr>
      </w:pPr>
      <w:r w:rsidRPr="00A612FD">
        <w:rPr>
          <w:rFonts w:asciiTheme="majorBidi" w:hAnsiTheme="majorBidi" w:cstheme="majorBidi"/>
          <w:sz w:val="24"/>
          <w:szCs w:val="24"/>
        </w:rPr>
        <w:t>Address: 401 N Morton Street, PO Box 100, Bloomington, IN 47402-0100</w:t>
      </w:r>
    </w:p>
    <w:p w14:paraId="71864C42" w14:textId="649D364D" w:rsidR="00205172" w:rsidRPr="0061244E" w:rsidRDefault="00205172" w:rsidP="00205172">
      <w:pPr>
        <w:rPr>
          <w:rFonts w:asciiTheme="majorBidi" w:hAnsiTheme="majorBidi" w:cstheme="majorBidi"/>
          <w:sz w:val="24"/>
          <w:szCs w:val="24"/>
        </w:rPr>
      </w:pPr>
      <w:r w:rsidRPr="00205172">
        <w:rPr>
          <w:rFonts w:asciiTheme="majorBidi" w:hAnsiTheme="majorBidi" w:cstheme="majorBidi"/>
          <w:sz w:val="24"/>
          <w:szCs w:val="24"/>
        </w:rPr>
        <w:t>This dataset serves as a foundational element in various city-wide GIS analyses and is indispensable for urban planning, infrastructure management, and environmental assessments in Bloomington.</w:t>
      </w:r>
    </w:p>
    <w:p w14:paraId="6A74B060" w14:textId="1FC6938E" w:rsidR="00473A23" w:rsidRPr="003D62C0" w:rsidRDefault="00473A23" w:rsidP="003D62C0">
      <w:pPr>
        <w:jc w:val="both"/>
        <w:rPr>
          <w:rFonts w:asciiTheme="majorBidi" w:hAnsiTheme="majorBidi" w:cstheme="majorBidi"/>
          <w:b/>
          <w:bCs/>
          <w:sz w:val="24"/>
          <w:szCs w:val="24"/>
          <w:u w:val="single"/>
        </w:rPr>
      </w:pPr>
    </w:p>
    <w:tbl>
      <w:tblPr>
        <w:tblStyle w:val="GridTable1Light-Accent4"/>
        <w:tblW w:w="9490" w:type="dxa"/>
        <w:tblLook w:val="04A0" w:firstRow="1" w:lastRow="0" w:firstColumn="1" w:lastColumn="0" w:noHBand="0" w:noVBand="1"/>
      </w:tblPr>
      <w:tblGrid>
        <w:gridCol w:w="1540"/>
        <w:gridCol w:w="7950"/>
      </w:tblGrid>
      <w:tr w:rsidR="00EC4372" w:rsidRPr="00EC4372" w14:paraId="46FE2722" w14:textId="77777777" w:rsidTr="00EC4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9B9E7" w14:textId="77777777" w:rsidR="00EC4372" w:rsidRPr="00EC4372" w:rsidRDefault="00EC4372" w:rsidP="00EC4372">
            <w:pPr>
              <w:rPr>
                <w:rFonts w:asciiTheme="majorBidi" w:hAnsiTheme="majorBidi" w:cstheme="majorBidi"/>
                <w:sz w:val="24"/>
                <w:szCs w:val="24"/>
                <w:u w:val="single"/>
                <w:lang w:val="fr-MA"/>
              </w:rPr>
            </w:pPr>
            <w:proofErr w:type="spellStart"/>
            <w:r w:rsidRPr="00EC4372">
              <w:rPr>
                <w:rFonts w:asciiTheme="majorBidi" w:hAnsiTheme="majorBidi" w:cstheme="majorBidi"/>
                <w:sz w:val="24"/>
                <w:szCs w:val="24"/>
                <w:u w:val="single"/>
                <w:lang w:val="fr-MA"/>
              </w:rPr>
              <w:t>Category</w:t>
            </w:r>
            <w:proofErr w:type="spellEnd"/>
          </w:p>
        </w:tc>
        <w:tc>
          <w:tcPr>
            <w:tcW w:w="7950" w:type="dxa"/>
            <w:hideMark/>
          </w:tcPr>
          <w:p w14:paraId="40BDA8B6" w14:textId="77777777" w:rsidR="00EC4372" w:rsidRPr="00EC4372" w:rsidRDefault="00EC4372" w:rsidP="00EC4372">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u w:val="single"/>
                <w:lang w:val="fr-MA"/>
              </w:rPr>
            </w:pPr>
            <w:r w:rsidRPr="00EC4372">
              <w:rPr>
                <w:rFonts w:asciiTheme="majorBidi" w:hAnsiTheme="majorBidi" w:cstheme="majorBidi"/>
                <w:sz w:val="24"/>
                <w:szCs w:val="24"/>
                <w:u w:val="single"/>
                <w:lang w:val="fr-MA"/>
              </w:rPr>
              <w:t>Description</w:t>
            </w:r>
          </w:p>
        </w:tc>
      </w:tr>
      <w:tr w:rsidR="00EC4372" w:rsidRPr="00EC4372" w14:paraId="0F02F928"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1F30151A" w14:textId="77777777" w:rsidR="00EC4372" w:rsidRPr="00EC4372" w:rsidRDefault="00EC4372" w:rsidP="00EC4372">
            <w:pPr>
              <w:spacing w:after="160" w:line="259" w:lineRule="auto"/>
              <w:rPr>
                <w:rFonts w:asciiTheme="majorBidi" w:hAnsiTheme="majorBidi" w:cstheme="majorBidi"/>
                <w:sz w:val="24"/>
                <w:szCs w:val="24"/>
                <w:u w:val="single"/>
                <w:lang w:val="fr-MA"/>
              </w:rPr>
            </w:pPr>
            <w:proofErr w:type="spellStart"/>
            <w:r w:rsidRPr="00EC4372">
              <w:rPr>
                <w:rFonts w:asciiTheme="majorBidi" w:hAnsiTheme="majorBidi" w:cstheme="majorBidi"/>
                <w:sz w:val="24"/>
                <w:szCs w:val="24"/>
                <w:u w:val="single"/>
                <w:lang w:val="fr-MA"/>
              </w:rPr>
              <w:t>Idiom</w:t>
            </w:r>
            <w:proofErr w:type="spellEnd"/>
            <w:r w:rsidRPr="00EC4372">
              <w:rPr>
                <w:rFonts w:asciiTheme="majorBidi" w:hAnsiTheme="majorBidi" w:cstheme="majorBidi"/>
                <w:sz w:val="24"/>
                <w:szCs w:val="24"/>
                <w:u w:val="single"/>
                <w:lang w:val="fr-MA"/>
              </w:rPr>
              <w:t xml:space="preserve"> and </w:t>
            </w:r>
            <w:proofErr w:type="spellStart"/>
            <w:r w:rsidRPr="00EC4372">
              <w:rPr>
                <w:rFonts w:asciiTheme="majorBidi" w:hAnsiTheme="majorBidi" w:cstheme="majorBidi"/>
                <w:sz w:val="24"/>
                <w:szCs w:val="24"/>
                <w:u w:val="single"/>
                <w:lang w:val="fr-MA"/>
              </w:rPr>
              <w:t>Title</w:t>
            </w:r>
            <w:proofErr w:type="spellEnd"/>
          </w:p>
        </w:tc>
        <w:tc>
          <w:tcPr>
            <w:tcW w:w="7950" w:type="dxa"/>
            <w:hideMark/>
          </w:tcPr>
          <w:p w14:paraId="12A64071"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Static Map Visualization: "Parking Areas in Bloomington"</w:t>
            </w:r>
          </w:p>
        </w:tc>
      </w:tr>
      <w:tr w:rsidR="00EC4372" w:rsidRPr="00EC4372" w14:paraId="4F80BD79"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001D3FAA" w14:textId="77777777" w:rsidR="00EC4372" w:rsidRPr="00EC4372" w:rsidRDefault="00EC4372" w:rsidP="00EC4372">
            <w:pPr>
              <w:rPr>
                <w:rFonts w:asciiTheme="majorBidi" w:hAnsiTheme="majorBidi" w:cstheme="majorBidi"/>
                <w:sz w:val="24"/>
                <w:szCs w:val="24"/>
                <w:u w:val="single"/>
                <w:lang w:val="fr-MA"/>
              </w:rPr>
            </w:pPr>
            <w:proofErr w:type="spellStart"/>
            <w:proofErr w:type="gramStart"/>
            <w:r w:rsidRPr="00EC4372">
              <w:rPr>
                <w:rFonts w:asciiTheme="majorBidi" w:hAnsiTheme="majorBidi" w:cstheme="majorBidi"/>
                <w:sz w:val="24"/>
                <w:szCs w:val="24"/>
                <w:u w:val="single"/>
                <w:lang w:val="fr-MA"/>
              </w:rPr>
              <w:t>What</w:t>
            </w:r>
            <w:proofErr w:type="spellEnd"/>
            <w:r w:rsidRPr="00EC4372">
              <w:rPr>
                <w:rFonts w:asciiTheme="majorBidi" w:hAnsiTheme="majorBidi" w:cstheme="majorBidi"/>
                <w:sz w:val="24"/>
                <w:szCs w:val="24"/>
                <w:u w:val="single"/>
                <w:lang w:val="fr-MA"/>
              </w:rPr>
              <w:t>?</w:t>
            </w:r>
            <w:proofErr w:type="gramEnd"/>
          </w:p>
        </w:tc>
        <w:tc>
          <w:tcPr>
            <w:tcW w:w="7950" w:type="dxa"/>
            <w:hideMark/>
          </w:tcPr>
          <w:p w14:paraId="7D1FFED9"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Geospatial representation of parking areas.</w:t>
            </w:r>
          </w:p>
        </w:tc>
      </w:tr>
      <w:tr w:rsidR="00EC4372" w:rsidRPr="00EC4372" w14:paraId="2695F116"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18F1AFBD" w14:textId="77777777" w:rsidR="00EC4372" w:rsidRPr="00EC4372" w:rsidRDefault="00EC4372" w:rsidP="00EC4372">
            <w:pPr>
              <w:rPr>
                <w:rFonts w:asciiTheme="majorBidi" w:hAnsiTheme="majorBidi" w:cstheme="majorBidi"/>
                <w:sz w:val="24"/>
                <w:szCs w:val="24"/>
                <w:u w:val="single"/>
                <w:lang w:val="fr-MA"/>
              </w:rPr>
            </w:pPr>
            <w:r w:rsidRPr="00EC4372">
              <w:rPr>
                <w:rFonts w:asciiTheme="majorBidi" w:hAnsiTheme="majorBidi" w:cstheme="majorBidi"/>
                <w:sz w:val="24"/>
                <w:szCs w:val="24"/>
                <w:u w:val="single"/>
                <w:lang w:val="fr-MA"/>
              </w:rPr>
              <w:t>Data Network</w:t>
            </w:r>
          </w:p>
        </w:tc>
        <w:tc>
          <w:tcPr>
            <w:tcW w:w="7950" w:type="dxa"/>
            <w:hideMark/>
          </w:tcPr>
          <w:p w14:paraId="0AEFA4E7"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proofErr w:type="spellStart"/>
            <w:r w:rsidRPr="00EC4372">
              <w:rPr>
                <w:rFonts w:asciiTheme="majorBidi" w:hAnsiTheme="majorBidi" w:cstheme="majorBidi"/>
                <w:b/>
                <w:bCs/>
                <w:sz w:val="24"/>
                <w:szCs w:val="24"/>
                <w:u w:val="single"/>
              </w:rPr>
              <w:t>GeoJSON</w:t>
            </w:r>
            <w:proofErr w:type="spellEnd"/>
            <w:r w:rsidRPr="00EC4372">
              <w:rPr>
                <w:rFonts w:asciiTheme="majorBidi" w:hAnsiTheme="majorBidi" w:cstheme="majorBidi"/>
                <w:b/>
                <w:bCs/>
                <w:sz w:val="24"/>
                <w:szCs w:val="24"/>
                <w:u w:val="single"/>
              </w:rPr>
              <w:t xml:space="preserve"> data representing various parking areas.</w:t>
            </w:r>
          </w:p>
        </w:tc>
      </w:tr>
      <w:tr w:rsidR="00EC4372" w:rsidRPr="00EC4372" w14:paraId="03117E35"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614E9130" w14:textId="77777777" w:rsidR="00EC4372" w:rsidRPr="00EC4372" w:rsidRDefault="00EC4372" w:rsidP="00EC4372">
            <w:pPr>
              <w:rPr>
                <w:rFonts w:asciiTheme="majorBidi" w:hAnsiTheme="majorBidi" w:cstheme="majorBidi"/>
                <w:sz w:val="24"/>
                <w:szCs w:val="24"/>
                <w:u w:val="single"/>
                <w:lang w:val="fr-MA"/>
              </w:rPr>
            </w:pPr>
            <w:r w:rsidRPr="00EC4372">
              <w:rPr>
                <w:rFonts w:asciiTheme="majorBidi" w:hAnsiTheme="majorBidi" w:cstheme="majorBidi"/>
                <w:sz w:val="24"/>
                <w:szCs w:val="24"/>
                <w:u w:val="single"/>
                <w:lang w:val="fr-MA"/>
              </w:rPr>
              <w:t>Network</w:t>
            </w:r>
          </w:p>
        </w:tc>
        <w:tc>
          <w:tcPr>
            <w:tcW w:w="7950" w:type="dxa"/>
            <w:hideMark/>
          </w:tcPr>
          <w:p w14:paraId="1E24C11F"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Not applicable (N/A) as this is not a network-based visualization.</w:t>
            </w:r>
          </w:p>
        </w:tc>
      </w:tr>
      <w:tr w:rsidR="00EC4372" w:rsidRPr="00EC4372" w14:paraId="64F6AE35"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512376B8" w14:textId="77777777" w:rsidR="00EC4372" w:rsidRPr="00EC4372" w:rsidRDefault="00EC4372" w:rsidP="00EC4372">
            <w:pPr>
              <w:rPr>
                <w:rFonts w:asciiTheme="majorBidi" w:hAnsiTheme="majorBidi" w:cstheme="majorBidi"/>
                <w:sz w:val="24"/>
                <w:szCs w:val="24"/>
                <w:u w:val="single"/>
                <w:lang w:val="fr-MA"/>
              </w:rPr>
            </w:pPr>
            <w:proofErr w:type="gramStart"/>
            <w:r w:rsidRPr="00EC4372">
              <w:rPr>
                <w:rFonts w:asciiTheme="majorBidi" w:hAnsiTheme="majorBidi" w:cstheme="majorBidi"/>
                <w:sz w:val="24"/>
                <w:szCs w:val="24"/>
                <w:u w:val="single"/>
                <w:lang w:val="fr-MA"/>
              </w:rPr>
              <w:t>How?</w:t>
            </w:r>
            <w:proofErr w:type="gramEnd"/>
          </w:p>
        </w:tc>
        <w:tc>
          <w:tcPr>
            <w:tcW w:w="7950" w:type="dxa"/>
            <w:hideMark/>
          </w:tcPr>
          <w:p w14:paraId="588E44EA"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 xml:space="preserve">Loading data with </w:t>
            </w:r>
            <w:proofErr w:type="spellStart"/>
            <w:r w:rsidRPr="00EC4372">
              <w:rPr>
                <w:rFonts w:asciiTheme="majorBidi" w:hAnsiTheme="majorBidi" w:cstheme="majorBidi"/>
                <w:b/>
                <w:bCs/>
                <w:sz w:val="24"/>
                <w:szCs w:val="24"/>
                <w:u w:val="single"/>
              </w:rPr>
              <w:t>Geopandas</w:t>
            </w:r>
            <w:proofErr w:type="spellEnd"/>
            <w:r w:rsidRPr="00EC4372">
              <w:rPr>
                <w:rFonts w:asciiTheme="majorBidi" w:hAnsiTheme="majorBidi" w:cstheme="majorBidi"/>
                <w:b/>
                <w:bCs/>
                <w:sz w:val="24"/>
                <w:szCs w:val="24"/>
                <w:u w:val="single"/>
              </w:rPr>
              <w:t>, fixing geometries, simplifying data for performance, and visualizing with Matplotlib.</w:t>
            </w:r>
          </w:p>
        </w:tc>
      </w:tr>
      <w:tr w:rsidR="00EC4372" w:rsidRPr="00EC4372" w14:paraId="380F1768"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668601FD" w14:textId="77777777" w:rsidR="00EC4372" w:rsidRPr="00EC4372" w:rsidRDefault="00EC4372" w:rsidP="00EC4372">
            <w:pPr>
              <w:rPr>
                <w:rFonts w:asciiTheme="majorBidi" w:hAnsiTheme="majorBidi" w:cstheme="majorBidi"/>
                <w:sz w:val="24"/>
                <w:szCs w:val="24"/>
                <w:u w:val="single"/>
                <w:lang w:val="fr-MA"/>
              </w:rPr>
            </w:pPr>
            <w:r w:rsidRPr="00EC4372">
              <w:rPr>
                <w:rFonts w:asciiTheme="majorBidi" w:hAnsiTheme="majorBidi" w:cstheme="majorBidi"/>
                <w:sz w:val="24"/>
                <w:szCs w:val="24"/>
                <w:u w:val="single"/>
                <w:lang w:val="fr-MA"/>
              </w:rPr>
              <w:lastRenderedPageBreak/>
              <w:t>Encode</w:t>
            </w:r>
          </w:p>
        </w:tc>
        <w:tc>
          <w:tcPr>
            <w:tcW w:w="7950" w:type="dxa"/>
            <w:hideMark/>
          </w:tcPr>
          <w:p w14:paraId="3E0745D7"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Mapping of geographical data points to visual elements.</w:t>
            </w:r>
          </w:p>
        </w:tc>
      </w:tr>
      <w:tr w:rsidR="00EC4372" w:rsidRPr="00EC4372" w14:paraId="6B53BB19"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3601C381" w14:textId="77777777" w:rsidR="00EC4372" w:rsidRPr="00EC4372" w:rsidRDefault="00EC4372" w:rsidP="00EC4372">
            <w:pPr>
              <w:rPr>
                <w:rFonts w:asciiTheme="majorBidi" w:hAnsiTheme="majorBidi" w:cstheme="majorBidi"/>
                <w:sz w:val="24"/>
                <w:szCs w:val="24"/>
                <w:u w:val="single"/>
                <w:lang w:val="fr-MA"/>
              </w:rPr>
            </w:pPr>
            <w:r w:rsidRPr="00EC4372">
              <w:rPr>
                <w:rFonts w:asciiTheme="majorBidi" w:hAnsiTheme="majorBidi" w:cstheme="majorBidi"/>
                <w:sz w:val="24"/>
                <w:szCs w:val="24"/>
                <w:u w:val="single"/>
                <w:lang w:val="fr-MA"/>
              </w:rPr>
              <w:t>Shape Channel</w:t>
            </w:r>
          </w:p>
        </w:tc>
        <w:tc>
          <w:tcPr>
            <w:tcW w:w="7950" w:type="dxa"/>
            <w:hideMark/>
          </w:tcPr>
          <w:p w14:paraId="7CB5F3B7"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Geometries of the parking areas (Polygon shapes).</w:t>
            </w:r>
          </w:p>
        </w:tc>
      </w:tr>
      <w:tr w:rsidR="00EC4372" w:rsidRPr="00EC4372" w14:paraId="43802DBE"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063DA599" w14:textId="77777777" w:rsidR="00EC4372" w:rsidRPr="00EC4372" w:rsidRDefault="00EC4372" w:rsidP="00EC4372">
            <w:pPr>
              <w:rPr>
                <w:rFonts w:asciiTheme="majorBidi" w:hAnsiTheme="majorBidi" w:cstheme="majorBidi"/>
                <w:sz w:val="24"/>
                <w:szCs w:val="24"/>
                <w:u w:val="single"/>
                <w:lang w:val="fr-MA"/>
              </w:rPr>
            </w:pPr>
            <w:proofErr w:type="spellStart"/>
            <w:r w:rsidRPr="00EC4372">
              <w:rPr>
                <w:rFonts w:asciiTheme="majorBidi" w:hAnsiTheme="majorBidi" w:cstheme="majorBidi"/>
                <w:sz w:val="24"/>
                <w:szCs w:val="24"/>
                <w:u w:val="single"/>
                <w:lang w:val="fr-MA"/>
              </w:rPr>
              <w:t>Color</w:t>
            </w:r>
            <w:proofErr w:type="spellEnd"/>
            <w:r w:rsidRPr="00EC4372">
              <w:rPr>
                <w:rFonts w:asciiTheme="majorBidi" w:hAnsiTheme="majorBidi" w:cstheme="majorBidi"/>
                <w:sz w:val="24"/>
                <w:szCs w:val="24"/>
                <w:u w:val="single"/>
                <w:lang w:val="fr-MA"/>
              </w:rPr>
              <w:t xml:space="preserve"> Channel</w:t>
            </w:r>
          </w:p>
        </w:tc>
        <w:tc>
          <w:tcPr>
            <w:tcW w:w="7950" w:type="dxa"/>
            <w:hideMark/>
          </w:tcPr>
          <w:p w14:paraId="06068746"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Blue for parking areas, black for edges.</w:t>
            </w:r>
          </w:p>
        </w:tc>
      </w:tr>
      <w:tr w:rsidR="00EC4372" w:rsidRPr="00EC4372" w14:paraId="275C70CF"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2767BD66" w14:textId="77777777" w:rsidR="00EC4372" w:rsidRPr="00EC4372" w:rsidRDefault="00EC4372" w:rsidP="00EC4372">
            <w:pPr>
              <w:rPr>
                <w:rFonts w:asciiTheme="majorBidi" w:hAnsiTheme="majorBidi" w:cstheme="majorBidi"/>
                <w:sz w:val="24"/>
                <w:szCs w:val="24"/>
                <w:u w:val="single"/>
                <w:lang w:val="fr-MA"/>
              </w:rPr>
            </w:pPr>
            <w:r w:rsidRPr="00EC4372">
              <w:rPr>
                <w:rFonts w:asciiTheme="majorBidi" w:hAnsiTheme="majorBidi" w:cstheme="majorBidi"/>
                <w:sz w:val="24"/>
                <w:szCs w:val="24"/>
                <w:u w:val="single"/>
                <w:lang w:val="fr-MA"/>
              </w:rPr>
              <w:t>Size Channel</w:t>
            </w:r>
          </w:p>
        </w:tc>
        <w:tc>
          <w:tcPr>
            <w:tcW w:w="7950" w:type="dxa"/>
            <w:hideMark/>
          </w:tcPr>
          <w:p w14:paraId="51D9B0B2"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N/A - Size is intrinsic to the area each parking occupies.</w:t>
            </w:r>
          </w:p>
        </w:tc>
      </w:tr>
      <w:tr w:rsidR="00EC4372" w:rsidRPr="00EC4372" w14:paraId="153B84B6"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20608E5E" w14:textId="77777777" w:rsidR="00EC4372" w:rsidRPr="00EC4372" w:rsidRDefault="00EC4372" w:rsidP="00EC4372">
            <w:pPr>
              <w:rPr>
                <w:rFonts w:asciiTheme="majorBidi" w:hAnsiTheme="majorBidi" w:cstheme="majorBidi"/>
                <w:sz w:val="24"/>
                <w:szCs w:val="24"/>
                <w:u w:val="single"/>
                <w:lang w:val="fr-MA"/>
              </w:rPr>
            </w:pPr>
            <w:proofErr w:type="spellStart"/>
            <w:proofErr w:type="gramStart"/>
            <w:r w:rsidRPr="00EC4372">
              <w:rPr>
                <w:rFonts w:asciiTheme="majorBidi" w:hAnsiTheme="majorBidi" w:cstheme="majorBidi"/>
                <w:sz w:val="24"/>
                <w:szCs w:val="24"/>
                <w:u w:val="single"/>
                <w:lang w:val="fr-MA"/>
              </w:rPr>
              <w:t>Why</w:t>
            </w:r>
            <w:proofErr w:type="spellEnd"/>
            <w:r w:rsidRPr="00EC4372">
              <w:rPr>
                <w:rFonts w:asciiTheme="majorBidi" w:hAnsiTheme="majorBidi" w:cstheme="majorBidi"/>
                <w:sz w:val="24"/>
                <w:szCs w:val="24"/>
                <w:u w:val="single"/>
                <w:lang w:val="fr-MA"/>
              </w:rPr>
              <w:t>?</w:t>
            </w:r>
            <w:proofErr w:type="gramEnd"/>
          </w:p>
        </w:tc>
        <w:tc>
          <w:tcPr>
            <w:tcW w:w="7950" w:type="dxa"/>
            <w:hideMark/>
          </w:tcPr>
          <w:p w14:paraId="33426578"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To visualize the spatial distribution and scope of parking infrastructure in Bloomington.</w:t>
            </w:r>
          </w:p>
        </w:tc>
      </w:tr>
      <w:tr w:rsidR="00EC4372" w:rsidRPr="00EC4372" w14:paraId="76FF5F1A"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275F04F9" w14:textId="77777777" w:rsidR="00EC4372" w:rsidRPr="00EC4372" w:rsidRDefault="00EC4372" w:rsidP="00EC4372">
            <w:pPr>
              <w:rPr>
                <w:rFonts w:asciiTheme="majorBidi" w:hAnsiTheme="majorBidi" w:cstheme="majorBidi"/>
                <w:sz w:val="24"/>
                <w:szCs w:val="24"/>
                <w:u w:val="single"/>
                <w:lang w:val="fr-MA"/>
              </w:rPr>
            </w:pPr>
            <w:proofErr w:type="spellStart"/>
            <w:r w:rsidRPr="00EC4372">
              <w:rPr>
                <w:rFonts w:asciiTheme="majorBidi" w:hAnsiTheme="majorBidi" w:cstheme="majorBidi"/>
                <w:sz w:val="24"/>
                <w:szCs w:val="24"/>
                <w:u w:val="single"/>
                <w:lang w:val="fr-MA"/>
              </w:rPr>
              <w:t>Task</w:t>
            </w:r>
            <w:proofErr w:type="spellEnd"/>
          </w:p>
        </w:tc>
        <w:tc>
          <w:tcPr>
            <w:tcW w:w="7950" w:type="dxa"/>
            <w:hideMark/>
          </w:tcPr>
          <w:p w14:paraId="034E898C"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Allow users to identify locations and extents of parking areas.</w:t>
            </w:r>
          </w:p>
        </w:tc>
      </w:tr>
      <w:tr w:rsidR="00EC4372" w:rsidRPr="00EC4372" w14:paraId="5C206DB3"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3DF05ED6" w14:textId="77777777" w:rsidR="00EC4372" w:rsidRPr="00EC4372" w:rsidRDefault="00EC4372" w:rsidP="00EC4372">
            <w:pPr>
              <w:rPr>
                <w:rFonts w:asciiTheme="majorBidi" w:hAnsiTheme="majorBidi" w:cstheme="majorBidi"/>
                <w:sz w:val="24"/>
                <w:szCs w:val="24"/>
                <w:u w:val="single"/>
                <w:lang w:val="fr-MA"/>
              </w:rPr>
            </w:pPr>
            <w:r w:rsidRPr="00EC4372">
              <w:rPr>
                <w:rFonts w:asciiTheme="majorBidi" w:hAnsiTheme="majorBidi" w:cstheme="majorBidi"/>
                <w:sz w:val="24"/>
                <w:szCs w:val="24"/>
                <w:u w:val="single"/>
                <w:lang w:val="fr-MA"/>
              </w:rPr>
              <w:t>Actions</w:t>
            </w:r>
          </w:p>
        </w:tc>
        <w:tc>
          <w:tcPr>
            <w:tcW w:w="7950" w:type="dxa"/>
            <w:hideMark/>
          </w:tcPr>
          <w:p w14:paraId="497301FF"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Viewing and interpreting the static map.</w:t>
            </w:r>
          </w:p>
        </w:tc>
      </w:tr>
      <w:tr w:rsidR="00EC4372" w:rsidRPr="00EC4372" w14:paraId="75C99F97"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631D529A" w14:textId="77777777" w:rsidR="00EC4372" w:rsidRPr="00EC4372" w:rsidRDefault="00EC4372" w:rsidP="00EC4372">
            <w:pPr>
              <w:rPr>
                <w:rFonts w:asciiTheme="majorBidi" w:hAnsiTheme="majorBidi" w:cstheme="majorBidi"/>
                <w:sz w:val="24"/>
                <w:szCs w:val="24"/>
                <w:u w:val="single"/>
                <w:lang w:val="fr-MA"/>
              </w:rPr>
            </w:pPr>
            <w:proofErr w:type="spellStart"/>
            <w:r w:rsidRPr="00EC4372">
              <w:rPr>
                <w:rFonts w:asciiTheme="majorBidi" w:hAnsiTheme="majorBidi" w:cstheme="majorBidi"/>
                <w:sz w:val="24"/>
                <w:szCs w:val="24"/>
                <w:u w:val="single"/>
                <w:lang w:val="fr-MA"/>
              </w:rPr>
              <w:t>Targets</w:t>
            </w:r>
            <w:proofErr w:type="spellEnd"/>
          </w:p>
        </w:tc>
        <w:tc>
          <w:tcPr>
            <w:tcW w:w="7950" w:type="dxa"/>
            <w:hideMark/>
          </w:tcPr>
          <w:p w14:paraId="76F6D155"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Users in urban planning, public works, or local government.</w:t>
            </w:r>
          </w:p>
        </w:tc>
      </w:tr>
      <w:tr w:rsidR="00EC4372" w:rsidRPr="00EC4372" w14:paraId="7BDA6362" w14:textId="77777777" w:rsidTr="00EC4372">
        <w:tc>
          <w:tcPr>
            <w:cnfStyle w:val="001000000000" w:firstRow="0" w:lastRow="0" w:firstColumn="1" w:lastColumn="0" w:oddVBand="0" w:evenVBand="0" w:oddHBand="0" w:evenHBand="0" w:firstRowFirstColumn="0" w:firstRowLastColumn="0" w:lastRowFirstColumn="0" w:lastRowLastColumn="0"/>
            <w:tcW w:w="0" w:type="auto"/>
            <w:hideMark/>
          </w:tcPr>
          <w:p w14:paraId="52FC4B7B" w14:textId="77777777" w:rsidR="00EC4372" w:rsidRPr="00EC4372" w:rsidRDefault="00EC4372" w:rsidP="00EC4372">
            <w:pPr>
              <w:rPr>
                <w:rFonts w:asciiTheme="majorBidi" w:hAnsiTheme="majorBidi" w:cstheme="majorBidi"/>
                <w:sz w:val="24"/>
                <w:szCs w:val="24"/>
                <w:u w:val="single"/>
                <w:lang w:val="fr-MA"/>
              </w:rPr>
            </w:pPr>
            <w:proofErr w:type="spellStart"/>
            <w:r w:rsidRPr="00EC4372">
              <w:rPr>
                <w:rFonts w:asciiTheme="majorBidi" w:hAnsiTheme="majorBidi" w:cstheme="majorBidi"/>
                <w:sz w:val="24"/>
                <w:szCs w:val="24"/>
                <w:u w:val="single"/>
                <w:lang w:val="fr-MA"/>
              </w:rPr>
              <w:t>Scale</w:t>
            </w:r>
            <w:proofErr w:type="spellEnd"/>
          </w:p>
        </w:tc>
        <w:tc>
          <w:tcPr>
            <w:tcW w:w="7950" w:type="dxa"/>
            <w:hideMark/>
          </w:tcPr>
          <w:p w14:paraId="33E88F9E" w14:textId="77777777" w:rsidR="00EC4372" w:rsidRPr="00EC4372" w:rsidRDefault="00EC4372" w:rsidP="00EC437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EC4372">
              <w:rPr>
                <w:rFonts w:asciiTheme="majorBidi" w:hAnsiTheme="majorBidi" w:cstheme="majorBidi"/>
                <w:b/>
                <w:bCs/>
                <w:sz w:val="24"/>
                <w:szCs w:val="24"/>
                <w:u w:val="single"/>
              </w:rPr>
              <w:t xml:space="preserve">Fixed scale based on plot dimensions and </w:t>
            </w:r>
            <w:proofErr w:type="spellStart"/>
            <w:r w:rsidRPr="00EC4372">
              <w:rPr>
                <w:rFonts w:asciiTheme="majorBidi" w:hAnsiTheme="majorBidi" w:cstheme="majorBidi"/>
                <w:b/>
                <w:bCs/>
                <w:sz w:val="24"/>
                <w:szCs w:val="24"/>
                <w:u w:val="single"/>
              </w:rPr>
              <w:t>GeoJSON</w:t>
            </w:r>
            <w:proofErr w:type="spellEnd"/>
            <w:r w:rsidRPr="00EC4372">
              <w:rPr>
                <w:rFonts w:asciiTheme="majorBidi" w:hAnsiTheme="majorBidi" w:cstheme="majorBidi"/>
                <w:b/>
                <w:bCs/>
                <w:sz w:val="24"/>
                <w:szCs w:val="24"/>
                <w:u w:val="single"/>
              </w:rPr>
              <w:t xml:space="preserve"> data extents.</w:t>
            </w:r>
          </w:p>
        </w:tc>
      </w:tr>
    </w:tbl>
    <w:p w14:paraId="6AF0CCC1" w14:textId="7570F7B1" w:rsidR="0001348E" w:rsidRDefault="002A2B38" w:rsidP="0061244E">
      <w:pPr>
        <w:rPr>
          <w:rFonts w:asciiTheme="majorBidi" w:hAnsiTheme="majorBidi" w:cstheme="majorBidi"/>
          <w:b/>
          <w:bCs/>
          <w:sz w:val="24"/>
          <w:szCs w:val="24"/>
          <w:u w:val="single"/>
        </w:rPr>
      </w:pPr>
      <w:r w:rsidRPr="002A2B38">
        <w:rPr>
          <w:rFonts w:asciiTheme="majorBidi" w:hAnsiTheme="majorBidi" w:cstheme="majorBidi"/>
          <w:b/>
          <w:bCs/>
          <w:noProof/>
          <w:sz w:val="24"/>
          <w:szCs w:val="24"/>
          <w:u w:val="single"/>
        </w:rPr>
        <w:lastRenderedPageBreak/>
        <w:drawing>
          <wp:inline distT="0" distB="0" distL="0" distR="0" wp14:anchorId="09DB2AF4" wp14:editId="27CB165B">
            <wp:extent cx="5943600" cy="7495540"/>
            <wp:effectExtent l="0" t="0" r="0" b="0"/>
            <wp:docPr id="70270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0179" name=""/>
                    <pic:cNvPicPr/>
                  </pic:nvPicPr>
                  <pic:blipFill>
                    <a:blip r:embed="rId14"/>
                    <a:stretch>
                      <a:fillRect/>
                    </a:stretch>
                  </pic:blipFill>
                  <pic:spPr>
                    <a:xfrm>
                      <a:off x="0" y="0"/>
                      <a:ext cx="5943600" cy="7495540"/>
                    </a:xfrm>
                    <a:prstGeom prst="rect">
                      <a:avLst/>
                    </a:prstGeom>
                  </pic:spPr>
                </pic:pic>
              </a:graphicData>
            </a:graphic>
          </wp:inline>
        </w:drawing>
      </w:r>
    </w:p>
    <w:p w14:paraId="5237EB34" w14:textId="77777777" w:rsidR="002A2B38" w:rsidRPr="00EF172E" w:rsidRDefault="002A2B38" w:rsidP="002A2B38">
      <w:pPr>
        <w:rPr>
          <w:rFonts w:asciiTheme="majorBidi" w:hAnsiTheme="majorBidi" w:cstheme="majorBidi"/>
          <w:sz w:val="24"/>
          <w:szCs w:val="24"/>
        </w:rPr>
      </w:pPr>
      <w:r w:rsidRPr="00EF172E">
        <w:rPr>
          <w:rFonts w:asciiTheme="majorBidi" w:hAnsiTheme="majorBidi" w:cstheme="majorBidi"/>
          <w:sz w:val="24"/>
          <w:szCs w:val="24"/>
        </w:rPr>
        <w:t>Idiom and Title: Specifies the type and purpose of the visualization.</w:t>
      </w:r>
    </w:p>
    <w:p w14:paraId="4646FF75" w14:textId="77777777" w:rsidR="002A2B38" w:rsidRPr="00EF172E" w:rsidRDefault="002A2B38" w:rsidP="002A2B38">
      <w:pPr>
        <w:rPr>
          <w:rFonts w:asciiTheme="majorBidi" w:hAnsiTheme="majorBidi" w:cstheme="majorBidi"/>
          <w:sz w:val="24"/>
          <w:szCs w:val="24"/>
        </w:rPr>
      </w:pPr>
      <w:r w:rsidRPr="00EF172E">
        <w:rPr>
          <w:rFonts w:asciiTheme="majorBidi" w:hAnsiTheme="majorBidi" w:cstheme="majorBidi"/>
          <w:sz w:val="24"/>
          <w:szCs w:val="24"/>
        </w:rPr>
        <w:t>What and How: Describes what the data represents and how the visualization is produced.</w:t>
      </w:r>
    </w:p>
    <w:p w14:paraId="2CC315FA" w14:textId="77777777" w:rsidR="002A2B38" w:rsidRPr="00EF172E" w:rsidRDefault="002A2B38" w:rsidP="002A2B38">
      <w:pPr>
        <w:rPr>
          <w:rFonts w:asciiTheme="majorBidi" w:hAnsiTheme="majorBidi" w:cstheme="majorBidi"/>
          <w:sz w:val="24"/>
          <w:szCs w:val="24"/>
        </w:rPr>
      </w:pPr>
      <w:r w:rsidRPr="00EF172E">
        <w:rPr>
          <w:rFonts w:asciiTheme="majorBidi" w:hAnsiTheme="majorBidi" w:cstheme="majorBidi"/>
          <w:sz w:val="24"/>
          <w:szCs w:val="24"/>
        </w:rPr>
        <w:lastRenderedPageBreak/>
        <w:t>Encode and Channels: Details on how data attributes are represented visually (shapes, colors, sizes).</w:t>
      </w:r>
    </w:p>
    <w:p w14:paraId="532EF5EE" w14:textId="77777777" w:rsidR="002A2B38" w:rsidRPr="00EF172E" w:rsidRDefault="002A2B38" w:rsidP="002A2B38">
      <w:pPr>
        <w:rPr>
          <w:rFonts w:asciiTheme="majorBidi" w:hAnsiTheme="majorBidi" w:cstheme="majorBidi"/>
          <w:sz w:val="24"/>
          <w:szCs w:val="24"/>
        </w:rPr>
      </w:pPr>
      <w:r w:rsidRPr="00EF172E">
        <w:rPr>
          <w:rFonts w:asciiTheme="majorBidi" w:hAnsiTheme="majorBidi" w:cstheme="majorBidi"/>
          <w:sz w:val="24"/>
          <w:szCs w:val="24"/>
        </w:rPr>
        <w:t>Why, Task, Actions, and Targets: Explains the purpose of the visualization, what it aims to achieve, how users interact with it, and who the intended audience is.</w:t>
      </w:r>
    </w:p>
    <w:p w14:paraId="07C42B97" w14:textId="4B9D8AB2" w:rsidR="002A2B38" w:rsidRPr="00EF172E" w:rsidRDefault="002A2B38" w:rsidP="002A2B38">
      <w:pPr>
        <w:rPr>
          <w:rFonts w:asciiTheme="majorBidi" w:hAnsiTheme="majorBidi" w:cstheme="majorBidi"/>
          <w:sz w:val="24"/>
          <w:szCs w:val="24"/>
        </w:rPr>
      </w:pPr>
      <w:r w:rsidRPr="00EF172E">
        <w:rPr>
          <w:rFonts w:asciiTheme="majorBidi" w:hAnsiTheme="majorBidi" w:cstheme="majorBidi"/>
          <w:sz w:val="24"/>
          <w:szCs w:val="24"/>
        </w:rPr>
        <w:t>Scale, Nodes, Links, Node/Link Density: Discusses the scale and notes that network-related terms are not applicable as this visualization focuses on spatial data of physical locations rather than connections or relationships.</w:t>
      </w:r>
    </w:p>
    <w:tbl>
      <w:tblPr>
        <w:tblStyle w:val="GridTable1Light-Accent2"/>
        <w:tblW w:w="9206" w:type="dxa"/>
        <w:tblLook w:val="04A0" w:firstRow="1" w:lastRow="0" w:firstColumn="1" w:lastColumn="0" w:noHBand="0" w:noVBand="1"/>
      </w:tblPr>
      <w:tblGrid>
        <w:gridCol w:w="1550"/>
        <w:gridCol w:w="7656"/>
      </w:tblGrid>
      <w:tr w:rsidR="007C0040" w:rsidRPr="007C0040" w14:paraId="40E68955" w14:textId="77777777" w:rsidTr="007C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732DF4" w14:textId="77777777" w:rsidR="007C0040" w:rsidRPr="007C0040" w:rsidRDefault="007C0040" w:rsidP="007C0040">
            <w:pPr>
              <w:rPr>
                <w:rFonts w:asciiTheme="majorBidi" w:hAnsiTheme="majorBidi" w:cstheme="majorBidi"/>
                <w:sz w:val="24"/>
                <w:szCs w:val="24"/>
                <w:u w:val="single"/>
                <w:lang w:val="fr-MA"/>
              </w:rPr>
            </w:pPr>
            <w:proofErr w:type="spellStart"/>
            <w:r w:rsidRPr="007C0040">
              <w:rPr>
                <w:rFonts w:asciiTheme="majorBidi" w:hAnsiTheme="majorBidi" w:cstheme="majorBidi"/>
                <w:sz w:val="24"/>
                <w:szCs w:val="24"/>
                <w:u w:val="single"/>
                <w:lang w:val="fr-MA"/>
              </w:rPr>
              <w:t>Category</w:t>
            </w:r>
            <w:proofErr w:type="spellEnd"/>
          </w:p>
        </w:tc>
        <w:tc>
          <w:tcPr>
            <w:tcW w:w="7656" w:type="dxa"/>
            <w:hideMark/>
          </w:tcPr>
          <w:p w14:paraId="14B6B911" w14:textId="77777777" w:rsidR="007C0040" w:rsidRPr="007C0040" w:rsidRDefault="007C0040" w:rsidP="007C0040">
            <w:pPr>
              <w:spacing w:after="160" w:line="259"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u w:val="single"/>
                <w:lang w:val="fr-MA"/>
              </w:rPr>
            </w:pPr>
            <w:r w:rsidRPr="007C0040">
              <w:rPr>
                <w:rFonts w:asciiTheme="majorBidi" w:hAnsiTheme="majorBidi" w:cstheme="majorBidi"/>
                <w:sz w:val="24"/>
                <w:szCs w:val="24"/>
                <w:u w:val="single"/>
                <w:lang w:val="fr-MA"/>
              </w:rPr>
              <w:t>Description</w:t>
            </w:r>
          </w:p>
        </w:tc>
      </w:tr>
      <w:tr w:rsidR="007C0040" w:rsidRPr="007C0040" w14:paraId="2DBB72D4"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672F58A5" w14:textId="77777777" w:rsidR="007C0040" w:rsidRPr="007C0040" w:rsidRDefault="007C0040" w:rsidP="007C0040">
            <w:pPr>
              <w:spacing w:after="160" w:line="259" w:lineRule="auto"/>
              <w:rPr>
                <w:rFonts w:asciiTheme="majorBidi" w:hAnsiTheme="majorBidi" w:cstheme="majorBidi"/>
                <w:sz w:val="24"/>
                <w:szCs w:val="24"/>
                <w:u w:val="single"/>
                <w:lang w:val="fr-MA"/>
              </w:rPr>
            </w:pPr>
            <w:proofErr w:type="spellStart"/>
            <w:r w:rsidRPr="007C0040">
              <w:rPr>
                <w:rFonts w:asciiTheme="majorBidi" w:hAnsiTheme="majorBidi" w:cstheme="majorBidi"/>
                <w:sz w:val="24"/>
                <w:szCs w:val="24"/>
                <w:u w:val="single"/>
                <w:lang w:val="fr-MA"/>
              </w:rPr>
              <w:t>Idiom</w:t>
            </w:r>
            <w:proofErr w:type="spellEnd"/>
            <w:r w:rsidRPr="007C0040">
              <w:rPr>
                <w:rFonts w:asciiTheme="majorBidi" w:hAnsiTheme="majorBidi" w:cstheme="majorBidi"/>
                <w:sz w:val="24"/>
                <w:szCs w:val="24"/>
                <w:u w:val="single"/>
                <w:lang w:val="fr-MA"/>
              </w:rPr>
              <w:t xml:space="preserve"> and </w:t>
            </w:r>
            <w:proofErr w:type="spellStart"/>
            <w:r w:rsidRPr="007C0040">
              <w:rPr>
                <w:rFonts w:asciiTheme="majorBidi" w:hAnsiTheme="majorBidi" w:cstheme="majorBidi"/>
                <w:sz w:val="24"/>
                <w:szCs w:val="24"/>
                <w:u w:val="single"/>
                <w:lang w:val="fr-MA"/>
              </w:rPr>
              <w:t>Title</w:t>
            </w:r>
            <w:proofErr w:type="spellEnd"/>
          </w:p>
        </w:tc>
        <w:tc>
          <w:tcPr>
            <w:tcW w:w="7656" w:type="dxa"/>
            <w:hideMark/>
          </w:tcPr>
          <w:p w14:paraId="1E6898D2"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Interactive Web Map Visualization: "Parking Areas in Bloomington"</w:t>
            </w:r>
          </w:p>
        </w:tc>
      </w:tr>
      <w:tr w:rsidR="007C0040" w:rsidRPr="007C0040" w14:paraId="223E4730"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0B30EDE2" w14:textId="77777777" w:rsidR="007C0040" w:rsidRPr="007C0040" w:rsidRDefault="007C0040" w:rsidP="007C0040">
            <w:pPr>
              <w:rPr>
                <w:rFonts w:asciiTheme="majorBidi" w:hAnsiTheme="majorBidi" w:cstheme="majorBidi"/>
                <w:sz w:val="24"/>
                <w:szCs w:val="24"/>
                <w:u w:val="single"/>
                <w:lang w:val="fr-MA"/>
              </w:rPr>
            </w:pPr>
            <w:proofErr w:type="spellStart"/>
            <w:proofErr w:type="gramStart"/>
            <w:r w:rsidRPr="007C0040">
              <w:rPr>
                <w:rFonts w:asciiTheme="majorBidi" w:hAnsiTheme="majorBidi" w:cstheme="majorBidi"/>
                <w:sz w:val="24"/>
                <w:szCs w:val="24"/>
                <w:u w:val="single"/>
                <w:lang w:val="fr-MA"/>
              </w:rPr>
              <w:t>What</w:t>
            </w:r>
            <w:proofErr w:type="spellEnd"/>
            <w:r w:rsidRPr="007C0040">
              <w:rPr>
                <w:rFonts w:asciiTheme="majorBidi" w:hAnsiTheme="majorBidi" w:cstheme="majorBidi"/>
                <w:sz w:val="24"/>
                <w:szCs w:val="24"/>
                <w:u w:val="single"/>
                <w:lang w:val="fr-MA"/>
              </w:rPr>
              <w:t>?</w:t>
            </w:r>
            <w:proofErr w:type="gramEnd"/>
          </w:p>
        </w:tc>
        <w:tc>
          <w:tcPr>
            <w:tcW w:w="7656" w:type="dxa"/>
            <w:hideMark/>
          </w:tcPr>
          <w:p w14:paraId="6F22B9C9"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Interactive geospatial representation of parking areas.</w:t>
            </w:r>
          </w:p>
        </w:tc>
      </w:tr>
      <w:tr w:rsidR="007C0040" w:rsidRPr="007C0040" w14:paraId="7A944F52"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4A3DB6F5" w14:textId="77777777" w:rsidR="007C0040" w:rsidRPr="007C0040" w:rsidRDefault="007C0040" w:rsidP="007C0040">
            <w:pPr>
              <w:rPr>
                <w:rFonts w:asciiTheme="majorBidi" w:hAnsiTheme="majorBidi" w:cstheme="majorBidi"/>
                <w:sz w:val="24"/>
                <w:szCs w:val="24"/>
                <w:u w:val="single"/>
                <w:lang w:val="fr-MA"/>
              </w:rPr>
            </w:pPr>
            <w:r w:rsidRPr="007C0040">
              <w:rPr>
                <w:rFonts w:asciiTheme="majorBidi" w:hAnsiTheme="majorBidi" w:cstheme="majorBidi"/>
                <w:sz w:val="24"/>
                <w:szCs w:val="24"/>
                <w:u w:val="single"/>
                <w:lang w:val="fr-MA"/>
              </w:rPr>
              <w:t>Data Network</w:t>
            </w:r>
          </w:p>
        </w:tc>
        <w:tc>
          <w:tcPr>
            <w:tcW w:w="7656" w:type="dxa"/>
            <w:hideMark/>
          </w:tcPr>
          <w:p w14:paraId="3CA0A986"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proofErr w:type="spellStart"/>
            <w:r w:rsidRPr="007C0040">
              <w:rPr>
                <w:rFonts w:asciiTheme="majorBidi" w:hAnsiTheme="majorBidi" w:cstheme="majorBidi"/>
                <w:b/>
                <w:bCs/>
                <w:sz w:val="24"/>
                <w:szCs w:val="24"/>
                <w:u w:val="single"/>
              </w:rPr>
              <w:t>GeoJSON</w:t>
            </w:r>
            <w:proofErr w:type="spellEnd"/>
            <w:r w:rsidRPr="007C0040">
              <w:rPr>
                <w:rFonts w:asciiTheme="majorBidi" w:hAnsiTheme="majorBidi" w:cstheme="majorBidi"/>
                <w:b/>
                <w:bCs/>
                <w:sz w:val="24"/>
                <w:szCs w:val="24"/>
                <w:u w:val="single"/>
              </w:rPr>
              <w:t xml:space="preserve"> data containing geographic details of parking areas.</w:t>
            </w:r>
          </w:p>
        </w:tc>
      </w:tr>
      <w:tr w:rsidR="007C0040" w:rsidRPr="007C0040" w14:paraId="7645F995"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26B3EE3B" w14:textId="77777777" w:rsidR="007C0040" w:rsidRPr="007C0040" w:rsidRDefault="007C0040" w:rsidP="007C0040">
            <w:pPr>
              <w:rPr>
                <w:rFonts w:asciiTheme="majorBidi" w:hAnsiTheme="majorBidi" w:cstheme="majorBidi"/>
                <w:sz w:val="24"/>
                <w:szCs w:val="24"/>
                <w:u w:val="single"/>
                <w:lang w:val="fr-MA"/>
              </w:rPr>
            </w:pPr>
            <w:r w:rsidRPr="007C0040">
              <w:rPr>
                <w:rFonts w:asciiTheme="majorBidi" w:hAnsiTheme="majorBidi" w:cstheme="majorBidi"/>
                <w:sz w:val="24"/>
                <w:szCs w:val="24"/>
                <w:u w:val="single"/>
                <w:lang w:val="fr-MA"/>
              </w:rPr>
              <w:t>Network</w:t>
            </w:r>
          </w:p>
        </w:tc>
        <w:tc>
          <w:tcPr>
            <w:tcW w:w="7656" w:type="dxa"/>
            <w:hideMark/>
          </w:tcPr>
          <w:p w14:paraId="5FC72792"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N/A - This is not a network graph visualization.</w:t>
            </w:r>
          </w:p>
        </w:tc>
      </w:tr>
      <w:tr w:rsidR="007C0040" w:rsidRPr="007C0040" w14:paraId="28FEC645"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7584B865" w14:textId="77777777" w:rsidR="007C0040" w:rsidRPr="007C0040" w:rsidRDefault="007C0040" w:rsidP="007C0040">
            <w:pPr>
              <w:rPr>
                <w:rFonts w:asciiTheme="majorBidi" w:hAnsiTheme="majorBidi" w:cstheme="majorBidi"/>
                <w:sz w:val="24"/>
                <w:szCs w:val="24"/>
                <w:u w:val="single"/>
                <w:lang w:val="fr-MA"/>
              </w:rPr>
            </w:pPr>
            <w:proofErr w:type="gramStart"/>
            <w:r w:rsidRPr="007C0040">
              <w:rPr>
                <w:rFonts w:asciiTheme="majorBidi" w:hAnsiTheme="majorBidi" w:cstheme="majorBidi"/>
                <w:sz w:val="24"/>
                <w:szCs w:val="24"/>
                <w:u w:val="single"/>
                <w:lang w:val="fr-MA"/>
              </w:rPr>
              <w:t>How?</w:t>
            </w:r>
            <w:proofErr w:type="gramEnd"/>
          </w:p>
        </w:tc>
        <w:tc>
          <w:tcPr>
            <w:tcW w:w="7656" w:type="dxa"/>
            <w:hideMark/>
          </w:tcPr>
          <w:p w14:paraId="7FA2F0DA"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 xml:space="preserve">Loading and processing </w:t>
            </w:r>
            <w:proofErr w:type="spellStart"/>
            <w:r w:rsidRPr="007C0040">
              <w:rPr>
                <w:rFonts w:asciiTheme="majorBidi" w:hAnsiTheme="majorBidi" w:cstheme="majorBidi"/>
                <w:b/>
                <w:bCs/>
                <w:sz w:val="24"/>
                <w:szCs w:val="24"/>
                <w:u w:val="single"/>
              </w:rPr>
              <w:t>GeoJSON</w:t>
            </w:r>
            <w:proofErr w:type="spellEnd"/>
            <w:r w:rsidRPr="007C0040">
              <w:rPr>
                <w:rFonts w:asciiTheme="majorBidi" w:hAnsiTheme="majorBidi" w:cstheme="majorBidi"/>
                <w:b/>
                <w:bCs/>
                <w:sz w:val="24"/>
                <w:szCs w:val="24"/>
                <w:u w:val="single"/>
              </w:rPr>
              <w:t xml:space="preserve"> data with </w:t>
            </w:r>
            <w:proofErr w:type="spellStart"/>
            <w:r w:rsidRPr="007C0040">
              <w:rPr>
                <w:rFonts w:asciiTheme="majorBidi" w:hAnsiTheme="majorBidi" w:cstheme="majorBidi"/>
                <w:b/>
                <w:bCs/>
                <w:sz w:val="24"/>
                <w:szCs w:val="24"/>
                <w:u w:val="single"/>
              </w:rPr>
              <w:t>Geopandas</w:t>
            </w:r>
            <w:proofErr w:type="spellEnd"/>
            <w:r w:rsidRPr="007C0040">
              <w:rPr>
                <w:rFonts w:asciiTheme="majorBidi" w:hAnsiTheme="majorBidi" w:cstheme="majorBidi"/>
                <w:b/>
                <w:bCs/>
                <w:sz w:val="24"/>
                <w:szCs w:val="24"/>
                <w:u w:val="single"/>
              </w:rPr>
              <w:t>; using Folium to create an interactive map.</w:t>
            </w:r>
          </w:p>
        </w:tc>
      </w:tr>
      <w:tr w:rsidR="007C0040" w:rsidRPr="007C0040" w14:paraId="27D7454E"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51090E45" w14:textId="77777777" w:rsidR="007C0040" w:rsidRPr="007C0040" w:rsidRDefault="007C0040" w:rsidP="007C0040">
            <w:pPr>
              <w:rPr>
                <w:rFonts w:asciiTheme="majorBidi" w:hAnsiTheme="majorBidi" w:cstheme="majorBidi"/>
                <w:sz w:val="24"/>
                <w:szCs w:val="24"/>
                <w:u w:val="single"/>
                <w:lang w:val="fr-MA"/>
              </w:rPr>
            </w:pPr>
            <w:r w:rsidRPr="007C0040">
              <w:rPr>
                <w:rFonts w:asciiTheme="majorBidi" w:hAnsiTheme="majorBidi" w:cstheme="majorBidi"/>
                <w:sz w:val="24"/>
                <w:szCs w:val="24"/>
                <w:u w:val="single"/>
                <w:lang w:val="fr-MA"/>
              </w:rPr>
              <w:t>Encode</w:t>
            </w:r>
          </w:p>
        </w:tc>
        <w:tc>
          <w:tcPr>
            <w:tcW w:w="7656" w:type="dxa"/>
            <w:hideMark/>
          </w:tcPr>
          <w:p w14:paraId="637558A9"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Assigning geographical data to visual and interactive map elements.</w:t>
            </w:r>
          </w:p>
        </w:tc>
      </w:tr>
      <w:tr w:rsidR="007C0040" w:rsidRPr="007C0040" w14:paraId="3681EC8F"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088A891F" w14:textId="77777777" w:rsidR="007C0040" w:rsidRPr="007C0040" w:rsidRDefault="007C0040" w:rsidP="007C0040">
            <w:pPr>
              <w:rPr>
                <w:rFonts w:asciiTheme="majorBidi" w:hAnsiTheme="majorBidi" w:cstheme="majorBidi"/>
                <w:sz w:val="24"/>
                <w:szCs w:val="24"/>
                <w:u w:val="single"/>
                <w:lang w:val="fr-MA"/>
              </w:rPr>
            </w:pPr>
            <w:r w:rsidRPr="007C0040">
              <w:rPr>
                <w:rFonts w:asciiTheme="majorBidi" w:hAnsiTheme="majorBidi" w:cstheme="majorBidi"/>
                <w:sz w:val="24"/>
                <w:szCs w:val="24"/>
                <w:u w:val="single"/>
                <w:lang w:val="fr-MA"/>
              </w:rPr>
              <w:t>Shape Channel</w:t>
            </w:r>
          </w:p>
        </w:tc>
        <w:tc>
          <w:tcPr>
            <w:tcW w:w="7656" w:type="dxa"/>
            <w:hideMark/>
          </w:tcPr>
          <w:p w14:paraId="45BB1E30"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 xml:space="preserve">Represented by the polygons or </w:t>
            </w:r>
            <w:proofErr w:type="spellStart"/>
            <w:r w:rsidRPr="007C0040">
              <w:rPr>
                <w:rFonts w:asciiTheme="majorBidi" w:hAnsiTheme="majorBidi" w:cstheme="majorBidi"/>
                <w:b/>
                <w:bCs/>
                <w:sz w:val="24"/>
                <w:szCs w:val="24"/>
                <w:u w:val="single"/>
              </w:rPr>
              <w:t>multipolygons</w:t>
            </w:r>
            <w:proofErr w:type="spellEnd"/>
            <w:r w:rsidRPr="007C0040">
              <w:rPr>
                <w:rFonts w:asciiTheme="majorBidi" w:hAnsiTheme="majorBidi" w:cstheme="majorBidi"/>
                <w:b/>
                <w:bCs/>
                <w:sz w:val="24"/>
                <w:szCs w:val="24"/>
                <w:u w:val="single"/>
              </w:rPr>
              <w:t xml:space="preserve"> of parking areas.</w:t>
            </w:r>
          </w:p>
        </w:tc>
      </w:tr>
      <w:tr w:rsidR="007C0040" w:rsidRPr="007C0040" w14:paraId="4CF3AD36"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315CEA9D" w14:textId="77777777" w:rsidR="007C0040" w:rsidRPr="007C0040" w:rsidRDefault="007C0040" w:rsidP="007C0040">
            <w:pPr>
              <w:rPr>
                <w:rFonts w:asciiTheme="majorBidi" w:hAnsiTheme="majorBidi" w:cstheme="majorBidi"/>
                <w:sz w:val="24"/>
                <w:szCs w:val="24"/>
                <w:u w:val="single"/>
                <w:lang w:val="fr-MA"/>
              </w:rPr>
            </w:pPr>
            <w:proofErr w:type="spellStart"/>
            <w:r w:rsidRPr="007C0040">
              <w:rPr>
                <w:rFonts w:asciiTheme="majorBidi" w:hAnsiTheme="majorBidi" w:cstheme="majorBidi"/>
                <w:sz w:val="24"/>
                <w:szCs w:val="24"/>
                <w:u w:val="single"/>
                <w:lang w:val="fr-MA"/>
              </w:rPr>
              <w:t>Color</w:t>
            </w:r>
            <w:proofErr w:type="spellEnd"/>
            <w:r w:rsidRPr="007C0040">
              <w:rPr>
                <w:rFonts w:asciiTheme="majorBidi" w:hAnsiTheme="majorBidi" w:cstheme="majorBidi"/>
                <w:sz w:val="24"/>
                <w:szCs w:val="24"/>
                <w:u w:val="single"/>
                <w:lang w:val="fr-MA"/>
              </w:rPr>
              <w:t xml:space="preserve"> Channel</w:t>
            </w:r>
          </w:p>
        </w:tc>
        <w:tc>
          <w:tcPr>
            <w:tcW w:w="7656" w:type="dxa"/>
            <w:hideMark/>
          </w:tcPr>
          <w:p w14:paraId="54A15982"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Default or customized color for parking area polygons.</w:t>
            </w:r>
          </w:p>
        </w:tc>
      </w:tr>
      <w:tr w:rsidR="007C0040" w:rsidRPr="007C0040" w14:paraId="3654FE73"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3B48DA6B" w14:textId="77777777" w:rsidR="007C0040" w:rsidRPr="007C0040" w:rsidRDefault="007C0040" w:rsidP="007C0040">
            <w:pPr>
              <w:rPr>
                <w:rFonts w:asciiTheme="majorBidi" w:hAnsiTheme="majorBidi" w:cstheme="majorBidi"/>
                <w:sz w:val="24"/>
                <w:szCs w:val="24"/>
                <w:u w:val="single"/>
                <w:lang w:val="fr-MA"/>
              </w:rPr>
            </w:pPr>
            <w:r w:rsidRPr="007C0040">
              <w:rPr>
                <w:rFonts w:asciiTheme="majorBidi" w:hAnsiTheme="majorBidi" w:cstheme="majorBidi"/>
                <w:sz w:val="24"/>
                <w:szCs w:val="24"/>
                <w:u w:val="single"/>
                <w:lang w:val="fr-MA"/>
              </w:rPr>
              <w:t>Size Channel</w:t>
            </w:r>
          </w:p>
        </w:tc>
        <w:tc>
          <w:tcPr>
            <w:tcW w:w="7656" w:type="dxa"/>
            <w:hideMark/>
          </w:tcPr>
          <w:p w14:paraId="74F000A0"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The size or scale of shapes is based on real-world proportions translated onto the map.</w:t>
            </w:r>
          </w:p>
        </w:tc>
      </w:tr>
      <w:tr w:rsidR="007C0040" w:rsidRPr="007C0040" w14:paraId="1E95CE54"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75B25339" w14:textId="77777777" w:rsidR="007C0040" w:rsidRPr="007C0040" w:rsidRDefault="007C0040" w:rsidP="007C0040">
            <w:pPr>
              <w:rPr>
                <w:rFonts w:asciiTheme="majorBidi" w:hAnsiTheme="majorBidi" w:cstheme="majorBidi"/>
                <w:sz w:val="24"/>
                <w:szCs w:val="24"/>
                <w:u w:val="single"/>
                <w:lang w:val="fr-MA"/>
              </w:rPr>
            </w:pPr>
            <w:proofErr w:type="spellStart"/>
            <w:proofErr w:type="gramStart"/>
            <w:r w:rsidRPr="007C0040">
              <w:rPr>
                <w:rFonts w:asciiTheme="majorBidi" w:hAnsiTheme="majorBidi" w:cstheme="majorBidi"/>
                <w:sz w:val="24"/>
                <w:szCs w:val="24"/>
                <w:u w:val="single"/>
                <w:lang w:val="fr-MA"/>
              </w:rPr>
              <w:t>Why</w:t>
            </w:r>
            <w:proofErr w:type="spellEnd"/>
            <w:r w:rsidRPr="007C0040">
              <w:rPr>
                <w:rFonts w:asciiTheme="majorBidi" w:hAnsiTheme="majorBidi" w:cstheme="majorBidi"/>
                <w:sz w:val="24"/>
                <w:szCs w:val="24"/>
                <w:u w:val="single"/>
                <w:lang w:val="fr-MA"/>
              </w:rPr>
              <w:t>?</w:t>
            </w:r>
            <w:proofErr w:type="gramEnd"/>
          </w:p>
        </w:tc>
        <w:tc>
          <w:tcPr>
            <w:tcW w:w="7656" w:type="dxa"/>
            <w:hideMark/>
          </w:tcPr>
          <w:p w14:paraId="552F9C8E"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To enable users to interactively explore and visualize the distribution and details of parking areas in Bloomington.</w:t>
            </w:r>
          </w:p>
        </w:tc>
      </w:tr>
      <w:tr w:rsidR="007C0040" w:rsidRPr="007C0040" w14:paraId="0C02293E"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74191EB7" w14:textId="77777777" w:rsidR="007C0040" w:rsidRPr="007C0040" w:rsidRDefault="007C0040" w:rsidP="007C0040">
            <w:pPr>
              <w:rPr>
                <w:rFonts w:asciiTheme="majorBidi" w:hAnsiTheme="majorBidi" w:cstheme="majorBidi"/>
                <w:sz w:val="24"/>
                <w:szCs w:val="24"/>
                <w:u w:val="single"/>
                <w:lang w:val="fr-MA"/>
              </w:rPr>
            </w:pPr>
            <w:proofErr w:type="spellStart"/>
            <w:r w:rsidRPr="007C0040">
              <w:rPr>
                <w:rFonts w:asciiTheme="majorBidi" w:hAnsiTheme="majorBidi" w:cstheme="majorBidi"/>
                <w:sz w:val="24"/>
                <w:szCs w:val="24"/>
                <w:u w:val="single"/>
                <w:lang w:val="fr-MA"/>
              </w:rPr>
              <w:t>Task</w:t>
            </w:r>
            <w:proofErr w:type="spellEnd"/>
          </w:p>
        </w:tc>
        <w:tc>
          <w:tcPr>
            <w:tcW w:w="7656" w:type="dxa"/>
            <w:hideMark/>
          </w:tcPr>
          <w:p w14:paraId="02BC4726"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Users can interact with the map to gain insights about parking logistics and planning.</w:t>
            </w:r>
          </w:p>
        </w:tc>
      </w:tr>
      <w:tr w:rsidR="007C0040" w:rsidRPr="007C0040" w14:paraId="40B5163B"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49F4D7FD" w14:textId="77777777" w:rsidR="007C0040" w:rsidRPr="007C0040" w:rsidRDefault="007C0040" w:rsidP="007C0040">
            <w:pPr>
              <w:rPr>
                <w:rFonts w:asciiTheme="majorBidi" w:hAnsiTheme="majorBidi" w:cstheme="majorBidi"/>
                <w:sz w:val="24"/>
                <w:szCs w:val="24"/>
                <w:u w:val="single"/>
                <w:lang w:val="fr-MA"/>
              </w:rPr>
            </w:pPr>
            <w:r w:rsidRPr="007C0040">
              <w:rPr>
                <w:rFonts w:asciiTheme="majorBidi" w:hAnsiTheme="majorBidi" w:cstheme="majorBidi"/>
                <w:sz w:val="24"/>
                <w:szCs w:val="24"/>
                <w:u w:val="single"/>
                <w:lang w:val="fr-MA"/>
              </w:rPr>
              <w:t>Actions</w:t>
            </w:r>
          </w:p>
        </w:tc>
        <w:tc>
          <w:tcPr>
            <w:tcW w:w="7656" w:type="dxa"/>
            <w:hideMark/>
          </w:tcPr>
          <w:p w14:paraId="510ED2AD"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Users can zoom in/out, pan, and view specific details about parking areas on click.</w:t>
            </w:r>
          </w:p>
        </w:tc>
      </w:tr>
      <w:tr w:rsidR="007C0040" w:rsidRPr="007C0040" w14:paraId="03DF3E1F"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7E22B809" w14:textId="77777777" w:rsidR="007C0040" w:rsidRPr="007C0040" w:rsidRDefault="007C0040" w:rsidP="007C0040">
            <w:pPr>
              <w:rPr>
                <w:rFonts w:asciiTheme="majorBidi" w:hAnsiTheme="majorBidi" w:cstheme="majorBidi"/>
                <w:sz w:val="24"/>
                <w:szCs w:val="24"/>
                <w:u w:val="single"/>
                <w:lang w:val="fr-MA"/>
              </w:rPr>
            </w:pPr>
            <w:proofErr w:type="spellStart"/>
            <w:r w:rsidRPr="007C0040">
              <w:rPr>
                <w:rFonts w:asciiTheme="majorBidi" w:hAnsiTheme="majorBidi" w:cstheme="majorBidi"/>
                <w:sz w:val="24"/>
                <w:szCs w:val="24"/>
                <w:u w:val="single"/>
                <w:lang w:val="fr-MA"/>
              </w:rPr>
              <w:t>Targets</w:t>
            </w:r>
            <w:proofErr w:type="spellEnd"/>
          </w:p>
        </w:tc>
        <w:tc>
          <w:tcPr>
            <w:tcW w:w="7656" w:type="dxa"/>
            <w:hideMark/>
          </w:tcPr>
          <w:p w14:paraId="14FB32F9"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Urban planners, residents, visitors, and municipal authorities.</w:t>
            </w:r>
          </w:p>
        </w:tc>
      </w:tr>
      <w:tr w:rsidR="007C0040" w:rsidRPr="007C0040" w14:paraId="1DCC8511" w14:textId="77777777" w:rsidTr="007C0040">
        <w:tc>
          <w:tcPr>
            <w:cnfStyle w:val="001000000000" w:firstRow="0" w:lastRow="0" w:firstColumn="1" w:lastColumn="0" w:oddVBand="0" w:evenVBand="0" w:oddHBand="0" w:evenHBand="0" w:firstRowFirstColumn="0" w:firstRowLastColumn="0" w:lastRowFirstColumn="0" w:lastRowLastColumn="0"/>
            <w:tcW w:w="0" w:type="auto"/>
            <w:hideMark/>
          </w:tcPr>
          <w:p w14:paraId="265EDF90" w14:textId="77777777" w:rsidR="007C0040" w:rsidRPr="007C0040" w:rsidRDefault="007C0040" w:rsidP="007C0040">
            <w:pPr>
              <w:rPr>
                <w:rFonts w:asciiTheme="majorBidi" w:hAnsiTheme="majorBidi" w:cstheme="majorBidi"/>
                <w:sz w:val="24"/>
                <w:szCs w:val="24"/>
                <w:u w:val="single"/>
                <w:lang w:val="fr-MA"/>
              </w:rPr>
            </w:pPr>
            <w:proofErr w:type="spellStart"/>
            <w:r w:rsidRPr="007C0040">
              <w:rPr>
                <w:rFonts w:asciiTheme="majorBidi" w:hAnsiTheme="majorBidi" w:cstheme="majorBidi"/>
                <w:sz w:val="24"/>
                <w:szCs w:val="24"/>
                <w:u w:val="single"/>
                <w:lang w:val="fr-MA"/>
              </w:rPr>
              <w:t>Scale</w:t>
            </w:r>
            <w:proofErr w:type="spellEnd"/>
          </w:p>
        </w:tc>
        <w:tc>
          <w:tcPr>
            <w:tcW w:w="7656" w:type="dxa"/>
            <w:hideMark/>
          </w:tcPr>
          <w:p w14:paraId="20B368E9" w14:textId="77777777" w:rsidR="007C0040" w:rsidRPr="007C0040" w:rsidRDefault="007C0040" w:rsidP="007C00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u w:val="single"/>
              </w:rPr>
            </w:pPr>
            <w:r w:rsidRPr="007C0040">
              <w:rPr>
                <w:rFonts w:asciiTheme="majorBidi" w:hAnsiTheme="majorBidi" w:cstheme="majorBidi"/>
                <w:b/>
                <w:bCs/>
                <w:sz w:val="24"/>
                <w:szCs w:val="24"/>
                <w:u w:val="single"/>
              </w:rPr>
              <w:t>Interactive scale that adjusts as the user zooms in and out.</w:t>
            </w:r>
          </w:p>
        </w:tc>
      </w:tr>
    </w:tbl>
    <w:p w14:paraId="67D51B8E" w14:textId="77777777" w:rsidR="00376DEB" w:rsidRDefault="00376DEB" w:rsidP="002A2B38">
      <w:pPr>
        <w:rPr>
          <w:rFonts w:asciiTheme="majorBidi" w:hAnsiTheme="majorBidi" w:cstheme="majorBidi"/>
          <w:b/>
          <w:bCs/>
          <w:sz w:val="24"/>
          <w:szCs w:val="24"/>
          <w:u w:val="single"/>
        </w:rPr>
      </w:pPr>
    </w:p>
    <w:p w14:paraId="0CA69DDA" w14:textId="77777777" w:rsidR="00376DEB" w:rsidRDefault="00376DEB" w:rsidP="002A2B38">
      <w:pPr>
        <w:rPr>
          <w:rFonts w:asciiTheme="majorBidi" w:hAnsiTheme="majorBidi" w:cstheme="majorBidi"/>
          <w:b/>
          <w:bCs/>
          <w:sz w:val="24"/>
          <w:szCs w:val="24"/>
          <w:u w:val="single"/>
        </w:rPr>
      </w:pPr>
    </w:p>
    <w:p w14:paraId="32B17237" w14:textId="3E2876DB" w:rsidR="00555562" w:rsidRDefault="00376DEB" w:rsidP="002A2B38">
      <w:pPr>
        <w:rPr>
          <w:noProof/>
        </w:rPr>
      </w:pPr>
      <w:r w:rsidRPr="00376DEB">
        <w:rPr>
          <w:rFonts w:asciiTheme="majorBidi" w:hAnsiTheme="majorBidi" w:cstheme="majorBidi"/>
          <w:b/>
          <w:bCs/>
          <w:noProof/>
          <w:sz w:val="24"/>
          <w:szCs w:val="24"/>
          <w:u w:val="single"/>
        </w:rPr>
        <w:lastRenderedPageBreak/>
        <w:drawing>
          <wp:inline distT="0" distB="0" distL="0" distR="0" wp14:anchorId="7263E9CF" wp14:editId="57C42714">
            <wp:extent cx="5943600" cy="2185035"/>
            <wp:effectExtent l="0" t="0" r="0" b="5715"/>
            <wp:docPr id="1995252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2546" name=""/>
                    <pic:cNvPicPr/>
                  </pic:nvPicPr>
                  <pic:blipFill>
                    <a:blip r:embed="rId15"/>
                    <a:stretch>
                      <a:fillRect/>
                    </a:stretch>
                  </pic:blipFill>
                  <pic:spPr>
                    <a:xfrm>
                      <a:off x="0" y="0"/>
                      <a:ext cx="5943600" cy="2185035"/>
                    </a:xfrm>
                    <a:prstGeom prst="rect">
                      <a:avLst/>
                    </a:prstGeom>
                  </pic:spPr>
                </pic:pic>
              </a:graphicData>
            </a:graphic>
          </wp:inline>
        </w:drawing>
      </w:r>
      <w:r w:rsidRPr="00376DEB">
        <w:rPr>
          <w:noProof/>
        </w:rPr>
        <w:t xml:space="preserve"> </w:t>
      </w:r>
      <w:r w:rsidRPr="00376DEB">
        <w:rPr>
          <w:rFonts w:asciiTheme="majorBidi" w:hAnsiTheme="majorBidi" w:cstheme="majorBidi"/>
          <w:b/>
          <w:bCs/>
          <w:noProof/>
          <w:sz w:val="24"/>
          <w:szCs w:val="24"/>
          <w:u w:val="single"/>
        </w:rPr>
        <w:drawing>
          <wp:inline distT="0" distB="0" distL="0" distR="0" wp14:anchorId="6221BD98" wp14:editId="5667D7E5">
            <wp:extent cx="5943600" cy="2399665"/>
            <wp:effectExtent l="0" t="0" r="0" b="635"/>
            <wp:docPr id="1720264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64518" name=""/>
                    <pic:cNvPicPr/>
                  </pic:nvPicPr>
                  <pic:blipFill>
                    <a:blip r:embed="rId16"/>
                    <a:stretch>
                      <a:fillRect/>
                    </a:stretch>
                  </pic:blipFill>
                  <pic:spPr>
                    <a:xfrm>
                      <a:off x="0" y="0"/>
                      <a:ext cx="5943600" cy="2399665"/>
                    </a:xfrm>
                    <a:prstGeom prst="rect">
                      <a:avLst/>
                    </a:prstGeom>
                  </pic:spPr>
                </pic:pic>
              </a:graphicData>
            </a:graphic>
          </wp:inline>
        </w:drawing>
      </w:r>
    </w:p>
    <w:p w14:paraId="5A8760FD" w14:textId="77777777" w:rsidR="00EF172E" w:rsidRPr="00EF172E" w:rsidRDefault="00EF172E" w:rsidP="00EF172E">
      <w:pPr>
        <w:rPr>
          <w:rFonts w:asciiTheme="majorBidi" w:hAnsiTheme="majorBidi" w:cstheme="majorBidi"/>
          <w:sz w:val="24"/>
          <w:szCs w:val="24"/>
        </w:rPr>
      </w:pPr>
      <w:r w:rsidRPr="00EF172E">
        <w:rPr>
          <w:rFonts w:asciiTheme="majorBidi" w:hAnsiTheme="majorBidi" w:cstheme="majorBidi"/>
          <w:sz w:val="24"/>
          <w:szCs w:val="24"/>
        </w:rPr>
        <w:t xml:space="preserve">Idiom and Title: Defines the type of visualization and its </w:t>
      </w:r>
      <w:proofErr w:type="gramStart"/>
      <w:r w:rsidRPr="00EF172E">
        <w:rPr>
          <w:rFonts w:asciiTheme="majorBidi" w:hAnsiTheme="majorBidi" w:cstheme="majorBidi"/>
          <w:sz w:val="24"/>
          <w:szCs w:val="24"/>
        </w:rPr>
        <w:t>main focus</w:t>
      </w:r>
      <w:proofErr w:type="gramEnd"/>
      <w:r w:rsidRPr="00EF172E">
        <w:rPr>
          <w:rFonts w:asciiTheme="majorBidi" w:hAnsiTheme="majorBidi" w:cstheme="majorBidi"/>
          <w:sz w:val="24"/>
          <w:szCs w:val="24"/>
        </w:rPr>
        <w:t>.</w:t>
      </w:r>
    </w:p>
    <w:p w14:paraId="16A0A267" w14:textId="77777777" w:rsidR="00EF172E" w:rsidRPr="00EF172E" w:rsidRDefault="00EF172E" w:rsidP="00EF172E">
      <w:pPr>
        <w:rPr>
          <w:rFonts w:asciiTheme="majorBidi" w:hAnsiTheme="majorBidi" w:cstheme="majorBidi"/>
          <w:sz w:val="24"/>
          <w:szCs w:val="24"/>
        </w:rPr>
      </w:pPr>
      <w:r w:rsidRPr="00EF172E">
        <w:rPr>
          <w:rFonts w:asciiTheme="majorBidi" w:hAnsiTheme="majorBidi" w:cstheme="majorBidi"/>
          <w:sz w:val="24"/>
          <w:szCs w:val="24"/>
        </w:rPr>
        <w:t>What and How: Explains the data representation and the technical methods used to create the visualization.</w:t>
      </w:r>
    </w:p>
    <w:p w14:paraId="2B8310C0" w14:textId="77777777" w:rsidR="00EF172E" w:rsidRPr="00EF172E" w:rsidRDefault="00EF172E" w:rsidP="00EF172E">
      <w:pPr>
        <w:rPr>
          <w:rFonts w:asciiTheme="majorBidi" w:hAnsiTheme="majorBidi" w:cstheme="majorBidi"/>
          <w:sz w:val="24"/>
          <w:szCs w:val="24"/>
        </w:rPr>
      </w:pPr>
      <w:r w:rsidRPr="00EF172E">
        <w:rPr>
          <w:rFonts w:asciiTheme="majorBidi" w:hAnsiTheme="majorBidi" w:cstheme="majorBidi"/>
          <w:sz w:val="24"/>
          <w:szCs w:val="24"/>
        </w:rPr>
        <w:t>Encode and Channels: Discusses how data attributes are visually encoded using shapes, colors, and sizes.</w:t>
      </w:r>
    </w:p>
    <w:p w14:paraId="5E266C97" w14:textId="77777777" w:rsidR="00EF172E" w:rsidRPr="00EF172E" w:rsidRDefault="00EF172E" w:rsidP="00EF172E">
      <w:pPr>
        <w:rPr>
          <w:rFonts w:asciiTheme="majorBidi" w:hAnsiTheme="majorBidi" w:cstheme="majorBidi"/>
          <w:sz w:val="24"/>
          <w:szCs w:val="24"/>
        </w:rPr>
      </w:pPr>
      <w:r w:rsidRPr="00EF172E">
        <w:rPr>
          <w:rFonts w:asciiTheme="majorBidi" w:hAnsiTheme="majorBidi" w:cstheme="majorBidi"/>
          <w:sz w:val="24"/>
          <w:szCs w:val="24"/>
        </w:rPr>
        <w:t>Why, Task, Actions, and Targets: Describes the purpose of the visualization, the user interactions it supports, the actions it allows, and its intended audience.</w:t>
      </w:r>
    </w:p>
    <w:p w14:paraId="5B016AC6" w14:textId="0320CAB4" w:rsidR="00EF172E" w:rsidRDefault="00EF172E" w:rsidP="00EF172E">
      <w:pPr>
        <w:rPr>
          <w:rFonts w:asciiTheme="majorBidi" w:hAnsiTheme="majorBidi" w:cstheme="majorBidi"/>
          <w:sz w:val="24"/>
          <w:szCs w:val="24"/>
        </w:rPr>
      </w:pPr>
      <w:r w:rsidRPr="00EF172E">
        <w:rPr>
          <w:rFonts w:asciiTheme="majorBidi" w:hAnsiTheme="majorBidi" w:cstheme="majorBidi"/>
          <w:sz w:val="24"/>
          <w:szCs w:val="24"/>
        </w:rPr>
        <w:t>Scale, Nodes, Links, Node/Link Density: Provides details on the map's scalability and clarifies that terms related to network analysis do not apply to this visualization.</w:t>
      </w:r>
    </w:p>
    <w:p w14:paraId="7EAD5343" w14:textId="7F0B54D4" w:rsidR="00E106AC" w:rsidRDefault="00E106AC" w:rsidP="00EF172E">
      <w:pPr>
        <w:rPr>
          <w:rFonts w:asciiTheme="majorBidi" w:hAnsiTheme="majorBidi" w:cstheme="majorBidi"/>
          <w:b/>
          <w:bCs/>
          <w:sz w:val="24"/>
          <w:szCs w:val="24"/>
          <w:u w:val="single"/>
        </w:rPr>
      </w:pPr>
      <w:r>
        <w:rPr>
          <w:rFonts w:asciiTheme="majorBidi" w:hAnsiTheme="majorBidi" w:cstheme="majorBidi"/>
          <w:b/>
          <w:bCs/>
          <w:sz w:val="24"/>
          <w:szCs w:val="24"/>
          <w:u w:val="single"/>
        </w:rPr>
        <w:t>Example of manipulations:</w:t>
      </w:r>
    </w:p>
    <w:p w14:paraId="300DF50B" w14:textId="77777777" w:rsidR="00E106AC" w:rsidRPr="00E106AC" w:rsidRDefault="00E106AC" w:rsidP="00E106AC">
      <w:pPr>
        <w:rPr>
          <w:rFonts w:asciiTheme="majorBidi" w:hAnsiTheme="majorBidi" w:cstheme="majorBidi"/>
          <w:b/>
          <w:bCs/>
          <w:sz w:val="24"/>
          <w:szCs w:val="24"/>
          <w:u w:val="single"/>
        </w:rPr>
      </w:pPr>
      <w:proofErr w:type="spellStart"/>
      <w:r w:rsidRPr="00E106AC">
        <w:rPr>
          <w:rFonts w:asciiTheme="majorBidi" w:hAnsiTheme="majorBidi" w:cstheme="majorBidi"/>
          <w:b/>
          <w:bCs/>
          <w:sz w:val="24"/>
          <w:szCs w:val="24"/>
          <w:u w:val="single"/>
        </w:rPr>
        <w:t>load_data</w:t>
      </w:r>
      <w:proofErr w:type="spellEnd"/>
      <w:r w:rsidRPr="00E106AC">
        <w:rPr>
          <w:rFonts w:asciiTheme="majorBidi" w:hAnsiTheme="majorBidi" w:cstheme="majorBidi"/>
          <w:b/>
          <w:bCs/>
          <w:sz w:val="24"/>
          <w:szCs w:val="24"/>
          <w:u w:val="single"/>
        </w:rPr>
        <w:t xml:space="preserve">: Loads </w:t>
      </w:r>
      <w:proofErr w:type="spellStart"/>
      <w:r w:rsidRPr="00E106AC">
        <w:rPr>
          <w:rFonts w:asciiTheme="majorBidi" w:hAnsiTheme="majorBidi" w:cstheme="majorBidi"/>
          <w:b/>
          <w:bCs/>
          <w:sz w:val="24"/>
          <w:szCs w:val="24"/>
          <w:u w:val="single"/>
        </w:rPr>
        <w:t>GeoJSON</w:t>
      </w:r>
      <w:proofErr w:type="spellEnd"/>
      <w:r w:rsidRPr="00E106AC">
        <w:rPr>
          <w:rFonts w:asciiTheme="majorBidi" w:hAnsiTheme="majorBidi" w:cstheme="majorBidi"/>
          <w:b/>
          <w:bCs/>
          <w:sz w:val="24"/>
          <w:szCs w:val="24"/>
          <w:u w:val="single"/>
        </w:rPr>
        <w:t xml:space="preserve"> data using </w:t>
      </w:r>
      <w:proofErr w:type="spellStart"/>
      <w:r w:rsidRPr="00E106AC">
        <w:rPr>
          <w:rFonts w:asciiTheme="majorBidi" w:hAnsiTheme="majorBidi" w:cstheme="majorBidi"/>
          <w:b/>
          <w:bCs/>
          <w:sz w:val="24"/>
          <w:szCs w:val="24"/>
          <w:u w:val="single"/>
        </w:rPr>
        <w:t>Geopandas</w:t>
      </w:r>
      <w:proofErr w:type="spellEnd"/>
      <w:r w:rsidRPr="00E106AC">
        <w:rPr>
          <w:rFonts w:asciiTheme="majorBidi" w:hAnsiTheme="majorBidi" w:cstheme="majorBidi"/>
          <w:b/>
          <w:bCs/>
          <w:sz w:val="24"/>
          <w:szCs w:val="24"/>
          <w:u w:val="single"/>
        </w:rPr>
        <w:t>.</w:t>
      </w:r>
    </w:p>
    <w:p w14:paraId="227E626B" w14:textId="77777777" w:rsidR="00E106AC" w:rsidRPr="00E106AC" w:rsidRDefault="00E106AC" w:rsidP="00E106AC">
      <w:pPr>
        <w:rPr>
          <w:rFonts w:asciiTheme="majorBidi" w:hAnsiTheme="majorBidi" w:cstheme="majorBidi"/>
          <w:b/>
          <w:bCs/>
          <w:sz w:val="24"/>
          <w:szCs w:val="24"/>
          <w:u w:val="single"/>
        </w:rPr>
      </w:pPr>
      <w:proofErr w:type="spellStart"/>
      <w:r w:rsidRPr="00E106AC">
        <w:rPr>
          <w:rFonts w:asciiTheme="majorBidi" w:hAnsiTheme="majorBidi" w:cstheme="majorBidi"/>
          <w:b/>
          <w:bCs/>
          <w:sz w:val="24"/>
          <w:szCs w:val="24"/>
          <w:u w:val="single"/>
        </w:rPr>
        <w:t>filter_data</w:t>
      </w:r>
      <w:proofErr w:type="spellEnd"/>
      <w:r w:rsidRPr="00E106AC">
        <w:rPr>
          <w:rFonts w:asciiTheme="majorBidi" w:hAnsiTheme="majorBidi" w:cstheme="majorBidi"/>
          <w:b/>
          <w:bCs/>
          <w:sz w:val="24"/>
          <w:szCs w:val="24"/>
          <w:u w:val="single"/>
        </w:rPr>
        <w:t xml:space="preserve">: Filters the </w:t>
      </w:r>
      <w:proofErr w:type="spellStart"/>
      <w:r w:rsidRPr="00E106AC">
        <w:rPr>
          <w:rFonts w:asciiTheme="majorBidi" w:hAnsiTheme="majorBidi" w:cstheme="majorBidi"/>
          <w:b/>
          <w:bCs/>
          <w:sz w:val="24"/>
          <w:szCs w:val="24"/>
          <w:u w:val="single"/>
        </w:rPr>
        <w:t>GeoDataFrame</w:t>
      </w:r>
      <w:proofErr w:type="spellEnd"/>
      <w:r w:rsidRPr="00E106AC">
        <w:rPr>
          <w:rFonts w:asciiTheme="majorBidi" w:hAnsiTheme="majorBidi" w:cstheme="majorBidi"/>
          <w:b/>
          <w:bCs/>
          <w:sz w:val="24"/>
          <w:szCs w:val="24"/>
          <w:u w:val="single"/>
        </w:rPr>
        <w:t xml:space="preserve"> based on a given condition, such as selecting only 'Paved' surface types.</w:t>
      </w:r>
    </w:p>
    <w:p w14:paraId="659257EB" w14:textId="77777777" w:rsidR="00E106AC" w:rsidRPr="00E106AC" w:rsidRDefault="00E106AC" w:rsidP="00E106AC">
      <w:pPr>
        <w:rPr>
          <w:rFonts w:asciiTheme="majorBidi" w:hAnsiTheme="majorBidi" w:cstheme="majorBidi"/>
          <w:b/>
          <w:bCs/>
          <w:sz w:val="24"/>
          <w:szCs w:val="24"/>
          <w:u w:val="single"/>
        </w:rPr>
      </w:pPr>
      <w:proofErr w:type="spellStart"/>
      <w:r w:rsidRPr="00E106AC">
        <w:rPr>
          <w:rFonts w:asciiTheme="majorBidi" w:hAnsiTheme="majorBidi" w:cstheme="majorBidi"/>
          <w:b/>
          <w:bCs/>
          <w:sz w:val="24"/>
          <w:szCs w:val="24"/>
          <w:u w:val="single"/>
        </w:rPr>
        <w:lastRenderedPageBreak/>
        <w:t>aggregate_data</w:t>
      </w:r>
      <w:proofErr w:type="spellEnd"/>
      <w:r w:rsidRPr="00E106AC">
        <w:rPr>
          <w:rFonts w:asciiTheme="majorBidi" w:hAnsiTheme="majorBidi" w:cstheme="majorBidi"/>
          <w:b/>
          <w:bCs/>
          <w:sz w:val="24"/>
          <w:szCs w:val="24"/>
          <w:u w:val="single"/>
        </w:rPr>
        <w:t>: Aggregates the data to count how many parking areas exist for each type of surface.</w:t>
      </w:r>
    </w:p>
    <w:p w14:paraId="3A43C34A" w14:textId="77777777" w:rsidR="00E106AC" w:rsidRPr="00E106AC" w:rsidRDefault="00E106AC" w:rsidP="00E106AC">
      <w:pPr>
        <w:rPr>
          <w:rFonts w:asciiTheme="majorBidi" w:hAnsiTheme="majorBidi" w:cstheme="majorBidi"/>
          <w:b/>
          <w:bCs/>
          <w:sz w:val="24"/>
          <w:szCs w:val="24"/>
          <w:u w:val="single"/>
        </w:rPr>
      </w:pPr>
      <w:proofErr w:type="spellStart"/>
      <w:r w:rsidRPr="00E106AC">
        <w:rPr>
          <w:rFonts w:asciiTheme="majorBidi" w:hAnsiTheme="majorBidi" w:cstheme="majorBidi"/>
          <w:b/>
          <w:bCs/>
          <w:sz w:val="24"/>
          <w:szCs w:val="24"/>
          <w:u w:val="single"/>
        </w:rPr>
        <w:t>add_area_column</w:t>
      </w:r>
      <w:proofErr w:type="spellEnd"/>
      <w:r w:rsidRPr="00E106AC">
        <w:rPr>
          <w:rFonts w:asciiTheme="majorBidi" w:hAnsiTheme="majorBidi" w:cstheme="majorBidi"/>
          <w:b/>
          <w:bCs/>
          <w:sz w:val="24"/>
          <w:szCs w:val="24"/>
          <w:u w:val="single"/>
        </w:rPr>
        <w:t xml:space="preserve">: Adds a new column to the </w:t>
      </w:r>
      <w:proofErr w:type="spellStart"/>
      <w:r w:rsidRPr="00E106AC">
        <w:rPr>
          <w:rFonts w:asciiTheme="majorBidi" w:hAnsiTheme="majorBidi" w:cstheme="majorBidi"/>
          <w:b/>
          <w:bCs/>
          <w:sz w:val="24"/>
          <w:szCs w:val="24"/>
          <w:u w:val="single"/>
        </w:rPr>
        <w:t>GeoDataFrame</w:t>
      </w:r>
      <w:proofErr w:type="spellEnd"/>
      <w:r w:rsidRPr="00E106AC">
        <w:rPr>
          <w:rFonts w:asciiTheme="majorBidi" w:hAnsiTheme="majorBidi" w:cstheme="majorBidi"/>
          <w:b/>
          <w:bCs/>
          <w:sz w:val="24"/>
          <w:szCs w:val="24"/>
          <w:u w:val="single"/>
        </w:rPr>
        <w:t xml:space="preserve"> calculating the area of each parking lot.</w:t>
      </w:r>
    </w:p>
    <w:p w14:paraId="54A7BD75" w14:textId="77777777" w:rsidR="00E106AC" w:rsidRPr="00E106AC" w:rsidRDefault="00E106AC" w:rsidP="00E106AC">
      <w:pPr>
        <w:rPr>
          <w:rFonts w:asciiTheme="majorBidi" w:hAnsiTheme="majorBidi" w:cstheme="majorBidi"/>
          <w:b/>
          <w:bCs/>
          <w:sz w:val="24"/>
          <w:szCs w:val="24"/>
          <w:u w:val="single"/>
        </w:rPr>
      </w:pPr>
      <w:proofErr w:type="spellStart"/>
      <w:r w:rsidRPr="00E106AC">
        <w:rPr>
          <w:rFonts w:asciiTheme="majorBidi" w:hAnsiTheme="majorBidi" w:cstheme="majorBidi"/>
          <w:b/>
          <w:bCs/>
          <w:sz w:val="24"/>
          <w:szCs w:val="24"/>
          <w:u w:val="single"/>
        </w:rPr>
        <w:t>visualize_data</w:t>
      </w:r>
      <w:proofErr w:type="spellEnd"/>
      <w:r w:rsidRPr="00E106AC">
        <w:rPr>
          <w:rFonts w:asciiTheme="majorBidi" w:hAnsiTheme="majorBidi" w:cstheme="majorBidi"/>
          <w:b/>
          <w:bCs/>
          <w:sz w:val="24"/>
          <w:szCs w:val="24"/>
          <w:u w:val="single"/>
        </w:rPr>
        <w:t>: Creates a bar chart to visualize the aggregated data, helping to interpret patterns like the prevalence of different surface types.</w:t>
      </w:r>
    </w:p>
    <w:p w14:paraId="678B6628" w14:textId="421C0799" w:rsidR="00E106AC" w:rsidRDefault="00E106AC" w:rsidP="00E106AC">
      <w:pPr>
        <w:rPr>
          <w:rFonts w:asciiTheme="majorBidi" w:hAnsiTheme="majorBidi" w:cstheme="majorBidi"/>
          <w:b/>
          <w:bCs/>
          <w:sz w:val="24"/>
          <w:szCs w:val="24"/>
          <w:u w:val="single"/>
        </w:rPr>
      </w:pPr>
      <w:r w:rsidRPr="00E106AC">
        <w:rPr>
          <w:rFonts w:asciiTheme="majorBidi" w:hAnsiTheme="majorBidi" w:cstheme="majorBidi"/>
          <w:b/>
          <w:bCs/>
          <w:sz w:val="24"/>
          <w:szCs w:val="24"/>
          <w:u w:val="single"/>
        </w:rPr>
        <w:t>main: Orchestrates the loading, manipulating, and visualizing of data.</w:t>
      </w:r>
    </w:p>
    <w:p w14:paraId="1720BE70" w14:textId="77777777" w:rsidR="00E106AC" w:rsidRDefault="00E106AC" w:rsidP="00E106AC">
      <w:pPr>
        <w:rPr>
          <w:rFonts w:asciiTheme="majorBidi" w:hAnsiTheme="majorBidi" w:cstheme="majorBidi"/>
          <w:b/>
          <w:bCs/>
          <w:sz w:val="24"/>
          <w:szCs w:val="24"/>
          <w:u w:val="single"/>
        </w:rPr>
      </w:pPr>
    </w:p>
    <w:p w14:paraId="7DA01297"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import </w:t>
      </w:r>
      <w:proofErr w:type="spellStart"/>
      <w:r w:rsidRPr="00E106AC">
        <w:rPr>
          <w:rFonts w:asciiTheme="majorBidi" w:hAnsiTheme="majorBidi" w:cstheme="majorBidi"/>
          <w:sz w:val="24"/>
          <w:szCs w:val="24"/>
        </w:rPr>
        <w:t>geopandas</w:t>
      </w:r>
      <w:proofErr w:type="spellEnd"/>
      <w:r w:rsidRPr="00E106AC">
        <w:rPr>
          <w:rFonts w:asciiTheme="majorBidi" w:hAnsiTheme="majorBidi" w:cstheme="majorBidi"/>
          <w:sz w:val="24"/>
          <w:szCs w:val="24"/>
        </w:rPr>
        <w:t xml:space="preserve"> as </w:t>
      </w:r>
      <w:proofErr w:type="gramStart"/>
      <w:r w:rsidRPr="00E106AC">
        <w:rPr>
          <w:rFonts w:asciiTheme="majorBidi" w:hAnsiTheme="majorBidi" w:cstheme="majorBidi"/>
          <w:sz w:val="24"/>
          <w:szCs w:val="24"/>
        </w:rPr>
        <w:t>gpd</w:t>
      </w:r>
      <w:proofErr w:type="gramEnd"/>
    </w:p>
    <w:p w14:paraId="00F62D9C"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import </w:t>
      </w:r>
      <w:proofErr w:type="spellStart"/>
      <w:proofErr w:type="gramStart"/>
      <w:r w:rsidRPr="00E106AC">
        <w:rPr>
          <w:rFonts w:asciiTheme="majorBidi" w:hAnsiTheme="majorBidi" w:cstheme="majorBidi"/>
          <w:sz w:val="24"/>
          <w:szCs w:val="24"/>
        </w:rPr>
        <w:t>matplotlib.pyplot</w:t>
      </w:r>
      <w:proofErr w:type="spellEnd"/>
      <w:proofErr w:type="gramEnd"/>
      <w:r w:rsidRPr="00E106AC">
        <w:rPr>
          <w:rFonts w:asciiTheme="majorBidi" w:hAnsiTheme="majorBidi" w:cstheme="majorBidi"/>
          <w:sz w:val="24"/>
          <w:szCs w:val="24"/>
        </w:rPr>
        <w:t xml:space="preserve"> as </w:t>
      </w:r>
      <w:proofErr w:type="spellStart"/>
      <w:r w:rsidRPr="00E106AC">
        <w:rPr>
          <w:rFonts w:asciiTheme="majorBidi" w:hAnsiTheme="majorBidi" w:cstheme="majorBidi"/>
          <w:sz w:val="24"/>
          <w:szCs w:val="24"/>
        </w:rPr>
        <w:t>plt</w:t>
      </w:r>
      <w:proofErr w:type="spellEnd"/>
    </w:p>
    <w:p w14:paraId="7F406BCC" w14:textId="77777777" w:rsidR="00E106AC" w:rsidRPr="00E106AC" w:rsidRDefault="00E106AC" w:rsidP="00E106AC">
      <w:pPr>
        <w:rPr>
          <w:rFonts w:asciiTheme="majorBidi" w:hAnsiTheme="majorBidi" w:cstheme="majorBidi"/>
          <w:sz w:val="24"/>
          <w:szCs w:val="24"/>
        </w:rPr>
      </w:pPr>
    </w:p>
    <w:p w14:paraId="65745ECE"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def </w:t>
      </w:r>
      <w:proofErr w:type="spellStart"/>
      <w:r w:rsidRPr="00E106AC">
        <w:rPr>
          <w:rFonts w:asciiTheme="majorBidi" w:hAnsiTheme="majorBidi" w:cstheme="majorBidi"/>
          <w:sz w:val="24"/>
          <w:szCs w:val="24"/>
        </w:rPr>
        <w:t>load_data</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file_path</w:t>
      </w:r>
      <w:proofErr w:type="spellEnd"/>
      <w:r w:rsidRPr="00E106AC">
        <w:rPr>
          <w:rFonts w:asciiTheme="majorBidi" w:hAnsiTheme="majorBidi" w:cstheme="majorBidi"/>
          <w:sz w:val="24"/>
          <w:szCs w:val="24"/>
        </w:rPr>
        <w:t>):</w:t>
      </w:r>
    </w:p>
    <w:p w14:paraId="3C65E738"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 Load the </w:t>
      </w:r>
      <w:proofErr w:type="spellStart"/>
      <w:r w:rsidRPr="00E106AC">
        <w:rPr>
          <w:rFonts w:asciiTheme="majorBidi" w:hAnsiTheme="majorBidi" w:cstheme="majorBidi"/>
          <w:sz w:val="24"/>
          <w:szCs w:val="24"/>
        </w:rPr>
        <w:t>GeoJSON</w:t>
      </w:r>
      <w:proofErr w:type="spellEnd"/>
      <w:r w:rsidRPr="00E106AC">
        <w:rPr>
          <w:rFonts w:asciiTheme="majorBidi" w:hAnsiTheme="majorBidi" w:cstheme="majorBidi"/>
          <w:sz w:val="24"/>
          <w:szCs w:val="24"/>
        </w:rPr>
        <w:t xml:space="preserve"> file</w:t>
      </w:r>
    </w:p>
    <w:p w14:paraId="2C6415C7"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return </w:t>
      </w:r>
      <w:proofErr w:type="spellStart"/>
      <w:proofErr w:type="gramStart"/>
      <w:r w:rsidRPr="00E106AC">
        <w:rPr>
          <w:rFonts w:asciiTheme="majorBidi" w:hAnsiTheme="majorBidi" w:cstheme="majorBidi"/>
          <w:sz w:val="24"/>
          <w:szCs w:val="24"/>
        </w:rPr>
        <w:t>gpd.read</w:t>
      </w:r>
      <w:proofErr w:type="gramEnd"/>
      <w:r w:rsidRPr="00E106AC">
        <w:rPr>
          <w:rFonts w:asciiTheme="majorBidi" w:hAnsiTheme="majorBidi" w:cstheme="majorBidi"/>
          <w:sz w:val="24"/>
          <w:szCs w:val="24"/>
        </w:rPr>
        <w:t>_file</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file_path</w:t>
      </w:r>
      <w:proofErr w:type="spellEnd"/>
      <w:r w:rsidRPr="00E106AC">
        <w:rPr>
          <w:rFonts w:asciiTheme="majorBidi" w:hAnsiTheme="majorBidi" w:cstheme="majorBidi"/>
          <w:sz w:val="24"/>
          <w:szCs w:val="24"/>
        </w:rPr>
        <w:t>)</w:t>
      </w:r>
    </w:p>
    <w:p w14:paraId="16A4433F" w14:textId="77777777" w:rsidR="00E106AC" w:rsidRPr="00E106AC" w:rsidRDefault="00E106AC" w:rsidP="00E106AC">
      <w:pPr>
        <w:rPr>
          <w:rFonts w:asciiTheme="majorBidi" w:hAnsiTheme="majorBidi" w:cstheme="majorBidi"/>
          <w:sz w:val="24"/>
          <w:szCs w:val="24"/>
        </w:rPr>
      </w:pPr>
    </w:p>
    <w:p w14:paraId="36B47418"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def </w:t>
      </w:r>
      <w:proofErr w:type="spellStart"/>
      <w:r w:rsidRPr="00E106AC">
        <w:rPr>
          <w:rFonts w:asciiTheme="majorBidi" w:hAnsiTheme="majorBidi" w:cstheme="majorBidi"/>
          <w:sz w:val="24"/>
          <w:szCs w:val="24"/>
        </w:rPr>
        <w:t>filter_</w:t>
      </w:r>
      <w:proofErr w:type="gramStart"/>
      <w:r w:rsidRPr="00E106AC">
        <w:rPr>
          <w:rFonts w:asciiTheme="majorBidi" w:hAnsiTheme="majorBidi" w:cstheme="majorBidi"/>
          <w:sz w:val="24"/>
          <w:szCs w:val="24"/>
        </w:rPr>
        <w:t>data</w:t>
      </w:r>
      <w:proofErr w:type="spellEnd"/>
      <w:r w:rsidRPr="00E106AC">
        <w:rPr>
          <w:rFonts w:asciiTheme="majorBidi" w:hAnsiTheme="majorBidi" w:cstheme="majorBidi"/>
          <w:sz w:val="24"/>
          <w:szCs w:val="24"/>
        </w:rPr>
        <w:t>(</w:t>
      </w:r>
      <w:proofErr w:type="spellStart"/>
      <w:proofErr w:type="gramEnd"/>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 condition):</w:t>
      </w:r>
    </w:p>
    <w:p w14:paraId="43D69D00"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 Filter the data based on a condition</w:t>
      </w:r>
    </w:p>
    <w:p w14:paraId="1B51F280"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return </w:t>
      </w:r>
      <w:proofErr w:type="spellStart"/>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[condition]</w:t>
      </w:r>
    </w:p>
    <w:p w14:paraId="31D0E8C0" w14:textId="77777777" w:rsidR="00E106AC" w:rsidRPr="00E106AC" w:rsidRDefault="00E106AC" w:rsidP="00E106AC">
      <w:pPr>
        <w:rPr>
          <w:rFonts w:asciiTheme="majorBidi" w:hAnsiTheme="majorBidi" w:cstheme="majorBidi"/>
          <w:sz w:val="24"/>
          <w:szCs w:val="24"/>
        </w:rPr>
      </w:pPr>
    </w:p>
    <w:p w14:paraId="367DD5D5"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def </w:t>
      </w:r>
      <w:proofErr w:type="spellStart"/>
      <w:r w:rsidRPr="00E106AC">
        <w:rPr>
          <w:rFonts w:asciiTheme="majorBidi" w:hAnsiTheme="majorBidi" w:cstheme="majorBidi"/>
          <w:sz w:val="24"/>
          <w:szCs w:val="24"/>
        </w:rPr>
        <w:t>aggregate_</w:t>
      </w:r>
      <w:proofErr w:type="gramStart"/>
      <w:r w:rsidRPr="00E106AC">
        <w:rPr>
          <w:rFonts w:asciiTheme="majorBidi" w:hAnsiTheme="majorBidi" w:cstheme="majorBidi"/>
          <w:sz w:val="24"/>
          <w:szCs w:val="24"/>
        </w:rPr>
        <w:t>data</w:t>
      </w:r>
      <w:proofErr w:type="spellEnd"/>
      <w:r w:rsidRPr="00E106AC">
        <w:rPr>
          <w:rFonts w:asciiTheme="majorBidi" w:hAnsiTheme="majorBidi" w:cstheme="majorBidi"/>
          <w:sz w:val="24"/>
          <w:szCs w:val="24"/>
        </w:rPr>
        <w:t>(</w:t>
      </w:r>
      <w:proofErr w:type="spellStart"/>
      <w:proofErr w:type="gramEnd"/>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 column):</w:t>
      </w:r>
    </w:p>
    <w:p w14:paraId="14811C2E"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 Aggregate data by a specific column</w:t>
      </w:r>
    </w:p>
    <w:p w14:paraId="3822D559"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return </w:t>
      </w:r>
      <w:proofErr w:type="spellStart"/>
      <w:proofErr w:type="gramStart"/>
      <w:r w:rsidRPr="00E106AC">
        <w:rPr>
          <w:rFonts w:asciiTheme="majorBidi" w:hAnsiTheme="majorBidi" w:cstheme="majorBidi"/>
          <w:sz w:val="24"/>
          <w:szCs w:val="24"/>
        </w:rPr>
        <w:t>gdf.groupby</w:t>
      </w:r>
      <w:proofErr w:type="spellEnd"/>
      <w:proofErr w:type="gramEnd"/>
      <w:r w:rsidRPr="00E106AC">
        <w:rPr>
          <w:rFonts w:asciiTheme="majorBidi" w:hAnsiTheme="majorBidi" w:cstheme="majorBidi"/>
          <w:sz w:val="24"/>
          <w:szCs w:val="24"/>
        </w:rPr>
        <w:t>(column).size()</w:t>
      </w:r>
    </w:p>
    <w:p w14:paraId="2B5F797F" w14:textId="77777777" w:rsidR="00E106AC" w:rsidRPr="00E106AC" w:rsidRDefault="00E106AC" w:rsidP="00E106AC">
      <w:pPr>
        <w:rPr>
          <w:rFonts w:asciiTheme="majorBidi" w:hAnsiTheme="majorBidi" w:cstheme="majorBidi"/>
          <w:sz w:val="24"/>
          <w:szCs w:val="24"/>
        </w:rPr>
      </w:pPr>
    </w:p>
    <w:p w14:paraId="08C4BF87"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def </w:t>
      </w:r>
      <w:proofErr w:type="spellStart"/>
      <w:r w:rsidRPr="00E106AC">
        <w:rPr>
          <w:rFonts w:asciiTheme="majorBidi" w:hAnsiTheme="majorBidi" w:cstheme="majorBidi"/>
          <w:sz w:val="24"/>
          <w:szCs w:val="24"/>
        </w:rPr>
        <w:t>add_area_column</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w:t>
      </w:r>
    </w:p>
    <w:p w14:paraId="7EF44EF8"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 Calculate the area of each polygon and add it as a new column</w:t>
      </w:r>
    </w:p>
    <w:p w14:paraId="7D867162"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 xml:space="preserve">['area'] = </w:t>
      </w:r>
      <w:proofErr w:type="spellStart"/>
      <w:proofErr w:type="gramStart"/>
      <w:r w:rsidRPr="00E106AC">
        <w:rPr>
          <w:rFonts w:asciiTheme="majorBidi" w:hAnsiTheme="majorBidi" w:cstheme="majorBidi"/>
          <w:sz w:val="24"/>
          <w:szCs w:val="24"/>
        </w:rPr>
        <w:t>gdf.geometry</w:t>
      </w:r>
      <w:proofErr w:type="gramEnd"/>
      <w:r w:rsidRPr="00E106AC">
        <w:rPr>
          <w:rFonts w:asciiTheme="majorBidi" w:hAnsiTheme="majorBidi" w:cstheme="majorBidi"/>
          <w:sz w:val="24"/>
          <w:szCs w:val="24"/>
        </w:rPr>
        <w:t>.area</w:t>
      </w:r>
      <w:proofErr w:type="spellEnd"/>
    </w:p>
    <w:p w14:paraId="29B8AF05"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return </w:t>
      </w:r>
      <w:proofErr w:type="spellStart"/>
      <w:proofErr w:type="gramStart"/>
      <w:r w:rsidRPr="00E106AC">
        <w:rPr>
          <w:rFonts w:asciiTheme="majorBidi" w:hAnsiTheme="majorBidi" w:cstheme="majorBidi"/>
          <w:sz w:val="24"/>
          <w:szCs w:val="24"/>
        </w:rPr>
        <w:t>gdf</w:t>
      </w:r>
      <w:proofErr w:type="spellEnd"/>
      <w:proofErr w:type="gramEnd"/>
    </w:p>
    <w:p w14:paraId="2D1F1461" w14:textId="77777777" w:rsidR="00E106AC" w:rsidRPr="00E106AC" w:rsidRDefault="00E106AC" w:rsidP="00E106AC">
      <w:pPr>
        <w:rPr>
          <w:rFonts w:asciiTheme="majorBidi" w:hAnsiTheme="majorBidi" w:cstheme="majorBidi"/>
          <w:sz w:val="24"/>
          <w:szCs w:val="24"/>
        </w:rPr>
      </w:pPr>
    </w:p>
    <w:p w14:paraId="1C5DA49B"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def </w:t>
      </w:r>
      <w:proofErr w:type="spellStart"/>
      <w:r w:rsidRPr="00E106AC">
        <w:rPr>
          <w:rFonts w:asciiTheme="majorBidi" w:hAnsiTheme="majorBidi" w:cstheme="majorBidi"/>
          <w:sz w:val="24"/>
          <w:szCs w:val="24"/>
        </w:rPr>
        <w:t>visualize_</w:t>
      </w:r>
      <w:proofErr w:type="gramStart"/>
      <w:r w:rsidRPr="00E106AC">
        <w:rPr>
          <w:rFonts w:asciiTheme="majorBidi" w:hAnsiTheme="majorBidi" w:cstheme="majorBidi"/>
          <w:sz w:val="24"/>
          <w:szCs w:val="24"/>
        </w:rPr>
        <w:t>data</w:t>
      </w:r>
      <w:proofErr w:type="spellEnd"/>
      <w:r w:rsidRPr="00E106AC">
        <w:rPr>
          <w:rFonts w:asciiTheme="majorBidi" w:hAnsiTheme="majorBidi" w:cstheme="majorBidi"/>
          <w:sz w:val="24"/>
          <w:szCs w:val="24"/>
        </w:rPr>
        <w:t>(</w:t>
      </w:r>
      <w:proofErr w:type="spellStart"/>
      <w:proofErr w:type="gramEnd"/>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 xml:space="preserve">, title, </w:t>
      </w:r>
      <w:proofErr w:type="spellStart"/>
      <w:r w:rsidRPr="00E106AC">
        <w:rPr>
          <w:rFonts w:asciiTheme="majorBidi" w:hAnsiTheme="majorBidi" w:cstheme="majorBidi"/>
          <w:sz w:val="24"/>
          <w:szCs w:val="24"/>
        </w:rPr>
        <w:t>column_to_plot</w:t>
      </w:r>
      <w:proofErr w:type="spellEnd"/>
      <w:r w:rsidRPr="00E106AC">
        <w:rPr>
          <w:rFonts w:asciiTheme="majorBidi" w:hAnsiTheme="majorBidi" w:cstheme="majorBidi"/>
          <w:sz w:val="24"/>
          <w:szCs w:val="24"/>
        </w:rPr>
        <w:t>):</w:t>
      </w:r>
    </w:p>
    <w:p w14:paraId="4F80A034"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lastRenderedPageBreak/>
        <w:t xml:space="preserve">    # Create a bar chart of the data</w:t>
      </w:r>
    </w:p>
    <w:p w14:paraId="148ED930"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proofErr w:type="gramStart"/>
      <w:r w:rsidRPr="00E106AC">
        <w:rPr>
          <w:rFonts w:asciiTheme="majorBidi" w:hAnsiTheme="majorBidi" w:cstheme="majorBidi"/>
          <w:sz w:val="24"/>
          <w:szCs w:val="24"/>
        </w:rPr>
        <w:t>plt.figure</w:t>
      </w:r>
      <w:proofErr w:type="spellEnd"/>
      <w:proofErr w:type="gram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figsize</w:t>
      </w:r>
      <w:proofErr w:type="spellEnd"/>
      <w:r w:rsidRPr="00E106AC">
        <w:rPr>
          <w:rFonts w:asciiTheme="majorBidi" w:hAnsiTheme="majorBidi" w:cstheme="majorBidi"/>
          <w:sz w:val="24"/>
          <w:szCs w:val="24"/>
        </w:rPr>
        <w:t>=(10, 6))</w:t>
      </w:r>
    </w:p>
    <w:p w14:paraId="472EC84D"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column_to_plot</w:t>
      </w:r>
      <w:proofErr w:type="spellEnd"/>
      <w:proofErr w:type="gramStart"/>
      <w:r w:rsidRPr="00E106AC">
        <w:rPr>
          <w:rFonts w:asciiTheme="majorBidi" w:hAnsiTheme="majorBidi" w:cstheme="majorBidi"/>
          <w:sz w:val="24"/>
          <w:szCs w:val="24"/>
        </w:rPr>
        <w:t>].plot</w:t>
      </w:r>
      <w:proofErr w:type="gramEnd"/>
      <w:r w:rsidRPr="00E106AC">
        <w:rPr>
          <w:rFonts w:asciiTheme="majorBidi" w:hAnsiTheme="majorBidi" w:cstheme="majorBidi"/>
          <w:sz w:val="24"/>
          <w:szCs w:val="24"/>
        </w:rPr>
        <w:t>(kind='bar', color='</w:t>
      </w:r>
      <w:proofErr w:type="spellStart"/>
      <w:r w:rsidRPr="00E106AC">
        <w:rPr>
          <w:rFonts w:asciiTheme="majorBidi" w:hAnsiTheme="majorBidi" w:cstheme="majorBidi"/>
          <w:sz w:val="24"/>
          <w:szCs w:val="24"/>
        </w:rPr>
        <w:t>skyblue</w:t>
      </w:r>
      <w:proofErr w:type="spellEnd"/>
      <w:r w:rsidRPr="00E106AC">
        <w:rPr>
          <w:rFonts w:asciiTheme="majorBidi" w:hAnsiTheme="majorBidi" w:cstheme="majorBidi"/>
          <w:sz w:val="24"/>
          <w:szCs w:val="24"/>
        </w:rPr>
        <w:t>')</w:t>
      </w:r>
    </w:p>
    <w:p w14:paraId="68C6FED9"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proofErr w:type="gramStart"/>
      <w:r w:rsidRPr="00E106AC">
        <w:rPr>
          <w:rFonts w:asciiTheme="majorBidi" w:hAnsiTheme="majorBidi" w:cstheme="majorBidi"/>
          <w:sz w:val="24"/>
          <w:szCs w:val="24"/>
        </w:rPr>
        <w:t>plt.title</w:t>
      </w:r>
      <w:proofErr w:type="spellEnd"/>
      <w:proofErr w:type="gramEnd"/>
      <w:r w:rsidRPr="00E106AC">
        <w:rPr>
          <w:rFonts w:asciiTheme="majorBidi" w:hAnsiTheme="majorBidi" w:cstheme="majorBidi"/>
          <w:sz w:val="24"/>
          <w:szCs w:val="24"/>
        </w:rPr>
        <w:t>(title)</w:t>
      </w:r>
    </w:p>
    <w:p w14:paraId="352BB29C"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proofErr w:type="gramStart"/>
      <w:r w:rsidRPr="00E106AC">
        <w:rPr>
          <w:rFonts w:asciiTheme="majorBidi" w:hAnsiTheme="majorBidi" w:cstheme="majorBidi"/>
          <w:sz w:val="24"/>
          <w:szCs w:val="24"/>
        </w:rPr>
        <w:t>plt.xlabel</w:t>
      </w:r>
      <w:proofErr w:type="spellEnd"/>
      <w:proofErr w:type="gramEnd"/>
      <w:r w:rsidRPr="00E106AC">
        <w:rPr>
          <w:rFonts w:asciiTheme="majorBidi" w:hAnsiTheme="majorBidi" w:cstheme="majorBidi"/>
          <w:sz w:val="24"/>
          <w:szCs w:val="24"/>
        </w:rPr>
        <w:t>('Category')</w:t>
      </w:r>
    </w:p>
    <w:p w14:paraId="686FD419"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proofErr w:type="gramStart"/>
      <w:r w:rsidRPr="00E106AC">
        <w:rPr>
          <w:rFonts w:asciiTheme="majorBidi" w:hAnsiTheme="majorBidi" w:cstheme="majorBidi"/>
          <w:sz w:val="24"/>
          <w:szCs w:val="24"/>
        </w:rPr>
        <w:t>plt.ylabel</w:t>
      </w:r>
      <w:proofErr w:type="spellEnd"/>
      <w:proofErr w:type="gramEnd"/>
      <w:r w:rsidRPr="00E106AC">
        <w:rPr>
          <w:rFonts w:asciiTheme="majorBidi" w:hAnsiTheme="majorBidi" w:cstheme="majorBidi"/>
          <w:sz w:val="24"/>
          <w:szCs w:val="24"/>
        </w:rPr>
        <w:t>('Count')</w:t>
      </w:r>
    </w:p>
    <w:p w14:paraId="2528C396"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proofErr w:type="gramStart"/>
      <w:r w:rsidRPr="00E106AC">
        <w:rPr>
          <w:rFonts w:asciiTheme="majorBidi" w:hAnsiTheme="majorBidi" w:cstheme="majorBidi"/>
          <w:sz w:val="24"/>
          <w:szCs w:val="24"/>
        </w:rPr>
        <w:t>plt.xticks</w:t>
      </w:r>
      <w:proofErr w:type="spellEnd"/>
      <w:proofErr w:type="gramEnd"/>
      <w:r w:rsidRPr="00E106AC">
        <w:rPr>
          <w:rFonts w:asciiTheme="majorBidi" w:hAnsiTheme="majorBidi" w:cstheme="majorBidi"/>
          <w:sz w:val="24"/>
          <w:szCs w:val="24"/>
        </w:rPr>
        <w:t>(rotation=45)</w:t>
      </w:r>
    </w:p>
    <w:p w14:paraId="27E418AD"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proofErr w:type="gramStart"/>
      <w:r w:rsidRPr="00E106AC">
        <w:rPr>
          <w:rFonts w:asciiTheme="majorBidi" w:hAnsiTheme="majorBidi" w:cstheme="majorBidi"/>
          <w:sz w:val="24"/>
          <w:szCs w:val="24"/>
        </w:rPr>
        <w:t>plt.tight</w:t>
      </w:r>
      <w:proofErr w:type="gramEnd"/>
      <w:r w:rsidRPr="00E106AC">
        <w:rPr>
          <w:rFonts w:asciiTheme="majorBidi" w:hAnsiTheme="majorBidi" w:cstheme="majorBidi"/>
          <w:sz w:val="24"/>
          <w:szCs w:val="24"/>
        </w:rPr>
        <w:t>_layout</w:t>
      </w:r>
      <w:proofErr w:type="spellEnd"/>
      <w:r w:rsidRPr="00E106AC">
        <w:rPr>
          <w:rFonts w:asciiTheme="majorBidi" w:hAnsiTheme="majorBidi" w:cstheme="majorBidi"/>
          <w:sz w:val="24"/>
          <w:szCs w:val="24"/>
        </w:rPr>
        <w:t>()</w:t>
      </w:r>
    </w:p>
    <w:p w14:paraId="74936DC0"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proofErr w:type="gramStart"/>
      <w:r w:rsidRPr="00E106AC">
        <w:rPr>
          <w:rFonts w:asciiTheme="majorBidi" w:hAnsiTheme="majorBidi" w:cstheme="majorBidi"/>
          <w:sz w:val="24"/>
          <w:szCs w:val="24"/>
        </w:rPr>
        <w:t>plt.show</w:t>
      </w:r>
      <w:proofErr w:type="spellEnd"/>
      <w:proofErr w:type="gramEnd"/>
      <w:r w:rsidRPr="00E106AC">
        <w:rPr>
          <w:rFonts w:asciiTheme="majorBidi" w:hAnsiTheme="majorBidi" w:cstheme="majorBidi"/>
          <w:sz w:val="24"/>
          <w:szCs w:val="24"/>
        </w:rPr>
        <w:t>()</w:t>
      </w:r>
    </w:p>
    <w:p w14:paraId="56E654D6" w14:textId="77777777" w:rsidR="00E106AC" w:rsidRPr="00E106AC" w:rsidRDefault="00E106AC" w:rsidP="00E106AC">
      <w:pPr>
        <w:rPr>
          <w:rFonts w:asciiTheme="majorBidi" w:hAnsiTheme="majorBidi" w:cstheme="majorBidi"/>
          <w:sz w:val="24"/>
          <w:szCs w:val="24"/>
        </w:rPr>
      </w:pPr>
    </w:p>
    <w:p w14:paraId="5D5179C5"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def </w:t>
      </w:r>
      <w:proofErr w:type="gramStart"/>
      <w:r w:rsidRPr="00E106AC">
        <w:rPr>
          <w:rFonts w:asciiTheme="majorBidi" w:hAnsiTheme="majorBidi" w:cstheme="majorBidi"/>
          <w:sz w:val="24"/>
          <w:szCs w:val="24"/>
        </w:rPr>
        <w:t>main(</w:t>
      </w:r>
      <w:proofErr w:type="gramEnd"/>
      <w:r w:rsidRPr="00E106AC">
        <w:rPr>
          <w:rFonts w:asciiTheme="majorBidi" w:hAnsiTheme="majorBidi" w:cstheme="majorBidi"/>
          <w:sz w:val="24"/>
          <w:szCs w:val="24"/>
        </w:rPr>
        <w:t>):</w:t>
      </w:r>
    </w:p>
    <w:p w14:paraId="19B96737"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file_path</w:t>
      </w:r>
      <w:proofErr w:type="spellEnd"/>
      <w:r w:rsidRPr="00E106AC">
        <w:rPr>
          <w:rFonts w:asciiTheme="majorBidi" w:hAnsiTheme="majorBidi" w:cstheme="majorBidi"/>
          <w:sz w:val="24"/>
          <w:szCs w:val="24"/>
        </w:rPr>
        <w:t xml:space="preserve"> = '</w:t>
      </w:r>
      <w:proofErr w:type="spellStart"/>
      <w:r w:rsidRPr="00E106AC">
        <w:rPr>
          <w:rFonts w:asciiTheme="majorBidi" w:hAnsiTheme="majorBidi" w:cstheme="majorBidi"/>
          <w:sz w:val="24"/>
          <w:szCs w:val="24"/>
        </w:rPr>
        <w:t>path_to_your_geojson_</w:t>
      </w:r>
      <w:proofErr w:type="gramStart"/>
      <w:r w:rsidRPr="00E106AC">
        <w:rPr>
          <w:rFonts w:asciiTheme="majorBidi" w:hAnsiTheme="majorBidi" w:cstheme="majorBidi"/>
          <w:sz w:val="24"/>
          <w:szCs w:val="24"/>
        </w:rPr>
        <w:t>file.geojson</w:t>
      </w:r>
      <w:proofErr w:type="spellEnd"/>
      <w:proofErr w:type="gramEnd"/>
      <w:r w:rsidRPr="00E106AC">
        <w:rPr>
          <w:rFonts w:asciiTheme="majorBidi" w:hAnsiTheme="majorBidi" w:cstheme="majorBidi"/>
          <w:sz w:val="24"/>
          <w:szCs w:val="24"/>
        </w:rPr>
        <w:t>'</w:t>
      </w:r>
    </w:p>
    <w:p w14:paraId="78B96AFD"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 xml:space="preserve"> = </w:t>
      </w:r>
      <w:proofErr w:type="spellStart"/>
      <w:r w:rsidRPr="00E106AC">
        <w:rPr>
          <w:rFonts w:asciiTheme="majorBidi" w:hAnsiTheme="majorBidi" w:cstheme="majorBidi"/>
          <w:sz w:val="24"/>
          <w:szCs w:val="24"/>
        </w:rPr>
        <w:t>load_data</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file_path</w:t>
      </w:r>
      <w:proofErr w:type="spellEnd"/>
      <w:r w:rsidRPr="00E106AC">
        <w:rPr>
          <w:rFonts w:asciiTheme="majorBidi" w:hAnsiTheme="majorBidi" w:cstheme="majorBidi"/>
          <w:sz w:val="24"/>
          <w:szCs w:val="24"/>
        </w:rPr>
        <w:t>)</w:t>
      </w:r>
    </w:p>
    <w:p w14:paraId="7C4A6D15" w14:textId="77777777" w:rsidR="00E106AC" w:rsidRPr="00E106AC" w:rsidRDefault="00E106AC" w:rsidP="00E106AC">
      <w:pPr>
        <w:rPr>
          <w:rFonts w:asciiTheme="majorBidi" w:hAnsiTheme="majorBidi" w:cstheme="majorBidi"/>
          <w:sz w:val="24"/>
          <w:szCs w:val="24"/>
        </w:rPr>
      </w:pPr>
    </w:p>
    <w:p w14:paraId="4E47C486"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 Example manipulation: Filter only paved parking areas</w:t>
      </w:r>
    </w:p>
    <w:p w14:paraId="324B394C"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paved_parking</w:t>
      </w:r>
      <w:proofErr w:type="spellEnd"/>
      <w:r w:rsidRPr="00E106AC">
        <w:rPr>
          <w:rFonts w:asciiTheme="majorBidi" w:hAnsiTheme="majorBidi" w:cstheme="majorBidi"/>
          <w:sz w:val="24"/>
          <w:szCs w:val="24"/>
        </w:rPr>
        <w:t xml:space="preserve"> = </w:t>
      </w:r>
      <w:proofErr w:type="spellStart"/>
      <w:r w:rsidRPr="00E106AC">
        <w:rPr>
          <w:rFonts w:asciiTheme="majorBidi" w:hAnsiTheme="majorBidi" w:cstheme="majorBidi"/>
          <w:sz w:val="24"/>
          <w:szCs w:val="24"/>
        </w:rPr>
        <w:t>filter_</w:t>
      </w:r>
      <w:proofErr w:type="gramStart"/>
      <w:r w:rsidRPr="00E106AC">
        <w:rPr>
          <w:rFonts w:asciiTheme="majorBidi" w:hAnsiTheme="majorBidi" w:cstheme="majorBidi"/>
          <w:sz w:val="24"/>
          <w:szCs w:val="24"/>
        </w:rPr>
        <w:t>data</w:t>
      </w:r>
      <w:proofErr w:type="spellEnd"/>
      <w:r w:rsidRPr="00E106AC">
        <w:rPr>
          <w:rFonts w:asciiTheme="majorBidi" w:hAnsiTheme="majorBidi" w:cstheme="majorBidi"/>
          <w:sz w:val="24"/>
          <w:szCs w:val="24"/>
        </w:rPr>
        <w:t>(</w:t>
      </w:r>
      <w:proofErr w:type="spellStart"/>
      <w:proofErr w:type="gramEnd"/>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surface_type</w:t>
      </w:r>
      <w:proofErr w:type="spellEnd"/>
      <w:r w:rsidRPr="00E106AC">
        <w:rPr>
          <w:rFonts w:asciiTheme="majorBidi" w:hAnsiTheme="majorBidi" w:cstheme="majorBidi"/>
          <w:sz w:val="24"/>
          <w:szCs w:val="24"/>
        </w:rPr>
        <w:t>'] == 'Paved')</w:t>
      </w:r>
    </w:p>
    <w:p w14:paraId="0AE1F2AD"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gramStart"/>
      <w:r w:rsidRPr="00E106AC">
        <w:rPr>
          <w:rFonts w:asciiTheme="majorBidi" w:hAnsiTheme="majorBidi" w:cstheme="majorBidi"/>
          <w:sz w:val="24"/>
          <w:szCs w:val="24"/>
        </w:rPr>
        <w:t>print(</w:t>
      </w:r>
      <w:proofErr w:type="gramEnd"/>
      <w:r w:rsidRPr="00E106AC">
        <w:rPr>
          <w:rFonts w:asciiTheme="majorBidi" w:hAnsiTheme="majorBidi" w:cstheme="majorBidi"/>
          <w:sz w:val="24"/>
          <w:szCs w:val="24"/>
        </w:rPr>
        <w:t>"Filtered paved parking areas:")</w:t>
      </w:r>
    </w:p>
    <w:p w14:paraId="19279710"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print(</w:t>
      </w:r>
      <w:proofErr w:type="spellStart"/>
      <w:r w:rsidRPr="00E106AC">
        <w:rPr>
          <w:rFonts w:asciiTheme="majorBidi" w:hAnsiTheme="majorBidi" w:cstheme="majorBidi"/>
          <w:sz w:val="24"/>
          <w:szCs w:val="24"/>
        </w:rPr>
        <w:t>paved_parking</w:t>
      </w:r>
      <w:proofErr w:type="spellEnd"/>
      <w:r w:rsidRPr="00E106AC">
        <w:rPr>
          <w:rFonts w:asciiTheme="majorBidi" w:hAnsiTheme="majorBidi" w:cstheme="majorBidi"/>
          <w:sz w:val="24"/>
          <w:szCs w:val="24"/>
        </w:rPr>
        <w:t>)</w:t>
      </w:r>
    </w:p>
    <w:p w14:paraId="1EDB0DD7" w14:textId="77777777" w:rsidR="00E106AC" w:rsidRPr="00E106AC" w:rsidRDefault="00E106AC" w:rsidP="00E106AC">
      <w:pPr>
        <w:rPr>
          <w:rFonts w:asciiTheme="majorBidi" w:hAnsiTheme="majorBidi" w:cstheme="majorBidi"/>
          <w:sz w:val="24"/>
          <w:szCs w:val="24"/>
        </w:rPr>
      </w:pPr>
    </w:p>
    <w:p w14:paraId="54AEC074"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 Aggregate by surface type</w:t>
      </w:r>
    </w:p>
    <w:p w14:paraId="4F1A09B1"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parking_counts</w:t>
      </w:r>
      <w:proofErr w:type="spellEnd"/>
      <w:r w:rsidRPr="00E106AC">
        <w:rPr>
          <w:rFonts w:asciiTheme="majorBidi" w:hAnsiTheme="majorBidi" w:cstheme="majorBidi"/>
          <w:sz w:val="24"/>
          <w:szCs w:val="24"/>
        </w:rPr>
        <w:t xml:space="preserve"> = </w:t>
      </w:r>
      <w:proofErr w:type="spellStart"/>
      <w:r w:rsidRPr="00E106AC">
        <w:rPr>
          <w:rFonts w:asciiTheme="majorBidi" w:hAnsiTheme="majorBidi" w:cstheme="majorBidi"/>
          <w:sz w:val="24"/>
          <w:szCs w:val="24"/>
        </w:rPr>
        <w:t>aggregate_</w:t>
      </w:r>
      <w:proofErr w:type="gramStart"/>
      <w:r w:rsidRPr="00E106AC">
        <w:rPr>
          <w:rFonts w:asciiTheme="majorBidi" w:hAnsiTheme="majorBidi" w:cstheme="majorBidi"/>
          <w:sz w:val="24"/>
          <w:szCs w:val="24"/>
        </w:rPr>
        <w:t>data</w:t>
      </w:r>
      <w:proofErr w:type="spellEnd"/>
      <w:r w:rsidRPr="00E106AC">
        <w:rPr>
          <w:rFonts w:asciiTheme="majorBidi" w:hAnsiTheme="majorBidi" w:cstheme="majorBidi"/>
          <w:sz w:val="24"/>
          <w:szCs w:val="24"/>
        </w:rPr>
        <w:t>(</w:t>
      </w:r>
      <w:proofErr w:type="spellStart"/>
      <w:proofErr w:type="gramEnd"/>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 '</w:t>
      </w:r>
      <w:proofErr w:type="spellStart"/>
      <w:r w:rsidRPr="00E106AC">
        <w:rPr>
          <w:rFonts w:asciiTheme="majorBidi" w:hAnsiTheme="majorBidi" w:cstheme="majorBidi"/>
          <w:sz w:val="24"/>
          <w:szCs w:val="24"/>
        </w:rPr>
        <w:t>surface_type</w:t>
      </w:r>
      <w:proofErr w:type="spellEnd"/>
      <w:r w:rsidRPr="00E106AC">
        <w:rPr>
          <w:rFonts w:asciiTheme="majorBidi" w:hAnsiTheme="majorBidi" w:cstheme="majorBidi"/>
          <w:sz w:val="24"/>
          <w:szCs w:val="24"/>
        </w:rPr>
        <w:t>')</w:t>
      </w:r>
    </w:p>
    <w:p w14:paraId="34F2A631"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gramStart"/>
      <w:r w:rsidRPr="00E106AC">
        <w:rPr>
          <w:rFonts w:asciiTheme="majorBidi" w:hAnsiTheme="majorBidi" w:cstheme="majorBidi"/>
          <w:sz w:val="24"/>
          <w:szCs w:val="24"/>
        </w:rPr>
        <w:t>print(</w:t>
      </w:r>
      <w:proofErr w:type="gramEnd"/>
      <w:r w:rsidRPr="00E106AC">
        <w:rPr>
          <w:rFonts w:asciiTheme="majorBidi" w:hAnsiTheme="majorBidi" w:cstheme="majorBidi"/>
          <w:sz w:val="24"/>
          <w:szCs w:val="24"/>
        </w:rPr>
        <w:t>"Parking counts by surface type:")</w:t>
      </w:r>
    </w:p>
    <w:p w14:paraId="5BDE65F0"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print(</w:t>
      </w:r>
      <w:proofErr w:type="spellStart"/>
      <w:r w:rsidRPr="00E106AC">
        <w:rPr>
          <w:rFonts w:asciiTheme="majorBidi" w:hAnsiTheme="majorBidi" w:cstheme="majorBidi"/>
          <w:sz w:val="24"/>
          <w:szCs w:val="24"/>
        </w:rPr>
        <w:t>parking_counts</w:t>
      </w:r>
      <w:proofErr w:type="spellEnd"/>
      <w:r w:rsidRPr="00E106AC">
        <w:rPr>
          <w:rFonts w:asciiTheme="majorBidi" w:hAnsiTheme="majorBidi" w:cstheme="majorBidi"/>
          <w:sz w:val="24"/>
          <w:szCs w:val="24"/>
        </w:rPr>
        <w:t>)</w:t>
      </w:r>
    </w:p>
    <w:p w14:paraId="7DF9949B" w14:textId="77777777" w:rsidR="00E106AC" w:rsidRPr="00E106AC" w:rsidRDefault="00E106AC" w:rsidP="00E106AC">
      <w:pPr>
        <w:rPr>
          <w:rFonts w:asciiTheme="majorBidi" w:hAnsiTheme="majorBidi" w:cstheme="majorBidi"/>
          <w:sz w:val="24"/>
          <w:szCs w:val="24"/>
        </w:rPr>
      </w:pPr>
    </w:p>
    <w:p w14:paraId="6AC6F824"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 Add area column</w:t>
      </w:r>
    </w:p>
    <w:p w14:paraId="6E2A6467"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 xml:space="preserve"> = </w:t>
      </w:r>
      <w:proofErr w:type="spellStart"/>
      <w:r w:rsidRPr="00E106AC">
        <w:rPr>
          <w:rFonts w:asciiTheme="majorBidi" w:hAnsiTheme="majorBidi" w:cstheme="majorBidi"/>
          <w:sz w:val="24"/>
          <w:szCs w:val="24"/>
        </w:rPr>
        <w:t>add_area_column</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w:t>
      </w:r>
    </w:p>
    <w:p w14:paraId="6B5AAFD6"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gramStart"/>
      <w:r w:rsidRPr="00E106AC">
        <w:rPr>
          <w:rFonts w:asciiTheme="majorBidi" w:hAnsiTheme="majorBidi" w:cstheme="majorBidi"/>
          <w:sz w:val="24"/>
          <w:szCs w:val="24"/>
        </w:rPr>
        <w:t>print(</w:t>
      </w:r>
      <w:proofErr w:type="gramEnd"/>
      <w:r w:rsidRPr="00E106AC">
        <w:rPr>
          <w:rFonts w:asciiTheme="majorBidi" w:hAnsiTheme="majorBidi" w:cstheme="majorBidi"/>
          <w:sz w:val="24"/>
          <w:szCs w:val="24"/>
        </w:rPr>
        <w:t>"Data with added area column:")</w:t>
      </w:r>
    </w:p>
    <w:p w14:paraId="11189EA7"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gramStart"/>
      <w:r w:rsidRPr="00E106AC">
        <w:rPr>
          <w:rFonts w:asciiTheme="majorBidi" w:hAnsiTheme="majorBidi" w:cstheme="majorBidi"/>
          <w:sz w:val="24"/>
          <w:szCs w:val="24"/>
        </w:rPr>
        <w:t>print(</w:t>
      </w:r>
      <w:proofErr w:type="spellStart"/>
      <w:proofErr w:type="gramEnd"/>
      <w:r w:rsidRPr="00E106AC">
        <w:rPr>
          <w:rFonts w:asciiTheme="majorBidi" w:hAnsiTheme="majorBidi" w:cstheme="majorBidi"/>
          <w:sz w:val="24"/>
          <w:szCs w:val="24"/>
        </w:rPr>
        <w:t>gdf</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surface_type</w:t>
      </w:r>
      <w:proofErr w:type="spellEnd"/>
      <w:r w:rsidRPr="00E106AC">
        <w:rPr>
          <w:rFonts w:asciiTheme="majorBidi" w:hAnsiTheme="majorBidi" w:cstheme="majorBidi"/>
          <w:sz w:val="24"/>
          <w:szCs w:val="24"/>
        </w:rPr>
        <w:t>', 'area']].head())</w:t>
      </w:r>
    </w:p>
    <w:p w14:paraId="788B3485" w14:textId="77777777" w:rsidR="00E106AC" w:rsidRPr="00E106AC" w:rsidRDefault="00E106AC" w:rsidP="00E106AC">
      <w:pPr>
        <w:rPr>
          <w:rFonts w:asciiTheme="majorBidi" w:hAnsiTheme="majorBidi" w:cstheme="majorBidi"/>
          <w:sz w:val="24"/>
          <w:szCs w:val="24"/>
        </w:rPr>
      </w:pPr>
    </w:p>
    <w:p w14:paraId="0F6AD9F1"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 Visualize aggregated data</w:t>
      </w:r>
    </w:p>
    <w:p w14:paraId="11379D57"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 xml:space="preserve">    </w:t>
      </w:r>
      <w:proofErr w:type="spellStart"/>
      <w:r w:rsidRPr="00E106AC">
        <w:rPr>
          <w:rFonts w:asciiTheme="majorBidi" w:hAnsiTheme="majorBidi" w:cstheme="majorBidi"/>
          <w:sz w:val="24"/>
          <w:szCs w:val="24"/>
        </w:rPr>
        <w:t>visualize_data</w:t>
      </w:r>
      <w:proofErr w:type="spellEnd"/>
      <w:r w:rsidRPr="00E106AC">
        <w:rPr>
          <w:rFonts w:asciiTheme="majorBidi" w:hAnsiTheme="majorBidi" w:cstheme="majorBidi"/>
          <w:sz w:val="24"/>
          <w:szCs w:val="24"/>
        </w:rPr>
        <w:t>(</w:t>
      </w:r>
      <w:proofErr w:type="spellStart"/>
      <w:r w:rsidRPr="00E106AC">
        <w:rPr>
          <w:rFonts w:asciiTheme="majorBidi" w:hAnsiTheme="majorBidi" w:cstheme="majorBidi"/>
          <w:sz w:val="24"/>
          <w:szCs w:val="24"/>
        </w:rPr>
        <w:t>parking_</w:t>
      </w:r>
      <w:proofErr w:type="gramStart"/>
      <w:r w:rsidRPr="00E106AC">
        <w:rPr>
          <w:rFonts w:asciiTheme="majorBidi" w:hAnsiTheme="majorBidi" w:cstheme="majorBidi"/>
          <w:sz w:val="24"/>
          <w:szCs w:val="24"/>
        </w:rPr>
        <w:t>counts.reset</w:t>
      </w:r>
      <w:proofErr w:type="gramEnd"/>
      <w:r w:rsidRPr="00E106AC">
        <w:rPr>
          <w:rFonts w:asciiTheme="majorBidi" w:hAnsiTheme="majorBidi" w:cstheme="majorBidi"/>
          <w:sz w:val="24"/>
          <w:szCs w:val="24"/>
        </w:rPr>
        <w:t>_index</w:t>
      </w:r>
      <w:proofErr w:type="spellEnd"/>
      <w:r w:rsidRPr="00E106AC">
        <w:rPr>
          <w:rFonts w:asciiTheme="majorBidi" w:hAnsiTheme="majorBidi" w:cstheme="majorBidi"/>
          <w:sz w:val="24"/>
          <w:szCs w:val="24"/>
        </w:rPr>
        <w:t>(name='Count'), 'Parking Counts by Surface Type', 'Count')</w:t>
      </w:r>
    </w:p>
    <w:p w14:paraId="1D9BBB38" w14:textId="77777777" w:rsidR="00E106AC" w:rsidRPr="00E106AC" w:rsidRDefault="00E106AC" w:rsidP="00E106AC">
      <w:pPr>
        <w:rPr>
          <w:rFonts w:asciiTheme="majorBidi" w:hAnsiTheme="majorBidi" w:cstheme="majorBidi"/>
          <w:sz w:val="24"/>
          <w:szCs w:val="24"/>
        </w:rPr>
      </w:pPr>
    </w:p>
    <w:p w14:paraId="7A6A180D" w14:textId="77777777" w:rsidR="00E106AC" w:rsidRPr="00E106AC" w:rsidRDefault="00E106AC" w:rsidP="00E106AC">
      <w:pPr>
        <w:rPr>
          <w:rFonts w:asciiTheme="majorBidi" w:hAnsiTheme="majorBidi" w:cstheme="majorBidi"/>
          <w:sz w:val="24"/>
          <w:szCs w:val="24"/>
        </w:rPr>
      </w:pPr>
      <w:r w:rsidRPr="00E106AC">
        <w:rPr>
          <w:rFonts w:asciiTheme="majorBidi" w:hAnsiTheme="majorBidi" w:cstheme="majorBidi"/>
          <w:sz w:val="24"/>
          <w:szCs w:val="24"/>
        </w:rPr>
        <w:t>if __name__ == '__main__':</w:t>
      </w:r>
    </w:p>
    <w:p w14:paraId="6D5FE917" w14:textId="53299A37" w:rsidR="00E106AC" w:rsidRDefault="00E106AC" w:rsidP="00E106AC">
      <w:pPr>
        <w:pBdr>
          <w:bottom w:val="single" w:sz="12" w:space="1" w:color="auto"/>
        </w:pBdr>
        <w:rPr>
          <w:rFonts w:asciiTheme="majorBidi" w:hAnsiTheme="majorBidi" w:cstheme="majorBidi"/>
          <w:sz w:val="24"/>
          <w:szCs w:val="24"/>
        </w:rPr>
      </w:pPr>
      <w:r w:rsidRPr="00E106AC">
        <w:rPr>
          <w:rFonts w:asciiTheme="majorBidi" w:hAnsiTheme="majorBidi" w:cstheme="majorBidi"/>
          <w:sz w:val="24"/>
          <w:szCs w:val="24"/>
        </w:rPr>
        <w:t xml:space="preserve">    </w:t>
      </w:r>
      <w:proofErr w:type="gramStart"/>
      <w:r w:rsidRPr="00E106AC">
        <w:rPr>
          <w:rFonts w:asciiTheme="majorBidi" w:hAnsiTheme="majorBidi" w:cstheme="majorBidi"/>
          <w:sz w:val="24"/>
          <w:szCs w:val="24"/>
        </w:rPr>
        <w:t>main(</w:t>
      </w:r>
      <w:proofErr w:type="gramEnd"/>
      <w:r w:rsidRPr="00E106AC">
        <w:rPr>
          <w:rFonts w:asciiTheme="majorBidi" w:hAnsiTheme="majorBidi" w:cstheme="majorBidi"/>
          <w:sz w:val="24"/>
          <w:szCs w:val="24"/>
        </w:rPr>
        <w:t>)</w:t>
      </w:r>
    </w:p>
    <w:p w14:paraId="0F0D638E" w14:textId="77777777" w:rsidR="007359EF" w:rsidRDefault="007359EF" w:rsidP="00E106AC">
      <w:pPr>
        <w:rPr>
          <w:rFonts w:asciiTheme="majorBidi" w:hAnsiTheme="majorBidi" w:cstheme="majorBidi"/>
          <w:sz w:val="24"/>
          <w:szCs w:val="24"/>
        </w:rPr>
      </w:pPr>
    </w:p>
    <w:p w14:paraId="7A577762" w14:textId="77777777" w:rsidR="007359EF" w:rsidRPr="007359EF" w:rsidRDefault="007359EF" w:rsidP="007359EF">
      <w:pPr>
        <w:pStyle w:val="ListParagraph"/>
        <w:numPr>
          <w:ilvl w:val="0"/>
          <w:numId w:val="28"/>
        </w:numPr>
        <w:rPr>
          <w:rFonts w:asciiTheme="majorBidi" w:hAnsiTheme="majorBidi" w:cstheme="majorBidi"/>
          <w:sz w:val="24"/>
          <w:szCs w:val="24"/>
        </w:rPr>
      </w:pPr>
      <w:proofErr w:type="spellStart"/>
      <w:r w:rsidRPr="007359EF">
        <w:rPr>
          <w:rFonts w:asciiTheme="majorBidi" w:hAnsiTheme="majorBidi" w:cstheme="majorBidi"/>
          <w:sz w:val="24"/>
          <w:szCs w:val="24"/>
        </w:rPr>
        <w:t>print_columns</w:t>
      </w:r>
      <w:proofErr w:type="spellEnd"/>
      <w:r w:rsidRPr="007359EF">
        <w:rPr>
          <w:rFonts w:asciiTheme="majorBidi" w:hAnsiTheme="majorBidi" w:cstheme="majorBidi"/>
          <w:sz w:val="24"/>
          <w:szCs w:val="24"/>
        </w:rPr>
        <w:t xml:space="preserve"> function: This new function prints all column names in the dataset, which will help you identify the right columns to use for filtering and aggregating.</w:t>
      </w:r>
    </w:p>
    <w:p w14:paraId="432DCA54" w14:textId="088BF3A6" w:rsidR="007359EF" w:rsidRPr="007359EF" w:rsidRDefault="007359EF" w:rsidP="007359EF">
      <w:pPr>
        <w:pStyle w:val="ListParagraph"/>
        <w:numPr>
          <w:ilvl w:val="0"/>
          <w:numId w:val="28"/>
        </w:numPr>
        <w:rPr>
          <w:rFonts w:asciiTheme="majorBidi" w:hAnsiTheme="majorBidi" w:cstheme="majorBidi"/>
          <w:sz w:val="24"/>
          <w:szCs w:val="24"/>
        </w:rPr>
      </w:pPr>
      <w:r w:rsidRPr="007359EF">
        <w:rPr>
          <w:rFonts w:asciiTheme="majorBidi" w:hAnsiTheme="majorBidi" w:cstheme="majorBidi"/>
          <w:sz w:val="24"/>
          <w:szCs w:val="24"/>
        </w:rPr>
        <w:t>Generalizing filter and aggregation functions: The filter function now accepts any column and condition as arguments, making it more versatile. Ensure you replace '</w:t>
      </w:r>
      <w:proofErr w:type="spellStart"/>
      <w:r w:rsidRPr="007359EF">
        <w:rPr>
          <w:rFonts w:asciiTheme="majorBidi" w:hAnsiTheme="majorBidi" w:cstheme="majorBidi"/>
          <w:sz w:val="24"/>
          <w:szCs w:val="24"/>
        </w:rPr>
        <w:t>parking_type</w:t>
      </w:r>
      <w:proofErr w:type="spellEnd"/>
      <w:r w:rsidRPr="007359EF">
        <w:rPr>
          <w:rFonts w:asciiTheme="majorBidi" w:hAnsiTheme="majorBidi" w:cstheme="majorBidi"/>
          <w:sz w:val="24"/>
          <w:szCs w:val="24"/>
        </w:rPr>
        <w:t>' and 'Public' with the appropriate column and value based on your data.</w:t>
      </w:r>
    </w:p>
    <w:p w14:paraId="6E66DE4C"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import </w:t>
      </w:r>
      <w:proofErr w:type="spellStart"/>
      <w:r w:rsidRPr="007359EF">
        <w:rPr>
          <w:rFonts w:asciiTheme="majorBidi" w:hAnsiTheme="majorBidi" w:cstheme="majorBidi"/>
          <w:sz w:val="24"/>
          <w:szCs w:val="24"/>
        </w:rPr>
        <w:t>geopandas</w:t>
      </w:r>
      <w:proofErr w:type="spellEnd"/>
      <w:r w:rsidRPr="007359EF">
        <w:rPr>
          <w:rFonts w:asciiTheme="majorBidi" w:hAnsiTheme="majorBidi" w:cstheme="majorBidi"/>
          <w:sz w:val="24"/>
          <w:szCs w:val="24"/>
        </w:rPr>
        <w:t xml:space="preserve"> as </w:t>
      </w:r>
      <w:proofErr w:type="gramStart"/>
      <w:r w:rsidRPr="007359EF">
        <w:rPr>
          <w:rFonts w:asciiTheme="majorBidi" w:hAnsiTheme="majorBidi" w:cstheme="majorBidi"/>
          <w:sz w:val="24"/>
          <w:szCs w:val="24"/>
        </w:rPr>
        <w:t>gpd</w:t>
      </w:r>
      <w:proofErr w:type="gramEnd"/>
    </w:p>
    <w:p w14:paraId="7B6AFC52"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import </w:t>
      </w:r>
      <w:proofErr w:type="spellStart"/>
      <w:proofErr w:type="gramStart"/>
      <w:r w:rsidRPr="007359EF">
        <w:rPr>
          <w:rFonts w:asciiTheme="majorBidi" w:hAnsiTheme="majorBidi" w:cstheme="majorBidi"/>
          <w:sz w:val="24"/>
          <w:szCs w:val="24"/>
        </w:rPr>
        <w:t>matplotlib.pyplot</w:t>
      </w:r>
      <w:proofErr w:type="spellEnd"/>
      <w:proofErr w:type="gramEnd"/>
      <w:r w:rsidRPr="007359EF">
        <w:rPr>
          <w:rFonts w:asciiTheme="majorBidi" w:hAnsiTheme="majorBidi" w:cstheme="majorBidi"/>
          <w:sz w:val="24"/>
          <w:szCs w:val="24"/>
        </w:rPr>
        <w:t xml:space="preserve"> as </w:t>
      </w:r>
      <w:proofErr w:type="spellStart"/>
      <w:r w:rsidRPr="007359EF">
        <w:rPr>
          <w:rFonts w:asciiTheme="majorBidi" w:hAnsiTheme="majorBidi" w:cstheme="majorBidi"/>
          <w:sz w:val="24"/>
          <w:szCs w:val="24"/>
        </w:rPr>
        <w:t>plt</w:t>
      </w:r>
      <w:proofErr w:type="spellEnd"/>
    </w:p>
    <w:p w14:paraId="525ED996" w14:textId="77777777" w:rsidR="007359EF" w:rsidRPr="007359EF" w:rsidRDefault="007359EF" w:rsidP="007359EF">
      <w:pPr>
        <w:rPr>
          <w:rFonts w:asciiTheme="majorBidi" w:hAnsiTheme="majorBidi" w:cstheme="majorBidi"/>
          <w:sz w:val="24"/>
          <w:szCs w:val="24"/>
        </w:rPr>
      </w:pPr>
    </w:p>
    <w:p w14:paraId="1BCE3CD1"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load_data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file_path</w:t>
      </w:r>
      <w:proofErr w:type="spellEnd"/>
      <w:r w:rsidRPr="007359EF">
        <w:rPr>
          <w:rFonts w:asciiTheme="majorBidi" w:hAnsiTheme="majorBidi" w:cstheme="majorBidi"/>
          <w:sz w:val="24"/>
          <w:szCs w:val="24"/>
        </w:rPr>
        <w:t>):</w:t>
      </w:r>
    </w:p>
    <w:p w14:paraId="51FFD1ED"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Load the </w:t>
      </w:r>
      <w:proofErr w:type="spellStart"/>
      <w:r w:rsidRPr="007359EF">
        <w:rPr>
          <w:rFonts w:asciiTheme="majorBidi" w:hAnsiTheme="majorBidi" w:cstheme="majorBidi"/>
          <w:sz w:val="24"/>
          <w:szCs w:val="24"/>
        </w:rPr>
        <w:t>GeoJSON</w:t>
      </w:r>
      <w:proofErr w:type="spellEnd"/>
      <w:r w:rsidRPr="007359EF">
        <w:rPr>
          <w:rFonts w:asciiTheme="majorBidi" w:hAnsiTheme="majorBidi" w:cstheme="majorBidi"/>
          <w:sz w:val="24"/>
          <w:szCs w:val="24"/>
        </w:rPr>
        <w:t xml:space="preserve"> file</w:t>
      </w:r>
    </w:p>
    <w:p w14:paraId="5E254D2F"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return </w:t>
      </w:r>
      <w:proofErr w:type="spellStart"/>
      <w:proofErr w:type="gramStart"/>
      <w:r w:rsidRPr="007359EF">
        <w:rPr>
          <w:rFonts w:asciiTheme="majorBidi" w:hAnsiTheme="majorBidi" w:cstheme="majorBidi"/>
          <w:sz w:val="24"/>
          <w:szCs w:val="24"/>
        </w:rPr>
        <w:t>gpd.read</w:t>
      </w:r>
      <w:proofErr w:type="gramEnd"/>
      <w:r w:rsidRPr="007359EF">
        <w:rPr>
          <w:rFonts w:asciiTheme="majorBidi" w:hAnsiTheme="majorBidi" w:cstheme="majorBidi"/>
          <w:sz w:val="24"/>
          <w:szCs w:val="24"/>
        </w:rPr>
        <w:t>_file</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file_path</w:t>
      </w:r>
      <w:proofErr w:type="spellEnd"/>
      <w:r w:rsidRPr="007359EF">
        <w:rPr>
          <w:rFonts w:asciiTheme="majorBidi" w:hAnsiTheme="majorBidi" w:cstheme="majorBidi"/>
          <w:sz w:val="24"/>
          <w:szCs w:val="24"/>
        </w:rPr>
        <w:t>)</w:t>
      </w:r>
    </w:p>
    <w:p w14:paraId="580EE6FA" w14:textId="77777777" w:rsidR="007359EF" w:rsidRPr="007359EF" w:rsidRDefault="007359EF" w:rsidP="007359EF">
      <w:pPr>
        <w:rPr>
          <w:rFonts w:asciiTheme="majorBidi" w:hAnsiTheme="majorBidi" w:cstheme="majorBidi"/>
          <w:sz w:val="24"/>
          <w:szCs w:val="24"/>
        </w:rPr>
      </w:pPr>
    </w:p>
    <w:p w14:paraId="4EBFFC08"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print_columns</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3634985F"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Print column names</w:t>
      </w:r>
    </w:p>
    <w:p w14:paraId="1AC649B5"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print(</w:t>
      </w:r>
      <w:proofErr w:type="gramEnd"/>
      <w:r w:rsidRPr="007359EF">
        <w:rPr>
          <w:rFonts w:asciiTheme="majorBidi" w:hAnsiTheme="majorBidi" w:cstheme="majorBidi"/>
          <w:sz w:val="24"/>
          <w:szCs w:val="24"/>
        </w:rPr>
        <w:t>"Available columns in the dataset:")</w:t>
      </w:r>
    </w:p>
    <w:p w14:paraId="44066C63"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print(</w:t>
      </w:r>
      <w:proofErr w:type="spellStart"/>
      <w:proofErr w:type="gramStart"/>
      <w:r w:rsidRPr="007359EF">
        <w:rPr>
          <w:rFonts w:asciiTheme="majorBidi" w:hAnsiTheme="majorBidi" w:cstheme="majorBidi"/>
          <w:sz w:val="24"/>
          <w:szCs w:val="24"/>
        </w:rPr>
        <w:t>gdf.columns</w:t>
      </w:r>
      <w:proofErr w:type="spellEnd"/>
      <w:proofErr w:type="gramEnd"/>
      <w:r w:rsidRPr="007359EF">
        <w:rPr>
          <w:rFonts w:asciiTheme="majorBidi" w:hAnsiTheme="majorBidi" w:cstheme="majorBidi"/>
          <w:sz w:val="24"/>
          <w:szCs w:val="24"/>
        </w:rPr>
        <w:t>)</w:t>
      </w:r>
    </w:p>
    <w:p w14:paraId="4578DE51" w14:textId="77777777" w:rsidR="007359EF" w:rsidRPr="007359EF" w:rsidRDefault="007359EF" w:rsidP="007359EF">
      <w:pPr>
        <w:rPr>
          <w:rFonts w:asciiTheme="majorBidi" w:hAnsiTheme="majorBidi" w:cstheme="majorBidi"/>
          <w:sz w:val="24"/>
          <w:szCs w:val="24"/>
        </w:rPr>
      </w:pPr>
    </w:p>
    <w:p w14:paraId="48F5A6C9"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filter_</w:t>
      </w:r>
      <w:proofErr w:type="gramStart"/>
      <w:r w:rsidRPr="007359EF">
        <w:rPr>
          <w:rFonts w:asciiTheme="majorBidi" w:hAnsiTheme="majorBidi" w:cstheme="majorBidi"/>
          <w:sz w:val="24"/>
          <w:szCs w:val="24"/>
        </w:rPr>
        <w:t>data</w:t>
      </w:r>
      <w:proofErr w:type="spellEnd"/>
      <w:r w:rsidRPr="007359EF">
        <w:rPr>
          <w:rFonts w:asciiTheme="majorBidi" w:hAnsiTheme="majorBidi" w:cstheme="majorBidi"/>
          <w:sz w:val="24"/>
          <w:szCs w:val="24"/>
        </w:rPr>
        <w:t>(</w:t>
      </w:r>
      <w:proofErr w:type="spellStart"/>
      <w:proofErr w:type="gramEnd"/>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column, condition):</w:t>
      </w:r>
    </w:p>
    <w:p w14:paraId="130C534D"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Filter the data based on a condition</w:t>
      </w:r>
    </w:p>
    <w:p w14:paraId="5AE46220"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return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[column] == condition]</w:t>
      </w:r>
    </w:p>
    <w:p w14:paraId="06954576" w14:textId="77777777" w:rsidR="007359EF" w:rsidRPr="007359EF" w:rsidRDefault="007359EF" w:rsidP="007359EF">
      <w:pPr>
        <w:rPr>
          <w:rFonts w:asciiTheme="majorBidi" w:hAnsiTheme="majorBidi" w:cstheme="majorBidi"/>
          <w:sz w:val="24"/>
          <w:szCs w:val="24"/>
        </w:rPr>
      </w:pPr>
    </w:p>
    <w:p w14:paraId="27967F8F"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aggregate_</w:t>
      </w:r>
      <w:proofErr w:type="gramStart"/>
      <w:r w:rsidRPr="007359EF">
        <w:rPr>
          <w:rFonts w:asciiTheme="majorBidi" w:hAnsiTheme="majorBidi" w:cstheme="majorBidi"/>
          <w:sz w:val="24"/>
          <w:szCs w:val="24"/>
        </w:rPr>
        <w:t>data</w:t>
      </w:r>
      <w:proofErr w:type="spellEnd"/>
      <w:r w:rsidRPr="007359EF">
        <w:rPr>
          <w:rFonts w:asciiTheme="majorBidi" w:hAnsiTheme="majorBidi" w:cstheme="majorBidi"/>
          <w:sz w:val="24"/>
          <w:szCs w:val="24"/>
        </w:rPr>
        <w:t>(</w:t>
      </w:r>
      <w:proofErr w:type="spellStart"/>
      <w:proofErr w:type="gramEnd"/>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column):</w:t>
      </w:r>
    </w:p>
    <w:p w14:paraId="53A8538F"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lastRenderedPageBreak/>
        <w:t xml:space="preserve">    # Aggregate data by a specific column</w:t>
      </w:r>
    </w:p>
    <w:p w14:paraId="7B9A8124"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return </w:t>
      </w:r>
      <w:proofErr w:type="spellStart"/>
      <w:proofErr w:type="gramStart"/>
      <w:r w:rsidRPr="007359EF">
        <w:rPr>
          <w:rFonts w:asciiTheme="majorBidi" w:hAnsiTheme="majorBidi" w:cstheme="majorBidi"/>
          <w:sz w:val="24"/>
          <w:szCs w:val="24"/>
        </w:rPr>
        <w:t>gdf.groupby</w:t>
      </w:r>
      <w:proofErr w:type="spellEnd"/>
      <w:proofErr w:type="gramEnd"/>
      <w:r w:rsidRPr="007359EF">
        <w:rPr>
          <w:rFonts w:asciiTheme="majorBidi" w:hAnsiTheme="majorBidi" w:cstheme="majorBidi"/>
          <w:sz w:val="24"/>
          <w:szCs w:val="24"/>
        </w:rPr>
        <w:t>(column).size()</w:t>
      </w:r>
    </w:p>
    <w:p w14:paraId="71594D5E" w14:textId="77777777" w:rsidR="007359EF" w:rsidRPr="007359EF" w:rsidRDefault="007359EF" w:rsidP="007359EF">
      <w:pPr>
        <w:rPr>
          <w:rFonts w:asciiTheme="majorBidi" w:hAnsiTheme="majorBidi" w:cstheme="majorBidi"/>
          <w:sz w:val="24"/>
          <w:szCs w:val="24"/>
        </w:rPr>
      </w:pPr>
    </w:p>
    <w:p w14:paraId="09FA02C4"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add_area_column</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5748D72B"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Calculate the area of each polygon and add it as a new column</w:t>
      </w:r>
    </w:p>
    <w:p w14:paraId="20736EC8"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['area'] = </w:t>
      </w:r>
      <w:proofErr w:type="spellStart"/>
      <w:proofErr w:type="gramStart"/>
      <w:r w:rsidRPr="007359EF">
        <w:rPr>
          <w:rFonts w:asciiTheme="majorBidi" w:hAnsiTheme="majorBidi" w:cstheme="majorBidi"/>
          <w:sz w:val="24"/>
          <w:szCs w:val="24"/>
        </w:rPr>
        <w:t>gdf.geometry</w:t>
      </w:r>
      <w:proofErr w:type="gramEnd"/>
      <w:r w:rsidRPr="007359EF">
        <w:rPr>
          <w:rFonts w:asciiTheme="majorBidi" w:hAnsiTheme="majorBidi" w:cstheme="majorBidi"/>
          <w:sz w:val="24"/>
          <w:szCs w:val="24"/>
        </w:rPr>
        <w:t>.area</w:t>
      </w:r>
      <w:proofErr w:type="spellEnd"/>
    </w:p>
    <w:p w14:paraId="076DA030"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return </w:t>
      </w:r>
      <w:proofErr w:type="spellStart"/>
      <w:proofErr w:type="gramStart"/>
      <w:r w:rsidRPr="007359EF">
        <w:rPr>
          <w:rFonts w:asciiTheme="majorBidi" w:hAnsiTheme="majorBidi" w:cstheme="majorBidi"/>
          <w:sz w:val="24"/>
          <w:szCs w:val="24"/>
        </w:rPr>
        <w:t>gdf</w:t>
      </w:r>
      <w:proofErr w:type="spellEnd"/>
      <w:proofErr w:type="gramEnd"/>
    </w:p>
    <w:p w14:paraId="13A70764" w14:textId="77777777" w:rsidR="007359EF" w:rsidRPr="007359EF" w:rsidRDefault="007359EF" w:rsidP="007359EF">
      <w:pPr>
        <w:rPr>
          <w:rFonts w:asciiTheme="majorBidi" w:hAnsiTheme="majorBidi" w:cstheme="majorBidi"/>
          <w:sz w:val="24"/>
          <w:szCs w:val="24"/>
        </w:rPr>
      </w:pPr>
    </w:p>
    <w:p w14:paraId="09D3326A"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visualize_</w:t>
      </w:r>
      <w:proofErr w:type="gramStart"/>
      <w:r w:rsidRPr="007359EF">
        <w:rPr>
          <w:rFonts w:asciiTheme="majorBidi" w:hAnsiTheme="majorBidi" w:cstheme="majorBidi"/>
          <w:sz w:val="24"/>
          <w:szCs w:val="24"/>
        </w:rPr>
        <w:t>data</w:t>
      </w:r>
      <w:proofErr w:type="spellEnd"/>
      <w:r w:rsidRPr="007359EF">
        <w:rPr>
          <w:rFonts w:asciiTheme="majorBidi" w:hAnsiTheme="majorBidi" w:cstheme="majorBidi"/>
          <w:sz w:val="24"/>
          <w:szCs w:val="24"/>
        </w:rPr>
        <w:t>(</w:t>
      </w:r>
      <w:proofErr w:type="spellStart"/>
      <w:proofErr w:type="gramEnd"/>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 title, </w:t>
      </w:r>
      <w:proofErr w:type="spellStart"/>
      <w:r w:rsidRPr="007359EF">
        <w:rPr>
          <w:rFonts w:asciiTheme="majorBidi" w:hAnsiTheme="majorBidi" w:cstheme="majorBidi"/>
          <w:sz w:val="24"/>
          <w:szCs w:val="24"/>
        </w:rPr>
        <w:t>column_to_plot</w:t>
      </w:r>
      <w:proofErr w:type="spellEnd"/>
      <w:r w:rsidRPr="007359EF">
        <w:rPr>
          <w:rFonts w:asciiTheme="majorBidi" w:hAnsiTheme="majorBidi" w:cstheme="majorBidi"/>
          <w:sz w:val="24"/>
          <w:szCs w:val="24"/>
        </w:rPr>
        <w:t>):</w:t>
      </w:r>
    </w:p>
    <w:p w14:paraId="0641D0FF"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Create a bar chart of the data</w:t>
      </w:r>
    </w:p>
    <w:p w14:paraId="25FB7ADD"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proofErr w:type="gramStart"/>
      <w:r w:rsidRPr="007359EF">
        <w:rPr>
          <w:rFonts w:asciiTheme="majorBidi" w:hAnsiTheme="majorBidi" w:cstheme="majorBidi"/>
          <w:sz w:val="24"/>
          <w:szCs w:val="24"/>
        </w:rPr>
        <w:t>plt.figure</w:t>
      </w:r>
      <w:proofErr w:type="spellEnd"/>
      <w:proofErr w:type="gram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figsize</w:t>
      </w:r>
      <w:proofErr w:type="spellEnd"/>
      <w:r w:rsidRPr="007359EF">
        <w:rPr>
          <w:rFonts w:asciiTheme="majorBidi" w:hAnsiTheme="majorBidi" w:cstheme="majorBidi"/>
          <w:sz w:val="24"/>
          <w:szCs w:val="24"/>
        </w:rPr>
        <w:t>=(10, 6))</w:t>
      </w:r>
    </w:p>
    <w:p w14:paraId="3BA53AEA"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column_to_plot</w:t>
      </w:r>
      <w:proofErr w:type="spellEnd"/>
      <w:proofErr w:type="gramStart"/>
      <w:r w:rsidRPr="007359EF">
        <w:rPr>
          <w:rFonts w:asciiTheme="majorBidi" w:hAnsiTheme="majorBidi" w:cstheme="majorBidi"/>
          <w:sz w:val="24"/>
          <w:szCs w:val="24"/>
        </w:rPr>
        <w:t>].plot</w:t>
      </w:r>
      <w:proofErr w:type="gramEnd"/>
      <w:r w:rsidRPr="007359EF">
        <w:rPr>
          <w:rFonts w:asciiTheme="majorBidi" w:hAnsiTheme="majorBidi" w:cstheme="majorBidi"/>
          <w:sz w:val="24"/>
          <w:szCs w:val="24"/>
        </w:rPr>
        <w:t>(kind='bar', color='</w:t>
      </w:r>
      <w:proofErr w:type="spellStart"/>
      <w:r w:rsidRPr="007359EF">
        <w:rPr>
          <w:rFonts w:asciiTheme="majorBidi" w:hAnsiTheme="majorBidi" w:cstheme="majorBidi"/>
          <w:sz w:val="24"/>
          <w:szCs w:val="24"/>
        </w:rPr>
        <w:t>skyblue</w:t>
      </w:r>
      <w:proofErr w:type="spellEnd"/>
      <w:r w:rsidRPr="007359EF">
        <w:rPr>
          <w:rFonts w:asciiTheme="majorBidi" w:hAnsiTheme="majorBidi" w:cstheme="majorBidi"/>
          <w:sz w:val="24"/>
          <w:szCs w:val="24"/>
        </w:rPr>
        <w:t>')</w:t>
      </w:r>
    </w:p>
    <w:p w14:paraId="4CD1F98D"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proofErr w:type="gramStart"/>
      <w:r w:rsidRPr="007359EF">
        <w:rPr>
          <w:rFonts w:asciiTheme="majorBidi" w:hAnsiTheme="majorBidi" w:cstheme="majorBidi"/>
          <w:sz w:val="24"/>
          <w:szCs w:val="24"/>
        </w:rPr>
        <w:t>plt.title</w:t>
      </w:r>
      <w:proofErr w:type="spellEnd"/>
      <w:proofErr w:type="gramEnd"/>
      <w:r w:rsidRPr="007359EF">
        <w:rPr>
          <w:rFonts w:asciiTheme="majorBidi" w:hAnsiTheme="majorBidi" w:cstheme="majorBidi"/>
          <w:sz w:val="24"/>
          <w:szCs w:val="24"/>
        </w:rPr>
        <w:t>(title)</w:t>
      </w:r>
    </w:p>
    <w:p w14:paraId="2E5F6832"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proofErr w:type="gramStart"/>
      <w:r w:rsidRPr="007359EF">
        <w:rPr>
          <w:rFonts w:asciiTheme="majorBidi" w:hAnsiTheme="majorBidi" w:cstheme="majorBidi"/>
          <w:sz w:val="24"/>
          <w:szCs w:val="24"/>
        </w:rPr>
        <w:t>plt.xlabel</w:t>
      </w:r>
      <w:proofErr w:type="spellEnd"/>
      <w:proofErr w:type="gramEnd"/>
      <w:r w:rsidRPr="007359EF">
        <w:rPr>
          <w:rFonts w:asciiTheme="majorBidi" w:hAnsiTheme="majorBidi" w:cstheme="majorBidi"/>
          <w:sz w:val="24"/>
          <w:szCs w:val="24"/>
        </w:rPr>
        <w:t>('Category')</w:t>
      </w:r>
    </w:p>
    <w:p w14:paraId="1D2D1511"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proofErr w:type="gramStart"/>
      <w:r w:rsidRPr="007359EF">
        <w:rPr>
          <w:rFonts w:asciiTheme="majorBidi" w:hAnsiTheme="majorBidi" w:cstheme="majorBidi"/>
          <w:sz w:val="24"/>
          <w:szCs w:val="24"/>
        </w:rPr>
        <w:t>plt.ylabel</w:t>
      </w:r>
      <w:proofErr w:type="spellEnd"/>
      <w:proofErr w:type="gramEnd"/>
      <w:r w:rsidRPr="007359EF">
        <w:rPr>
          <w:rFonts w:asciiTheme="majorBidi" w:hAnsiTheme="majorBidi" w:cstheme="majorBidi"/>
          <w:sz w:val="24"/>
          <w:szCs w:val="24"/>
        </w:rPr>
        <w:t>('Count')</w:t>
      </w:r>
    </w:p>
    <w:p w14:paraId="658DEAEA"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proofErr w:type="gramStart"/>
      <w:r w:rsidRPr="007359EF">
        <w:rPr>
          <w:rFonts w:asciiTheme="majorBidi" w:hAnsiTheme="majorBidi" w:cstheme="majorBidi"/>
          <w:sz w:val="24"/>
          <w:szCs w:val="24"/>
        </w:rPr>
        <w:t>plt.xticks</w:t>
      </w:r>
      <w:proofErr w:type="spellEnd"/>
      <w:proofErr w:type="gramEnd"/>
      <w:r w:rsidRPr="007359EF">
        <w:rPr>
          <w:rFonts w:asciiTheme="majorBidi" w:hAnsiTheme="majorBidi" w:cstheme="majorBidi"/>
          <w:sz w:val="24"/>
          <w:szCs w:val="24"/>
        </w:rPr>
        <w:t>(rotation=45)</w:t>
      </w:r>
    </w:p>
    <w:p w14:paraId="107A06A0"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proofErr w:type="gramStart"/>
      <w:r w:rsidRPr="007359EF">
        <w:rPr>
          <w:rFonts w:asciiTheme="majorBidi" w:hAnsiTheme="majorBidi" w:cstheme="majorBidi"/>
          <w:sz w:val="24"/>
          <w:szCs w:val="24"/>
        </w:rPr>
        <w:t>plt.tight</w:t>
      </w:r>
      <w:proofErr w:type="gramEnd"/>
      <w:r w:rsidRPr="007359EF">
        <w:rPr>
          <w:rFonts w:asciiTheme="majorBidi" w:hAnsiTheme="majorBidi" w:cstheme="majorBidi"/>
          <w:sz w:val="24"/>
          <w:szCs w:val="24"/>
        </w:rPr>
        <w:t>_layout</w:t>
      </w:r>
      <w:proofErr w:type="spellEnd"/>
      <w:r w:rsidRPr="007359EF">
        <w:rPr>
          <w:rFonts w:asciiTheme="majorBidi" w:hAnsiTheme="majorBidi" w:cstheme="majorBidi"/>
          <w:sz w:val="24"/>
          <w:szCs w:val="24"/>
        </w:rPr>
        <w:t>()</w:t>
      </w:r>
    </w:p>
    <w:p w14:paraId="345CE604"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proofErr w:type="gramStart"/>
      <w:r w:rsidRPr="007359EF">
        <w:rPr>
          <w:rFonts w:asciiTheme="majorBidi" w:hAnsiTheme="majorBidi" w:cstheme="majorBidi"/>
          <w:sz w:val="24"/>
          <w:szCs w:val="24"/>
        </w:rPr>
        <w:t>plt.show</w:t>
      </w:r>
      <w:proofErr w:type="spellEnd"/>
      <w:proofErr w:type="gramEnd"/>
      <w:r w:rsidRPr="007359EF">
        <w:rPr>
          <w:rFonts w:asciiTheme="majorBidi" w:hAnsiTheme="majorBidi" w:cstheme="majorBidi"/>
          <w:sz w:val="24"/>
          <w:szCs w:val="24"/>
        </w:rPr>
        <w:t>()</w:t>
      </w:r>
    </w:p>
    <w:p w14:paraId="6AF102A3" w14:textId="77777777" w:rsidR="007359EF" w:rsidRPr="007359EF" w:rsidRDefault="007359EF" w:rsidP="007359EF">
      <w:pPr>
        <w:rPr>
          <w:rFonts w:asciiTheme="majorBidi" w:hAnsiTheme="majorBidi" w:cstheme="majorBidi"/>
          <w:sz w:val="24"/>
          <w:szCs w:val="24"/>
        </w:rPr>
      </w:pPr>
    </w:p>
    <w:p w14:paraId="3AFF2997"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gramStart"/>
      <w:r w:rsidRPr="007359EF">
        <w:rPr>
          <w:rFonts w:asciiTheme="majorBidi" w:hAnsiTheme="majorBidi" w:cstheme="majorBidi"/>
          <w:sz w:val="24"/>
          <w:szCs w:val="24"/>
        </w:rPr>
        <w:t>main(</w:t>
      </w:r>
      <w:proofErr w:type="gramEnd"/>
      <w:r w:rsidRPr="007359EF">
        <w:rPr>
          <w:rFonts w:asciiTheme="majorBidi" w:hAnsiTheme="majorBidi" w:cstheme="majorBidi"/>
          <w:sz w:val="24"/>
          <w:szCs w:val="24"/>
        </w:rPr>
        <w:t>):</w:t>
      </w:r>
    </w:p>
    <w:p w14:paraId="69EB61CA"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file_path</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path_to_your_geojson_</w:t>
      </w:r>
      <w:proofErr w:type="gramStart"/>
      <w:r w:rsidRPr="007359EF">
        <w:rPr>
          <w:rFonts w:asciiTheme="majorBidi" w:hAnsiTheme="majorBidi" w:cstheme="majorBidi"/>
          <w:sz w:val="24"/>
          <w:szCs w:val="24"/>
        </w:rPr>
        <w:t>file.geojson</w:t>
      </w:r>
      <w:proofErr w:type="spellEnd"/>
      <w:proofErr w:type="gramEnd"/>
      <w:r w:rsidRPr="007359EF">
        <w:rPr>
          <w:rFonts w:asciiTheme="majorBidi" w:hAnsiTheme="majorBidi" w:cstheme="majorBidi"/>
          <w:sz w:val="24"/>
          <w:szCs w:val="24"/>
        </w:rPr>
        <w:t>'</w:t>
      </w:r>
    </w:p>
    <w:p w14:paraId="06137DB8"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load_data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file_path</w:t>
      </w:r>
      <w:proofErr w:type="spellEnd"/>
      <w:r w:rsidRPr="007359EF">
        <w:rPr>
          <w:rFonts w:asciiTheme="majorBidi" w:hAnsiTheme="majorBidi" w:cstheme="majorBidi"/>
          <w:sz w:val="24"/>
          <w:szCs w:val="24"/>
        </w:rPr>
        <w:t>)</w:t>
      </w:r>
    </w:p>
    <w:p w14:paraId="34CAAE92" w14:textId="77777777" w:rsidR="007359EF" w:rsidRPr="007359EF" w:rsidRDefault="007359EF" w:rsidP="007359EF">
      <w:pPr>
        <w:rPr>
          <w:rFonts w:asciiTheme="majorBidi" w:hAnsiTheme="majorBidi" w:cstheme="majorBidi"/>
          <w:sz w:val="24"/>
          <w:szCs w:val="24"/>
        </w:rPr>
      </w:pPr>
    </w:p>
    <w:p w14:paraId="5E97EFC1"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Print column names to identify the correct column for filtering</w:t>
      </w:r>
    </w:p>
    <w:p w14:paraId="05D59B5B"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print_columns</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6EB5962C" w14:textId="77777777" w:rsidR="007359EF" w:rsidRPr="007359EF" w:rsidRDefault="007359EF" w:rsidP="007359EF">
      <w:pPr>
        <w:rPr>
          <w:rFonts w:asciiTheme="majorBidi" w:hAnsiTheme="majorBidi" w:cstheme="majorBidi"/>
          <w:sz w:val="24"/>
          <w:szCs w:val="24"/>
        </w:rPr>
      </w:pPr>
    </w:p>
    <w:p w14:paraId="474F04F4"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Assuming we identify the correct column from the output, use it below</w:t>
      </w:r>
    </w:p>
    <w:p w14:paraId="3D7DDEEE"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Example manipulation: Filter a column found e.g., '</w:t>
      </w:r>
      <w:proofErr w:type="spellStart"/>
      <w:r w:rsidRPr="007359EF">
        <w:rPr>
          <w:rFonts w:asciiTheme="majorBidi" w:hAnsiTheme="majorBidi" w:cstheme="majorBidi"/>
          <w:sz w:val="24"/>
          <w:szCs w:val="24"/>
        </w:rPr>
        <w:t>parking_type</w:t>
      </w:r>
      <w:proofErr w:type="spellEnd"/>
      <w:r w:rsidRPr="007359EF">
        <w:rPr>
          <w:rFonts w:asciiTheme="majorBidi" w:hAnsiTheme="majorBidi" w:cstheme="majorBidi"/>
          <w:sz w:val="24"/>
          <w:szCs w:val="24"/>
        </w:rPr>
        <w:t>'</w:t>
      </w:r>
    </w:p>
    <w:p w14:paraId="20DE2595"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lastRenderedPageBreak/>
        <w:t xml:space="preserve">    </w:t>
      </w:r>
      <w:proofErr w:type="spellStart"/>
      <w:r w:rsidRPr="007359EF">
        <w:rPr>
          <w:rFonts w:asciiTheme="majorBidi" w:hAnsiTheme="majorBidi" w:cstheme="majorBidi"/>
          <w:sz w:val="24"/>
          <w:szCs w:val="24"/>
        </w:rPr>
        <w:t>filtered_parking</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filter_</w:t>
      </w:r>
      <w:proofErr w:type="gramStart"/>
      <w:r w:rsidRPr="007359EF">
        <w:rPr>
          <w:rFonts w:asciiTheme="majorBidi" w:hAnsiTheme="majorBidi" w:cstheme="majorBidi"/>
          <w:sz w:val="24"/>
          <w:szCs w:val="24"/>
        </w:rPr>
        <w:t>data</w:t>
      </w:r>
      <w:proofErr w:type="spellEnd"/>
      <w:r w:rsidRPr="007359EF">
        <w:rPr>
          <w:rFonts w:asciiTheme="majorBidi" w:hAnsiTheme="majorBidi" w:cstheme="majorBidi"/>
          <w:sz w:val="24"/>
          <w:szCs w:val="24"/>
        </w:rPr>
        <w:t>(</w:t>
      </w:r>
      <w:proofErr w:type="spellStart"/>
      <w:proofErr w:type="gramEnd"/>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w:t>
      </w:r>
      <w:proofErr w:type="spellStart"/>
      <w:r w:rsidRPr="007359EF">
        <w:rPr>
          <w:rFonts w:asciiTheme="majorBidi" w:hAnsiTheme="majorBidi" w:cstheme="majorBidi"/>
          <w:sz w:val="24"/>
          <w:szCs w:val="24"/>
        </w:rPr>
        <w:t>parking_type</w:t>
      </w:r>
      <w:proofErr w:type="spellEnd"/>
      <w:r w:rsidRPr="007359EF">
        <w:rPr>
          <w:rFonts w:asciiTheme="majorBidi" w:hAnsiTheme="majorBidi" w:cstheme="majorBidi"/>
          <w:sz w:val="24"/>
          <w:szCs w:val="24"/>
        </w:rPr>
        <w:t>', 'Public')</w:t>
      </w:r>
    </w:p>
    <w:p w14:paraId="055485CC"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print(</w:t>
      </w:r>
      <w:proofErr w:type="gramEnd"/>
      <w:r w:rsidRPr="007359EF">
        <w:rPr>
          <w:rFonts w:asciiTheme="majorBidi" w:hAnsiTheme="majorBidi" w:cstheme="majorBidi"/>
          <w:sz w:val="24"/>
          <w:szCs w:val="24"/>
        </w:rPr>
        <w:t>"Filtered data based on parking type 'Public':")</w:t>
      </w:r>
    </w:p>
    <w:p w14:paraId="169D8D39"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print(</w:t>
      </w:r>
      <w:proofErr w:type="spellStart"/>
      <w:r w:rsidRPr="007359EF">
        <w:rPr>
          <w:rFonts w:asciiTheme="majorBidi" w:hAnsiTheme="majorBidi" w:cstheme="majorBidi"/>
          <w:sz w:val="24"/>
          <w:szCs w:val="24"/>
        </w:rPr>
        <w:t>filtered_parking</w:t>
      </w:r>
      <w:proofErr w:type="spellEnd"/>
      <w:r w:rsidRPr="007359EF">
        <w:rPr>
          <w:rFonts w:asciiTheme="majorBidi" w:hAnsiTheme="majorBidi" w:cstheme="majorBidi"/>
          <w:sz w:val="24"/>
          <w:szCs w:val="24"/>
        </w:rPr>
        <w:t>)</w:t>
      </w:r>
    </w:p>
    <w:p w14:paraId="353F7A55" w14:textId="77777777" w:rsidR="007359EF" w:rsidRPr="007359EF" w:rsidRDefault="007359EF" w:rsidP="007359EF">
      <w:pPr>
        <w:rPr>
          <w:rFonts w:asciiTheme="majorBidi" w:hAnsiTheme="majorBidi" w:cstheme="majorBidi"/>
          <w:sz w:val="24"/>
          <w:szCs w:val="24"/>
        </w:rPr>
      </w:pPr>
    </w:p>
    <w:p w14:paraId="5F44D250"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Aggregate by a valid column name you've verified</w:t>
      </w:r>
    </w:p>
    <w:p w14:paraId="6E45332E"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parking_counts</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aggregate_</w:t>
      </w:r>
      <w:proofErr w:type="gramStart"/>
      <w:r w:rsidRPr="007359EF">
        <w:rPr>
          <w:rFonts w:asciiTheme="majorBidi" w:hAnsiTheme="majorBidi" w:cstheme="majorBidi"/>
          <w:sz w:val="24"/>
          <w:szCs w:val="24"/>
        </w:rPr>
        <w:t>data</w:t>
      </w:r>
      <w:proofErr w:type="spellEnd"/>
      <w:r w:rsidRPr="007359EF">
        <w:rPr>
          <w:rFonts w:asciiTheme="majorBidi" w:hAnsiTheme="majorBidi" w:cstheme="majorBidi"/>
          <w:sz w:val="24"/>
          <w:szCs w:val="24"/>
        </w:rPr>
        <w:t>(</w:t>
      </w:r>
      <w:proofErr w:type="spellStart"/>
      <w:proofErr w:type="gramEnd"/>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w:t>
      </w:r>
      <w:proofErr w:type="spellStart"/>
      <w:r w:rsidRPr="007359EF">
        <w:rPr>
          <w:rFonts w:asciiTheme="majorBidi" w:hAnsiTheme="majorBidi" w:cstheme="majorBidi"/>
          <w:sz w:val="24"/>
          <w:szCs w:val="24"/>
        </w:rPr>
        <w:t>parking_type</w:t>
      </w:r>
      <w:proofErr w:type="spellEnd"/>
      <w:r w:rsidRPr="007359EF">
        <w:rPr>
          <w:rFonts w:asciiTheme="majorBidi" w:hAnsiTheme="majorBidi" w:cstheme="majorBidi"/>
          <w:sz w:val="24"/>
          <w:szCs w:val="24"/>
        </w:rPr>
        <w:t>')</w:t>
      </w:r>
    </w:p>
    <w:p w14:paraId="6FC97008"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print(</w:t>
      </w:r>
      <w:proofErr w:type="gramEnd"/>
      <w:r w:rsidRPr="007359EF">
        <w:rPr>
          <w:rFonts w:asciiTheme="majorBidi" w:hAnsiTheme="majorBidi" w:cstheme="majorBidi"/>
          <w:sz w:val="24"/>
          <w:szCs w:val="24"/>
        </w:rPr>
        <w:t>"Parking counts by type:")</w:t>
      </w:r>
    </w:p>
    <w:p w14:paraId="1DDBDAB8"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print(</w:t>
      </w:r>
      <w:proofErr w:type="spellStart"/>
      <w:r w:rsidRPr="007359EF">
        <w:rPr>
          <w:rFonts w:asciiTheme="majorBidi" w:hAnsiTheme="majorBidi" w:cstheme="majorBidi"/>
          <w:sz w:val="24"/>
          <w:szCs w:val="24"/>
        </w:rPr>
        <w:t>parking_counts</w:t>
      </w:r>
      <w:proofErr w:type="spellEnd"/>
      <w:r w:rsidRPr="007359EF">
        <w:rPr>
          <w:rFonts w:asciiTheme="majorBidi" w:hAnsiTheme="majorBidi" w:cstheme="majorBidi"/>
          <w:sz w:val="24"/>
          <w:szCs w:val="24"/>
        </w:rPr>
        <w:t>)</w:t>
      </w:r>
    </w:p>
    <w:p w14:paraId="16628968" w14:textId="77777777" w:rsidR="007359EF" w:rsidRPr="007359EF" w:rsidRDefault="007359EF" w:rsidP="007359EF">
      <w:pPr>
        <w:rPr>
          <w:rFonts w:asciiTheme="majorBidi" w:hAnsiTheme="majorBidi" w:cstheme="majorBidi"/>
          <w:sz w:val="24"/>
          <w:szCs w:val="24"/>
        </w:rPr>
      </w:pPr>
    </w:p>
    <w:p w14:paraId="5D3E15F9"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Add area column</w:t>
      </w:r>
    </w:p>
    <w:p w14:paraId="31DDDE54"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add_area_column</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27A7136F"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print(</w:t>
      </w:r>
      <w:proofErr w:type="gramEnd"/>
      <w:r w:rsidRPr="007359EF">
        <w:rPr>
          <w:rFonts w:asciiTheme="majorBidi" w:hAnsiTheme="majorBidi" w:cstheme="majorBidi"/>
          <w:sz w:val="24"/>
          <w:szCs w:val="24"/>
        </w:rPr>
        <w:t>"Data with added area column:")</w:t>
      </w:r>
    </w:p>
    <w:p w14:paraId="4FA157C6"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print(</w:t>
      </w:r>
      <w:proofErr w:type="spellStart"/>
      <w:proofErr w:type="gramEnd"/>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parking_type</w:t>
      </w:r>
      <w:proofErr w:type="spellEnd"/>
      <w:r w:rsidRPr="007359EF">
        <w:rPr>
          <w:rFonts w:asciiTheme="majorBidi" w:hAnsiTheme="majorBidi" w:cstheme="majorBidi"/>
          <w:sz w:val="24"/>
          <w:szCs w:val="24"/>
        </w:rPr>
        <w:t>', 'area']].head())</w:t>
      </w:r>
    </w:p>
    <w:p w14:paraId="7BB12795" w14:textId="77777777" w:rsidR="007359EF" w:rsidRPr="007359EF" w:rsidRDefault="007359EF" w:rsidP="007359EF">
      <w:pPr>
        <w:rPr>
          <w:rFonts w:asciiTheme="majorBidi" w:hAnsiTheme="majorBidi" w:cstheme="majorBidi"/>
          <w:sz w:val="24"/>
          <w:szCs w:val="24"/>
        </w:rPr>
      </w:pPr>
    </w:p>
    <w:p w14:paraId="56488B78"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Visualize aggregated data</w:t>
      </w:r>
    </w:p>
    <w:p w14:paraId="381B5CAD"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visualize_data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parking_</w:t>
      </w:r>
      <w:proofErr w:type="gramStart"/>
      <w:r w:rsidRPr="007359EF">
        <w:rPr>
          <w:rFonts w:asciiTheme="majorBidi" w:hAnsiTheme="majorBidi" w:cstheme="majorBidi"/>
          <w:sz w:val="24"/>
          <w:szCs w:val="24"/>
        </w:rPr>
        <w:t>counts.reset</w:t>
      </w:r>
      <w:proofErr w:type="gramEnd"/>
      <w:r w:rsidRPr="007359EF">
        <w:rPr>
          <w:rFonts w:asciiTheme="majorBidi" w:hAnsiTheme="majorBidi" w:cstheme="majorBidi"/>
          <w:sz w:val="24"/>
          <w:szCs w:val="24"/>
        </w:rPr>
        <w:t>_index</w:t>
      </w:r>
      <w:proofErr w:type="spellEnd"/>
      <w:r w:rsidRPr="007359EF">
        <w:rPr>
          <w:rFonts w:asciiTheme="majorBidi" w:hAnsiTheme="majorBidi" w:cstheme="majorBidi"/>
          <w:sz w:val="24"/>
          <w:szCs w:val="24"/>
        </w:rPr>
        <w:t>(name='Count'), 'Parking Counts by Type', 'Count')</w:t>
      </w:r>
    </w:p>
    <w:p w14:paraId="0CBF29C6" w14:textId="77777777" w:rsidR="007359EF" w:rsidRPr="007359EF" w:rsidRDefault="007359EF" w:rsidP="007359EF">
      <w:pPr>
        <w:rPr>
          <w:rFonts w:asciiTheme="majorBidi" w:hAnsiTheme="majorBidi" w:cstheme="majorBidi"/>
          <w:sz w:val="24"/>
          <w:szCs w:val="24"/>
        </w:rPr>
      </w:pPr>
    </w:p>
    <w:p w14:paraId="1CB24B00"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if __name__ == '__main__':</w:t>
      </w:r>
    </w:p>
    <w:p w14:paraId="29868963" w14:textId="7EF41012" w:rsid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main(</w:t>
      </w:r>
      <w:proofErr w:type="gramEnd"/>
      <w:r w:rsidRPr="007359EF">
        <w:rPr>
          <w:rFonts w:asciiTheme="majorBidi" w:hAnsiTheme="majorBidi" w:cstheme="majorBidi"/>
          <w:sz w:val="24"/>
          <w:szCs w:val="24"/>
        </w:rPr>
        <w:t>)</w:t>
      </w:r>
    </w:p>
    <w:p w14:paraId="31857C57" w14:textId="3F396408" w:rsidR="007359EF" w:rsidRDefault="007359EF" w:rsidP="00E106AC">
      <w:pPr>
        <w:rPr>
          <w:rFonts w:asciiTheme="majorBidi" w:hAnsiTheme="majorBidi" w:cstheme="majorBidi"/>
          <w:sz w:val="24"/>
          <w:szCs w:val="24"/>
        </w:rPr>
      </w:pPr>
      <w:r w:rsidRPr="007359EF">
        <w:rPr>
          <w:rFonts w:asciiTheme="majorBidi" w:hAnsiTheme="majorBidi" w:cstheme="majorBidi"/>
          <w:sz w:val="24"/>
          <w:szCs w:val="24"/>
        </w:rPr>
        <w:drawing>
          <wp:inline distT="0" distB="0" distL="0" distR="0" wp14:anchorId="17BF4B52" wp14:editId="20B9360C">
            <wp:extent cx="4038600" cy="2667000"/>
            <wp:effectExtent l="0" t="0" r="0" b="0"/>
            <wp:docPr id="164922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27913" name=""/>
                    <pic:cNvPicPr/>
                  </pic:nvPicPr>
                  <pic:blipFill>
                    <a:blip r:embed="rId17"/>
                    <a:stretch>
                      <a:fillRect/>
                    </a:stretch>
                  </pic:blipFill>
                  <pic:spPr>
                    <a:xfrm>
                      <a:off x="0" y="0"/>
                      <a:ext cx="4038600" cy="2667000"/>
                    </a:xfrm>
                    <a:prstGeom prst="rect">
                      <a:avLst/>
                    </a:prstGeom>
                  </pic:spPr>
                </pic:pic>
              </a:graphicData>
            </a:graphic>
          </wp:inline>
        </w:drawing>
      </w:r>
    </w:p>
    <w:p w14:paraId="0C3F7686" w14:textId="54BA5FB6" w:rsidR="007359EF" w:rsidRDefault="007359EF" w:rsidP="007359EF">
      <w:pPr>
        <w:rPr>
          <w:rFonts w:asciiTheme="majorBidi" w:hAnsiTheme="majorBidi" w:cstheme="majorBidi"/>
          <w:sz w:val="24"/>
          <w:szCs w:val="24"/>
        </w:rPr>
      </w:pPr>
      <w:r>
        <w:rPr>
          <w:rFonts w:asciiTheme="majorBidi" w:hAnsiTheme="majorBidi" w:cstheme="majorBidi"/>
          <w:sz w:val="24"/>
          <w:szCs w:val="24"/>
        </w:rPr>
        <w:lastRenderedPageBreak/>
        <w:t xml:space="preserve">Another </w:t>
      </w:r>
      <w:proofErr w:type="gramStart"/>
      <w:r>
        <w:rPr>
          <w:rFonts w:asciiTheme="majorBidi" w:hAnsiTheme="majorBidi" w:cstheme="majorBidi"/>
          <w:sz w:val="24"/>
          <w:szCs w:val="24"/>
        </w:rPr>
        <w:t>manipulation :</w:t>
      </w:r>
      <w:proofErr w:type="gramEnd"/>
      <w:r>
        <w:rPr>
          <w:rFonts w:asciiTheme="majorBidi" w:hAnsiTheme="majorBidi" w:cstheme="majorBidi"/>
          <w:sz w:val="24"/>
          <w:szCs w:val="24"/>
        </w:rPr>
        <w:t xml:space="preserve"> </w:t>
      </w:r>
    </w:p>
    <w:p w14:paraId="174DF888" w14:textId="2AF4CBE9" w:rsidR="007359EF" w:rsidRPr="007359EF" w:rsidRDefault="007359EF" w:rsidP="007359EF">
      <w:pPr>
        <w:pStyle w:val="ListParagraph"/>
        <w:numPr>
          <w:ilvl w:val="0"/>
          <w:numId w:val="29"/>
        </w:numPr>
        <w:rPr>
          <w:rFonts w:asciiTheme="majorBidi" w:hAnsiTheme="majorBidi" w:cstheme="majorBidi"/>
          <w:sz w:val="24"/>
          <w:szCs w:val="24"/>
        </w:rPr>
      </w:pPr>
      <w:r w:rsidRPr="007359EF">
        <w:rPr>
          <w:rFonts w:asciiTheme="majorBidi" w:hAnsiTheme="majorBidi" w:cstheme="majorBidi"/>
          <w:sz w:val="24"/>
          <w:szCs w:val="24"/>
        </w:rPr>
        <w:t>Calculates the area for each parking area.</w:t>
      </w:r>
    </w:p>
    <w:p w14:paraId="254424F1" w14:textId="77777777" w:rsidR="007359EF" w:rsidRPr="007359EF" w:rsidRDefault="007359EF" w:rsidP="007359EF">
      <w:pPr>
        <w:pStyle w:val="ListParagraph"/>
        <w:numPr>
          <w:ilvl w:val="0"/>
          <w:numId w:val="29"/>
        </w:numPr>
        <w:rPr>
          <w:rFonts w:asciiTheme="majorBidi" w:hAnsiTheme="majorBidi" w:cstheme="majorBidi"/>
          <w:sz w:val="24"/>
          <w:szCs w:val="24"/>
        </w:rPr>
      </w:pPr>
      <w:r w:rsidRPr="007359EF">
        <w:rPr>
          <w:rFonts w:asciiTheme="majorBidi" w:hAnsiTheme="majorBidi" w:cstheme="majorBidi"/>
          <w:sz w:val="24"/>
          <w:szCs w:val="24"/>
        </w:rPr>
        <w:t xml:space="preserve">Simplifies </w:t>
      </w:r>
      <w:proofErr w:type="gramStart"/>
      <w:r w:rsidRPr="007359EF">
        <w:rPr>
          <w:rFonts w:asciiTheme="majorBidi" w:hAnsiTheme="majorBidi" w:cstheme="majorBidi"/>
          <w:sz w:val="24"/>
          <w:szCs w:val="24"/>
        </w:rPr>
        <w:t>the geometries</w:t>
      </w:r>
      <w:proofErr w:type="gramEnd"/>
      <w:r w:rsidRPr="007359EF">
        <w:rPr>
          <w:rFonts w:asciiTheme="majorBidi" w:hAnsiTheme="majorBidi" w:cstheme="majorBidi"/>
          <w:sz w:val="24"/>
          <w:szCs w:val="24"/>
        </w:rPr>
        <w:t xml:space="preserve"> to improve processing performance, especially useful for complex or detailed polygons.</w:t>
      </w:r>
    </w:p>
    <w:p w14:paraId="10C1F2D1" w14:textId="4249F97B" w:rsidR="007359EF" w:rsidRDefault="007359EF" w:rsidP="007359EF">
      <w:pPr>
        <w:pStyle w:val="ListParagraph"/>
        <w:numPr>
          <w:ilvl w:val="0"/>
          <w:numId w:val="29"/>
        </w:numPr>
        <w:rPr>
          <w:rFonts w:asciiTheme="majorBidi" w:hAnsiTheme="majorBidi" w:cstheme="majorBidi"/>
          <w:sz w:val="24"/>
          <w:szCs w:val="24"/>
        </w:rPr>
      </w:pPr>
      <w:r w:rsidRPr="007359EF">
        <w:rPr>
          <w:rFonts w:asciiTheme="majorBidi" w:hAnsiTheme="majorBidi" w:cstheme="majorBidi"/>
          <w:sz w:val="24"/>
          <w:szCs w:val="24"/>
        </w:rPr>
        <w:t>Classifies parking areas based on size (small, medium, large) after calculating the areas.</w:t>
      </w:r>
    </w:p>
    <w:p w14:paraId="623FFCB1" w14:textId="77777777"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Blue: Represents Small parking areas. These are areas less than 0.1 square kilometers.</w:t>
      </w:r>
    </w:p>
    <w:p w14:paraId="4BCE0790" w14:textId="77777777"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Green: Represents Medium parking areas. These areas are between 0.1 and 1 square kilometer.</w:t>
      </w:r>
    </w:p>
    <w:p w14:paraId="3A05036B" w14:textId="77777777"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Red: Represents Large parking areas. These areas are greater than 1 square kilometer.</w:t>
      </w:r>
    </w:p>
    <w:p w14:paraId="6D60ED1F" w14:textId="77777777" w:rsidR="00D419EC" w:rsidRPr="00D419EC" w:rsidRDefault="00D419EC" w:rsidP="00D419EC">
      <w:pPr>
        <w:rPr>
          <w:rFonts w:asciiTheme="majorBidi" w:hAnsiTheme="majorBidi" w:cstheme="majorBidi"/>
          <w:b/>
          <w:bCs/>
          <w:sz w:val="24"/>
          <w:szCs w:val="24"/>
          <w:u w:val="single"/>
        </w:rPr>
      </w:pPr>
      <w:r w:rsidRPr="00D419EC">
        <w:rPr>
          <w:rFonts w:asciiTheme="majorBidi" w:hAnsiTheme="majorBidi" w:cstheme="majorBidi"/>
          <w:b/>
          <w:bCs/>
          <w:sz w:val="24"/>
          <w:szCs w:val="24"/>
          <w:u w:val="single"/>
        </w:rPr>
        <w:t>Color-Coded Visualization:</w:t>
      </w:r>
    </w:p>
    <w:p w14:paraId="4DE87D4A" w14:textId="43E9DC3E"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The color-coding in the map helps to quickly differentiate between various sizes of parking areas. This visual distinction makes it easier for viewers to identify and understand the spatial distribution of small, medium, and large parking areas within the geographic context of the data.</w:t>
      </w:r>
    </w:p>
    <w:p w14:paraId="6B1B69D4" w14:textId="77777777" w:rsidR="00D419EC" w:rsidRPr="00D419EC" w:rsidRDefault="00D419EC" w:rsidP="00D419EC">
      <w:pPr>
        <w:rPr>
          <w:rFonts w:asciiTheme="majorBidi" w:hAnsiTheme="majorBidi" w:cstheme="majorBidi"/>
          <w:b/>
          <w:bCs/>
          <w:sz w:val="24"/>
          <w:szCs w:val="24"/>
          <w:u w:val="single"/>
        </w:rPr>
      </w:pPr>
      <w:r w:rsidRPr="00D419EC">
        <w:rPr>
          <w:rFonts w:asciiTheme="majorBidi" w:hAnsiTheme="majorBidi" w:cstheme="majorBidi"/>
          <w:b/>
          <w:bCs/>
          <w:sz w:val="24"/>
          <w:szCs w:val="24"/>
          <w:u w:val="single"/>
        </w:rPr>
        <w:t>Purpose of Color-Coding:</w:t>
      </w:r>
    </w:p>
    <w:p w14:paraId="4AB582B2" w14:textId="63F4DDB2"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The choice of colors (blue, green, red) is designed to provide a clear and intuitive understanding of the scale of parking areas:</w:t>
      </w:r>
    </w:p>
    <w:p w14:paraId="3063BFAE" w14:textId="77777777"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Blue is often associated with smaller, more contained features.</w:t>
      </w:r>
    </w:p>
    <w:p w14:paraId="7DBD47F4" w14:textId="77777777"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Green typically suggests an intermediate level, indicating areas that are more significant than the smallest but not the largest.</w:t>
      </w:r>
    </w:p>
    <w:p w14:paraId="617E625C" w14:textId="77777777"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Red is used to highlight the largest areas, drawing attention to major parking facilities.</w:t>
      </w:r>
    </w:p>
    <w:p w14:paraId="21137D85" w14:textId="4890540A" w:rsidR="00D419EC" w:rsidRPr="00D419EC" w:rsidRDefault="00D419EC" w:rsidP="00D419EC">
      <w:pPr>
        <w:rPr>
          <w:rFonts w:asciiTheme="majorBidi" w:hAnsiTheme="majorBidi" w:cstheme="majorBidi"/>
          <w:sz w:val="24"/>
          <w:szCs w:val="24"/>
        </w:rPr>
      </w:pPr>
      <w:r w:rsidRPr="00D419EC">
        <w:rPr>
          <w:rFonts w:asciiTheme="majorBidi" w:hAnsiTheme="majorBidi" w:cstheme="majorBidi"/>
          <w:sz w:val="24"/>
          <w:szCs w:val="24"/>
        </w:rPr>
        <w:t>This method of visualization enhances the map's readability and enables stakeholders, such as urban planners or municipal authorities, to make informed decisions based on the spatial analysis of parking infrastructure. It also supports quick visual assessments of the data, which is beneficial in presentations or reports where rapid comprehension is necessary.</w:t>
      </w:r>
    </w:p>
    <w:p w14:paraId="3F25A598" w14:textId="77777777" w:rsidR="00D419EC" w:rsidRPr="00D419EC" w:rsidRDefault="00D419EC" w:rsidP="00D419EC">
      <w:pPr>
        <w:pStyle w:val="ListParagraph"/>
        <w:numPr>
          <w:ilvl w:val="0"/>
          <w:numId w:val="30"/>
        </w:numPr>
        <w:rPr>
          <w:rFonts w:asciiTheme="majorBidi" w:hAnsiTheme="majorBidi" w:cstheme="majorBidi"/>
          <w:sz w:val="24"/>
          <w:szCs w:val="24"/>
        </w:rPr>
      </w:pPr>
      <w:r w:rsidRPr="00D419EC">
        <w:rPr>
          <w:rFonts w:asciiTheme="majorBidi" w:hAnsiTheme="majorBidi" w:cstheme="majorBidi"/>
          <w:sz w:val="24"/>
          <w:szCs w:val="24"/>
        </w:rPr>
        <w:t>Area Calculation: Converts the CRS to a projection suitable for area calculation (EPSG:3857) and calculates the area in square kilometers.</w:t>
      </w:r>
    </w:p>
    <w:p w14:paraId="224E9129" w14:textId="77777777" w:rsidR="00D419EC" w:rsidRPr="00D419EC" w:rsidRDefault="00D419EC" w:rsidP="00D419EC">
      <w:pPr>
        <w:pStyle w:val="ListParagraph"/>
        <w:numPr>
          <w:ilvl w:val="0"/>
          <w:numId w:val="30"/>
        </w:numPr>
        <w:rPr>
          <w:rFonts w:asciiTheme="majorBidi" w:hAnsiTheme="majorBidi" w:cstheme="majorBidi"/>
          <w:sz w:val="24"/>
          <w:szCs w:val="24"/>
        </w:rPr>
      </w:pPr>
      <w:r w:rsidRPr="00D419EC">
        <w:rPr>
          <w:rFonts w:asciiTheme="majorBidi" w:hAnsiTheme="majorBidi" w:cstheme="majorBidi"/>
          <w:sz w:val="24"/>
          <w:szCs w:val="24"/>
        </w:rPr>
        <w:t>Geometry Simplification: Simplifies complex polygon geometries to enhance performance, which is helpful for visualization and spatial analysis.</w:t>
      </w:r>
    </w:p>
    <w:p w14:paraId="3B239CAC" w14:textId="77777777" w:rsidR="00D419EC" w:rsidRPr="00D419EC" w:rsidRDefault="00D419EC" w:rsidP="00D419EC">
      <w:pPr>
        <w:pStyle w:val="ListParagraph"/>
        <w:numPr>
          <w:ilvl w:val="0"/>
          <w:numId w:val="30"/>
        </w:numPr>
        <w:rPr>
          <w:rFonts w:asciiTheme="majorBidi" w:hAnsiTheme="majorBidi" w:cstheme="majorBidi"/>
          <w:sz w:val="24"/>
          <w:szCs w:val="24"/>
        </w:rPr>
      </w:pPr>
      <w:r w:rsidRPr="00D419EC">
        <w:rPr>
          <w:rFonts w:asciiTheme="majorBidi" w:hAnsiTheme="majorBidi" w:cstheme="majorBidi"/>
          <w:sz w:val="24"/>
          <w:szCs w:val="24"/>
        </w:rPr>
        <w:t>Classification by Area: Defines parking areas as small, medium, or large based on their size. This classification helps in analyzing and visualizing spatial distribution effectively.</w:t>
      </w:r>
    </w:p>
    <w:p w14:paraId="7A72DD02" w14:textId="603E56F6" w:rsidR="00D419EC" w:rsidRPr="00D419EC" w:rsidRDefault="00D419EC" w:rsidP="00D419EC">
      <w:pPr>
        <w:pStyle w:val="ListParagraph"/>
        <w:numPr>
          <w:ilvl w:val="0"/>
          <w:numId w:val="30"/>
        </w:numPr>
        <w:rPr>
          <w:rFonts w:asciiTheme="majorBidi" w:hAnsiTheme="majorBidi" w:cstheme="majorBidi"/>
          <w:sz w:val="24"/>
          <w:szCs w:val="24"/>
        </w:rPr>
      </w:pPr>
      <w:r w:rsidRPr="00D419EC">
        <w:rPr>
          <w:rFonts w:asciiTheme="majorBidi" w:hAnsiTheme="majorBidi" w:cstheme="majorBidi"/>
          <w:sz w:val="24"/>
          <w:szCs w:val="24"/>
        </w:rPr>
        <w:t>Visualization: Uses matplotlib to create a color-coded map based on the size category of each parking area.</w:t>
      </w:r>
    </w:p>
    <w:p w14:paraId="5F6A5480"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import </w:t>
      </w:r>
      <w:proofErr w:type="spellStart"/>
      <w:r w:rsidRPr="007359EF">
        <w:rPr>
          <w:rFonts w:asciiTheme="majorBidi" w:hAnsiTheme="majorBidi" w:cstheme="majorBidi"/>
          <w:sz w:val="24"/>
          <w:szCs w:val="24"/>
        </w:rPr>
        <w:t>geopandas</w:t>
      </w:r>
      <w:proofErr w:type="spellEnd"/>
      <w:r w:rsidRPr="007359EF">
        <w:rPr>
          <w:rFonts w:asciiTheme="majorBidi" w:hAnsiTheme="majorBidi" w:cstheme="majorBidi"/>
          <w:sz w:val="24"/>
          <w:szCs w:val="24"/>
        </w:rPr>
        <w:t xml:space="preserve"> as </w:t>
      </w:r>
      <w:proofErr w:type="gramStart"/>
      <w:r w:rsidRPr="007359EF">
        <w:rPr>
          <w:rFonts w:asciiTheme="majorBidi" w:hAnsiTheme="majorBidi" w:cstheme="majorBidi"/>
          <w:sz w:val="24"/>
          <w:szCs w:val="24"/>
        </w:rPr>
        <w:t>gpd</w:t>
      </w:r>
      <w:proofErr w:type="gramEnd"/>
    </w:p>
    <w:p w14:paraId="0D3898EE"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import </w:t>
      </w:r>
      <w:proofErr w:type="spellStart"/>
      <w:proofErr w:type="gramStart"/>
      <w:r w:rsidRPr="007359EF">
        <w:rPr>
          <w:rFonts w:asciiTheme="majorBidi" w:hAnsiTheme="majorBidi" w:cstheme="majorBidi"/>
          <w:sz w:val="24"/>
          <w:szCs w:val="24"/>
        </w:rPr>
        <w:t>matplotlib.pyplot</w:t>
      </w:r>
      <w:proofErr w:type="spellEnd"/>
      <w:proofErr w:type="gramEnd"/>
      <w:r w:rsidRPr="007359EF">
        <w:rPr>
          <w:rFonts w:asciiTheme="majorBidi" w:hAnsiTheme="majorBidi" w:cstheme="majorBidi"/>
          <w:sz w:val="24"/>
          <w:szCs w:val="24"/>
        </w:rPr>
        <w:t xml:space="preserve"> as </w:t>
      </w:r>
      <w:proofErr w:type="spellStart"/>
      <w:r w:rsidRPr="007359EF">
        <w:rPr>
          <w:rFonts w:asciiTheme="majorBidi" w:hAnsiTheme="majorBidi" w:cstheme="majorBidi"/>
          <w:sz w:val="24"/>
          <w:szCs w:val="24"/>
        </w:rPr>
        <w:t>plt</w:t>
      </w:r>
      <w:proofErr w:type="spellEnd"/>
    </w:p>
    <w:p w14:paraId="4F4FA18D"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import pandas as </w:t>
      </w:r>
      <w:proofErr w:type="gramStart"/>
      <w:r w:rsidRPr="007359EF">
        <w:rPr>
          <w:rFonts w:asciiTheme="majorBidi" w:hAnsiTheme="majorBidi" w:cstheme="majorBidi"/>
          <w:sz w:val="24"/>
          <w:szCs w:val="24"/>
        </w:rPr>
        <w:t>pd</w:t>
      </w:r>
      <w:proofErr w:type="gramEnd"/>
    </w:p>
    <w:p w14:paraId="3CF575D0" w14:textId="77777777" w:rsidR="007359EF" w:rsidRPr="007359EF" w:rsidRDefault="007359EF" w:rsidP="007359EF">
      <w:pPr>
        <w:rPr>
          <w:rFonts w:asciiTheme="majorBidi" w:hAnsiTheme="majorBidi" w:cstheme="majorBidi"/>
          <w:sz w:val="24"/>
          <w:szCs w:val="24"/>
        </w:rPr>
      </w:pPr>
    </w:p>
    <w:p w14:paraId="2FB5935E"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load_data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file_path</w:t>
      </w:r>
      <w:proofErr w:type="spellEnd"/>
      <w:r w:rsidRPr="007359EF">
        <w:rPr>
          <w:rFonts w:asciiTheme="majorBidi" w:hAnsiTheme="majorBidi" w:cstheme="majorBidi"/>
          <w:sz w:val="24"/>
          <w:szCs w:val="24"/>
        </w:rPr>
        <w:t>):</w:t>
      </w:r>
    </w:p>
    <w:p w14:paraId="63E338B7"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Load the </w:t>
      </w:r>
      <w:proofErr w:type="spellStart"/>
      <w:r w:rsidRPr="007359EF">
        <w:rPr>
          <w:rFonts w:asciiTheme="majorBidi" w:hAnsiTheme="majorBidi" w:cstheme="majorBidi"/>
          <w:sz w:val="24"/>
          <w:szCs w:val="24"/>
        </w:rPr>
        <w:t>GeoJSON</w:t>
      </w:r>
      <w:proofErr w:type="spellEnd"/>
      <w:r w:rsidRPr="007359EF">
        <w:rPr>
          <w:rFonts w:asciiTheme="majorBidi" w:hAnsiTheme="majorBidi" w:cstheme="majorBidi"/>
          <w:sz w:val="24"/>
          <w:szCs w:val="24"/>
        </w:rPr>
        <w:t xml:space="preserve"> file</w:t>
      </w:r>
    </w:p>
    <w:p w14:paraId="1F03ADD5"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return </w:t>
      </w:r>
      <w:proofErr w:type="spellStart"/>
      <w:proofErr w:type="gramStart"/>
      <w:r w:rsidRPr="007359EF">
        <w:rPr>
          <w:rFonts w:asciiTheme="majorBidi" w:hAnsiTheme="majorBidi" w:cstheme="majorBidi"/>
          <w:sz w:val="24"/>
          <w:szCs w:val="24"/>
        </w:rPr>
        <w:t>gpd.read</w:t>
      </w:r>
      <w:proofErr w:type="gramEnd"/>
      <w:r w:rsidRPr="007359EF">
        <w:rPr>
          <w:rFonts w:asciiTheme="majorBidi" w:hAnsiTheme="majorBidi" w:cstheme="majorBidi"/>
          <w:sz w:val="24"/>
          <w:szCs w:val="24"/>
        </w:rPr>
        <w:t>_file</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file_path</w:t>
      </w:r>
      <w:proofErr w:type="spellEnd"/>
      <w:r w:rsidRPr="007359EF">
        <w:rPr>
          <w:rFonts w:asciiTheme="majorBidi" w:hAnsiTheme="majorBidi" w:cstheme="majorBidi"/>
          <w:sz w:val="24"/>
          <w:szCs w:val="24"/>
        </w:rPr>
        <w:t>)</w:t>
      </w:r>
    </w:p>
    <w:p w14:paraId="6B3086B0" w14:textId="77777777" w:rsidR="007359EF" w:rsidRPr="007359EF" w:rsidRDefault="007359EF" w:rsidP="007359EF">
      <w:pPr>
        <w:rPr>
          <w:rFonts w:asciiTheme="majorBidi" w:hAnsiTheme="majorBidi" w:cstheme="majorBidi"/>
          <w:sz w:val="24"/>
          <w:szCs w:val="24"/>
        </w:rPr>
      </w:pPr>
    </w:p>
    <w:p w14:paraId="3FAC04A0"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calculate_area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453A3D2D"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Calculate the area of each polygon in square meters (adjust the CRS if necessary)</w:t>
      </w:r>
    </w:p>
    <w:p w14:paraId="6649B306"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['area'] = </w:t>
      </w:r>
      <w:proofErr w:type="spellStart"/>
      <w:r w:rsidRPr="007359EF">
        <w:rPr>
          <w:rFonts w:asciiTheme="majorBidi" w:hAnsiTheme="majorBidi" w:cstheme="majorBidi"/>
          <w:sz w:val="24"/>
          <w:szCs w:val="24"/>
        </w:rPr>
        <w:t>gdf.to_crs</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epsg</w:t>
      </w:r>
      <w:proofErr w:type="spellEnd"/>
      <w:r w:rsidRPr="007359EF">
        <w:rPr>
          <w:rFonts w:asciiTheme="majorBidi" w:hAnsiTheme="majorBidi" w:cstheme="majorBidi"/>
          <w:sz w:val="24"/>
          <w:szCs w:val="24"/>
        </w:rPr>
        <w:t>=3857</w:t>
      </w:r>
      <w:proofErr w:type="gramStart"/>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geometry</w:t>
      </w:r>
      <w:proofErr w:type="gramEnd"/>
      <w:r w:rsidRPr="007359EF">
        <w:rPr>
          <w:rFonts w:asciiTheme="majorBidi" w:hAnsiTheme="majorBidi" w:cstheme="majorBidi"/>
          <w:sz w:val="24"/>
          <w:szCs w:val="24"/>
        </w:rPr>
        <w:t>.area</w:t>
      </w:r>
      <w:proofErr w:type="spellEnd"/>
      <w:r w:rsidRPr="007359EF">
        <w:rPr>
          <w:rFonts w:asciiTheme="majorBidi" w:hAnsiTheme="majorBidi" w:cstheme="majorBidi"/>
          <w:sz w:val="24"/>
          <w:szCs w:val="24"/>
        </w:rPr>
        <w:t xml:space="preserve"> / 10**6  # converting to square kilometers</w:t>
      </w:r>
    </w:p>
    <w:p w14:paraId="3465D88E"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return </w:t>
      </w:r>
      <w:proofErr w:type="spellStart"/>
      <w:proofErr w:type="gramStart"/>
      <w:r w:rsidRPr="007359EF">
        <w:rPr>
          <w:rFonts w:asciiTheme="majorBidi" w:hAnsiTheme="majorBidi" w:cstheme="majorBidi"/>
          <w:sz w:val="24"/>
          <w:szCs w:val="24"/>
        </w:rPr>
        <w:t>gdf</w:t>
      </w:r>
      <w:proofErr w:type="spellEnd"/>
      <w:proofErr w:type="gramEnd"/>
    </w:p>
    <w:p w14:paraId="42317E3A" w14:textId="77777777" w:rsidR="007359EF" w:rsidRPr="007359EF" w:rsidRDefault="007359EF" w:rsidP="007359EF">
      <w:pPr>
        <w:rPr>
          <w:rFonts w:asciiTheme="majorBidi" w:hAnsiTheme="majorBidi" w:cstheme="majorBidi"/>
          <w:sz w:val="24"/>
          <w:szCs w:val="24"/>
        </w:rPr>
      </w:pPr>
    </w:p>
    <w:p w14:paraId="7FC44B36"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simplify_</w:t>
      </w:r>
      <w:proofErr w:type="gramStart"/>
      <w:r w:rsidRPr="007359EF">
        <w:rPr>
          <w:rFonts w:asciiTheme="majorBidi" w:hAnsiTheme="majorBidi" w:cstheme="majorBidi"/>
          <w:sz w:val="24"/>
          <w:szCs w:val="24"/>
        </w:rPr>
        <w:t>geometries</w:t>
      </w:r>
      <w:proofErr w:type="spellEnd"/>
      <w:r w:rsidRPr="007359EF">
        <w:rPr>
          <w:rFonts w:asciiTheme="majorBidi" w:hAnsiTheme="majorBidi" w:cstheme="majorBidi"/>
          <w:sz w:val="24"/>
          <w:szCs w:val="24"/>
        </w:rPr>
        <w:t>(</w:t>
      </w:r>
      <w:proofErr w:type="spellStart"/>
      <w:proofErr w:type="gramEnd"/>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tolerance=0.001):</w:t>
      </w:r>
    </w:p>
    <w:p w14:paraId="28865626"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Simplify the geometries to improve performance</w:t>
      </w:r>
    </w:p>
    <w:p w14:paraId="44A3A946"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simplified_geometry</w:t>
      </w:r>
      <w:proofErr w:type="spellEnd"/>
      <w:r w:rsidRPr="007359EF">
        <w:rPr>
          <w:rFonts w:asciiTheme="majorBidi" w:hAnsiTheme="majorBidi" w:cstheme="majorBidi"/>
          <w:sz w:val="24"/>
          <w:szCs w:val="24"/>
        </w:rPr>
        <w:t xml:space="preserve">'] = </w:t>
      </w:r>
      <w:proofErr w:type="spellStart"/>
      <w:proofErr w:type="gramStart"/>
      <w:r w:rsidRPr="007359EF">
        <w:rPr>
          <w:rFonts w:asciiTheme="majorBidi" w:hAnsiTheme="majorBidi" w:cstheme="majorBidi"/>
          <w:sz w:val="24"/>
          <w:szCs w:val="24"/>
        </w:rPr>
        <w:t>gdf.geometry</w:t>
      </w:r>
      <w:proofErr w:type="gramEnd"/>
      <w:r w:rsidRPr="007359EF">
        <w:rPr>
          <w:rFonts w:asciiTheme="majorBidi" w:hAnsiTheme="majorBidi" w:cstheme="majorBidi"/>
          <w:sz w:val="24"/>
          <w:szCs w:val="24"/>
        </w:rPr>
        <w:t>.simplify</w:t>
      </w:r>
      <w:proofErr w:type="spellEnd"/>
      <w:r w:rsidRPr="007359EF">
        <w:rPr>
          <w:rFonts w:asciiTheme="majorBidi" w:hAnsiTheme="majorBidi" w:cstheme="majorBidi"/>
          <w:sz w:val="24"/>
          <w:szCs w:val="24"/>
        </w:rPr>
        <w:t>(tolerance)</w:t>
      </w:r>
    </w:p>
    <w:p w14:paraId="55A1C87B"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return </w:t>
      </w:r>
      <w:proofErr w:type="spellStart"/>
      <w:proofErr w:type="gramStart"/>
      <w:r w:rsidRPr="007359EF">
        <w:rPr>
          <w:rFonts w:asciiTheme="majorBidi" w:hAnsiTheme="majorBidi" w:cstheme="majorBidi"/>
          <w:sz w:val="24"/>
          <w:szCs w:val="24"/>
        </w:rPr>
        <w:t>gdf</w:t>
      </w:r>
      <w:proofErr w:type="spellEnd"/>
      <w:proofErr w:type="gramEnd"/>
    </w:p>
    <w:p w14:paraId="3A94FFA9" w14:textId="77777777" w:rsidR="007359EF" w:rsidRPr="007359EF" w:rsidRDefault="007359EF" w:rsidP="007359EF">
      <w:pPr>
        <w:rPr>
          <w:rFonts w:asciiTheme="majorBidi" w:hAnsiTheme="majorBidi" w:cstheme="majorBidi"/>
          <w:sz w:val="24"/>
          <w:szCs w:val="24"/>
        </w:rPr>
      </w:pPr>
    </w:p>
    <w:p w14:paraId="0120BC3B"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classify_areas</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5FE1E1FF"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Classify areas based on their size</w:t>
      </w:r>
    </w:p>
    <w:p w14:paraId="77A7E72D"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bins = [0, 0.1, 1, float('inf'</w:t>
      </w:r>
      <w:proofErr w:type="gramStart"/>
      <w:r w:rsidRPr="007359EF">
        <w:rPr>
          <w:rFonts w:asciiTheme="majorBidi" w:hAnsiTheme="majorBidi" w:cstheme="majorBidi"/>
          <w:sz w:val="24"/>
          <w:szCs w:val="24"/>
        </w:rPr>
        <w:t>)]  #</w:t>
      </w:r>
      <w:proofErr w:type="gramEnd"/>
      <w:r w:rsidRPr="007359EF">
        <w:rPr>
          <w:rFonts w:asciiTheme="majorBidi" w:hAnsiTheme="majorBidi" w:cstheme="majorBidi"/>
          <w:sz w:val="24"/>
          <w:szCs w:val="24"/>
        </w:rPr>
        <w:t xml:space="preserve"> thresholds in square kilometers</w:t>
      </w:r>
    </w:p>
    <w:p w14:paraId="7F5C9218"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labels = ['Small', 'Medium', 'Large']</w:t>
      </w:r>
    </w:p>
    <w:p w14:paraId="1D5DA087"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size_category</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pd.cut</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['area'], bins=bins, labels=labels)</w:t>
      </w:r>
    </w:p>
    <w:p w14:paraId="2BE40D9F"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return </w:t>
      </w:r>
      <w:proofErr w:type="spellStart"/>
      <w:proofErr w:type="gramStart"/>
      <w:r w:rsidRPr="007359EF">
        <w:rPr>
          <w:rFonts w:asciiTheme="majorBidi" w:hAnsiTheme="majorBidi" w:cstheme="majorBidi"/>
          <w:sz w:val="24"/>
          <w:szCs w:val="24"/>
        </w:rPr>
        <w:t>gdf</w:t>
      </w:r>
      <w:proofErr w:type="spellEnd"/>
      <w:proofErr w:type="gramEnd"/>
    </w:p>
    <w:p w14:paraId="66EB578A" w14:textId="77777777" w:rsidR="007359EF" w:rsidRPr="007359EF" w:rsidRDefault="007359EF" w:rsidP="007359EF">
      <w:pPr>
        <w:rPr>
          <w:rFonts w:asciiTheme="majorBidi" w:hAnsiTheme="majorBidi" w:cstheme="majorBidi"/>
          <w:sz w:val="24"/>
          <w:szCs w:val="24"/>
        </w:rPr>
      </w:pPr>
    </w:p>
    <w:p w14:paraId="6D8A2D9C"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spellStart"/>
      <w:r w:rsidRPr="007359EF">
        <w:rPr>
          <w:rFonts w:asciiTheme="majorBidi" w:hAnsiTheme="majorBidi" w:cstheme="majorBidi"/>
          <w:sz w:val="24"/>
          <w:szCs w:val="24"/>
        </w:rPr>
        <w:t>visualize_data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6904A9C3"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 Create a color-coded plot based on area size category</w:t>
      </w:r>
    </w:p>
    <w:p w14:paraId="72F193D9"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fig, ax = </w:t>
      </w:r>
      <w:proofErr w:type="spellStart"/>
      <w:proofErr w:type="gramStart"/>
      <w:r w:rsidRPr="007359EF">
        <w:rPr>
          <w:rFonts w:asciiTheme="majorBidi" w:hAnsiTheme="majorBidi" w:cstheme="majorBidi"/>
          <w:sz w:val="24"/>
          <w:szCs w:val="24"/>
        </w:rPr>
        <w:t>plt.subplots</w:t>
      </w:r>
      <w:proofErr w:type="spellEnd"/>
      <w:proofErr w:type="gramEnd"/>
      <w:r w:rsidRPr="007359EF">
        <w:rPr>
          <w:rFonts w:asciiTheme="majorBidi" w:hAnsiTheme="majorBidi" w:cstheme="majorBidi"/>
          <w:sz w:val="24"/>
          <w:szCs w:val="24"/>
        </w:rPr>
        <w:t xml:space="preserve">(1, 1, </w:t>
      </w:r>
      <w:proofErr w:type="spellStart"/>
      <w:r w:rsidRPr="007359EF">
        <w:rPr>
          <w:rFonts w:asciiTheme="majorBidi" w:hAnsiTheme="majorBidi" w:cstheme="majorBidi"/>
          <w:sz w:val="24"/>
          <w:szCs w:val="24"/>
        </w:rPr>
        <w:t>figsize</w:t>
      </w:r>
      <w:proofErr w:type="spellEnd"/>
      <w:r w:rsidRPr="007359EF">
        <w:rPr>
          <w:rFonts w:asciiTheme="majorBidi" w:hAnsiTheme="majorBidi" w:cstheme="majorBidi"/>
          <w:sz w:val="24"/>
          <w:szCs w:val="24"/>
        </w:rPr>
        <w:t>=(10, 10))</w:t>
      </w:r>
    </w:p>
    <w:p w14:paraId="38C1EF42"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colors = {'Small': 'blue', 'Medium': 'green', 'Large': 'red'}</w:t>
      </w:r>
    </w:p>
    <w:p w14:paraId="03048189"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for category, color in </w:t>
      </w:r>
      <w:proofErr w:type="spellStart"/>
      <w:proofErr w:type="gramStart"/>
      <w:r w:rsidRPr="007359EF">
        <w:rPr>
          <w:rFonts w:asciiTheme="majorBidi" w:hAnsiTheme="majorBidi" w:cstheme="majorBidi"/>
          <w:sz w:val="24"/>
          <w:szCs w:val="24"/>
        </w:rPr>
        <w:t>colors.items</w:t>
      </w:r>
      <w:proofErr w:type="spellEnd"/>
      <w:proofErr w:type="gramEnd"/>
      <w:r w:rsidRPr="007359EF">
        <w:rPr>
          <w:rFonts w:asciiTheme="majorBidi" w:hAnsiTheme="majorBidi" w:cstheme="majorBidi"/>
          <w:sz w:val="24"/>
          <w:szCs w:val="24"/>
        </w:rPr>
        <w:t>():</w:t>
      </w:r>
    </w:p>
    <w:p w14:paraId="5EEA0DFB"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size_category</w:t>
      </w:r>
      <w:proofErr w:type="spellEnd"/>
      <w:r w:rsidRPr="007359EF">
        <w:rPr>
          <w:rFonts w:asciiTheme="majorBidi" w:hAnsiTheme="majorBidi" w:cstheme="majorBidi"/>
          <w:sz w:val="24"/>
          <w:szCs w:val="24"/>
        </w:rPr>
        <w:t>'] == category</w:t>
      </w:r>
      <w:proofErr w:type="gramStart"/>
      <w:r w:rsidRPr="007359EF">
        <w:rPr>
          <w:rFonts w:asciiTheme="majorBidi" w:hAnsiTheme="majorBidi" w:cstheme="majorBidi"/>
          <w:sz w:val="24"/>
          <w:szCs w:val="24"/>
        </w:rPr>
        <w:t>].plot</w:t>
      </w:r>
      <w:proofErr w:type="gramEnd"/>
      <w:r w:rsidRPr="007359EF">
        <w:rPr>
          <w:rFonts w:asciiTheme="majorBidi" w:hAnsiTheme="majorBidi" w:cstheme="majorBidi"/>
          <w:sz w:val="24"/>
          <w:szCs w:val="24"/>
        </w:rPr>
        <w:t>(ax=ax, color=color, label=category)</w:t>
      </w:r>
    </w:p>
    <w:p w14:paraId="54272C47"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lastRenderedPageBreak/>
        <w:t xml:space="preserve">    </w:t>
      </w:r>
      <w:proofErr w:type="spellStart"/>
      <w:proofErr w:type="gramStart"/>
      <w:r w:rsidRPr="007359EF">
        <w:rPr>
          <w:rFonts w:asciiTheme="majorBidi" w:hAnsiTheme="majorBidi" w:cstheme="majorBidi"/>
          <w:sz w:val="24"/>
          <w:szCs w:val="24"/>
        </w:rPr>
        <w:t>ax.legend</w:t>
      </w:r>
      <w:proofErr w:type="spellEnd"/>
      <w:proofErr w:type="gramEnd"/>
      <w:r w:rsidRPr="007359EF">
        <w:rPr>
          <w:rFonts w:asciiTheme="majorBidi" w:hAnsiTheme="majorBidi" w:cstheme="majorBidi"/>
          <w:sz w:val="24"/>
          <w:szCs w:val="24"/>
        </w:rPr>
        <w:t>(title='Parking Area Size')</w:t>
      </w:r>
    </w:p>
    <w:p w14:paraId="7DDA8551"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ax.set_</w:t>
      </w:r>
      <w:proofErr w:type="gramStart"/>
      <w:r w:rsidRPr="007359EF">
        <w:rPr>
          <w:rFonts w:asciiTheme="majorBidi" w:hAnsiTheme="majorBidi" w:cstheme="majorBidi"/>
          <w:sz w:val="24"/>
          <w:szCs w:val="24"/>
        </w:rPr>
        <w:t>title</w:t>
      </w:r>
      <w:proofErr w:type="spellEnd"/>
      <w:r w:rsidRPr="007359EF">
        <w:rPr>
          <w:rFonts w:asciiTheme="majorBidi" w:hAnsiTheme="majorBidi" w:cstheme="majorBidi"/>
          <w:sz w:val="24"/>
          <w:szCs w:val="24"/>
        </w:rPr>
        <w:t>(</w:t>
      </w:r>
      <w:proofErr w:type="gramEnd"/>
      <w:r w:rsidRPr="007359EF">
        <w:rPr>
          <w:rFonts w:asciiTheme="majorBidi" w:hAnsiTheme="majorBidi" w:cstheme="majorBidi"/>
          <w:sz w:val="24"/>
          <w:szCs w:val="24"/>
        </w:rPr>
        <w:t>'Classified Parking Areas by Size')</w:t>
      </w:r>
    </w:p>
    <w:p w14:paraId="43397959"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ax.set_xlabel</w:t>
      </w:r>
      <w:proofErr w:type="spellEnd"/>
      <w:r w:rsidRPr="007359EF">
        <w:rPr>
          <w:rFonts w:asciiTheme="majorBidi" w:hAnsiTheme="majorBidi" w:cstheme="majorBidi"/>
          <w:sz w:val="24"/>
          <w:szCs w:val="24"/>
        </w:rPr>
        <w:t>('Longitude')</w:t>
      </w:r>
    </w:p>
    <w:p w14:paraId="0EF12E2A"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ax.set_ylabel</w:t>
      </w:r>
      <w:proofErr w:type="spellEnd"/>
      <w:r w:rsidRPr="007359EF">
        <w:rPr>
          <w:rFonts w:asciiTheme="majorBidi" w:hAnsiTheme="majorBidi" w:cstheme="majorBidi"/>
          <w:sz w:val="24"/>
          <w:szCs w:val="24"/>
        </w:rPr>
        <w:t>('Latitude')</w:t>
      </w:r>
    </w:p>
    <w:p w14:paraId="5584CB23"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proofErr w:type="gramStart"/>
      <w:r w:rsidRPr="007359EF">
        <w:rPr>
          <w:rFonts w:asciiTheme="majorBidi" w:hAnsiTheme="majorBidi" w:cstheme="majorBidi"/>
          <w:sz w:val="24"/>
          <w:szCs w:val="24"/>
        </w:rPr>
        <w:t>plt.show</w:t>
      </w:r>
      <w:proofErr w:type="spellEnd"/>
      <w:proofErr w:type="gramEnd"/>
      <w:r w:rsidRPr="007359EF">
        <w:rPr>
          <w:rFonts w:asciiTheme="majorBidi" w:hAnsiTheme="majorBidi" w:cstheme="majorBidi"/>
          <w:sz w:val="24"/>
          <w:szCs w:val="24"/>
        </w:rPr>
        <w:t>()</w:t>
      </w:r>
    </w:p>
    <w:p w14:paraId="6271DB4C" w14:textId="77777777" w:rsidR="007359EF" w:rsidRPr="007359EF" w:rsidRDefault="007359EF" w:rsidP="007359EF">
      <w:pPr>
        <w:rPr>
          <w:rFonts w:asciiTheme="majorBidi" w:hAnsiTheme="majorBidi" w:cstheme="majorBidi"/>
          <w:sz w:val="24"/>
          <w:szCs w:val="24"/>
        </w:rPr>
      </w:pPr>
    </w:p>
    <w:p w14:paraId="44F6EDCB"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def </w:t>
      </w:r>
      <w:proofErr w:type="gramStart"/>
      <w:r w:rsidRPr="007359EF">
        <w:rPr>
          <w:rFonts w:asciiTheme="majorBidi" w:hAnsiTheme="majorBidi" w:cstheme="majorBidi"/>
          <w:sz w:val="24"/>
          <w:szCs w:val="24"/>
        </w:rPr>
        <w:t>main(</w:t>
      </w:r>
      <w:proofErr w:type="gramEnd"/>
      <w:r w:rsidRPr="007359EF">
        <w:rPr>
          <w:rFonts w:asciiTheme="majorBidi" w:hAnsiTheme="majorBidi" w:cstheme="majorBidi"/>
          <w:sz w:val="24"/>
          <w:szCs w:val="24"/>
        </w:rPr>
        <w:t>):</w:t>
      </w:r>
    </w:p>
    <w:p w14:paraId="500D4FE6"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file_path</w:t>
      </w:r>
      <w:proofErr w:type="spellEnd"/>
      <w:r w:rsidRPr="007359EF">
        <w:rPr>
          <w:rFonts w:asciiTheme="majorBidi" w:hAnsiTheme="majorBidi" w:cstheme="majorBidi"/>
          <w:sz w:val="24"/>
          <w:szCs w:val="24"/>
        </w:rPr>
        <w:t xml:space="preserve"> = 'C:\\Users\\LENOVO\\Desktop\\CSC3356_Project3\\parking-areas-gis-data-geojson-4.geojson'</w:t>
      </w:r>
    </w:p>
    <w:p w14:paraId="29BF0B83"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load_data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file_path</w:t>
      </w:r>
      <w:proofErr w:type="spellEnd"/>
      <w:r w:rsidRPr="007359EF">
        <w:rPr>
          <w:rFonts w:asciiTheme="majorBidi" w:hAnsiTheme="majorBidi" w:cstheme="majorBidi"/>
          <w:sz w:val="24"/>
          <w:szCs w:val="24"/>
        </w:rPr>
        <w:t>)</w:t>
      </w:r>
    </w:p>
    <w:p w14:paraId="21297C14" w14:textId="77777777" w:rsidR="007359EF" w:rsidRPr="007359EF" w:rsidRDefault="007359EF" w:rsidP="007359EF">
      <w:pPr>
        <w:rPr>
          <w:rFonts w:asciiTheme="majorBidi" w:hAnsiTheme="majorBidi" w:cstheme="majorBidi"/>
          <w:sz w:val="24"/>
          <w:szCs w:val="24"/>
        </w:rPr>
      </w:pPr>
    </w:p>
    <w:p w14:paraId="4F89DCC9"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calculate_area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76E7FCD5"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simplify_geometries</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3CDB7436"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 xml:space="preserve"> = </w:t>
      </w:r>
      <w:proofErr w:type="spellStart"/>
      <w:r w:rsidRPr="007359EF">
        <w:rPr>
          <w:rFonts w:asciiTheme="majorBidi" w:hAnsiTheme="majorBidi" w:cstheme="majorBidi"/>
          <w:sz w:val="24"/>
          <w:szCs w:val="24"/>
        </w:rPr>
        <w:t>classify_areas</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4A0606C5"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
    <w:p w14:paraId="643E9486"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print(</w:t>
      </w:r>
      <w:proofErr w:type="gramEnd"/>
      <w:r w:rsidRPr="007359EF">
        <w:rPr>
          <w:rFonts w:asciiTheme="majorBidi" w:hAnsiTheme="majorBidi" w:cstheme="majorBidi"/>
          <w:sz w:val="24"/>
          <w:szCs w:val="24"/>
        </w:rPr>
        <w:t>"Preview of the data with added columns:")</w:t>
      </w:r>
    </w:p>
    <w:p w14:paraId="4FD4B42B"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print(</w:t>
      </w:r>
      <w:proofErr w:type="spellStart"/>
      <w:proofErr w:type="gramEnd"/>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[['id', 'TAG', 'area', '</w:t>
      </w:r>
      <w:proofErr w:type="spellStart"/>
      <w:r w:rsidRPr="007359EF">
        <w:rPr>
          <w:rFonts w:asciiTheme="majorBidi" w:hAnsiTheme="majorBidi" w:cstheme="majorBidi"/>
          <w:sz w:val="24"/>
          <w:szCs w:val="24"/>
        </w:rPr>
        <w:t>size_category</w:t>
      </w:r>
      <w:proofErr w:type="spellEnd"/>
      <w:r w:rsidRPr="007359EF">
        <w:rPr>
          <w:rFonts w:asciiTheme="majorBidi" w:hAnsiTheme="majorBidi" w:cstheme="majorBidi"/>
          <w:sz w:val="24"/>
          <w:szCs w:val="24"/>
        </w:rPr>
        <w:t>']].head())</w:t>
      </w:r>
    </w:p>
    <w:p w14:paraId="2E10A725" w14:textId="77777777" w:rsidR="007359EF" w:rsidRPr="007359EF" w:rsidRDefault="007359EF" w:rsidP="007359EF">
      <w:pPr>
        <w:rPr>
          <w:rFonts w:asciiTheme="majorBidi" w:hAnsiTheme="majorBidi" w:cstheme="majorBidi"/>
          <w:sz w:val="24"/>
          <w:szCs w:val="24"/>
        </w:rPr>
      </w:pPr>
    </w:p>
    <w:p w14:paraId="4FE901E5"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spellStart"/>
      <w:r w:rsidRPr="007359EF">
        <w:rPr>
          <w:rFonts w:asciiTheme="majorBidi" w:hAnsiTheme="majorBidi" w:cstheme="majorBidi"/>
          <w:sz w:val="24"/>
          <w:szCs w:val="24"/>
        </w:rPr>
        <w:t>visualize_data</w:t>
      </w:r>
      <w:proofErr w:type="spellEnd"/>
      <w:r w:rsidRPr="007359EF">
        <w:rPr>
          <w:rFonts w:asciiTheme="majorBidi" w:hAnsiTheme="majorBidi" w:cstheme="majorBidi"/>
          <w:sz w:val="24"/>
          <w:szCs w:val="24"/>
        </w:rPr>
        <w:t>(</w:t>
      </w:r>
      <w:proofErr w:type="spellStart"/>
      <w:r w:rsidRPr="007359EF">
        <w:rPr>
          <w:rFonts w:asciiTheme="majorBidi" w:hAnsiTheme="majorBidi" w:cstheme="majorBidi"/>
          <w:sz w:val="24"/>
          <w:szCs w:val="24"/>
        </w:rPr>
        <w:t>gdf</w:t>
      </w:r>
      <w:proofErr w:type="spellEnd"/>
      <w:r w:rsidRPr="007359EF">
        <w:rPr>
          <w:rFonts w:asciiTheme="majorBidi" w:hAnsiTheme="majorBidi" w:cstheme="majorBidi"/>
          <w:sz w:val="24"/>
          <w:szCs w:val="24"/>
        </w:rPr>
        <w:t>)</w:t>
      </w:r>
    </w:p>
    <w:p w14:paraId="38FA84A9" w14:textId="77777777" w:rsidR="007359EF" w:rsidRPr="007359EF" w:rsidRDefault="007359EF" w:rsidP="007359EF">
      <w:pPr>
        <w:rPr>
          <w:rFonts w:asciiTheme="majorBidi" w:hAnsiTheme="majorBidi" w:cstheme="majorBidi"/>
          <w:sz w:val="24"/>
          <w:szCs w:val="24"/>
        </w:rPr>
      </w:pPr>
    </w:p>
    <w:p w14:paraId="7DC01265" w14:textId="77777777"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if __name__ == '__main__':</w:t>
      </w:r>
    </w:p>
    <w:p w14:paraId="581F5A7C" w14:textId="4C8EA613" w:rsid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t xml:space="preserve">    </w:t>
      </w:r>
      <w:proofErr w:type="gramStart"/>
      <w:r w:rsidRPr="007359EF">
        <w:rPr>
          <w:rFonts w:asciiTheme="majorBidi" w:hAnsiTheme="majorBidi" w:cstheme="majorBidi"/>
          <w:sz w:val="24"/>
          <w:szCs w:val="24"/>
        </w:rPr>
        <w:t>main(</w:t>
      </w:r>
      <w:proofErr w:type="gramEnd"/>
      <w:r w:rsidRPr="007359EF">
        <w:rPr>
          <w:rFonts w:asciiTheme="majorBidi" w:hAnsiTheme="majorBidi" w:cstheme="majorBidi"/>
          <w:sz w:val="24"/>
          <w:szCs w:val="24"/>
        </w:rPr>
        <w:t>)</w:t>
      </w:r>
    </w:p>
    <w:p w14:paraId="5D1463ED" w14:textId="576C775D" w:rsidR="007359EF" w:rsidRPr="007359EF" w:rsidRDefault="007359EF" w:rsidP="007359EF">
      <w:pPr>
        <w:rPr>
          <w:rFonts w:asciiTheme="majorBidi" w:hAnsiTheme="majorBidi" w:cstheme="majorBidi"/>
          <w:sz w:val="24"/>
          <w:szCs w:val="24"/>
        </w:rPr>
      </w:pPr>
      <w:r w:rsidRPr="007359EF">
        <w:rPr>
          <w:rFonts w:asciiTheme="majorBidi" w:hAnsiTheme="majorBidi" w:cstheme="majorBidi"/>
          <w:sz w:val="24"/>
          <w:szCs w:val="24"/>
        </w:rPr>
        <w:lastRenderedPageBreak/>
        <w:drawing>
          <wp:inline distT="0" distB="0" distL="0" distR="0" wp14:anchorId="772C1003" wp14:editId="706F2C23">
            <wp:extent cx="4572000" cy="5753100"/>
            <wp:effectExtent l="0" t="0" r="0" b="0"/>
            <wp:docPr id="4743065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06519" name="Picture 1" descr="A screenshot of a computer screen&#10;&#10;Description automatically generated"/>
                    <pic:cNvPicPr/>
                  </pic:nvPicPr>
                  <pic:blipFill>
                    <a:blip r:embed="rId18"/>
                    <a:stretch>
                      <a:fillRect/>
                    </a:stretch>
                  </pic:blipFill>
                  <pic:spPr>
                    <a:xfrm>
                      <a:off x="0" y="0"/>
                      <a:ext cx="4572000" cy="5753100"/>
                    </a:xfrm>
                    <a:prstGeom prst="rect">
                      <a:avLst/>
                    </a:prstGeom>
                  </pic:spPr>
                </pic:pic>
              </a:graphicData>
            </a:graphic>
          </wp:inline>
        </w:drawing>
      </w:r>
    </w:p>
    <w:sectPr w:rsidR="007359EF" w:rsidRPr="007359EF" w:rsidSect="0052187E">
      <w:headerReference w:type="default" r:id="rId19"/>
      <w:footerReference w:type="default" r:id="rId2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1316E" w14:textId="77777777" w:rsidR="0052187E" w:rsidRDefault="0052187E" w:rsidP="00F75528">
      <w:pPr>
        <w:spacing w:after="0" w:line="240" w:lineRule="auto"/>
      </w:pPr>
      <w:r>
        <w:separator/>
      </w:r>
    </w:p>
  </w:endnote>
  <w:endnote w:type="continuationSeparator" w:id="0">
    <w:p w14:paraId="434A30E0" w14:textId="77777777" w:rsidR="0052187E" w:rsidRDefault="0052187E" w:rsidP="00F7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79213"/>
      <w:docPartObj>
        <w:docPartGallery w:val="Page Numbers (Bottom of Page)"/>
        <w:docPartUnique/>
      </w:docPartObj>
    </w:sdtPr>
    <w:sdtEndPr>
      <w:rPr>
        <w:color w:val="7F7F7F" w:themeColor="background1" w:themeShade="7F"/>
        <w:spacing w:val="60"/>
      </w:rPr>
    </w:sdtEndPr>
    <w:sdtContent>
      <w:p w14:paraId="4B8C46B2" w14:textId="747824C5" w:rsidR="00F75528" w:rsidRDefault="00F7552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DAF2AC" w14:textId="77777777" w:rsidR="00F75528" w:rsidRDefault="00F75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EBAC1" w14:textId="77777777" w:rsidR="0052187E" w:rsidRDefault="0052187E" w:rsidP="00F75528">
      <w:pPr>
        <w:spacing w:after="0" w:line="240" w:lineRule="auto"/>
      </w:pPr>
      <w:r>
        <w:separator/>
      </w:r>
    </w:p>
  </w:footnote>
  <w:footnote w:type="continuationSeparator" w:id="0">
    <w:p w14:paraId="6980AB85" w14:textId="77777777" w:rsidR="0052187E" w:rsidRDefault="0052187E" w:rsidP="00F75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1F4E8" w14:textId="42BEC07B" w:rsidR="00F75528" w:rsidRPr="00F75528" w:rsidRDefault="00F75528">
    <w:pPr>
      <w:pStyle w:val="Header"/>
      <w:rPr>
        <w:rFonts w:asciiTheme="majorBidi" w:hAnsiTheme="majorBidi" w:cstheme="majorBidi"/>
        <w:b/>
        <w:bCs/>
        <w:sz w:val="24"/>
        <w:szCs w:val="24"/>
        <w:u w:val="single"/>
        <w:lang w:val="fr-MA"/>
      </w:rPr>
    </w:pPr>
    <w:r>
      <w:rPr>
        <w:rFonts w:asciiTheme="majorBidi" w:hAnsiTheme="majorBidi" w:cstheme="majorBidi"/>
        <w:b/>
        <w:bCs/>
        <w:sz w:val="24"/>
        <w:szCs w:val="24"/>
        <w:u w:val="single"/>
        <w:lang w:val="fr-MA"/>
      </w:rPr>
      <w:t xml:space="preserve">Ayoub </w:t>
    </w:r>
    <w:proofErr w:type="spellStart"/>
    <w:r>
      <w:rPr>
        <w:rFonts w:asciiTheme="majorBidi" w:hAnsiTheme="majorBidi" w:cstheme="majorBidi"/>
        <w:b/>
        <w:bCs/>
        <w:sz w:val="24"/>
        <w:szCs w:val="24"/>
        <w:u w:val="single"/>
        <w:lang w:val="fr-MA"/>
      </w:rPr>
      <w:t>Maimmadi</w:t>
    </w:r>
    <w:proofErr w:type="spellEnd"/>
    <w:r>
      <w:rPr>
        <w:rFonts w:asciiTheme="majorBidi" w:hAnsiTheme="majorBidi" w:cstheme="majorBidi"/>
        <w:b/>
        <w:bCs/>
        <w:sz w:val="24"/>
        <w:szCs w:val="24"/>
        <w:u w:val="single"/>
        <w:lang w:val="fr-MA"/>
      </w:rPr>
      <w:t>, Adnane El Amrani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C72"/>
    <w:multiLevelType w:val="hybridMultilevel"/>
    <w:tmpl w:val="B5CCFDE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1C47E14"/>
    <w:multiLevelType w:val="hybridMultilevel"/>
    <w:tmpl w:val="3F5E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774C"/>
    <w:multiLevelType w:val="hybridMultilevel"/>
    <w:tmpl w:val="60145FEA"/>
    <w:lvl w:ilvl="0" w:tplc="4EDA654A">
      <w:start w:val="1"/>
      <w:numFmt w:val="decimal"/>
      <w:lvlText w:val="%1-"/>
      <w:lvlJc w:val="left"/>
      <w:pPr>
        <w:ind w:left="1140" w:hanging="360"/>
      </w:pPr>
      <w:rPr>
        <w:rFonts w:hint="default"/>
      </w:rPr>
    </w:lvl>
    <w:lvl w:ilvl="1" w:tplc="380C0019" w:tentative="1">
      <w:start w:val="1"/>
      <w:numFmt w:val="lowerLetter"/>
      <w:lvlText w:val="%2."/>
      <w:lvlJc w:val="left"/>
      <w:pPr>
        <w:ind w:left="1860" w:hanging="360"/>
      </w:pPr>
    </w:lvl>
    <w:lvl w:ilvl="2" w:tplc="380C001B" w:tentative="1">
      <w:start w:val="1"/>
      <w:numFmt w:val="lowerRoman"/>
      <w:lvlText w:val="%3."/>
      <w:lvlJc w:val="right"/>
      <w:pPr>
        <w:ind w:left="2580" w:hanging="180"/>
      </w:pPr>
    </w:lvl>
    <w:lvl w:ilvl="3" w:tplc="380C000F" w:tentative="1">
      <w:start w:val="1"/>
      <w:numFmt w:val="decimal"/>
      <w:lvlText w:val="%4."/>
      <w:lvlJc w:val="left"/>
      <w:pPr>
        <w:ind w:left="3300" w:hanging="360"/>
      </w:pPr>
    </w:lvl>
    <w:lvl w:ilvl="4" w:tplc="380C0019" w:tentative="1">
      <w:start w:val="1"/>
      <w:numFmt w:val="lowerLetter"/>
      <w:lvlText w:val="%5."/>
      <w:lvlJc w:val="left"/>
      <w:pPr>
        <w:ind w:left="4020" w:hanging="360"/>
      </w:pPr>
    </w:lvl>
    <w:lvl w:ilvl="5" w:tplc="380C001B" w:tentative="1">
      <w:start w:val="1"/>
      <w:numFmt w:val="lowerRoman"/>
      <w:lvlText w:val="%6."/>
      <w:lvlJc w:val="right"/>
      <w:pPr>
        <w:ind w:left="4740" w:hanging="180"/>
      </w:pPr>
    </w:lvl>
    <w:lvl w:ilvl="6" w:tplc="380C000F" w:tentative="1">
      <w:start w:val="1"/>
      <w:numFmt w:val="decimal"/>
      <w:lvlText w:val="%7."/>
      <w:lvlJc w:val="left"/>
      <w:pPr>
        <w:ind w:left="5460" w:hanging="360"/>
      </w:pPr>
    </w:lvl>
    <w:lvl w:ilvl="7" w:tplc="380C0019" w:tentative="1">
      <w:start w:val="1"/>
      <w:numFmt w:val="lowerLetter"/>
      <w:lvlText w:val="%8."/>
      <w:lvlJc w:val="left"/>
      <w:pPr>
        <w:ind w:left="6180" w:hanging="360"/>
      </w:pPr>
    </w:lvl>
    <w:lvl w:ilvl="8" w:tplc="380C001B" w:tentative="1">
      <w:start w:val="1"/>
      <w:numFmt w:val="lowerRoman"/>
      <w:lvlText w:val="%9."/>
      <w:lvlJc w:val="right"/>
      <w:pPr>
        <w:ind w:left="6900" w:hanging="180"/>
      </w:pPr>
    </w:lvl>
  </w:abstractNum>
  <w:abstractNum w:abstractNumId="3" w15:restartNumberingAfterBreak="0">
    <w:nsid w:val="0AC30FE0"/>
    <w:multiLevelType w:val="hybridMultilevel"/>
    <w:tmpl w:val="C7C8ECEA"/>
    <w:lvl w:ilvl="0" w:tplc="5734C0D8">
      <w:start w:val="1"/>
      <w:numFmt w:val="lowerLetter"/>
      <w:lvlText w:val="%1-"/>
      <w:lvlJc w:val="left"/>
      <w:pPr>
        <w:ind w:left="1500" w:hanging="360"/>
      </w:pPr>
      <w:rPr>
        <w:rFonts w:hint="default"/>
      </w:rPr>
    </w:lvl>
    <w:lvl w:ilvl="1" w:tplc="380C0019" w:tentative="1">
      <w:start w:val="1"/>
      <w:numFmt w:val="lowerLetter"/>
      <w:lvlText w:val="%2."/>
      <w:lvlJc w:val="left"/>
      <w:pPr>
        <w:ind w:left="2220" w:hanging="360"/>
      </w:pPr>
    </w:lvl>
    <w:lvl w:ilvl="2" w:tplc="380C001B" w:tentative="1">
      <w:start w:val="1"/>
      <w:numFmt w:val="lowerRoman"/>
      <w:lvlText w:val="%3."/>
      <w:lvlJc w:val="right"/>
      <w:pPr>
        <w:ind w:left="2940" w:hanging="180"/>
      </w:pPr>
    </w:lvl>
    <w:lvl w:ilvl="3" w:tplc="380C000F" w:tentative="1">
      <w:start w:val="1"/>
      <w:numFmt w:val="decimal"/>
      <w:lvlText w:val="%4."/>
      <w:lvlJc w:val="left"/>
      <w:pPr>
        <w:ind w:left="3660" w:hanging="360"/>
      </w:pPr>
    </w:lvl>
    <w:lvl w:ilvl="4" w:tplc="380C0019" w:tentative="1">
      <w:start w:val="1"/>
      <w:numFmt w:val="lowerLetter"/>
      <w:lvlText w:val="%5."/>
      <w:lvlJc w:val="left"/>
      <w:pPr>
        <w:ind w:left="4380" w:hanging="360"/>
      </w:pPr>
    </w:lvl>
    <w:lvl w:ilvl="5" w:tplc="380C001B" w:tentative="1">
      <w:start w:val="1"/>
      <w:numFmt w:val="lowerRoman"/>
      <w:lvlText w:val="%6."/>
      <w:lvlJc w:val="right"/>
      <w:pPr>
        <w:ind w:left="5100" w:hanging="180"/>
      </w:pPr>
    </w:lvl>
    <w:lvl w:ilvl="6" w:tplc="380C000F" w:tentative="1">
      <w:start w:val="1"/>
      <w:numFmt w:val="decimal"/>
      <w:lvlText w:val="%7."/>
      <w:lvlJc w:val="left"/>
      <w:pPr>
        <w:ind w:left="5820" w:hanging="360"/>
      </w:pPr>
    </w:lvl>
    <w:lvl w:ilvl="7" w:tplc="380C0019" w:tentative="1">
      <w:start w:val="1"/>
      <w:numFmt w:val="lowerLetter"/>
      <w:lvlText w:val="%8."/>
      <w:lvlJc w:val="left"/>
      <w:pPr>
        <w:ind w:left="6540" w:hanging="360"/>
      </w:pPr>
    </w:lvl>
    <w:lvl w:ilvl="8" w:tplc="380C001B" w:tentative="1">
      <w:start w:val="1"/>
      <w:numFmt w:val="lowerRoman"/>
      <w:lvlText w:val="%9."/>
      <w:lvlJc w:val="right"/>
      <w:pPr>
        <w:ind w:left="7260" w:hanging="180"/>
      </w:pPr>
    </w:lvl>
  </w:abstractNum>
  <w:abstractNum w:abstractNumId="4" w15:restartNumberingAfterBreak="0">
    <w:nsid w:val="0B933BB7"/>
    <w:multiLevelType w:val="hybridMultilevel"/>
    <w:tmpl w:val="2634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56F46"/>
    <w:multiLevelType w:val="hybridMultilevel"/>
    <w:tmpl w:val="26FA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E5915"/>
    <w:multiLevelType w:val="hybridMultilevel"/>
    <w:tmpl w:val="BF0E27DC"/>
    <w:lvl w:ilvl="0" w:tplc="9A8466A2">
      <w:start w:val="1"/>
      <w:numFmt w:val="lowerLetter"/>
      <w:lvlText w:val="%1-"/>
      <w:lvlJc w:val="left"/>
      <w:pPr>
        <w:ind w:left="1500" w:hanging="360"/>
      </w:pPr>
      <w:rPr>
        <w:rFonts w:hint="default"/>
      </w:rPr>
    </w:lvl>
    <w:lvl w:ilvl="1" w:tplc="380C0019" w:tentative="1">
      <w:start w:val="1"/>
      <w:numFmt w:val="lowerLetter"/>
      <w:lvlText w:val="%2."/>
      <w:lvlJc w:val="left"/>
      <w:pPr>
        <w:ind w:left="2220" w:hanging="360"/>
      </w:pPr>
    </w:lvl>
    <w:lvl w:ilvl="2" w:tplc="380C001B" w:tentative="1">
      <w:start w:val="1"/>
      <w:numFmt w:val="lowerRoman"/>
      <w:lvlText w:val="%3."/>
      <w:lvlJc w:val="right"/>
      <w:pPr>
        <w:ind w:left="2940" w:hanging="180"/>
      </w:pPr>
    </w:lvl>
    <w:lvl w:ilvl="3" w:tplc="380C000F" w:tentative="1">
      <w:start w:val="1"/>
      <w:numFmt w:val="decimal"/>
      <w:lvlText w:val="%4."/>
      <w:lvlJc w:val="left"/>
      <w:pPr>
        <w:ind w:left="3660" w:hanging="360"/>
      </w:pPr>
    </w:lvl>
    <w:lvl w:ilvl="4" w:tplc="380C0019" w:tentative="1">
      <w:start w:val="1"/>
      <w:numFmt w:val="lowerLetter"/>
      <w:lvlText w:val="%5."/>
      <w:lvlJc w:val="left"/>
      <w:pPr>
        <w:ind w:left="4380" w:hanging="360"/>
      </w:pPr>
    </w:lvl>
    <w:lvl w:ilvl="5" w:tplc="380C001B" w:tentative="1">
      <w:start w:val="1"/>
      <w:numFmt w:val="lowerRoman"/>
      <w:lvlText w:val="%6."/>
      <w:lvlJc w:val="right"/>
      <w:pPr>
        <w:ind w:left="5100" w:hanging="180"/>
      </w:pPr>
    </w:lvl>
    <w:lvl w:ilvl="6" w:tplc="380C000F" w:tentative="1">
      <w:start w:val="1"/>
      <w:numFmt w:val="decimal"/>
      <w:lvlText w:val="%7."/>
      <w:lvlJc w:val="left"/>
      <w:pPr>
        <w:ind w:left="5820" w:hanging="360"/>
      </w:pPr>
    </w:lvl>
    <w:lvl w:ilvl="7" w:tplc="380C0019" w:tentative="1">
      <w:start w:val="1"/>
      <w:numFmt w:val="lowerLetter"/>
      <w:lvlText w:val="%8."/>
      <w:lvlJc w:val="left"/>
      <w:pPr>
        <w:ind w:left="6540" w:hanging="360"/>
      </w:pPr>
    </w:lvl>
    <w:lvl w:ilvl="8" w:tplc="380C001B" w:tentative="1">
      <w:start w:val="1"/>
      <w:numFmt w:val="lowerRoman"/>
      <w:lvlText w:val="%9."/>
      <w:lvlJc w:val="right"/>
      <w:pPr>
        <w:ind w:left="7260" w:hanging="180"/>
      </w:pPr>
    </w:lvl>
  </w:abstractNum>
  <w:abstractNum w:abstractNumId="7" w15:restartNumberingAfterBreak="0">
    <w:nsid w:val="1E3B6DEF"/>
    <w:multiLevelType w:val="hybridMultilevel"/>
    <w:tmpl w:val="6DA4971E"/>
    <w:lvl w:ilvl="0" w:tplc="A38CD1FC">
      <w:start w:val="1"/>
      <w:numFmt w:val="upperRoman"/>
      <w:lvlText w:val="%1-"/>
      <w:lvlJc w:val="left"/>
      <w:pPr>
        <w:ind w:left="780" w:hanging="720"/>
      </w:pPr>
      <w:rPr>
        <w:rFonts w:hint="default"/>
      </w:rPr>
    </w:lvl>
    <w:lvl w:ilvl="1" w:tplc="380C0019" w:tentative="1">
      <w:start w:val="1"/>
      <w:numFmt w:val="lowerLetter"/>
      <w:lvlText w:val="%2."/>
      <w:lvlJc w:val="left"/>
      <w:pPr>
        <w:ind w:left="1140" w:hanging="360"/>
      </w:pPr>
    </w:lvl>
    <w:lvl w:ilvl="2" w:tplc="380C001B" w:tentative="1">
      <w:start w:val="1"/>
      <w:numFmt w:val="lowerRoman"/>
      <w:lvlText w:val="%3."/>
      <w:lvlJc w:val="right"/>
      <w:pPr>
        <w:ind w:left="1860" w:hanging="180"/>
      </w:pPr>
    </w:lvl>
    <w:lvl w:ilvl="3" w:tplc="380C000F" w:tentative="1">
      <w:start w:val="1"/>
      <w:numFmt w:val="decimal"/>
      <w:lvlText w:val="%4."/>
      <w:lvlJc w:val="left"/>
      <w:pPr>
        <w:ind w:left="2580" w:hanging="360"/>
      </w:pPr>
    </w:lvl>
    <w:lvl w:ilvl="4" w:tplc="380C0019" w:tentative="1">
      <w:start w:val="1"/>
      <w:numFmt w:val="lowerLetter"/>
      <w:lvlText w:val="%5."/>
      <w:lvlJc w:val="left"/>
      <w:pPr>
        <w:ind w:left="3300" w:hanging="360"/>
      </w:pPr>
    </w:lvl>
    <w:lvl w:ilvl="5" w:tplc="380C001B" w:tentative="1">
      <w:start w:val="1"/>
      <w:numFmt w:val="lowerRoman"/>
      <w:lvlText w:val="%6."/>
      <w:lvlJc w:val="right"/>
      <w:pPr>
        <w:ind w:left="4020" w:hanging="180"/>
      </w:pPr>
    </w:lvl>
    <w:lvl w:ilvl="6" w:tplc="380C000F" w:tentative="1">
      <w:start w:val="1"/>
      <w:numFmt w:val="decimal"/>
      <w:lvlText w:val="%7."/>
      <w:lvlJc w:val="left"/>
      <w:pPr>
        <w:ind w:left="4740" w:hanging="360"/>
      </w:pPr>
    </w:lvl>
    <w:lvl w:ilvl="7" w:tplc="380C0019" w:tentative="1">
      <w:start w:val="1"/>
      <w:numFmt w:val="lowerLetter"/>
      <w:lvlText w:val="%8."/>
      <w:lvlJc w:val="left"/>
      <w:pPr>
        <w:ind w:left="5460" w:hanging="360"/>
      </w:pPr>
    </w:lvl>
    <w:lvl w:ilvl="8" w:tplc="380C001B" w:tentative="1">
      <w:start w:val="1"/>
      <w:numFmt w:val="lowerRoman"/>
      <w:lvlText w:val="%9."/>
      <w:lvlJc w:val="right"/>
      <w:pPr>
        <w:ind w:left="6180" w:hanging="180"/>
      </w:pPr>
    </w:lvl>
  </w:abstractNum>
  <w:abstractNum w:abstractNumId="8" w15:restartNumberingAfterBreak="0">
    <w:nsid w:val="2082514E"/>
    <w:multiLevelType w:val="hybridMultilevel"/>
    <w:tmpl w:val="C3DA1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27C35"/>
    <w:multiLevelType w:val="hybridMultilevel"/>
    <w:tmpl w:val="70DAD83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2F917772"/>
    <w:multiLevelType w:val="hybridMultilevel"/>
    <w:tmpl w:val="5AC2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24C5B"/>
    <w:multiLevelType w:val="hybridMultilevel"/>
    <w:tmpl w:val="0DB8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866A75"/>
    <w:multiLevelType w:val="hybridMultilevel"/>
    <w:tmpl w:val="CF9C488A"/>
    <w:lvl w:ilvl="0" w:tplc="77AC6922">
      <w:start w:val="1"/>
      <w:numFmt w:val="upperRoman"/>
      <w:lvlText w:val="%1."/>
      <w:lvlJc w:val="left"/>
      <w:pPr>
        <w:ind w:left="108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338B1274"/>
    <w:multiLevelType w:val="hybridMultilevel"/>
    <w:tmpl w:val="1E56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E53699"/>
    <w:multiLevelType w:val="hybridMultilevel"/>
    <w:tmpl w:val="FF4EF7E6"/>
    <w:lvl w:ilvl="0" w:tplc="0460532A">
      <w:start w:val="1"/>
      <w:numFmt w:val="lowerLetter"/>
      <w:lvlText w:val="%1-"/>
      <w:lvlJc w:val="left"/>
      <w:pPr>
        <w:ind w:left="1500" w:hanging="360"/>
      </w:pPr>
      <w:rPr>
        <w:rFonts w:hint="default"/>
      </w:rPr>
    </w:lvl>
    <w:lvl w:ilvl="1" w:tplc="380C0019" w:tentative="1">
      <w:start w:val="1"/>
      <w:numFmt w:val="lowerLetter"/>
      <w:lvlText w:val="%2."/>
      <w:lvlJc w:val="left"/>
      <w:pPr>
        <w:ind w:left="2220" w:hanging="360"/>
      </w:pPr>
    </w:lvl>
    <w:lvl w:ilvl="2" w:tplc="380C001B" w:tentative="1">
      <w:start w:val="1"/>
      <w:numFmt w:val="lowerRoman"/>
      <w:lvlText w:val="%3."/>
      <w:lvlJc w:val="right"/>
      <w:pPr>
        <w:ind w:left="2940" w:hanging="180"/>
      </w:pPr>
    </w:lvl>
    <w:lvl w:ilvl="3" w:tplc="380C000F" w:tentative="1">
      <w:start w:val="1"/>
      <w:numFmt w:val="decimal"/>
      <w:lvlText w:val="%4."/>
      <w:lvlJc w:val="left"/>
      <w:pPr>
        <w:ind w:left="3660" w:hanging="360"/>
      </w:pPr>
    </w:lvl>
    <w:lvl w:ilvl="4" w:tplc="380C0019" w:tentative="1">
      <w:start w:val="1"/>
      <w:numFmt w:val="lowerLetter"/>
      <w:lvlText w:val="%5."/>
      <w:lvlJc w:val="left"/>
      <w:pPr>
        <w:ind w:left="4380" w:hanging="360"/>
      </w:pPr>
    </w:lvl>
    <w:lvl w:ilvl="5" w:tplc="380C001B" w:tentative="1">
      <w:start w:val="1"/>
      <w:numFmt w:val="lowerRoman"/>
      <w:lvlText w:val="%6."/>
      <w:lvlJc w:val="right"/>
      <w:pPr>
        <w:ind w:left="5100" w:hanging="180"/>
      </w:pPr>
    </w:lvl>
    <w:lvl w:ilvl="6" w:tplc="380C000F" w:tentative="1">
      <w:start w:val="1"/>
      <w:numFmt w:val="decimal"/>
      <w:lvlText w:val="%7."/>
      <w:lvlJc w:val="left"/>
      <w:pPr>
        <w:ind w:left="5820" w:hanging="360"/>
      </w:pPr>
    </w:lvl>
    <w:lvl w:ilvl="7" w:tplc="380C0019" w:tentative="1">
      <w:start w:val="1"/>
      <w:numFmt w:val="lowerLetter"/>
      <w:lvlText w:val="%8."/>
      <w:lvlJc w:val="left"/>
      <w:pPr>
        <w:ind w:left="6540" w:hanging="360"/>
      </w:pPr>
    </w:lvl>
    <w:lvl w:ilvl="8" w:tplc="380C001B" w:tentative="1">
      <w:start w:val="1"/>
      <w:numFmt w:val="lowerRoman"/>
      <w:lvlText w:val="%9."/>
      <w:lvlJc w:val="right"/>
      <w:pPr>
        <w:ind w:left="7260" w:hanging="180"/>
      </w:pPr>
    </w:lvl>
  </w:abstractNum>
  <w:abstractNum w:abstractNumId="15" w15:restartNumberingAfterBreak="0">
    <w:nsid w:val="44227BD3"/>
    <w:multiLevelType w:val="hybridMultilevel"/>
    <w:tmpl w:val="5F26B18A"/>
    <w:lvl w:ilvl="0" w:tplc="380C0001">
      <w:start w:val="1"/>
      <w:numFmt w:val="bullet"/>
      <w:lvlText w:val=""/>
      <w:lvlJc w:val="left"/>
      <w:pPr>
        <w:ind w:left="2220" w:hanging="360"/>
      </w:pPr>
      <w:rPr>
        <w:rFonts w:ascii="Symbol" w:hAnsi="Symbol" w:hint="default"/>
      </w:rPr>
    </w:lvl>
    <w:lvl w:ilvl="1" w:tplc="380C0003" w:tentative="1">
      <w:start w:val="1"/>
      <w:numFmt w:val="bullet"/>
      <w:lvlText w:val="o"/>
      <w:lvlJc w:val="left"/>
      <w:pPr>
        <w:ind w:left="2940" w:hanging="360"/>
      </w:pPr>
      <w:rPr>
        <w:rFonts w:ascii="Courier New" w:hAnsi="Courier New" w:cs="Courier New" w:hint="default"/>
      </w:rPr>
    </w:lvl>
    <w:lvl w:ilvl="2" w:tplc="380C0005" w:tentative="1">
      <w:start w:val="1"/>
      <w:numFmt w:val="bullet"/>
      <w:lvlText w:val=""/>
      <w:lvlJc w:val="left"/>
      <w:pPr>
        <w:ind w:left="3660" w:hanging="360"/>
      </w:pPr>
      <w:rPr>
        <w:rFonts w:ascii="Wingdings" w:hAnsi="Wingdings" w:hint="default"/>
      </w:rPr>
    </w:lvl>
    <w:lvl w:ilvl="3" w:tplc="380C0001" w:tentative="1">
      <w:start w:val="1"/>
      <w:numFmt w:val="bullet"/>
      <w:lvlText w:val=""/>
      <w:lvlJc w:val="left"/>
      <w:pPr>
        <w:ind w:left="4380" w:hanging="360"/>
      </w:pPr>
      <w:rPr>
        <w:rFonts w:ascii="Symbol" w:hAnsi="Symbol" w:hint="default"/>
      </w:rPr>
    </w:lvl>
    <w:lvl w:ilvl="4" w:tplc="380C0003" w:tentative="1">
      <w:start w:val="1"/>
      <w:numFmt w:val="bullet"/>
      <w:lvlText w:val="o"/>
      <w:lvlJc w:val="left"/>
      <w:pPr>
        <w:ind w:left="5100" w:hanging="360"/>
      </w:pPr>
      <w:rPr>
        <w:rFonts w:ascii="Courier New" w:hAnsi="Courier New" w:cs="Courier New" w:hint="default"/>
      </w:rPr>
    </w:lvl>
    <w:lvl w:ilvl="5" w:tplc="380C0005" w:tentative="1">
      <w:start w:val="1"/>
      <w:numFmt w:val="bullet"/>
      <w:lvlText w:val=""/>
      <w:lvlJc w:val="left"/>
      <w:pPr>
        <w:ind w:left="5820" w:hanging="360"/>
      </w:pPr>
      <w:rPr>
        <w:rFonts w:ascii="Wingdings" w:hAnsi="Wingdings" w:hint="default"/>
      </w:rPr>
    </w:lvl>
    <w:lvl w:ilvl="6" w:tplc="380C0001" w:tentative="1">
      <w:start w:val="1"/>
      <w:numFmt w:val="bullet"/>
      <w:lvlText w:val=""/>
      <w:lvlJc w:val="left"/>
      <w:pPr>
        <w:ind w:left="6540" w:hanging="360"/>
      </w:pPr>
      <w:rPr>
        <w:rFonts w:ascii="Symbol" w:hAnsi="Symbol" w:hint="default"/>
      </w:rPr>
    </w:lvl>
    <w:lvl w:ilvl="7" w:tplc="380C0003" w:tentative="1">
      <w:start w:val="1"/>
      <w:numFmt w:val="bullet"/>
      <w:lvlText w:val="o"/>
      <w:lvlJc w:val="left"/>
      <w:pPr>
        <w:ind w:left="7260" w:hanging="360"/>
      </w:pPr>
      <w:rPr>
        <w:rFonts w:ascii="Courier New" w:hAnsi="Courier New" w:cs="Courier New" w:hint="default"/>
      </w:rPr>
    </w:lvl>
    <w:lvl w:ilvl="8" w:tplc="380C0005" w:tentative="1">
      <w:start w:val="1"/>
      <w:numFmt w:val="bullet"/>
      <w:lvlText w:val=""/>
      <w:lvlJc w:val="left"/>
      <w:pPr>
        <w:ind w:left="7980" w:hanging="360"/>
      </w:pPr>
      <w:rPr>
        <w:rFonts w:ascii="Wingdings" w:hAnsi="Wingdings" w:hint="default"/>
      </w:rPr>
    </w:lvl>
  </w:abstractNum>
  <w:abstractNum w:abstractNumId="16" w15:restartNumberingAfterBreak="0">
    <w:nsid w:val="4735078F"/>
    <w:multiLevelType w:val="hybridMultilevel"/>
    <w:tmpl w:val="66EE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A7CEA"/>
    <w:multiLevelType w:val="hybridMultilevel"/>
    <w:tmpl w:val="E0F0DBB2"/>
    <w:lvl w:ilvl="0" w:tplc="0C822E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C2CB0"/>
    <w:multiLevelType w:val="hybridMultilevel"/>
    <w:tmpl w:val="0EFE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70199"/>
    <w:multiLevelType w:val="multilevel"/>
    <w:tmpl w:val="F658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9F446A"/>
    <w:multiLevelType w:val="hybridMultilevel"/>
    <w:tmpl w:val="D6B203D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1" w15:restartNumberingAfterBreak="0">
    <w:nsid w:val="66CE3E54"/>
    <w:multiLevelType w:val="hybridMultilevel"/>
    <w:tmpl w:val="CDF4856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2" w15:restartNumberingAfterBreak="0">
    <w:nsid w:val="6EB43013"/>
    <w:multiLevelType w:val="hybridMultilevel"/>
    <w:tmpl w:val="30FA441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70AE0BCF"/>
    <w:multiLevelType w:val="hybridMultilevel"/>
    <w:tmpl w:val="FD7E7146"/>
    <w:lvl w:ilvl="0" w:tplc="7F487B34">
      <w:start w:val="1"/>
      <w:numFmt w:val="decimal"/>
      <w:lvlText w:val="%1-"/>
      <w:lvlJc w:val="left"/>
      <w:pPr>
        <w:ind w:left="1140" w:hanging="360"/>
      </w:pPr>
      <w:rPr>
        <w:rFonts w:hint="default"/>
      </w:rPr>
    </w:lvl>
    <w:lvl w:ilvl="1" w:tplc="380C0019" w:tentative="1">
      <w:start w:val="1"/>
      <w:numFmt w:val="lowerLetter"/>
      <w:lvlText w:val="%2."/>
      <w:lvlJc w:val="left"/>
      <w:pPr>
        <w:ind w:left="1860" w:hanging="360"/>
      </w:pPr>
    </w:lvl>
    <w:lvl w:ilvl="2" w:tplc="380C001B" w:tentative="1">
      <w:start w:val="1"/>
      <w:numFmt w:val="lowerRoman"/>
      <w:lvlText w:val="%3."/>
      <w:lvlJc w:val="right"/>
      <w:pPr>
        <w:ind w:left="2580" w:hanging="180"/>
      </w:pPr>
    </w:lvl>
    <w:lvl w:ilvl="3" w:tplc="380C000F" w:tentative="1">
      <w:start w:val="1"/>
      <w:numFmt w:val="decimal"/>
      <w:lvlText w:val="%4."/>
      <w:lvlJc w:val="left"/>
      <w:pPr>
        <w:ind w:left="3300" w:hanging="360"/>
      </w:pPr>
    </w:lvl>
    <w:lvl w:ilvl="4" w:tplc="380C0019" w:tentative="1">
      <w:start w:val="1"/>
      <w:numFmt w:val="lowerLetter"/>
      <w:lvlText w:val="%5."/>
      <w:lvlJc w:val="left"/>
      <w:pPr>
        <w:ind w:left="4020" w:hanging="360"/>
      </w:pPr>
    </w:lvl>
    <w:lvl w:ilvl="5" w:tplc="380C001B" w:tentative="1">
      <w:start w:val="1"/>
      <w:numFmt w:val="lowerRoman"/>
      <w:lvlText w:val="%6."/>
      <w:lvlJc w:val="right"/>
      <w:pPr>
        <w:ind w:left="4740" w:hanging="180"/>
      </w:pPr>
    </w:lvl>
    <w:lvl w:ilvl="6" w:tplc="380C000F" w:tentative="1">
      <w:start w:val="1"/>
      <w:numFmt w:val="decimal"/>
      <w:lvlText w:val="%7."/>
      <w:lvlJc w:val="left"/>
      <w:pPr>
        <w:ind w:left="5460" w:hanging="360"/>
      </w:pPr>
    </w:lvl>
    <w:lvl w:ilvl="7" w:tplc="380C0019" w:tentative="1">
      <w:start w:val="1"/>
      <w:numFmt w:val="lowerLetter"/>
      <w:lvlText w:val="%8."/>
      <w:lvlJc w:val="left"/>
      <w:pPr>
        <w:ind w:left="6180" w:hanging="360"/>
      </w:pPr>
    </w:lvl>
    <w:lvl w:ilvl="8" w:tplc="380C001B" w:tentative="1">
      <w:start w:val="1"/>
      <w:numFmt w:val="lowerRoman"/>
      <w:lvlText w:val="%9."/>
      <w:lvlJc w:val="right"/>
      <w:pPr>
        <w:ind w:left="6900" w:hanging="180"/>
      </w:pPr>
    </w:lvl>
  </w:abstractNum>
  <w:abstractNum w:abstractNumId="24" w15:restartNumberingAfterBreak="0">
    <w:nsid w:val="71CB4626"/>
    <w:multiLevelType w:val="hybridMultilevel"/>
    <w:tmpl w:val="AD78501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5" w15:restartNumberingAfterBreak="0">
    <w:nsid w:val="76420472"/>
    <w:multiLevelType w:val="hybridMultilevel"/>
    <w:tmpl w:val="7C56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921D1E"/>
    <w:multiLevelType w:val="multilevel"/>
    <w:tmpl w:val="7D12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253819"/>
    <w:multiLevelType w:val="hybridMultilevel"/>
    <w:tmpl w:val="797E76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455D68"/>
    <w:multiLevelType w:val="hybridMultilevel"/>
    <w:tmpl w:val="4E5C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7C2A3E"/>
    <w:multiLevelType w:val="hybridMultilevel"/>
    <w:tmpl w:val="9FA4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2054030">
    <w:abstractNumId w:val="11"/>
  </w:num>
  <w:num w:numId="2" w16cid:durableId="1747454180">
    <w:abstractNumId w:val="18"/>
  </w:num>
  <w:num w:numId="3" w16cid:durableId="1152714105">
    <w:abstractNumId w:val="8"/>
  </w:num>
  <w:num w:numId="4" w16cid:durableId="687756458">
    <w:abstractNumId w:val="13"/>
  </w:num>
  <w:num w:numId="5" w16cid:durableId="895169115">
    <w:abstractNumId w:val="4"/>
  </w:num>
  <w:num w:numId="6" w16cid:durableId="1981305090">
    <w:abstractNumId w:val="5"/>
  </w:num>
  <w:num w:numId="7" w16cid:durableId="141699000">
    <w:abstractNumId w:val="1"/>
  </w:num>
  <w:num w:numId="8" w16cid:durableId="1986664021">
    <w:abstractNumId w:val="27"/>
  </w:num>
  <w:num w:numId="9" w16cid:durableId="2104836569">
    <w:abstractNumId w:val="25"/>
  </w:num>
  <w:num w:numId="10" w16cid:durableId="1259631189">
    <w:abstractNumId w:val="17"/>
  </w:num>
  <w:num w:numId="11" w16cid:durableId="1805124920">
    <w:abstractNumId w:val="26"/>
  </w:num>
  <w:num w:numId="12" w16cid:durableId="653488975">
    <w:abstractNumId w:val="19"/>
  </w:num>
  <w:num w:numId="13" w16cid:durableId="780534215">
    <w:abstractNumId w:val="7"/>
  </w:num>
  <w:num w:numId="14" w16cid:durableId="67851297">
    <w:abstractNumId w:val="23"/>
  </w:num>
  <w:num w:numId="15" w16cid:durableId="1117135842">
    <w:abstractNumId w:val="6"/>
  </w:num>
  <w:num w:numId="16" w16cid:durableId="296255243">
    <w:abstractNumId w:val="3"/>
  </w:num>
  <w:num w:numId="17" w16cid:durableId="923952475">
    <w:abstractNumId w:val="2"/>
  </w:num>
  <w:num w:numId="18" w16cid:durableId="284890129">
    <w:abstractNumId w:val="14"/>
  </w:num>
  <w:num w:numId="19" w16cid:durableId="1281571087">
    <w:abstractNumId w:val="12"/>
  </w:num>
  <w:num w:numId="20" w16cid:durableId="1743409770">
    <w:abstractNumId w:val="0"/>
  </w:num>
  <w:num w:numId="21" w16cid:durableId="1138065001">
    <w:abstractNumId w:val="15"/>
  </w:num>
  <w:num w:numId="22" w16cid:durableId="741876927">
    <w:abstractNumId w:val="20"/>
  </w:num>
  <w:num w:numId="23" w16cid:durableId="1929189139">
    <w:abstractNumId w:val="21"/>
  </w:num>
  <w:num w:numId="24" w16cid:durableId="526916907">
    <w:abstractNumId w:val="9"/>
  </w:num>
  <w:num w:numId="25" w16cid:durableId="1446192236">
    <w:abstractNumId w:val="24"/>
  </w:num>
  <w:num w:numId="26" w16cid:durableId="1670936640">
    <w:abstractNumId w:val="22"/>
  </w:num>
  <w:num w:numId="27" w16cid:durableId="1069233289">
    <w:abstractNumId w:val="10"/>
  </w:num>
  <w:num w:numId="28" w16cid:durableId="1717318889">
    <w:abstractNumId w:val="29"/>
  </w:num>
  <w:num w:numId="29" w16cid:durableId="94178664">
    <w:abstractNumId w:val="28"/>
  </w:num>
  <w:num w:numId="30" w16cid:durableId="499670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28"/>
    <w:rsid w:val="0001348E"/>
    <w:rsid w:val="0001567A"/>
    <w:rsid w:val="00057C3E"/>
    <w:rsid w:val="00060B3A"/>
    <w:rsid w:val="00060FB7"/>
    <w:rsid w:val="000B6134"/>
    <w:rsid w:val="000F3A91"/>
    <w:rsid w:val="00192A36"/>
    <w:rsid w:val="00205172"/>
    <w:rsid w:val="00241305"/>
    <w:rsid w:val="00253A56"/>
    <w:rsid w:val="002A2B38"/>
    <w:rsid w:val="002F3B78"/>
    <w:rsid w:val="003029F5"/>
    <w:rsid w:val="00317735"/>
    <w:rsid w:val="003446BA"/>
    <w:rsid w:val="00373899"/>
    <w:rsid w:val="00376DEB"/>
    <w:rsid w:val="00382B5C"/>
    <w:rsid w:val="003A414B"/>
    <w:rsid w:val="003B5F7E"/>
    <w:rsid w:val="003D62C0"/>
    <w:rsid w:val="003F579A"/>
    <w:rsid w:val="003F6988"/>
    <w:rsid w:val="004625BA"/>
    <w:rsid w:val="0046337D"/>
    <w:rsid w:val="00473A23"/>
    <w:rsid w:val="00483890"/>
    <w:rsid w:val="00494811"/>
    <w:rsid w:val="004E116B"/>
    <w:rsid w:val="00500692"/>
    <w:rsid w:val="00507878"/>
    <w:rsid w:val="0052187E"/>
    <w:rsid w:val="00555562"/>
    <w:rsid w:val="0058377F"/>
    <w:rsid w:val="005876CE"/>
    <w:rsid w:val="005F5378"/>
    <w:rsid w:val="0061244E"/>
    <w:rsid w:val="00631D79"/>
    <w:rsid w:val="00690101"/>
    <w:rsid w:val="00694A84"/>
    <w:rsid w:val="00712246"/>
    <w:rsid w:val="007359EF"/>
    <w:rsid w:val="00747B0C"/>
    <w:rsid w:val="00797983"/>
    <w:rsid w:val="007B7212"/>
    <w:rsid w:val="007C0040"/>
    <w:rsid w:val="00813838"/>
    <w:rsid w:val="008337B4"/>
    <w:rsid w:val="0089098F"/>
    <w:rsid w:val="008B3AF6"/>
    <w:rsid w:val="009108C7"/>
    <w:rsid w:val="009434AF"/>
    <w:rsid w:val="0098545A"/>
    <w:rsid w:val="00A612FD"/>
    <w:rsid w:val="00A67A3E"/>
    <w:rsid w:val="00A81E94"/>
    <w:rsid w:val="00B4327F"/>
    <w:rsid w:val="00B77A6D"/>
    <w:rsid w:val="00B937DA"/>
    <w:rsid w:val="00BD55F6"/>
    <w:rsid w:val="00BF2456"/>
    <w:rsid w:val="00C9198C"/>
    <w:rsid w:val="00CD67CC"/>
    <w:rsid w:val="00D00D51"/>
    <w:rsid w:val="00D0316C"/>
    <w:rsid w:val="00D419EC"/>
    <w:rsid w:val="00D426F6"/>
    <w:rsid w:val="00D50435"/>
    <w:rsid w:val="00D75A36"/>
    <w:rsid w:val="00D83A4F"/>
    <w:rsid w:val="00DC662E"/>
    <w:rsid w:val="00E106AC"/>
    <w:rsid w:val="00E3184B"/>
    <w:rsid w:val="00E9371D"/>
    <w:rsid w:val="00EC4372"/>
    <w:rsid w:val="00EF172E"/>
    <w:rsid w:val="00F75528"/>
    <w:rsid w:val="00F865F6"/>
    <w:rsid w:val="00FA422B"/>
    <w:rsid w:val="00FE0310"/>
    <w:rsid w:val="00FE0B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9A16"/>
  <w15:chartTrackingRefBased/>
  <w15:docId w15:val="{5A0151BA-0A65-447A-945A-A39CF130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5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55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55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55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55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55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5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5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5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55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55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55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55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55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5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5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528"/>
    <w:rPr>
      <w:rFonts w:eastAsiaTheme="majorEastAsia" w:cstheme="majorBidi"/>
      <w:color w:val="272727" w:themeColor="text1" w:themeTint="D8"/>
    </w:rPr>
  </w:style>
  <w:style w:type="paragraph" w:styleId="Title">
    <w:name w:val="Title"/>
    <w:basedOn w:val="Normal"/>
    <w:next w:val="Normal"/>
    <w:link w:val="TitleChar"/>
    <w:uiPriority w:val="10"/>
    <w:qFormat/>
    <w:rsid w:val="00F755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5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5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5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528"/>
    <w:pPr>
      <w:spacing w:before="160"/>
      <w:jc w:val="center"/>
    </w:pPr>
    <w:rPr>
      <w:i/>
      <w:iCs/>
      <w:color w:val="404040" w:themeColor="text1" w:themeTint="BF"/>
    </w:rPr>
  </w:style>
  <w:style w:type="character" w:customStyle="1" w:styleId="QuoteChar">
    <w:name w:val="Quote Char"/>
    <w:basedOn w:val="DefaultParagraphFont"/>
    <w:link w:val="Quote"/>
    <w:uiPriority w:val="29"/>
    <w:rsid w:val="00F75528"/>
    <w:rPr>
      <w:i/>
      <w:iCs/>
      <w:color w:val="404040" w:themeColor="text1" w:themeTint="BF"/>
    </w:rPr>
  </w:style>
  <w:style w:type="paragraph" w:styleId="ListParagraph">
    <w:name w:val="List Paragraph"/>
    <w:basedOn w:val="Normal"/>
    <w:uiPriority w:val="34"/>
    <w:qFormat/>
    <w:rsid w:val="00F75528"/>
    <w:pPr>
      <w:ind w:left="720"/>
      <w:contextualSpacing/>
    </w:pPr>
  </w:style>
  <w:style w:type="character" w:styleId="IntenseEmphasis">
    <w:name w:val="Intense Emphasis"/>
    <w:basedOn w:val="DefaultParagraphFont"/>
    <w:uiPriority w:val="21"/>
    <w:qFormat/>
    <w:rsid w:val="00F75528"/>
    <w:rPr>
      <w:i/>
      <w:iCs/>
      <w:color w:val="2F5496" w:themeColor="accent1" w:themeShade="BF"/>
    </w:rPr>
  </w:style>
  <w:style w:type="paragraph" w:styleId="IntenseQuote">
    <w:name w:val="Intense Quote"/>
    <w:basedOn w:val="Normal"/>
    <w:next w:val="Normal"/>
    <w:link w:val="IntenseQuoteChar"/>
    <w:uiPriority w:val="30"/>
    <w:qFormat/>
    <w:rsid w:val="00F755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5528"/>
    <w:rPr>
      <w:i/>
      <w:iCs/>
      <w:color w:val="2F5496" w:themeColor="accent1" w:themeShade="BF"/>
    </w:rPr>
  </w:style>
  <w:style w:type="character" w:styleId="IntenseReference">
    <w:name w:val="Intense Reference"/>
    <w:basedOn w:val="DefaultParagraphFont"/>
    <w:uiPriority w:val="32"/>
    <w:qFormat/>
    <w:rsid w:val="00F75528"/>
    <w:rPr>
      <w:b/>
      <w:bCs/>
      <w:smallCaps/>
      <w:color w:val="2F5496" w:themeColor="accent1" w:themeShade="BF"/>
      <w:spacing w:val="5"/>
    </w:rPr>
  </w:style>
  <w:style w:type="paragraph" w:styleId="Header">
    <w:name w:val="header"/>
    <w:basedOn w:val="Normal"/>
    <w:link w:val="HeaderChar"/>
    <w:uiPriority w:val="99"/>
    <w:unhideWhenUsed/>
    <w:rsid w:val="00F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528"/>
  </w:style>
  <w:style w:type="paragraph" w:styleId="Footer">
    <w:name w:val="footer"/>
    <w:basedOn w:val="Normal"/>
    <w:link w:val="FooterChar"/>
    <w:uiPriority w:val="99"/>
    <w:unhideWhenUsed/>
    <w:rsid w:val="00F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528"/>
  </w:style>
  <w:style w:type="table" w:styleId="TableGrid">
    <w:name w:val="Table Grid"/>
    <w:basedOn w:val="TableNormal"/>
    <w:uiPriority w:val="39"/>
    <w:rsid w:val="003B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19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9198C"/>
    <w:rPr>
      <w:b/>
      <w:bCs/>
    </w:rPr>
  </w:style>
  <w:style w:type="table" w:styleId="GridTable1Light-Accent2">
    <w:name w:val="Grid Table 1 Light Accent 2"/>
    <w:basedOn w:val="TableNormal"/>
    <w:uiPriority w:val="46"/>
    <w:rsid w:val="003446B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1383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04344">
      <w:bodyDiv w:val="1"/>
      <w:marLeft w:val="0"/>
      <w:marRight w:val="0"/>
      <w:marTop w:val="0"/>
      <w:marBottom w:val="0"/>
      <w:divBdr>
        <w:top w:val="none" w:sz="0" w:space="0" w:color="auto"/>
        <w:left w:val="none" w:sz="0" w:space="0" w:color="auto"/>
        <w:bottom w:val="none" w:sz="0" w:space="0" w:color="auto"/>
        <w:right w:val="none" w:sz="0" w:space="0" w:color="auto"/>
      </w:divBdr>
    </w:div>
    <w:div w:id="158276723">
      <w:bodyDiv w:val="1"/>
      <w:marLeft w:val="0"/>
      <w:marRight w:val="0"/>
      <w:marTop w:val="0"/>
      <w:marBottom w:val="0"/>
      <w:divBdr>
        <w:top w:val="none" w:sz="0" w:space="0" w:color="auto"/>
        <w:left w:val="none" w:sz="0" w:space="0" w:color="auto"/>
        <w:bottom w:val="none" w:sz="0" w:space="0" w:color="auto"/>
        <w:right w:val="none" w:sz="0" w:space="0" w:color="auto"/>
      </w:divBdr>
    </w:div>
    <w:div w:id="257713700">
      <w:bodyDiv w:val="1"/>
      <w:marLeft w:val="0"/>
      <w:marRight w:val="0"/>
      <w:marTop w:val="0"/>
      <w:marBottom w:val="0"/>
      <w:divBdr>
        <w:top w:val="none" w:sz="0" w:space="0" w:color="auto"/>
        <w:left w:val="none" w:sz="0" w:space="0" w:color="auto"/>
        <w:bottom w:val="none" w:sz="0" w:space="0" w:color="auto"/>
        <w:right w:val="none" w:sz="0" w:space="0" w:color="auto"/>
      </w:divBdr>
    </w:div>
    <w:div w:id="736436273">
      <w:bodyDiv w:val="1"/>
      <w:marLeft w:val="0"/>
      <w:marRight w:val="0"/>
      <w:marTop w:val="0"/>
      <w:marBottom w:val="0"/>
      <w:divBdr>
        <w:top w:val="none" w:sz="0" w:space="0" w:color="auto"/>
        <w:left w:val="none" w:sz="0" w:space="0" w:color="auto"/>
        <w:bottom w:val="none" w:sz="0" w:space="0" w:color="auto"/>
        <w:right w:val="none" w:sz="0" w:space="0" w:color="auto"/>
      </w:divBdr>
    </w:div>
    <w:div w:id="1061172322">
      <w:bodyDiv w:val="1"/>
      <w:marLeft w:val="0"/>
      <w:marRight w:val="0"/>
      <w:marTop w:val="0"/>
      <w:marBottom w:val="0"/>
      <w:divBdr>
        <w:top w:val="none" w:sz="0" w:space="0" w:color="auto"/>
        <w:left w:val="none" w:sz="0" w:space="0" w:color="auto"/>
        <w:bottom w:val="none" w:sz="0" w:space="0" w:color="auto"/>
        <w:right w:val="none" w:sz="0" w:space="0" w:color="auto"/>
      </w:divBdr>
    </w:div>
    <w:div w:id="1206215109">
      <w:bodyDiv w:val="1"/>
      <w:marLeft w:val="0"/>
      <w:marRight w:val="0"/>
      <w:marTop w:val="0"/>
      <w:marBottom w:val="0"/>
      <w:divBdr>
        <w:top w:val="none" w:sz="0" w:space="0" w:color="auto"/>
        <w:left w:val="none" w:sz="0" w:space="0" w:color="auto"/>
        <w:bottom w:val="none" w:sz="0" w:space="0" w:color="auto"/>
        <w:right w:val="none" w:sz="0" w:space="0" w:color="auto"/>
      </w:divBdr>
    </w:div>
    <w:div w:id="1239554772">
      <w:bodyDiv w:val="1"/>
      <w:marLeft w:val="0"/>
      <w:marRight w:val="0"/>
      <w:marTop w:val="0"/>
      <w:marBottom w:val="0"/>
      <w:divBdr>
        <w:top w:val="none" w:sz="0" w:space="0" w:color="auto"/>
        <w:left w:val="none" w:sz="0" w:space="0" w:color="auto"/>
        <w:bottom w:val="none" w:sz="0" w:space="0" w:color="auto"/>
        <w:right w:val="none" w:sz="0" w:space="0" w:color="auto"/>
      </w:divBdr>
    </w:div>
    <w:div w:id="1300112995">
      <w:bodyDiv w:val="1"/>
      <w:marLeft w:val="0"/>
      <w:marRight w:val="0"/>
      <w:marTop w:val="0"/>
      <w:marBottom w:val="0"/>
      <w:divBdr>
        <w:top w:val="none" w:sz="0" w:space="0" w:color="auto"/>
        <w:left w:val="none" w:sz="0" w:space="0" w:color="auto"/>
        <w:bottom w:val="none" w:sz="0" w:space="0" w:color="auto"/>
        <w:right w:val="none" w:sz="0" w:space="0" w:color="auto"/>
      </w:divBdr>
    </w:div>
    <w:div w:id="1555775719">
      <w:bodyDiv w:val="1"/>
      <w:marLeft w:val="0"/>
      <w:marRight w:val="0"/>
      <w:marTop w:val="0"/>
      <w:marBottom w:val="0"/>
      <w:divBdr>
        <w:top w:val="none" w:sz="0" w:space="0" w:color="auto"/>
        <w:left w:val="none" w:sz="0" w:space="0" w:color="auto"/>
        <w:bottom w:val="none" w:sz="0" w:space="0" w:color="auto"/>
        <w:right w:val="none" w:sz="0" w:space="0" w:color="auto"/>
      </w:divBdr>
    </w:div>
    <w:div w:id="1700814624">
      <w:bodyDiv w:val="1"/>
      <w:marLeft w:val="0"/>
      <w:marRight w:val="0"/>
      <w:marTop w:val="0"/>
      <w:marBottom w:val="0"/>
      <w:divBdr>
        <w:top w:val="none" w:sz="0" w:space="0" w:color="auto"/>
        <w:left w:val="none" w:sz="0" w:space="0" w:color="auto"/>
        <w:bottom w:val="none" w:sz="0" w:space="0" w:color="auto"/>
        <w:right w:val="none" w:sz="0" w:space="0" w:color="auto"/>
      </w:divBdr>
    </w:div>
    <w:div w:id="1711568586">
      <w:bodyDiv w:val="1"/>
      <w:marLeft w:val="0"/>
      <w:marRight w:val="0"/>
      <w:marTop w:val="0"/>
      <w:marBottom w:val="0"/>
      <w:divBdr>
        <w:top w:val="none" w:sz="0" w:space="0" w:color="auto"/>
        <w:left w:val="none" w:sz="0" w:space="0" w:color="auto"/>
        <w:bottom w:val="none" w:sz="0" w:space="0" w:color="auto"/>
        <w:right w:val="none" w:sz="0" w:space="0" w:color="auto"/>
      </w:divBdr>
    </w:div>
    <w:div w:id="1730570725">
      <w:bodyDiv w:val="1"/>
      <w:marLeft w:val="0"/>
      <w:marRight w:val="0"/>
      <w:marTop w:val="0"/>
      <w:marBottom w:val="0"/>
      <w:divBdr>
        <w:top w:val="none" w:sz="0" w:space="0" w:color="auto"/>
        <w:left w:val="none" w:sz="0" w:space="0" w:color="auto"/>
        <w:bottom w:val="none" w:sz="0" w:space="0" w:color="auto"/>
        <w:right w:val="none" w:sz="0" w:space="0" w:color="auto"/>
      </w:divBdr>
    </w:div>
    <w:div w:id="1732776011">
      <w:bodyDiv w:val="1"/>
      <w:marLeft w:val="0"/>
      <w:marRight w:val="0"/>
      <w:marTop w:val="0"/>
      <w:marBottom w:val="0"/>
      <w:divBdr>
        <w:top w:val="none" w:sz="0" w:space="0" w:color="auto"/>
        <w:left w:val="none" w:sz="0" w:space="0" w:color="auto"/>
        <w:bottom w:val="none" w:sz="0" w:space="0" w:color="auto"/>
        <w:right w:val="none" w:sz="0" w:space="0" w:color="auto"/>
      </w:divBdr>
    </w:div>
    <w:div w:id="1792548747">
      <w:bodyDiv w:val="1"/>
      <w:marLeft w:val="0"/>
      <w:marRight w:val="0"/>
      <w:marTop w:val="0"/>
      <w:marBottom w:val="0"/>
      <w:divBdr>
        <w:top w:val="none" w:sz="0" w:space="0" w:color="auto"/>
        <w:left w:val="none" w:sz="0" w:space="0" w:color="auto"/>
        <w:bottom w:val="none" w:sz="0" w:space="0" w:color="auto"/>
        <w:right w:val="none" w:sz="0" w:space="0" w:color="auto"/>
      </w:divBdr>
    </w:div>
    <w:div w:id="1843665264">
      <w:bodyDiv w:val="1"/>
      <w:marLeft w:val="0"/>
      <w:marRight w:val="0"/>
      <w:marTop w:val="0"/>
      <w:marBottom w:val="0"/>
      <w:divBdr>
        <w:top w:val="none" w:sz="0" w:space="0" w:color="auto"/>
        <w:left w:val="none" w:sz="0" w:space="0" w:color="auto"/>
        <w:bottom w:val="none" w:sz="0" w:space="0" w:color="auto"/>
        <w:right w:val="none" w:sz="0" w:space="0" w:color="auto"/>
      </w:divBdr>
    </w:div>
    <w:div w:id="1860313616">
      <w:bodyDiv w:val="1"/>
      <w:marLeft w:val="0"/>
      <w:marRight w:val="0"/>
      <w:marTop w:val="0"/>
      <w:marBottom w:val="0"/>
      <w:divBdr>
        <w:top w:val="none" w:sz="0" w:space="0" w:color="auto"/>
        <w:left w:val="none" w:sz="0" w:space="0" w:color="auto"/>
        <w:bottom w:val="none" w:sz="0" w:space="0" w:color="auto"/>
        <w:right w:val="none" w:sz="0" w:space="0" w:color="auto"/>
      </w:divBdr>
    </w:div>
    <w:div w:id="1873497035">
      <w:bodyDiv w:val="1"/>
      <w:marLeft w:val="0"/>
      <w:marRight w:val="0"/>
      <w:marTop w:val="0"/>
      <w:marBottom w:val="0"/>
      <w:divBdr>
        <w:top w:val="none" w:sz="0" w:space="0" w:color="auto"/>
        <w:left w:val="none" w:sz="0" w:space="0" w:color="auto"/>
        <w:bottom w:val="none" w:sz="0" w:space="0" w:color="auto"/>
        <w:right w:val="none" w:sz="0" w:space="0" w:color="auto"/>
      </w:divBdr>
    </w:div>
    <w:div w:id="1882015891">
      <w:bodyDiv w:val="1"/>
      <w:marLeft w:val="0"/>
      <w:marRight w:val="0"/>
      <w:marTop w:val="0"/>
      <w:marBottom w:val="0"/>
      <w:divBdr>
        <w:top w:val="none" w:sz="0" w:space="0" w:color="auto"/>
        <w:left w:val="none" w:sz="0" w:space="0" w:color="auto"/>
        <w:bottom w:val="none" w:sz="0" w:space="0" w:color="auto"/>
        <w:right w:val="none" w:sz="0" w:space="0" w:color="auto"/>
      </w:divBdr>
    </w:div>
    <w:div w:id="1912887279">
      <w:bodyDiv w:val="1"/>
      <w:marLeft w:val="0"/>
      <w:marRight w:val="0"/>
      <w:marTop w:val="0"/>
      <w:marBottom w:val="0"/>
      <w:divBdr>
        <w:top w:val="none" w:sz="0" w:space="0" w:color="auto"/>
        <w:left w:val="none" w:sz="0" w:space="0" w:color="auto"/>
        <w:bottom w:val="none" w:sz="0" w:space="0" w:color="auto"/>
        <w:right w:val="none" w:sz="0" w:space="0" w:color="auto"/>
      </w:divBdr>
    </w:div>
    <w:div w:id="1937791198">
      <w:bodyDiv w:val="1"/>
      <w:marLeft w:val="0"/>
      <w:marRight w:val="0"/>
      <w:marTop w:val="0"/>
      <w:marBottom w:val="0"/>
      <w:divBdr>
        <w:top w:val="none" w:sz="0" w:space="0" w:color="auto"/>
        <w:left w:val="none" w:sz="0" w:space="0" w:color="auto"/>
        <w:bottom w:val="none" w:sz="0" w:space="0" w:color="auto"/>
        <w:right w:val="none" w:sz="0" w:space="0" w:color="auto"/>
      </w:divBdr>
    </w:div>
    <w:div w:id="1949582855">
      <w:bodyDiv w:val="1"/>
      <w:marLeft w:val="0"/>
      <w:marRight w:val="0"/>
      <w:marTop w:val="0"/>
      <w:marBottom w:val="0"/>
      <w:divBdr>
        <w:top w:val="none" w:sz="0" w:space="0" w:color="auto"/>
        <w:left w:val="none" w:sz="0" w:space="0" w:color="auto"/>
        <w:bottom w:val="none" w:sz="0" w:space="0" w:color="auto"/>
        <w:right w:val="none" w:sz="0" w:space="0" w:color="auto"/>
      </w:divBdr>
      <w:divsChild>
        <w:div w:id="2123499643">
          <w:marLeft w:val="0"/>
          <w:marRight w:val="0"/>
          <w:marTop w:val="0"/>
          <w:marBottom w:val="0"/>
          <w:divBdr>
            <w:top w:val="none" w:sz="0" w:space="0" w:color="auto"/>
            <w:left w:val="none" w:sz="0" w:space="0" w:color="auto"/>
            <w:bottom w:val="none" w:sz="0" w:space="0" w:color="auto"/>
            <w:right w:val="none" w:sz="0" w:space="0" w:color="auto"/>
          </w:divBdr>
          <w:divsChild>
            <w:div w:id="1362049755">
              <w:marLeft w:val="0"/>
              <w:marRight w:val="0"/>
              <w:marTop w:val="0"/>
              <w:marBottom w:val="0"/>
              <w:divBdr>
                <w:top w:val="none" w:sz="0" w:space="0" w:color="auto"/>
                <w:left w:val="none" w:sz="0" w:space="0" w:color="auto"/>
                <w:bottom w:val="none" w:sz="0" w:space="0" w:color="auto"/>
                <w:right w:val="none" w:sz="0" w:space="0" w:color="auto"/>
              </w:divBdr>
            </w:div>
            <w:div w:id="220680706">
              <w:marLeft w:val="0"/>
              <w:marRight w:val="0"/>
              <w:marTop w:val="0"/>
              <w:marBottom w:val="0"/>
              <w:divBdr>
                <w:top w:val="none" w:sz="0" w:space="0" w:color="auto"/>
                <w:left w:val="none" w:sz="0" w:space="0" w:color="auto"/>
                <w:bottom w:val="none" w:sz="0" w:space="0" w:color="auto"/>
                <w:right w:val="none" w:sz="0" w:space="0" w:color="auto"/>
              </w:divBdr>
            </w:div>
            <w:div w:id="1016688727">
              <w:marLeft w:val="0"/>
              <w:marRight w:val="0"/>
              <w:marTop w:val="0"/>
              <w:marBottom w:val="0"/>
              <w:divBdr>
                <w:top w:val="none" w:sz="0" w:space="0" w:color="auto"/>
                <w:left w:val="none" w:sz="0" w:space="0" w:color="auto"/>
                <w:bottom w:val="none" w:sz="0" w:space="0" w:color="auto"/>
                <w:right w:val="none" w:sz="0" w:space="0" w:color="auto"/>
              </w:divBdr>
            </w:div>
            <w:div w:id="1651442392">
              <w:marLeft w:val="0"/>
              <w:marRight w:val="0"/>
              <w:marTop w:val="0"/>
              <w:marBottom w:val="0"/>
              <w:divBdr>
                <w:top w:val="none" w:sz="0" w:space="0" w:color="auto"/>
                <w:left w:val="none" w:sz="0" w:space="0" w:color="auto"/>
                <w:bottom w:val="none" w:sz="0" w:space="0" w:color="auto"/>
                <w:right w:val="none" w:sz="0" w:space="0" w:color="auto"/>
              </w:divBdr>
            </w:div>
            <w:div w:id="749742243">
              <w:marLeft w:val="0"/>
              <w:marRight w:val="0"/>
              <w:marTop w:val="0"/>
              <w:marBottom w:val="0"/>
              <w:divBdr>
                <w:top w:val="none" w:sz="0" w:space="0" w:color="auto"/>
                <w:left w:val="none" w:sz="0" w:space="0" w:color="auto"/>
                <w:bottom w:val="none" w:sz="0" w:space="0" w:color="auto"/>
                <w:right w:val="none" w:sz="0" w:space="0" w:color="auto"/>
              </w:divBdr>
            </w:div>
            <w:div w:id="285738300">
              <w:marLeft w:val="0"/>
              <w:marRight w:val="0"/>
              <w:marTop w:val="0"/>
              <w:marBottom w:val="0"/>
              <w:divBdr>
                <w:top w:val="none" w:sz="0" w:space="0" w:color="auto"/>
                <w:left w:val="none" w:sz="0" w:space="0" w:color="auto"/>
                <w:bottom w:val="none" w:sz="0" w:space="0" w:color="auto"/>
                <w:right w:val="none" w:sz="0" w:space="0" w:color="auto"/>
              </w:divBdr>
            </w:div>
            <w:div w:id="1200122737">
              <w:marLeft w:val="0"/>
              <w:marRight w:val="0"/>
              <w:marTop w:val="0"/>
              <w:marBottom w:val="0"/>
              <w:divBdr>
                <w:top w:val="none" w:sz="0" w:space="0" w:color="auto"/>
                <w:left w:val="none" w:sz="0" w:space="0" w:color="auto"/>
                <w:bottom w:val="none" w:sz="0" w:space="0" w:color="auto"/>
                <w:right w:val="none" w:sz="0" w:space="0" w:color="auto"/>
              </w:divBdr>
            </w:div>
            <w:div w:id="1674918665">
              <w:marLeft w:val="0"/>
              <w:marRight w:val="0"/>
              <w:marTop w:val="0"/>
              <w:marBottom w:val="0"/>
              <w:divBdr>
                <w:top w:val="none" w:sz="0" w:space="0" w:color="auto"/>
                <w:left w:val="none" w:sz="0" w:space="0" w:color="auto"/>
                <w:bottom w:val="none" w:sz="0" w:space="0" w:color="auto"/>
                <w:right w:val="none" w:sz="0" w:space="0" w:color="auto"/>
              </w:divBdr>
            </w:div>
            <w:div w:id="1639992879">
              <w:marLeft w:val="0"/>
              <w:marRight w:val="0"/>
              <w:marTop w:val="0"/>
              <w:marBottom w:val="0"/>
              <w:divBdr>
                <w:top w:val="none" w:sz="0" w:space="0" w:color="auto"/>
                <w:left w:val="none" w:sz="0" w:space="0" w:color="auto"/>
                <w:bottom w:val="none" w:sz="0" w:space="0" w:color="auto"/>
                <w:right w:val="none" w:sz="0" w:space="0" w:color="auto"/>
              </w:divBdr>
            </w:div>
            <w:div w:id="38744515">
              <w:marLeft w:val="0"/>
              <w:marRight w:val="0"/>
              <w:marTop w:val="0"/>
              <w:marBottom w:val="0"/>
              <w:divBdr>
                <w:top w:val="none" w:sz="0" w:space="0" w:color="auto"/>
                <w:left w:val="none" w:sz="0" w:space="0" w:color="auto"/>
                <w:bottom w:val="none" w:sz="0" w:space="0" w:color="auto"/>
                <w:right w:val="none" w:sz="0" w:space="0" w:color="auto"/>
              </w:divBdr>
            </w:div>
            <w:div w:id="369572478">
              <w:marLeft w:val="0"/>
              <w:marRight w:val="0"/>
              <w:marTop w:val="0"/>
              <w:marBottom w:val="0"/>
              <w:divBdr>
                <w:top w:val="none" w:sz="0" w:space="0" w:color="auto"/>
                <w:left w:val="none" w:sz="0" w:space="0" w:color="auto"/>
                <w:bottom w:val="none" w:sz="0" w:space="0" w:color="auto"/>
                <w:right w:val="none" w:sz="0" w:space="0" w:color="auto"/>
              </w:divBdr>
            </w:div>
            <w:div w:id="332683228">
              <w:marLeft w:val="0"/>
              <w:marRight w:val="0"/>
              <w:marTop w:val="0"/>
              <w:marBottom w:val="0"/>
              <w:divBdr>
                <w:top w:val="none" w:sz="0" w:space="0" w:color="auto"/>
                <w:left w:val="none" w:sz="0" w:space="0" w:color="auto"/>
                <w:bottom w:val="none" w:sz="0" w:space="0" w:color="auto"/>
                <w:right w:val="none" w:sz="0" w:space="0" w:color="auto"/>
              </w:divBdr>
            </w:div>
            <w:div w:id="840319219">
              <w:marLeft w:val="0"/>
              <w:marRight w:val="0"/>
              <w:marTop w:val="0"/>
              <w:marBottom w:val="0"/>
              <w:divBdr>
                <w:top w:val="none" w:sz="0" w:space="0" w:color="auto"/>
                <w:left w:val="none" w:sz="0" w:space="0" w:color="auto"/>
                <w:bottom w:val="none" w:sz="0" w:space="0" w:color="auto"/>
                <w:right w:val="none" w:sz="0" w:space="0" w:color="auto"/>
              </w:divBdr>
            </w:div>
            <w:div w:id="1153134139">
              <w:marLeft w:val="0"/>
              <w:marRight w:val="0"/>
              <w:marTop w:val="0"/>
              <w:marBottom w:val="0"/>
              <w:divBdr>
                <w:top w:val="none" w:sz="0" w:space="0" w:color="auto"/>
                <w:left w:val="none" w:sz="0" w:space="0" w:color="auto"/>
                <w:bottom w:val="none" w:sz="0" w:space="0" w:color="auto"/>
                <w:right w:val="none" w:sz="0" w:space="0" w:color="auto"/>
              </w:divBdr>
            </w:div>
            <w:div w:id="1948732211">
              <w:marLeft w:val="0"/>
              <w:marRight w:val="0"/>
              <w:marTop w:val="0"/>
              <w:marBottom w:val="0"/>
              <w:divBdr>
                <w:top w:val="none" w:sz="0" w:space="0" w:color="auto"/>
                <w:left w:val="none" w:sz="0" w:space="0" w:color="auto"/>
                <w:bottom w:val="none" w:sz="0" w:space="0" w:color="auto"/>
                <w:right w:val="none" w:sz="0" w:space="0" w:color="auto"/>
              </w:divBdr>
            </w:div>
            <w:div w:id="121923123">
              <w:marLeft w:val="0"/>
              <w:marRight w:val="0"/>
              <w:marTop w:val="0"/>
              <w:marBottom w:val="0"/>
              <w:divBdr>
                <w:top w:val="none" w:sz="0" w:space="0" w:color="auto"/>
                <w:left w:val="none" w:sz="0" w:space="0" w:color="auto"/>
                <w:bottom w:val="none" w:sz="0" w:space="0" w:color="auto"/>
                <w:right w:val="none" w:sz="0" w:space="0" w:color="auto"/>
              </w:divBdr>
            </w:div>
            <w:div w:id="1175614655">
              <w:marLeft w:val="0"/>
              <w:marRight w:val="0"/>
              <w:marTop w:val="0"/>
              <w:marBottom w:val="0"/>
              <w:divBdr>
                <w:top w:val="none" w:sz="0" w:space="0" w:color="auto"/>
                <w:left w:val="none" w:sz="0" w:space="0" w:color="auto"/>
                <w:bottom w:val="none" w:sz="0" w:space="0" w:color="auto"/>
                <w:right w:val="none" w:sz="0" w:space="0" w:color="auto"/>
              </w:divBdr>
            </w:div>
            <w:div w:id="2005431463">
              <w:marLeft w:val="0"/>
              <w:marRight w:val="0"/>
              <w:marTop w:val="0"/>
              <w:marBottom w:val="0"/>
              <w:divBdr>
                <w:top w:val="none" w:sz="0" w:space="0" w:color="auto"/>
                <w:left w:val="none" w:sz="0" w:space="0" w:color="auto"/>
                <w:bottom w:val="none" w:sz="0" w:space="0" w:color="auto"/>
                <w:right w:val="none" w:sz="0" w:space="0" w:color="auto"/>
              </w:divBdr>
            </w:div>
            <w:div w:id="1212116903">
              <w:marLeft w:val="0"/>
              <w:marRight w:val="0"/>
              <w:marTop w:val="0"/>
              <w:marBottom w:val="0"/>
              <w:divBdr>
                <w:top w:val="none" w:sz="0" w:space="0" w:color="auto"/>
                <w:left w:val="none" w:sz="0" w:space="0" w:color="auto"/>
                <w:bottom w:val="none" w:sz="0" w:space="0" w:color="auto"/>
                <w:right w:val="none" w:sz="0" w:space="0" w:color="auto"/>
              </w:divBdr>
            </w:div>
            <w:div w:id="2091731986">
              <w:marLeft w:val="0"/>
              <w:marRight w:val="0"/>
              <w:marTop w:val="0"/>
              <w:marBottom w:val="0"/>
              <w:divBdr>
                <w:top w:val="none" w:sz="0" w:space="0" w:color="auto"/>
                <w:left w:val="none" w:sz="0" w:space="0" w:color="auto"/>
                <w:bottom w:val="none" w:sz="0" w:space="0" w:color="auto"/>
                <w:right w:val="none" w:sz="0" w:space="0" w:color="auto"/>
              </w:divBdr>
            </w:div>
            <w:div w:id="2002344372">
              <w:marLeft w:val="0"/>
              <w:marRight w:val="0"/>
              <w:marTop w:val="0"/>
              <w:marBottom w:val="0"/>
              <w:divBdr>
                <w:top w:val="none" w:sz="0" w:space="0" w:color="auto"/>
                <w:left w:val="none" w:sz="0" w:space="0" w:color="auto"/>
                <w:bottom w:val="none" w:sz="0" w:space="0" w:color="auto"/>
                <w:right w:val="none" w:sz="0" w:space="0" w:color="auto"/>
              </w:divBdr>
            </w:div>
            <w:div w:id="1845126609">
              <w:marLeft w:val="0"/>
              <w:marRight w:val="0"/>
              <w:marTop w:val="0"/>
              <w:marBottom w:val="0"/>
              <w:divBdr>
                <w:top w:val="none" w:sz="0" w:space="0" w:color="auto"/>
                <w:left w:val="none" w:sz="0" w:space="0" w:color="auto"/>
                <w:bottom w:val="none" w:sz="0" w:space="0" w:color="auto"/>
                <w:right w:val="none" w:sz="0" w:space="0" w:color="auto"/>
              </w:divBdr>
            </w:div>
            <w:div w:id="554586367">
              <w:marLeft w:val="0"/>
              <w:marRight w:val="0"/>
              <w:marTop w:val="0"/>
              <w:marBottom w:val="0"/>
              <w:divBdr>
                <w:top w:val="none" w:sz="0" w:space="0" w:color="auto"/>
                <w:left w:val="none" w:sz="0" w:space="0" w:color="auto"/>
                <w:bottom w:val="none" w:sz="0" w:space="0" w:color="auto"/>
                <w:right w:val="none" w:sz="0" w:space="0" w:color="auto"/>
              </w:divBdr>
            </w:div>
            <w:div w:id="2021854699">
              <w:marLeft w:val="0"/>
              <w:marRight w:val="0"/>
              <w:marTop w:val="0"/>
              <w:marBottom w:val="0"/>
              <w:divBdr>
                <w:top w:val="none" w:sz="0" w:space="0" w:color="auto"/>
                <w:left w:val="none" w:sz="0" w:space="0" w:color="auto"/>
                <w:bottom w:val="none" w:sz="0" w:space="0" w:color="auto"/>
                <w:right w:val="none" w:sz="0" w:space="0" w:color="auto"/>
              </w:divBdr>
            </w:div>
            <w:div w:id="1885558798">
              <w:marLeft w:val="0"/>
              <w:marRight w:val="0"/>
              <w:marTop w:val="0"/>
              <w:marBottom w:val="0"/>
              <w:divBdr>
                <w:top w:val="none" w:sz="0" w:space="0" w:color="auto"/>
                <w:left w:val="none" w:sz="0" w:space="0" w:color="auto"/>
                <w:bottom w:val="none" w:sz="0" w:space="0" w:color="auto"/>
                <w:right w:val="none" w:sz="0" w:space="0" w:color="auto"/>
              </w:divBdr>
            </w:div>
            <w:div w:id="579750863">
              <w:marLeft w:val="0"/>
              <w:marRight w:val="0"/>
              <w:marTop w:val="0"/>
              <w:marBottom w:val="0"/>
              <w:divBdr>
                <w:top w:val="none" w:sz="0" w:space="0" w:color="auto"/>
                <w:left w:val="none" w:sz="0" w:space="0" w:color="auto"/>
                <w:bottom w:val="none" w:sz="0" w:space="0" w:color="auto"/>
                <w:right w:val="none" w:sz="0" w:space="0" w:color="auto"/>
              </w:divBdr>
            </w:div>
            <w:div w:id="1788966283">
              <w:marLeft w:val="0"/>
              <w:marRight w:val="0"/>
              <w:marTop w:val="0"/>
              <w:marBottom w:val="0"/>
              <w:divBdr>
                <w:top w:val="none" w:sz="0" w:space="0" w:color="auto"/>
                <w:left w:val="none" w:sz="0" w:space="0" w:color="auto"/>
                <w:bottom w:val="none" w:sz="0" w:space="0" w:color="auto"/>
                <w:right w:val="none" w:sz="0" w:space="0" w:color="auto"/>
              </w:divBdr>
            </w:div>
            <w:div w:id="74599101">
              <w:marLeft w:val="0"/>
              <w:marRight w:val="0"/>
              <w:marTop w:val="0"/>
              <w:marBottom w:val="0"/>
              <w:divBdr>
                <w:top w:val="none" w:sz="0" w:space="0" w:color="auto"/>
                <w:left w:val="none" w:sz="0" w:space="0" w:color="auto"/>
                <w:bottom w:val="none" w:sz="0" w:space="0" w:color="auto"/>
                <w:right w:val="none" w:sz="0" w:space="0" w:color="auto"/>
              </w:divBdr>
            </w:div>
            <w:div w:id="1125587273">
              <w:marLeft w:val="0"/>
              <w:marRight w:val="0"/>
              <w:marTop w:val="0"/>
              <w:marBottom w:val="0"/>
              <w:divBdr>
                <w:top w:val="none" w:sz="0" w:space="0" w:color="auto"/>
                <w:left w:val="none" w:sz="0" w:space="0" w:color="auto"/>
                <w:bottom w:val="none" w:sz="0" w:space="0" w:color="auto"/>
                <w:right w:val="none" w:sz="0" w:space="0" w:color="auto"/>
              </w:divBdr>
            </w:div>
            <w:div w:id="578370700">
              <w:marLeft w:val="0"/>
              <w:marRight w:val="0"/>
              <w:marTop w:val="0"/>
              <w:marBottom w:val="0"/>
              <w:divBdr>
                <w:top w:val="none" w:sz="0" w:space="0" w:color="auto"/>
                <w:left w:val="none" w:sz="0" w:space="0" w:color="auto"/>
                <w:bottom w:val="none" w:sz="0" w:space="0" w:color="auto"/>
                <w:right w:val="none" w:sz="0" w:space="0" w:color="auto"/>
              </w:divBdr>
            </w:div>
            <w:div w:id="1796560080">
              <w:marLeft w:val="0"/>
              <w:marRight w:val="0"/>
              <w:marTop w:val="0"/>
              <w:marBottom w:val="0"/>
              <w:divBdr>
                <w:top w:val="none" w:sz="0" w:space="0" w:color="auto"/>
                <w:left w:val="none" w:sz="0" w:space="0" w:color="auto"/>
                <w:bottom w:val="none" w:sz="0" w:space="0" w:color="auto"/>
                <w:right w:val="none" w:sz="0" w:space="0" w:color="auto"/>
              </w:divBdr>
            </w:div>
            <w:div w:id="1387142932">
              <w:marLeft w:val="0"/>
              <w:marRight w:val="0"/>
              <w:marTop w:val="0"/>
              <w:marBottom w:val="0"/>
              <w:divBdr>
                <w:top w:val="none" w:sz="0" w:space="0" w:color="auto"/>
                <w:left w:val="none" w:sz="0" w:space="0" w:color="auto"/>
                <w:bottom w:val="none" w:sz="0" w:space="0" w:color="auto"/>
                <w:right w:val="none" w:sz="0" w:space="0" w:color="auto"/>
              </w:divBdr>
            </w:div>
            <w:div w:id="1524441184">
              <w:marLeft w:val="0"/>
              <w:marRight w:val="0"/>
              <w:marTop w:val="0"/>
              <w:marBottom w:val="0"/>
              <w:divBdr>
                <w:top w:val="none" w:sz="0" w:space="0" w:color="auto"/>
                <w:left w:val="none" w:sz="0" w:space="0" w:color="auto"/>
                <w:bottom w:val="none" w:sz="0" w:space="0" w:color="auto"/>
                <w:right w:val="none" w:sz="0" w:space="0" w:color="auto"/>
              </w:divBdr>
            </w:div>
            <w:div w:id="599677662">
              <w:marLeft w:val="0"/>
              <w:marRight w:val="0"/>
              <w:marTop w:val="0"/>
              <w:marBottom w:val="0"/>
              <w:divBdr>
                <w:top w:val="none" w:sz="0" w:space="0" w:color="auto"/>
                <w:left w:val="none" w:sz="0" w:space="0" w:color="auto"/>
                <w:bottom w:val="none" w:sz="0" w:space="0" w:color="auto"/>
                <w:right w:val="none" w:sz="0" w:space="0" w:color="auto"/>
              </w:divBdr>
            </w:div>
            <w:div w:id="712192699">
              <w:marLeft w:val="0"/>
              <w:marRight w:val="0"/>
              <w:marTop w:val="0"/>
              <w:marBottom w:val="0"/>
              <w:divBdr>
                <w:top w:val="none" w:sz="0" w:space="0" w:color="auto"/>
                <w:left w:val="none" w:sz="0" w:space="0" w:color="auto"/>
                <w:bottom w:val="none" w:sz="0" w:space="0" w:color="auto"/>
                <w:right w:val="none" w:sz="0" w:space="0" w:color="auto"/>
              </w:divBdr>
            </w:div>
            <w:div w:id="1284465169">
              <w:marLeft w:val="0"/>
              <w:marRight w:val="0"/>
              <w:marTop w:val="0"/>
              <w:marBottom w:val="0"/>
              <w:divBdr>
                <w:top w:val="none" w:sz="0" w:space="0" w:color="auto"/>
                <w:left w:val="none" w:sz="0" w:space="0" w:color="auto"/>
                <w:bottom w:val="none" w:sz="0" w:space="0" w:color="auto"/>
                <w:right w:val="none" w:sz="0" w:space="0" w:color="auto"/>
              </w:divBdr>
            </w:div>
            <w:div w:id="1441337302">
              <w:marLeft w:val="0"/>
              <w:marRight w:val="0"/>
              <w:marTop w:val="0"/>
              <w:marBottom w:val="0"/>
              <w:divBdr>
                <w:top w:val="none" w:sz="0" w:space="0" w:color="auto"/>
                <w:left w:val="none" w:sz="0" w:space="0" w:color="auto"/>
                <w:bottom w:val="none" w:sz="0" w:space="0" w:color="auto"/>
                <w:right w:val="none" w:sz="0" w:space="0" w:color="auto"/>
              </w:divBdr>
            </w:div>
            <w:div w:id="286741990">
              <w:marLeft w:val="0"/>
              <w:marRight w:val="0"/>
              <w:marTop w:val="0"/>
              <w:marBottom w:val="0"/>
              <w:divBdr>
                <w:top w:val="none" w:sz="0" w:space="0" w:color="auto"/>
                <w:left w:val="none" w:sz="0" w:space="0" w:color="auto"/>
                <w:bottom w:val="none" w:sz="0" w:space="0" w:color="auto"/>
                <w:right w:val="none" w:sz="0" w:space="0" w:color="auto"/>
              </w:divBdr>
            </w:div>
            <w:div w:id="1792944061">
              <w:marLeft w:val="0"/>
              <w:marRight w:val="0"/>
              <w:marTop w:val="0"/>
              <w:marBottom w:val="0"/>
              <w:divBdr>
                <w:top w:val="none" w:sz="0" w:space="0" w:color="auto"/>
                <w:left w:val="none" w:sz="0" w:space="0" w:color="auto"/>
                <w:bottom w:val="none" w:sz="0" w:space="0" w:color="auto"/>
                <w:right w:val="none" w:sz="0" w:space="0" w:color="auto"/>
              </w:divBdr>
            </w:div>
            <w:div w:id="423111721">
              <w:marLeft w:val="0"/>
              <w:marRight w:val="0"/>
              <w:marTop w:val="0"/>
              <w:marBottom w:val="0"/>
              <w:divBdr>
                <w:top w:val="none" w:sz="0" w:space="0" w:color="auto"/>
                <w:left w:val="none" w:sz="0" w:space="0" w:color="auto"/>
                <w:bottom w:val="none" w:sz="0" w:space="0" w:color="auto"/>
                <w:right w:val="none" w:sz="0" w:space="0" w:color="auto"/>
              </w:divBdr>
            </w:div>
            <w:div w:id="1111360998">
              <w:marLeft w:val="0"/>
              <w:marRight w:val="0"/>
              <w:marTop w:val="0"/>
              <w:marBottom w:val="0"/>
              <w:divBdr>
                <w:top w:val="none" w:sz="0" w:space="0" w:color="auto"/>
                <w:left w:val="none" w:sz="0" w:space="0" w:color="auto"/>
                <w:bottom w:val="none" w:sz="0" w:space="0" w:color="auto"/>
                <w:right w:val="none" w:sz="0" w:space="0" w:color="auto"/>
              </w:divBdr>
            </w:div>
            <w:div w:id="1242568819">
              <w:marLeft w:val="0"/>
              <w:marRight w:val="0"/>
              <w:marTop w:val="0"/>
              <w:marBottom w:val="0"/>
              <w:divBdr>
                <w:top w:val="none" w:sz="0" w:space="0" w:color="auto"/>
                <w:left w:val="none" w:sz="0" w:space="0" w:color="auto"/>
                <w:bottom w:val="none" w:sz="0" w:space="0" w:color="auto"/>
                <w:right w:val="none" w:sz="0" w:space="0" w:color="auto"/>
              </w:divBdr>
            </w:div>
            <w:div w:id="2393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31</Pages>
  <Words>5710</Words>
  <Characters>32552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Moulay Adnane El Amrani</dc:creator>
  <cp:keywords/>
  <dc:description/>
  <cp:lastModifiedBy>Adnane El Amrani &lt; 71764 &gt;</cp:lastModifiedBy>
  <cp:revision>94</cp:revision>
  <dcterms:created xsi:type="dcterms:W3CDTF">2024-04-15T18:04:00Z</dcterms:created>
  <dcterms:modified xsi:type="dcterms:W3CDTF">2024-04-15T21:09:00Z</dcterms:modified>
</cp:coreProperties>
</file>