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59E9ABFD" w:rsidR="00DD1BFA" w:rsidRPr="00E7352F" w:rsidRDefault="00B51BCD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B51BCD">
        <w:rPr>
          <w:rFonts w:asciiTheme="minorHAnsi" w:hAnsiTheme="minorHAnsi" w:cstheme="majorHAnsi"/>
          <w:b/>
          <w:bCs/>
          <w:sz w:val="32"/>
          <w:szCs w:val="32"/>
          <w:u w:val="single"/>
        </w:rPr>
        <w:t>Validation d'un Compte</w:t>
      </w:r>
      <w:r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4E77DB42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Validation d'un Compte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0CEC0E5" w:rsidR="00DD1BFA" w:rsidRPr="00402DB7" w:rsidRDefault="00FD7F3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128A419A" w:rsidR="00DD1BFA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7A616F5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L'utilisateur reçoit un </w:t>
            </w:r>
            <w:proofErr w:type="gramStart"/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email</w:t>
            </w:r>
            <w:proofErr w:type="gramEnd"/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de validation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6A2A5CD0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Activer son compte pour accéder à l’application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18D23B79" w:rsidR="00DD1BFA" w:rsidRPr="00300847" w:rsidRDefault="00B51BCD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Le compte est créé mais pas encore activé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47F67350" w:rsidR="00DD1BFA" w:rsidRPr="00402DB7" w:rsidRDefault="00527171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27171">
              <w:rPr>
                <w:rFonts w:asciiTheme="minorHAnsi" w:hAnsiTheme="minorHAnsi" w:cstheme="majorHAnsi"/>
                <w:b/>
                <w:sz w:val="24"/>
                <w:szCs w:val="24"/>
              </w:rPr>
              <w:t>Le compte est activé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7D79D4E2" w14:textId="77777777" w:rsidR="00A608AA" w:rsidRPr="00A608AA" w:rsidRDefault="00A608AA" w:rsidP="00A608AA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608AA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Le visiteur ouvre </w:t>
            </w:r>
            <w:proofErr w:type="gramStart"/>
            <w:r w:rsidRPr="00A608AA">
              <w:rPr>
                <w:rFonts w:asciiTheme="minorHAnsi" w:hAnsiTheme="minorHAnsi" w:cstheme="majorHAnsi"/>
                <w:b/>
                <w:sz w:val="24"/>
                <w:szCs w:val="24"/>
              </w:rPr>
              <w:t>l'email</w:t>
            </w:r>
            <w:proofErr w:type="gramEnd"/>
            <w:r w:rsidRPr="00A608AA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de validation et note le code.</w:t>
            </w:r>
          </w:p>
          <w:p w14:paraId="45E8E85F" w14:textId="77777777" w:rsidR="00A608AA" w:rsidRPr="00A608AA" w:rsidRDefault="00A608AA" w:rsidP="00A608AA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608AA">
              <w:rPr>
                <w:rFonts w:asciiTheme="minorHAnsi" w:hAnsiTheme="minorHAnsi" w:cstheme="majorHAnsi"/>
                <w:b/>
                <w:sz w:val="24"/>
                <w:szCs w:val="24"/>
              </w:rPr>
              <w:t>Il retourne sur le site et saisit le code sur la page de validation.</w:t>
            </w:r>
          </w:p>
          <w:p w14:paraId="3FFBC1AA" w14:textId="13277189" w:rsidR="00DD1BFA" w:rsidRPr="00402DB7" w:rsidRDefault="00A608AA" w:rsidP="00A608AA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608AA">
              <w:rPr>
                <w:rFonts w:asciiTheme="minorHAnsi" w:hAnsiTheme="minorHAnsi" w:cstheme="majorHAnsi"/>
                <w:b/>
                <w:sz w:val="24"/>
                <w:szCs w:val="24"/>
              </w:rPr>
              <w:t>Le code est validé, et le compte est activé.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795E851F" w:rsidR="00DD1BFA" w:rsidRPr="00A608AA" w:rsidRDefault="00A608AA" w:rsidP="00DE6B6C">
            <w:pPr>
              <w:pStyle w:val="Titre1"/>
              <w:numPr>
                <w:ilvl w:val="0"/>
                <w:numId w:val="4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608AA">
              <w:rPr>
                <w:rFonts w:asciiTheme="minorHAnsi" w:hAnsiTheme="minorHAnsi" w:cstheme="majorHAnsi"/>
                <w:b/>
                <w:sz w:val="24"/>
                <w:szCs w:val="24"/>
              </w:rPr>
              <w:t>Si le code est incorrect, l'utilisateur est invité à réessayer.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2435B"/>
    <w:rsid w:val="00261490"/>
    <w:rsid w:val="002C22D0"/>
    <w:rsid w:val="003B413D"/>
    <w:rsid w:val="003D0AD2"/>
    <w:rsid w:val="00470850"/>
    <w:rsid w:val="00527171"/>
    <w:rsid w:val="00532454"/>
    <w:rsid w:val="00650A81"/>
    <w:rsid w:val="00760D8D"/>
    <w:rsid w:val="00843488"/>
    <w:rsid w:val="00A53415"/>
    <w:rsid w:val="00A608AA"/>
    <w:rsid w:val="00B51BCD"/>
    <w:rsid w:val="00DD1BFA"/>
    <w:rsid w:val="00DE6B6C"/>
    <w:rsid w:val="00E7352F"/>
    <w:rsid w:val="00F67F56"/>
    <w:rsid w:val="00FD6E5A"/>
    <w:rsid w:val="00FD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15</cp:revision>
  <dcterms:created xsi:type="dcterms:W3CDTF">2024-10-30T15:57:00Z</dcterms:created>
  <dcterms:modified xsi:type="dcterms:W3CDTF">2024-11-02T14:47:00Z</dcterms:modified>
</cp:coreProperties>
</file>