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media/image3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W w:w="9636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636"/>
      </w:tblGrid>
      <w:tr>
        <w:trPr>
          <w:trHeight w:val="751" w:hRule="atLeast"/>
          <w:cantSplit w:val="true"/>
        </w:trPr>
        <w:tc>
          <w:tcPr>
            <w:tcW w:w="9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Cabealho"/>
              <w:widowControl w:val="false"/>
              <w:tabs>
                <w:tab w:val="clear" w:pos="4419"/>
                <w:tab w:val="clear" w:pos="8838"/>
              </w:tabs>
              <w:jc w:val="center"/>
              <w:rPr>
                <w:rFonts w:eastAsia="Times-Bold"/>
                <w:b/>
                <w:b/>
                <w:bCs/>
                <w:color w:val="000000"/>
                <w:szCs w:val="20"/>
              </w:rPr>
            </w:pPr>
            <w:r>
              <w:rPr>
                <w:rFonts w:eastAsia="Times-Bold"/>
                <w:b/>
                <w:bCs/>
                <w:color w:val="000000"/>
                <w:szCs w:val="20"/>
              </w:rPr>
              <w:t>PROGRAMA DE BOLSAS DE INICIAÇÃO CIENTÍFICA E TECNOLÓGICA</w:t>
            </w:r>
          </w:p>
        </w:tc>
      </w:tr>
    </w:tbl>
    <w:p>
      <w:pPr>
        <w:pStyle w:val="Normal"/>
        <w:jc w:val="left"/>
        <w:rPr>
          <w:rFonts w:ascii="Tahoma" w:hAnsi="Tahoma" w:cs="Tahoma"/>
          <w:szCs w:val="20"/>
        </w:rPr>
      </w:pPr>
      <w:r>
        <w:rPr>
          <w:rFonts w:cs="Tahoma" w:ascii="Tahoma" w:hAnsi="Tahoma"/>
          <w:szCs w:val="20"/>
        </w:rPr>
      </w:r>
    </w:p>
    <w:p>
      <w:pPr>
        <w:pStyle w:val="Normal"/>
        <w:jc w:val="center"/>
        <w:rPr>
          <w:b/>
          <w:b/>
          <w:bCs/>
          <w:szCs w:val="20"/>
        </w:rPr>
      </w:pPr>
      <w:r>
        <w:rPr>
          <w:b/>
          <w:bCs/>
          <w:szCs w:val="20"/>
        </w:rPr>
        <w:t>RELATÓRIO DE AVALIAÇÃO DE BOLSISTA</w:t>
      </w:r>
    </w:p>
    <w:p>
      <w:pPr>
        <w:pStyle w:val="Normal"/>
        <w:jc w:val="center"/>
        <w:rPr>
          <w:b/>
          <w:b/>
          <w:bCs/>
          <w:szCs w:val="20"/>
        </w:rPr>
      </w:pPr>
      <w:r>
        <w:rPr>
          <w:b/>
          <w:bCs/>
          <w:szCs w:val="20"/>
        </w:rPr>
        <w:t>( x ) PARCIAL (  ) FINAL</w:t>
      </w:r>
    </w:p>
    <w:p>
      <w:pPr>
        <w:pStyle w:val="Normal"/>
        <w:rPr>
          <w:b/>
          <w:b/>
          <w:bCs/>
          <w:szCs w:val="20"/>
        </w:rPr>
      </w:pPr>
      <w:r>
        <w:rPr>
          <w:b/>
          <w:bCs/>
          <w:szCs w:val="20"/>
        </w:rPr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3148"/>
        <w:gridCol w:w="1671"/>
        <w:gridCol w:w="3147"/>
        <w:gridCol w:w="1672"/>
      </w:tblGrid>
      <w:tr>
        <w:trPr>
          <w:trHeight w:val="340" w:hRule="atLeast"/>
        </w:trPr>
        <w:tc>
          <w:tcPr>
            <w:tcW w:w="9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Subttulo"/>
              <w:widowControl w:val="false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 IDENTIFICAÇÃO DO RELATÓRIO</w:t>
            </w:r>
          </w:p>
        </w:tc>
      </w:tr>
      <w:tr>
        <w:trPr>
          <w:trHeight w:val="340" w:hRule="atLeast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Subttulo"/>
              <w:widowControl w:val="false"/>
              <w:jc w:val="left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TÍTULO DO PROJETO:</w:t>
            </w:r>
          </w:p>
        </w:tc>
        <w:tc>
          <w:tcPr>
            <w:tcW w:w="64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ubttulo"/>
              <w:widowControl w:val="false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Salvaguarda ufs: uso de drones para mapeamento de risco em cidades resilientes</w:t>
            </w:r>
          </w:p>
        </w:tc>
      </w:tr>
      <w:tr>
        <w:trPr>
          <w:trHeight w:val="340" w:hRule="atLeast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Subttulo"/>
              <w:widowControl w:val="false"/>
              <w:jc w:val="left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ÁREA DO CONHECIMENTO: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ubttulo"/>
              <w:widowControl w:val="false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Engenharias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Subttulo"/>
              <w:widowControl w:val="false"/>
              <w:jc w:val="left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SUBÁREA DO CONHECIMENTO: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ubttulo"/>
              <w:widowControl w:val="false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computação</w:t>
            </w:r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2409"/>
        <w:gridCol w:w="1560"/>
        <w:gridCol w:w="2607"/>
        <w:gridCol w:w="1390"/>
        <w:gridCol w:w="1672"/>
      </w:tblGrid>
      <w:tr>
        <w:trPr>
          <w:trHeight w:val="340" w:hRule="atLeast"/>
        </w:trPr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PROGRAMA/CURSO:</w:t>
            </w:r>
          </w:p>
        </w:tc>
        <w:tc>
          <w:tcPr>
            <w:tcW w:w="416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ubttulo"/>
              <w:widowControl w:val="fals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Ciência da computação</w:t>
            </w:r>
          </w:p>
        </w:tc>
        <w:tc>
          <w:tcPr>
            <w:tcW w:w="13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Subttulo"/>
              <w:widowControl w:val="fals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Nº EDITAL:</w:t>
            </w:r>
          </w:p>
        </w:tc>
        <w:tc>
          <w:tcPr>
            <w:tcW w:w="1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ubttulo"/>
              <w:widowControl w:val="fals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06/2021</w:t>
            </w:r>
          </w:p>
        </w:tc>
      </w:tr>
      <w:tr>
        <w:trPr>
          <w:trHeight w:val="340" w:hRule="atLeast"/>
        </w:trPr>
        <w:tc>
          <w:tcPr>
            <w:tcW w:w="963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Subttulo"/>
              <w:widowControl w:val="false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MODALIDADE DA BOLSA</w:t>
            </w:r>
          </w:p>
        </w:tc>
      </w:tr>
      <w:tr>
        <w:trPr>
          <w:trHeight w:val="340" w:hRule="atLeast"/>
        </w:trPr>
        <w:tc>
          <w:tcPr>
            <w:tcW w:w="96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ubttulo"/>
              <w:widowControl w:val="false"/>
              <w:spacing w:lineRule="auto" w:line="276"/>
              <w:rPr>
                <w:b w:val="false"/>
                <w:b w:val="false"/>
                <w:sz w:val="18"/>
                <w:szCs w:val="18"/>
              </w:rPr>
            </w:pPr>
            <w:r>
              <w:rPr>
                <w:b w:val="false"/>
                <w:sz w:val="18"/>
                <w:szCs w:val="18"/>
              </w:rPr>
              <w:t>(       ) PBIC – Bolsa de Iniciação Científica</w:t>
            </w:r>
          </w:p>
          <w:p>
            <w:pPr>
              <w:pStyle w:val="Subttulo"/>
              <w:widowControl w:val="false"/>
              <w:spacing w:lineRule="auto" w:line="276"/>
              <w:rPr>
                <w:b w:val="false"/>
                <w:b w:val="false"/>
                <w:sz w:val="18"/>
                <w:szCs w:val="18"/>
              </w:rPr>
            </w:pPr>
            <w:r>
              <w:rPr>
                <w:b w:val="false"/>
                <w:sz w:val="18"/>
                <w:szCs w:val="18"/>
              </w:rPr>
              <w:t>(   x  ) PBITI – Bolsa de Iniciação em Desenvolvimento Tecnológico e Inovação</w:t>
            </w:r>
          </w:p>
          <w:p>
            <w:pPr>
              <w:pStyle w:val="Subttulo"/>
              <w:widowControl w:val="false"/>
              <w:spacing w:lineRule="auto" w:line="276"/>
              <w:rPr>
                <w:b w:val="false"/>
                <w:b w:val="false"/>
                <w:sz w:val="18"/>
                <w:szCs w:val="18"/>
              </w:rPr>
            </w:pPr>
            <w:r>
              <w:rPr>
                <w:b w:val="false"/>
                <w:sz w:val="18"/>
                <w:szCs w:val="18"/>
              </w:rPr>
              <w:t>(       ) ICJ – Bolsa de Iniciação Científica Júnior</w:t>
            </w:r>
          </w:p>
          <w:p>
            <w:pPr>
              <w:pStyle w:val="Subttulo"/>
              <w:widowControl w:val="false"/>
              <w:spacing w:lineRule="auto" w:line="276"/>
              <w:rPr>
                <w:b w:val="false"/>
                <w:b w:val="false"/>
                <w:sz w:val="18"/>
                <w:szCs w:val="18"/>
              </w:rPr>
            </w:pPr>
            <w:r>
              <w:rPr>
                <w:b w:val="false"/>
                <w:sz w:val="18"/>
                <w:szCs w:val="18"/>
              </w:rPr>
              <w:t>(       ) IC – Bolsa de Iniciação Científica</w:t>
            </w:r>
          </w:p>
          <w:p>
            <w:pPr>
              <w:pStyle w:val="Subttulo"/>
              <w:widowControl w:val="false"/>
              <w:spacing w:lineRule="auto" w:line="276"/>
              <w:rPr>
                <w:b w:val="false"/>
                <w:b w:val="false"/>
                <w:sz w:val="18"/>
                <w:szCs w:val="18"/>
              </w:rPr>
            </w:pPr>
            <w:r>
              <w:rPr>
                <w:b w:val="false"/>
                <w:sz w:val="18"/>
                <w:szCs w:val="18"/>
              </w:rPr>
              <w:t>(       ) AT – Bolsa de Apoio Técnico</w:t>
            </w:r>
          </w:p>
          <w:p>
            <w:pPr>
              <w:pStyle w:val="Subttulo"/>
              <w:widowControl w:val="false"/>
              <w:spacing w:lineRule="auto" w:line="276"/>
              <w:rPr>
                <w:b w:val="false"/>
                <w:b w:val="false"/>
                <w:sz w:val="18"/>
                <w:szCs w:val="18"/>
              </w:rPr>
            </w:pPr>
            <w:r>
              <w:rPr>
                <w:b w:val="false"/>
                <w:sz w:val="18"/>
                <w:szCs w:val="18"/>
              </w:rPr>
              <w:t>(       ) ATP – Bolsa de Apoio Técnico em Extensão no País</w:t>
            </w:r>
          </w:p>
          <w:p>
            <w:pPr>
              <w:pStyle w:val="Subttulo"/>
              <w:widowControl w:val="false"/>
              <w:spacing w:lineRule="auto" w:line="276"/>
              <w:rPr>
                <w:b w:val="false"/>
                <w:b w:val="false"/>
                <w:sz w:val="18"/>
                <w:szCs w:val="18"/>
              </w:rPr>
            </w:pPr>
            <w:r>
              <w:rPr>
                <w:b w:val="false"/>
                <w:sz w:val="18"/>
                <w:szCs w:val="18"/>
              </w:rPr>
              <w:t>(       ) ITI – Iniciação Tecnológica Industrial</w:t>
            </w:r>
          </w:p>
          <w:p>
            <w:pPr>
              <w:pStyle w:val="Subttulo"/>
              <w:widowControl w:val="false"/>
              <w:spacing w:lineRule="auto" w:line="276"/>
              <w:rPr>
                <w:b w:val="false"/>
                <w:b w:val="false"/>
                <w:color w:val="000000"/>
                <w:sz w:val="18"/>
                <w:szCs w:val="18"/>
              </w:rPr>
            </w:pPr>
            <w:r>
              <w:rPr>
                <w:b w:val="false"/>
                <w:sz w:val="18"/>
                <w:szCs w:val="18"/>
              </w:rPr>
              <w:t>(       ) DTI –Bolsa de Desenvolvimento Tecnológico e Industrial</w:t>
            </w:r>
          </w:p>
        </w:tc>
      </w:tr>
      <w:tr>
        <w:trPr>
          <w:trHeight w:val="340" w:hRule="atLeast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Subttulo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DURAÇÃO DA BOLSA:</w:t>
            </w:r>
          </w:p>
        </w:tc>
        <w:tc>
          <w:tcPr>
            <w:tcW w:w="72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01/02/2022   a     31/01/2023</w:t>
            </w:r>
          </w:p>
        </w:tc>
      </w:tr>
      <w:tr>
        <w:trPr>
          <w:trHeight w:val="340" w:hRule="atLeast"/>
        </w:trPr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Subttulo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PERÍODO ABRANGIDO PELO RELATÓRIO:</w:t>
            </w:r>
          </w:p>
        </w:tc>
        <w:tc>
          <w:tcPr>
            <w:tcW w:w="56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01/02/2022    a   ......../......../..........</w:t>
            </w:r>
          </w:p>
        </w:tc>
      </w:tr>
    </w:tbl>
    <w:p>
      <w:pPr>
        <w:pStyle w:val="Normal"/>
        <w:jc w:val="left"/>
        <w:rPr>
          <w:rFonts w:ascii="Tahoma" w:hAnsi="Tahoma" w:cs="Tahoma"/>
          <w:sz w:val="16"/>
          <w:szCs w:val="19"/>
        </w:rPr>
      </w:pPr>
      <w:r>
        <w:rPr>
          <w:rFonts w:cs="Tahoma" w:ascii="Tahoma" w:hAnsi="Tahoma"/>
          <w:sz w:val="16"/>
          <w:szCs w:val="19"/>
        </w:rPr>
      </w:r>
    </w:p>
    <w:tbl>
      <w:tblPr>
        <w:tblW w:w="9639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1280"/>
        <w:gridCol w:w="2261"/>
        <w:gridCol w:w="1133"/>
        <w:gridCol w:w="193"/>
        <w:gridCol w:w="1224"/>
        <w:gridCol w:w="710"/>
        <w:gridCol w:w="996"/>
        <w:gridCol w:w="136"/>
        <w:gridCol w:w="1705"/>
      </w:tblGrid>
      <w:tr>
        <w:trPr>
          <w:trHeight w:val="340" w:hRule="atLeast"/>
        </w:trPr>
        <w:tc>
          <w:tcPr>
            <w:tcW w:w="963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2. DADOS DO BOLSISTA </w:t>
            </w:r>
            <w:r>
              <w:rPr>
                <w:bCs/>
                <w:color w:val="3333FF"/>
                <w:sz w:val="18"/>
                <w:szCs w:val="18"/>
              </w:rPr>
              <w:t>(não omita ou abrevie nomes)</w:t>
            </w:r>
          </w:p>
        </w:tc>
      </w:tr>
      <w:tr>
        <w:trPr>
          <w:trHeight w:val="340" w:hRule="atLeast"/>
        </w:trPr>
        <w:tc>
          <w:tcPr>
            <w:tcW w:w="1280" w:type="dxa"/>
            <w:tcBorders>
              <w:left w:val="single" w:sz="4" w:space="0" w:color="000000"/>
              <w:bottom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NOME:</w:t>
            </w:r>
          </w:p>
        </w:tc>
        <w:tc>
          <w:tcPr>
            <w:tcW w:w="481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Joana dos Santos Raposo</w:t>
            </w:r>
          </w:p>
        </w:tc>
        <w:tc>
          <w:tcPr>
            <w:tcW w:w="184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Nº DO PROCESSO:</w:t>
            </w:r>
          </w:p>
        </w:tc>
        <w:tc>
          <w:tcPr>
            <w:tcW w:w="1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40" w:hRule="atLeast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E-MAIL:</w:t>
            </w:r>
          </w:p>
        </w:tc>
        <w:tc>
          <w:tcPr>
            <w:tcW w:w="8358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joana.raposo@dcomp.ufs.br</w:t>
            </w:r>
          </w:p>
        </w:tc>
      </w:tr>
      <w:tr>
        <w:trPr>
          <w:trHeight w:val="340" w:hRule="atLeast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CPF:</w:t>
            </w:r>
          </w:p>
        </w:tc>
        <w:tc>
          <w:tcPr>
            <w:tcW w:w="3587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036.439.165-07</w:t>
            </w:r>
          </w:p>
        </w:tc>
        <w:tc>
          <w:tcPr>
            <w:tcW w:w="3066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PASSAPORTE (ESTRANGEIRO):</w:t>
            </w:r>
          </w:p>
        </w:tc>
        <w:tc>
          <w:tcPr>
            <w:tcW w:w="1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40" w:hRule="atLeast"/>
        </w:trPr>
        <w:tc>
          <w:tcPr>
            <w:tcW w:w="354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lef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ENDEREÇO DE CORRESPONDÊNCIA:</w:t>
            </w:r>
          </w:p>
        </w:tc>
        <w:tc>
          <w:tcPr>
            <w:tcW w:w="6097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Avenida Tiradentes, n° 325</w:t>
            </w:r>
          </w:p>
        </w:tc>
      </w:tr>
      <w:tr>
        <w:trPr>
          <w:trHeight w:val="340" w:hRule="atLeast"/>
        </w:trPr>
        <w:tc>
          <w:tcPr>
            <w:tcW w:w="1280" w:type="dxa"/>
            <w:tcBorders>
              <w:left w:val="single" w:sz="4" w:space="0" w:color="000000"/>
              <w:bottom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BAIRRO:</w:t>
            </w:r>
          </w:p>
        </w:tc>
        <w:tc>
          <w:tcPr>
            <w:tcW w:w="5521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Centro</w:t>
            </w:r>
          </w:p>
        </w:tc>
        <w:tc>
          <w:tcPr>
            <w:tcW w:w="996" w:type="dxa"/>
            <w:tcBorders>
              <w:left w:val="single" w:sz="4" w:space="0" w:color="000000"/>
              <w:bottom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CEP:</w:t>
            </w:r>
          </w:p>
        </w:tc>
        <w:tc>
          <w:tcPr>
            <w:tcW w:w="184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49140-000</w:t>
            </w:r>
          </w:p>
        </w:tc>
      </w:tr>
      <w:tr>
        <w:trPr>
          <w:trHeight w:val="340" w:hRule="atLeast"/>
        </w:trPr>
        <w:tc>
          <w:tcPr>
            <w:tcW w:w="1280" w:type="dxa"/>
            <w:tcBorders>
              <w:left w:val="single" w:sz="4" w:space="0" w:color="000000"/>
              <w:bottom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CIDADE:</w:t>
            </w:r>
          </w:p>
        </w:tc>
        <w:tc>
          <w:tcPr>
            <w:tcW w:w="5521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Barra dos coqueiros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ESTADO:</w:t>
            </w:r>
          </w:p>
        </w:tc>
        <w:tc>
          <w:tcPr>
            <w:tcW w:w="184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</w:t>
            </w:r>
          </w:p>
        </w:tc>
      </w:tr>
      <w:tr>
        <w:trPr>
          <w:trHeight w:val="340" w:hRule="atLeast"/>
        </w:trPr>
        <w:tc>
          <w:tcPr>
            <w:tcW w:w="1280" w:type="dxa"/>
            <w:tcBorders>
              <w:left w:val="single" w:sz="4" w:space="0" w:color="000000"/>
              <w:bottom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TELEFONE:</w:t>
            </w:r>
          </w:p>
        </w:tc>
        <w:tc>
          <w:tcPr>
            <w:tcW w:w="22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CELULAR:</w:t>
            </w:r>
          </w:p>
        </w:tc>
        <w:tc>
          <w:tcPr>
            <w:tcW w:w="2127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(79) 988</w:t>
            </w:r>
          </w:p>
        </w:tc>
        <w:tc>
          <w:tcPr>
            <w:tcW w:w="996" w:type="dxa"/>
            <w:tcBorders>
              <w:left w:val="single" w:sz="4" w:space="0" w:color="000000"/>
              <w:bottom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FAX:</w:t>
            </w:r>
          </w:p>
        </w:tc>
        <w:tc>
          <w:tcPr>
            <w:tcW w:w="184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jc w:val="left"/>
        <w:rPr>
          <w:rFonts w:ascii="Tahoma" w:hAnsi="Tahoma" w:cs="Tahoma"/>
          <w:sz w:val="18"/>
          <w:szCs w:val="19"/>
        </w:rPr>
      </w:pPr>
      <w:r>
        <w:rPr>
          <w:rFonts w:cs="Tahoma" w:ascii="Tahoma" w:hAnsi="Tahoma"/>
          <w:sz w:val="18"/>
          <w:szCs w:val="19"/>
        </w:rPr>
      </w:r>
    </w:p>
    <w:tbl>
      <w:tblPr>
        <w:tblW w:w="9639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1280"/>
        <w:gridCol w:w="297"/>
        <w:gridCol w:w="2106"/>
        <w:gridCol w:w="1133"/>
        <w:gridCol w:w="1138"/>
        <w:gridCol w:w="847"/>
        <w:gridCol w:w="144"/>
        <w:gridCol w:w="852"/>
        <w:gridCol w:w="1841"/>
      </w:tblGrid>
      <w:tr>
        <w:trPr>
          <w:trHeight w:val="340" w:hRule="atLeast"/>
        </w:trPr>
        <w:tc>
          <w:tcPr>
            <w:tcW w:w="963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  DADOS DO COORDENADOR DO PROJETO/ORIENTADOR</w:t>
            </w:r>
          </w:p>
        </w:tc>
      </w:tr>
      <w:tr>
        <w:trPr>
          <w:trHeight w:val="340" w:hRule="atLeast"/>
        </w:trPr>
        <w:tc>
          <w:tcPr>
            <w:tcW w:w="1280" w:type="dxa"/>
            <w:tcBorders>
              <w:left w:val="single" w:sz="4" w:space="0" w:color="000000"/>
              <w:bottom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NOME:</w:t>
            </w:r>
          </w:p>
        </w:tc>
        <w:tc>
          <w:tcPr>
            <w:tcW w:w="8358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Edilayne Menezes Salgueiro</w:t>
            </w:r>
          </w:p>
        </w:tc>
      </w:tr>
      <w:tr>
        <w:trPr>
          <w:trHeight w:val="340" w:hRule="atLeast"/>
        </w:trPr>
        <w:tc>
          <w:tcPr>
            <w:tcW w:w="157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INSTITUIÇÃO:</w:t>
            </w:r>
          </w:p>
        </w:tc>
        <w:tc>
          <w:tcPr>
            <w:tcW w:w="437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Universidade Federal de Sergipe</w:t>
            </w:r>
          </w:p>
        </w:tc>
        <w:tc>
          <w:tcPr>
            <w:tcW w:w="99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lef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E-MAIL:</w:t>
            </w:r>
          </w:p>
        </w:tc>
        <w:tc>
          <w:tcPr>
            <w:tcW w:w="269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edilayne@dcomp.ufs.br</w:t>
            </w:r>
          </w:p>
        </w:tc>
      </w:tr>
      <w:tr>
        <w:trPr>
          <w:trHeight w:val="340" w:hRule="atLeast"/>
        </w:trPr>
        <w:tc>
          <w:tcPr>
            <w:tcW w:w="368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lef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ENDEREÇO DE CORRESPONDÊNCIA:</w:t>
            </w:r>
          </w:p>
        </w:tc>
        <w:tc>
          <w:tcPr>
            <w:tcW w:w="595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40" w:hRule="atLeast"/>
        </w:trPr>
        <w:tc>
          <w:tcPr>
            <w:tcW w:w="1280" w:type="dxa"/>
            <w:tcBorders>
              <w:left w:val="single" w:sz="4" w:space="0" w:color="000000"/>
              <w:bottom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BAIRRO:</w:t>
            </w:r>
          </w:p>
        </w:tc>
        <w:tc>
          <w:tcPr>
            <w:tcW w:w="5521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9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BAIRRO: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40" w:hRule="atLeast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CIDADE:</w:t>
            </w:r>
          </w:p>
        </w:tc>
        <w:tc>
          <w:tcPr>
            <w:tcW w:w="5521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9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CIDADE: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40" w:hRule="atLeast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TELEFONE:</w:t>
            </w:r>
          </w:p>
        </w:tc>
        <w:tc>
          <w:tcPr>
            <w:tcW w:w="2403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CELULAR:</w:t>
            </w:r>
          </w:p>
        </w:tc>
        <w:tc>
          <w:tcPr>
            <w:tcW w:w="198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9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FAX: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Tahoma" w:hAnsi="Tahoma" w:cs="Tahoma"/>
          <w:sz w:val="16"/>
          <w:szCs w:val="18"/>
        </w:rPr>
      </w:pPr>
      <w:r>
        <w:rPr>
          <w:rFonts w:cs="Tahoma" w:ascii="Tahoma" w:hAnsi="Tahoma"/>
          <w:sz w:val="16"/>
          <w:szCs w:val="18"/>
        </w:rPr>
      </w:r>
    </w:p>
    <w:tbl>
      <w:tblPr>
        <w:tblW w:w="9639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1559"/>
        <w:gridCol w:w="1273"/>
        <w:gridCol w:w="3268"/>
        <w:gridCol w:w="994"/>
        <w:gridCol w:w="2544"/>
      </w:tblGrid>
      <w:tr>
        <w:trPr>
          <w:trHeight w:val="340" w:hRule="atLeast"/>
        </w:trPr>
        <w:tc>
          <w:tcPr>
            <w:tcW w:w="96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4. INSTITUIÇÃO ONDE O BOLSISTA DESENVOLVE ATIVIDADES</w:t>
            </w:r>
          </w:p>
        </w:tc>
      </w:tr>
      <w:tr>
        <w:trPr>
          <w:trHeight w:val="340" w:hRule="atLeast"/>
        </w:trPr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INSTITUIÇÃO:</w:t>
            </w:r>
          </w:p>
        </w:tc>
        <w:tc>
          <w:tcPr>
            <w:tcW w:w="807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Universidade Federal de Sergipe</w:t>
            </w:r>
          </w:p>
        </w:tc>
      </w:tr>
      <w:tr>
        <w:trPr>
          <w:trHeight w:val="340" w:hRule="atLeast"/>
        </w:trPr>
        <w:tc>
          <w:tcPr>
            <w:tcW w:w="2832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UNIDADE E DEPARTAMENTO:</w:t>
            </w:r>
          </w:p>
        </w:tc>
        <w:tc>
          <w:tcPr>
            <w:tcW w:w="680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Departamento de Computação (DCOMP)</w:t>
            </w:r>
          </w:p>
        </w:tc>
      </w:tr>
      <w:tr>
        <w:trPr>
          <w:trHeight w:val="340" w:hRule="atLeast"/>
        </w:trPr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ENDEREÇO:</w:t>
            </w:r>
          </w:p>
        </w:tc>
        <w:tc>
          <w:tcPr>
            <w:tcW w:w="807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Cidade Univ. Prof. José Aluísio de Campos, Av. Marechal Rodon, s/n, Jd. Rosa Elze São Cristóvão/SE 49100-000</w:t>
            </w:r>
          </w:p>
        </w:tc>
      </w:tr>
      <w:tr>
        <w:trPr>
          <w:trHeight w:val="340" w:hRule="atLeast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TELEFONE:</w:t>
            </w:r>
          </w:p>
        </w:tc>
        <w:tc>
          <w:tcPr>
            <w:tcW w:w="454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FAX:</w:t>
            </w:r>
          </w:p>
        </w:tc>
        <w:tc>
          <w:tcPr>
            <w:tcW w:w="2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99" w:hRule="atLeast"/>
        </w:trPr>
        <w:tc>
          <w:tcPr>
            <w:tcW w:w="96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Subttulo"/>
              <w:widowControl w:val="false"/>
              <w:tabs>
                <w:tab w:val="clear" w:pos="284"/>
                <w:tab w:val="clear" w:pos="567"/>
                <w:tab w:val="left" w:pos="-2055" w:leader="none"/>
              </w:tabs>
              <w:ind w:left="214" w:hanging="21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ATIVIDADES DO BOLSISTA </w:t>
            </w:r>
            <w:r>
              <w:rPr>
                <w:b w:val="false"/>
                <w:i/>
                <w:color w:val="0000FF"/>
                <w:sz w:val="18"/>
                <w:szCs w:val="18"/>
              </w:rPr>
              <w:t>(</w:t>
            </w:r>
            <w:r>
              <w:rPr>
                <w:bCs w:val="false"/>
                <w:i/>
                <w:color w:val="0000FF"/>
                <w:sz w:val="18"/>
                <w:szCs w:val="18"/>
              </w:rPr>
              <w:t>Relato das atividades acadêmicas e de pesquisa do bolsista, com base em cronograma ou plano de atividades do projeto, informando data inicial e final</w:t>
            </w:r>
            <w:r>
              <w:rPr>
                <w:b w:val="false"/>
                <w:bCs w:val="false"/>
                <w:i/>
                <w:color w:val="0000FF"/>
                <w:sz w:val="18"/>
                <w:szCs w:val="18"/>
              </w:rPr>
              <w:t>)</w:t>
            </w:r>
            <w:r>
              <w:rPr>
                <w:b w:val="false"/>
                <w:bCs w:val="false"/>
                <w:sz w:val="18"/>
                <w:szCs w:val="18"/>
              </w:rPr>
              <w:t>.</w:t>
            </w:r>
          </w:p>
        </w:tc>
      </w:tr>
      <w:tr>
        <w:trPr>
          <w:trHeight w:val="1677" w:hRule="atLeast"/>
        </w:trPr>
        <w:tc>
          <w:tcPr>
            <w:tcW w:w="96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ubttulo"/>
              <w:widowControl w:val="false"/>
              <w:tabs>
                <w:tab w:val="clear" w:pos="284"/>
                <w:tab w:val="clear" w:pos="567"/>
                <w:tab w:val="left" w:pos="-1913" w:leader="none"/>
              </w:tabs>
              <w:rPr>
                <w:b w:val="false"/>
                <w:b w:val="false"/>
                <w:sz w:val="18"/>
                <w:szCs w:val="18"/>
              </w:rPr>
            </w:pPr>
            <w:r>
              <w:rPr>
                <w:b w:val="false"/>
                <w:sz w:val="18"/>
                <w:szCs w:val="18"/>
              </w:rPr>
            </w:r>
          </w:p>
          <w:p>
            <w:pPr>
              <w:pStyle w:val="Subttulo"/>
              <w:widowControl w:val="false"/>
              <w:tabs>
                <w:tab w:val="clear" w:pos="284"/>
                <w:tab w:val="clear" w:pos="567"/>
                <w:tab w:val="left" w:pos="-1913" w:leader="none"/>
              </w:tabs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Atividades de pesquisa realizadas:</w:t>
            </w:r>
          </w:p>
          <w:p>
            <w:pPr>
              <w:pStyle w:val="Subttulo"/>
              <w:widowControl w:val="false"/>
              <w:tabs>
                <w:tab w:val="clear" w:pos="284"/>
                <w:tab w:val="clear" w:pos="567"/>
                <w:tab w:val="left" w:pos="-1913" w:leader="none"/>
              </w:tabs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  <w:p>
            <w:pPr>
              <w:pStyle w:val="Corpodotexto"/>
              <w:widowControl w:val="false"/>
              <w:numPr>
                <w:ilvl w:val="0"/>
                <w:numId w:val="1"/>
              </w:numPr>
              <w:rPr/>
            </w:pPr>
            <w:r>
              <w:rPr/>
              <w:t>Capacitação em propriedade industrial e registro de software</w:t>
            </w:r>
          </w:p>
          <w:p>
            <w:pPr>
              <w:pStyle w:val="Corpodotexto"/>
              <w:widowControl w:val="false"/>
              <w:numPr>
                <w:ilvl w:val="0"/>
                <w:numId w:val="0"/>
              </w:numPr>
              <w:ind w:left="1080" w:hanging="0"/>
              <w:rPr/>
            </w:pPr>
            <w:r>
              <w:rPr/>
              <w:t>Curso oferecido pelo Instituto Nacional de Propriedade Intelectual;</w:t>
            </w:r>
          </w:p>
          <w:p>
            <w:pPr>
              <w:pStyle w:val="Corpodotexto"/>
              <w:widowControl w:val="false"/>
              <w:numPr>
                <w:ilvl w:val="0"/>
                <w:numId w:val="0"/>
              </w:numPr>
              <w:ind w:left="1080" w:hanging="0"/>
              <w:rPr/>
            </w:pPr>
            <w:r>
              <w:rPr/>
              <w:t>Reunião com outros pesquisadores;</w:t>
            </w:r>
          </w:p>
          <w:p>
            <w:pPr>
              <w:pStyle w:val="Corpodotexto"/>
              <w:widowControl w:val="false"/>
              <w:numPr>
                <w:ilvl w:val="0"/>
                <w:numId w:val="0"/>
              </w:numPr>
              <w:ind w:left="1080" w:hanging="0"/>
              <w:rPr/>
            </w:pPr>
            <w:r>
              <w:rPr/>
              <w:t>Orientações pelo orientador.</w:t>
            </w:r>
          </w:p>
          <w:p>
            <w:pPr>
              <w:pStyle w:val="Corpodotexto"/>
              <w:widowControl w:val="false"/>
              <w:numPr>
                <w:ilvl w:val="0"/>
                <w:numId w:val="1"/>
              </w:numPr>
              <w:rPr/>
            </w:pPr>
            <w:r>
              <w:rPr/>
              <w:t>Capacitação em uso de drones para mapeamento em áreas de risco</w:t>
            </w:r>
          </w:p>
          <w:p>
            <w:pPr>
              <w:pStyle w:val="Corpodotexto"/>
              <w:widowControl w:val="false"/>
              <w:numPr>
                <w:ilvl w:val="0"/>
                <w:numId w:val="1"/>
              </w:numPr>
              <w:rPr/>
            </w:pPr>
            <w:r>
              <w:rPr/>
              <w:t>Implementar componente de software para execução de monitoramento de área com drones</w:t>
            </w:r>
          </w:p>
        </w:tc>
      </w:tr>
    </w:tbl>
    <w:p>
      <w:pPr>
        <w:pStyle w:val="Normal"/>
        <w:tabs>
          <w:tab w:val="clear" w:pos="567"/>
          <w:tab w:val="left" w:pos="-1985" w:leader="none"/>
        </w:tabs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9639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639"/>
      </w:tblGrid>
      <w:tr>
        <w:trPr>
          <w:trHeight w:val="399" w:hRule="atLeast"/>
        </w:trPr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Subttulo"/>
              <w:widowControl w:val="false"/>
              <w:tabs>
                <w:tab w:val="clear" w:pos="284"/>
                <w:tab w:val="clear" w:pos="567"/>
                <w:tab w:val="left" w:pos="-2055" w:leader="none"/>
              </w:tabs>
              <w:ind w:left="214" w:hanging="21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RESULTADOS OBTIDOS </w:t>
            </w:r>
            <w:r>
              <w:rPr>
                <w:i/>
                <w:color w:val="0000FF"/>
                <w:sz w:val="18"/>
                <w:szCs w:val="18"/>
              </w:rPr>
              <w:t>(</w:t>
            </w:r>
            <w:r>
              <w:rPr>
                <w:bCs w:val="false"/>
                <w:i/>
                <w:color w:val="0000FF"/>
                <w:sz w:val="18"/>
                <w:szCs w:val="18"/>
              </w:rPr>
              <w:t>Relato resumido dos principais resultados obtidos no período abrangido pelo relatório e correspondentes aos objetivos/plano de atividades do projeto)</w:t>
            </w:r>
            <w:r>
              <w:rPr>
                <w:b w:val="false"/>
                <w:bCs w:val="false"/>
                <w:sz w:val="18"/>
                <w:szCs w:val="18"/>
              </w:rPr>
              <w:t>.</w:t>
            </w:r>
          </w:p>
        </w:tc>
      </w:tr>
      <w:tr>
        <w:trPr>
          <w:trHeight w:val="1677" w:hRule="atLeast"/>
        </w:trPr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ubttulo"/>
              <w:widowControl w:val="false"/>
              <w:tabs>
                <w:tab w:val="clear" w:pos="284"/>
                <w:tab w:val="clear" w:pos="567"/>
                <w:tab w:val="left" w:pos="-1913" w:leader="none"/>
              </w:tabs>
              <w:rPr>
                <w:b w:val="false"/>
                <w:b w:val="false"/>
                <w:sz w:val="18"/>
                <w:szCs w:val="18"/>
              </w:rPr>
            </w:pPr>
            <w:r>
              <w:rPr>
                <w:b w:val="false"/>
                <w:sz w:val="18"/>
                <w:szCs w:val="18"/>
              </w:rPr>
            </w:r>
          </w:p>
          <w:p>
            <w:pPr>
              <w:pStyle w:val="Subttulo"/>
              <w:widowControl w:val="false"/>
              <w:tabs>
                <w:tab w:val="clear" w:pos="284"/>
                <w:tab w:val="clear" w:pos="567"/>
                <w:tab w:val="left" w:pos="-1913" w:leader="none"/>
              </w:tabs>
              <w:rPr>
                <w:b w:val="false"/>
                <w:b w:val="false"/>
                <w:sz w:val="18"/>
                <w:szCs w:val="18"/>
              </w:rPr>
            </w:pPr>
            <w:r>
              <w:rPr>
                <w:b w:val="false"/>
                <w:sz w:val="18"/>
                <w:szCs w:val="18"/>
              </w:rPr>
            </w:r>
          </w:p>
          <w:p>
            <w:pPr>
              <w:pStyle w:val="Subttulo"/>
              <w:widowControl w:val="false"/>
              <w:tabs>
                <w:tab w:val="clear" w:pos="284"/>
                <w:tab w:val="clear" w:pos="567"/>
                <w:tab w:val="left" w:pos="-1913" w:leader="none"/>
              </w:tabs>
              <w:rPr>
                <w:b w:val="false"/>
                <w:b w:val="false"/>
                <w:sz w:val="18"/>
                <w:szCs w:val="18"/>
              </w:rPr>
            </w:pPr>
            <w:r>
              <w:rPr>
                <w:b w:val="false"/>
                <w:sz w:val="18"/>
                <w:szCs w:val="18"/>
              </w:rPr>
            </w:r>
          </w:p>
          <w:p>
            <w:pPr>
              <w:pStyle w:val="Subttulo"/>
              <w:widowControl w:val="false"/>
              <w:tabs>
                <w:tab w:val="clear" w:pos="284"/>
                <w:tab w:val="clear" w:pos="567"/>
                <w:tab w:val="left" w:pos="-1913" w:leader="none"/>
              </w:tabs>
              <w:rPr>
                <w:b w:val="false"/>
                <w:b w:val="false"/>
                <w:sz w:val="18"/>
                <w:szCs w:val="18"/>
              </w:rPr>
            </w:pPr>
            <w:r>
              <w:rPr>
                <w:b w:val="false"/>
                <w:sz w:val="18"/>
                <w:szCs w:val="18"/>
              </w:rPr>
            </w:r>
          </w:p>
          <w:p>
            <w:pPr>
              <w:pStyle w:val="Subttulo"/>
              <w:widowControl w:val="false"/>
              <w:tabs>
                <w:tab w:val="clear" w:pos="284"/>
                <w:tab w:val="clear" w:pos="567"/>
                <w:tab w:val="left" w:pos="-1913" w:leader="none"/>
              </w:tabs>
              <w:rPr>
                <w:b w:val="false"/>
                <w:b w:val="false"/>
                <w:sz w:val="18"/>
                <w:szCs w:val="18"/>
              </w:rPr>
            </w:pPr>
            <w:r>
              <w:rPr>
                <w:b w:val="false"/>
                <w:sz w:val="18"/>
                <w:szCs w:val="18"/>
              </w:rPr>
            </w:r>
          </w:p>
          <w:p>
            <w:pPr>
              <w:pStyle w:val="Subttulo"/>
              <w:widowControl w:val="false"/>
              <w:tabs>
                <w:tab w:val="clear" w:pos="284"/>
                <w:tab w:val="clear" w:pos="567"/>
                <w:tab w:val="left" w:pos="-1913" w:leader="none"/>
              </w:tabs>
              <w:rPr>
                <w:b w:val="false"/>
                <w:b w:val="false"/>
                <w:sz w:val="18"/>
                <w:szCs w:val="18"/>
              </w:rPr>
            </w:pPr>
            <w:r>
              <w:rPr>
                <w:b w:val="false"/>
                <w:sz w:val="18"/>
                <w:szCs w:val="18"/>
              </w:rPr>
            </w:r>
          </w:p>
          <w:p>
            <w:pPr>
              <w:pStyle w:val="Subttulo"/>
              <w:widowControl w:val="false"/>
              <w:tabs>
                <w:tab w:val="clear" w:pos="284"/>
                <w:tab w:val="clear" w:pos="567"/>
                <w:tab w:val="left" w:pos="-1913" w:leader="none"/>
              </w:tabs>
              <w:rPr>
                <w:b w:val="false"/>
                <w:b w:val="false"/>
                <w:sz w:val="18"/>
                <w:szCs w:val="18"/>
              </w:rPr>
            </w:pPr>
            <w:r>
              <w:rPr>
                <w:b w:val="false"/>
                <w:sz w:val="18"/>
                <w:szCs w:val="18"/>
              </w:rPr>
            </w:r>
          </w:p>
          <w:p>
            <w:pPr>
              <w:pStyle w:val="Subttulo"/>
              <w:widowControl w:val="false"/>
              <w:tabs>
                <w:tab w:val="clear" w:pos="284"/>
                <w:tab w:val="clear" w:pos="567"/>
                <w:tab w:val="left" w:pos="-1913" w:leader="none"/>
              </w:tabs>
              <w:rPr>
                <w:b w:val="false"/>
                <w:b w:val="false"/>
                <w:sz w:val="18"/>
                <w:szCs w:val="18"/>
              </w:rPr>
            </w:pPr>
            <w:r>
              <w:rPr>
                <w:b w:val="false"/>
                <w:sz w:val="18"/>
                <w:szCs w:val="18"/>
              </w:rPr>
            </w:r>
          </w:p>
        </w:tc>
      </w:tr>
    </w:tbl>
    <w:p>
      <w:pPr>
        <w:pStyle w:val="Normal"/>
        <w:tabs>
          <w:tab w:val="clear" w:pos="567"/>
          <w:tab w:val="left" w:pos="-1985" w:leader="none"/>
        </w:tabs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9639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1701"/>
        <w:gridCol w:w="7937"/>
      </w:tblGrid>
      <w:tr>
        <w:trPr>
          <w:trHeight w:val="368" w:hRule="atLeast"/>
          <w:cantSplit w:val="true"/>
        </w:trPr>
        <w:tc>
          <w:tcPr>
            <w:tcW w:w="9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7. PRODUÇÃO BIBLIOGRÁFICA GERADA PELO BOLSISTA*</w:t>
            </w:r>
          </w:p>
        </w:tc>
      </w:tr>
      <w:tr>
        <w:trPr>
          <w:trHeight w:val="252" w:hRule="atLeast"/>
          <w:cantSplit w:val="true"/>
        </w:trPr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shd w:fill="EEECE1" w:val="clear"/>
              </w:rPr>
              <w:t>QUANTIFICAR</w:t>
            </w:r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(......) Trabalhos apresentados em eventos técnico-científicos</w:t>
            </w:r>
          </w:p>
        </w:tc>
      </w:tr>
      <w:tr>
        <w:trPr>
          <w:trHeight w:val="255" w:hRule="atLeast"/>
          <w:cantSplit w:val="true"/>
        </w:trPr>
        <w:tc>
          <w:tcPr>
            <w:tcW w:w="17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(......) Artigos publicados em revistas especializadas</w:t>
            </w:r>
          </w:p>
        </w:tc>
      </w:tr>
      <w:tr>
        <w:trPr>
          <w:trHeight w:val="287" w:hRule="atLeast"/>
          <w:cantSplit w:val="true"/>
        </w:trPr>
        <w:tc>
          <w:tcPr>
            <w:tcW w:w="17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(......) Relatórios/notas técnicas</w:t>
            </w:r>
          </w:p>
        </w:tc>
      </w:tr>
      <w:tr>
        <w:trPr>
          <w:trHeight w:val="277" w:hRule="atLeast"/>
          <w:cantSplit w:val="true"/>
        </w:trPr>
        <w:tc>
          <w:tcPr>
            <w:tcW w:w="17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(......) Participação em programas/eventos da FAPITEC/SE (especificar)</w:t>
            </w:r>
          </w:p>
        </w:tc>
      </w:tr>
      <w:tr>
        <w:trPr>
          <w:trHeight w:val="277" w:hRule="atLeast"/>
          <w:cantSplit w:val="true"/>
        </w:trPr>
        <w:tc>
          <w:tcPr>
            <w:tcW w:w="17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(......) Outra (especificar)</w:t>
            </w:r>
          </w:p>
        </w:tc>
      </w:tr>
      <w:tr>
        <w:trPr>
          <w:trHeight w:val="277" w:hRule="atLeast"/>
          <w:cantSplit w:val="true"/>
        </w:trPr>
        <w:tc>
          <w:tcPr>
            <w:tcW w:w="9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b/>
                <w:b/>
                <w:color w:val="3333FF"/>
                <w:sz w:val="18"/>
                <w:szCs w:val="18"/>
              </w:rPr>
            </w:pPr>
            <w:r>
              <w:rPr>
                <w:b/>
                <w:color w:val="3333FF"/>
                <w:sz w:val="18"/>
                <w:szCs w:val="18"/>
              </w:rPr>
              <w:t>*Trabalhos individuais ou em cooperação, submetidos e/ou publicados. Listar com referência bibliográfica completa e incluir cópia (campo ilimitado)</w:t>
            </w:r>
          </w:p>
        </w:tc>
      </w:tr>
      <w:tr>
        <w:trPr>
          <w:trHeight w:val="277" w:hRule="atLeast"/>
          <w:cantSplit w:val="true"/>
        </w:trPr>
        <w:tc>
          <w:tcPr>
            <w:tcW w:w="9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tabs>
          <w:tab w:val="clear" w:pos="567"/>
          <w:tab w:val="left" w:pos="-1985" w:leader="none"/>
        </w:tabs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2956"/>
        <w:gridCol w:w="3281"/>
        <w:gridCol w:w="3402"/>
      </w:tblGrid>
      <w:tr>
        <w:trPr>
          <w:trHeight w:val="509" w:hRule="atLeast"/>
        </w:trPr>
        <w:tc>
          <w:tcPr>
            <w:tcW w:w="9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Corpodotextorecuado"/>
              <w:widowControl w:val="false"/>
              <w:ind w:left="318" w:hanging="318"/>
              <w:jc w:val="both"/>
              <w:rPr>
                <w:b/>
                <w:b/>
                <w:caps/>
                <w:color w:val="0000FF"/>
                <w:sz w:val="18"/>
                <w:szCs w:val="18"/>
              </w:rPr>
            </w:pPr>
            <w:r>
              <w:rPr>
                <w:b/>
                <w:caps/>
                <w:sz w:val="18"/>
                <w:szCs w:val="18"/>
              </w:rPr>
              <w:t xml:space="preserve">8.em termos GERAIS, COMO VOCÊ AVALIA SUA EVOLUÇÃO PROFISSIONAL? </w:t>
            </w:r>
            <w:r>
              <w:rPr>
                <w:b/>
                <w:caps/>
                <w:color w:val="0000FF"/>
                <w:sz w:val="18"/>
                <w:szCs w:val="18"/>
              </w:rPr>
              <w:t>(A ser respondidO pelo bolsista)</w:t>
            </w:r>
          </w:p>
        </w:tc>
      </w:tr>
      <w:tr>
        <w:trPr>
          <w:trHeight w:val="364" w:hRule="atLeast"/>
        </w:trPr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Corpodotextorecuado"/>
              <w:widowControl w:val="false"/>
              <w:ind w:left="0" w:hanging="0"/>
              <w:jc w:val="center"/>
              <w:rPr>
                <w:b/>
                <w:b/>
                <w:caps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      ) Acima das expectativas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Corpodotextorecuado"/>
              <w:widowControl w:val="false"/>
              <w:ind w:left="0" w:hanging="0"/>
              <w:jc w:val="center"/>
              <w:rPr>
                <w:b/>
                <w:b/>
                <w:caps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   x   ) Correspondeu às expectativas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Corpodotextorecuado"/>
              <w:widowControl w:val="false"/>
              <w:ind w:left="0" w:hanging="0"/>
              <w:jc w:val="center"/>
              <w:rPr>
                <w:b/>
                <w:b/>
                <w:caps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      )  Acrescentou pouco</w:t>
            </w:r>
          </w:p>
        </w:tc>
      </w:tr>
      <w:tr>
        <w:trPr>
          <w:trHeight w:val="1720" w:hRule="atLeast"/>
        </w:trPr>
        <w:tc>
          <w:tcPr>
            <w:tcW w:w="9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b/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AVALIE, NUMA ESCALA DE 1 A 5 (SENDO 1 = MUITO FRACA E 5 = EXCELENTE), OS SEGUINTES ITENS:</w:t>
            </w:r>
          </w:p>
          <w:p>
            <w:pPr>
              <w:pStyle w:val="Normal"/>
              <w:widowControl w:val="fals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   3   ) Orientação recebida</w:t>
            </w:r>
          </w:p>
          <w:p>
            <w:pPr>
              <w:pStyle w:val="Normal"/>
              <w:widowControl w:val="false"/>
              <w:spacing w:lineRule="auto" w: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   4   ) Infra-estrutura da instituição</w:t>
            </w:r>
          </w:p>
          <w:p>
            <w:pPr>
              <w:pStyle w:val="Normal"/>
              <w:widowControl w:val="false"/>
              <w:spacing w:lineRule="auto" w: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   3   ) Relacionamento com a equipe de pesquisa</w:t>
            </w:r>
          </w:p>
          <w:p>
            <w:pPr>
              <w:pStyle w:val="Normal"/>
              <w:widowControl w:val="false"/>
              <w:spacing w:lineRule="auto" w: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   2   ) Quantidade e qualidade do trabalho desenvolvido</w:t>
            </w:r>
          </w:p>
        </w:tc>
      </w:tr>
      <w:tr>
        <w:trPr>
          <w:trHeight w:val="320" w:hRule="atLeast"/>
        </w:trPr>
        <w:tc>
          <w:tcPr>
            <w:tcW w:w="9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000000"/>
                <w:sz w:val="18"/>
                <w:szCs w:val="18"/>
              </w:rPr>
            </w:pPr>
            <w:r>
              <w:rPr>
                <w:b/>
                <w:iCs/>
                <w:color w:val="000000"/>
                <w:sz w:val="18"/>
                <w:szCs w:val="18"/>
              </w:rPr>
              <w:t>JUSTIFIQUE SUA AVALIAÇÃO, INDICANDO OS PONTOS POSITIVOS E NEGATIVOS.</w:t>
            </w:r>
          </w:p>
        </w:tc>
      </w:tr>
      <w:tr>
        <w:trPr>
          <w:trHeight w:val="1583" w:hRule="atLeast"/>
        </w:trPr>
        <w:tc>
          <w:tcPr>
            <w:tcW w:w="9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Tahoma" w:hAnsi="Tahoma" w:cs="Tahoma"/>
          <w:sz w:val="19"/>
          <w:szCs w:val="19"/>
        </w:rPr>
      </w:pPr>
      <w:r>
        <w:rPr>
          <w:rFonts w:cs="Tahoma" w:ascii="Tahoma" w:hAnsi="Tahoma"/>
          <w:sz w:val="19"/>
          <w:szCs w:val="19"/>
        </w:rPr>
      </w:r>
    </w:p>
    <w:tbl>
      <w:tblPr>
        <w:tblW w:w="9639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639"/>
      </w:tblGrid>
      <w:tr>
        <w:trPr>
          <w:trHeight w:val="334" w:hRule="atLeast"/>
          <w:cantSplit w:val="true"/>
        </w:trPr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9. CRONOGRAMA DE EXECUÇÃO DAS ATIVIDADES POR META PARA A PRÓXIMA ETAPA</w:t>
            </w:r>
          </w:p>
          <w:p>
            <w:pPr>
              <w:pStyle w:val="Normal"/>
              <w:widowControl w:val="false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</w:tr>
      <w:tr>
        <w:trPr>
          <w:trHeight w:val="3743" w:hRule="atLeast"/>
          <w:cantSplit w:val="true"/>
        </w:trPr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tbl>
            <w:tblPr>
              <w:tblW w:w="9329" w:type="dxa"/>
              <w:jc w:val="left"/>
              <w:tblInd w:w="0" w:type="dxa"/>
              <w:tblLayout w:type="fixed"/>
              <w:tblCellMar>
                <w:top w:w="0" w:type="dxa"/>
                <w:left w:w="70" w:type="dxa"/>
                <w:bottom w:w="0" w:type="dxa"/>
                <w:right w:w="70" w:type="dxa"/>
              </w:tblCellMar>
              <w:tblLook w:val="0000"/>
            </w:tblPr>
            <w:tblGrid>
              <w:gridCol w:w="4168"/>
              <w:gridCol w:w="430"/>
              <w:gridCol w:w="431"/>
              <w:gridCol w:w="430"/>
              <w:gridCol w:w="430"/>
              <w:gridCol w:w="430"/>
              <w:gridCol w:w="429"/>
              <w:gridCol w:w="430"/>
              <w:gridCol w:w="430"/>
              <w:gridCol w:w="430"/>
              <w:gridCol w:w="430"/>
              <w:gridCol w:w="430"/>
              <w:gridCol w:w="430"/>
            </w:tblGrid>
            <w:tr>
              <w:trPr>
                <w:cantSplit w:val="true"/>
              </w:trPr>
              <w:tc>
                <w:tcPr>
                  <w:tcW w:w="41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D9D9D9" w:themeFill="background1" w:themeFillShade="d9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b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Meta/Atividade</w:t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D9D9D9" w:themeFill="background1" w:themeFillShade="d9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b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4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D9D9D9" w:themeFill="background1" w:themeFillShade="d9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b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D9D9D9" w:themeFill="background1" w:themeFillShade="d9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b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D9D9D9" w:themeFill="background1" w:themeFillShade="d9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b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D9D9D9" w:themeFill="background1" w:themeFillShade="d9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b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D9D9D9" w:themeFill="background1" w:themeFillShade="d9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b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D9D9D9" w:themeFill="background1" w:themeFillShade="d9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b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D9D9D9" w:themeFill="background1" w:themeFillShade="d9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b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D9D9D9" w:themeFill="background1" w:themeFillShade="d9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b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D9D9D9" w:themeFill="background1" w:themeFillShade="d9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b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D9D9D9" w:themeFill="background1" w:themeFillShade="d9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b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D9D9D9" w:themeFill="background1" w:themeFillShade="d9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b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12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41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cantSplit w:val="true"/>
              </w:trPr>
              <w:tc>
                <w:tcPr>
                  <w:tcW w:w="41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cantSplit w:val="true"/>
              </w:trPr>
              <w:tc>
                <w:tcPr>
                  <w:tcW w:w="41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cantSplit w:val="true"/>
              </w:trPr>
              <w:tc>
                <w:tcPr>
                  <w:tcW w:w="41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cantSplit w:val="true"/>
              </w:trPr>
              <w:tc>
                <w:tcPr>
                  <w:tcW w:w="41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cantSplit w:val="true"/>
              </w:trPr>
              <w:tc>
                <w:tcPr>
                  <w:tcW w:w="41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cantSplit w:val="true"/>
              </w:trPr>
              <w:tc>
                <w:tcPr>
                  <w:tcW w:w="41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cantSplit w:val="true"/>
              </w:trPr>
              <w:tc>
                <w:tcPr>
                  <w:tcW w:w="41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cantSplit w:val="true"/>
              </w:trPr>
              <w:tc>
                <w:tcPr>
                  <w:tcW w:w="41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cantSplit w:val="true"/>
              </w:trPr>
              <w:tc>
                <w:tcPr>
                  <w:tcW w:w="41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ind w:firstLine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Legenda:</w:t>
            </w:r>
          </w:p>
          <w:p>
            <w:pPr>
              <w:pStyle w:val="Normal"/>
              <w:widowControl w:val="false"/>
              <w:ind w:firstLine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 = Executado</w:t>
            </w:r>
          </w:p>
          <w:p>
            <w:pPr>
              <w:pStyle w:val="Normal"/>
              <w:widowControl w:val="false"/>
              <w:ind w:firstLine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 = Em andamento</w:t>
            </w:r>
          </w:p>
          <w:p>
            <w:pPr>
              <w:pStyle w:val="Normal"/>
              <w:widowControl w:val="false"/>
              <w:ind w:firstLine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 = Planejado</w:t>
            </w:r>
          </w:p>
        </w:tc>
      </w:tr>
    </w:tbl>
    <w:p>
      <w:pPr>
        <w:pStyle w:val="Normal"/>
        <w:rPr>
          <w:rFonts w:ascii="Tahoma" w:hAnsi="Tahoma" w:cs="Tahoma"/>
          <w:sz w:val="19"/>
          <w:szCs w:val="19"/>
        </w:rPr>
      </w:pPr>
      <w:r>
        <w:rPr>
          <w:rFonts w:cs="Tahoma" w:ascii="Tahoma" w:hAnsi="Tahoma"/>
          <w:sz w:val="19"/>
          <w:szCs w:val="19"/>
        </w:rPr>
      </w:r>
    </w:p>
    <w:tbl>
      <w:tblPr>
        <w:tblW w:w="9639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3401"/>
        <w:gridCol w:w="6237"/>
      </w:tblGrid>
      <w:tr>
        <w:trPr>
          <w:trHeight w:val="419" w:hRule="atLeast"/>
        </w:trPr>
        <w:tc>
          <w:tcPr>
            <w:tcW w:w="9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Subttulo"/>
              <w:widowControl w:val="false"/>
              <w:tabs>
                <w:tab w:val="clear" w:pos="284"/>
                <w:tab w:val="clear" w:pos="567"/>
              </w:tabs>
              <w:ind w:left="356" w:hanging="35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10. PARECER DO(A) ORIENTADOR(A) </w:t>
            </w:r>
            <w:r>
              <w:rPr>
                <w:b w:val="false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apreciação do orientador sobre o desempenho acadêmico do bolsista</w:t>
            </w:r>
            <w:r>
              <w:rPr>
                <w:b w:val="false"/>
                <w:sz w:val="18"/>
                <w:szCs w:val="18"/>
              </w:rPr>
              <w:t>)</w:t>
            </w:r>
          </w:p>
        </w:tc>
      </w:tr>
      <w:tr>
        <w:trPr>
          <w:trHeight w:val="1498" w:hRule="atLeast"/>
        </w:trPr>
        <w:tc>
          <w:tcPr>
            <w:tcW w:w="9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ubttulo"/>
              <w:widowControl w:val="false"/>
              <w:tabs>
                <w:tab w:val="clear" w:pos="284"/>
                <w:tab w:val="clear" w:pos="567"/>
                <w:tab w:val="left" w:pos="0" w:leader="none"/>
              </w:tabs>
              <w:ind w:left="360" w:hanging="360"/>
              <w:jc w:val="left"/>
              <w:rPr>
                <w:b w:val="false"/>
                <w:b w:val="false"/>
                <w:sz w:val="18"/>
                <w:szCs w:val="18"/>
              </w:rPr>
            </w:pPr>
            <w:r>
              <w:rPr>
                <w:b w:val="false"/>
                <w:sz w:val="18"/>
                <w:szCs w:val="18"/>
              </w:rPr>
            </w:r>
          </w:p>
          <w:p>
            <w:pPr>
              <w:pStyle w:val="Subttulo"/>
              <w:widowControl w:val="false"/>
              <w:tabs>
                <w:tab w:val="clear" w:pos="284"/>
                <w:tab w:val="clear" w:pos="567"/>
                <w:tab w:val="left" w:pos="0" w:leader="none"/>
              </w:tabs>
              <w:ind w:left="360" w:hanging="360"/>
              <w:jc w:val="left"/>
              <w:rPr>
                <w:b w:val="false"/>
                <w:b w:val="false"/>
                <w:sz w:val="18"/>
                <w:szCs w:val="18"/>
              </w:rPr>
            </w:pPr>
            <w:r>
              <w:rPr>
                <w:b w:val="false"/>
                <w:sz w:val="18"/>
                <w:szCs w:val="18"/>
              </w:rPr>
            </w:r>
          </w:p>
          <w:p>
            <w:pPr>
              <w:pStyle w:val="Subttulo"/>
              <w:widowControl w:val="false"/>
              <w:tabs>
                <w:tab w:val="clear" w:pos="284"/>
                <w:tab w:val="clear" w:pos="567"/>
                <w:tab w:val="left" w:pos="0" w:leader="none"/>
              </w:tabs>
              <w:ind w:left="360" w:hanging="360"/>
              <w:jc w:val="left"/>
              <w:rPr>
                <w:b w:val="false"/>
                <w:b w:val="false"/>
                <w:sz w:val="18"/>
                <w:szCs w:val="18"/>
              </w:rPr>
            </w:pPr>
            <w:r>
              <w:rPr>
                <w:b w:val="false"/>
                <w:sz w:val="18"/>
                <w:szCs w:val="18"/>
              </w:rPr>
            </w:r>
          </w:p>
          <w:p>
            <w:pPr>
              <w:pStyle w:val="Subttulo"/>
              <w:widowControl w:val="false"/>
              <w:tabs>
                <w:tab w:val="clear" w:pos="284"/>
                <w:tab w:val="clear" w:pos="567"/>
                <w:tab w:val="left" w:pos="0" w:leader="none"/>
              </w:tabs>
              <w:ind w:left="360" w:hanging="360"/>
              <w:jc w:val="left"/>
              <w:rPr>
                <w:b w:val="false"/>
                <w:b w:val="false"/>
                <w:sz w:val="18"/>
                <w:szCs w:val="18"/>
              </w:rPr>
            </w:pPr>
            <w:r>
              <w:rPr>
                <w:b w:val="false"/>
                <w:sz w:val="18"/>
                <w:szCs w:val="18"/>
              </w:rPr>
            </w:r>
          </w:p>
          <w:p>
            <w:pPr>
              <w:pStyle w:val="Subttulo"/>
              <w:widowControl w:val="false"/>
              <w:tabs>
                <w:tab w:val="clear" w:pos="284"/>
                <w:tab w:val="clear" w:pos="567"/>
                <w:tab w:val="left" w:pos="0" w:leader="none"/>
              </w:tabs>
              <w:ind w:left="360" w:hanging="360"/>
              <w:jc w:val="left"/>
              <w:rPr>
                <w:b w:val="false"/>
                <w:b w:val="false"/>
                <w:sz w:val="18"/>
                <w:szCs w:val="18"/>
              </w:rPr>
            </w:pPr>
            <w:r>
              <w:rPr>
                <w:b w:val="false"/>
                <w:sz w:val="18"/>
                <w:szCs w:val="18"/>
              </w:rPr>
            </w:r>
          </w:p>
          <w:p>
            <w:pPr>
              <w:pStyle w:val="Subttulo"/>
              <w:widowControl w:val="false"/>
              <w:tabs>
                <w:tab w:val="clear" w:pos="284"/>
                <w:tab w:val="clear" w:pos="567"/>
                <w:tab w:val="left" w:pos="0" w:leader="none"/>
              </w:tabs>
              <w:ind w:left="360" w:hanging="360"/>
              <w:jc w:val="left"/>
              <w:rPr>
                <w:b w:val="false"/>
                <w:b w:val="false"/>
                <w:sz w:val="18"/>
                <w:szCs w:val="18"/>
              </w:rPr>
            </w:pPr>
            <w:r>
              <w:rPr>
                <w:b w:val="false"/>
                <w:sz w:val="18"/>
                <w:szCs w:val="18"/>
              </w:rPr>
            </w:r>
          </w:p>
          <w:p>
            <w:pPr>
              <w:pStyle w:val="Subttulo"/>
              <w:widowControl w:val="false"/>
              <w:tabs>
                <w:tab w:val="clear" w:pos="284"/>
                <w:tab w:val="clear" w:pos="567"/>
                <w:tab w:val="left" w:pos="0" w:leader="none"/>
              </w:tabs>
              <w:ind w:left="360" w:hanging="360"/>
              <w:jc w:val="left"/>
              <w:rPr>
                <w:b w:val="false"/>
                <w:b w:val="false"/>
                <w:sz w:val="18"/>
                <w:szCs w:val="18"/>
              </w:rPr>
            </w:pPr>
            <w:r>
              <w:rPr>
                <w:b w:val="false"/>
                <w:sz w:val="18"/>
                <w:szCs w:val="18"/>
              </w:rPr>
            </w:r>
          </w:p>
        </w:tc>
      </w:tr>
      <w:tr>
        <w:trPr>
          <w:trHeight w:val="1000" w:hRule="atLeast"/>
          <w:cantSplit w:val="true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20" w:after="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CLASSIFICAÇÃO DE DESEMPENHO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0" w:after="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(      )</w:t>
            </w:r>
            <w:r>
              <w:rPr>
                <w:color w:val="000000"/>
                <w:sz w:val="18"/>
                <w:szCs w:val="18"/>
              </w:rPr>
              <w:t>Excelente</w:t>
            </w:r>
          </w:p>
          <w:p>
            <w:pPr>
              <w:pStyle w:val="Normal"/>
              <w:widowControl w:val="false"/>
              <w:spacing w:before="20" w:after="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(      )</w:t>
            </w:r>
            <w:r>
              <w:rPr>
                <w:color w:val="000000"/>
                <w:sz w:val="18"/>
                <w:szCs w:val="18"/>
              </w:rPr>
              <w:t>Bom</w:t>
            </w:r>
          </w:p>
          <w:p>
            <w:pPr>
              <w:pStyle w:val="Normal"/>
              <w:widowControl w:val="false"/>
              <w:spacing w:before="20" w:after="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(      )</w:t>
            </w:r>
            <w:r>
              <w:rPr>
                <w:color w:val="000000"/>
                <w:sz w:val="18"/>
                <w:szCs w:val="18"/>
              </w:rPr>
              <w:t>Regular</w:t>
            </w:r>
          </w:p>
          <w:p>
            <w:pPr>
              <w:pStyle w:val="Normal"/>
              <w:widowControl w:val="false"/>
              <w:spacing w:before="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      )</w:t>
            </w:r>
            <w:r>
              <w:rPr>
                <w:color w:val="000000"/>
                <w:sz w:val="18"/>
                <w:szCs w:val="18"/>
              </w:rPr>
              <w:t>Insuficiente</w:t>
            </w:r>
          </w:p>
        </w:tc>
      </w:tr>
    </w:tbl>
    <w:p>
      <w:pPr>
        <w:pStyle w:val="Normal"/>
        <w:rPr>
          <w:rFonts w:ascii="Tahoma" w:hAnsi="Tahoma" w:cs="Tahoma"/>
          <w:sz w:val="19"/>
          <w:szCs w:val="19"/>
        </w:rPr>
      </w:pPr>
      <w:r>
        <w:rPr>
          <w:rFonts w:cs="Tahoma" w:ascii="Tahoma" w:hAnsi="Tahoma"/>
          <w:sz w:val="19"/>
          <w:szCs w:val="19"/>
        </w:rPr>
      </w:r>
    </w:p>
    <w:p>
      <w:pPr>
        <w:pStyle w:val="Normal"/>
        <w:rPr>
          <w:rFonts w:ascii="Tahoma" w:hAnsi="Tahoma" w:cs="Tahoma"/>
          <w:sz w:val="19"/>
          <w:szCs w:val="19"/>
        </w:rPr>
      </w:pPr>
      <w:r>
        <w:rPr>
          <w:rFonts w:cs="Tahoma" w:ascii="Tahoma" w:hAnsi="Tahoma"/>
          <w:sz w:val="19"/>
          <w:szCs w:val="19"/>
        </w:rPr>
      </w:r>
    </w:p>
    <w:p>
      <w:pPr>
        <w:pStyle w:val="Normal"/>
        <w:rPr>
          <w:rFonts w:ascii="Tahoma" w:hAnsi="Tahoma" w:cs="Tahoma"/>
          <w:sz w:val="19"/>
          <w:szCs w:val="19"/>
        </w:rPr>
      </w:pPr>
      <w:r>
        <w:rPr>
          <w:rFonts w:cs="Tahoma" w:ascii="Tahoma" w:hAnsi="Tahoma"/>
          <w:sz w:val="19"/>
          <w:szCs w:val="19"/>
        </w:rPr>
      </w:r>
    </w:p>
    <w:p>
      <w:pPr>
        <w:pStyle w:val="Normal"/>
        <w:rPr>
          <w:rFonts w:ascii="Tahoma" w:hAnsi="Tahoma" w:cs="Tahoma"/>
          <w:sz w:val="19"/>
          <w:szCs w:val="19"/>
        </w:rPr>
      </w:pPr>
      <w:r>
        <w:rPr>
          <w:rFonts w:cs="Tahoma" w:ascii="Tahoma" w:hAnsi="Tahoma"/>
          <w:sz w:val="19"/>
          <w:szCs w:val="19"/>
        </w:rPr>
      </w:r>
    </w:p>
    <w:p>
      <w:pPr>
        <w:pStyle w:val="Normal"/>
        <w:jc w:val="center"/>
        <w:rPr>
          <w:sz w:val="19"/>
          <w:szCs w:val="19"/>
        </w:rPr>
      </w:pPr>
      <w:r>
        <w:rPr>
          <w:sz w:val="19"/>
          <w:szCs w:val="19"/>
        </w:rPr>
        <w:t>Aracaju (SE), ......../......../...........</w:t>
      </w:r>
    </w:p>
    <w:p>
      <w:pPr>
        <w:pStyle w:val="Normal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jc w:val="center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jc w:val="center"/>
        <w:rPr>
          <w:sz w:val="19"/>
          <w:szCs w:val="19"/>
        </w:rPr>
      </w:pPr>
      <w:r>
        <w:rPr>
          <w:sz w:val="19"/>
          <w:szCs w:val="19"/>
        </w:rPr>
        <w:t>__________________________________</w:t>
        <w:tab/>
        <w:tab/>
        <w:tab/>
        <w:t>_____________________________________</w:t>
      </w:r>
    </w:p>
    <w:p>
      <w:pPr>
        <w:pStyle w:val="Normal"/>
        <w:jc w:val="center"/>
        <w:rPr>
          <w:sz w:val="19"/>
          <w:szCs w:val="19"/>
        </w:rPr>
      </w:pPr>
      <w:r>
        <w:rPr>
          <w:sz w:val="19"/>
          <w:szCs w:val="19"/>
        </w:rPr>
        <w:t>Assinatura do(a) Bolsista</w:t>
        <w:tab/>
        <w:tab/>
        <w:tab/>
        <w:tab/>
        <w:tab/>
        <w:t>Assinatura do(a) Orientador(a)</w:t>
      </w:r>
    </w:p>
    <w:p>
      <w:pPr>
        <w:pStyle w:val="Normal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rPr>
          <w:b/>
          <w:b/>
          <w:sz w:val="19"/>
          <w:szCs w:val="19"/>
        </w:rPr>
      </w:pPr>
      <w:r>
        <w:rPr>
          <w:b/>
          <w:sz w:val="19"/>
          <w:szCs w:val="19"/>
        </w:rPr>
      </w:r>
    </w:p>
    <w:tbl>
      <w:tblPr>
        <w:tblW w:w="9387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9387"/>
      </w:tblGrid>
      <w:tr>
        <w:trPr/>
        <w:tc>
          <w:tcPr>
            <w:tcW w:w="9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0000FF"/>
                <w:sz w:val="18"/>
                <w:szCs w:val="18"/>
              </w:rPr>
            </w:pPr>
            <w:r>
              <w:rPr>
                <w:b/>
                <w:color w:val="0000FF"/>
                <w:sz w:val="18"/>
                <w:szCs w:val="18"/>
              </w:rPr>
              <w:t>INSTRUÇÕES PARA PREENCHIMENTO E SUBMISSÃO DO RELATÓRIO</w:t>
            </w:r>
          </w:p>
        </w:tc>
      </w:tr>
      <w:tr>
        <w:trPr>
          <w:trHeight w:val="1032" w:hRule="atLeast"/>
        </w:trPr>
        <w:tc>
          <w:tcPr>
            <w:tcW w:w="9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É obrigatório anexar ao relatório o </w:t>
            </w:r>
            <w:r>
              <w:rPr>
                <w:b/>
                <w:sz w:val="18"/>
                <w:szCs w:val="18"/>
              </w:rPr>
              <w:t>HISTÓRICO ESCOLAR</w:t>
            </w:r>
            <w:r>
              <w:rPr>
                <w:sz w:val="18"/>
                <w:szCs w:val="18"/>
              </w:rPr>
              <w:t xml:space="preserve"> do bolsista;</w:t>
            </w:r>
          </w:p>
          <w:p>
            <w:pPr>
              <w:pStyle w:val="Normal"/>
              <w:widowControl w:val="false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Não serão aceitos relatórios sem a assinatura do orientador;</w:t>
            </w:r>
          </w:p>
          <w:p>
            <w:pPr>
              <w:pStyle w:val="Normal"/>
              <w:widowControl w:val="false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Todos os campos devem ser preenchidos;</w:t>
            </w:r>
          </w:p>
          <w:p>
            <w:pPr>
              <w:pStyle w:val="Normal"/>
              <w:widowControl w:val="false"/>
              <w:rPr>
                <w:rFonts w:ascii="Tahoma" w:hAnsi="Tahoma" w:cs="Tahom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>
              <w:rPr>
                <w:rFonts w:cs="Tahoma" w:ascii="Tahoma" w:hAnsi="Tahoma"/>
                <w:sz w:val="18"/>
                <w:szCs w:val="18"/>
              </w:rPr>
              <w:t xml:space="preserve">O Coordenador(a) do projeto deverá encaminhadao relatório </w:t>
            </w:r>
            <w:r>
              <w:rPr>
                <w:rFonts w:cs="Tahoma" w:ascii="Tahoma" w:hAnsi="Tahoma"/>
                <w:b/>
                <w:sz w:val="18"/>
                <w:szCs w:val="18"/>
              </w:rPr>
              <w:t>via Protocolo Externo do e-DOC Sergipe a FAPITEC/SE</w:t>
            </w:r>
            <w:r>
              <w:rPr>
                <w:rFonts w:cs="Tahoma" w:ascii="Tahoma" w:hAnsi="Tahoma"/>
                <w:sz w:val="18"/>
                <w:szCs w:val="18"/>
              </w:rPr>
              <w:t xml:space="preserve">, no prazo de </w:t>
            </w:r>
            <w:r>
              <w:rPr>
                <w:rFonts w:cs="Tahoma" w:ascii="Tahoma" w:hAnsi="Tahoma"/>
                <w:b/>
                <w:sz w:val="18"/>
                <w:szCs w:val="18"/>
              </w:rPr>
              <w:t>até 30 dias</w:t>
            </w:r>
            <w:r>
              <w:rPr>
                <w:rFonts w:cs="Tahoma" w:ascii="Tahoma" w:hAnsi="Tahoma"/>
                <w:sz w:val="18"/>
                <w:szCs w:val="18"/>
              </w:rPr>
              <w:t xml:space="preserve"> após o encerramento do mesmo.</w:t>
            </w:r>
          </w:p>
          <w:p>
            <w:pPr>
              <w:pStyle w:val="Normal"/>
              <w:widowControl w:val="false"/>
              <w:ind w:left="318" w:hanging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  <w:p>
            <w:pPr>
              <w:pStyle w:val="Normal"/>
              <w:widowControl w:val="false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  <w:t xml:space="preserve">Acesse: </w:t>
            </w:r>
            <w:hyperlink r:id="rId2">
              <w:r>
                <w:rPr>
                  <w:rStyle w:val="LinkdaInternet"/>
                  <w:rFonts w:cs="Tahoma" w:ascii="Tahoma" w:hAnsi="Tahoma"/>
                  <w:sz w:val="18"/>
                  <w:szCs w:val="18"/>
                </w:rPr>
                <w:t>https://www.edocsergipe.se.gov.br/protocolo-externo/</w:t>
              </w:r>
            </w:hyperlink>
          </w:p>
          <w:p>
            <w:pPr>
              <w:pStyle w:val="Normal"/>
              <w:widowControl w:val="false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Tahoma" w:hAnsi="Tahoma" w:cs="Tahoma"/>
          <w:sz w:val="19"/>
          <w:szCs w:val="19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1134" w:gutter="0" w:header="284" w:top="1276" w:footer="468" w:bottom="568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top w:val="single" w:sz="4" w:space="1" w:color="000000"/>
      </w:pBdr>
      <w:jc w:val="center"/>
      <w:rPr>
        <w:sz w:val="16"/>
        <w:szCs w:val="16"/>
      </w:rPr>
    </w:pPr>
    <w:r>
      <w:rPr>
        <w:rFonts w:ascii="Wingdings" w:hAnsi="Wingdings"/>
        <w:sz w:val="16"/>
        <w:szCs w:val="16"/>
      </w:rPr>
      <w:t></w:t>
    </w:r>
    <w:r>
      <w:rPr>
        <w:sz w:val="16"/>
        <w:szCs w:val="16"/>
      </w:rPr>
      <w:t xml:space="preserve"> </w:t>
    </w:r>
    <w:r>
      <w:rPr>
        <w:sz w:val="16"/>
        <w:szCs w:val="16"/>
      </w:rPr>
      <w:t>Travessa Baltazar Gois, nº 86, Edifício Estado de Sergipe (Maria Feliciana), 10º andar, Centro, CEP: 49.010-907 – Aracaju – Sergipe</w:t>
    </w:r>
  </w:p>
  <w:p>
    <w:pPr>
      <w:pStyle w:val="Normal"/>
      <w:jc w:val="center"/>
      <w:rPr>
        <w:sz w:val="16"/>
        <w:szCs w:val="16"/>
      </w:rPr>
    </w:pPr>
    <w:r>
      <w:rPr>
        <w:rFonts w:ascii="Wingdings" w:hAnsi="Wingdings"/>
        <w:sz w:val="16"/>
        <w:szCs w:val="16"/>
      </w:rPr>
      <w:t></w:t>
    </w:r>
    <w:r>
      <w:rPr>
        <w:sz w:val="16"/>
        <w:szCs w:val="16"/>
      </w:rPr>
      <w:t xml:space="preserve"> </w:t>
    </w:r>
    <w:r>
      <w:rPr>
        <w:sz w:val="16"/>
        <w:szCs w:val="16"/>
      </w:rPr>
      <w:t>FONE: (79) 3259-3007/0363</w:t>
    </w:r>
    <w:r>
      <w:rPr>
        <w:rStyle w:val="Strong"/>
        <w:b w:val="false"/>
        <w:sz w:val="16"/>
        <w:szCs w:val="16"/>
      </w:rPr>
      <w:t xml:space="preserve"> (79) 99191-5811</w:t>
    </w:r>
    <w:r>
      <w:rPr>
        <w:sz w:val="16"/>
        <w:szCs w:val="16"/>
      </w:rPr>
      <w:t>–</w:t>
    </w:r>
    <w:r>
      <w:rPr/>
      <w:drawing>
        <wp:inline distT="0" distB="0" distL="0" distR="0">
          <wp:extent cx="142875" cy="142875"/>
          <wp:effectExtent l="0" t="0" r="0" b="0"/>
          <wp:docPr id="3" name="Imagem 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2875" cy="142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6"/>
        <w:szCs w:val="16"/>
      </w:rPr>
      <w:t>SITE:</w:t>
    </w:r>
    <w:hyperlink r:id="rId2">
      <w:r>
        <w:rPr>
          <w:rStyle w:val="LinkdaInternet"/>
          <w:sz w:val="16"/>
          <w:szCs w:val="16"/>
        </w:rPr>
        <w:t>https://fapitec.se.gov.br/</w:t>
      </w:r>
    </w:hyperlink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rPr>
        <w:rFonts w:ascii="Tahoma" w:hAnsi="Tahoma" w:cs="Tahoma"/>
        <w:b/>
        <w:b/>
        <w:bCs/>
        <w:color w:val="000000"/>
        <w:sz w:val="20"/>
        <w:szCs w:val="20"/>
      </w:rPr>
    </w:pPr>
    <w:r>
      <w:rPr>
        <w:rFonts w:cs="Tahoma" w:ascii="Tahoma" w:hAnsi="Tahoma"/>
        <w:b/>
        <w:bCs/>
        <w:color w:val="000000"/>
        <w:sz w:val="20"/>
        <w:szCs w:val="20"/>
      </w:rPr>
    </w:r>
  </w:p>
  <w:p>
    <w:pPr>
      <w:pStyle w:val="Corpodotexto"/>
      <w:pBdr>
        <w:bottom w:val="single" w:sz="4" w:space="1" w:color="000000"/>
      </w:pBdr>
      <w:jc w:val="center"/>
      <w:rPr>
        <w:color w:val="000000"/>
        <w:sz w:val="24"/>
      </w:rPr>
    </w:pPr>
    <w:r>
      <w:rPr/>
      <w:drawing>
        <wp:inline distT="0" distB="0" distL="0" distR="0">
          <wp:extent cx="1409700" cy="469900"/>
          <wp:effectExtent l="0" t="0" r="0" b="0"/>
          <wp:docPr id="1" name="Imagem 1" descr="Descrição: Logomarca FAPITE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crição: Logomarca FAPITE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469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cs="Tahoma" w:ascii="Tahoma" w:hAnsi="Tahoma"/>
        <w:b/>
        <w:bCs/>
        <w:color w:val="FFFFFF" w:themeColor="background1"/>
        <w:sz w:val="20"/>
        <w:szCs w:val="20"/>
      </w:rPr>
      <w:tab/>
    </w:r>
    <w:r>
      <w:rPr/>
      <w:drawing>
        <wp:inline distT="0" distB="0" distL="0" distR="0">
          <wp:extent cx="676275" cy="647700"/>
          <wp:effectExtent l="0" t="0" r="0" b="0"/>
          <wp:docPr id="2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64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Cabealho"/>
      <w:ind w:left="-142" w:hanging="0"/>
      <w:jc w:val="center"/>
      <w:rPr>
        <w:sz w:val="24"/>
      </w:rPr>
    </w:pPr>
    <w:r>
      <w:rPr>
        <w:sz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567"/>
  <w:autoHyphenation w:val="true"/>
  <w:doNotHyphenateCaps/>
  <w:compat>
    <w:compatSetting w:name="compatibilityMode" w:uri="http://schemas.microsoft.com/office/word" w:val="12"/>
  </w:compat>
  <w:hyphenationZone w:val="426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uiPriority="22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a6cd5"/>
    <w:pPr>
      <w:widowControl/>
      <w:suppressAutoHyphens w:val="true"/>
      <w:bidi w:val="0"/>
      <w:spacing w:before="0" w:after="0"/>
      <w:jc w:val="both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pt-BR" w:eastAsia="pt-BR" w:bidi="ar-SA"/>
    </w:rPr>
  </w:style>
  <w:style w:type="paragraph" w:styleId="Ttulo1">
    <w:name w:val="Heading 1"/>
    <w:basedOn w:val="Normal"/>
    <w:next w:val="Normal"/>
    <w:qFormat/>
    <w:rsid w:val="00aa6cd5"/>
    <w:pPr>
      <w:keepNext w:val="true"/>
      <w:jc w:val="center"/>
      <w:outlineLvl w:val="0"/>
    </w:pPr>
    <w:rPr>
      <w:b/>
      <w:bCs/>
      <w:kern w:val="2"/>
    </w:rPr>
  </w:style>
  <w:style w:type="paragraph" w:styleId="Ttulo2">
    <w:name w:val="Heading 2"/>
    <w:basedOn w:val="Normal"/>
    <w:next w:val="Normal"/>
    <w:qFormat/>
    <w:rsid w:val="00aa6cd5"/>
    <w:pPr>
      <w:keepNext w:val="true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qFormat/>
    <w:rsid w:val="00aa6cd5"/>
    <w:pPr>
      <w:keepNext w:val="true"/>
      <w:outlineLvl w:val="2"/>
    </w:pPr>
    <w:rPr>
      <w:rFonts w:ascii="Arial" w:hAnsi="Arial" w:cs="Arial"/>
      <w:b/>
      <w:bCs/>
      <w:sz w:val="22"/>
      <w:szCs w:val="22"/>
    </w:rPr>
  </w:style>
  <w:style w:type="paragraph" w:styleId="Ttulo4">
    <w:name w:val="Heading 4"/>
    <w:basedOn w:val="Normal"/>
    <w:next w:val="Normal"/>
    <w:qFormat/>
    <w:rsid w:val="00aa6cd5"/>
    <w:pPr>
      <w:keepNext w:val="true"/>
      <w:jc w:val="center"/>
      <w:outlineLvl w:val="3"/>
    </w:pPr>
    <w:rPr>
      <w:b/>
      <w:bCs/>
      <w:u w:val="single"/>
    </w:rPr>
  </w:style>
  <w:style w:type="paragraph" w:styleId="Ttulo5">
    <w:name w:val="Heading 5"/>
    <w:basedOn w:val="Normal"/>
    <w:next w:val="Normal"/>
    <w:qFormat/>
    <w:rsid w:val="00aa6cd5"/>
    <w:pPr>
      <w:keepNext w:val="true"/>
      <w:jc w:val="center"/>
      <w:outlineLvl w:val="4"/>
    </w:pPr>
    <w:rPr>
      <w:rFonts w:ascii="Arial" w:hAnsi="Arial" w:cs="Arial"/>
      <w:b/>
      <w:bCs/>
      <w:i/>
      <w:iCs/>
      <w:sz w:val="24"/>
      <w:szCs w:val="28"/>
    </w:rPr>
  </w:style>
  <w:style w:type="paragraph" w:styleId="Ttulo7">
    <w:name w:val="Heading 7"/>
    <w:basedOn w:val="Normal"/>
    <w:next w:val="Normal"/>
    <w:qFormat/>
    <w:rsid w:val="00aa6cd5"/>
    <w:pPr>
      <w:keepNext w:val="true"/>
      <w:jc w:val="center"/>
      <w:outlineLvl w:val="6"/>
    </w:pPr>
    <w:rPr>
      <w:sz w:val="24"/>
      <w:szCs w:val="20"/>
    </w:rPr>
  </w:style>
  <w:style w:type="paragraph" w:styleId="Ttulo8">
    <w:name w:val="Heading 8"/>
    <w:basedOn w:val="Normal"/>
    <w:next w:val="Normal"/>
    <w:qFormat/>
    <w:rsid w:val="00aa6cd5"/>
    <w:pPr>
      <w:keepNext w:val="true"/>
      <w:jc w:val="center"/>
      <w:outlineLvl w:val="7"/>
    </w:pPr>
    <w:rPr>
      <w:b/>
      <w:szCs w:val="20"/>
    </w:rPr>
  </w:style>
  <w:style w:type="paragraph" w:styleId="Ttulo9">
    <w:name w:val="Heading 9"/>
    <w:basedOn w:val="Normal"/>
    <w:next w:val="Normal"/>
    <w:qFormat/>
    <w:rsid w:val="00aa6cd5"/>
    <w:pPr>
      <w:keepNext w:val="true"/>
      <w:ind w:left="922" w:hanging="922"/>
      <w:jc w:val="center"/>
      <w:outlineLvl w:val="8"/>
    </w:pPr>
    <w:rPr>
      <w:rFonts w:ascii="Arial" w:hAnsi="Arial"/>
      <w:b/>
      <w:color w:val="800000"/>
      <w:sz w:val="32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link w:val="BalloonText"/>
    <w:qFormat/>
    <w:rsid w:val="00ca224d"/>
    <w:rPr>
      <w:rFonts w:ascii="Tahoma" w:hAnsi="Tahoma" w:cs="Tahoma"/>
      <w:sz w:val="16"/>
      <w:szCs w:val="16"/>
    </w:rPr>
  </w:style>
  <w:style w:type="character" w:styleId="LinkdaInternet">
    <w:name w:val="Link da Internet"/>
    <w:rsid w:val="00ca224d"/>
    <w:rPr>
      <w:color w:val="0000FF"/>
      <w:u w:val="single"/>
    </w:rPr>
  </w:style>
  <w:style w:type="character" w:styleId="RodapChar" w:customStyle="1">
    <w:name w:val="Rodapé Char"/>
    <w:uiPriority w:val="99"/>
    <w:qFormat/>
    <w:locked/>
    <w:rsid w:val="002a2319"/>
    <w:rPr>
      <w:szCs w:val="24"/>
    </w:rPr>
  </w:style>
  <w:style w:type="character" w:styleId="Strong">
    <w:name w:val="Strong"/>
    <w:uiPriority w:val="22"/>
    <w:qFormat/>
    <w:rsid w:val="00be6940"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rsid w:val="00aa6cd5"/>
    <w:pPr>
      <w:tabs>
        <w:tab w:val="clear" w:pos="567"/>
        <w:tab w:val="right" w:pos="9072" w:leader="dot"/>
      </w:tabs>
      <w:spacing w:lineRule="auto" w:line="288"/>
    </w:pPr>
    <w:rPr>
      <w:sz w:val="22"/>
      <w:szCs w:val="22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Subttulo">
    <w:name w:val="Subtitle"/>
    <w:basedOn w:val="Normal"/>
    <w:qFormat/>
    <w:rsid w:val="00aa6cd5"/>
    <w:pPr>
      <w:tabs>
        <w:tab w:val="left" w:pos="284" w:leader="none"/>
        <w:tab w:val="left" w:pos="567" w:leader="none"/>
      </w:tabs>
      <w:outlineLvl w:val="1"/>
    </w:pPr>
    <w:rPr>
      <w:b/>
      <w:bCs/>
      <w:smallCaps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rsid w:val="00aa6cd5"/>
    <w:pPr>
      <w:tabs>
        <w:tab w:val="clear" w:pos="567"/>
        <w:tab w:val="center" w:pos="4419" w:leader="none"/>
        <w:tab w:val="right" w:pos="8838" w:leader="none"/>
      </w:tabs>
    </w:pPr>
    <w:rPr/>
  </w:style>
  <w:style w:type="paragraph" w:styleId="Rodap">
    <w:name w:val="Footer"/>
    <w:basedOn w:val="Normal"/>
    <w:link w:val="RodapChar"/>
    <w:uiPriority w:val="99"/>
    <w:rsid w:val="00aa6cd5"/>
    <w:pPr>
      <w:tabs>
        <w:tab w:val="clear" w:pos="567"/>
        <w:tab w:val="center" w:pos="4419" w:leader="none"/>
        <w:tab w:val="right" w:pos="8838" w:leader="none"/>
      </w:tabs>
    </w:pPr>
    <w:rPr/>
  </w:style>
  <w:style w:type="paragraph" w:styleId="Corpodotextorecuado">
    <w:name w:val="Body Text Indent"/>
    <w:basedOn w:val="Normal"/>
    <w:rsid w:val="00aa6cd5"/>
    <w:pPr>
      <w:ind w:left="567" w:hanging="567"/>
      <w:jc w:val="left"/>
    </w:pPr>
    <w:rPr>
      <w:sz w:val="22"/>
      <w:szCs w:val="22"/>
    </w:rPr>
  </w:style>
  <w:style w:type="paragraph" w:styleId="BodyTextIndent2">
    <w:name w:val="Body Text Indent 2"/>
    <w:basedOn w:val="Normal"/>
    <w:qFormat/>
    <w:rsid w:val="00aa6cd5"/>
    <w:pPr>
      <w:spacing w:lineRule="auto" w:line="360"/>
      <w:ind w:firstLine="709"/>
    </w:pPr>
    <w:rPr>
      <w:sz w:val="22"/>
      <w:szCs w:val="22"/>
    </w:rPr>
  </w:style>
  <w:style w:type="paragraph" w:styleId="BodyText3">
    <w:name w:val="Body Text 3"/>
    <w:basedOn w:val="Normal"/>
    <w:qFormat/>
    <w:rsid w:val="00777ed0"/>
    <w:pPr>
      <w:suppressAutoHyphens w:val="true"/>
    </w:pPr>
    <w:rPr>
      <w:rFonts w:ascii="Arial" w:hAnsi="Arial" w:cs="Arial"/>
      <w:color w:val="000080"/>
      <w:sz w:val="16"/>
      <w:szCs w:val="20"/>
      <w:lang w:eastAsia="ar-SA"/>
    </w:rPr>
  </w:style>
  <w:style w:type="paragraph" w:styleId="BalloonText">
    <w:name w:val="Balloon Text"/>
    <w:basedOn w:val="Normal"/>
    <w:link w:val="TextodebaloChar"/>
    <w:qFormat/>
    <w:rsid w:val="00ca224d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ee2061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docsergipe.se.gov.br/protocolo-externo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s://fapitec.se.gov.br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EBBA80-539F-4D63-97A5-F4B08D2FC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Application>LibreOffice/7.3.4.2$Windows_X86_64 LibreOffice_project/728fec16bd5f605073805c3c9e7c4212a0120dc5</Application>
  <AppVersion>15.0000</AppVersion>
  <Pages>3</Pages>
  <Words>648</Words>
  <Characters>3988</Characters>
  <CharactersWithSpaces>4621</CharactersWithSpaces>
  <Paragraphs>137</Paragraphs>
  <Company>UFMS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2018-12-06T10:45:00Z</dcterms:created>
  <dc:creator>Pró-Reitoria de Pesquisa e Pós-Graduação</dc:creator>
  <dc:description>Abertura de inscrições para candidatos a bolsas de Iniciação Científica</dc:description>
  <dc:language>pt-BR</dc:language>
  <cp:lastModifiedBy/>
  <cp:lastPrinted>2009-07-10T11:52:00Z</cp:lastPrinted>
  <dcterms:modified xsi:type="dcterms:W3CDTF">2022-07-04T11:52:17Z</dcterms:modified>
  <cp:revision>36</cp:revision>
  <dc:subject>PIBIC</dc:subject>
  <dc:title>Edital Nº 006/96-PROPP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