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4F5B5" w14:textId="77777777" w:rsidR="008350FC" w:rsidRDefault="008350FC" w:rsidP="00FB0BE7">
      <w:pPr>
        <w:jc w:val="center"/>
        <w:rPr>
          <w:sz w:val="96"/>
          <w:szCs w:val="96"/>
        </w:rPr>
      </w:pPr>
      <w:bookmarkStart w:id="0" w:name="_Toc170738516"/>
      <w:r>
        <w:rPr>
          <w:noProof/>
          <w:sz w:val="96"/>
          <w:szCs w:val="96"/>
        </w:rPr>
        <w:drawing>
          <wp:inline distT="0" distB="0" distL="0" distR="0" wp14:anchorId="5610574B" wp14:editId="629F74A1">
            <wp:extent cx="5731510" cy="2613660"/>
            <wp:effectExtent l="0" t="0" r="2540" b="0"/>
            <wp:docPr id="25115201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2018" name="Picture 1"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r w:rsidR="00FB0BE7">
        <w:rPr>
          <w:sz w:val="96"/>
          <w:szCs w:val="96"/>
        </w:rPr>
        <w:br/>
      </w:r>
    </w:p>
    <w:p w14:paraId="15EDE79D" w14:textId="582135AC" w:rsidR="00FB0BE7" w:rsidRPr="00FB0BE7" w:rsidRDefault="00A87268" w:rsidP="00FB0BE7">
      <w:pPr>
        <w:jc w:val="center"/>
        <w:rPr>
          <w:sz w:val="96"/>
          <w:szCs w:val="96"/>
        </w:rPr>
      </w:pPr>
      <w:r>
        <w:rPr>
          <w:sz w:val="96"/>
          <w:szCs w:val="96"/>
        </w:rPr>
        <w:t xml:space="preserve">An </w:t>
      </w:r>
      <w:r w:rsidRPr="00A87268">
        <w:rPr>
          <w:i/>
          <w:iCs/>
          <w:sz w:val="96"/>
          <w:szCs w:val="96"/>
        </w:rPr>
        <w:t>incomplete</w:t>
      </w:r>
    </w:p>
    <w:p w14:paraId="05A09156" w14:textId="77777777" w:rsidR="001F0D48" w:rsidRDefault="00FB0BE7" w:rsidP="001F0D48">
      <w:pPr>
        <w:jc w:val="center"/>
        <w:rPr>
          <w:sz w:val="96"/>
          <w:szCs w:val="96"/>
        </w:rPr>
      </w:pPr>
      <w:r w:rsidRPr="00FB0BE7">
        <w:rPr>
          <w:sz w:val="96"/>
          <w:szCs w:val="96"/>
        </w:rPr>
        <w:t>Reference Manual</w:t>
      </w:r>
    </w:p>
    <w:p w14:paraId="36A563C3" w14:textId="73217A3D" w:rsidR="00FB0BE7" w:rsidRPr="001F0D48" w:rsidRDefault="00FB0BE7" w:rsidP="001F0D48">
      <w:pPr>
        <w:jc w:val="center"/>
        <w:rPr>
          <w:sz w:val="72"/>
          <w:szCs w:val="72"/>
        </w:rPr>
      </w:pPr>
      <w:r w:rsidRPr="001F0D48">
        <w:rPr>
          <w:sz w:val="72"/>
          <w:szCs w:val="72"/>
        </w:rPr>
        <w:t>Beta</w:t>
      </w:r>
      <w:r w:rsidR="001F0D48" w:rsidRPr="001F0D48">
        <w:rPr>
          <w:sz w:val="72"/>
          <w:szCs w:val="72"/>
        </w:rPr>
        <w:t xml:space="preserve"> 1</w:t>
      </w:r>
      <w:r w:rsidR="008350FC">
        <w:rPr>
          <w:sz w:val="72"/>
          <w:szCs w:val="72"/>
        </w:rPr>
        <w:t xml:space="preserve"> – 13</w:t>
      </w:r>
      <w:r w:rsidR="008350FC" w:rsidRPr="008350FC">
        <w:rPr>
          <w:sz w:val="72"/>
          <w:szCs w:val="72"/>
          <w:vertAlign w:val="superscript"/>
        </w:rPr>
        <w:t>th</w:t>
      </w:r>
      <w:r w:rsidR="008350FC">
        <w:rPr>
          <w:sz w:val="72"/>
          <w:szCs w:val="72"/>
        </w:rPr>
        <w:t xml:space="preserve"> July 2024</w:t>
      </w:r>
      <w:r w:rsidRPr="001F0D48">
        <w:rPr>
          <w:sz w:val="72"/>
          <w:szCs w:val="72"/>
        </w:rPr>
        <w:t xml:space="preserve"> </w:t>
      </w:r>
    </w:p>
    <w:p w14:paraId="406E0794" w14:textId="77777777" w:rsidR="00FB0BE7" w:rsidRDefault="00FB0BE7">
      <w:r>
        <w:br w:type="page"/>
      </w:r>
    </w:p>
    <w:p w14:paraId="43F02F77" w14:textId="77777777" w:rsidR="00FB0BE7" w:rsidRDefault="00FB0BE7" w:rsidP="00FB0BE7">
      <w:pPr>
        <w:rPr>
          <w:rFonts w:asciiTheme="majorHAnsi" w:eastAsiaTheme="majorEastAsia" w:hAnsiTheme="majorHAnsi" w:cstheme="majorBidi"/>
          <w:color w:val="0F4761" w:themeColor="accent1" w:themeShade="BF"/>
          <w:kern w:val="0"/>
          <w:sz w:val="32"/>
          <w:szCs w:val="32"/>
          <w:lang w:eastAsia="en-GB"/>
          <w14:ligatures w14:val="none"/>
        </w:rPr>
      </w:pPr>
    </w:p>
    <w:sdt>
      <w:sdtPr>
        <w:rPr>
          <w:rFonts w:asciiTheme="minorHAnsi" w:eastAsiaTheme="minorHAnsi" w:hAnsiTheme="minorHAnsi" w:cstheme="minorBidi"/>
          <w:color w:val="auto"/>
          <w:kern w:val="2"/>
          <w:sz w:val="22"/>
          <w:szCs w:val="22"/>
          <w:lang w:eastAsia="en-US"/>
          <w14:ligatures w14:val="standardContextual"/>
        </w:rPr>
        <w:id w:val="374274535"/>
        <w:docPartObj>
          <w:docPartGallery w:val="Table of Contents"/>
          <w:docPartUnique/>
        </w:docPartObj>
      </w:sdtPr>
      <w:sdtEndPr>
        <w:rPr>
          <w:b/>
          <w:bCs/>
        </w:rPr>
      </w:sdtEndPr>
      <w:sdtContent>
        <w:p w14:paraId="163AC51E" w14:textId="3687E1CB" w:rsidR="00FB0BE7" w:rsidRDefault="00FB0BE7">
          <w:pPr>
            <w:pStyle w:val="TOCHeading"/>
          </w:pPr>
          <w:r>
            <w:t>Contents</w:t>
          </w:r>
        </w:p>
        <w:p w14:paraId="1B8A7C95" w14:textId="342717B7" w:rsidR="004D4A1B" w:rsidRDefault="00FB0BE7">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72129335" w:history="1">
            <w:r w:rsidR="004D4A1B" w:rsidRPr="00BF35D4">
              <w:rPr>
                <w:rStyle w:val="Hyperlink"/>
                <w:noProof/>
              </w:rPr>
              <w:t>Getting started</w:t>
            </w:r>
            <w:r w:rsidR="004D4A1B">
              <w:rPr>
                <w:noProof/>
                <w:webHidden/>
              </w:rPr>
              <w:tab/>
            </w:r>
            <w:r w:rsidR="004D4A1B">
              <w:rPr>
                <w:noProof/>
                <w:webHidden/>
              </w:rPr>
              <w:fldChar w:fldCharType="begin"/>
            </w:r>
            <w:r w:rsidR="004D4A1B">
              <w:rPr>
                <w:noProof/>
                <w:webHidden/>
              </w:rPr>
              <w:instrText xml:space="preserve"> PAGEREF _Toc172129335 \h </w:instrText>
            </w:r>
            <w:r w:rsidR="004D4A1B">
              <w:rPr>
                <w:noProof/>
                <w:webHidden/>
              </w:rPr>
            </w:r>
            <w:r w:rsidR="004D4A1B">
              <w:rPr>
                <w:noProof/>
                <w:webHidden/>
              </w:rPr>
              <w:fldChar w:fldCharType="separate"/>
            </w:r>
            <w:r w:rsidR="005E1A32">
              <w:rPr>
                <w:noProof/>
                <w:webHidden/>
              </w:rPr>
              <w:t>1</w:t>
            </w:r>
            <w:r w:rsidR="004D4A1B">
              <w:rPr>
                <w:noProof/>
                <w:webHidden/>
              </w:rPr>
              <w:fldChar w:fldCharType="end"/>
            </w:r>
          </w:hyperlink>
        </w:p>
        <w:p w14:paraId="2ADA193A" w14:textId="776AF057" w:rsidR="004D4A1B" w:rsidRDefault="00000000">
          <w:pPr>
            <w:pStyle w:val="TOC2"/>
            <w:tabs>
              <w:tab w:val="right" w:leader="dot" w:pos="9016"/>
            </w:tabs>
            <w:rPr>
              <w:rFonts w:eastAsiaTheme="minorEastAsia"/>
              <w:noProof/>
              <w:sz w:val="24"/>
              <w:szCs w:val="24"/>
              <w:lang w:eastAsia="en-GB"/>
            </w:rPr>
          </w:pPr>
          <w:hyperlink w:anchor="_Toc172129336" w:history="1">
            <w:r w:rsidR="004D4A1B" w:rsidRPr="00BF35D4">
              <w:rPr>
                <w:rStyle w:val="Hyperlink"/>
                <w:noProof/>
              </w:rPr>
              <w:t>Technical platform</w:t>
            </w:r>
            <w:r w:rsidR="004D4A1B">
              <w:rPr>
                <w:noProof/>
                <w:webHidden/>
              </w:rPr>
              <w:tab/>
            </w:r>
            <w:r w:rsidR="004D4A1B">
              <w:rPr>
                <w:noProof/>
                <w:webHidden/>
              </w:rPr>
              <w:fldChar w:fldCharType="begin"/>
            </w:r>
            <w:r w:rsidR="004D4A1B">
              <w:rPr>
                <w:noProof/>
                <w:webHidden/>
              </w:rPr>
              <w:instrText xml:space="preserve"> PAGEREF _Toc172129336 \h </w:instrText>
            </w:r>
            <w:r w:rsidR="004D4A1B">
              <w:rPr>
                <w:noProof/>
                <w:webHidden/>
              </w:rPr>
            </w:r>
            <w:r w:rsidR="004D4A1B">
              <w:rPr>
                <w:noProof/>
                <w:webHidden/>
              </w:rPr>
              <w:fldChar w:fldCharType="separate"/>
            </w:r>
            <w:r w:rsidR="005E1A32">
              <w:rPr>
                <w:noProof/>
                <w:webHidden/>
              </w:rPr>
              <w:t>1</w:t>
            </w:r>
            <w:r w:rsidR="004D4A1B">
              <w:rPr>
                <w:noProof/>
                <w:webHidden/>
              </w:rPr>
              <w:fldChar w:fldCharType="end"/>
            </w:r>
          </w:hyperlink>
        </w:p>
        <w:p w14:paraId="0C06A04A" w14:textId="164BB577" w:rsidR="004D4A1B" w:rsidRDefault="00000000">
          <w:pPr>
            <w:pStyle w:val="TOC2"/>
            <w:tabs>
              <w:tab w:val="right" w:leader="dot" w:pos="9016"/>
            </w:tabs>
            <w:rPr>
              <w:rFonts w:eastAsiaTheme="minorEastAsia"/>
              <w:noProof/>
              <w:sz w:val="24"/>
              <w:szCs w:val="24"/>
              <w:lang w:eastAsia="en-GB"/>
            </w:rPr>
          </w:pPr>
          <w:hyperlink w:anchor="_Toc172129337" w:history="1">
            <w:r w:rsidR="004D4A1B" w:rsidRPr="00BF35D4">
              <w:rPr>
                <w:rStyle w:val="Hyperlink"/>
                <w:noProof/>
              </w:rPr>
              <w:t>Demo programs</w:t>
            </w:r>
            <w:r w:rsidR="004D4A1B">
              <w:rPr>
                <w:noProof/>
                <w:webHidden/>
              </w:rPr>
              <w:tab/>
            </w:r>
            <w:r w:rsidR="004D4A1B">
              <w:rPr>
                <w:noProof/>
                <w:webHidden/>
              </w:rPr>
              <w:fldChar w:fldCharType="begin"/>
            </w:r>
            <w:r w:rsidR="004D4A1B">
              <w:rPr>
                <w:noProof/>
                <w:webHidden/>
              </w:rPr>
              <w:instrText xml:space="preserve"> PAGEREF _Toc172129337 \h </w:instrText>
            </w:r>
            <w:r w:rsidR="004D4A1B">
              <w:rPr>
                <w:noProof/>
                <w:webHidden/>
              </w:rPr>
            </w:r>
            <w:r w:rsidR="004D4A1B">
              <w:rPr>
                <w:noProof/>
                <w:webHidden/>
              </w:rPr>
              <w:fldChar w:fldCharType="separate"/>
            </w:r>
            <w:r w:rsidR="005E1A32">
              <w:rPr>
                <w:noProof/>
                <w:webHidden/>
              </w:rPr>
              <w:t>1</w:t>
            </w:r>
            <w:r w:rsidR="004D4A1B">
              <w:rPr>
                <w:noProof/>
                <w:webHidden/>
              </w:rPr>
              <w:fldChar w:fldCharType="end"/>
            </w:r>
          </w:hyperlink>
        </w:p>
        <w:p w14:paraId="753FDEAB" w14:textId="6F9E099F" w:rsidR="004D4A1B" w:rsidRDefault="00000000">
          <w:pPr>
            <w:pStyle w:val="TOC2"/>
            <w:tabs>
              <w:tab w:val="right" w:leader="dot" w:pos="9016"/>
            </w:tabs>
            <w:rPr>
              <w:rFonts w:eastAsiaTheme="minorEastAsia"/>
              <w:noProof/>
              <w:sz w:val="24"/>
              <w:szCs w:val="24"/>
              <w:lang w:eastAsia="en-GB"/>
            </w:rPr>
          </w:pPr>
          <w:hyperlink w:anchor="_Toc172129338" w:history="1">
            <w:r w:rsidR="004D4A1B" w:rsidRPr="00BF35D4">
              <w:rPr>
                <w:rStyle w:val="Hyperlink"/>
                <w:noProof/>
              </w:rPr>
              <w:t>Not yet implemented in Beta 1</w:t>
            </w:r>
            <w:r w:rsidR="004D4A1B">
              <w:rPr>
                <w:noProof/>
                <w:webHidden/>
              </w:rPr>
              <w:tab/>
            </w:r>
            <w:r w:rsidR="004D4A1B">
              <w:rPr>
                <w:noProof/>
                <w:webHidden/>
              </w:rPr>
              <w:fldChar w:fldCharType="begin"/>
            </w:r>
            <w:r w:rsidR="004D4A1B">
              <w:rPr>
                <w:noProof/>
                <w:webHidden/>
              </w:rPr>
              <w:instrText xml:space="preserve"> PAGEREF _Toc172129338 \h </w:instrText>
            </w:r>
            <w:r w:rsidR="004D4A1B">
              <w:rPr>
                <w:noProof/>
                <w:webHidden/>
              </w:rPr>
            </w:r>
            <w:r w:rsidR="004D4A1B">
              <w:rPr>
                <w:noProof/>
                <w:webHidden/>
              </w:rPr>
              <w:fldChar w:fldCharType="separate"/>
            </w:r>
            <w:r w:rsidR="005E1A32">
              <w:rPr>
                <w:noProof/>
                <w:webHidden/>
              </w:rPr>
              <w:t>2</w:t>
            </w:r>
            <w:r w:rsidR="004D4A1B">
              <w:rPr>
                <w:noProof/>
                <w:webHidden/>
              </w:rPr>
              <w:fldChar w:fldCharType="end"/>
            </w:r>
          </w:hyperlink>
        </w:p>
        <w:p w14:paraId="2E4E3145" w14:textId="71E9F827" w:rsidR="004D4A1B" w:rsidRDefault="00000000">
          <w:pPr>
            <w:pStyle w:val="TOC3"/>
            <w:tabs>
              <w:tab w:val="right" w:leader="dot" w:pos="9016"/>
            </w:tabs>
            <w:rPr>
              <w:rFonts w:eastAsiaTheme="minorEastAsia"/>
              <w:noProof/>
              <w:sz w:val="24"/>
              <w:szCs w:val="24"/>
              <w:lang w:eastAsia="en-GB"/>
            </w:rPr>
          </w:pPr>
          <w:hyperlink w:anchor="_Toc172129339" w:history="1">
            <w:r w:rsidR="004D4A1B" w:rsidRPr="00BF35D4">
              <w:rPr>
                <w:rStyle w:val="Hyperlink"/>
                <w:noProof/>
              </w:rPr>
              <w:t>Editor</w:t>
            </w:r>
            <w:r w:rsidR="004D4A1B">
              <w:rPr>
                <w:noProof/>
                <w:webHidden/>
              </w:rPr>
              <w:tab/>
            </w:r>
            <w:r w:rsidR="004D4A1B">
              <w:rPr>
                <w:noProof/>
                <w:webHidden/>
              </w:rPr>
              <w:fldChar w:fldCharType="begin"/>
            </w:r>
            <w:r w:rsidR="004D4A1B">
              <w:rPr>
                <w:noProof/>
                <w:webHidden/>
              </w:rPr>
              <w:instrText xml:space="preserve"> PAGEREF _Toc172129339 \h </w:instrText>
            </w:r>
            <w:r w:rsidR="004D4A1B">
              <w:rPr>
                <w:noProof/>
                <w:webHidden/>
              </w:rPr>
            </w:r>
            <w:r w:rsidR="004D4A1B">
              <w:rPr>
                <w:noProof/>
                <w:webHidden/>
              </w:rPr>
              <w:fldChar w:fldCharType="separate"/>
            </w:r>
            <w:r w:rsidR="005E1A32">
              <w:rPr>
                <w:noProof/>
                <w:webHidden/>
              </w:rPr>
              <w:t>2</w:t>
            </w:r>
            <w:r w:rsidR="004D4A1B">
              <w:rPr>
                <w:noProof/>
                <w:webHidden/>
              </w:rPr>
              <w:fldChar w:fldCharType="end"/>
            </w:r>
          </w:hyperlink>
        </w:p>
        <w:p w14:paraId="08C4F451" w14:textId="6F9EB766" w:rsidR="004D4A1B" w:rsidRDefault="00000000">
          <w:pPr>
            <w:pStyle w:val="TOC3"/>
            <w:tabs>
              <w:tab w:val="right" w:leader="dot" w:pos="9016"/>
            </w:tabs>
            <w:rPr>
              <w:rFonts w:eastAsiaTheme="minorEastAsia"/>
              <w:noProof/>
              <w:sz w:val="24"/>
              <w:szCs w:val="24"/>
              <w:lang w:eastAsia="en-GB"/>
            </w:rPr>
          </w:pPr>
          <w:hyperlink w:anchor="_Toc172129340" w:history="1">
            <w:r w:rsidR="004D4A1B" w:rsidRPr="00BF35D4">
              <w:rPr>
                <w:rStyle w:val="Hyperlink"/>
                <w:noProof/>
              </w:rPr>
              <w:t>Language features</w:t>
            </w:r>
            <w:r w:rsidR="004D4A1B">
              <w:rPr>
                <w:noProof/>
                <w:webHidden/>
              </w:rPr>
              <w:tab/>
            </w:r>
            <w:r w:rsidR="004D4A1B">
              <w:rPr>
                <w:noProof/>
                <w:webHidden/>
              </w:rPr>
              <w:fldChar w:fldCharType="begin"/>
            </w:r>
            <w:r w:rsidR="004D4A1B">
              <w:rPr>
                <w:noProof/>
                <w:webHidden/>
              </w:rPr>
              <w:instrText xml:space="preserve"> PAGEREF _Toc172129340 \h </w:instrText>
            </w:r>
            <w:r w:rsidR="004D4A1B">
              <w:rPr>
                <w:noProof/>
                <w:webHidden/>
              </w:rPr>
            </w:r>
            <w:r w:rsidR="004D4A1B">
              <w:rPr>
                <w:noProof/>
                <w:webHidden/>
              </w:rPr>
              <w:fldChar w:fldCharType="separate"/>
            </w:r>
            <w:r w:rsidR="005E1A32">
              <w:rPr>
                <w:noProof/>
                <w:webHidden/>
              </w:rPr>
              <w:t>2</w:t>
            </w:r>
            <w:r w:rsidR="004D4A1B">
              <w:rPr>
                <w:noProof/>
                <w:webHidden/>
              </w:rPr>
              <w:fldChar w:fldCharType="end"/>
            </w:r>
          </w:hyperlink>
        </w:p>
        <w:p w14:paraId="06DD8F83" w14:textId="008D0E12" w:rsidR="004D4A1B" w:rsidRDefault="00000000">
          <w:pPr>
            <w:pStyle w:val="TOC3"/>
            <w:tabs>
              <w:tab w:val="right" w:leader="dot" w:pos="9016"/>
            </w:tabs>
            <w:rPr>
              <w:rFonts w:eastAsiaTheme="minorEastAsia"/>
              <w:noProof/>
              <w:sz w:val="24"/>
              <w:szCs w:val="24"/>
              <w:lang w:eastAsia="en-GB"/>
            </w:rPr>
          </w:pPr>
          <w:hyperlink w:anchor="_Toc172129341" w:history="1">
            <w:r w:rsidR="004D4A1B" w:rsidRPr="00BF35D4">
              <w:rPr>
                <w:rStyle w:val="Hyperlink"/>
                <w:noProof/>
              </w:rPr>
              <w:t>Library</w:t>
            </w:r>
            <w:r w:rsidR="004D4A1B">
              <w:rPr>
                <w:noProof/>
                <w:webHidden/>
              </w:rPr>
              <w:tab/>
            </w:r>
            <w:r w:rsidR="004D4A1B">
              <w:rPr>
                <w:noProof/>
                <w:webHidden/>
              </w:rPr>
              <w:fldChar w:fldCharType="begin"/>
            </w:r>
            <w:r w:rsidR="004D4A1B">
              <w:rPr>
                <w:noProof/>
                <w:webHidden/>
              </w:rPr>
              <w:instrText xml:space="preserve"> PAGEREF _Toc172129341 \h </w:instrText>
            </w:r>
            <w:r w:rsidR="004D4A1B">
              <w:rPr>
                <w:noProof/>
                <w:webHidden/>
              </w:rPr>
            </w:r>
            <w:r w:rsidR="004D4A1B">
              <w:rPr>
                <w:noProof/>
                <w:webHidden/>
              </w:rPr>
              <w:fldChar w:fldCharType="separate"/>
            </w:r>
            <w:r w:rsidR="005E1A32">
              <w:rPr>
                <w:noProof/>
                <w:webHidden/>
              </w:rPr>
              <w:t>2</w:t>
            </w:r>
            <w:r w:rsidR="004D4A1B">
              <w:rPr>
                <w:noProof/>
                <w:webHidden/>
              </w:rPr>
              <w:fldChar w:fldCharType="end"/>
            </w:r>
          </w:hyperlink>
        </w:p>
        <w:p w14:paraId="7CD73E06" w14:textId="3C471DFB" w:rsidR="004D4A1B" w:rsidRDefault="00000000">
          <w:pPr>
            <w:pStyle w:val="TOC2"/>
            <w:tabs>
              <w:tab w:val="right" w:leader="dot" w:pos="9016"/>
            </w:tabs>
            <w:rPr>
              <w:rFonts w:eastAsiaTheme="minorEastAsia"/>
              <w:noProof/>
              <w:sz w:val="24"/>
              <w:szCs w:val="24"/>
              <w:lang w:eastAsia="en-GB"/>
            </w:rPr>
          </w:pPr>
          <w:hyperlink w:anchor="_Toc172129342" w:history="1">
            <w:r w:rsidR="004D4A1B" w:rsidRPr="00BF35D4">
              <w:rPr>
                <w:rStyle w:val="Hyperlink"/>
                <w:noProof/>
              </w:rPr>
              <w:t>Most significant differences between Elan and other programming languages</w:t>
            </w:r>
            <w:r w:rsidR="004D4A1B">
              <w:rPr>
                <w:noProof/>
                <w:webHidden/>
              </w:rPr>
              <w:tab/>
            </w:r>
            <w:r w:rsidR="004D4A1B">
              <w:rPr>
                <w:noProof/>
                <w:webHidden/>
              </w:rPr>
              <w:fldChar w:fldCharType="begin"/>
            </w:r>
            <w:r w:rsidR="004D4A1B">
              <w:rPr>
                <w:noProof/>
                <w:webHidden/>
              </w:rPr>
              <w:instrText xml:space="preserve"> PAGEREF _Toc172129342 \h </w:instrText>
            </w:r>
            <w:r w:rsidR="004D4A1B">
              <w:rPr>
                <w:noProof/>
                <w:webHidden/>
              </w:rPr>
            </w:r>
            <w:r w:rsidR="004D4A1B">
              <w:rPr>
                <w:noProof/>
                <w:webHidden/>
              </w:rPr>
              <w:fldChar w:fldCharType="separate"/>
            </w:r>
            <w:r w:rsidR="005E1A32">
              <w:rPr>
                <w:noProof/>
                <w:webHidden/>
              </w:rPr>
              <w:t>3</w:t>
            </w:r>
            <w:r w:rsidR="004D4A1B">
              <w:rPr>
                <w:noProof/>
                <w:webHidden/>
              </w:rPr>
              <w:fldChar w:fldCharType="end"/>
            </w:r>
          </w:hyperlink>
        </w:p>
        <w:p w14:paraId="6873572D" w14:textId="712EF924" w:rsidR="004D4A1B" w:rsidRDefault="00000000">
          <w:pPr>
            <w:pStyle w:val="TOC1"/>
            <w:tabs>
              <w:tab w:val="right" w:leader="dot" w:pos="9016"/>
            </w:tabs>
            <w:rPr>
              <w:rFonts w:eastAsiaTheme="minorEastAsia"/>
              <w:noProof/>
              <w:sz w:val="24"/>
              <w:szCs w:val="24"/>
              <w:lang w:eastAsia="en-GB"/>
            </w:rPr>
          </w:pPr>
          <w:hyperlink w:anchor="_Toc172129343" w:history="1">
            <w:r w:rsidR="004D4A1B" w:rsidRPr="00BF35D4">
              <w:rPr>
                <w:rStyle w:val="Hyperlink"/>
                <w:noProof/>
              </w:rPr>
              <w:t>Using the Elan editor – quick reference</w:t>
            </w:r>
            <w:r w:rsidR="004D4A1B">
              <w:rPr>
                <w:noProof/>
                <w:webHidden/>
              </w:rPr>
              <w:tab/>
            </w:r>
            <w:r w:rsidR="004D4A1B">
              <w:rPr>
                <w:noProof/>
                <w:webHidden/>
              </w:rPr>
              <w:fldChar w:fldCharType="begin"/>
            </w:r>
            <w:r w:rsidR="004D4A1B">
              <w:rPr>
                <w:noProof/>
                <w:webHidden/>
              </w:rPr>
              <w:instrText xml:space="preserve"> PAGEREF _Toc172129343 \h </w:instrText>
            </w:r>
            <w:r w:rsidR="004D4A1B">
              <w:rPr>
                <w:noProof/>
                <w:webHidden/>
              </w:rPr>
            </w:r>
            <w:r w:rsidR="004D4A1B">
              <w:rPr>
                <w:noProof/>
                <w:webHidden/>
              </w:rPr>
              <w:fldChar w:fldCharType="separate"/>
            </w:r>
            <w:r w:rsidR="005E1A32">
              <w:rPr>
                <w:noProof/>
                <w:webHidden/>
              </w:rPr>
              <w:t>5</w:t>
            </w:r>
            <w:r w:rsidR="004D4A1B">
              <w:rPr>
                <w:noProof/>
                <w:webHidden/>
              </w:rPr>
              <w:fldChar w:fldCharType="end"/>
            </w:r>
          </w:hyperlink>
        </w:p>
        <w:p w14:paraId="2BE441E0" w14:textId="7ED6C9C3" w:rsidR="004D4A1B" w:rsidRDefault="00000000">
          <w:pPr>
            <w:pStyle w:val="TOC2"/>
            <w:tabs>
              <w:tab w:val="right" w:leader="dot" w:pos="9016"/>
            </w:tabs>
            <w:rPr>
              <w:rFonts w:eastAsiaTheme="minorEastAsia"/>
              <w:noProof/>
              <w:sz w:val="24"/>
              <w:szCs w:val="24"/>
              <w:lang w:eastAsia="en-GB"/>
            </w:rPr>
          </w:pPr>
          <w:hyperlink w:anchor="_Toc172129344" w:history="1">
            <w:r w:rsidR="004D4A1B" w:rsidRPr="00BF35D4">
              <w:rPr>
                <w:rStyle w:val="Hyperlink"/>
                <w:noProof/>
              </w:rPr>
              <w:t>Navigation – using the keyboard</w:t>
            </w:r>
            <w:r w:rsidR="004D4A1B">
              <w:rPr>
                <w:noProof/>
                <w:webHidden/>
              </w:rPr>
              <w:tab/>
            </w:r>
            <w:r w:rsidR="004D4A1B">
              <w:rPr>
                <w:noProof/>
                <w:webHidden/>
              </w:rPr>
              <w:fldChar w:fldCharType="begin"/>
            </w:r>
            <w:r w:rsidR="004D4A1B">
              <w:rPr>
                <w:noProof/>
                <w:webHidden/>
              </w:rPr>
              <w:instrText xml:space="preserve"> PAGEREF _Toc172129344 \h </w:instrText>
            </w:r>
            <w:r w:rsidR="004D4A1B">
              <w:rPr>
                <w:noProof/>
                <w:webHidden/>
              </w:rPr>
            </w:r>
            <w:r w:rsidR="004D4A1B">
              <w:rPr>
                <w:noProof/>
                <w:webHidden/>
              </w:rPr>
              <w:fldChar w:fldCharType="separate"/>
            </w:r>
            <w:r w:rsidR="005E1A32">
              <w:rPr>
                <w:noProof/>
                <w:webHidden/>
              </w:rPr>
              <w:t>5</w:t>
            </w:r>
            <w:r w:rsidR="004D4A1B">
              <w:rPr>
                <w:noProof/>
                <w:webHidden/>
              </w:rPr>
              <w:fldChar w:fldCharType="end"/>
            </w:r>
          </w:hyperlink>
        </w:p>
        <w:p w14:paraId="6EBFF0C2" w14:textId="5C5A2F89" w:rsidR="004D4A1B" w:rsidRDefault="00000000">
          <w:pPr>
            <w:pStyle w:val="TOC2"/>
            <w:tabs>
              <w:tab w:val="right" w:leader="dot" w:pos="9016"/>
            </w:tabs>
            <w:rPr>
              <w:rFonts w:eastAsiaTheme="minorEastAsia"/>
              <w:noProof/>
              <w:sz w:val="24"/>
              <w:szCs w:val="24"/>
              <w:lang w:eastAsia="en-GB"/>
            </w:rPr>
          </w:pPr>
          <w:hyperlink w:anchor="_Toc172129345" w:history="1">
            <w:r w:rsidR="004D4A1B" w:rsidRPr="00BF35D4">
              <w:rPr>
                <w:rStyle w:val="Hyperlink"/>
                <w:noProof/>
              </w:rPr>
              <w:t>Editing – using the keyboard</w:t>
            </w:r>
            <w:r w:rsidR="004D4A1B">
              <w:rPr>
                <w:noProof/>
                <w:webHidden/>
              </w:rPr>
              <w:tab/>
            </w:r>
            <w:r w:rsidR="004D4A1B">
              <w:rPr>
                <w:noProof/>
                <w:webHidden/>
              </w:rPr>
              <w:fldChar w:fldCharType="begin"/>
            </w:r>
            <w:r w:rsidR="004D4A1B">
              <w:rPr>
                <w:noProof/>
                <w:webHidden/>
              </w:rPr>
              <w:instrText xml:space="preserve"> PAGEREF _Toc172129345 \h </w:instrText>
            </w:r>
            <w:r w:rsidR="004D4A1B">
              <w:rPr>
                <w:noProof/>
                <w:webHidden/>
              </w:rPr>
            </w:r>
            <w:r w:rsidR="004D4A1B">
              <w:rPr>
                <w:noProof/>
                <w:webHidden/>
              </w:rPr>
              <w:fldChar w:fldCharType="separate"/>
            </w:r>
            <w:r w:rsidR="005E1A32">
              <w:rPr>
                <w:noProof/>
                <w:webHidden/>
              </w:rPr>
              <w:t>6</w:t>
            </w:r>
            <w:r w:rsidR="004D4A1B">
              <w:rPr>
                <w:noProof/>
                <w:webHidden/>
              </w:rPr>
              <w:fldChar w:fldCharType="end"/>
            </w:r>
          </w:hyperlink>
        </w:p>
        <w:p w14:paraId="54844021" w14:textId="1390F1D2" w:rsidR="004D4A1B" w:rsidRDefault="00000000">
          <w:pPr>
            <w:pStyle w:val="TOC2"/>
            <w:tabs>
              <w:tab w:val="right" w:leader="dot" w:pos="9016"/>
            </w:tabs>
            <w:rPr>
              <w:rFonts w:eastAsiaTheme="minorEastAsia"/>
              <w:noProof/>
              <w:sz w:val="24"/>
              <w:szCs w:val="24"/>
              <w:lang w:eastAsia="en-GB"/>
            </w:rPr>
          </w:pPr>
          <w:hyperlink w:anchor="_Toc172129346" w:history="1">
            <w:r w:rsidR="004D4A1B" w:rsidRPr="00BF35D4">
              <w:rPr>
                <w:rStyle w:val="Hyperlink"/>
                <w:noProof/>
              </w:rPr>
              <w:t>Mouse operation – quick reference</w:t>
            </w:r>
            <w:r w:rsidR="004D4A1B">
              <w:rPr>
                <w:noProof/>
                <w:webHidden/>
              </w:rPr>
              <w:tab/>
            </w:r>
            <w:r w:rsidR="004D4A1B">
              <w:rPr>
                <w:noProof/>
                <w:webHidden/>
              </w:rPr>
              <w:fldChar w:fldCharType="begin"/>
            </w:r>
            <w:r w:rsidR="004D4A1B">
              <w:rPr>
                <w:noProof/>
                <w:webHidden/>
              </w:rPr>
              <w:instrText xml:space="preserve"> PAGEREF _Toc172129346 \h </w:instrText>
            </w:r>
            <w:r w:rsidR="004D4A1B">
              <w:rPr>
                <w:noProof/>
                <w:webHidden/>
              </w:rPr>
            </w:r>
            <w:r w:rsidR="004D4A1B">
              <w:rPr>
                <w:noProof/>
                <w:webHidden/>
              </w:rPr>
              <w:fldChar w:fldCharType="separate"/>
            </w:r>
            <w:r w:rsidR="005E1A32">
              <w:rPr>
                <w:noProof/>
                <w:webHidden/>
              </w:rPr>
              <w:t>7</w:t>
            </w:r>
            <w:r w:rsidR="004D4A1B">
              <w:rPr>
                <w:noProof/>
                <w:webHidden/>
              </w:rPr>
              <w:fldChar w:fldCharType="end"/>
            </w:r>
          </w:hyperlink>
        </w:p>
        <w:p w14:paraId="709D235A" w14:textId="37A259BF" w:rsidR="004D4A1B" w:rsidRDefault="00000000">
          <w:pPr>
            <w:pStyle w:val="TOC1"/>
            <w:tabs>
              <w:tab w:val="right" w:leader="dot" w:pos="9016"/>
            </w:tabs>
            <w:rPr>
              <w:rFonts w:eastAsiaTheme="minorEastAsia"/>
              <w:noProof/>
              <w:sz w:val="24"/>
              <w:szCs w:val="24"/>
              <w:lang w:eastAsia="en-GB"/>
            </w:rPr>
          </w:pPr>
          <w:hyperlink w:anchor="_Toc172129347" w:history="1">
            <w:r w:rsidR="004D4A1B" w:rsidRPr="00BF35D4">
              <w:rPr>
                <w:rStyle w:val="Hyperlink"/>
                <w:noProof/>
              </w:rPr>
              <w:t>Operators</w:t>
            </w:r>
            <w:r w:rsidR="004D4A1B">
              <w:rPr>
                <w:noProof/>
                <w:webHidden/>
              </w:rPr>
              <w:tab/>
            </w:r>
            <w:r w:rsidR="004D4A1B">
              <w:rPr>
                <w:noProof/>
                <w:webHidden/>
              </w:rPr>
              <w:fldChar w:fldCharType="begin"/>
            </w:r>
            <w:r w:rsidR="004D4A1B">
              <w:rPr>
                <w:noProof/>
                <w:webHidden/>
              </w:rPr>
              <w:instrText xml:space="preserve"> PAGEREF _Toc172129347 \h </w:instrText>
            </w:r>
            <w:r w:rsidR="004D4A1B">
              <w:rPr>
                <w:noProof/>
                <w:webHidden/>
              </w:rPr>
            </w:r>
            <w:r w:rsidR="004D4A1B">
              <w:rPr>
                <w:noProof/>
                <w:webHidden/>
              </w:rPr>
              <w:fldChar w:fldCharType="separate"/>
            </w:r>
            <w:r w:rsidR="005E1A32">
              <w:rPr>
                <w:noProof/>
                <w:webHidden/>
              </w:rPr>
              <w:t>8</w:t>
            </w:r>
            <w:r w:rsidR="004D4A1B">
              <w:rPr>
                <w:noProof/>
                <w:webHidden/>
              </w:rPr>
              <w:fldChar w:fldCharType="end"/>
            </w:r>
          </w:hyperlink>
        </w:p>
        <w:p w14:paraId="57622D14" w14:textId="0EF39F28" w:rsidR="004D4A1B" w:rsidRDefault="00000000">
          <w:pPr>
            <w:pStyle w:val="TOC2"/>
            <w:tabs>
              <w:tab w:val="right" w:leader="dot" w:pos="9016"/>
            </w:tabs>
            <w:rPr>
              <w:rFonts w:eastAsiaTheme="minorEastAsia"/>
              <w:noProof/>
              <w:sz w:val="24"/>
              <w:szCs w:val="24"/>
              <w:lang w:eastAsia="en-GB"/>
            </w:rPr>
          </w:pPr>
          <w:hyperlink w:anchor="_Toc172129348" w:history="1">
            <w:r w:rsidR="004D4A1B" w:rsidRPr="00BF35D4">
              <w:rPr>
                <w:rStyle w:val="Hyperlink"/>
                <w:noProof/>
              </w:rPr>
              <w:t>Arithmetic operators</w:t>
            </w:r>
            <w:r w:rsidR="004D4A1B">
              <w:rPr>
                <w:noProof/>
                <w:webHidden/>
              </w:rPr>
              <w:tab/>
            </w:r>
            <w:r w:rsidR="004D4A1B">
              <w:rPr>
                <w:noProof/>
                <w:webHidden/>
              </w:rPr>
              <w:fldChar w:fldCharType="begin"/>
            </w:r>
            <w:r w:rsidR="004D4A1B">
              <w:rPr>
                <w:noProof/>
                <w:webHidden/>
              </w:rPr>
              <w:instrText xml:space="preserve"> PAGEREF _Toc172129348 \h </w:instrText>
            </w:r>
            <w:r w:rsidR="004D4A1B">
              <w:rPr>
                <w:noProof/>
                <w:webHidden/>
              </w:rPr>
            </w:r>
            <w:r w:rsidR="004D4A1B">
              <w:rPr>
                <w:noProof/>
                <w:webHidden/>
              </w:rPr>
              <w:fldChar w:fldCharType="separate"/>
            </w:r>
            <w:r w:rsidR="005E1A32">
              <w:rPr>
                <w:noProof/>
                <w:webHidden/>
              </w:rPr>
              <w:t>8</w:t>
            </w:r>
            <w:r w:rsidR="004D4A1B">
              <w:rPr>
                <w:noProof/>
                <w:webHidden/>
              </w:rPr>
              <w:fldChar w:fldCharType="end"/>
            </w:r>
          </w:hyperlink>
        </w:p>
        <w:p w14:paraId="6C683BFE" w14:textId="71508682" w:rsidR="004D4A1B" w:rsidRDefault="00000000">
          <w:pPr>
            <w:pStyle w:val="TOC2"/>
            <w:tabs>
              <w:tab w:val="right" w:leader="dot" w:pos="9016"/>
            </w:tabs>
            <w:rPr>
              <w:rFonts w:eastAsiaTheme="minorEastAsia"/>
              <w:noProof/>
              <w:sz w:val="24"/>
              <w:szCs w:val="24"/>
              <w:lang w:eastAsia="en-GB"/>
            </w:rPr>
          </w:pPr>
          <w:hyperlink w:anchor="_Toc172129349" w:history="1">
            <w:r w:rsidR="004D4A1B" w:rsidRPr="00BF35D4">
              <w:rPr>
                <w:rStyle w:val="Hyperlink"/>
                <w:noProof/>
              </w:rPr>
              <w:t>Logical operators</w:t>
            </w:r>
            <w:r w:rsidR="004D4A1B">
              <w:rPr>
                <w:noProof/>
                <w:webHidden/>
              </w:rPr>
              <w:tab/>
            </w:r>
            <w:r w:rsidR="004D4A1B">
              <w:rPr>
                <w:noProof/>
                <w:webHidden/>
              </w:rPr>
              <w:fldChar w:fldCharType="begin"/>
            </w:r>
            <w:r w:rsidR="004D4A1B">
              <w:rPr>
                <w:noProof/>
                <w:webHidden/>
              </w:rPr>
              <w:instrText xml:space="preserve"> PAGEREF _Toc172129349 \h </w:instrText>
            </w:r>
            <w:r w:rsidR="004D4A1B">
              <w:rPr>
                <w:noProof/>
                <w:webHidden/>
              </w:rPr>
            </w:r>
            <w:r w:rsidR="004D4A1B">
              <w:rPr>
                <w:noProof/>
                <w:webHidden/>
              </w:rPr>
              <w:fldChar w:fldCharType="separate"/>
            </w:r>
            <w:r w:rsidR="005E1A32">
              <w:rPr>
                <w:noProof/>
                <w:webHidden/>
              </w:rPr>
              <w:t>8</w:t>
            </w:r>
            <w:r w:rsidR="004D4A1B">
              <w:rPr>
                <w:noProof/>
                <w:webHidden/>
              </w:rPr>
              <w:fldChar w:fldCharType="end"/>
            </w:r>
          </w:hyperlink>
        </w:p>
        <w:p w14:paraId="75D27668" w14:textId="2CBAD9A3" w:rsidR="004D4A1B" w:rsidRDefault="00000000">
          <w:pPr>
            <w:pStyle w:val="TOC2"/>
            <w:tabs>
              <w:tab w:val="right" w:leader="dot" w:pos="9016"/>
            </w:tabs>
            <w:rPr>
              <w:rFonts w:eastAsiaTheme="minorEastAsia"/>
              <w:noProof/>
              <w:sz w:val="24"/>
              <w:szCs w:val="24"/>
              <w:lang w:eastAsia="en-GB"/>
            </w:rPr>
          </w:pPr>
          <w:hyperlink w:anchor="_Toc172129350" w:history="1">
            <w:r w:rsidR="004D4A1B" w:rsidRPr="00BF35D4">
              <w:rPr>
                <w:rStyle w:val="Hyperlink"/>
                <w:noProof/>
              </w:rPr>
              <w:t>Equality testing</w:t>
            </w:r>
            <w:r w:rsidR="004D4A1B">
              <w:rPr>
                <w:noProof/>
                <w:webHidden/>
              </w:rPr>
              <w:tab/>
            </w:r>
            <w:r w:rsidR="004D4A1B">
              <w:rPr>
                <w:noProof/>
                <w:webHidden/>
              </w:rPr>
              <w:fldChar w:fldCharType="begin"/>
            </w:r>
            <w:r w:rsidR="004D4A1B">
              <w:rPr>
                <w:noProof/>
                <w:webHidden/>
              </w:rPr>
              <w:instrText xml:space="preserve"> PAGEREF _Toc172129350 \h </w:instrText>
            </w:r>
            <w:r w:rsidR="004D4A1B">
              <w:rPr>
                <w:noProof/>
                <w:webHidden/>
              </w:rPr>
            </w:r>
            <w:r w:rsidR="004D4A1B">
              <w:rPr>
                <w:noProof/>
                <w:webHidden/>
              </w:rPr>
              <w:fldChar w:fldCharType="separate"/>
            </w:r>
            <w:r w:rsidR="005E1A32">
              <w:rPr>
                <w:noProof/>
                <w:webHidden/>
              </w:rPr>
              <w:t>8</w:t>
            </w:r>
            <w:r w:rsidR="004D4A1B">
              <w:rPr>
                <w:noProof/>
                <w:webHidden/>
              </w:rPr>
              <w:fldChar w:fldCharType="end"/>
            </w:r>
          </w:hyperlink>
        </w:p>
        <w:p w14:paraId="26156CCB" w14:textId="784F33C8" w:rsidR="004D4A1B" w:rsidRDefault="00000000">
          <w:pPr>
            <w:pStyle w:val="TOC2"/>
            <w:tabs>
              <w:tab w:val="right" w:leader="dot" w:pos="9016"/>
            </w:tabs>
            <w:rPr>
              <w:rFonts w:eastAsiaTheme="minorEastAsia"/>
              <w:noProof/>
              <w:sz w:val="24"/>
              <w:szCs w:val="24"/>
              <w:lang w:eastAsia="en-GB"/>
            </w:rPr>
          </w:pPr>
          <w:hyperlink w:anchor="_Toc172129351" w:history="1">
            <w:r w:rsidR="004D4A1B" w:rsidRPr="00BF35D4">
              <w:rPr>
                <w:rStyle w:val="Hyperlink"/>
                <w:noProof/>
              </w:rPr>
              <w:t>Numeric comparison</w:t>
            </w:r>
            <w:r w:rsidR="004D4A1B">
              <w:rPr>
                <w:noProof/>
                <w:webHidden/>
              </w:rPr>
              <w:tab/>
            </w:r>
            <w:r w:rsidR="004D4A1B">
              <w:rPr>
                <w:noProof/>
                <w:webHidden/>
              </w:rPr>
              <w:fldChar w:fldCharType="begin"/>
            </w:r>
            <w:r w:rsidR="004D4A1B">
              <w:rPr>
                <w:noProof/>
                <w:webHidden/>
              </w:rPr>
              <w:instrText xml:space="preserve"> PAGEREF _Toc172129351 \h </w:instrText>
            </w:r>
            <w:r w:rsidR="004D4A1B">
              <w:rPr>
                <w:noProof/>
                <w:webHidden/>
              </w:rPr>
            </w:r>
            <w:r w:rsidR="004D4A1B">
              <w:rPr>
                <w:noProof/>
                <w:webHidden/>
              </w:rPr>
              <w:fldChar w:fldCharType="separate"/>
            </w:r>
            <w:r w:rsidR="005E1A32">
              <w:rPr>
                <w:noProof/>
                <w:webHidden/>
              </w:rPr>
              <w:t>9</w:t>
            </w:r>
            <w:r w:rsidR="004D4A1B">
              <w:rPr>
                <w:noProof/>
                <w:webHidden/>
              </w:rPr>
              <w:fldChar w:fldCharType="end"/>
            </w:r>
          </w:hyperlink>
        </w:p>
        <w:p w14:paraId="1EFB68B6" w14:textId="53A9EC89" w:rsidR="004D4A1B" w:rsidRDefault="00000000">
          <w:pPr>
            <w:pStyle w:val="TOC2"/>
            <w:tabs>
              <w:tab w:val="right" w:leader="dot" w:pos="9016"/>
            </w:tabs>
            <w:rPr>
              <w:rFonts w:eastAsiaTheme="minorEastAsia"/>
              <w:noProof/>
              <w:sz w:val="24"/>
              <w:szCs w:val="24"/>
              <w:lang w:eastAsia="en-GB"/>
            </w:rPr>
          </w:pPr>
          <w:hyperlink w:anchor="_Toc172129352" w:history="1">
            <w:r w:rsidR="004D4A1B" w:rsidRPr="00BF35D4">
              <w:rPr>
                <w:rStyle w:val="Hyperlink"/>
                <w:noProof/>
              </w:rPr>
              <w:t>Combining operators</w:t>
            </w:r>
            <w:r w:rsidR="004D4A1B">
              <w:rPr>
                <w:noProof/>
                <w:webHidden/>
              </w:rPr>
              <w:tab/>
            </w:r>
            <w:r w:rsidR="004D4A1B">
              <w:rPr>
                <w:noProof/>
                <w:webHidden/>
              </w:rPr>
              <w:fldChar w:fldCharType="begin"/>
            </w:r>
            <w:r w:rsidR="004D4A1B">
              <w:rPr>
                <w:noProof/>
                <w:webHidden/>
              </w:rPr>
              <w:instrText xml:space="preserve"> PAGEREF _Toc172129352 \h </w:instrText>
            </w:r>
            <w:r w:rsidR="004D4A1B">
              <w:rPr>
                <w:noProof/>
                <w:webHidden/>
              </w:rPr>
            </w:r>
            <w:r w:rsidR="004D4A1B">
              <w:rPr>
                <w:noProof/>
                <w:webHidden/>
              </w:rPr>
              <w:fldChar w:fldCharType="separate"/>
            </w:r>
            <w:r w:rsidR="005E1A32">
              <w:rPr>
                <w:noProof/>
                <w:webHidden/>
              </w:rPr>
              <w:t>9</w:t>
            </w:r>
            <w:r w:rsidR="004D4A1B">
              <w:rPr>
                <w:noProof/>
                <w:webHidden/>
              </w:rPr>
              <w:fldChar w:fldCharType="end"/>
            </w:r>
          </w:hyperlink>
        </w:p>
        <w:p w14:paraId="2DECD41A" w14:textId="255038D1" w:rsidR="004D4A1B" w:rsidRDefault="00000000">
          <w:pPr>
            <w:pStyle w:val="TOC1"/>
            <w:tabs>
              <w:tab w:val="right" w:leader="dot" w:pos="9016"/>
            </w:tabs>
            <w:rPr>
              <w:rFonts w:eastAsiaTheme="minorEastAsia"/>
              <w:noProof/>
              <w:sz w:val="24"/>
              <w:szCs w:val="24"/>
              <w:lang w:eastAsia="en-GB"/>
            </w:rPr>
          </w:pPr>
          <w:hyperlink w:anchor="_Toc172129353" w:history="1">
            <w:r w:rsidR="004D4A1B" w:rsidRPr="00BF35D4">
              <w:rPr>
                <w:rStyle w:val="Hyperlink"/>
                <w:noProof/>
              </w:rPr>
              <w:t>Parameter passing</w:t>
            </w:r>
            <w:r w:rsidR="004D4A1B">
              <w:rPr>
                <w:noProof/>
                <w:webHidden/>
              </w:rPr>
              <w:tab/>
            </w:r>
            <w:r w:rsidR="004D4A1B">
              <w:rPr>
                <w:noProof/>
                <w:webHidden/>
              </w:rPr>
              <w:fldChar w:fldCharType="begin"/>
            </w:r>
            <w:r w:rsidR="004D4A1B">
              <w:rPr>
                <w:noProof/>
                <w:webHidden/>
              </w:rPr>
              <w:instrText xml:space="preserve"> PAGEREF _Toc172129353 \h </w:instrText>
            </w:r>
            <w:r w:rsidR="004D4A1B">
              <w:rPr>
                <w:noProof/>
                <w:webHidden/>
              </w:rPr>
            </w:r>
            <w:r w:rsidR="004D4A1B">
              <w:rPr>
                <w:noProof/>
                <w:webHidden/>
              </w:rPr>
              <w:fldChar w:fldCharType="separate"/>
            </w:r>
            <w:r w:rsidR="005E1A32">
              <w:rPr>
                <w:noProof/>
                <w:webHidden/>
              </w:rPr>
              <w:t>10</w:t>
            </w:r>
            <w:r w:rsidR="004D4A1B">
              <w:rPr>
                <w:noProof/>
                <w:webHidden/>
              </w:rPr>
              <w:fldChar w:fldCharType="end"/>
            </w:r>
          </w:hyperlink>
        </w:p>
        <w:p w14:paraId="7191B5F2" w14:textId="51EF55C9" w:rsidR="004D4A1B" w:rsidRDefault="00000000">
          <w:pPr>
            <w:pStyle w:val="TOC1"/>
            <w:tabs>
              <w:tab w:val="right" w:leader="dot" w:pos="9016"/>
            </w:tabs>
            <w:rPr>
              <w:rFonts w:eastAsiaTheme="minorEastAsia"/>
              <w:noProof/>
              <w:sz w:val="24"/>
              <w:szCs w:val="24"/>
              <w:lang w:eastAsia="en-GB"/>
            </w:rPr>
          </w:pPr>
          <w:hyperlink w:anchor="_Toc172129354" w:history="1">
            <w:r w:rsidR="004D4A1B" w:rsidRPr="00BF35D4">
              <w:rPr>
                <w:rStyle w:val="Hyperlink"/>
                <w:noProof/>
              </w:rPr>
              <w:t>Elan Types</w:t>
            </w:r>
            <w:r w:rsidR="004D4A1B">
              <w:rPr>
                <w:noProof/>
                <w:webHidden/>
              </w:rPr>
              <w:tab/>
            </w:r>
            <w:r w:rsidR="004D4A1B">
              <w:rPr>
                <w:noProof/>
                <w:webHidden/>
              </w:rPr>
              <w:fldChar w:fldCharType="begin"/>
            </w:r>
            <w:r w:rsidR="004D4A1B">
              <w:rPr>
                <w:noProof/>
                <w:webHidden/>
              </w:rPr>
              <w:instrText xml:space="preserve"> PAGEREF _Toc172129354 \h </w:instrText>
            </w:r>
            <w:r w:rsidR="004D4A1B">
              <w:rPr>
                <w:noProof/>
                <w:webHidden/>
              </w:rPr>
            </w:r>
            <w:r w:rsidR="004D4A1B">
              <w:rPr>
                <w:noProof/>
                <w:webHidden/>
              </w:rPr>
              <w:fldChar w:fldCharType="separate"/>
            </w:r>
            <w:r w:rsidR="005E1A32">
              <w:rPr>
                <w:noProof/>
                <w:webHidden/>
              </w:rPr>
              <w:t>11</w:t>
            </w:r>
            <w:r w:rsidR="004D4A1B">
              <w:rPr>
                <w:noProof/>
                <w:webHidden/>
              </w:rPr>
              <w:fldChar w:fldCharType="end"/>
            </w:r>
          </w:hyperlink>
        </w:p>
        <w:p w14:paraId="7DFDF035" w14:textId="4CF9B672" w:rsidR="004D4A1B" w:rsidRDefault="00000000">
          <w:pPr>
            <w:pStyle w:val="TOC2"/>
            <w:tabs>
              <w:tab w:val="right" w:leader="dot" w:pos="9016"/>
            </w:tabs>
            <w:rPr>
              <w:rFonts w:eastAsiaTheme="minorEastAsia"/>
              <w:noProof/>
              <w:sz w:val="24"/>
              <w:szCs w:val="24"/>
              <w:lang w:eastAsia="en-GB"/>
            </w:rPr>
          </w:pPr>
          <w:hyperlink w:anchor="_Toc172129355" w:history="1">
            <w:r w:rsidR="004D4A1B" w:rsidRPr="00BF35D4">
              <w:rPr>
                <w:rStyle w:val="Hyperlink"/>
                <w:noProof/>
              </w:rPr>
              <w:t>Int</w:t>
            </w:r>
            <w:r w:rsidR="004D4A1B">
              <w:rPr>
                <w:noProof/>
                <w:webHidden/>
              </w:rPr>
              <w:tab/>
            </w:r>
            <w:r w:rsidR="004D4A1B">
              <w:rPr>
                <w:noProof/>
                <w:webHidden/>
              </w:rPr>
              <w:fldChar w:fldCharType="begin"/>
            </w:r>
            <w:r w:rsidR="004D4A1B">
              <w:rPr>
                <w:noProof/>
                <w:webHidden/>
              </w:rPr>
              <w:instrText xml:space="preserve"> PAGEREF _Toc172129355 \h </w:instrText>
            </w:r>
            <w:r w:rsidR="004D4A1B">
              <w:rPr>
                <w:noProof/>
                <w:webHidden/>
              </w:rPr>
            </w:r>
            <w:r w:rsidR="004D4A1B">
              <w:rPr>
                <w:noProof/>
                <w:webHidden/>
              </w:rPr>
              <w:fldChar w:fldCharType="separate"/>
            </w:r>
            <w:r w:rsidR="005E1A32">
              <w:rPr>
                <w:noProof/>
                <w:webHidden/>
              </w:rPr>
              <w:t>13</w:t>
            </w:r>
            <w:r w:rsidR="004D4A1B">
              <w:rPr>
                <w:noProof/>
                <w:webHidden/>
              </w:rPr>
              <w:fldChar w:fldCharType="end"/>
            </w:r>
          </w:hyperlink>
        </w:p>
        <w:p w14:paraId="11F525A8" w14:textId="7D2319AB" w:rsidR="004D4A1B" w:rsidRDefault="00000000">
          <w:pPr>
            <w:pStyle w:val="TOC3"/>
            <w:tabs>
              <w:tab w:val="right" w:leader="dot" w:pos="9016"/>
            </w:tabs>
            <w:rPr>
              <w:rFonts w:eastAsiaTheme="minorEastAsia"/>
              <w:noProof/>
              <w:sz w:val="24"/>
              <w:szCs w:val="24"/>
              <w:lang w:eastAsia="en-GB"/>
            </w:rPr>
          </w:pPr>
          <w:hyperlink w:anchor="_Toc172129356" w:history="1">
            <w:r w:rsidR="004D4A1B" w:rsidRPr="00BF35D4">
              <w:rPr>
                <w:rStyle w:val="Hyperlink"/>
                <w:noProof/>
              </w:rPr>
              <w:t>Type name</w:t>
            </w:r>
            <w:r w:rsidR="004D4A1B">
              <w:rPr>
                <w:noProof/>
                <w:webHidden/>
              </w:rPr>
              <w:tab/>
            </w:r>
            <w:r w:rsidR="004D4A1B">
              <w:rPr>
                <w:noProof/>
                <w:webHidden/>
              </w:rPr>
              <w:fldChar w:fldCharType="begin"/>
            </w:r>
            <w:r w:rsidR="004D4A1B">
              <w:rPr>
                <w:noProof/>
                <w:webHidden/>
              </w:rPr>
              <w:instrText xml:space="preserve"> PAGEREF _Toc172129356 \h </w:instrText>
            </w:r>
            <w:r w:rsidR="004D4A1B">
              <w:rPr>
                <w:noProof/>
                <w:webHidden/>
              </w:rPr>
            </w:r>
            <w:r w:rsidR="004D4A1B">
              <w:rPr>
                <w:noProof/>
                <w:webHidden/>
              </w:rPr>
              <w:fldChar w:fldCharType="separate"/>
            </w:r>
            <w:r w:rsidR="005E1A32">
              <w:rPr>
                <w:noProof/>
                <w:webHidden/>
              </w:rPr>
              <w:t>13</w:t>
            </w:r>
            <w:r w:rsidR="004D4A1B">
              <w:rPr>
                <w:noProof/>
                <w:webHidden/>
              </w:rPr>
              <w:fldChar w:fldCharType="end"/>
            </w:r>
          </w:hyperlink>
        </w:p>
        <w:p w14:paraId="04B25003" w14:textId="0407ACF0" w:rsidR="004D4A1B" w:rsidRDefault="00000000">
          <w:pPr>
            <w:pStyle w:val="TOC3"/>
            <w:tabs>
              <w:tab w:val="right" w:leader="dot" w:pos="9016"/>
            </w:tabs>
            <w:rPr>
              <w:rFonts w:eastAsiaTheme="minorEastAsia"/>
              <w:noProof/>
              <w:sz w:val="24"/>
              <w:szCs w:val="24"/>
              <w:lang w:eastAsia="en-GB"/>
            </w:rPr>
          </w:pPr>
          <w:hyperlink w:anchor="_Toc172129357" w:history="1">
            <w:r w:rsidR="004D4A1B" w:rsidRPr="00BF35D4">
              <w:rPr>
                <w:rStyle w:val="Hyperlink"/>
                <w:noProof/>
              </w:rPr>
              <w:t>Defining a literal integer</w:t>
            </w:r>
            <w:r w:rsidR="004D4A1B">
              <w:rPr>
                <w:noProof/>
                <w:webHidden/>
              </w:rPr>
              <w:tab/>
            </w:r>
            <w:r w:rsidR="004D4A1B">
              <w:rPr>
                <w:noProof/>
                <w:webHidden/>
              </w:rPr>
              <w:fldChar w:fldCharType="begin"/>
            </w:r>
            <w:r w:rsidR="004D4A1B">
              <w:rPr>
                <w:noProof/>
                <w:webHidden/>
              </w:rPr>
              <w:instrText xml:space="preserve"> PAGEREF _Toc172129357 \h </w:instrText>
            </w:r>
            <w:r w:rsidR="004D4A1B">
              <w:rPr>
                <w:noProof/>
                <w:webHidden/>
              </w:rPr>
            </w:r>
            <w:r w:rsidR="004D4A1B">
              <w:rPr>
                <w:noProof/>
                <w:webHidden/>
              </w:rPr>
              <w:fldChar w:fldCharType="separate"/>
            </w:r>
            <w:r w:rsidR="005E1A32">
              <w:rPr>
                <w:noProof/>
                <w:webHidden/>
              </w:rPr>
              <w:t>13</w:t>
            </w:r>
            <w:r w:rsidR="004D4A1B">
              <w:rPr>
                <w:noProof/>
                <w:webHidden/>
              </w:rPr>
              <w:fldChar w:fldCharType="end"/>
            </w:r>
          </w:hyperlink>
        </w:p>
        <w:p w14:paraId="47B43C7C" w14:textId="5AE75263" w:rsidR="004D4A1B" w:rsidRDefault="00000000">
          <w:pPr>
            <w:pStyle w:val="TOC3"/>
            <w:tabs>
              <w:tab w:val="right" w:leader="dot" w:pos="9016"/>
            </w:tabs>
            <w:rPr>
              <w:rFonts w:eastAsiaTheme="minorEastAsia"/>
              <w:noProof/>
              <w:sz w:val="24"/>
              <w:szCs w:val="24"/>
              <w:lang w:eastAsia="en-GB"/>
            </w:rPr>
          </w:pPr>
          <w:hyperlink w:anchor="_Toc172129358" w:history="1">
            <w:r w:rsidR="004D4A1B" w:rsidRPr="00BF35D4">
              <w:rPr>
                <w:rStyle w:val="Hyperlink"/>
                <w:noProof/>
              </w:rPr>
              <w:t>Default value</w:t>
            </w:r>
            <w:r w:rsidR="004D4A1B">
              <w:rPr>
                <w:noProof/>
                <w:webHidden/>
              </w:rPr>
              <w:tab/>
            </w:r>
            <w:r w:rsidR="004D4A1B">
              <w:rPr>
                <w:noProof/>
                <w:webHidden/>
              </w:rPr>
              <w:fldChar w:fldCharType="begin"/>
            </w:r>
            <w:r w:rsidR="004D4A1B">
              <w:rPr>
                <w:noProof/>
                <w:webHidden/>
              </w:rPr>
              <w:instrText xml:space="preserve"> PAGEREF _Toc172129358 \h </w:instrText>
            </w:r>
            <w:r w:rsidR="004D4A1B">
              <w:rPr>
                <w:noProof/>
                <w:webHidden/>
              </w:rPr>
            </w:r>
            <w:r w:rsidR="004D4A1B">
              <w:rPr>
                <w:noProof/>
                <w:webHidden/>
              </w:rPr>
              <w:fldChar w:fldCharType="separate"/>
            </w:r>
            <w:r w:rsidR="005E1A32">
              <w:rPr>
                <w:noProof/>
                <w:webHidden/>
              </w:rPr>
              <w:t>13</w:t>
            </w:r>
            <w:r w:rsidR="004D4A1B">
              <w:rPr>
                <w:noProof/>
                <w:webHidden/>
              </w:rPr>
              <w:fldChar w:fldCharType="end"/>
            </w:r>
          </w:hyperlink>
        </w:p>
        <w:p w14:paraId="68814021" w14:textId="698255C9" w:rsidR="004D4A1B" w:rsidRDefault="00000000">
          <w:pPr>
            <w:pStyle w:val="TOC3"/>
            <w:tabs>
              <w:tab w:val="right" w:leader="dot" w:pos="9016"/>
            </w:tabs>
            <w:rPr>
              <w:rFonts w:eastAsiaTheme="minorEastAsia"/>
              <w:noProof/>
              <w:sz w:val="24"/>
              <w:szCs w:val="24"/>
              <w:lang w:eastAsia="en-GB"/>
            </w:rPr>
          </w:pPr>
          <w:hyperlink w:anchor="_Toc172129359" w:history="1">
            <w:r w:rsidR="004D4A1B" w:rsidRPr="00BF35D4">
              <w:rPr>
                <w:rStyle w:val="Hyperlink"/>
                <w:noProof/>
              </w:rPr>
              <w:t>Constraints</w:t>
            </w:r>
            <w:r w:rsidR="004D4A1B">
              <w:rPr>
                <w:noProof/>
                <w:webHidden/>
              </w:rPr>
              <w:tab/>
            </w:r>
            <w:r w:rsidR="004D4A1B">
              <w:rPr>
                <w:noProof/>
                <w:webHidden/>
              </w:rPr>
              <w:fldChar w:fldCharType="begin"/>
            </w:r>
            <w:r w:rsidR="004D4A1B">
              <w:rPr>
                <w:noProof/>
                <w:webHidden/>
              </w:rPr>
              <w:instrText xml:space="preserve"> PAGEREF _Toc172129359 \h </w:instrText>
            </w:r>
            <w:r w:rsidR="004D4A1B">
              <w:rPr>
                <w:noProof/>
                <w:webHidden/>
              </w:rPr>
            </w:r>
            <w:r w:rsidR="004D4A1B">
              <w:rPr>
                <w:noProof/>
                <w:webHidden/>
              </w:rPr>
              <w:fldChar w:fldCharType="separate"/>
            </w:r>
            <w:r w:rsidR="005E1A32">
              <w:rPr>
                <w:noProof/>
                <w:webHidden/>
              </w:rPr>
              <w:t>13</w:t>
            </w:r>
            <w:r w:rsidR="004D4A1B">
              <w:rPr>
                <w:noProof/>
                <w:webHidden/>
              </w:rPr>
              <w:fldChar w:fldCharType="end"/>
            </w:r>
          </w:hyperlink>
        </w:p>
        <w:p w14:paraId="41861F16" w14:textId="57B50750" w:rsidR="004D4A1B" w:rsidRDefault="00000000">
          <w:pPr>
            <w:pStyle w:val="TOC3"/>
            <w:tabs>
              <w:tab w:val="right" w:leader="dot" w:pos="9016"/>
            </w:tabs>
            <w:rPr>
              <w:rFonts w:eastAsiaTheme="minorEastAsia"/>
              <w:noProof/>
              <w:sz w:val="24"/>
              <w:szCs w:val="24"/>
              <w:lang w:eastAsia="en-GB"/>
            </w:rPr>
          </w:pPr>
          <w:hyperlink w:anchor="_Toc172129360" w:history="1">
            <w:r w:rsidR="004D4A1B" w:rsidRPr="00BF35D4">
              <w:rPr>
                <w:rStyle w:val="Hyperlink"/>
                <w:noProof/>
              </w:rPr>
              <w:t>Notes</w:t>
            </w:r>
            <w:r w:rsidR="004D4A1B">
              <w:rPr>
                <w:noProof/>
                <w:webHidden/>
              </w:rPr>
              <w:tab/>
            </w:r>
            <w:r w:rsidR="004D4A1B">
              <w:rPr>
                <w:noProof/>
                <w:webHidden/>
              </w:rPr>
              <w:fldChar w:fldCharType="begin"/>
            </w:r>
            <w:r w:rsidR="004D4A1B">
              <w:rPr>
                <w:noProof/>
                <w:webHidden/>
              </w:rPr>
              <w:instrText xml:space="preserve"> PAGEREF _Toc172129360 \h </w:instrText>
            </w:r>
            <w:r w:rsidR="004D4A1B">
              <w:rPr>
                <w:noProof/>
                <w:webHidden/>
              </w:rPr>
            </w:r>
            <w:r w:rsidR="004D4A1B">
              <w:rPr>
                <w:noProof/>
                <w:webHidden/>
              </w:rPr>
              <w:fldChar w:fldCharType="separate"/>
            </w:r>
            <w:r w:rsidR="005E1A32">
              <w:rPr>
                <w:noProof/>
                <w:webHidden/>
              </w:rPr>
              <w:t>13</w:t>
            </w:r>
            <w:r w:rsidR="004D4A1B">
              <w:rPr>
                <w:noProof/>
                <w:webHidden/>
              </w:rPr>
              <w:fldChar w:fldCharType="end"/>
            </w:r>
          </w:hyperlink>
        </w:p>
        <w:p w14:paraId="51635473" w14:textId="6306C165" w:rsidR="004D4A1B" w:rsidRDefault="00000000">
          <w:pPr>
            <w:pStyle w:val="TOC2"/>
            <w:tabs>
              <w:tab w:val="right" w:leader="dot" w:pos="9016"/>
            </w:tabs>
            <w:rPr>
              <w:rFonts w:eastAsiaTheme="minorEastAsia"/>
              <w:noProof/>
              <w:sz w:val="24"/>
              <w:szCs w:val="24"/>
              <w:lang w:eastAsia="en-GB"/>
            </w:rPr>
          </w:pPr>
          <w:hyperlink w:anchor="_Toc172129361" w:history="1">
            <w:r w:rsidR="004D4A1B" w:rsidRPr="00BF35D4">
              <w:rPr>
                <w:rStyle w:val="Hyperlink"/>
                <w:noProof/>
              </w:rPr>
              <w:t>Float</w:t>
            </w:r>
            <w:r w:rsidR="004D4A1B">
              <w:rPr>
                <w:noProof/>
                <w:webHidden/>
              </w:rPr>
              <w:tab/>
            </w:r>
            <w:r w:rsidR="004D4A1B">
              <w:rPr>
                <w:noProof/>
                <w:webHidden/>
              </w:rPr>
              <w:fldChar w:fldCharType="begin"/>
            </w:r>
            <w:r w:rsidR="004D4A1B">
              <w:rPr>
                <w:noProof/>
                <w:webHidden/>
              </w:rPr>
              <w:instrText xml:space="preserve"> PAGEREF _Toc172129361 \h </w:instrText>
            </w:r>
            <w:r w:rsidR="004D4A1B">
              <w:rPr>
                <w:noProof/>
                <w:webHidden/>
              </w:rPr>
            </w:r>
            <w:r w:rsidR="004D4A1B">
              <w:rPr>
                <w:noProof/>
                <w:webHidden/>
              </w:rPr>
              <w:fldChar w:fldCharType="separate"/>
            </w:r>
            <w:r w:rsidR="005E1A32">
              <w:rPr>
                <w:noProof/>
                <w:webHidden/>
              </w:rPr>
              <w:t>14</w:t>
            </w:r>
            <w:r w:rsidR="004D4A1B">
              <w:rPr>
                <w:noProof/>
                <w:webHidden/>
              </w:rPr>
              <w:fldChar w:fldCharType="end"/>
            </w:r>
          </w:hyperlink>
        </w:p>
        <w:p w14:paraId="6AABA83A" w14:textId="581F40D6" w:rsidR="004D4A1B" w:rsidRDefault="00000000">
          <w:pPr>
            <w:pStyle w:val="TOC3"/>
            <w:tabs>
              <w:tab w:val="right" w:leader="dot" w:pos="9016"/>
            </w:tabs>
            <w:rPr>
              <w:rFonts w:eastAsiaTheme="minorEastAsia"/>
              <w:noProof/>
              <w:sz w:val="24"/>
              <w:szCs w:val="24"/>
              <w:lang w:eastAsia="en-GB"/>
            </w:rPr>
          </w:pPr>
          <w:hyperlink w:anchor="_Toc172129362" w:history="1">
            <w:r w:rsidR="004D4A1B" w:rsidRPr="00BF35D4">
              <w:rPr>
                <w:rStyle w:val="Hyperlink"/>
                <w:noProof/>
              </w:rPr>
              <w:t>Type name</w:t>
            </w:r>
            <w:r w:rsidR="004D4A1B">
              <w:rPr>
                <w:noProof/>
                <w:webHidden/>
              </w:rPr>
              <w:tab/>
            </w:r>
            <w:r w:rsidR="004D4A1B">
              <w:rPr>
                <w:noProof/>
                <w:webHidden/>
              </w:rPr>
              <w:fldChar w:fldCharType="begin"/>
            </w:r>
            <w:r w:rsidR="004D4A1B">
              <w:rPr>
                <w:noProof/>
                <w:webHidden/>
              </w:rPr>
              <w:instrText xml:space="preserve"> PAGEREF _Toc172129362 \h </w:instrText>
            </w:r>
            <w:r w:rsidR="004D4A1B">
              <w:rPr>
                <w:noProof/>
                <w:webHidden/>
              </w:rPr>
            </w:r>
            <w:r w:rsidR="004D4A1B">
              <w:rPr>
                <w:noProof/>
                <w:webHidden/>
              </w:rPr>
              <w:fldChar w:fldCharType="separate"/>
            </w:r>
            <w:r w:rsidR="005E1A32">
              <w:rPr>
                <w:noProof/>
                <w:webHidden/>
              </w:rPr>
              <w:t>14</w:t>
            </w:r>
            <w:r w:rsidR="004D4A1B">
              <w:rPr>
                <w:noProof/>
                <w:webHidden/>
              </w:rPr>
              <w:fldChar w:fldCharType="end"/>
            </w:r>
          </w:hyperlink>
        </w:p>
        <w:p w14:paraId="56619ADA" w14:textId="27F7869D" w:rsidR="004D4A1B" w:rsidRDefault="00000000">
          <w:pPr>
            <w:pStyle w:val="TOC3"/>
            <w:tabs>
              <w:tab w:val="right" w:leader="dot" w:pos="9016"/>
            </w:tabs>
            <w:rPr>
              <w:rFonts w:eastAsiaTheme="minorEastAsia"/>
              <w:noProof/>
              <w:sz w:val="24"/>
              <w:szCs w:val="24"/>
              <w:lang w:eastAsia="en-GB"/>
            </w:rPr>
          </w:pPr>
          <w:hyperlink w:anchor="_Toc172129363" w:history="1">
            <w:r w:rsidR="004D4A1B" w:rsidRPr="00BF35D4">
              <w:rPr>
                <w:rStyle w:val="Hyperlink"/>
                <w:noProof/>
              </w:rPr>
              <w:t>Defining literal floating-point value</w:t>
            </w:r>
            <w:r w:rsidR="004D4A1B">
              <w:rPr>
                <w:noProof/>
                <w:webHidden/>
              </w:rPr>
              <w:tab/>
            </w:r>
            <w:r w:rsidR="004D4A1B">
              <w:rPr>
                <w:noProof/>
                <w:webHidden/>
              </w:rPr>
              <w:fldChar w:fldCharType="begin"/>
            </w:r>
            <w:r w:rsidR="004D4A1B">
              <w:rPr>
                <w:noProof/>
                <w:webHidden/>
              </w:rPr>
              <w:instrText xml:space="preserve"> PAGEREF _Toc172129363 \h </w:instrText>
            </w:r>
            <w:r w:rsidR="004D4A1B">
              <w:rPr>
                <w:noProof/>
                <w:webHidden/>
              </w:rPr>
            </w:r>
            <w:r w:rsidR="004D4A1B">
              <w:rPr>
                <w:noProof/>
                <w:webHidden/>
              </w:rPr>
              <w:fldChar w:fldCharType="separate"/>
            </w:r>
            <w:r w:rsidR="005E1A32">
              <w:rPr>
                <w:noProof/>
                <w:webHidden/>
              </w:rPr>
              <w:t>14</w:t>
            </w:r>
            <w:r w:rsidR="004D4A1B">
              <w:rPr>
                <w:noProof/>
                <w:webHidden/>
              </w:rPr>
              <w:fldChar w:fldCharType="end"/>
            </w:r>
          </w:hyperlink>
        </w:p>
        <w:p w14:paraId="797E789B" w14:textId="74001AAB" w:rsidR="004D4A1B" w:rsidRDefault="00000000">
          <w:pPr>
            <w:pStyle w:val="TOC3"/>
            <w:tabs>
              <w:tab w:val="right" w:leader="dot" w:pos="9016"/>
            </w:tabs>
            <w:rPr>
              <w:rFonts w:eastAsiaTheme="minorEastAsia"/>
              <w:noProof/>
              <w:sz w:val="24"/>
              <w:szCs w:val="24"/>
              <w:lang w:eastAsia="en-GB"/>
            </w:rPr>
          </w:pPr>
          <w:hyperlink w:anchor="_Toc172129364" w:history="1">
            <w:r w:rsidR="004D4A1B" w:rsidRPr="00BF35D4">
              <w:rPr>
                <w:rStyle w:val="Hyperlink"/>
                <w:noProof/>
              </w:rPr>
              <w:t>Constraints</w:t>
            </w:r>
            <w:r w:rsidR="004D4A1B">
              <w:rPr>
                <w:noProof/>
                <w:webHidden/>
              </w:rPr>
              <w:tab/>
            </w:r>
            <w:r w:rsidR="004D4A1B">
              <w:rPr>
                <w:noProof/>
                <w:webHidden/>
              </w:rPr>
              <w:fldChar w:fldCharType="begin"/>
            </w:r>
            <w:r w:rsidR="004D4A1B">
              <w:rPr>
                <w:noProof/>
                <w:webHidden/>
              </w:rPr>
              <w:instrText xml:space="preserve"> PAGEREF _Toc172129364 \h </w:instrText>
            </w:r>
            <w:r w:rsidR="004D4A1B">
              <w:rPr>
                <w:noProof/>
                <w:webHidden/>
              </w:rPr>
            </w:r>
            <w:r w:rsidR="004D4A1B">
              <w:rPr>
                <w:noProof/>
                <w:webHidden/>
              </w:rPr>
              <w:fldChar w:fldCharType="separate"/>
            </w:r>
            <w:r w:rsidR="005E1A32">
              <w:rPr>
                <w:noProof/>
                <w:webHidden/>
              </w:rPr>
              <w:t>14</w:t>
            </w:r>
            <w:r w:rsidR="004D4A1B">
              <w:rPr>
                <w:noProof/>
                <w:webHidden/>
              </w:rPr>
              <w:fldChar w:fldCharType="end"/>
            </w:r>
          </w:hyperlink>
        </w:p>
        <w:p w14:paraId="03E5C33B" w14:textId="40AF1155" w:rsidR="004D4A1B" w:rsidRDefault="00000000">
          <w:pPr>
            <w:pStyle w:val="TOC3"/>
            <w:tabs>
              <w:tab w:val="right" w:leader="dot" w:pos="9016"/>
            </w:tabs>
            <w:rPr>
              <w:rFonts w:eastAsiaTheme="minorEastAsia"/>
              <w:noProof/>
              <w:sz w:val="24"/>
              <w:szCs w:val="24"/>
              <w:lang w:eastAsia="en-GB"/>
            </w:rPr>
          </w:pPr>
          <w:hyperlink w:anchor="_Toc172129365" w:history="1">
            <w:r w:rsidR="004D4A1B" w:rsidRPr="00BF35D4">
              <w:rPr>
                <w:rStyle w:val="Hyperlink"/>
                <w:noProof/>
              </w:rPr>
              <w:t>Notes</w:t>
            </w:r>
            <w:r w:rsidR="004D4A1B">
              <w:rPr>
                <w:noProof/>
                <w:webHidden/>
              </w:rPr>
              <w:tab/>
            </w:r>
            <w:r w:rsidR="004D4A1B">
              <w:rPr>
                <w:noProof/>
                <w:webHidden/>
              </w:rPr>
              <w:fldChar w:fldCharType="begin"/>
            </w:r>
            <w:r w:rsidR="004D4A1B">
              <w:rPr>
                <w:noProof/>
                <w:webHidden/>
              </w:rPr>
              <w:instrText xml:space="preserve"> PAGEREF _Toc172129365 \h </w:instrText>
            </w:r>
            <w:r w:rsidR="004D4A1B">
              <w:rPr>
                <w:noProof/>
                <w:webHidden/>
              </w:rPr>
            </w:r>
            <w:r w:rsidR="004D4A1B">
              <w:rPr>
                <w:noProof/>
                <w:webHidden/>
              </w:rPr>
              <w:fldChar w:fldCharType="separate"/>
            </w:r>
            <w:r w:rsidR="005E1A32">
              <w:rPr>
                <w:noProof/>
                <w:webHidden/>
              </w:rPr>
              <w:t>14</w:t>
            </w:r>
            <w:r w:rsidR="004D4A1B">
              <w:rPr>
                <w:noProof/>
                <w:webHidden/>
              </w:rPr>
              <w:fldChar w:fldCharType="end"/>
            </w:r>
          </w:hyperlink>
        </w:p>
        <w:p w14:paraId="207F57B9" w14:textId="75E4B098" w:rsidR="004D4A1B" w:rsidRDefault="00000000">
          <w:pPr>
            <w:pStyle w:val="TOC2"/>
            <w:tabs>
              <w:tab w:val="right" w:leader="dot" w:pos="9016"/>
            </w:tabs>
            <w:rPr>
              <w:rFonts w:eastAsiaTheme="minorEastAsia"/>
              <w:noProof/>
              <w:sz w:val="24"/>
              <w:szCs w:val="24"/>
              <w:lang w:eastAsia="en-GB"/>
            </w:rPr>
          </w:pPr>
          <w:hyperlink w:anchor="_Toc172129366" w:history="1">
            <w:r w:rsidR="004D4A1B" w:rsidRPr="00BF35D4">
              <w:rPr>
                <w:rStyle w:val="Hyperlink"/>
                <w:noProof/>
              </w:rPr>
              <w:t>Boolean</w:t>
            </w:r>
            <w:r w:rsidR="004D4A1B">
              <w:rPr>
                <w:noProof/>
                <w:webHidden/>
              </w:rPr>
              <w:tab/>
            </w:r>
            <w:r w:rsidR="004D4A1B">
              <w:rPr>
                <w:noProof/>
                <w:webHidden/>
              </w:rPr>
              <w:fldChar w:fldCharType="begin"/>
            </w:r>
            <w:r w:rsidR="004D4A1B">
              <w:rPr>
                <w:noProof/>
                <w:webHidden/>
              </w:rPr>
              <w:instrText xml:space="preserve"> PAGEREF _Toc172129366 \h </w:instrText>
            </w:r>
            <w:r w:rsidR="004D4A1B">
              <w:rPr>
                <w:noProof/>
                <w:webHidden/>
              </w:rPr>
            </w:r>
            <w:r w:rsidR="004D4A1B">
              <w:rPr>
                <w:noProof/>
                <w:webHidden/>
              </w:rPr>
              <w:fldChar w:fldCharType="separate"/>
            </w:r>
            <w:r w:rsidR="005E1A32">
              <w:rPr>
                <w:noProof/>
                <w:webHidden/>
              </w:rPr>
              <w:t>15</w:t>
            </w:r>
            <w:r w:rsidR="004D4A1B">
              <w:rPr>
                <w:noProof/>
                <w:webHidden/>
              </w:rPr>
              <w:fldChar w:fldCharType="end"/>
            </w:r>
          </w:hyperlink>
        </w:p>
        <w:p w14:paraId="50550AE7" w14:textId="7A41BD4A" w:rsidR="004D4A1B" w:rsidRDefault="00000000">
          <w:pPr>
            <w:pStyle w:val="TOC3"/>
            <w:tabs>
              <w:tab w:val="right" w:leader="dot" w:pos="9016"/>
            </w:tabs>
            <w:rPr>
              <w:rFonts w:eastAsiaTheme="minorEastAsia"/>
              <w:noProof/>
              <w:sz w:val="24"/>
              <w:szCs w:val="24"/>
              <w:lang w:eastAsia="en-GB"/>
            </w:rPr>
          </w:pPr>
          <w:hyperlink w:anchor="_Toc172129367" w:history="1">
            <w:r w:rsidR="004D4A1B" w:rsidRPr="00BF35D4">
              <w:rPr>
                <w:rStyle w:val="Hyperlink"/>
                <w:noProof/>
              </w:rPr>
              <w:t>Type name</w:t>
            </w:r>
            <w:r w:rsidR="004D4A1B">
              <w:rPr>
                <w:noProof/>
                <w:webHidden/>
              </w:rPr>
              <w:tab/>
            </w:r>
            <w:r w:rsidR="004D4A1B">
              <w:rPr>
                <w:noProof/>
                <w:webHidden/>
              </w:rPr>
              <w:fldChar w:fldCharType="begin"/>
            </w:r>
            <w:r w:rsidR="004D4A1B">
              <w:rPr>
                <w:noProof/>
                <w:webHidden/>
              </w:rPr>
              <w:instrText xml:space="preserve"> PAGEREF _Toc172129367 \h </w:instrText>
            </w:r>
            <w:r w:rsidR="004D4A1B">
              <w:rPr>
                <w:noProof/>
                <w:webHidden/>
              </w:rPr>
            </w:r>
            <w:r w:rsidR="004D4A1B">
              <w:rPr>
                <w:noProof/>
                <w:webHidden/>
              </w:rPr>
              <w:fldChar w:fldCharType="separate"/>
            </w:r>
            <w:r w:rsidR="005E1A32">
              <w:rPr>
                <w:noProof/>
                <w:webHidden/>
              </w:rPr>
              <w:t>15</w:t>
            </w:r>
            <w:r w:rsidR="004D4A1B">
              <w:rPr>
                <w:noProof/>
                <w:webHidden/>
              </w:rPr>
              <w:fldChar w:fldCharType="end"/>
            </w:r>
          </w:hyperlink>
        </w:p>
        <w:p w14:paraId="699030AF" w14:textId="0F248088" w:rsidR="004D4A1B" w:rsidRDefault="00000000">
          <w:pPr>
            <w:pStyle w:val="TOC3"/>
            <w:tabs>
              <w:tab w:val="right" w:leader="dot" w:pos="9016"/>
            </w:tabs>
            <w:rPr>
              <w:rFonts w:eastAsiaTheme="minorEastAsia"/>
              <w:noProof/>
              <w:sz w:val="24"/>
              <w:szCs w:val="24"/>
              <w:lang w:eastAsia="en-GB"/>
            </w:rPr>
          </w:pPr>
          <w:hyperlink w:anchor="_Toc172129368" w:history="1">
            <w:r w:rsidR="004D4A1B" w:rsidRPr="00BF35D4">
              <w:rPr>
                <w:rStyle w:val="Hyperlink"/>
                <w:noProof/>
              </w:rPr>
              <w:t>Defining a literal Boolean</w:t>
            </w:r>
            <w:r w:rsidR="004D4A1B">
              <w:rPr>
                <w:noProof/>
                <w:webHidden/>
              </w:rPr>
              <w:tab/>
            </w:r>
            <w:r w:rsidR="004D4A1B">
              <w:rPr>
                <w:noProof/>
                <w:webHidden/>
              </w:rPr>
              <w:fldChar w:fldCharType="begin"/>
            </w:r>
            <w:r w:rsidR="004D4A1B">
              <w:rPr>
                <w:noProof/>
                <w:webHidden/>
              </w:rPr>
              <w:instrText xml:space="preserve"> PAGEREF _Toc172129368 \h </w:instrText>
            </w:r>
            <w:r w:rsidR="004D4A1B">
              <w:rPr>
                <w:noProof/>
                <w:webHidden/>
              </w:rPr>
            </w:r>
            <w:r w:rsidR="004D4A1B">
              <w:rPr>
                <w:noProof/>
                <w:webHidden/>
              </w:rPr>
              <w:fldChar w:fldCharType="separate"/>
            </w:r>
            <w:r w:rsidR="005E1A32">
              <w:rPr>
                <w:noProof/>
                <w:webHidden/>
              </w:rPr>
              <w:t>15</w:t>
            </w:r>
            <w:r w:rsidR="004D4A1B">
              <w:rPr>
                <w:noProof/>
                <w:webHidden/>
              </w:rPr>
              <w:fldChar w:fldCharType="end"/>
            </w:r>
          </w:hyperlink>
        </w:p>
        <w:p w14:paraId="5BA89193" w14:textId="38D16B8E" w:rsidR="004D4A1B" w:rsidRDefault="00000000">
          <w:pPr>
            <w:pStyle w:val="TOC3"/>
            <w:tabs>
              <w:tab w:val="right" w:leader="dot" w:pos="9016"/>
            </w:tabs>
            <w:rPr>
              <w:rFonts w:eastAsiaTheme="minorEastAsia"/>
              <w:noProof/>
              <w:sz w:val="24"/>
              <w:szCs w:val="24"/>
              <w:lang w:eastAsia="en-GB"/>
            </w:rPr>
          </w:pPr>
          <w:hyperlink w:anchor="_Toc172129369" w:history="1">
            <w:r w:rsidR="004D4A1B" w:rsidRPr="00BF35D4">
              <w:rPr>
                <w:rStyle w:val="Hyperlink"/>
                <w:noProof/>
              </w:rPr>
              <w:t>Default value</w:t>
            </w:r>
            <w:r w:rsidR="004D4A1B">
              <w:rPr>
                <w:noProof/>
                <w:webHidden/>
              </w:rPr>
              <w:tab/>
            </w:r>
            <w:r w:rsidR="004D4A1B">
              <w:rPr>
                <w:noProof/>
                <w:webHidden/>
              </w:rPr>
              <w:fldChar w:fldCharType="begin"/>
            </w:r>
            <w:r w:rsidR="004D4A1B">
              <w:rPr>
                <w:noProof/>
                <w:webHidden/>
              </w:rPr>
              <w:instrText xml:space="preserve"> PAGEREF _Toc172129369 \h </w:instrText>
            </w:r>
            <w:r w:rsidR="004D4A1B">
              <w:rPr>
                <w:noProof/>
                <w:webHidden/>
              </w:rPr>
            </w:r>
            <w:r w:rsidR="004D4A1B">
              <w:rPr>
                <w:noProof/>
                <w:webHidden/>
              </w:rPr>
              <w:fldChar w:fldCharType="separate"/>
            </w:r>
            <w:r w:rsidR="005E1A32">
              <w:rPr>
                <w:noProof/>
                <w:webHidden/>
              </w:rPr>
              <w:t>15</w:t>
            </w:r>
            <w:r w:rsidR="004D4A1B">
              <w:rPr>
                <w:noProof/>
                <w:webHidden/>
              </w:rPr>
              <w:fldChar w:fldCharType="end"/>
            </w:r>
          </w:hyperlink>
        </w:p>
        <w:p w14:paraId="6CE592BC" w14:textId="126B2314" w:rsidR="004D4A1B" w:rsidRDefault="00000000">
          <w:pPr>
            <w:pStyle w:val="TOC2"/>
            <w:tabs>
              <w:tab w:val="right" w:leader="dot" w:pos="9016"/>
            </w:tabs>
            <w:rPr>
              <w:rFonts w:eastAsiaTheme="minorEastAsia"/>
              <w:noProof/>
              <w:sz w:val="24"/>
              <w:szCs w:val="24"/>
              <w:lang w:eastAsia="en-GB"/>
            </w:rPr>
          </w:pPr>
          <w:hyperlink w:anchor="_Toc172129370" w:history="1">
            <w:r w:rsidR="004D4A1B" w:rsidRPr="00BF35D4">
              <w:rPr>
                <w:rStyle w:val="Hyperlink"/>
                <w:noProof/>
              </w:rPr>
              <w:t>String</w:t>
            </w:r>
            <w:r w:rsidR="004D4A1B">
              <w:rPr>
                <w:noProof/>
                <w:webHidden/>
              </w:rPr>
              <w:tab/>
            </w:r>
            <w:r w:rsidR="004D4A1B">
              <w:rPr>
                <w:noProof/>
                <w:webHidden/>
              </w:rPr>
              <w:fldChar w:fldCharType="begin"/>
            </w:r>
            <w:r w:rsidR="004D4A1B">
              <w:rPr>
                <w:noProof/>
                <w:webHidden/>
              </w:rPr>
              <w:instrText xml:space="preserve"> PAGEREF _Toc172129370 \h </w:instrText>
            </w:r>
            <w:r w:rsidR="004D4A1B">
              <w:rPr>
                <w:noProof/>
                <w:webHidden/>
              </w:rPr>
            </w:r>
            <w:r w:rsidR="004D4A1B">
              <w:rPr>
                <w:noProof/>
                <w:webHidden/>
              </w:rPr>
              <w:fldChar w:fldCharType="separate"/>
            </w:r>
            <w:r w:rsidR="005E1A32">
              <w:rPr>
                <w:noProof/>
                <w:webHidden/>
              </w:rPr>
              <w:t>16</w:t>
            </w:r>
            <w:r w:rsidR="004D4A1B">
              <w:rPr>
                <w:noProof/>
                <w:webHidden/>
              </w:rPr>
              <w:fldChar w:fldCharType="end"/>
            </w:r>
          </w:hyperlink>
        </w:p>
        <w:p w14:paraId="3E3B2A70" w14:textId="70BA0A22" w:rsidR="004D4A1B" w:rsidRDefault="00000000">
          <w:pPr>
            <w:pStyle w:val="TOC3"/>
            <w:tabs>
              <w:tab w:val="right" w:leader="dot" w:pos="9016"/>
            </w:tabs>
            <w:rPr>
              <w:rFonts w:eastAsiaTheme="minorEastAsia"/>
              <w:noProof/>
              <w:sz w:val="24"/>
              <w:szCs w:val="24"/>
              <w:lang w:eastAsia="en-GB"/>
            </w:rPr>
          </w:pPr>
          <w:hyperlink w:anchor="_Toc172129371" w:history="1">
            <w:r w:rsidR="004D4A1B" w:rsidRPr="00BF35D4">
              <w:rPr>
                <w:rStyle w:val="Hyperlink"/>
                <w:noProof/>
              </w:rPr>
              <w:t>Type name</w:t>
            </w:r>
            <w:r w:rsidR="004D4A1B">
              <w:rPr>
                <w:noProof/>
                <w:webHidden/>
              </w:rPr>
              <w:tab/>
            </w:r>
            <w:r w:rsidR="004D4A1B">
              <w:rPr>
                <w:noProof/>
                <w:webHidden/>
              </w:rPr>
              <w:fldChar w:fldCharType="begin"/>
            </w:r>
            <w:r w:rsidR="004D4A1B">
              <w:rPr>
                <w:noProof/>
                <w:webHidden/>
              </w:rPr>
              <w:instrText xml:space="preserve"> PAGEREF _Toc172129371 \h </w:instrText>
            </w:r>
            <w:r w:rsidR="004D4A1B">
              <w:rPr>
                <w:noProof/>
                <w:webHidden/>
              </w:rPr>
            </w:r>
            <w:r w:rsidR="004D4A1B">
              <w:rPr>
                <w:noProof/>
                <w:webHidden/>
              </w:rPr>
              <w:fldChar w:fldCharType="separate"/>
            </w:r>
            <w:r w:rsidR="005E1A32">
              <w:rPr>
                <w:noProof/>
                <w:webHidden/>
              </w:rPr>
              <w:t>16</w:t>
            </w:r>
            <w:r w:rsidR="004D4A1B">
              <w:rPr>
                <w:noProof/>
                <w:webHidden/>
              </w:rPr>
              <w:fldChar w:fldCharType="end"/>
            </w:r>
          </w:hyperlink>
        </w:p>
        <w:p w14:paraId="7ED7D324" w14:textId="6E183507" w:rsidR="004D4A1B" w:rsidRDefault="00000000">
          <w:pPr>
            <w:pStyle w:val="TOC3"/>
            <w:tabs>
              <w:tab w:val="right" w:leader="dot" w:pos="9016"/>
            </w:tabs>
            <w:rPr>
              <w:rFonts w:eastAsiaTheme="minorEastAsia"/>
              <w:noProof/>
              <w:sz w:val="24"/>
              <w:szCs w:val="24"/>
              <w:lang w:eastAsia="en-GB"/>
            </w:rPr>
          </w:pPr>
          <w:hyperlink w:anchor="_Toc172129372" w:history="1">
            <w:r w:rsidR="004D4A1B" w:rsidRPr="00BF35D4">
              <w:rPr>
                <w:rStyle w:val="Hyperlink"/>
                <w:noProof/>
              </w:rPr>
              <w:t>Defining a literal string value</w:t>
            </w:r>
            <w:r w:rsidR="004D4A1B">
              <w:rPr>
                <w:noProof/>
                <w:webHidden/>
              </w:rPr>
              <w:tab/>
            </w:r>
            <w:r w:rsidR="004D4A1B">
              <w:rPr>
                <w:noProof/>
                <w:webHidden/>
              </w:rPr>
              <w:fldChar w:fldCharType="begin"/>
            </w:r>
            <w:r w:rsidR="004D4A1B">
              <w:rPr>
                <w:noProof/>
                <w:webHidden/>
              </w:rPr>
              <w:instrText xml:space="preserve"> PAGEREF _Toc172129372 \h </w:instrText>
            </w:r>
            <w:r w:rsidR="004D4A1B">
              <w:rPr>
                <w:noProof/>
                <w:webHidden/>
              </w:rPr>
            </w:r>
            <w:r w:rsidR="004D4A1B">
              <w:rPr>
                <w:noProof/>
                <w:webHidden/>
              </w:rPr>
              <w:fldChar w:fldCharType="separate"/>
            </w:r>
            <w:r w:rsidR="005E1A32">
              <w:rPr>
                <w:noProof/>
                <w:webHidden/>
              </w:rPr>
              <w:t>16</w:t>
            </w:r>
            <w:r w:rsidR="004D4A1B">
              <w:rPr>
                <w:noProof/>
                <w:webHidden/>
              </w:rPr>
              <w:fldChar w:fldCharType="end"/>
            </w:r>
          </w:hyperlink>
        </w:p>
        <w:p w14:paraId="38CBFEB8" w14:textId="5E5F9F07" w:rsidR="004D4A1B" w:rsidRDefault="00000000">
          <w:pPr>
            <w:pStyle w:val="TOC3"/>
            <w:tabs>
              <w:tab w:val="right" w:leader="dot" w:pos="9016"/>
            </w:tabs>
            <w:rPr>
              <w:rFonts w:eastAsiaTheme="minorEastAsia"/>
              <w:noProof/>
              <w:sz w:val="24"/>
              <w:szCs w:val="24"/>
              <w:lang w:eastAsia="en-GB"/>
            </w:rPr>
          </w:pPr>
          <w:hyperlink w:anchor="_Toc172129373" w:history="1">
            <w:r w:rsidR="004D4A1B" w:rsidRPr="00BF35D4">
              <w:rPr>
                <w:rStyle w:val="Hyperlink"/>
                <w:noProof/>
              </w:rPr>
              <w:t>Default value</w:t>
            </w:r>
            <w:r w:rsidR="004D4A1B">
              <w:rPr>
                <w:noProof/>
                <w:webHidden/>
              </w:rPr>
              <w:tab/>
            </w:r>
            <w:r w:rsidR="004D4A1B">
              <w:rPr>
                <w:noProof/>
                <w:webHidden/>
              </w:rPr>
              <w:fldChar w:fldCharType="begin"/>
            </w:r>
            <w:r w:rsidR="004D4A1B">
              <w:rPr>
                <w:noProof/>
                <w:webHidden/>
              </w:rPr>
              <w:instrText xml:space="preserve"> PAGEREF _Toc172129373 \h </w:instrText>
            </w:r>
            <w:r w:rsidR="004D4A1B">
              <w:rPr>
                <w:noProof/>
                <w:webHidden/>
              </w:rPr>
            </w:r>
            <w:r w:rsidR="004D4A1B">
              <w:rPr>
                <w:noProof/>
                <w:webHidden/>
              </w:rPr>
              <w:fldChar w:fldCharType="separate"/>
            </w:r>
            <w:r w:rsidR="005E1A32">
              <w:rPr>
                <w:noProof/>
                <w:webHidden/>
              </w:rPr>
              <w:t>16</w:t>
            </w:r>
            <w:r w:rsidR="004D4A1B">
              <w:rPr>
                <w:noProof/>
                <w:webHidden/>
              </w:rPr>
              <w:fldChar w:fldCharType="end"/>
            </w:r>
          </w:hyperlink>
        </w:p>
        <w:p w14:paraId="04F7AF64" w14:textId="557A5B77" w:rsidR="004D4A1B" w:rsidRDefault="00000000">
          <w:pPr>
            <w:pStyle w:val="TOC3"/>
            <w:tabs>
              <w:tab w:val="right" w:leader="dot" w:pos="9016"/>
            </w:tabs>
            <w:rPr>
              <w:rFonts w:eastAsiaTheme="minorEastAsia"/>
              <w:noProof/>
              <w:sz w:val="24"/>
              <w:szCs w:val="24"/>
              <w:lang w:eastAsia="en-GB"/>
            </w:rPr>
          </w:pPr>
          <w:hyperlink w:anchor="_Toc172129374" w:history="1">
            <w:r w:rsidR="004D4A1B" w:rsidRPr="00BF35D4">
              <w:rPr>
                <w:rStyle w:val="Hyperlink"/>
                <w:noProof/>
              </w:rPr>
              <w:t>Notes</w:t>
            </w:r>
            <w:r w:rsidR="004D4A1B">
              <w:rPr>
                <w:noProof/>
                <w:webHidden/>
              </w:rPr>
              <w:tab/>
            </w:r>
            <w:r w:rsidR="004D4A1B">
              <w:rPr>
                <w:noProof/>
                <w:webHidden/>
              </w:rPr>
              <w:fldChar w:fldCharType="begin"/>
            </w:r>
            <w:r w:rsidR="004D4A1B">
              <w:rPr>
                <w:noProof/>
                <w:webHidden/>
              </w:rPr>
              <w:instrText xml:space="preserve"> PAGEREF _Toc172129374 \h </w:instrText>
            </w:r>
            <w:r w:rsidR="004D4A1B">
              <w:rPr>
                <w:noProof/>
                <w:webHidden/>
              </w:rPr>
            </w:r>
            <w:r w:rsidR="004D4A1B">
              <w:rPr>
                <w:noProof/>
                <w:webHidden/>
              </w:rPr>
              <w:fldChar w:fldCharType="separate"/>
            </w:r>
            <w:r w:rsidR="005E1A32">
              <w:rPr>
                <w:noProof/>
                <w:webHidden/>
              </w:rPr>
              <w:t>16</w:t>
            </w:r>
            <w:r w:rsidR="004D4A1B">
              <w:rPr>
                <w:noProof/>
                <w:webHidden/>
              </w:rPr>
              <w:fldChar w:fldCharType="end"/>
            </w:r>
          </w:hyperlink>
        </w:p>
        <w:p w14:paraId="2D103AF0" w14:textId="5CEACDA1" w:rsidR="004D4A1B" w:rsidRDefault="00000000">
          <w:pPr>
            <w:pStyle w:val="TOC2"/>
            <w:tabs>
              <w:tab w:val="right" w:leader="dot" w:pos="9016"/>
            </w:tabs>
            <w:rPr>
              <w:rFonts w:eastAsiaTheme="minorEastAsia"/>
              <w:noProof/>
              <w:sz w:val="24"/>
              <w:szCs w:val="24"/>
              <w:lang w:eastAsia="en-GB"/>
            </w:rPr>
          </w:pPr>
          <w:hyperlink w:anchor="_Toc172129375" w:history="1">
            <w:r w:rsidR="004D4A1B" w:rsidRPr="00BF35D4">
              <w:rPr>
                <w:rStyle w:val="Hyperlink"/>
                <w:noProof/>
              </w:rPr>
              <w:t>Date and Time</w:t>
            </w:r>
            <w:r w:rsidR="004D4A1B">
              <w:rPr>
                <w:noProof/>
                <w:webHidden/>
              </w:rPr>
              <w:tab/>
            </w:r>
            <w:r w:rsidR="004D4A1B">
              <w:rPr>
                <w:noProof/>
                <w:webHidden/>
              </w:rPr>
              <w:fldChar w:fldCharType="begin"/>
            </w:r>
            <w:r w:rsidR="004D4A1B">
              <w:rPr>
                <w:noProof/>
                <w:webHidden/>
              </w:rPr>
              <w:instrText xml:space="preserve"> PAGEREF _Toc172129375 \h </w:instrText>
            </w:r>
            <w:r w:rsidR="004D4A1B">
              <w:rPr>
                <w:noProof/>
                <w:webHidden/>
              </w:rPr>
            </w:r>
            <w:r w:rsidR="004D4A1B">
              <w:rPr>
                <w:noProof/>
                <w:webHidden/>
              </w:rPr>
              <w:fldChar w:fldCharType="separate"/>
            </w:r>
            <w:r w:rsidR="005E1A32">
              <w:rPr>
                <w:noProof/>
                <w:webHidden/>
              </w:rPr>
              <w:t>16</w:t>
            </w:r>
            <w:r w:rsidR="004D4A1B">
              <w:rPr>
                <w:noProof/>
                <w:webHidden/>
              </w:rPr>
              <w:fldChar w:fldCharType="end"/>
            </w:r>
          </w:hyperlink>
        </w:p>
        <w:p w14:paraId="62B1D816" w14:textId="36C53EC4" w:rsidR="004D4A1B" w:rsidRDefault="00000000">
          <w:pPr>
            <w:pStyle w:val="TOC2"/>
            <w:tabs>
              <w:tab w:val="right" w:leader="dot" w:pos="9016"/>
            </w:tabs>
            <w:rPr>
              <w:rFonts w:eastAsiaTheme="minorEastAsia"/>
              <w:noProof/>
              <w:sz w:val="24"/>
              <w:szCs w:val="24"/>
              <w:lang w:eastAsia="en-GB"/>
            </w:rPr>
          </w:pPr>
          <w:hyperlink w:anchor="_Toc172129376" w:history="1">
            <w:r w:rsidR="004D4A1B" w:rsidRPr="00BF35D4">
              <w:rPr>
                <w:rStyle w:val="Hyperlink"/>
                <w:noProof/>
              </w:rPr>
              <w:t>Lists</w:t>
            </w:r>
            <w:r w:rsidR="004D4A1B">
              <w:rPr>
                <w:noProof/>
                <w:webHidden/>
              </w:rPr>
              <w:tab/>
            </w:r>
            <w:r w:rsidR="004D4A1B">
              <w:rPr>
                <w:noProof/>
                <w:webHidden/>
              </w:rPr>
              <w:fldChar w:fldCharType="begin"/>
            </w:r>
            <w:r w:rsidR="004D4A1B">
              <w:rPr>
                <w:noProof/>
                <w:webHidden/>
              </w:rPr>
              <w:instrText xml:space="preserve"> PAGEREF _Toc172129376 \h </w:instrText>
            </w:r>
            <w:r w:rsidR="004D4A1B">
              <w:rPr>
                <w:noProof/>
                <w:webHidden/>
              </w:rPr>
            </w:r>
            <w:r w:rsidR="004D4A1B">
              <w:rPr>
                <w:noProof/>
                <w:webHidden/>
              </w:rPr>
              <w:fldChar w:fldCharType="separate"/>
            </w:r>
            <w:r w:rsidR="005E1A32">
              <w:rPr>
                <w:noProof/>
                <w:webHidden/>
              </w:rPr>
              <w:t>17</w:t>
            </w:r>
            <w:r w:rsidR="004D4A1B">
              <w:rPr>
                <w:noProof/>
                <w:webHidden/>
              </w:rPr>
              <w:fldChar w:fldCharType="end"/>
            </w:r>
          </w:hyperlink>
        </w:p>
        <w:p w14:paraId="5BBBA818" w14:textId="1BBBE5FF" w:rsidR="004D4A1B" w:rsidRDefault="00000000">
          <w:pPr>
            <w:pStyle w:val="TOC3"/>
            <w:tabs>
              <w:tab w:val="right" w:leader="dot" w:pos="9016"/>
            </w:tabs>
            <w:rPr>
              <w:rFonts w:eastAsiaTheme="minorEastAsia"/>
              <w:noProof/>
              <w:sz w:val="24"/>
              <w:szCs w:val="24"/>
              <w:lang w:eastAsia="en-GB"/>
            </w:rPr>
          </w:pPr>
          <w:hyperlink w:anchor="_Toc172129377" w:history="1">
            <w:r w:rsidR="004D4A1B" w:rsidRPr="00BF35D4">
              <w:rPr>
                <w:rStyle w:val="Hyperlink"/>
                <w:noProof/>
              </w:rPr>
              <w:t>Quick reference</w:t>
            </w:r>
            <w:r w:rsidR="004D4A1B">
              <w:rPr>
                <w:noProof/>
                <w:webHidden/>
              </w:rPr>
              <w:tab/>
            </w:r>
            <w:r w:rsidR="004D4A1B">
              <w:rPr>
                <w:noProof/>
                <w:webHidden/>
              </w:rPr>
              <w:fldChar w:fldCharType="begin"/>
            </w:r>
            <w:r w:rsidR="004D4A1B">
              <w:rPr>
                <w:noProof/>
                <w:webHidden/>
              </w:rPr>
              <w:instrText xml:space="preserve"> PAGEREF _Toc172129377 \h </w:instrText>
            </w:r>
            <w:r w:rsidR="004D4A1B">
              <w:rPr>
                <w:noProof/>
                <w:webHidden/>
              </w:rPr>
            </w:r>
            <w:r w:rsidR="004D4A1B">
              <w:rPr>
                <w:noProof/>
                <w:webHidden/>
              </w:rPr>
              <w:fldChar w:fldCharType="separate"/>
            </w:r>
            <w:r w:rsidR="005E1A32">
              <w:rPr>
                <w:noProof/>
                <w:webHidden/>
              </w:rPr>
              <w:t>17</w:t>
            </w:r>
            <w:r w:rsidR="004D4A1B">
              <w:rPr>
                <w:noProof/>
                <w:webHidden/>
              </w:rPr>
              <w:fldChar w:fldCharType="end"/>
            </w:r>
          </w:hyperlink>
        </w:p>
        <w:p w14:paraId="492C9455" w14:textId="64BE9AE3" w:rsidR="004D4A1B" w:rsidRDefault="00000000">
          <w:pPr>
            <w:pStyle w:val="TOC3"/>
            <w:tabs>
              <w:tab w:val="right" w:leader="dot" w:pos="9016"/>
            </w:tabs>
            <w:rPr>
              <w:rFonts w:eastAsiaTheme="minorEastAsia"/>
              <w:noProof/>
              <w:sz w:val="24"/>
              <w:szCs w:val="24"/>
              <w:lang w:eastAsia="en-GB"/>
            </w:rPr>
          </w:pPr>
          <w:hyperlink w:anchor="_Toc172129378" w:history="1">
            <w:r w:rsidR="004D4A1B" w:rsidRPr="00BF35D4">
              <w:rPr>
                <w:rStyle w:val="Hyperlink"/>
                <w:noProof/>
              </w:rPr>
              <w:t>Array-list</w:t>
            </w:r>
            <w:r w:rsidR="004D4A1B">
              <w:rPr>
                <w:noProof/>
                <w:webHidden/>
              </w:rPr>
              <w:tab/>
            </w:r>
            <w:r w:rsidR="004D4A1B">
              <w:rPr>
                <w:noProof/>
                <w:webHidden/>
              </w:rPr>
              <w:fldChar w:fldCharType="begin"/>
            </w:r>
            <w:r w:rsidR="004D4A1B">
              <w:rPr>
                <w:noProof/>
                <w:webHidden/>
              </w:rPr>
              <w:instrText xml:space="preserve"> PAGEREF _Toc172129378 \h </w:instrText>
            </w:r>
            <w:r w:rsidR="004D4A1B">
              <w:rPr>
                <w:noProof/>
                <w:webHidden/>
              </w:rPr>
            </w:r>
            <w:r w:rsidR="004D4A1B">
              <w:rPr>
                <w:noProof/>
                <w:webHidden/>
              </w:rPr>
              <w:fldChar w:fldCharType="separate"/>
            </w:r>
            <w:r w:rsidR="005E1A32">
              <w:rPr>
                <w:noProof/>
                <w:webHidden/>
              </w:rPr>
              <w:t>18</w:t>
            </w:r>
            <w:r w:rsidR="004D4A1B">
              <w:rPr>
                <w:noProof/>
                <w:webHidden/>
              </w:rPr>
              <w:fldChar w:fldCharType="end"/>
            </w:r>
          </w:hyperlink>
        </w:p>
        <w:p w14:paraId="4E436522" w14:textId="29A25888" w:rsidR="004D4A1B" w:rsidRDefault="00000000">
          <w:pPr>
            <w:pStyle w:val="TOC3"/>
            <w:tabs>
              <w:tab w:val="right" w:leader="dot" w:pos="9016"/>
            </w:tabs>
            <w:rPr>
              <w:rFonts w:eastAsiaTheme="minorEastAsia"/>
              <w:noProof/>
              <w:sz w:val="24"/>
              <w:szCs w:val="24"/>
              <w:lang w:eastAsia="en-GB"/>
            </w:rPr>
          </w:pPr>
          <w:hyperlink w:anchor="_Toc172129379" w:history="1">
            <w:r w:rsidR="004D4A1B" w:rsidRPr="00BF35D4">
              <w:rPr>
                <w:rStyle w:val="Hyperlink"/>
                <w:noProof/>
              </w:rPr>
              <w:t>Immutable-list</w:t>
            </w:r>
            <w:r w:rsidR="004D4A1B">
              <w:rPr>
                <w:noProof/>
                <w:webHidden/>
              </w:rPr>
              <w:tab/>
            </w:r>
            <w:r w:rsidR="004D4A1B">
              <w:rPr>
                <w:noProof/>
                <w:webHidden/>
              </w:rPr>
              <w:fldChar w:fldCharType="begin"/>
            </w:r>
            <w:r w:rsidR="004D4A1B">
              <w:rPr>
                <w:noProof/>
                <w:webHidden/>
              </w:rPr>
              <w:instrText xml:space="preserve"> PAGEREF _Toc172129379 \h </w:instrText>
            </w:r>
            <w:r w:rsidR="004D4A1B">
              <w:rPr>
                <w:noProof/>
                <w:webHidden/>
              </w:rPr>
            </w:r>
            <w:r w:rsidR="004D4A1B">
              <w:rPr>
                <w:noProof/>
                <w:webHidden/>
              </w:rPr>
              <w:fldChar w:fldCharType="separate"/>
            </w:r>
            <w:r w:rsidR="005E1A32">
              <w:rPr>
                <w:noProof/>
                <w:webHidden/>
              </w:rPr>
              <w:t>20</w:t>
            </w:r>
            <w:r w:rsidR="004D4A1B">
              <w:rPr>
                <w:noProof/>
                <w:webHidden/>
              </w:rPr>
              <w:fldChar w:fldCharType="end"/>
            </w:r>
          </w:hyperlink>
        </w:p>
        <w:p w14:paraId="0A8BA48B" w14:textId="175CD4F1" w:rsidR="004D4A1B" w:rsidRDefault="00000000">
          <w:pPr>
            <w:pStyle w:val="TOC2"/>
            <w:tabs>
              <w:tab w:val="right" w:leader="dot" w:pos="9016"/>
            </w:tabs>
            <w:rPr>
              <w:rFonts w:eastAsiaTheme="minorEastAsia"/>
              <w:noProof/>
              <w:sz w:val="24"/>
              <w:szCs w:val="24"/>
              <w:lang w:eastAsia="en-GB"/>
            </w:rPr>
          </w:pPr>
          <w:hyperlink w:anchor="_Toc172129380" w:history="1">
            <w:r w:rsidR="004D4A1B" w:rsidRPr="00BF35D4">
              <w:rPr>
                <w:rStyle w:val="Hyperlink"/>
                <w:noProof/>
              </w:rPr>
              <w:t>Dictionaries</w:t>
            </w:r>
            <w:r w:rsidR="004D4A1B">
              <w:rPr>
                <w:noProof/>
                <w:webHidden/>
              </w:rPr>
              <w:tab/>
            </w:r>
            <w:r w:rsidR="004D4A1B">
              <w:rPr>
                <w:noProof/>
                <w:webHidden/>
              </w:rPr>
              <w:fldChar w:fldCharType="begin"/>
            </w:r>
            <w:r w:rsidR="004D4A1B">
              <w:rPr>
                <w:noProof/>
                <w:webHidden/>
              </w:rPr>
              <w:instrText xml:space="preserve"> PAGEREF _Toc172129380 \h </w:instrText>
            </w:r>
            <w:r w:rsidR="004D4A1B">
              <w:rPr>
                <w:noProof/>
                <w:webHidden/>
              </w:rPr>
            </w:r>
            <w:r w:rsidR="004D4A1B">
              <w:rPr>
                <w:noProof/>
                <w:webHidden/>
              </w:rPr>
              <w:fldChar w:fldCharType="separate"/>
            </w:r>
            <w:r w:rsidR="005E1A32">
              <w:rPr>
                <w:noProof/>
                <w:webHidden/>
              </w:rPr>
              <w:t>21</w:t>
            </w:r>
            <w:r w:rsidR="004D4A1B">
              <w:rPr>
                <w:noProof/>
                <w:webHidden/>
              </w:rPr>
              <w:fldChar w:fldCharType="end"/>
            </w:r>
          </w:hyperlink>
        </w:p>
        <w:p w14:paraId="2A341E25" w14:textId="49BFE1FD" w:rsidR="004D4A1B" w:rsidRDefault="00000000">
          <w:pPr>
            <w:pStyle w:val="TOC3"/>
            <w:tabs>
              <w:tab w:val="right" w:leader="dot" w:pos="9016"/>
            </w:tabs>
            <w:rPr>
              <w:rFonts w:eastAsiaTheme="minorEastAsia"/>
              <w:noProof/>
              <w:sz w:val="24"/>
              <w:szCs w:val="24"/>
              <w:lang w:eastAsia="en-GB"/>
            </w:rPr>
          </w:pPr>
          <w:hyperlink w:anchor="_Toc172129381" w:history="1">
            <w:r w:rsidR="004D4A1B" w:rsidRPr="00BF35D4">
              <w:rPr>
                <w:rStyle w:val="Hyperlink"/>
                <w:noProof/>
              </w:rPr>
              <w:t>Quick reference</w:t>
            </w:r>
            <w:r w:rsidR="004D4A1B">
              <w:rPr>
                <w:noProof/>
                <w:webHidden/>
              </w:rPr>
              <w:tab/>
            </w:r>
            <w:r w:rsidR="004D4A1B">
              <w:rPr>
                <w:noProof/>
                <w:webHidden/>
              </w:rPr>
              <w:fldChar w:fldCharType="begin"/>
            </w:r>
            <w:r w:rsidR="004D4A1B">
              <w:rPr>
                <w:noProof/>
                <w:webHidden/>
              </w:rPr>
              <w:instrText xml:space="preserve"> PAGEREF _Toc172129381 \h </w:instrText>
            </w:r>
            <w:r w:rsidR="004D4A1B">
              <w:rPr>
                <w:noProof/>
                <w:webHidden/>
              </w:rPr>
            </w:r>
            <w:r w:rsidR="004D4A1B">
              <w:rPr>
                <w:noProof/>
                <w:webHidden/>
              </w:rPr>
              <w:fldChar w:fldCharType="separate"/>
            </w:r>
            <w:r w:rsidR="005E1A32">
              <w:rPr>
                <w:noProof/>
                <w:webHidden/>
              </w:rPr>
              <w:t>21</w:t>
            </w:r>
            <w:r w:rsidR="004D4A1B">
              <w:rPr>
                <w:noProof/>
                <w:webHidden/>
              </w:rPr>
              <w:fldChar w:fldCharType="end"/>
            </w:r>
          </w:hyperlink>
        </w:p>
        <w:p w14:paraId="2C754D61" w14:textId="73A7AA8F" w:rsidR="004D4A1B" w:rsidRDefault="00000000">
          <w:pPr>
            <w:pStyle w:val="TOC3"/>
            <w:tabs>
              <w:tab w:val="right" w:leader="dot" w:pos="9016"/>
            </w:tabs>
            <w:rPr>
              <w:rFonts w:eastAsiaTheme="minorEastAsia"/>
              <w:noProof/>
              <w:sz w:val="24"/>
              <w:szCs w:val="24"/>
              <w:lang w:eastAsia="en-GB"/>
            </w:rPr>
          </w:pPr>
          <w:hyperlink w:anchor="_Toc172129382" w:history="1">
            <w:r w:rsidR="004D4A1B" w:rsidRPr="00BF35D4">
              <w:rPr>
                <w:rStyle w:val="Hyperlink"/>
                <w:noProof/>
              </w:rPr>
              <w:t>Dictionary</w:t>
            </w:r>
            <w:r w:rsidR="004D4A1B">
              <w:rPr>
                <w:noProof/>
                <w:webHidden/>
              </w:rPr>
              <w:tab/>
            </w:r>
            <w:r w:rsidR="004D4A1B">
              <w:rPr>
                <w:noProof/>
                <w:webHidden/>
              </w:rPr>
              <w:fldChar w:fldCharType="begin"/>
            </w:r>
            <w:r w:rsidR="004D4A1B">
              <w:rPr>
                <w:noProof/>
                <w:webHidden/>
              </w:rPr>
              <w:instrText xml:space="preserve"> PAGEREF _Toc172129382 \h </w:instrText>
            </w:r>
            <w:r w:rsidR="004D4A1B">
              <w:rPr>
                <w:noProof/>
                <w:webHidden/>
              </w:rPr>
            </w:r>
            <w:r w:rsidR="004D4A1B">
              <w:rPr>
                <w:noProof/>
                <w:webHidden/>
              </w:rPr>
              <w:fldChar w:fldCharType="separate"/>
            </w:r>
            <w:r w:rsidR="005E1A32">
              <w:rPr>
                <w:noProof/>
                <w:webHidden/>
              </w:rPr>
              <w:t>21</w:t>
            </w:r>
            <w:r w:rsidR="004D4A1B">
              <w:rPr>
                <w:noProof/>
                <w:webHidden/>
              </w:rPr>
              <w:fldChar w:fldCharType="end"/>
            </w:r>
          </w:hyperlink>
        </w:p>
        <w:p w14:paraId="2B265735" w14:textId="7F686169" w:rsidR="004D4A1B" w:rsidRDefault="00000000">
          <w:pPr>
            <w:pStyle w:val="TOC3"/>
            <w:tabs>
              <w:tab w:val="right" w:leader="dot" w:pos="9016"/>
            </w:tabs>
            <w:rPr>
              <w:rFonts w:eastAsiaTheme="minorEastAsia"/>
              <w:noProof/>
              <w:sz w:val="24"/>
              <w:szCs w:val="24"/>
              <w:lang w:eastAsia="en-GB"/>
            </w:rPr>
          </w:pPr>
          <w:hyperlink w:anchor="_Toc172129383" w:history="1">
            <w:r w:rsidR="004D4A1B" w:rsidRPr="00BF35D4">
              <w:rPr>
                <w:rStyle w:val="Hyperlink"/>
                <w:noProof/>
              </w:rPr>
              <w:t>ImmutableDictionary</w:t>
            </w:r>
            <w:r w:rsidR="004D4A1B">
              <w:rPr>
                <w:noProof/>
                <w:webHidden/>
              </w:rPr>
              <w:tab/>
            </w:r>
            <w:r w:rsidR="004D4A1B">
              <w:rPr>
                <w:noProof/>
                <w:webHidden/>
              </w:rPr>
              <w:fldChar w:fldCharType="begin"/>
            </w:r>
            <w:r w:rsidR="004D4A1B">
              <w:rPr>
                <w:noProof/>
                <w:webHidden/>
              </w:rPr>
              <w:instrText xml:space="preserve"> PAGEREF _Toc172129383 \h </w:instrText>
            </w:r>
            <w:r w:rsidR="004D4A1B">
              <w:rPr>
                <w:noProof/>
                <w:webHidden/>
              </w:rPr>
            </w:r>
            <w:r w:rsidR="004D4A1B">
              <w:rPr>
                <w:noProof/>
                <w:webHidden/>
              </w:rPr>
              <w:fldChar w:fldCharType="separate"/>
            </w:r>
            <w:r w:rsidR="005E1A32">
              <w:rPr>
                <w:noProof/>
                <w:webHidden/>
              </w:rPr>
              <w:t>22</w:t>
            </w:r>
            <w:r w:rsidR="004D4A1B">
              <w:rPr>
                <w:noProof/>
                <w:webHidden/>
              </w:rPr>
              <w:fldChar w:fldCharType="end"/>
            </w:r>
          </w:hyperlink>
        </w:p>
        <w:p w14:paraId="78EC6557" w14:textId="3250F992" w:rsidR="004D4A1B" w:rsidRDefault="00000000">
          <w:pPr>
            <w:pStyle w:val="TOC2"/>
            <w:tabs>
              <w:tab w:val="right" w:leader="dot" w:pos="9016"/>
            </w:tabs>
            <w:rPr>
              <w:rFonts w:eastAsiaTheme="minorEastAsia"/>
              <w:noProof/>
              <w:sz w:val="24"/>
              <w:szCs w:val="24"/>
              <w:lang w:eastAsia="en-GB"/>
            </w:rPr>
          </w:pPr>
          <w:hyperlink w:anchor="_Toc172129384" w:history="1">
            <w:r w:rsidR="004D4A1B" w:rsidRPr="00BF35D4">
              <w:rPr>
                <w:rStyle w:val="Hyperlink"/>
                <w:noProof/>
              </w:rPr>
              <w:t>Enum</w:t>
            </w:r>
            <w:r w:rsidR="004D4A1B">
              <w:rPr>
                <w:noProof/>
                <w:webHidden/>
              </w:rPr>
              <w:tab/>
            </w:r>
            <w:r w:rsidR="004D4A1B">
              <w:rPr>
                <w:noProof/>
                <w:webHidden/>
              </w:rPr>
              <w:fldChar w:fldCharType="begin"/>
            </w:r>
            <w:r w:rsidR="004D4A1B">
              <w:rPr>
                <w:noProof/>
                <w:webHidden/>
              </w:rPr>
              <w:instrText xml:space="preserve"> PAGEREF _Toc172129384 \h </w:instrText>
            </w:r>
            <w:r w:rsidR="004D4A1B">
              <w:rPr>
                <w:noProof/>
                <w:webHidden/>
              </w:rPr>
            </w:r>
            <w:r w:rsidR="004D4A1B">
              <w:rPr>
                <w:noProof/>
                <w:webHidden/>
              </w:rPr>
              <w:fldChar w:fldCharType="separate"/>
            </w:r>
            <w:r w:rsidR="005E1A32">
              <w:rPr>
                <w:noProof/>
                <w:webHidden/>
              </w:rPr>
              <w:t>23</w:t>
            </w:r>
            <w:r w:rsidR="004D4A1B">
              <w:rPr>
                <w:noProof/>
                <w:webHidden/>
              </w:rPr>
              <w:fldChar w:fldCharType="end"/>
            </w:r>
          </w:hyperlink>
        </w:p>
        <w:p w14:paraId="1FF8B9B0" w14:textId="2E4F423B" w:rsidR="004D4A1B" w:rsidRDefault="00000000">
          <w:pPr>
            <w:pStyle w:val="TOC3"/>
            <w:tabs>
              <w:tab w:val="right" w:leader="dot" w:pos="9016"/>
            </w:tabs>
            <w:rPr>
              <w:rFonts w:eastAsiaTheme="minorEastAsia"/>
              <w:noProof/>
              <w:sz w:val="24"/>
              <w:szCs w:val="24"/>
              <w:lang w:eastAsia="en-GB"/>
            </w:rPr>
          </w:pPr>
          <w:hyperlink w:anchor="_Toc172129385" w:history="1">
            <w:r w:rsidR="004D4A1B" w:rsidRPr="00BF35D4">
              <w:rPr>
                <w:rStyle w:val="Hyperlink"/>
                <w:noProof/>
              </w:rPr>
              <w:t>Type name</w:t>
            </w:r>
            <w:r w:rsidR="004D4A1B">
              <w:rPr>
                <w:noProof/>
                <w:webHidden/>
              </w:rPr>
              <w:tab/>
            </w:r>
            <w:r w:rsidR="004D4A1B">
              <w:rPr>
                <w:noProof/>
                <w:webHidden/>
              </w:rPr>
              <w:fldChar w:fldCharType="begin"/>
            </w:r>
            <w:r w:rsidR="004D4A1B">
              <w:rPr>
                <w:noProof/>
                <w:webHidden/>
              </w:rPr>
              <w:instrText xml:space="preserve"> PAGEREF _Toc172129385 \h </w:instrText>
            </w:r>
            <w:r w:rsidR="004D4A1B">
              <w:rPr>
                <w:noProof/>
                <w:webHidden/>
              </w:rPr>
            </w:r>
            <w:r w:rsidR="004D4A1B">
              <w:rPr>
                <w:noProof/>
                <w:webHidden/>
              </w:rPr>
              <w:fldChar w:fldCharType="separate"/>
            </w:r>
            <w:r w:rsidR="005E1A32">
              <w:rPr>
                <w:noProof/>
                <w:webHidden/>
              </w:rPr>
              <w:t>23</w:t>
            </w:r>
            <w:r w:rsidR="004D4A1B">
              <w:rPr>
                <w:noProof/>
                <w:webHidden/>
              </w:rPr>
              <w:fldChar w:fldCharType="end"/>
            </w:r>
          </w:hyperlink>
        </w:p>
        <w:p w14:paraId="23F84AD0" w14:textId="472DD9DF" w:rsidR="004D4A1B" w:rsidRDefault="00000000">
          <w:pPr>
            <w:pStyle w:val="TOC3"/>
            <w:tabs>
              <w:tab w:val="right" w:leader="dot" w:pos="9016"/>
            </w:tabs>
            <w:rPr>
              <w:rFonts w:eastAsiaTheme="minorEastAsia"/>
              <w:noProof/>
              <w:sz w:val="24"/>
              <w:szCs w:val="24"/>
              <w:lang w:eastAsia="en-GB"/>
            </w:rPr>
          </w:pPr>
          <w:hyperlink w:anchor="_Toc172129386" w:history="1">
            <w:r w:rsidR="004D4A1B" w:rsidRPr="00BF35D4">
              <w:rPr>
                <w:rStyle w:val="Hyperlink"/>
                <w:noProof/>
              </w:rPr>
              <w:t>Defining an enum</w:t>
            </w:r>
            <w:r w:rsidR="004D4A1B">
              <w:rPr>
                <w:noProof/>
                <w:webHidden/>
              </w:rPr>
              <w:tab/>
            </w:r>
            <w:r w:rsidR="004D4A1B">
              <w:rPr>
                <w:noProof/>
                <w:webHidden/>
              </w:rPr>
              <w:fldChar w:fldCharType="begin"/>
            </w:r>
            <w:r w:rsidR="004D4A1B">
              <w:rPr>
                <w:noProof/>
                <w:webHidden/>
              </w:rPr>
              <w:instrText xml:space="preserve"> PAGEREF _Toc172129386 \h </w:instrText>
            </w:r>
            <w:r w:rsidR="004D4A1B">
              <w:rPr>
                <w:noProof/>
                <w:webHidden/>
              </w:rPr>
            </w:r>
            <w:r w:rsidR="004D4A1B">
              <w:rPr>
                <w:noProof/>
                <w:webHidden/>
              </w:rPr>
              <w:fldChar w:fldCharType="separate"/>
            </w:r>
            <w:r w:rsidR="005E1A32">
              <w:rPr>
                <w:noProof/>
                <w:webHidden/>
              </w:rPr>
              <w:t>23</w:t>
            </w:r>
            <w:r w:rsidR="004D4A1B">
              <w:rPr>
                <w:noProof/>
                <w:webHidden/>
              </w:rPr>
              <w:fldChar w:fldCharType="end"/>
            </w:r>
          </w:hyperlink>
        </w:p>
        <w:p w14:paraId="075AD80C" w14:textId="7AECC183" w:rsidR="004D4A1B" w:rsidRDefault="00000000">
          <w:pPr>
            <w:pStyle w:val="TOC3"/>
            <w:tabs>
              <w:tab w:val="right" w:leader="dot" w:pos="9016"/>
            </w:tabs>
            <w:rPr>
              <w:rFonts w:eastAsiaTheme="minorEastAsia"/>
              <w:noProof/>
              <w:sz w:val="24"/>
              <w:szCs w:val="24"/>
              <w:lang w:eastAsia="en-GB"/>
            </w:rPr>
          </w:pPr>
          <w:hyperlink w:anchor="_Toc172129387" w:history="1">
            <w:r w:rsidR="004D4A1B" w:rsidRPr="00BF35D4">
              <w:rPr>
                <w:rStyle w:val="Hyperlink"/>
                <w:noProof/>
              </w:rPr>
              <w:t>Using an enum</w:t>
            </w:r>
            <w:r w:rsidR="004D4A1B">
              <w:rPr>
                <w:noProof/>
                <w:webHidden/>
              </w:rPr>
              <w:tab/>
            </w:r>
            <w:r w:rsidR="004D4A1B">
              <w:rPr>
                <w:noProof/>
                <w:webHidden/>
              </w:rPr>
              <w:fldChar w:fldCharType="begin"/>
            </w:r>
            <w:r w:rsidR="004D4A1B">
              <w:rPr>
                <w:noProof/>
                <w:webHidden/>
              </w:rPr>
              <w:instrText xml:space="preserve"> PAGEREF _Toc172129387 \h </w:instrText>
            </w:r>
            <w:r w:rsidR="004D4A1B">
              <w:rPr>
                <w:noProof/>
                <w:webHidden/>
              </w:rPr>
            </w:r>
            <w:r w:rsidR="004D4A1B">
              <w:rPr>
                <w:noProof/>
                <w:webHidden/>
              </w:rPr>
              <w:fldChar w:fldCharType="separate"/>
            </w:r>
            <w:r w:rsidR="005E1A32">
              <w:rPr>
                <w:noProof/>
                <w:webHidden/>
              </w:rPr>
              <w:t>23</w:t>
            </w:r>
            <w:r w:rsidR="004D4A1B">
              <w:rPr>
                <w:noProof/>
                <w:webHidden/>
              </w:rPr>
              <w:fldChar w:fldCharType="end"/>
            </w:r>
          </w:hyperlink>
        </w:p>
        <w:p w14:paraId="431EE69A" w14:textId="1B382453" w:rsidR="004D4A1B" w:rsidRDefault="00000000">
          <w:pPr>
            <w:pStyle w:val="TOC3"/>
            <w:tabs>
              <w:tab w:val="right" w:leader="dot" w:pos="9016"/>
            </w:tabs>
            <w:rPr>
              <w:rFonts w:eastAsiaTheme="minorEastAsia"/>
              <w:noProof/>
              <w:sz w:val="24"/>
              <w:szCs w:val="24"/>
              <w:lang w:eastAsia="en-GB"/>
            </w:rPr>
          </w:pPr>
          <w:hyperlink w:anchor="_Toc172129388" w:history="1">
            <w:r w:rsidR="004D4A1B" w:rsidRPr="00BF35D4">
              <w:rPr>
                <w:rStyle w:val="Hyperlink"/>
                <w:noProof/>
              </w:rPr>
              <w:t>Notes</w:t>
            </w:r>
            <w:r w:rsidR="004D4A1B">
              <w:rPr>
                <w:noProof/>
                <w:webHidden/>
              </w:rPr>
              <w:tab/>
            </w:r>
            <w:r w:rsidR="004D4A1B">
              <w:rPr>
                <w:noProof/>
                <w:webHidden/>
              </w:rPr>
              <w:fldChar w:fldCharType="begin"/>
            </w:r>
            <w:r w:rsidR="004D4A1B">
              <w:rPr>
                <w:noProof/>
                <w:webHidden/>
              </w:rPr>
              <w:instrText xml:space="preserve"> PAGEREF _Toc172129388 \h </w:instrText>
            </w:r>
            <w:r w:rsidR="004D4A1B">
              <w:rPr>
                <w:noProof/>
                <w:webHidden/>
              </w:rPr>
            </w:r>
            <w:r w:rsidR="004D4A1B">
              <w:rPr>
                <w:noProof/>
                <w:webHidden/>
              </w:rPr>
              <w:fldChar w:fldCharType="separate"/>
            </w:r>
            <w:r w:rsidR="005E1A32">
              <w:rPr>
                <w:noProof/>
                <w:webHidden/>
              </w:rPr>
              <w:t>23</w:t>
            </w:r>
            <w:r w:rsidR="004D4A1B">
              <w:rPr>
                <w:noProof/>
                <w:webHidden/>
              </w:rPr>
              <w:fldChar w:fldCharType="end"/>
            </w:r>
          </w:hyperlink>
        </w:p>
        <w:p w14:paraId="13817C29" w14:textId="60625C25" w:rsidR="004D4A1B" w:rsidRDefault="00000000">
          <w:pPr>
            <w:pStyle w:val="TOC2"/>
            <w:tabs>
              <w:tab w:val="right" w:leader="dot" w:pos="9016"/>
            </w:tabs>
            <w:rPr>
              <w:rFonts w:eastAsiaTheme="minorEastAsia"/>
              <w:noProof/>
              <w:sz w:val="24"/>
              <w:szCs w:val="24"/>
              <w:lang w:eastAsia="en-GB"/>
            </w:rPr>
          </w:pPr>
          <w:hyperlink w:anchor="_Toc172129389" w:history="1">
            <w:r w:rsidR="004D4A1B" w:rsidRPr="00BF35D4">
              <w:rPr>
                <w:rStyle w:val="Hyperlink"/>
                <w:noProof/>
              </w:rPr>
              <w:t>Tuple</w:t>
            </w:r>
            <w:r w:rsidR="004D4A1B">
              <w:rPr>
                <w:noProof/>
                <w:webHidden/>
              </w:rPr>
              <w:tab/>
            </w:r>
            <w:r w:rsidR="004D4A1B">
              <w:rPr>
                <w:noProof/>
                <w:webHidden/>
              </w:rPr>
              <w:fldChar w:fldCharType="begin"/>
            </w:r>
            <w:r w:rsidR="004D4A1B">
              <w:rPr>
                <w:noProof/>
                <w:webHidden/>
              </w:rPr>
              <w:instrText xml:space="preserve"> PAGEREF _Toc172129389 \h </w:instrText>
            </w:r>
            <w:r w:rsidR="004D4A1B">
              <w:rPr>
                <w:noProof/>
                <w:webHidden/>
              </w:rPr>
            </w:r>
            <w:r w:rsidR="004D4A1B">
              <w:rPr>
                <w:noProof/>
                <w:webHidden/>
              </w:rPr>
              <w:fldChar w:fldCharType="separate"/>
            </w:r>
            <w:r w:rsidR="005E1A32">
              <w:rPr>
                <w:noProof/>
                <w:webHidden/>
              </w:rPr>
              <w:t>24</w:t>
            </w:r>
            <w:r w:rsidR="004D4A1B">
              <w:rPr>
                <w:noProof/>
                <w:webHidden/>
              </w:rPr>
              <w:fldChar w:fldCharType="end"/>
            </w:r>
          </w:hyperlink>
        </w:p>
        <w:p w14:paraId="6984FF0B" w14:textId="1C7FD698" w:rsidR="004D4A1B" w:rsidRDefault="00000000">
          <w:pPr>
            <w:pStyle w:val="TOC3"/>
            <w:tabs>
              <w:tab w:val="right" w:leader="dot" w:pos="9016"/>
            </w:tabs>
            <w:rPr>
              <w:rFonts w:eastAsiaTheme="minorEastAsia"/>
              <w:noProof/>
              <w:sz w:val="24"/>
              <w:szCs w:val="24"/>
              <w:lang w:eastAsia="en-GB"/>
            </w:rPr>
          </w:pPr>
          <w:hyperlink w:anchor="_Toc172129390" w:history="1">
            <w:r w:rsidR="004D4A1B" w:rsidRPr="00BF35D4">
              <w:rPr>
                <w:rStyle w:val="Hyperlink"/>
                <w:noProof/>
              </w:rPr>
              <w:t>Type name</w:t>
            </w:r>
            <w:r w:rsidR="004D4A1B">
              <w:rPr>
                <w:noProof/>
                <w:webHidden/>
              </w:rPr>
              <w:tab/>
            </w:r>
            <w:r w:rsidR="004D4A1B">
              <w:rPr>
                <w:noProof/>
                <w:webHidden/>
              </w:rPr>
              <w:fldChar w:fldCharType="begin"/>
            </w:r>
            <w:r w:rsidR="004D4A1B">
              <w:rPr>
                <w:noProof/>
                <w:webHidden/>
              </w:rPr>
              <w:instrText xml:space="preserve"> PAGEREF _Toc172129390 \h </w:instrText>
            </w:r>
            <w:r w:rsidR="004D4A1B">
              <w:rPr>
                <w:noProof/>
                <w:webHidden/>
              </w:rPr>
            </w:r>
            <w:r w:rsidR="004D4A1B">
              <w:rPr>
                <w:noProof/>
                <w:webHidden/>
              </w:rPr>
              <w:fldChar w:fldCharType="separate"/>
            </w:r>
            <w:r w:rsidR="005E1A32">
              <w:rPr>
                <w:noProof/>
                <w:webHidden/>
              </w:rPr>
              <w:t>24</w:t>
            </w:r>
            <w:r w:rsidR="004D4A1B">
              <w:rPr>
                <w:noProof/>
                <w:webHidden/>
              </w:rPr>
              <w:fldChar w:fldCharType="end"/>
            </w:r>
          </w:hyperlink>
        </w:p>
        <w:p w14:paraId="2E393425" w14:textId="2B5ABE99" w:rsidR="004D4A1B" w:rsidRDefault="00000000">
          <w:pPr>
            <w:pStyle w:val="TOC3"/>
            <w:tabs>
              <w:tab w:val="right" w:leader="dot" w:pos="9016"/>
            </w:tabs>
            <w:rPr>
              <w:rFonts w:eastAsiaTheme="minorEastAsia"/>
              <w:noProof/>
              <w:sz w:val="24"/>
              <w:szCs w:val="24"/>
              <w:lang w:eastAsia="en-GB"/>
            </w:rPr>
          </w:pPr>
          <w:hyperlink w:anchor="_Toc172129391" w:history="1">
            <w:r w:rsidR="004D4A1B" w:rsidRPr="00BF35D4">
              <w:rPr>
                <w:rStyle w:val="Hyperlink"/>
                <w:noProof/>
              </w:rPr>
              <w:t>Defining a literal tuple</w:t>
            </w:r>
            <w:r w:rsidR="004D4A1B">
              <w:rPr>
                <w:noProof/>
                <w:webHidden/>
              </w:rPr>
              <w:tab/>
            </w:r>
            <w:r w:rsidR="004D4A1B">
              <w:rPr>
                <w:noProof/>
                <w:webHidden/>
              </w:rPr>
              <w:fldChar w:fldCharType="begin"/>
            </w:r>
            <w:r w:rsidR="004D4A1B">
              <w:rPr>
                <w:noProof/>
                <w:webHidden/>
              </w:rPr>
              <w:instrText xml:space="preserve"> PAGEREF _Toc172129391 \h </w:instrText>
            </w:r>
            <w:r w:rsidR="004D4A1B">
              <w:rPr>
                <w:noProof/>
                <w:webHidden/>
              </w:rPr>
            </w:r>
            <w:r w:rsidR="004D4A1B">
              <w:rPr>
                <w:noProof/>
                <w:webHidden/>
              </w:rPr>
              <w:fldChar w:fldCharType="separate"/>
            </w:r>
            <w:r w:rsidR="005E1A32">
              <w:rPr>
                <w:noProof/>
                <w:webHidden/>
              </w:rPr>
              <w:t>24</w:t>
            </w:r>
            <w:r w:rsidR="004D4A1B">
              <w:rPr>
                <w:noProof/>
                <w:webHidden/>
              </w:rPr>
              <w:fldChar w:fldCharType="end"/>
            </w:r>
          </w:hyperlink>
        </w:p>
        <w:p w14:paraId="63923F8A" w14:textId="0F654E58" w:rsidR="004D4A1B" w:rsidRDefault="00000000">
          <w:pPr>
            <w:pStyle w:val="TOC3"/>
            <w:tabs>
              <w:tab w:val="right" w:leader="dot" w:pos="9016"/>
            </w:tabs>
            <w:rPr>
              <w:rFonts w:eastAsiaTheme="minorEastAsia"/>
              <w:noProof/>
              <w:sz w:val="24"/>
              <w:szCs w:val="24"/>
              <w:lang w:eastAsia="en-GB"/>
            </w:rPr>
          </w:pPr>
          <w:hyperlink w:anchor="_Toc172129392" w:history="1">
            <w:r w:rsidR="004D4A1B" w:rsidRPr="00BF35D4">
              <w:rPr>
                <w:rStyle w:val="Hyperlink"/>
                <w:noProof/>
              </w:rPr>
              <w:t>Using a tuple</w:t>
            </w:r>
            <w:r w:rsidR="004D4A1B">
              <w:rPr>
                <w:noProof/>
                <w:webHidden/>
              </w:rPr>
              <w:tab/>
            </w:r>
            <w:r w:rsidR="004D4A1B">
              <w:rPr>
                <w:noProof/>
                <w:webHidden/>
              </w:rPr>
              <w:fldChar w:fldCharType="begin"/>
            </w:r>
            <w:r w:rsidR="004D4A1B">
              <w:rPr>
                <w:noProof/>
                <w:webHidden/>
              </w:rPr>
              <w:instrText xml:space="preserve"> PAGEREF _Toc172129392 \h </w:instrText>
            </w:r>
            <w:r w:rsidR="004D4A1B">
              <w:rPr>
                <w:noProof/>
                <w:webHidden/>
              </w:rPr>
            </w:r>
            <w:r w:rsidR="004D4A1B">
              <w:rPr>
                <w:noProof/>
                <w:webHidden/>
              </w:rPr>
              <w:fldChar w:fldCharType="separate"/>
            </w:r>
            <w:r w:rsidR="005E1A32">
              <w:rPr>
                <w:noProof/>
                <w:webHidden/>
              </w:rPr>
              <w:t>24</w:t>
            </w:r>
            <w:r w:rsidR="004D4A1B">
              <w:rPr>
                <w:noProof/>
                <w:webHidden/>
              </w:rPr>
              <w:fldChar w:fldCharType="end"/>
            </w:r>
          </w:hyperlink>
        </w:p>
        <w:p w14:paraId="7C9C71A3" w14:textId="5E1E1EAC" w:rsidR="004D4A1B" w:rsidRDefault="00000000">
          <w:pPr>
            <w:pStyle w:val="TOC3"/>
            <w:tabs>
              <w:tab w:val="right" w:leader="dot" w:pos="9016"/>
            </w:tabs>
            <w:rPr>
              <w:rFonts w:eastAsiaTheme="minorEastAsia"/>
              <w:noProof/>
              <w:sz w:val="24"/>
              <w:szCs w:val="24"/>
              <w:lang w:eastAsia="en-GB"/>
            </w:rPr>
          </w:pPr>
          <w:hyperlink w:anchor="_Toc172129393" w:history="1">
            <w:r w:rsidR="004D4A1B" w:rsidRPr="00BF35D4">
              <w:rPr>
                <w:rStyle w:val="Hyperlink"/>
                <w:noProof/>
              </w:rPr>
              <w:t>Constraints</w:t>
            </w:r>
            <w:r w:rsidR="004D4A1B">
              <w:rPr>
                <w:noProof/>
                <w:webHidden/>
              </w:rPr>
              <w:tab/>
            </w:r>
            <w:r w:rsidR="004D4A1B">
              <w:rPr>
                <w:noProof/>
                <w:webHidden/>
              </w:rPr>
              <w:fldChar w:fldCharType="begin"/>
            </w:r>
            <w:r w:rsidR="004D4A1B">
              <w:rPr>
                <w:noProof/>
                <w:webHidden/>
              </w:rPr>
              <w:instrText xml:space="preserve"> PAGEREF _Toc172129393 \h </w:instrText>
            </w:r>
            <w:r w:rsidR="004D4A1B">
              <w:rPr>
                <w:noProof/>
                <w:webHidden/>
              </w:rPr>
            </w:r>
            <w:r w:rsidR="004D4A1B">
              <w:rPr>
                <w:noProof/>
                <w:webHidden/>
              </w:rPr>
              <w:fldChar w:fldCharType="separate"/>
            </w:r>
            <w:r w:rsidR="005E1A32">
              <w:rPr>
                <w:noProof/>
                <w:webHidden/>
              </w:rPr>
              <w:t>24</w:t>
            </w:r>
            <w:r w:rsidR="004D4A1B">
              <w:rPr>
                <w:noProof/>
                <w:webHidden/>
              </w:rPr>
              <w:fldChar w:fldCharType="end"/>
            </w:r>
          </w:hyperlink>
        </w:p>
        <w:p w14:paraId="18C0789F" w14:textId="387626C6" w:rsidR="004D4A1B" w:rsidRDefault="00000000">
          <w:pPr>
            <w:pStyle w:val="TOC2"/>
            <w:tabs>
              <w:tab w:val="right" w:leader="dot" w:pos="9016"/>
            </w:tabs>
            <w:rPr>
              <w:rFonts w:eastAsiaTheme="minorEastAsia"/>
              <w:noProof/>
              <w:sz w:val="24"/>
              <w:szCs w:val="24"/>
              <w:lang w:eastAsia="en-GB"/>
            </w:rPr>
          </w:pPr>
          <w:hyperlink w:anchor="_Toc172129394" w:history="1">
            <w:r w:rsidR="004D4A1B" w:rsidRPr="00BF35D4">
              <w:rPr>
                <w:rStyle w:val="Hyperlink"/>
                <w:noProof/>
              </w:rPr>
              <w:t>Class</w:t>
            </w:r>
            <w:r w:rsidR="004D4A1B">
              <w:rPr>
                <w:noProof/>
                <w:webHidden/>
              </w:rPr>
              <w:tab/>
            </w:r>
            <w:r w:rsidR="004D4A1B">
              <w:rPr>
                <w:noProof/>
                <w:webHidden/>
              </w:rPr>
              <w:fldChar w:fldCharType="begin"/>
            </w:r>
            <w:r w:rsidR="004D4A1B">
              <w:rPr>
                <w:noProof/>
                <w:webHidden/>
              </w:rPr>
              <w:instrText xml:space="preserve"> PAGEREF _Toc172129394 \h </w:instrText>
            </w:r>
            <w:r w:rsidR="004D4A1B">
              <w:rPr>
                <w:noProof/>
                <w:webHidden/>
              </w:rPr>
            </w:r>
            <w:r w:rsidR="004D4A1B">
              <w:rPr>
                <w:noProof/>
                <w:webHidden/>
              </w:rPr>
              <w:fldChar w:fldCharType="separate"/>
            </w:r>
            <w:r w:rsidR="005E1A32">
              <w:rPr>
                <w:noProof/>
                <w:webHidden/>
              </w:rPr>
              <w:t>25</w:t>
            </w:r>
            <w:r w:rsidR="004D4A1B">
              <w:rPr>
                <w:noProof/>
                <w:webHidden/>
              </w:rPr>
              <w:fldChar w:fldCharType="end"/>
            </w:r>
          </w:hyperlink>
        </w:p>
        <w:p w14:paraId="2AE02FB9" w14:textId="2F1EA16B" w:rsidR="004D4A1B" w:rsidRDefault="00000000">
          <w:pPr>
            <w:pStyle w:val="TOC3"/>
            <w:tabs>
              <w:tab w:val="right" w:leader="dot" w:pos="9016"/>
            </w:tabs>
            <w:rPr>
              <w:rFonts w:eastAsiaTheme="minorEastAsia"/>
              <w:noProof/>
              <w:sz w:val="24"/>
              <w:szCs w:val="24"/>
              <w:lang w:eastAsia="en-GB"/>
            </w:rPr>
          </w:pPr>
          <w:hyperlink w:anchor="_Toc172129395" w:history="1">
            <w:r w:rsidR="004D4A1B" w:rsidRPr="00BF35D4">
              <w:rPr>
                <w:rStyle w:val="Hyperlink"/>
                <w:noProof/>
              </w:rPr>
              <w:t>Defining a class</w:t>
            </w:r>
            <w:r w:rsidR="004D4A1B">
              <w:rPr>
                <w:noProof/>
                <w:webHidden/>
              </w:rPr>
              <w:tab/>
            </w:r>
            <w:r w:rsidR="004D4A1B">
              <w:rPr>
                <w:noProof/>
                <w:webHidden/>
              </w:rPr>
              <w:fldChar w:fldCharType="begin"/>
            </w:r>
            <w:r w:rsidR="004D4A1B">
              <w:rPr>
                <w:noProof/>
                <w:webHidden/>
              </w:rPr>
              <w:instrText xml:space="preserve"> PAGEREF _Toc172129395 \h </w:instrText>
            </w:r>
            <w:r w:rsidR="004D4A1B">
              <w:rPr>
                <w:noProof/>
                <w:webHidden/>
              </w:rPr>
            </w:r>
            <w:r w:rsidR="004D4A1B">
              <w:rPr>
                <w:noProof/>
                <w:webHidden/>
              </w:rPr>
              <w:fldChar w:fldCharType="separate"/>
            </w:r>
            <w:r w:rsidR="005E1A32">
              <w:rPr>
                <w:noProof/>
                <w:webHidden/>
              </w:rPr>
              <w:t>25</w:t>
            </w:r>
            <w:r w:rsidR="004D4A1B">
              <w:rPr>
                <w:noProof/>
                <w:webHidden/>
              </w:rPr>
              <w:fldChar w:fldCharType="end"/>
            </w:r>
          </w:hyperlink>
        </w:p>
        <w:p w14:paraId="75939C61" w14:textId="748C8F4B" w:rsidR="004D4A1B" w:rsidRDefault="00000000">
          <w:pPr>
            <w:pStyle w:val="TOC3"/>
            <w:tabs>
              <w:tab w:val="right" w:leader="dot" w:pos="9016"/>
            </w:tabs>
            <w:rPr>
              <w:rFonts w:eastAsiaTheme="minorEastAsia"/>
              <w:noProof/>
              <w:sz w:val="24"/>
              <w:szCs w:val="24"/>
              <w:lang w:eastAsia="en-GB"/>
            </w:rPr>
          </w:pPr>
          <w:hyperlink w:anchor="_Toc172129396" w:history="1">
            <w:r w:rsidR="004D4A1B" w:rsidRPr="00BF35D4">
              <w:rPr>
                <w:rStyle w:val="Hyperlink"/>
                <w:noProof/>
              </w:rPr>
              <w:t>Using a class</w:t>
            </w:r>
            <w:r w:rsidR="004D4A1B">
              <w:rPr>
                <w:noProof/>
                <w:webHidden/>
              </w:rPr>
              <w:tab/>
            </w:r>
            <w:r w:rsidR="004D4A1B">
              <w:rPr>
                <w:noProof/>
                <w:webHidden/>
              </w:rPr>
              <w:fldChar w:fldCharType="begin"/>
            </w:r>
            <w:r w:rsidR="004D4A1B">
              <w:rPr>
                <w:noProof/>
                <w:webHidden/>
              </w:rPr>
              <w:instrText xml:space="preserve"> PAGEREF _Toc172129396 \h </w:instrText>
            </w:r>
            <w:r w:rsidR="004D4A1B">
              <w:rPr>
                <w:noProof/>
                <w:webHidden/>
              </w:rPr>
            </w:r>
            <w:r w:rsidR="004D4A1B">
              <w:rPr>
                <w:noProof/>
                <w:webHidden/>
              </w:rPr>
              <w:fldChar w:fldCharType="separate"/>
            </w:r>
            <w:r w:rsidR="005E1A32">
              <w:rPr>
                <w:noProof/>
                <w:webHidden/>
              </w:rPr>
              <w:t>25</w:t>
            </w:r>
            <w:r w:rsidR="004D4A1B">
              <w:rPr>
                <w:noProof/>
                <w:webHidden/>
              </w:rPr>
              <w:fldChar w:fldCharType="end"/>
            </w:r>
          </w:hyperlink>
        </w:p>
        <w:p w14:paraId="3AE31CB7" w14:textId="029F17E9" w:rsidR="004D4A1B" w:rsidRDefault="00000000">
          <w:pPr>
            <w:pStyle w:val="TOC2"/>
            <w:tabs>
              <w:tab w:val="right" w:leader="dot" w:pos="9016"/>
            </w:tabs>
            <w:rPr>
              <w:rFonts w:eastAsiaTheme="minorEastAsia"/>
              <w:noProof/>
              <w:sz w:val="24"/>
              <w:szCs w:val="24"/>
              <w:lang w:eastAsia="en-GB"/>
            </w:rPr>
          </w:pPr>
          <w:hyperlink w:anchor="_Toc172129397" w:history="1">
            <w:r w:rsidR="004D4A1B" w:rsidRPr="00BF35D4">
              <w:rPr>
                <w:rStyle w:val="Hyperlink"/>
                <w:noProof/>
              </w:rPr>
              <w:t>Func</w:t>
            </w:r>
            <w:r w:rsidR="004D4A1B">
              <w:rPr>
                <w:noProof/>
                <w:webHidden/>
              </w:rPr>
              <w:tab/>
            </w:r>
            <w:r w:rsidR="004D4A1B">
              <w:rPr>
                <w:noProof/>
                <w:webHidden/>
              </w:rPr>
              <w:fldChar w:fldCharType="begin"/>
            </w:r>
            <w:r w:rsidR="004D4A1B">
              <w:rPr>
                <w:noProof/>
                <w:webHidden/>
              </w:rPr>
              <w:instrText xml:space="preserve"> PAGEREF _Toc172129397 \h </w:instrText>
            </w:r>
            <w:r w:rsidR="004D4A1B">
              <w:rPr>
                <w:noProof/>
                <w:webHidden/>
              </w:rPr>
            </w:r>
            <w:r w:rsidR="004D4A1B">
              <w:rPr>
                <w:noProof/>
                <w:webHidden/>
              </w:rPr>
              <w:fldChar w:fldCharType="separate"/>
            </w:r>
            <w:r w:rsidR="005E1A32">
              <w:rPr>
                <w:noProof/>
                <w:webHidden/>
              </w:rPr>
              <w:t>26</w:t>
            </w:r>
            <w:r w:rsidR="004D4A1B">
              <w:rPr>
                <w:noProof/>
                <w:webHidden/>
              </w:rPr>
              <w:fldChar w:fldCharType="end"/>
            </w:r>
          </w:hyperlink>
        </w:p>
        <w:p w14:paraId="35D16C7A" w14:textId="39318660" w:rsidR="004D4A1B" w:rsidRDefault="00000000">
          <w:pPr>
            <w:pStyle w:val="TOC3"/>
            <w:tabs>
              <w:tab w:val="right" w:leader="dot" w:pos="9016"/>
            </w:tabs>
            <w:rPr>
              <w:rFonts w:eastAsiaTheme="minorEastAsia"/>
              <w:noProof/>
              <w:sz w:val="24"/>
              <w:szCs w:val="24"/>
              <w:lang w:eastAsia="en-GB"/>
            </w:rPr>
          </w:pPr>
          <w:hyperlink w:anchor="_Toc172129398" w:history="1">
            <w:r w:rsidR="004D4A1B" w:rsidRPr="00BF35D4">
              <w:rPr>
                <w:rStyle w:val="Hyperlink"/>
                <w:noProof/>
              </w:rPr>
              <w:t>Type name</w:t>
            </w:r>
            <w:r w:rsidR="004D4A1B">
              <w:rPr>
                <w:noProof/>
                <w:webHidden/>
              </w:rPr>
              <w:tab/>
            </w:r>
            <w:r w:rsidR="004D4A1B">
              <w:rPr>
                <w:noProof/>
                <w:webHidden/>
              </w:rPr>
              <w:fldChar w:fldCharType="begin"/>
            </w:r>
            <w:r w:rsidR="004D4A1B">
              <w:rPr>
                <w:noProof/>
                <w:webHidden/>
              </w:rPr>
              <w:instrText xml:space="preserve"> PAGEREF _Toc172129398 \h </w:instrText>
            </w:r>
            <w:r w:rsidR="004D4A1B">
              <w:rPr>
                <w:noProof/>
                <w:webHidden/>
              </w:rPr>
            </w:r>
            <w:r w:rsidR="004D4A1B">
              <w:rPr>
                <w:noProof/>
                <w:webHidden/>
              </w:rPr>
              <w:fldChar w:fldCharType="separate"/>
            </w:r>
            <w:r w:rsidR="005E1A32">
              <w:rPr>
                <w:noProof/>
                <w:webHidden/>
              </w:rPr>
              <w:t>26</w:t>
            </w:r>
            <w:r w:rsidR="004D4A1B">
              <w:rPr>
                <w:noProof/>
                <w:webHidden/>
              </w:rPr>
              <w:fldChar w:fldCharType="end"/>
            </w:r>
          </w:hyperlink>
        </w:p>
        <w:p w14:paraId="3E3B4F8C" w14:textId="70974238" w:rsidR="004D4A1B" w:rsidRDefault="00000000">
          <w:pPr>
            <w:pStyle w:val="TOC1"/>
            <w:tabs>
              <w:tab w:val="right" w:leader="dot" w:pos="9016"/>
            </w:tabs>
            <w:rPr>
              <w:rFonts w:eastAsiaTheme="minorEastAsia"/>
              <w:noProof/>
              <w:sz w:val="24"/>
              <w:szCs w:val="24"/>
              <w:lang w:eastAsia="en-GB"/>
            </w:rPr>
          </w:pPr>
          <w:hyperlink w:anchor="_Toc172129399" w:history="1">
            <w:r w:rsidR="004D4A1B" w:rsidRPr="00BF35D4">
              <w:rPr>
                <w:rStyle w:val="Hyperlink"/>
                <w:noProof/>
              </w:rPr>
              <w:t>Standard Library Functions</w:t>
            </w:r>
            <w:r w:rsidR="004D4A1B">
              <w:rPr>
                <w:noProof/>
                <w:webHidden/>
              </w:rPr>
              <w:tab/>
            </w:r>
            <w:r w:rsidR="004D4A1B">
              <w:rPr>
                <w:noProof/>
                <w:webHidden/>
              </w:rPr>
              <w:fldChar w:fldCharType="begin"/>
            </w:r>
            <w:r w:rsidR="004D4A1B">
              <w:rPr>
                <w:noProof/>
                <w:webHidden/>
              </w:rPr>
              <w:instrText xml:space="preserve"> PAGEREF _Toc172129399 \h </w:instrText>
            </w:r>
            <w:r w:rsidR="004D4A1B">
              <w:rPr>
                <w:noProof/>
                <w:webHidden/>
              </w:rPr>
            </w:r>
            <w:r w:rsidR="004D4A1B">
              <w:rPr>
                <w:noProof/>
                <w:webHidden/>
              </w:rPr>
              <w:fldChar w:fldCharType="separate"/>
            </w:r>
            <w:r w:rsidR="005E1A32">
              <w:rPr>
                <w:noProof/>
                <w:webHidden/>
              </w:rPr>
              <w:t>27</w:t>
            </w:r>
            <w:r w:rsidR="004D4A1B">
              <w:rPr>
                <w:noProof/>
                <w:webHidden/>
              </w:rPr>
              <w:fldChar w:fldCharType="end"/>
            </w:r>
          </w:hyperlink>
        </w:p>
        <w:p w14:paraId="046795CA" w14:textId="6D8CC601" w:rsidR="004D4A1B" w:rsidRDefault="00000000">
          <w:pPr>
            <w:pStyle w:val="TOC2"/>
            <w:tabs>
              <w:tab w:val="right" w:leader="dot" w:pos="9016"/>
            </w:tabs>
            <w:rPr>
              <w:rFonts w:eastAsiaTheme="minorEastAsia"/>
              <w:noProof/>
              <w:sz w:val="24"/>
              <w:szCs w:val="24"/>
              <w:lang w:eastAsia="en-GB"/>
            </w:rPr>
          </w:pPr>
          <w:hyperlink w:anchor="_Toc172129400" w:history="1">
            <w:r w:rsidR="004D4A1B" w:rsidRPr="00BF35D4">
              <w:rPr>
                <w:rStyle w:val="Hyperlink"/>
                <w:noProof/>
              </w:rPr>
              <w:t>Standalone functions</w:t>
            </w:r>
            <w:r w:rsidR="004D4A1B">
              <w:rPr>
                <w:noProof/>
                <w:webHidden/>
              </w:rPr>
              <w:tab/>
            </w:r>
            <w:r w:rsidR="004D4A1B">
              <w:rPr>
                <w:noProof/>
                <w:webHidden/>
              </w:rPr>
              <w:fldChar w:fldCharType="begin"/>
            </w:r>
            <w:r w:rsidR="004D4A1B">
              <w:rPr>
                <w:noProof/>
                <w:webHidden/>
              </w:rPr>
              <w:instrText xml:space="preserve"> PAGEREF _Toc172129400 \h </w:instrText>
            </w:r>
            <w:r w:rsidR="004D4A1B">
              <w:rPr>
                <w:noProof/>
                <w:webHidden/>
              </w:rPr>
            </w:r>
            <w:r w:rsidR="004D4A1B">
              <w:rPr>
                <w:noProof/>
                <w:webHidden/>
              </w:rPr>
              <w:fldChar w:fldCharType="separate"/>
            </w:r>
            <w:r w:rsidR="005E1A32">
              <w:rPr>
                <w:noProof/>
                <w:webHidden/>
              </w:rPr>
              <w:t>27</w:t>
            </w:r>
            <w:r w:rsidR="004D4A1B">
              <w:rPr>
                <w:noProof/>
                <w:webHidden/>
              </w:rPr>
              <w:fldChar w:fldCharType="end"/>
            </w:r>
          </w:hyperlink>
        </w:p>
        <w:p w14:paraId="14EA1764" w14:textId="0A26BFC2" w:rsidR="004D4A1B" w:rsidRDefault="00000000">
          <w:pPr>
            <w:pStyle w:val="TOC3"/>
            <w:tabs>
              <w:tab w:val="right" w:leader="dot" w:pos="9016"/>
            </w:tabs>
            <w:rPr>
              <w:rFonts w:eastAsiaTheme="minorEastAsia"/>
              <w:noProof/>
              <w:sz w:val="24"/>
              <w:szCs w:val="24"/>
              <w:lang w:eastAsia="en-GB"/>
            </w:rPr>
          </w:pPr>
          <w:hyperlink w:anchor="_Toc172129401" w:history="1">
            <w:r w:rsidR="004D4A1B" w:rsidRPr="00BF35D4">
              <w:rPr>
                <w:rStyle w:val="Hyperlink"/>
                <w:noProof/>
              </w:rPr>
              <w:t>unicode</w:t>
            </w:r>
            <w:r w:rsidR="004D4A1B">
              <w:rPr>
                <w:noProof/>
                <w:webHidden/>
              </w:rPr>
              <w:tab/>
            </w:r>
            <w:r w:rsidR="004D4A1B">
              <w:rPr>
                <w:noProof/>
                <w:webHidden/>
              </w:rPr>
              <w:fldChar w:fldCharType="begin"/>
            </w:r>
            <w:r w:rsidR="004D4A1B">
              <w:rPr>
                <w:noProof/>
                <w:webHidden/>
              </w:rPr>
              <w:instrText xml:space="preserve"> PAGEREF _Toc172129401 \h </w:instrText>
            </w:r>
            <w:r w:rsidR="004D4A1B">
              <w:rPr>
                <w:noProof/>
                <w:webHidden/>
              </w:rPr>
            </w:r>
            <w:r w:rsidR="004D4A1B">
              <w:rPr>
                <w:noProof/>
                <w:webHidden/>
              </w:rPr>
              <w:fldChar w:fldCharType="separate"/>
            </w:r>
            <w:r w:rsidR="005E1A32">
              <w:rPr>
                <w:noProof/>
                <w:webHidden/>
              </w:rPr>
              <w:t>27</w:t>
            </w:r>
            <w:r w:rsidR="004D4A1B">
              <w:rPr>
                <w:noProof/>
                <w:webHidden/>
              </w:rPr>
              <w:fldChar w:fldCharType="end"/>
            </w:r>
          </w:hyperlink>
        </w:p>
        <w:p w14:paraId="739002DC" w14:textId="43D6AA1C" w:rsidR="004D4A1B" w:rsidRDefault="00000000">
          <w:pPr>
            <w:pStyle w:val="TOC3"/>
            <w:tabs>
              <w:tab w:val="right" w:leader="dot" w:pos="9016"/>
            </w:tabs>
            <w:rPr>
              <w:rFonts w:eastAsiaTheme="minorEastAsia"/>
              <w:noProof/>
              <w:sz w:val="24"/>
              <w:szCs w:val="24"/>
              <w:lang w:eastAsia="en-GB"/>
            </w:rPr>
          </w:pPr>
          <w:hyperlink w:anchor="_Toc172129402" w:history="1">
            <w:r w:rsidR="004D4A1B" w:rsidRPr="00BF35D4">
              <w:rPr>
                <w:rStyle w:val="Hyperlink"/>
                <w:noProof/>
                <w:lang w:eastAsia="en-GB"/>
              </w:rPr>
              <w:t>parseAsInt and parseAsFloat</w:t>
            </w:r>
            <w:r w:rsidR="004D4A1B">
              <w:rPr>
                <w:noProof/>
                <w:webHidden/>
              </w:rPr>
              <w:tab/>
            </w:r>
            <w:r w:rsidR="004D4A1B">
              <w:rPr>
                <w:noProof/>
                <w:webHidden/>
              </w:rPr>
              <w:fldChar w:fldCharType="begin"/>
            </w:r>
            <w:r w:rsidR="004D4A1B">
              <w:rPr>
                <w:noProof/>
                <w:webHidden/>
              </w:rPr>
              <w:instrText xml:space="preserve"> PAGEREF _Toc172129402 \h </w:instrText>
            </w:r>
            <w:r w:rsidR="004D4A1B">
              <w:rPr>
                <w:noProof/>
                <w:webHidden/>
              </w:rPr>
            </w:r>
            <w:r w:rsidR="004D4A1B">
              <w:rPr>
                <w:noProof/>
                <w:webHidden/>
              </w:rPr>
              <w:fldChar w:fldCharType="separate"/>
            </w:r>
            <w:r w:rsidR="005E1A32">
              <w:rPr>
                <w:noProof/>
                <w:webHidden/>
              </w:rPr>
              <w:t>27</w:t>
            </w:r>
            <w:r w:rsidR="004D4A1B">
              <w:rPr>
                <w:noProof/>
                <w:webHidden/>
              </w:rPr>
              <w:fldChar w:fldCharType="end"/>
            </w:r>
          </w:hyperlink>
        </w:p>
        <w:p w14:paraId="76CAA037" w14:textId="0E75AADC" w:rsidR="004D4A1B" w:rsidRDefault="00000000">
          <w:pPr>
            <w:pStyle w:val="TOC3"/>
            <w:tabs>
              <w:tab w:val="right" w:leader="dot" w:pos="9016"/>
            </w:tabs>
            <w:rPr>
              <w:rFonts w:eastAsiaTheme="minorEastAsia"/>
              <w:noProof/>
              <w:sz w:val="24"/>
              <w:szCs w:val="24"/>
              <w:lang w:eastAsia="en-GB"/>
            </w:rPr>
          </w:pPr>
          <w:hyperlink w:anchor="_Toc172129403" w:history="1">
            <w:r w:rsidR="004D4A1B" w:rsidRPr="00BF35D4">
              <w:rPr>
                <w:rStyle w:val="Hyperlink"/>
                <w:noProof/>
              </w:rPr>
              <w:t>div and mod</w:t>
            </w:r>
            <w:r w:rsidR="004D4A1B">
              <w:rPr>
                <w:noProof/>
                <w:webHidden/>
              </w:rPr>
              <w:tab/>
            </w:r>
            <w:r w:rsidR="004D4A1B">
              <w:rPr>
                <w:noProof/>
                <w:webHidden/>
              </w:rPr>
              <w:fldChar w:fldCharType="begin"/>
            </w:r>
            <w:r w:rsidR="004D4A1B">
              <w:rPr>
                <w:noProof/>
                <w:webHidden/>
              </w:rPr>
              <w:instrText xml:space="preserve"> PAGEREF _Toc172129403 \h </w:instrText>
            </w:r>
            <w:r w:rsidR="004D4A1B">
              <w:rPr>
                <w:noProof/>
                <w:webHidden/>
              </w:rPr>
            </w:r>
            <w:r w:rsidR="004D4A1B">
              <w:rPr>
                <w:noProof/>
                <w:webHidden/>
              </w:rPr>
              <w:fldChar w:fldCharType="separate"/>
            </w:r>
            <w:r w:rsidR="005E1A32">
              <w:rPr>
                <w:noProof/>
                <w:webHidden/>
              </w:rPr>
              <w:t>28</w:t>
            </w:r>
            <w:r w:rsidR="004D4A1B">
              <w:rPr>
                <w:noProof/>
                <w:webHidden/>
              </w:rPr>
              <w:fldChar w:fldCharType="end"/>
            </w:r>
          </w:hyperlink>
        </w:p>
        <w:p w14:paraId="56714634" w14:textId="4FAF2299" w:rsidR="004D4A1B" w:rsidRDefault="00000000">
          <w:pPr>
            <w:pStyle w:val="TOC3"/>
            <w:tabs>
              <w:tab w:val="right" w:leader="dot" w:pos="9016"/>
            </w:tabs>
            <w:rPr>
              <w:rFonts w:eastAsiaTheme="minorEastAsia"/>
              <w:noProof/>
              <w:sz w:val="24"/>
              <w:szCs w:val="24"/>
              <w:lang w:eastAsia="en-GB"/>
            </w:rPr>
          </w:pPr>
          <w:hyperlink w:anchor="_Toc172129404" w:history="1">
            <w:r w:rsidR="004D4A1B" w:rsidRPr="00BF35D4">
              <w:rPr>
                <w:rStyle w:val="Hyperlink"/>
                <w:rFonts w:eastAsia="Times New Roman"/>
                <w:noProof/>
                <w:lang w:eastAsia="en-GB"/>
              </w:rPr>
              <w:t>floor, ceiling, and round</w:t>
            </w:r>
            <w:r w:rsidR="004D4A1B">
              <w:rPr>
                <w:noProof/>
                <w:webHidden/>
              </w:rPr>
              <w:tab/>
            </w:r>
            <w:r w:rsidR="004D4A1B">
              <w:rPr>
                <w:noProof/>
                <w:webHidden/>
              </w:rPr>
              <w:fldChar w:fldCharType="begin"/>
            </w:r>
            <w:r w:rsidR="004D4A1B">
              <w:rPr>
                <w:noProof/>
                <w:webHidden/>
              </w:rPr>
              <w:instrText xml:space="preserve"> PAGEREF _Toc172129404 \h </w:instrText>
            </w:r>
            <w:r w:rsidR="004D4A1B">
              <w:rPr>
                <w:noProof/>
                <w:webHidden/>
              </w:rPr>
            </w:r>
            <w:r w:rsidR="004D4A1B">
              <w:rPr>
                <w:noProof/>
                <w:webHidden/>
              </w:rPr>
              <w:fldChar w:fldCharType="separate"/>
            </w:r>
            <w:r w:rsidR="005E1A32">
              <w:rPr>
                <w:noProof/>
                <w:webHidden/>
              </w:rPr>
              <w:t>28</w:t>
            </w:r>
            <w:r w:rsidR="004D4A1B">
              <w:rPr>
                <w:noProof/>
                <w:webHidden/>
              </w:rPr>
              <w:fldChar w:fldCharType="end"/>
            </w:r>
          </w:hyperlink>
        </w:p>
        <w:p w14:paraId="529F2C34" w14:textId="03390747" w:rsidR="004D4A1B" w:rsidRDefault="00000000">
          <w:pPr>
            <w:pStyle w:val="TOC3"/>
            <w:tabs>
              <w:tab w:val="right" w:leader="dot" w:pos="9016"/>
            </w:tabs>
            <w:rPr>
              <w:rFonts w:eastAsiaTheme="minorEastAsia"/>
              <w:noProof/>
              <w:sz w:val="24"/>
              <w:szCs w:val="24"/>
              <w:lang w:eastAsia="en-GB"/>
            </w:rPr>
          </w:pPr>
          <w:hyperlink w:anchor="_Toc172129405" w:history="1">
            <w:r w:rsidR="004D4A1B" w:rsidRPr="00BF35D4">
              <w:rPr>
                <w:rStyle w:val="Hyperlink"/>
                <w:noProof/>
              </w:rPr>
              <w:t>Maths functions</w:t>
            </w:r>
            <w:r w:rsidR="004D4A1B">
              <w:rPr>
                <w:noProof/>
                <w:webHidden/>
              </w:rPr>
              <w:tab/>
            </w:r>
            <w:r w:rsidR="004D4A1B">
              <w:rPr>
                <w:noProof/>
                <w:webHidden/>
              </w:rPr>
              <w:fldChar w:fldCharType="begin"/>
            </w:r>
            <w:r w:rsidR="004D4A1B">
              <w:rPr>
                <w:noProof/>
                <w:webHidden/>
              </w:rPr>
              <w:instrText xml:space="preserve"> PAGEREF _Toc172129405 \h </w:instrText>
            </w:r>
            <w:r w:rsidR="004D4A1B">
              <w:rPr>
                <w:noProof/>
                <w:webHidden/>
              </w:rPr>
            </w:r>
            <w:r w:rsidR="004D4A1B">
              <w:rPr>
                <w:noProof/>
                <w:webHidden/>
              </w:rPr>
              <w:fldChar w:fldCharType="separate"/>
            </w:r>
            <w:r w:rsidR="005E1A32">
              <w:rPr>
                <w:noProof/>
                <w:webHidden/>
              </w:rPr>
              <w:t>28</w:t>
            </w:r>
            <w:r w:rsidR="004D4A1B">
              <w:rPr>
                <w:noProof/>
                <w:webHidden/>
              </w:rPr>
              <w:fldChar w:fldCharType="end"/>
            </w:r>
          </w:hyperlink>
        </w:p>
        <w:p w14:paraId="3F6FB5A3" w14:textId="45841632" w:rsidR="004D4A1B" w:rsidRDefault="00000000">
          <w:pPr>
            <w:pStyle w:val="TOC3"/>
            <w:tabs>
              <w:tab w:val="right" w:leader="dot" w:pos="9016"/>
            </w:tabs>
            <w:rPr>
              <w:rFonts w:eastAsiaTheme="minorEastAsia"/>
              <w:noProof/>
              <w:sz w:val="24"/>
              <w:szCs w:val="24"/>
              <w:lang w:eastAsia="en-GB"/>
            </w:rPr>
          </w:pPr>
          <w:hyperlink w:anchor="_Toc172129406" w:history="1">
            <w:r w:rsidR="004D4A1B" w:rsidRPr="00BF35D4">
              <w:rPr>
                <w:rStyle w:val="Hyperlink"/>
                <w:noProof/>
                <w:lang w:eastAsia="en-GB"/>
              </w:rPr>
              <w:t>Creating Arrays of specific sizes</w:t>
            </w:r>
            <w:r w:rsidR="004D4A1B">
              <w:rPr>
                <w:noProof/>
                <w:webHidden/>
              </w:rPr>
              <w:tab/>
            </w:r>
            <w:r w:rsidR="004D4A1B">
              <w:rPr>
                <w:noProof/>
                <w:webHidden/>
              </w:rPr>
              <w:fldChar w:fldCharType="begin"/>
            </w:r>
            <w:r w:rsidR="004D4A1B">
              <w:rPr>
                <w:noProof/>
                <w:webHidden/>
              </w:rPr>
              <w:instrText xml:space="preserve"> PAGEREF _Toc172129406 \h </w:instrText>
            </w:r>
            <w:r w:rsidR="004D4A1B">
              <w:rPr>
                <w:noProof/>
                <w:webHidden/>
              </w:rPr>
            </w:r>
            <w:r w:rsidR="004D4A1B">
              <w:rPr>
                <w:noProof/>
                <w:webHidden/>
              </w:rPr>
              <w:fldChar w:fldCharType="separate"/>
            </w:r>
            <w:r w:rsidR="005E1A32">
              <w:rPr>
                <w:noProof/>
                <w:webHidden/>
              </w:rPr>
              <w:t>29</w:t>
            </w:r>
            <w:r w:rsidR="004D4A1B">
              <w:rPr>
                <w:noProof/>
                <w:webHidden/>
              </w:rPr>
              <w:fldChar w:fldCharType="end"/>
            </w:r>
          </w:hyperlink>
        </w:p>
        <w:p w14:paraId="3B97F386" w14:textId="7A6B6AE9" w:rsidR="004D4A1B" w:rsidRDefault="00000000">
          <w:pPr>
            <w:pStyle w:val="TOC2"/>
            <w:tabs>
              <w:tab w:val="right" w:leader="dot" w:pos="9016"/>
            </w:tabs>
            <w:rPr>
              <w:rFonts w:eastAsiaTheme="minorEastAsia"/>
              <w:noProof/>
              <w:sz w:val="24"/>
              <w:szCs w:val="24"/>
              <w:lang w:eastAsia="en-GB"/>
            </w:rPr>
          </w:pPr>
          <w:hyperlink w:anchor="_Toc172129407" w:history="1">
            <w:r w:rsidR="004D4A1B" w:rsidRPr="00BF35D4">
              <w:rPr>
                <w:rStyle w:val="Hyperlink"/>
                <w:noProof/>
              </w:rPr>
              <w:t>Standalone procedures</w:t>
            </w:r>
            <w:r w:rsidR="004D4A1B">
              <w:rPr>
                <w:noProof/>
                <w:webHidden/>
              </w:rPr>
              <w:tab/>
            </w:r>
            <w:r w:rsidR="004D4A1B">
              <w:rPr>
                <w:noProof/>
                <w:webHidden/>
              </w:rPr>
              <w:fldChar w:fldCharType="begin"/>
            </w:r>
            <w:r w:rsidR="004D4A1B">
              <w:rPr>
                <w:noProof/>
                <w:webHidden/>
              </w:rPr>
              <w:instrText xml:space="preserve"> PAGEREF _Toc172129407 \h </w:instrText>
            </w:r>
            <w:r w:rsidR="004D4A1B">
              <w:rPr>
                <w:noProof/>
                <w:webHidden/>
              </w:rPr>
            </w:r>
            <w:r w:rsidR="004D4A1B">
              <w:rPr>
                <w:noProof/>
                <w:webHidden/>
              </w:rPr>
              <w:fldChar w:fldCharType="separate"/>
            </w:r>
            <w:r w:rsidR="005E1A32">
              <w:rPr>
                <w:noProof/>
                <w:webHidden/>
              </w:rPr>
              <w:t>30</w:t>
            </w:r>
            <w:r w:rsidR="004D4A1B">
              <w:rPr>
                <w:noProof/>
                <w:webHidden/>
              </w:rPr>
              <w:fldChar w:fldCharType="end"/>
            </w:r>
          </w:hyperlink>
        </w:p>
        <w:p w14:paraId="4F663631" w14:textId="1879A323" w:rsidR="004D4A1B" w:rsidRDefault="00000000">
          <w:pPr>
            <w:pStyle w:val="TOC3"/>
            <w:tabs>
              <w:tab w:val="right" w:leader="dot" w:pos="9016"/>
            </w:tabs>
            <w:rPr>
              <w:rFonts w:eastAsiaTheme="minorEastAsia"/>
              <w:noProof/>
              <w:sz w:val="24"/>
              <w:szCs w:val="24"/>
              <w:lang w:eastAsia="en-GB"/>
            </w:rPr>
          </w:pPr>
          <w:hyperlink w:anchor="_Toc172129408" w:history="1">
            <w:r w:rsidR="004D4A1B" w:rsidRPr="00BF35D4">
              <w:rPr>
                <w:rStyle w:val="Hyperlink"/>
                <w:rFonts w:eastAsia="Times New Roman"/>
                <w:noProof/>
                <w:lang w:eastAsia="en-GB"/>
              </w:rPr>
              <w:t>print &amp; printTab</w:t>
            </w:r>
            <w:r w:rsidR="004D4A1B">
              <w:rPr>
                <w:noProof/>
                <w:webHidden/>
              </w:rPr>
              <w:tab/>
            </w:r>
            <w:r w:rsidR="004D4A1B">
              <w:rPr>
                <w:noProof/>
                <w:webHidden/>
              </w:rPr>
              <w:fldChar w:fldCharType="begin"/>
            </w:r>
            <w:r w:rsidR="004D4A1B">
              <w:rPr>
                <w:noProof/>
                <w:webHidden/>
              </w:rPr>
              <w:instrText xml:space="preserve"> PAGEREF _Toc172129408 \h </w:instrText>
            </w:r>
            <w:r w:rsidR="004D4A1B">
              <w:rPr>
                <w:noProof/>
                <w:webHidden/>
              </w:rPr>
            </w:r>
            <w:r w:rsidR="004D4A1B">
              <w:rPr>
                <w:noProof/>
                <w:webHidden/>
              </w:rPr>
              <w:fldChar w:fldCharType="separate"/>
            </w:r>
            <w:r w:rsidR="005E1A32">
              <w:rPr>
                <w:noProof/>
                <w:webHidden/>
              </w:rPr>
              <w:t>30</w:t>
            </w:r>
            <w:r w:rsidR="004D4A1B">
              <w:rPr>
                <w:noProof/>
                <w:webHidden/>
              </w:rPr>
              <w:fldChar w:fldCharType="end"/>
            </w:r>
          </w:hyperlink>
        </w:p>
        <w:p w14:paraId="1F39DFD4" w14:textId="3BE733C7" w:rsidR="004D4A1B" w:rsidRDefault="00000000">
          <w:pPr>
            <w:pStyle w:val="TOC3"/>
            <w:tabs>
              <w:tab w:val="right" w:leader="dot" w:pos="9016"/>
            </w:tabs>
            <w:rPr>
              <w:rFonts w:eastAsiaTheme="minorEastAsia"/>
              <w:noProof/>
              <w:sz w:val="24"/>
              <w:szCs w:val="24"/>
              <w:lang w:eastAsia="en-GB"/>
            </w:rPr>
          </w:pPr>
          <w:hyperlink w:anchor="_Toc172129409" w:history="1">
            <w:r w:rsidR="004D4A1B" w:rsidRPr="00BF35D4">
              <w:rPr>
                <w:rStyle w:val="Hyperlink"/>
                <w:noProof/>
              </w:rPr>
              <w:t>pause</w:t>
            </w:r>
            <w:r w:rsidR="004D4A1B">
              <w:rPr>
                <w:noProof/>
                <w:webHidden/>
              </w:rPr>
              <w:tab/>
            </w:r>
            <w:r w:rsidR="004D4A1B">
              <w:rPr>
                <w:noProof/>
                <w:webHidden/>
              </w:rPr>
              <w:fldChar w:fldCharType="begin"/>
            </w:r>
            <w:r w:rsidR="004D4A1B">
              <w:rPr>
                <w:noProof/>
                <w:webHidden/>
              </w:rPr>
              <w:instrText xml:space="preserve"> PAGEREF _Toc172129409 \h </w:instrText>
            </w:r>
            <w:r w:rsidR="004D4A1B">
              <w:rPr>
                <w:noProof/>
                <w:webHidden/>
              </w:rPr>
            </w:r>
            <w:r w:rsidR="004D4A1B">
              <w:rPr>
                <w:noProof/>
                <w:webHidden/>
              </w:rPr>
              <w:fldChar w:fldCharType="separate"/>
            </w:r>
            <w:r w:rsidR="005E1A32">
              <w:rPr>
                <w:noProof/>
                <w:webHidden/>
              </w:rPr>
              <w:t>30</w:t>
            </w:r>
            <w:r w:rsidR="004D4A1B">
              <w:rPr>
                <w:noProof/>
                <w:webHidden/>
              </w:rPr>
              <w:fldChar w:fldCharType="end"/>
            </w:r>
          </w:hyperlink>
        </w:p>
        <w:p w14:paraId="0A4C7C52" w14:textId="11CA793F" w:rsidR="004D4A1B" w:rsidRDefault="00000000">
          <w:pPr>
            <w:pStyle w:val="TOC3"/>
            <w:tabs>
              <w:tab w:val="right" w:leader="dot" w:pos="9016"/>
            </w:tabs>
            <w:rPr>
              <w:rFonts w:eastAsiaTheme="minorEastAsia"/>
              <w:noProof/>
              <w:sz w:val="24"/>
              <w:szCs w:val="24"/>
              <w:lang w:eastAsia="en-GB"/>
            </w:rPr>
          </w:pPr>
          <w:hyperlink w:anchor="_Toc172129410" w:history="1">
            <w:r w:rsidR="004D4A1B" w:rsidRPr="00BF35D4">
              <w:rPr>
                <w:rStyle w:val="Hyperlink"/>
                <w:rFonts w:eastAsia="Times New Roman"/>
                <w:noProof/>
                <w:lang w:eastAsia="en-GB"/>
              </w:rPr>
              <w:t>clearConsole</w:t>
            </w:r>
            <w:r w:rsidR="004D4A1B">
              <w:rPr>
                <w:noProof/>
                <w:webHidden/>
              </w:rPr>
              <w:tab/>
            </w:r>
            <w:r w:rsidR="004D4A1B">
              <w:rPr>
                <w:noProof/>
                <w:webHidden/>
              </w:rPr>
              <w:fldChar w:fldCharType="begin"/>
            </w:r>
            <w:r w:rsidR="004D4A1B">
              <w:rPr>
                <w:noProof/>
                <w:webHidden/>
              </w:rPr>
              <w:instrText xml:space="preserve"> PAGEREF _Toc172129410 \h </w:instrText>
            </w:r>
            <w:r w:rsidR="004D4A1B">
              <w:rPr>
                <w:noProof/>
                <w:webHidden/>
              </w:rPr>
            </w:r>
            <w:r w:rsidR="004D4A1B">
              <w:rPr>
                <w:noProof/>
                <w:webHidden/>
              </w:rPr>
              <w:fldChar w:fldCharType="separate"/>
            </w:r>
            <w:r w:rsidR="005E1A32">
              <w:rPr>
                <w:noProof/>
                <w:webHidden/>
              </w:rPr>
              <w:t>30</w:t>
            </w:r>
            <w:r w:rsidR="004D4A1B">
              <w:rPr>
                <w:noProof/>
                <w:webHidden/>
              </w:rPr>
              <w:fldChar w:fldCharType="end"/>
            </w:r>
          </w:hyperlink>
        </w:p>
        <w:p w14:paraId="334A0106" w14:textId="78135C33" w:rsidR="004D4A1B" w:rsidRDefault="00000000">
          <w:pPr>
            <w:pStyle w:val="TOC2"/>
            <w:tabs>
              <w:tab w:val="right" w:leader="dot" w:pos="9016"/>
            </w:tabs>
            <w:rPr>
              <w:rFonts w:eastAsiaTheme="minorEastAsia"/>
              <w:noProof/>
              <w:sz w:val="24"/>
              <w:szCs w:val="24"/>
              <w:lang w:eastAsia="en-GB"/>
            </w:rPr>
          </w:pPr>
          <w:hyperlink w:anchor="_Toc172129411" w:history="1">
            <w:r w:rsidR="004D4A1B" w:rsidRPr="00BF35D4">
              <w:rPr>
                <w:rStyle w:val="Hyperlink"/>
                <w:rFonts w:eastAsia="Times New Roman"/>
                <w:noProof/>
                <w:lang w:eastAsia="en-GB"/>
              </w:rPr>
              <w:t>System methods</w:t>
            </w:r>
            <w:r w:rsidR="004D4A1B">
              <w:rPr>
                <w:noProof/>
                <w:webHidden/>
              </w:rPr>
              <w:tab/>
            </w:r>
            <w:r w:rsidR="004D4A1B">
              <w:rPr>
                <w:noProof/>
                <w:webHidden/>
              </w:rPr>
              <w:fldChar w:fldCharType="begin"/>
            </w:r>
            <w:r w:rsidR="004D4A1B">
              <w:rPr>
                <w:noProof/>
                <w:webHidden/>
              </w:rPr>
              <w:instrText xml:space="preserve"> PAGEREF _Toc172129411 \h </w:instrText>
            </w:r>
            <w:r w:rsidR="004D4A1B">
              <w:rPr>
                <w:noProof/>
                <w:webHidden/>
              </w:rPr>
            </w:r>
            <w:r w:rsidR="004D4A1B">
              <w:rPr>
                <w:noProof/>
                <w:webHidden/>
              </w:rPr>
              <w:fldChar w:fldCharType="separate"/>
            </w:r>
            <w:r w:rsidR="005E1A32">
              <w:rPr>
                <w:noProof/>
                <w:webHidden/>
              </w:rPr>
              <w:t>31</w:t>
            </w:r>
            <w:r w:rsidR="004D4A1B">
              <w:rPr>
                <w:noProof/>
                <w:webHidden/>
              </w:rPr>
              <w:fldChar w:fldCharType="end"/>
            </w:r>
          </w:hyperlink>
        </w:p>
        <w:p w14:paraId="3916159A" w14:textId="392AFB94" w:rsidR="004D4A1B" w:rsidRDefault="00000000">
          <w:pPr>
            <w:pStyle w:val="TOC3"/>
            <w:tabs>
              <w:tab w:val="right" w:leader="dot" w:pos="9016"/>
            </w:tabs>
            <w:rPr>
              <w:rFonts w:eastAsiaTheme="minorEastAsia"/>
              <w:noProof/>
              <w:sz w:val="24"/>
              <w:szCs w:val="24"/>
              <w:lang w:eastAsia="en-GB"/>
            </w:rPr>
          </w:pPr>
          <w:hyperlink w:anchor="_Toc172129412" w:history="1">
            <w:r w:rsidR="004D4A1B" w:rsidRPr="00BF35D4">
              <w:rPr>
                <w:rStyle w:val="Hyperlink"/>
                <w:noProof/>
              </w:rPr>
              <w:t>Input methods</w:t>
            </w:r>
            <w:r w:rsidR="004D4A1B">
              <w:rPr>
                <w:noProof/>
                <w:webHidden/>
              </w:rPr>
              <w:tab/>
            </w:r>
            <w:r w:rsidR="004D4A1B">
              <w:rPr>
                <w:noProof/>
                <w:webHidden/>
              </w:rPr>
              <w:fldChar w:fldCharType="begin"/>
            </w:r>
            <w:r w:rsidR="004D4A1B">
              <w:rPr>
                <w:noProof/>
                <w:webHidden/>
              </w:rPr>
              <w:instrText xml:space="preserve"> PAGEREF _Toc172129412 \h </w:instrText>
            </w:r>
            <w:r w:rsidR="004D4A1B">
              <w:rPr>
                <w:noProof/>
                <w:webHidden/>
              </w:rPr>
            </w:r>
            <w:r w:rsidR="004D4A1B">
              <w:rPr>
                <w:noProof/>
                <w:webHidden/>
              </w:rPr>
              <w:fldChar w:fldCharType="separate"/>
            </w:r>
            <w:r w:rsidR="005E1A32">
              <w:rPr>
                <w:noProof/>
                <w:webHidden/>
              </w:rPr>
              <w:t>31</w:t>
            </w:r>
            <w:r w:rsidR="004D4A1B">
              <w:rPr>
                <w:noProof/>
                <w:webHidden/>
              </w:rPr>
              <w:fldChar w:fldCharType="end"/>
            </w:r>
          </w:hyperlink>
        </w:p>
        <w:p w14:paraId="1F47874B" w14:textId="0CF2CA1D" w:rsidR="004D4A1B" w:rsidRDefault="00000000">
          <w:pPr>
            <w:pStyle w:val="TOC3"/>
            <w:tabs>
              <w:tab w:val="right" w:leader="dot" w:pos="9016"/>
            </w:tabs>
            <w:rPr>
              <w:rFonts w:eastAsiaTheme="minorEastAsia"/>
              <w:noProof/>
              <w:sz w:val="24"/>
              <w:szCs w:val="24"/>
              <w:lang w:eastAsia="en-GB"/>
            </w:rPr>
          </w:pPr>
          <w:hyperlink w:anchor="_Toc172129413" w:history="1">
            <w:r w:rsidR="004D4A1B" w:rsidRPr="00BF35D4">
              <w:rPr>
                <w:rStyle w:val="Hyperlink"/>
                <w:noProof/>
              </w:rPr>
              <w:t>Clock</w:t>
            </w:r>
            <w:r w:rsidR="004D4A1B">
              <w:rPr>
                <w:noProof/>
                <w:webHidden/>
              </w:rPr>
              <w:tab/>
            </w:r>
            <w:r w:rsidR="004D4A1B">
              <w:rPr>
                <w:noProof/>
                <w:webHidden/>
              </w:rPr>
              <w:fldChar w:fldCharType="begin"/>
            </w:r>
            <w:r w:rsidR="004D4A1B">
              <w:rPr>
                <w:noProof/>
                <w:webHidden/>
              </w:rPr>
              <w:instrText xml:space="preserve"> PAGEREF _Toc172129413 \h </w:instrText>
            </w:r>
            <w:r w:rsidR="004D4A1B">
              <w:rPr>
                <w:noProof/>
                <w:webHidden/>
              </w:rPr>
            </w:r>
            <w:r w:rsidR="004D4A1B">
              <w:rPr>
                <w:noProof/>
                <w:webHidden/>
              </w:rPr>
              <w:fldChar w:fldCharType="separate"/>
            </w:r>
            <w:r w:rsidR="005E1A32">
              <w:rPr>
                <w:noProof/>
                <w:webHidden/>
              </w:rPr>
              <w:t>31</w:t>
            </w:r>
            <w:r w:rsidR="004D4A1B">
              <w:rPr>
                <w:noProof/>
                <w:webHidden/>
              </w:rPr>
              <w:fldChar w:fldCharType="end"/>
            </w:r>
          </w:hyperlink>
        </w:p>
        <w:p w14:paraId="161E13A0" w14:textId="1856146D" w:rsidR="004D4A1B" w:rsidRDefault="00000000">
          <w:pPr>
            <w:pStyle w:val="TOC3"/>
            <w:tabs>
              <w:tab w:val="right" w:leader="dot" w:pos="9016"/>
            </w:tabs>
            <w:rPr>
              <w:rFonts w:eastAsiaTheme="minorEastAsia"/>
              <w:noProof/>
              <w:sz w:val="24"/>
              <w:szCs w:val="24"/>
              <w:lang w:eastAsia="en-GB"/>
            </w:rPr>
          </w:pPr>
          <w:hyperlink w:anchor="_Toc172129414" w:history="1">
            <w:r w:rsidR="004D4A1B" w:rsidRPr="00BF35D4">
              <w:rPr>
                <w:rStyle w:val="Hyperlink"/>
                <w:noProof/>
              </w:rPr>
              <w:t>Random numbers</w:t>
            </w:r>
            <w:r w:rsidR="004D4A1B">
              <w:rPr>
                <w:noProof/>
                <w:webHidden/>
              </w:rPr>
              <w:tab/>
            </w:r>
            <w:r w:rsidR="004D4A1B">
              <w:rPr>
                <w:noProof/>
                <w:webHidden/>
              </w:rPr>
              <w:fldChar w:fldCharType="begin"/>
            </w:r>
            <w:r w:rsidR="004D4A1B">
              <w:rPr>
                <w:noProof/>
                <w:webHidden/>
              </w:rPr>
              <w:instrText xml:space="preserve"> PAGEREF _Toc172129414 \h </w:instrText>
            </w:r>
            <w:r w:rsidR="004D4A1B">
              <w:rPr>
                <w:noProof/>
                <w:webHidden/>
              </w:rPr>
            </w:r>
            <w:r w:rsidR="004D4A1B">
              <w:rPr>
                <w:noProof/>
                <w:webHidden/>
              </w:rPr>
              <w:fldChar w:fldCharType="separate"/>
            </w:r>
            <w:r w:rsidR="005E1A32">
              <w:rPr>
                <w:noProof/>
                <w:webHidden/>
              </w:rPr>
              <w:t>32</w:t>
            </w:r>
            <w:r w:rsidR="004D4A1B">
              <w:rPr>
                <w:noProof/>
                <w:webHidden/>
              </w:rPr>
              <w:fldChar w:fldCharType="end"/>
            </w:r>
          </w:hyperlink>
        </w:p>
        <w:p w14:paraId="1AE3B0A0" w14:textId="5C761398" w:rsidR="004D4A1B" w:rsidRDefault="00000000">
          <w:pPr>
            <w:pStyle w:val="TOC3"/>
            <w:tabs>
              <w:tab w:val="right" w:leader="dot" w:pos="9016"/>
            </w:tabs>
            <w:rPr>
              <w:rFonts w:eastAsiaTheme="minorEastAsia"/>
              <w:noProof/>
              <w:sz w:val="24"/>
              <w:szCs w:val="24"/>
              <w:lang w:eastAsia="en-GB"/>
            </w:rPr>
          </w:pPr>
          <w:hyperlink w:anchor="_Toc172129415" w:history="1">
            <w:r w:rsidR="004D4A1B" w:rsidRPr="00BF35D4">
              <w:rPr>
                <w:rStyle w:val="Hyperlink"/>
                <w:noProof/>
              </w:rPr>
              <w:t>Reading &amp; writing data files</w:t>
            </w:r>
            <w:r w:rsidR="004D4A1B">
              <w:rPr>
                <w:noProof/>
                <w:webHidden/>
              </w:rPr>
              <w:tab/>
            </w:r>
            <w:r w:rsidR="004D4A1B">
              <w:rPr>
                <w:noProof/>
                <w:webHidden/>
              </w:rPr>
              <w:fldChar w:fldCharType="begin"/>
            </w:r>
            <w:r w:rsidR="004D4A1B">
              <w:rPr>
                <w:noProof/>
                <w:webHidden/>
              </w:rPr>
              <w:instrText xml:space="preserve"> PAGEREF _Toc172129415 \h </w:instrText>
            </w:r>
            <w:r w:rsidR="004D4A1B">
              <w:rPr>
                <w:noProof/>
                <w:webHidden/>
              </w:rPr>
            </w:r>
            <w:r w:rsidR="004D4A1B">
              <w:rPr>
                <w:noProof/>
                <w:webHidden/>
              </w:rPr>
              <w:fldChar w:fldCharType="separate"/>
            </w:r>
            <w:r w:rsidR="005E1A32">
              <w:rPr>
                <w:noProof/>
                <w:webHidden/>
              </w:rPr>
              <w:t>32</w:t>
            </w:r>
            <w:r w:rsidR="004D4A1B">
              <w:rPr>
                <w:noProof/>
                <w:webHidden/>
              </w:rPr>
              <w:fldChar w:fldCharType="end"/>
            </w:r>
          </w:hyperlink>
        </w:p>
        <w:p w14:paraId="2BFBB940" w14:textId="3368D033" w:rsidR="004D4A1B" w:rsidRDefault="00000000">
          <w:pPr>
            <w:pStyle w:val="TOC2"/>
            <w:tabs>
              <w:tab w:val="right" w:leader="dot" w:pos="9016"/>
            </w:tabs>
            <w:rPr>
              <w:rFonts w:eastAsiaTheme="minorEastAsia"/>
              <w:noProof/>
              <w:sz w:val="24"/>
              <w:szCs w:val="24"/>
              <w:lang w:eastAsia="en-GB"/>
            </w:rPr>
          </w:pPr>
          <w:hyperlink w:anchor="_Toc172129416" w:history="1">
            <w:r w:rsidR="004D4A1B" w:rsidRPr="00BF35D4">
              <w:rPr>
                <w:rStyle w:val="Hyperlink"/>
                <w:rFonts w:eastAsia="Times New Roman"/>
                <w:noProof/>
                <w:lang w:eastAsia="en-GB"/>
              </w:rPr>
              <w:t xml:space="preserve">Dot </w:t>
            </w:r>
            <w:r w:rsidR="004D4A1B" w:rsidRPr="00BF35D4">
              <w:rPr>
                <w:rStyle w:val="Hyperlink"/>
                <w:noProof/>
              </w:rPr>
              <w:t>methods</w:t>
            </w:r>
            <w:r w:rsidR="004D4A1B">
              <w:rPr>
                <w:noProof/>
                <w:webHidden/>
              </w:rPr>
              <w:tab/>
            </w:r>
            <w:r w:rsidR="004D4A1B">
              <w:rPr>
                <w:noProof/>
                <w:webHidden/>
              </w:rPr>
              <w:fldChar w:fldCharType="begin"/>
            </w:r>
            <w:r w:rsidR="004D4A1B">
              <w:rPr>
                <w:noProof/>
                <w:webHidden/>
              </w:rPr>
              <w:instrText xml:space="preserve"> PAGEREF _Toc172129416 \h </w:instrText>
            </w:r>
            <w:r w:rsidR="004D4A1B">
              <w:rPr>
                <w:noProof/>
                <w:webHidden/>
              </w:rPr>
            </w:r>
            <w:r w:rsidR="004D4A1B">
              <w:rPr>
                <w:noProof/>
                <w:webHidden/>
              </w:rPr>
              <w:fldChar w:fldCharType="separate"/>
            </w:r>
            <w:r w:rsidR="005E1A32">
              <w:rPr>
                <w:noProof/>
                <w:webHidden/>
              </w:rPr>
              <w:t>33</w:t>
            </w:r>
            <w:r w:rsidR="004D4A1B">
              <w:rPr>
                <w:noProof/>
                <w:webHidden/>
              </w:rPr>
              <w:fldChar w:fldCharType="end"/>
            </w:r>
          </w:hyperlink>
        </w:p>
        <w:p w14:paraId="72FE9EE5" w14:textId="68AC39E2" w:rsidR="004D4A1B" w:rsidRDefault="00000000">
          <w:pPr>
            <w:pStyle w:val="TOC3"/>
            <w:tabs>
              <w:tab w:val="right" w:leader="dot" w:pos="9016"/>
            </w:tabs>
            <w:rPr>
              <w:rFonts w:eastAsiaTheme="minorEastAsia"/>
              <w:noProof/>
              <w:sz w:val="24"/>
              <w:szCs w:val="24"/>
              <w:lang w:eastAsia="en-GB"/>
            </w:rPr>
          </w:pPr>
          <w:hyperlink w:anchor="_Toc172129417" w:history="1">
            <w:r w:rsidR="004D4A1B" w:rsidRPr="00BF35D4">
              <w:rPr>
                <w:rStyle w:val="Hyperlink"/>
                <w:rFonts w:eastAsia="Times New Roman"/>
                <w:noProof/>
                <w:lang w:eastAsia="en-GB"/>
              </w:rPr>
              <w:t>On a String</w:t>
            </w:r>
            <w:r w:rsidR="004D4A1B">
              <w:rPr>
                <w:noProof/>
                <w:webHidden/>
              </w:rPr>
              <w:tab/>
            </w:r>
            <w:r w:rsidR="004D4A1B">
              <w:rPr>
                <w:noProof/>
                <w:webHidden/>
              </w:rPr>
              <w:fldChar w:fldCharType="begin"/>
            </w:r>
            <w:r w:rsidR="004D4A1B">
              <w:rPr>
                <w:noProof/>
                <w:webHidden/>
              </w:rPr>
              <w:instrText xml:space="preserve"> PAGEREF _Toc172129417 \h </w:instrText>
            </w:r>
            <w:r w:rsidR="004D4A1B">
              <w:rPr>
                <w:noProof/>
                <w:webHidden/>
              </w:rPr>
            </w:r>
            <w:r w:rsidR="004D4A1B">
              <w:rPr>
                <w:noProof/>
                <w:webHidden/>
              </w:rPr>
              <w:fldChar w:fldCharType="separate"/>
            </w:r>
            <w:r w:rsidR="005E1A32">
              <w:rPr>
                <w:noProof/>
                <w:webHidden/>
              </w:rPr>
              <w:t>33</w:t>
            </w:r>
            <w:r w:rsidR="004D4A1B">
              <w:rPr>
                <w:noProof/>
                <w:webHidden/>
              </w:rPr>
              <w:fldChar w:fldCharType="end"/>
            </w:r>
          </w:hyperlink>
        </w:p>
        <w:p w14:paraId="2D229E72" w14:textId="4858F770" w:rsidR="004D4A1B" w:rsidRDefault="00000000">
          <w:pPr>
            <w:pStyle w:val="TOC3"/>
            <w:tabs>
              <w:tab w:val="right" w:leader="dot" w:pos="9016"/>
            </w:tabs>
            <w:rPr>
              <w:rFonts w:eastAsiaTheme="minorEastAsia"/>
              <w:noProof/>
              <w:sz w:val="24"/>
              <w:szCs w:val="24"/>
              <w:lang w:eastAsia="en-GB"/>
            </w:rPr>
          </w:pPr>
          <w:hyperlink w:anchor="_Toc172129418" w:history="1">
            <w:r w:rsidR="004D4A1B" w:rsidRPr="00BF35D4">
              <w:rPr>
                <w:rStyle w:val="Hyperlink"/>
                <w:noProof/>
              </w:rPr>
              <w:t>On an ArrayList</w:t>
            </w:r>
            <w:r w:rsidR="004D4A1B">
              <w:rPr>
                <w:noProof/>
                <w:webHidden/>
              </w:rPr>
              <w:tab/>
            </w:r>
            <w:r w:rsidR="004D4A1B">
              <w:rPr>
                <w:noProof/>
                <w:webHidden/>
              </w:rPr>
              <w:fldChar w:fldCharType="begin"/>
            </w:r>
            <w:r w:rsidR="004D4A1B">
              <w:rPr>
                <w:noProof/>
                <w:webHidden/>
              </w:rPr>
              <w:instrText xml:space="preserve"> PAGEREF _Toc172129418 \h </w:instrText>
            </w:r>
            <w:r w:rsidR="004D4A1B">
              <w:rPr>
                <w:noProof/>
                <w:webHidden/>
              </w:rPr>
            </w:r>
            <w:r w:rsidR="004D4A1B">
              <w:rPr>
                <w:noProof/>
                <w:webHidden/>
              </w:rPr>
              <w:fldChar w:fldCharType="separate"/>
            </w:r>
            <w:r w:rsidR="005E1A32">
              <w:rPr>
                <w:noProof/>
                <w:webHidden/>
              </w:rPr>
              <w:t>33</w:t>
            </w:r>
            <w:r w:rsidR="004D4A1B">
              <w:rPr>
                <w:noProof/>
                <w:webHidden/>
              </w:rPr>
              <w:fldChar w:fldCharType="end"/>
            </w:r>
          </w:hyperlink>
        </w:p>
        <w:p w14:paraId="24253A95" w14:textId="1D939355" w:rsidR="004D4A1B" w:rsidRDefault="00000000">
          <w:pPr>
            <w:pStyle w:val="TOC3"/>
            <w:tabs>
              <w:tab w:val="right" w:leader="dot" w:pos="9016"/>
            </w:tabs>
            <w:rPr>
              <w:rFonts w:eastAsiaTheme="minorEastAsia"/>
              <w:noProof/>
              <w:sz w:val="24"/>
              <w:szCs w:val="24"/>
              <w:lang w:eastAsia="en-GB"/>
            </w:rPr>
          </w:pPr>
          <w:hyperlink w:anchor="_Toc172129419" w:history="1">
            <w:r w:rsidR="004D4A1B" w:rsidRPr="00BF35D4">
              <w:rPr>
                <w:rStyle w:val="Hyperlink"/>
                <w:noProof/>
              </w:rPr>
              <w:t>On an ImmutableList</w:t>
            </w:r>
            <w:r w:rsidR="004D4A1B">
              <w:rPr>
                <w:noProof/>
                <w:webHidden/>
              </w:rPr>
              <w:tab/>
            </w:r>
            <w:r w:rsidR="004D4A1B">
              <w:rPr>
                <w:noProof/>
                <w:webHidden/>
              </w:rPr>
              <w:fldChar w:fldCharType="begin"/>
            </w:r>
            <w:r w:rsidR="004D4A1B">
              <w:rPr>
                <w:noProof/>
                <w:webHidden/>
              </w:rPr>
              <w:instrText xml:space="preserve"> PAGEREF _Toc172129419 \h </w:instrText>
            </w:r>
            <w:r w:rsidR="004D4A1B">
              <w:rPr>
                <w:noProof/>
                <w:webHidden/>
              </w:rPr>
            </w:r>
            <w:r w:rsidR="004D4A1B">
              <w:rPr>
                <w:noProof/>
                <w:webHidden/>
              </w:rPr>
              <w:fldChar w:fldCharType="separate"/>
            </w:r>
            <w:r w:rsidR="005E1A32">
              <w:rPr>
                <w:noProof/>
                <w:webHidden/>
              </w:rPr>
              <w:t>34</w:t>
            </w:r>
            <w:r w:rsidR="004D4A1B">
              <w:rPr>
                <w:noProof/>
                <w:webHidden/>
              </w:rPr>
              <w:fldChar w:fldCharType="end"/>
            </w:r>
          </w:hyperlink>
        </w:p>
        <w:p w14:paraId="43451E53" w14:textId="16BEC8CE" w:rsidR="004D4A1B" w:rsidRDefault="00000000">
          <w:pPr>
            <w:pStyle w:val="TOC3"/>
            <w:tabs>
              <w:tab w:val="right" w:leader="dot" w:pos="9016"/>
            </w:tabs>
            <w:rPr>
              <w:rFonts w:eastAsiaTheme="minorEastAsia"/>
              <w:noProof/>
              <w:sz w:val="24"/>
              <w:szCs w:val="24"/>
              <w:lang w:eastAsia="en-GB"/>
            </w:rPr>
          </w:pPr>
          <w:hyperlink w:anchor="_Toc172129420" w:history="1">
            <w:r w:rsidR="004D4A1B" w:rsidRPr="00BF35D4">
              <w:rPr>
                <w:rStyle w:val="Hyperlink"/>
                <w:noProof/>
              </w:rPr>
              <w:t>On a Dictionary</w:t>
            </w:r>
            <w:r w:rsidR="004D4A1B">
              <w:rPr>
                <w:noProof/>
                <w:webHidden/>
              </w:rPr>
              <w:tab/>
            </w:r>
            <w:r w:rsidR="004D4A1B">
              <w:rPr>
                <w:noProof/>
                <w:webHidden/>
              </w:rPr>
              <w:fldChar w:fldCharType="begin"/>
            </w:r>
            <w:r w:rsidR="004D4A1B">
              <w:rPr>
                <w:noProof/>
                <w:webHidden/>
              </w:rPr>
              <w:instrText xml:space="preserve"> PAGEREF _Toc172129420 \h </w:instrText>
            </w:r>
            <w:r w:rsidR="004D4A1B">
              <w:rPr>
                <w:noProof/>
                <w:webHidden/>
              </w:rPr>
            </w:r>
            <w:r w:rsidR="004D4A1B">
              <w:rPr>
                <w:noProof/>
                <w:webHidden/>
              </w:rPr>
              <w:fldChar w:fldCharType="separate"/>
            </w:r>
            <w:r w:rsidR="005E1A32">
              <w:rPr>
                <w:noProof/>
                <w:webHidden/>
              </w:rPr>
              <w:t>34</w:t>
            </w:r>
            <w:r w:rsidR="004D4A1B">
              <w:rPr>
                <w:noProof/>
                <w:webHidden/>
              </w:rPr>
              <w:fldChar w:fldCharType="end"/>
            </w:r>
          </w:hyperlink>
        </w:p>
        <w:p w14:paraId="4DA938D5" w14:textId="62CED569" w:rsidR="004D4A1B" w:rsidRDefault="00000000">
          <w:pPr>
            <w:pStyle w:val="TOC3"/>
            <w:tabs>
              <w:tab w:val="right" w:leader="dot" w:pos="9016"/>
            </w:tabs>
            <w:rPr>
              <w:rFonts w:eastAsiaTheme="minorEastAsia"/>
              <w:noProof/>
              <w:sz w:val="24"/>
              <w:szCs w:val="24"/>
              <w:lang w:eastAsia="en-GB"/>
            </w:rPr>
          </w:pPr>
          <w:hyperlink w:anchor="_Toc172129421" w:history="1">
            <w:r w:rsidR="004D4A1B" w:rsidRPr="00BF35D4">
              <w:rPr>
                <w:rStyle w:val="Hyperlink"/>
                <w:noProof/>
              </w:rPr>
              <w:t>On a ImmutableDictionary</w:t>
            </w:r>
            <w:r w:rsidR="004D4A1B">
              <w:rPr>
                <w:noProof/>
                <w:webHidden/>
              </w:rPr>
              <w:tab/>
            </w:r>
            <w:r w:rsidR="004D4A1B">
              <w:rPr>
                <w:noProof/>
                <w:webHidden/>
              </w:rPr>
              <w:fldChar w:fldCharType="begin"/>
            </w:r>
            <w:r w:rsidR="004D4A1B">
              <w:rPr>
                <w:noProof/>
                <w:webHidden/>
              </w:rPr>
              <w:instrText xml:space="preserve"> PAGEREF _Toc172129421 \h </w:instrText>
            </w:r>
            <w:r w:rsidR="004D4A1B">
              <w:rPr>
                <w:noProof/>
                <w:webHidden/>
              </w:rPr>
            </w:r>
            <w:r w:rsidR="004D4A1B">
              <w:rPr>
                <w:noProof/>
                <w:webHidden/>
              </w:rPr>
              <w:fldChar w:fldCharType="separate"/>
            </w:r>
            <w:r w:rsidR="005E1A32">
              <w:rPr>
                <w:noProof/>
                <w:webHidden/>
              </w:rPr>
              <w:t>34</w:t>
            </w:r>
            <w:r w:rsidR="004D4A1B">
              <w:rPr>
                <w:noProof/>
                <w:webHidden/>
              </w:rPr>
              <w:fldChar w:fldCharType="end"/>
            </w:r>
          </w:hyperlink>
        </w:p>
        <w:p w14:paraId="6FF625AF" w14:textId="655BD316" w:rsidR="004D4A1B" w:rsidRDefault="00000000">
          <w:pPr>
            <w:pStyle w:val="TOC3"/>
            <w:tabs>
              <w:tab w:val="right" w:leader="dot" w:pos="9016"/>
            </w:tabs>
            <w:rPr>
              <w:rFonts w:eastAsiaTheme="minorEastAsia"/>
              <w:noProof/>
              <w:sz w:val="24"/>
              <w:szCs w:val="24"/>
              <w:lang w:eastAsia="en-GB"/>
            </w:rPr>
          </w:pPr>
          <w:hyperlink w:anchor="_Toc172129422" w:history="1">
            <w:r w:rsidR="004D4A1B" w:rsidRPr="00BF35D4">
              <w:rPr>
                <w:rStyle w:val="Hyperlink"/>
                <w:noProof/>
              </w:rPr>
              <w:t>On a Tuple</w:t>
            </w:r>
            <w:r w:rsidR="004D4A1B">
              <w:rPr>
                <w:noProof/>
                <w:webHidden/>
              </w:rPr>
              <w:tab/>
            </w:r>
            <w:r w:rsidR="004D4A1B">
              <w:rPr>
                <w:noProof/>
                <w:webHidden/>
              </w:rPr>
              <w:fldChar w:fldCharType="begin"/>
            </w:r>
            <w:r w:rsidR="004D4A1B">
              <w:rPr>
                <w:noProof/>
                <w:webHidden/>
              </w:rPr>
              <w:instrText xml:space="preserve"> PAGEREF _Toc172129422 \h </w:instrText>
            </w:r>
            <w:r w:rsidR="004D4A1B">
              <w:rPr>
                <w:noProof/>
                <w:webHidden/>
              </w:rPr>
            </w:r>
            <w:r w:rsidR="004D4A1B">
              <w:rPr>
                <w:noProof/>
                <w:webHidden/>
              </w:rPr>
              <w:fldChar w:fldCharType="separate"/>
            </w:r>
            <w:r w:rsidR="005E1A32">
              <w:rPr>
                <w:noProof/>
                <w:webHidden/>
              </w:rPr>
              <w:t>34</w:t>
            </w:r>
            <w:r w:rsidR="004D4A1B">
              <w:rPr>
                <w:noProof/>
                <w:webHidden/>
              </w:rPr>
              <w:fldChar w:fldCharType="end"/>
            </w:r>
          </w:hyperlink>
        </w:p>
        <w:p w14:paraId="51109067" w14:textId="27783EBA" w:rsidR="004D4A1B" w:rsidRDefault="00000000">
          <w:pPr>
            <w:pStyle w:val="TOC3"/>
            <w:tabs>
              <w:tab w:val="right" w:leader="dot" w:pos="9016"/>
            </w:tabs>
            <w:rPr>
              <w:rFonts w:eastAsiaTheme="minorEastAsia"/>
              <w:noProof/>
              <w:sz w:val="24"/>
              <w:szCs w:val="24"/>
              <w:lang w:eastAsia="en-GB"/>
            </w:rPr>
          </w:pPr>
          <w:hyperlink w:anchor="_Toc172129423" w:history="1">
            <w:r w:rsidR="004D4A1B" w:rsidRPr="00BF35D4">
              <w:rPr>
                <w:rStyle w:val="Hyperlink"/>
                <w:noProof/>
              </w:rPr>
              <w:t>On Graphics</w:t>
            </w:r>
            <w:r w:rsidR="004D4A1B">
              <w:rPr>
                <w:noProof/>
                <w:webHidden/>
              </w:rPr>
              <w:tab/>
            </w:r>
            <w:r w:rsidR="004D4A1B">
              <w:rPr>
                <w:noProof/>
                <w:webHidden/>
              </w:rPr>
              <w:fldChar w:fldCharType="begin"/>
            </w:r>
            <w:r w:rsidR="004D4A1B">
              <w:rPr>
                <w:noProof/>
                <w:webHidden/>
              </w:rPr>
              <w:instrText xml:space="preserve"> PAGEREF _Toc172129423 \h </w:instrText>
            </w:r>
            <w:r w:rsidR="004D4A1B">
              <w:rPr>
                <w:noProof/>
                <w:webHidden/>
              </w:rPr>
            </w:r>
            <w:r w:rsidR="004D4A1B">
              <w:rPr>
                <w:noProof/>
                <w:webHidden/>
              </w:rPr>
              <w:fldChar w:fldCharType="separate"/>
            </w:r>
            <w:r w:rsidR="005E1A32">
              <w:rPr>
                <w:noProof/>
                <w:webHidden/>
              </w:rPr>
              <w:t>35</w:t>
            </w:r>
            <w:r w:rsidR="004D4A1B">
              <w:rPr>
                <w:noProof/>
                <w:webHidden/>
              </w:rPr>
              <w:fldChar w:fldCharType="end"/>
            </w:r>
          </w:hyperlink>
        </w:p>
        <w:p w14:paraId="03809391" w14:textId="06E8EF36" w:rsidR="004D4A1B" w:rsidRDefault="00000000">
          <w:pPr>
            <w:pStyle w:val="TOC3"/>
            <w:tabs>
              <w:tab w:val="right" w:leader="dot" w:pos="9016"/>
            </w:tabs>
            <w:rPr>
              <w:rFonts w:eastAsiaTheme="minorEastAsia"/>
              <w:noProof/>
              <w:sz w:val="24"/>
              <w:szCs w:val="24"/>
              <w:lang w:eastAsia="en-GB"/>
            </w:rPr>
          </w:pPr>
          <w:hyperlink w:anchor="_Toc172129424" w:history="1">
            <w:r w:rsidR="004D4A1B" w:rsidRPr="00BF35D4">
              <w:rPr>
                <w:rStyle w:val="Hyperlink"/>
                <w:noProof/>
              </w:rPr>
              <w:t>On an instance of a class</w:t>
            </w:r>
            <w:r w:rsidR="004D4A1B">
              <w:rPr>
                <w:noProof/>
                <w:webHidden/>
              </w:rPr>
              <w:tab/>
            </w:r>
            <w:r w:rsidR="004D4A1B">
              <w:rPr>
                <w:noProof/>
                <w:webHidden/>
              </w:rPr>
              <w:fldChar w:fldCharType="begin"/>
            </w:r>
            <w:r w:rsidR="004D4A1B">
              <w:rPr>
                <w:noProof/>
                <w:webHidden/>
              </w:rPr>
              <w:instrText xml:space="preserve"> PAGEREF _Toc172129424 \h </w:instrText>
            </w:r>
            <w:r w:rsidR="004D4A1B">
              <w:rPr>
                <w:noProof/>
                <w:webHidden/>
              </w:rPr>
            </w:r>
            <w:r w:rsidR="004D4A1B">
              <w:rPr>
                <w:noProof/>
                <w:webHidden/>
              </w:rPr>
              <w:fldChar w:fldCharType="separate"/>
            </w:r>
            <w:r w:rsidR="005E1A32">
              <w:rPr>
                <w:noProof/>
                <w:webHidden/>
              </w:rPr>
              <w:t>36</w:t>
            </w:r>
            <w:r w:rsidR="004D4A1B">
              <w:rPr>
                <w:noProof/>
                <w:webHidden/>
              </w:rPr>
              <w:fldChar w:fldCharType="end"/>
            </w:r>
          </w:hyperlink>
        </w:p>
        <w:p w14:paraId="76A9D479" w14:textId="3F6CE100" w:rsidR="004D4A1B" w:rsidRDefault="00000000">
          <w:pPr>
            <w:pStyle w:val="TOC3"/>
            <w:tabs>
              <w:tab w:val="right" w:leader="dot" w:pos="9016"/>
            </w:tabs>
            <w:rPr>
              <w:rFonts w:eastAsiaTheme="minorEastAsia"/>
              <w:noProof/>
              <w:sz w:val="24"/>
              <w:szCs w:val="24"/>
              <w:lang w:eastAsia="en-GB"/>
            </w:rPr>
          </w:pPr>
          <w:hyperlink w:anchor="_Toc172129425" w:history="1">
            <w:r w:rsidR="004D4A1B" w:rsidRPr="00BF35D4">
              <w:rPr>
                <w:rStyle w:val="Hyperlink"/>
                <w:noProof/>
              </w:rPr>
              <w:t>On any Iterable - Higher order functions (HoFs)</w:t>
            </w:r>
            <w:r w:rsidR="004D4A1B">
              <w:rPr>
                <w:noProof/>
                <w:webHidden/>
              </w:rPr>
              <w:tab/>
            </w:r>
            <w:r w:rsidR="004D4A1B">
              <w:rPr>
                <w:noProof/>
                <w:webHidden/>
              </w:rPr>
              <w:fldChar w:fldCharType="begin"/>
            </w:r>
            <w:r w:rsidR="004D4A1B">
              <w:rPr>
                <w:noProof/>
                <w:webHidden/>
              </w:rPr>
              <w:instrText xml:space="preserve"> PAGEREF _Toc172129425 \h </w:instrText>
            </w:r>
            <w:r w:rsidR="004D4A1B">
              <w:rPr>
                <w:noProof/>
                <w:webHidden/>
              </w:rPr>
            </w:r>
            <w:r w:rsidR="004D4A1B">
              <w:rPr>
                <w:noProof/>
                <w:webHidden/>
              </w:rPr>
              <w:fldChar w:fldCharType="separate"/>
            </w:r>
            <w:r w:rsidR="005E1A32">
              <w:rPr>
                <w:noProof/>
                <w:webHidden/>
              </w:rPr>
              <w:t>36</w:t>
            </w:r>
            <w:r w:rsidR="004D4A1B">
              <w:rPr>
                <w:noProof/>
                <w:webHidden/>
              </w:rPr>
              <w:fldChar w:fldCharType="end"/>
            </w:r>
          </w:hyperlink>
        </w:p>
        <w:p w14:paraId="6C492C00" w14:textId="65D55A32" w:rsidR="004D4A1B" w:rsidRDefault="00000000">
          <w:pPr>
            <w:pStyle w:val="TOC3"/>
            <w:tabs>
              <w:tab w:val="right" w:leader="dot" w:pos="9016"/>
            </w:tabs>
            <w:rPr>
              <w:rFonts w:eastAsiaTheme="minorEastAsia"/>
              <w:noProof/>
              <w:sz w:val="24"/>
              <w:szCs w:val="24"/>
              <w:lang w:eastAsia="en-GB"/>
            </w:rPr>
          </w:pPr>
          <w:hyperlink w:anchor="_Toc172129426" w:history="1">
            <w:r w:rsidR="004D4A1B" w:rsidRPr="00BF35D4">
              <w:rPr>
                <w:rStyle w:val="Hyperlink"/>
                <w:rFonts w:eastAsia="Times New Roman"/>
                <w:noProof/>
                <w:lang w:eastAsia="en-GB"/>
              </w:rPr>
              <w:t>On many different types</w:t>
            </w:r>
            <w:r w:rsidR="004D4A1B">
              <w:rPr>
                <w:noProof/>
                <w:webHidden/>
              </w:rPr>
              <w:tab/>
            </w:r>
            <w:r w:rsidR="004D4A1B">
              <w:rPr>
                <w:noProof/>
                <w:webHidden/>
              </w:rPr>
              <w:fldChar w:fldCharType="begin"/>
            </w:r>
            <w:r w:rsidR="004D4A1B">
              <w:rPr>
                <w:noProof/>
                <w:webHidden/>
              </w:rPr>
              <w:instrText xml:space="preserve"> PAGEREF _Toc172129426 \h </w:instrText>
            </w:r>
            <w:r w:rsidR="004D4A1B">
              <w:rPr>
                <w:noProof/>
                <w:webHidden/>
              </w:rPr>
            </w:r>
            <w:r w:rsidR="004D4A1B">
              <w:rPr>
                <w:noProof/>
                <w:webHidden/>
              </w:rPr>
              <w:fldChar w:fldCharType="separate"/>
            </w:r>
            <w:r w:rsidR="005E1A32">
              <w:rPr>
                <w:noProof/>
                <w:webHidden/>
              </w:rPr>
              <w:t>37</w:t>
            </w:r>
            <w:r w:rsidR="004D4A1B">
              <w:rPr>
                <w:noProof/>
                <w:webHidden/>
              </w:rPr>
              <w:fldChar w:fldCharType="end"/>
            </w:r>
          </w:hyperlink>
        </w:p>
        <w:p w14:paraId="4E29FA8E" w14:textId="188A0B18" w:rsidR="004D4A1B" w:rsidRDefault="00000000">
          <w:pPr>
            <w:pStyle w:val="TOC1"/>
            <w:tabs>
              <w:tab w:val="right" w:leader="dot" w:pos="9016"/>
            </w:tabs>
            <w:rPr>
              <w:rFonts w:eastAsiaTheme="minorEastAsia"/>
              <w:noProof/>
              <w:sz w:val="24"/>
              <w:szCs w:val="24"/>
              <w:lang w:eastAsia="en-GB"/>
            </w:rPr>
          </w:pPr>
          <w:hyperlink w:anchor="_Toc172129427" w:history="1">
            <w:r w:rsidR="004D4A1B" w:rsidRPr="00BF35D4">
              <w:rPr>
                <w:rStyle w:val="Hyperlink"/>
                <w:noProof/>
              </w:rPr>
              <w:t>Example programs</w:t>
            </w:r>
            <w:r w:rsidR="004D4A1B">
              <w:rPr>
                <w:noProof/>
                <w:webHidden/>
              </w:rPr>
              <w:tab/>
            </w:r>
            <w:r w:rsidR="004D4A1B">
              <w:rPr>
                <w:noProof/>
                <w:webHidden/>
              </w:rPr>
              <w:fldChar w:fldCharType="begin"/>
            </w:r>
            <w:r w:rsidR="004D4A1B">
              <w:rPr>
                <w:noProof/>
                <w:webHidden/>
              </w:rPr>
              <w:instrText xml:space="preserve"> PAGEREF _Toc172129427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3B7DEB7C" w14:textId="3EC0EF39" w:rsidR="004D4A1B" w:rsidRDefault="00000000">
          <w:pPr>
            <w:pStyle w:val="TOC3"/>
            <w:tabs>
              <w:tab w:val="right" w:leader="dot" w:pos="9016"/>
            </w:tabs>
            <w:rPr>
              <w:rFonts w:eastAsiaTheme="minorEastAsia"/>
              <w:noProof/>
              <w:sz w:val="24"/>
              <w:szCs w:val="24"/>
              <w:lang w:eastAsia="en-GB"/>
            </w:rPr>
          </w:pPr>
          <w:hyperlink w:anchor="_Toc172129428" w:history="1">
            <w:r w:rsidR="004D4A1B" w:rsidRPr="00BF35D4">
              <w:rPr>
                <w:rStyle w:val="Hyperlink"/>
                <w:noProof/>
              </w:rPr>
              <w:t>Snake (OOP)</w:t>
            </w:r>
            <w:r w:rsidR="004D4A1B">
              <w:rPr>
                <w:noProof/>
                <w:webHidden/>
              </w:rPr>
              <w:tab/>
            </w:r>
            <w:r w:rsidR="004D4A1B">
              <w:rPr>
                <w:noProof/>
                <w:webHidden/>
              </w:rPr>
              <w:fldChar w:fldCharType="begin"/>
            </w:r>
            <w:r w:rsidR="004D4A1B">
              <w:rPr>
                <w:noProof/>
                <w:webHidden/>
              </w:rPr>
              <w:instrText xml:space="preserve"> PAGEREF _Toc172129428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68BFBBFA" w14:textId="2776E9F9" w:rsidR="004D4A1B" w:rsidRDefault="00000000">
          <w:pPr>
            <w:pStyle w:val="TOC3"/>
            <w:tabs>
              <w:tab w:val="right" w:leader="dot" w:pos="9016"/>
            </w:tabs>
            <w:rPr>
              <w:rFonts w:eastAsiaTheme="minorEastAsia"/>
              <w:noProof/>
              <w:sz w:val="24"/>
              <w:szCs w:val="24"/>
              <w:lang w:eastAsia="en-GB"/>
            </w:rPr>
          </w:pPr>
          <w:hyperlink w:anchor="_Toc172129429" w:history="1">
            <w:r w:rsidR="004D4A1B" w:rsidRPr="00BF35D4">
              <w:rPr>
                <w:rStyle w:val="Hyperlink"/>
                <w:noProof/>
              </w:rPr>
              <w:t>Binary Search</w:t>
            </w:r>
            <w:r w:rsidR="004D4A1B">
              <w:rPr>
                <w:noProof/>
                <w:webHidden/>
              </w:rPr>
              <w:tab/>
            </w:r>
            <w:r w:rsidR="004D4A1B">
              <w:rPr>
                <w:noProof/>
                <w:webHidden/>
              </w:rPr>
              <w:fldChar w:fldCharType="begin"/>
            </w:r>
            <w:r w:rsidR="004D4A1B">
              <w:rPr>
                <w:noProof/>
                <w:webHidden/>
              </w:rPr>
              <w:instrText xml:space="preserve"> PAGEREF _Toc172129429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1E9B4E0C" w14:textId="0A0C7E03" w:rsidR="004D4A1B" w:rsidRDefault="00000000">
          <w:pPr>
            <w:pStyle w:val="TOC3"/>
            <w:tabs>
              <w:tab w:val="right" w:leader="dot" w:pos="9016"/>
            </w:tabs>
            <w:rPr>
              <w:rFonts w:eastAsiaTheme="minorEastAsia"/>
              <w:noProof/>
              <w:sz w:val="24"/>
              <w:szCs w:val="24"/>
              <w:lang w:eastAsia="en-GB"/>
            </w:rPr>
          </w:pPr>
          <w:hyperlink w:anchor="_Toc172129430" w:history="1">
            <w:r w:rsidR="004D4A1B" w:rsidRPr="00BF35D4">
              <w:rPr>
                <w:rStyle w:val="Hyperlink"/>
                <w:noProof/>
              </w:rPr>
              <w:t>Merge sort</w:t>
            </w:r>
            <w:r w:rsidR="004D4A1B">
              <w:rPr>
                <w:noProof/>
                <w:webHidden/>
              </w:rPr>
              <w:tab/>
            </w:r>
            <w:r w:rsidR="004D4A1B">
              <w:rPr>
                <w:noProof/>
                <w:webHidden/>
              </w:rPr>
              <w:fldChar w:fldCharType="begin"/>
            </w:r>
            <w:r w:rsidR="004D4A1B">
              <w:rPr>
                <w:noProof/>
                <w:webHidden/>
              </w:rPr>
              <w:instrText xml:space="preserve"> PAGEREF _Toc172129430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470DEF3C" w14:textId="01960606" w:rsidR="004D4A1B" w:rsidRDefault="00000000">
          <w:pPr>
            <w:pStyle w:val="TOC3"/>
            <w:tabs>
              <w:tab w:val="right" w:leader="dot" w:pos="9016"/>
            </w:tabs>
            <w:rPr>
              <w:rFonts w:eastAsiaTheme="minorEastAsia"/>
              <w:noProof/>
              <w:sz w:val="24"/>
              <w:szCs w:val="24"/>
              <w:lang w:eastAsia="en-GB"/>
            </w:rPr>
          </w:pPr>
          <w:hyperlink w:anchor="_Toc172129431" w:history="1">
            <w:r w:rsidR="004D4A1B" w:rsidRPr="00BF35D4">
              <w:rPr>
                <w:rStyle w:val="Hyperlink"/>
                <w:noProof/>
              </w:rPr>
              <w:t>Life</w:t>
            </w:r>
            <w:r w:rsidR="004D4A1B">
              <w:rPr>
                <w:noProof/>
                <w:webHidden/>
              </w:rPr>
              <w:tab/>
            </w:r>
            <w:r w:rsidR="004D4A1B">
              <w:rPr>
                <w:noProof/>
                <w:webHidden/>
              </w:rPr>
              <w:fldChar w:fldCharType="begin"/>
            </w:r>
            <w:r w:rsidR="004D4A1B">
              <w:rPr>
                <w:noProof/>
                <w:webHidden/>
              </w:rPr>
              <w:instrText xml:space="preserve"> PAGEREF _Toc172129431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7C9FB892" w14:textId="6F55C615" w:rsidR="004D4A1B" w:rsidRDefault="00000000">
          <w:pPr>
            <w:pStyle w:val="TOC3"/>
            <w:tabs>
              <w:tab w:val="right" w:leader="dot" w:pos="9016"/>
            </w:tabs>
            <w:rPr>
              <w:rFonts w:eastAsiaTheme="minorEastAsia"/>
              <w:noProof/>
              <w:sz w:val="24"/>
              <w:szCs w:val="24"/>
              <w:lang w:eastAsia="en-GB"/>
            </w:rPr>
          </w:pPr>
          <w:hyperlink w:anchor="_Toc172129432" w:history="1">
            <w:r w:rsidR="004D4A1B" w:rsidRPr="00BF35D4">
              <w:rPr>
                <w:rStyle w:val="Hyperlink"/>
                <w:noProof/>
              </w:rPr>
              <w:t>Turing machine</w:t>
            </w:r>
            <w:r w:rsidR="004D4A1B">
              <w:rPr>
                <w:noProof/>
                <w:webHidden/>
              </w:rPr>
              <w:tab/>
            </w:r>
            <w:r w:rsidR="004D4A1B">
              <w:rPr>
                <w:noProof/>
                <w:webHidden/>
              </w:rPr>
              <w:fldChar w:fldCharType="begin"/>
            </w:r>
            <w:r w:rsidR="004D4A1B">
              <w:rPr>
                <w:noProof/>
                <w:webHidden/>
              </w:rPr>
              <w:instrText xml:space="preserve"> PAGEREF _Toc172129432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1678A8D6" w14:textId="48ECD3B8" w:rsidR="004D4A1B" w:rsidRDefault="00000000">
          <w:pPr>
            <w:pStyle w:val="TOC3"/>
            <w:tabs>
              <w:tab w:val="right" w:leader="dot" w:pos="9016"/>
            </w:tabs>
            <w:rPr>
              <w:rFonts w:eastAsiaTheme="minorEastAsia"/>
              <w:noProof/>
              <w:sz w:val="24"/>
              <w:szCs w:val="24"/>
              <w:lang w:eastAsia="en-GB"/>
            </w:rPr>
          </w:pPr>
          <w:hyperlink w:anchor="_Toc172129433" w:history="1">
            <w:r w:rsidR="004D4A1B" w:rsidRPr="00BF35D4">
              <w:rPr>
                <w:rStyle w:val="Hyperlink"/>
                <w:noProof/>
              </w:rPr>
              <w:t>Wordle solver</w:t>
            </w:r>
            <w:r w:rsidR="004D4A1B">
              <w:rPr>
                <w:noProof/>
                <w:webHidden/>
              </w:rPr>
              <w:tab/>
            </w:r>
            <w:r w:rsidR="004D4A1B">
              <w:rPr>
                <w:noProof/>
                <w:webHidden/>
              </w:rPr>
              <w:fldChar w:fldCharType="begin"/>
            </w:r>
            <w:r w:rsidR="004D4A1B">
              <w:rPr>
                <w:noProof/>
                <w:webHidden/>
              </w:rPr>
              <w:instrText xml:space="preserve"> PAGEREF _Toc172129433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2DF1CD85" w14:textId="7DDF2608" w:rsidR="004D4A1B" w:rsidRDefault="00000000">
          <w:pPr>
            <w:pStyle w:val="TOC3"/>
            <w:tabs>
              <w:tab w:val="right" w:leader="dot" w:pos="9016"/>
            </w:tabs>
            <w:rPr>
              <w:rFonts w:eastAsiaTheme="minorEastAsia"/>
              <w:noProof/>
              <w:sz w:val="24"/>
              <w:szCs w:val="24"/>
              <w:lang w:eastAsia="en-GB"/>
            </w:rPr>
          </w:pPr>
          <w:hyperlink w:anchor="_Toc172129434" w:history="1">
            <w:r w:rsidR="004D4A1B" w:rsidRPr="00BF35D4">
              <w:rPr>
                <w:rStyle w:val="Hyperlink"/>
                <w:noProof/>
              </w:rPr>
              <w:t>Cards</w:t>
            </w:r>
            <w:r w:rsidR="004D4A1B">
              <w:rPr>
                <w:noProof/>
                <w:webHidden/>
              </w:rPr>
              <w:tab/>
            </w:r>
            <w:r w:rsidR="004D4A1B">
              <w:rPr>
                <w:noProof/>
                <w:webHidden/>
              </w:rPr>
              <w:fldChar w:fldCharType="begin"/>
            </w:r>
            <w:r w:rsidR="004D4A1B">
              <w:rPr>
                <w:noProof/>
                <w:webHidden/>
              </w:rPr>
              <w:instrText xml:space="preserve"> PAGEREF _Toc172129434 \h </w:instrText>
            </w:r>
            <w:r w:rsidR="004D4A1B">
              <w:rPr>
                <w:noProof/>
                <w:webHidden/>
              </w:rPr>
            </w:r>
            <w:r w:rsidR="004D4A1B">
              <w:rPr>
                <w:noProof/>
                <w:webHidden/>
              </w:rPr>
              <w:fldChar w:fldCharType="separate"/>
            </w:r>
            <w:r w:rsidR="005E1A32">
              <w:rPr>
                <w:noProof/>
                <w:webHidden/>
              </w:rPr>
              <w:t>38</w:t>
            </w:r>
            <w:r w:rsidR="004D4A1B">
              <w:rPr>
                <w:noProof/>
                <w:webHidden/>
              </w:rPr>
              <w:fldChar w:fldCharType="end"/>
            </w:r>
          </w:hyperlink>
        </w:p>
        <w:p w14:paraId="67A8C266" w14:textId="30662E80" w:rsidR="00FB0BE7" w:rsidRDefault="00FB0BE7">
          <w:r>
            <w:rPr>
              <w:b/>
              <w:bCs/>
            </w:rPr>
            <w:fldChar w:fldCharType="end"/>
          </w:r>
        </w:p>
      </w:sdtContent>
    </w:sdt>
    <w:p w14:paraId="7024E881" w14:textId="77777777" w:rsidR="00FB0BE7" w:rsidRDefault="00FB0BE7">
      <w:pPr>
        <w:rPr>
          <w:rFonts w:asciiTheme="majorHAnsi" w:eastAsiaTheme="majorEastAsia" w:hAnsiTheme="majorHAnsi" w:cstheme="majorBidi"/>
          <w:color w:val="0F4761" w:themeColor="accent1" w:themeShade="BF"/>
          <w:sz w:val="56"/>
          <w:szCs w:val="40"/>
        </w:rPr>
      </w:pPr>
      <w:r>
        <w:br w:type="page"/>
      </w:r>
    </w:p>
    <w:p w14:paraId="424D2C09" w14:textId="77777777" w:rsidR="00FB0BE7" w:rsidRDefault="00FB0BE7" w:rsidP="001321E9">
      <w:pPr>
        <w:pStyle w:val="Heading1"/>
        <w:sectPr w:rsidR="00FB0BE7" w:rsidSect="009218AB">
          <w:type w:val="continuous"/>
          <w:pgSz w:w="11906" w:h="16838"/>
          <w:pgMar w:top="1440" w:right="1440" w:bottom="1440" w:left="1440" w:header="708" w:footer="708" w:gutter="0"/>
          <w:cols w:space="708"/>
          <w:docGrid w:linePitch="360"/>
        </w:sectPr>
      </w:pPr>
    </w:p>
    <w:p w14:paraId="5F9AFE13" w14:textId="63DEE628" w:rsidR="00A61558" w:rsidRPr="00A61558" w:rsidRDefault="00A61558" w:rsidP="00A61558">
      <w:pPr>
        <w:pStyle w:val="Heading1"/>
      </w:pPr>
      <w:bookmarkStart w:id="1" w:name="_Toc172129335"/>
      <w:r>
        <w:lastRenderedPageBreak/>
        <w:t>Getting started</w:t>
      </w:r>
      <w:bookmarkEnd w:id="1"/>
    </w:p>
    <w:p w14:paraId="626DEABE" w14:textId="62C7FBB6" w:rsidR="002F2805" w:rsidRDefault="00965F2E" w:rsidP="00A61558">
      <w:pPr>
        <w:pStyle w:val="Heading2"/>
      </w:pPr>
      <w:bookmarkStart w:id="2" w:name="_Toc172129336"/>
      <w:r>
        <w:t>Technical platform</w:t>
      </w:r>
      <w:bookmarkEnd w:id="2"/>
    </w:p>
    <w:p w14:paraId="3480709D" w14:textId="43FA3C86" w:rsidR="002F2805" w:rsidRDefault="002F2805" w:rsidP="002F2805">
      <w:r>
        <w:t xml:space="preserve">You can access the Elan Beta at:  </w:t>
      </w:r>
      <w:hyperlink r:id="rId9" w:history="1">
        <w:r w:rsidRPr="00E5014A">
          <w:rPr>
            <w:rStyle w:val="Hyperlink"/>
          </w:rPr>
          <w:t>https://elan-lang.org/beta/</w:t>
        </w:r>
      </w:hyperlink>
    </w:p>
    <w:p w14:paraId="23EFCC90" w14:textId="74EBD841" w:rsidR="002F2805" w:rsidRDefault="00965F2E" w:rsidP="002F2805">
      <w:r>
        <w:t xml:space="preserve">Elan </w:t>
      </w:r>
      <w:r w:rsidR="00695262">
        <w:t>is designed to run within the</w:t>
      </w:r>
      <w:r w:rsidR="002F2805">
        <w:t xml:space="preserve"> Chrome brow</w:t>
      </w:r>
      <w:r w:rsidR="00695262">
        <w:t>ser; correct operation within other browsers is not guaranteed.</w:t>
      </w:r>
    </w:p>
    <w:p w14:paraId="6F0F946C" w14:textId="1CAB2AFB" w:rsidR="00A61558" w:rsidRDefault="00A61558" w:rsidP="00A61558">
      <w:pPr>
        <w:pStyle w:val="Heading2"/>
      </w:pPr>
      <w:bookmarkStart w:id="3" w:name="_Toc172129337"/>
      <w:r>
        <w:t>Demo programs</w:t>
      </w:r>
      <w:bookmarkEnd w:id="3"/>
      <w:r>
        <w:t xml:space="preserve"> </w:t>
      </w:r>
    </w:p>
    <w:p w14:paraId="6EB590DF" w14:textId="29A52F9A" w:rsidR="00A61558" w:rsidRDefault="00A61558" w:rsidP="00A61558">
      <w:r>
        <w:t xml:space="preserve">The Beta version includes a </w:t>
      </w:r>
      <w:r>
        <w:rPr>
          <w:b/>
          <w:bCs/>
        </w:rPr>
        <w:t>Demo</w:t>
      </w:r>
      <w:r>
        <w:t xml:space="preserve"> button that offers a menu of demonstration programs that you can run:</w:t>
      </w:r>
    </w:p>
    <w:p w14:paraId="4222F33C" w14:textId="727E26A6" w:rsidR="00A61558" w:rsidRDefault="00F75ADC" w:rsidP="00A61558">
      <w:r w:rsidRPr="00F75ADC">
        <w:rPr>
          <w:noProof/>
        </w:rPr>
        <w:drawing>
          <wp:inline distT="0" distB="0" distL="0" distR="0" wp14:anchorId="6C9DB433" wp14:editId="0F256BCC">
            <wp:extent cx="2847306" cy="2270235"/>
            <wp:effectExtent l="0" t="0" r="0" b="0"/>
            <wp:docPr id="1249314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14685" name="Picture 1" descr="A screenshot of a computer&#10;&#10;Description automatically generated"/>
                    <pic:cNvPicPr/>
                  </pic:nvPicPr>
                  <pic:blipFill>
                    <a:blip r:embed="rId10"/>
                    <a:stretch>
                      <a:fillRect/>
                    </a:stretch>
                  </pic:blipFill>
                  <pic:spPr>
                    <a:xfrm>
                      <a:off x="0" y="0"/>
                      <a:ext cx="2852318" cy="2274231"/>
                    </a:xfrm>
                    <a:prstGeom prst="rect">
                      <a:avLst/>
                    </a:prstGeom>
                  </pic:spPr>
                </pic:pic>
              </a:graphicData>
            </a:graphic>
          </wp:inline>
        </w:drawing>
      </w:r>
    </w:p>
    <w:p w14:paraId="4DFB3267" w14:textId="447BAF70" w:rsidR="00F75ADC" w:rsidRPr="00F75ADC" w:rsidRDefault="00F75ADC" w:rsidP="00A61558">
      <w:r>
        <w:t xml:space="preserve">The </w:t>
      </w:r>
      <w:r>
        <w:rPr>
          <w:i/>
          <w:iCs/>
        </w:rPr>
        <w:t>best</w:t>
      </w:r>
      <w:r>
        <w:t xml:space="preserve"> way to get started with Elan is to explore these demo programs. You can edit any of them, save your own copy locally, and load it again. </w:t>
      </w:r>
    </w:p>
    <w:p w14:paraId="6D02CC30" w14:textId="77777777" w:rsidR="00A61558" w:rsidRPr="002F2805" w:rsidRDefault="00A61558" w:rsidP="002F2805"/>
    <w:p w14:paraId="4834DCCD" w14:textId="77777777" w:rsidR="00567F37" w:rsidRDefault="00567F37">
      <w:pPr>
        <w:rPr>
          <w:rFonts w:asciiTheme="majorHAnsi" w:eastAsiaTheme="majorEastAsia" w:hAnsiTheme="majorHAnsi" w:cstheme="majorBidi"/>
          <w:color w:val="0F4761" w:themeColor="accent1" w:themeShade="BF"/>
          <w:sz w:val="44"/>
          <w:szCs w:val="32"/>
        </w:rPr>
      </w:pPr>
      <w:r>
        <w:br w:type="page"/>
      </w:r>
    </w:p>
    <w:p w14:paraId="37BB3521" w14:textId="38A25F75" w:rsidR="00160DD9" w:rsidRDefault="00F75ADC" w:rsidP="00302F7B">
      <w:pPr>
        <w:pStyle w:val="Heading2"/>
      </w:pPr>
      <w:bookmarkStart w:id="4" w:name="_Toc172129338"/>
      <w:r>
        <w:lastRenderedPageBreak/>
        <w:t>Not</w:t>
      </w:r>
      <w:r w:rsidR="00160DD9">
        <w:t xml:space="preserve"> yet implemented</w:t>
      </w:r>
      <w:r w:rsidR="005B5356">
        <w:t xml:space="preserve"> in Beta 1</w:t>
      </w:r>
      <w:bookmarkEnd w:id="4"/>
    </w:p>
    <w:p w14:paraId="35118748" w14:textId="389A1321" w:rsidR="001D51F1" w:rsidRPr="001D51F1" w:rsidRDefault="001D51F1" w:rsidP="001D51F1">
      <w:r>
        <w:t xml:space="preserve">The following lists a few of the </w:t>
      </w:r>
      <w:r w:rsidRPr="001D51F1">
        <w:rPr>
          <w:i/>
          <w:iCs/>
        </w:rPr>
        <w:t>stand-out</w:t>
      </w:r>
      <w:r>
        <w:t xml:space="preserve"> items that are not yet implemented. (For a much longer list you are welcome to browse </w:t>
      </w:r>
      <w:r w:rsidR="0087111E">
        <w:t xml:space="preserve">all </w:t>
      </w:r>
      <w:r>
        <w:t>the</w:t>
      </w:r>
      <w:r w:rsidR="0087111E">
        <w:t xml:space="preserve"> open</w:t>
      </w:r>
      <w:r>
        <w:t xml:space="preserve"> </w:t>
      </w:r>
      <w:r w:rsidR="0087111E">
        <w:t>items</w:t>
      </w:r>
      <w:r>
        <w:t xml:space="preserve"> on our development</w:t>
      </w:r>
      <w:r w:rsidR="0087111E">
        <w:t xml:space="preserve"> project</w:t>
      </w:r>
      <w:r>
        <w:t xml:space="preserve"> planning system – </w:t>
      </w:r>
      <w:hyperlink r:id="rId11" w:history="1">
        <w:r w:rsidR="0087111E" w:rsidRPr="00016587">
          <w:rPr>
            <w:rStyle w:val="Hyperlink"/>
          </w:rPr>
          <w:t>https://github.com/elan-language/IDE/issues</w:t>
        </w:r>
      </w:hyperlink>
      <w:r w:rsidR="0087111E">
        <w:t xml:space="preserve"> </w:t>
      </w:r>
      <w:r>
        <w:t xml:space="preserve">. However, please bear in mind that those </w:t>
      </w:r>
      <w:r w:rsidR="0087111E">
        <w:t>items</w:t>
      </w:r>
      <w:r>
        <w:t xml:space="preserve"> are written</w:t>
      </w:r>
      <w:r w:rsidR="0087111E">
        <w:t xml:space="preserve"> by and</w:t>
      </w:r>
      <w:r>
        <w:t xml:space="preserve"> for the development team </w:t>
      </w:r>
      <w:r w:rsidR="0087111E">
        <w:t>– rather than for public discussion</w:t>
      </w:r>
      <w:r>
        <w:t>.)</w:t>
      </w:r>
    </w:p>
    <w:p w14:paraId="23F200B1" w14:textId="4130CC4B" w:rsidR="00160DD9" w:rsidRDefault="00160DD9" w:rsidP="00302F7B">
      <w:pPr>
        <w:pStyle w:val="Heading3"/>
      </w:pPr>
      <w:bookmarkStart w:id="5" w:name="_Toc172129339"/>
      <w:r>
        <w:t>Editor</w:t>
      </w:r>
      <w:bookmarkEnd w:id="5"/>
    </w:p>
    <w:p w14:paraId="161147A4" w14:textId="77777777" w:rsidR="00160DD9" w:rsidRPr="00056EAE" w:rsidRDefault="00160DD9" w:rsidP="00160DD9">
      <w:pPr>
        <w:pStyle w:val="ListParagraph"/>
        <w:numPr>
          <w:ilvl w:val="0"/>
          <w:numId w:val="22"/>
        </w:numPr>
      </w:pPr>
      <w:r>
        <w:t xml:space="preserve">Option to show </w:t>
      </w:r>
      <w:r w:rsidRPr="00056EAE">
        <w:rPr>
          <w:b/>
          <w:bCs/>
        </w:rPr>
        <w:t>Line numbers</w:t>
      </w:r>
      <w:r>
        <w:t xml:space="preserve"> in Code pane</w:t>
      </w:r>
    </w:p>
    <w:p w14:paraId="2FF6210A" w14:textId="77777777" w:rsidR="00160DD9" w:rsidRDefault="00160DD9" w:rsidP="00160DD9">
      <w:pPr>
        <w:pStyle w:val="ListParagraph"/>
        <w:numPr>
          <w:ilvl w:val="0"/>
          <w:numId w:val="22"/>
        </w:numPr>
      </w:pPr>
      <w:r w:rsidRPr="00723F98">
        <w:rPr>
          <w:b/>
          <w:bCs/>
        </w:rPr>
        <w:t>Debugger</w:t>
      </w:r>
      <w:r>
        <w:t>. Ability to insert breakpoints, pause, single-step, and read the state of variables</w:t>
      </w:r>
      <w:r>
        <w:tab/>
      </w:r>
    </w:p>
    <w:p w14:paraId="105E5AE5" w14:textId="77777777" w:rsidR="00160DD9" w:rsidRDefault="00160DD9" w:rsidP="00160DD9">
      <w:pPr>
        <w:pStyle w:val="ListParagraph"/>
        <w:numPr>
          <w:ilvl w:val="0"/>
          <w:numId w:val="22"/>
        </w:numPr>
      </w:pPr>
      <w:r>
        <w:t>Navigate directly from use of an identifier to its definition</w:t>
      </w:r>
    </w:p>
    <w:p w14:paraId="0AB31F6B" w14:textId="6B5C144E" w:rsidR="00160DD9" w:rsidRDefault="00160DD9" w:rsidP="00160DD9">
      <w:pPr>
        <w:pStyle w:val="ListParagraph"/>
        <w:numPr>
          <w:ilvl w:val="0"/>
          <w:numId w:val="22"/>
        </w:numPr>
      </w:pPr>
      <w:r w:rsidRPr="009C5AFD">
        <w:rPr>
          <w:b/>
          <w:bCs/>
        </w:rPr>
        <w:t>Renaming</w:t>
      </w:r>
      <w:r>
        <w:t xml:space="preserve"> of identifiers (variables, constants, parameters, function &amp; procedure names)</w:t>
      </w:r>
    </w:p>
    <w:p w14:paraId="213F2E6E" w14:textId="36795C4F" w:rsidR="00160DD9" w:rsidRDefault="00160DD9" w:rsidP="00160DD9">
      <w:pPr>
        <w:pStyle w:val="ListParagraph"/>
        <w:numPr>
          <w:ilvl w:val="0"/>
          <w:numId w:val="22"/>
        </w:numPr>
      </w:pPr>
      <w:r>
        <w:t>Profile configuration (</w:t>
      </w:r>
      <w:r w:rsidR="00B5473D">
        <w:t xml:space="preserve">exists as a </w:t>
      </w:r>
      <w:r>
        <w:t>proof of concept only at present)</w:t>
      </w:r>
      <w:r w:rsidR="00B5473D">
        <w:t>. In future release you will be able to define multiple profiles and then assign a profile to each user name.</w:t>
      </w:r>
    </w:p>
    <w:p w14:paraId="0FE4EFEE" w14:textId="324D36ED" w:rsidR="00160DD9" w:rsidRDefault="00B5473D" w:rsidP="00160DD9">
      <w:pPr>
        <w:pStyle w:val="ListParagraph"/>
        <w:numPr>
          <w:ilvl w:val="0"/>
          <w:numId w:val="22"/>
        </w:numPr>
      </w:pPr>
      <w:r>
        <w:t xml:space="preserve">Ability to switch on </w:t>
      </w:r>
      <w:r w:rsidRPr="00B5473D">
        <w:rPr>
          <w:b/>
          <w:bCs/>
        </w:rPr>
        <w:t>a</w:t>
      </w:r>
      <w:r w:rsidR="00160DD9" w:rsidRPr="00B5473D">
        <w:rPr>
          <w:b/>
          <w:bCs/>
        </w:rPr>
        <w:t>nti-plagiarism</w:t>
      </w:r>
      <w:r w:rsidR="00160DD9">
        <w:t xml:space="preserve"> option</w:t>
      </w:r>
      <w:r>
        <w:t xml:space="preserve"> (exists as a proof of concept only at present)</w:t>
      </w:r>
    </w:p>
    <w:p w14:paraId="7B024A80" w14:textId="64A81387" w:rsidR="00160DD9" w:rsidRDefault="00160DD9" w:rsidP="00160DD9">
      <w:pPr>
        <w:pStyle w:val="ListParagraph"/>
        <w:numPr>
          <w:ilvl w:val="0"/>
          <w:numId w:val="22"/>
        </w:numPr>
      </w:pPr>
      <w:r>
        <w:t xml:space="preserve">Ability to </w:t>
      </w:r>
      <w:r w:rsidR="00B5473D">
        <w:t>perform</w:t>
      </w:r>
      <w:r>
        <w:t xml:space="preserve"> all</w:t>
      </w:r>
      <w:r w:rsidR="00B5473D">
        <w:t xml:space="preserve"> navigation and</w:t>
      </w:r>
      <w:r>
        <w:t xml:space="preserve"> </w:t>
      </w:r>
      <w:r w:rsidRPr="00A302A8">
        <w:rPr>
          <w:i/>
          <w:iCs/>
        </w:rPr>
        <w:t>actions</w:t>
      </w:r>
      <w:r>
        <w:t xml:space="preserve"> by keyboard or mouse (except entering code into fields</w:t>
      </w:r>
      <w:r w:rsidR="00B5473D">
        <w:t>, which must be done through the keyboard</w:t>
      </w:r>
      <w:r>
        <w:t>)</w:t>
      </w:r>
    </w:p>
    <w:p w14:paraId="29B43265" w14:textId="7AD0ACA5" w:rsidR="00B5473D" w:rsidRDefault="00B5473D" w:rsidP="00160DD9">
      <w:pPr>
        <w:pStyle w:val="ListParagraph"/>
        <w:numPr>
          <w:ilvl w:val="0"/>
          <w:numId w:val="22"/>
        </w:numPr>
      </w:pPr>
      <w:r w:rsidRPr="00B5473D">
        <w:rPr>
          <w:b/>
          <w:bCs/>
        </w:rPr>
        <w:t>Auto-complete</w:t>
      </w:r>
      <w:r>
        <w:t xml:space="preserve"> (of names) is currently implemented for just a kinds of field. This will be expanded, for example to offer auto-complete options within ‘expression’ fields.</w:t>
      </w:r>
    </w:p>
    <w:p w14:paraId="2EC089E1" w14:textId="3AC2ECF1" w:rsidR="00B5473D" w:rsidRDefault="00B5473D" w:rsidP="00160DD9">
      <w:pPr>
        <w:pStyle w:val="ListParagraph"/>
        <w:numPr>
          <w:ilvl w:val="0"/>
          <w:numId w:val="22"/>
        </w:numPr>
      </w:pPr>
      <w:r>
        <w:t xml:space="preserve">When calling a procedure, or using a function in an expression, </w:t>
      </w:r>
      <w:r w:rsidRPr="00B5473D">
        <w:rPr>
          <w:b/>
          <w:bCs/>
        </w:rPr>
        <w:t>p</w:t>
      </w:r>
      <w:r>
        <w:rPr>
          <w:b/>
          <w:bCs/>
        </w:rPr>
        <w:t>rompting</w:t>
      </w:r>
      <w:r>
        <w:t xml:space="preserve"> the user for each of the required arguments, with both parameter name and type required.</w:t>
      </w:r>
    </w:p>
    <w:p w14:paraId="387976CC" w14:textId="77777777" w:rsidR="00160DD9" w:rsidRDefault="00160DD9" w:rsidP="00302F7B">
      <w:pPr>
        <w:pStyle w:val="Heading3"/>
      </w:pPr>
      <w:bookmarkStart w:id="6" w:name="_Toc172129340"/>
      <w:r>
        <w:t>Language features</w:t>
      </w:r>
      <w:bookmarkEnd w:id="6"/>
    </w:p>
    <w:p w14:paraId="26CF3498" w14:textId="38B77E95" w:rsidR="00160DD9" w:rsidRDefault="00160DD9" w:rsidP="00160DD9">
      <w:pPr>
        <w:pStyle w:val="ListParagraph"/>
        <w:numPr>
          <w:ilvl w:val="0"/>
          <w:numId w:val="22"/>
        </w:numPr>
      </w:pPr>
      <w:r>
        <w:t xml:space="preserve">Support </w:t>
      </w:r>
      <w:r w:rsidR="009C399E">
        <w:t>for regular expressions,  including literal regular expressions, such as /[A-Z]*/</w:t>
      </w:r>
    </w:p>
    <w:p w14:paraId="762185CE" w14:textId="663B8D19" w:rsidR="00160DD9" w:rsidRDefault="009C399E" w:rsidP="009E732E">
      <w:pPr>
        <w:pStyle w:val="ListParagraph"/>
        <w:numPr>
          <w:ilvl w:val="0"/>
          <w:numId w:val="22"/>
        </w:numPr>
      </w:pPr>
      <w:r w:rsidRPr="009C399E">
        <w:t>The</w:t>
      </w:r>
      <w:r>
        <w:rPr>
          <w:rStyle w:val="codeChar"/>
        </w:rPr>
        <w:t xml:space="preserve"> </w:t>
      </w:r>
      <w:r w:rsidR="00160DD9" w:rsidRPr="009E732E">
        <w:rPr>
          <w:rStyle w:val="codeChar"/>
        </w:rPr>
        <w:t>with</w:t>
      </w:r>
      <w:r w:rsidR="00160DD9">
        <w:t xml:space="preserve"> keyword</w:t>
      </w:r>
      <w:r>
        <w:t>. When implemented, this will be used for making a copy of an immutable instance, with specifies differences.</w:t>
      </w:r>
    </w:p>
    <w:p w14:paraId="7F1720D3" w14:textId="34819141" w:rsidR="00160DD9" w:rsidRDefault="009C399E" w:rsidP="00160DD9">
      <w:pPr>
        <w:pStyle w:val="ListParagraph"/>
        <w:numPr>
          <w:ilvl w:val="0"/>
          <w:numId w:val="22"/>
        </w:numPr>
      </w:pPr>
      <w:r>
        <w:t>‘</w:t>
      </w:r>
      <w:r w:rsidR="00160DD9">
        <w:t>List deconstruction</w:t>
      </w:r>
      <w:r>
        <w:t>’</w:t>
      </w:r>
      <w:r w:rsidR="00160DD9">
        <w:t xml:space="preserve"> (into </w:t>
      </w:r>
      <w:r>
        <w:t xml:space="preserve">separate variables for the </w:t>
      </w:r>
      <w:r w:rsidR="00160DD9">
        <w:t>head</w:t>
      </w:r>
      <w:r>
        <w:t xml:space="preserve"> and </w:t>
      </w:r>
      <w:r w:rsidR="00160DD9">
        <w:t>tail</w:t>
      </w:r>
      <w:r>
        <w:t xml:space="preserve"> of the list</w:t>
      </w:r>
      <w:r w:rsidR="00160DD9">
        <w:t>)</w:t>
      </w:r>
      <w:r>
        <w:t>.</w:t>
      </w:r>
    </w:p>
    <w:p w14:paraId="51AB2258" w14:textId="77777777" w:rsidR="008057D6" w:rsidRDefault="008057D6" w:rsidP="008057D6">
      <w:pPr>
        <w:pStyle w:val="ListParagraph"/>
        <w:numPr>
          <w:ilvl w:val="0"/>
          <w:numId w:val="22"/>
        </w:numPr>
      </w:pPr>
      <w:r>
        <w:t xml:space="preserve">The </w:t>
      </w:r>
      <w:r w:rsidRPr="009C399E">
        <w:rPr>
          <w:rStyle w:val="codeChar"/>
        </w:rPr>
        <w:t>global</w:t>
      </w:r>
      <w:r>
        <w:t xml:space="preserve"> keyword – which is used for disambiguating between a locally-defined identifier and a globally-defined identifier – currently works for functions and </w:t>
      </w:r>
      <w:r w:rsidRPr="008057D6">
        <w:t>procedures</w:t>
      </w:r>
      <w:r>
        <w:t xml:space="preserve">, but does not </w:t>
      </w:r>
      <w:r>
        <w:rPr>
          <w:i/>
          <w:iCs/>
        </w:rPr>
        <w:t>yet</w:t>
      </w:r>
      <w:r>
        <w:t xml:space="preserve"> work for constants. So –</w:t>
      </w:r>
      <w:r>
        <w:rPr>
          <w:i/>
          <w:iCs/>
        </w:rPr>
        <w:t xml:space="preserve">at present </w:t>
      </w:r>
      <w:r>
        <w:t xml:space="preserve">– if you define a </w:t>
      </w:r>
      <w:r w:rsidRPr="008057D6">
        <w:rPr>
          <w:rStyle w:val="codeChar"/>
        </w:rPr>
        <w:t>constant</w:t>
      </w:r>
      <w:r>
        <w:t xml:space="preserve"> named </w:t>
      </w:r>
      <w:r w:rsidRPr="008057D6">
        <w:rPr>
          <w:rStyle w:val="codeChar"/>
        </w:rPr>
        <w:t>phi</w:t>
      </w:r>
      <w:r>
        <w:t xml:space="preserve">, and then in a method define a parameter or variable named phi you will not be able to access the global </w:t>
      </w:r>
      <w:r w:rsidRPr="008057D6">
        <w:rPr>
          <w:rStyle w:val="codeChar"/>
        </w:rPr>
        <w:t>constant</w:t>
      </w:r>
      <w:r>
        <w:t xml:space="preserve"> </w:t>
      </w:r>
      <w:r w:rsidRPr="008057D6">
        <w:rPr>
          <w:rStyle w:val="codeChar"/>
        </w:rPr>
        <w:t>phi</w:t>
      </w:r>
      <w:r>
        <w:t xml:space="preserve"> from within that method. </w:t>
      </w:r>
    </w:p>
    <w:p w14:paraId="71CF29A7" w14:textId="23BA98D4" w:rsidR="00E24946" w:rsidRPr="00F75ADC" w:rsidRDefault="008057D6" w:rsidP="00F75ADC">
      <w:pPr>
        <w:pStyle w:val="ListParagraph"/>
        <w:numPr>
          <w:ilvl w:val="0"/>
          <w:numId w:val="22"/>
        </w:numPr>
      </w:pPr>
      <w:r>
        <w:t xml:space="preserve">In OOP the whole approach to </w:t>
      </w:r>
      <w:r w:rsidRPr="008057D6">
        <w:rPr>
          <w:b/>
          <w:bCs/>
        </w:rPr>
        <w:t>inheritance</w:t>
      </w:r>
      <w:r>
        <w:t xml:space="preserve"> is not fully implemented, and what exists is likely to change. It is recommended that you wait for that to stabilise in a later Beta release before defining classes that use inheritance.</w:t>
      </w:r>
    </w:p>
    <w:p w14:paraId="35533B8F" w14:textId="58272BFB" w:rsidR="00160DD9" w:rsidRDefault="00160DD9" w:rsidP="00302F7B">
      <w:pPr>
        <w:pStyle w:val="Heading3"/>
      </w:pPr>
      <w:bookmarkStart w:id="7" w:name="_Toc172129341"/>
      <w:r>
        <w:t>Library</w:t>
      </w:r>
      <w:bookmarkEnd w:id="7"/>
    </w:p>
    <w:p w14:paraId="5520AEFF" w14:textId="77777777" w:rsidR="00160DD9" w:rsidRDefault="00160DD9" w:rsidP="00160DD9">
      <w:pPr>
        <w:pStyle w:val="ListParagraph"/>
        <w:numPr>
          <w:ilvl w:val="0"/>
          <w:numId w:val="22"/>
        </w:numPr>
      </w:pPr>
      <w:r>
        <w:t>Data file reading and writing</w:t>
      </w:r>
    </w:p>
    <w:p w14:paraId="61E64281" w14:textId="3E12905F" w:rsidR="00160DD9" w:rsidRDefault="00160DD9" w:rsidP="00160DD9">
      <w:pPr>
        <w:pStyle w:val="ListParagraph"/>
        <w:numPr>
          <w:ilvl w:val="0"/>
          <w:numId w:val="22"/>
        </w:numPr>
      </w:pPr>
      <w:r w:rsidRPr="00B5473D">
        <w:rPr>
          <w:rStyle w:val="codeChar"/>
        </w:rPr>
        <w:t>Stack</w:t>
      </w:r>
      <w:r>
        <w:t xml:space="preserve">, </w:t>
      </w:r>
      <w:r w:rsidRPr="00B5473D">
        <w:rPr>
          <w:rStyle w:val="codeChar"/>
        </w:rPr>
        <w:t>Queue</w:t>
      </w:r>
      <w:r>
        <w:t xml:space="preserve">, </w:t>
      </w:r>
      <w:r w:rsidRPr="00B5473D">
        <w:rPr>
          <w:rStyle w:val="codeChar"/>
        </w:rPr>
        <w:t>Set</w:t>
      </w:r>
      <w:r>
        <w:t xml:space="preserve">, </w:t>
      </w:r>
      <w:r w:rsidRPr="00B5473D">
        <w:rPr>
          <w:rStyle w:val="codeChar"/>
        </w:rPr>
        <w:t>Tree</w:t>
      </w:r>
      <w:r>
        <w:t xml:space="preserve">, </w:t>
      </w:r>
      <w:r w:rsidRPr="00B5473D">
        <w:rPr>
          <w:rStyle w:val="codeChar"/>
        </w:rPr>
        <w:t>Graph</w:t>
      </w:r>
      <w:r>
        <w:t xml:space="preserve"> and other standard data structures</w:t>
      </w:r>
      <w:r w:rsidR="00B5473D">
        <w:t xml:space="preserve"> (both mutable and immutable versions of each will be included as standard)</w:t>
      </w:r>
    </w:p>
    <w:p w14:paraId="380C53D0" w14:textId="77777777" w:rsidR="00B5473D" w:rsidRDefault="00160DD9" w:rsidP="00B5473D">
      <w:pPr>
        <w:pStyle w:val="ListParagraph"/>
        <w:numPr>
          <w:ilvl w:val="0"/>
          <w:numId w:val="22"/>
        </w:numPr>
      </w:pPr>
      <w:r>
        <w:t xml:space="preserve">Ability to call methods from </w:t>
      </w:r>
      <w:r w:rsidRPr="00837C5B">
        <w:rPr>
          <w:i/>
          <w:iCs/>
        </w:rPr>
        <w:t>external</w:t>
      </w:r>
      <w:r>
        <w:t xml:space="preserve"> (JavaScript) libraries &amp; frameworks</w:t>
      </w:r>
    </w:p>
    <w:p w14:paraId="06BA680E" w14:textId="1FE53AC5" w:rsidR="00C7543A" w:rsidRPr="00B5473D" w:rsidRDefault="00160DD9" w:rsidP="00B5473D">
      <w:pPr>
        <w:pStyle w:val="ListParagraph"/>
        <w:numPr>
          <w:ilvl w:val="0"/>
          <w:numId w:val="22"/>
        </w:numPr>
      </w:pPr>
      <w:r>
        <w:t xml:space="preserve">Many more standard library functions </w:t>
      </w:r>
      <w:r w:rsidR="0094594C">
        <w:t xml:space="preserve">yet </w:t>
      </w:r>
      <w:r>
        <w:t>to be added</w:t>
      </w:r>
    </w:p>
    <w:p w14:paraId="29D010C3" w14:textId="0F7D8C5D" w:rsidR="00160DD9" w:rsidRDefault="003A76FE" w:rsidP="00302F7B">
      <w:pPr>
        <w:pStyle w:val="Heading2"/>
      </w:pPr>
      <w:bookmarkStart w:id="8" w:name="_Toc172129342"/>
      <w:r>
        <w:lastRenderedPageBreak/>
        <w:t>M</w:t>
      </w:r>
      <w:r w:rsidR="00E47B59">
        <w:t xml:space="preserve">ost significant differences </w:t>
      </w:r>
      <w:r>
        <w:t>between</w:t>
      </w:r>
      <w:r w:rsidR="00E47B59">
        <w:t xml:space="preserve"> Elan</w:t>
      </w:r>
      <w:r>
        <w:t xml:space="preserve"> and other programming languages</w:t>
      </w:r>
      <w:bookmarkEnd w:id="8"/>
    </w:p>
    <w:p w14:paraId="41435B28" w14:textId="17237DE6" w:rsidR="00F966B8" w:rsidRDefault="00F966B8" w:rsidP="00160DD9">
      <w:pPr>
        <w:pStyle w:val="ListParagraph"/>
        <w:numPr>
          <w:ilvl w:val="0"/>
          <w:numId w:val="25"/>
        </w:numPr>
      </w:pPr>
      <w:r>
        <w:t xml:space="preserve">Elan is </w:t>
      </w:r>
      <w:r w:rsidRPr="00F966B8">
        <w:rPr>
          <w:b/>
          <w:bCs/>
        </w:rPr>
        <w:t>case-sensitive</w:t>
      </w:r>
      <w:r>
        <w:t>.</w:t>
      </w:r>
    </w:p>
    <w:p w14:paraId="1E063994" w14:textId="02152C8E" w:rsidR="00F966B8" w:rsidRDefault="00F966B8" w:rsidP="00160DD9">
      <w:pPr>
        <w:pStyle w:val="ListParagraph"/>
        <w:numPr>
          <w:ilvl w:val="0"/>
          <w:numId w:val="25"/>
        </w:numPr>
      </w:pPr>
      <w:r>
        <w:t xml:space="preserve">Elan is </w:t>
      </w:r>
      <w:r>
        <w:rPr>
          <w:b/>
          <w:bCs/>
        </w:rPr>
        <w:t>space-sensitive</w:t>
      </w:r>
      <w:r>
        <w:t xml:space="preserve">. In general it is better not to add spaces, except where they would be essential to the meaning, for example between a keyword and a variable. Adding unnecessary spaces can result in a parse-error – so if you type a space and the field immediately goes red, then delete that space! Elan will </w:t>
      </w:r>
      <w:r w:rsidRPr="00F966B8">
        <w:rPr>
          <w:i/>
          <w:iCs/>
        </w:rPr>
        <w:t>insert</w:t>
      </w:r>
      <w:r>
        <w:t xml:space="preserve"> spaces for readability in a few places, for example around the </w:t>
      </w:r>
      <w:r w:rsidRPr="00F966B8">
        <w:rPr>
          <w:rStyle w:val="codeChar"/>
        </w:rPr>
        <w:t>+</w:t>
      </w:r>
      <w:r>
        <w:t xml:space="preserve"> and </w:t>
      </w:r>
      <w:r w:rsidRPr="00F966B8">
        <w:rPr>
          <w:rStyle w:val="codeChar"/>
        </w:rPr>
        <w:t>–</w:t>
      </w:r>
      <w:r>
        <w:t xml:space="preserve"> operators.</w:t>
      </w:r>
    </w:p>
    <w:p w14:paraId="0A15CA41" w14:textId="473116C5" w:rsidR="00F55A14" w:rsidRDefault="00F55A14" w:rsidP="00160DD9">
      <w:pPr>
        <w:pStyle w:val="ListParagraph"/>
        <w:numPr>
          <w:ilvl w:val="0"/>
          <w:numId w:val="25"/>
        </w:numPr>
      </w:pPr>
      <w:r>
        <w:t xml:space="preserve">All </w:t>
      </w:r>
      <w:r w:rsidRPr="00F55A14">
        <w:rPr>
          <w:b/>
          <w:bCs/>
        </w:rPr>
        <w:t>identifiers</w:t>
      </w:r>
      <w:r>
        <w:rPr>
          <w:i/>
          <w:iCs/>
        </w:rPr>
        <w:t xml:space="preserve"> </w:t>
      </w:r>
      <w:r>
        <w:t xml:space="preserve">– (named values defined by a </w:t>
      </w:r>
      <w:r w:rsidRPr="00F55A14">
        <w:rPr>
          <w:rStyle w:val="codeChar"/>
        </w:rPr>
        <w:t>constant</w:t>
      </w:r>
      <w:r>
        <w:t xml:space="preserve">, </w:t>
      </w:r>
      <w:r w:rsidRPr="00F55A14">
        <w:rPr>
          <w:rStyle w:val="codeChar"/>
        </w:rPr>
        <w:t>var</w:t>
      </w:r>
      <w:r>
        <w:t xml:space="preserve">, or </w:t>
      </w:r>
      <w:r w:rsidRPr="00F55A14">
        <w:rPr>
          <w:rStyle w:val="codeChar"/>
        </w:rPr>
        <w:t>let</w:t>
      </w:r>
      <w:r>
        <w:t xml:space="preserve"> statement; parameters; </w:t>
      </w:r>
      <w:r w:rsidRPr="00F55A14">
        <w:rPr>
          <w:rStyle w:val="codeChar"/>
        </w:rPr>
        <w:t>function</w:t>
      </w:r>
      <w:r>
        <w:t xml:space="preserve"> and </w:t>
      </w:r>
      <w:r w:rsidRPr="00F55A14">
        <w:rPr>
          <w:rStyle w:val="codeChar"/>
        </w:rPr>
        <w:t>procedure</w:t>
      </w:r>
      <w:r>
        <w:t xml:space="preserve"> names) </w:t>
      </w:r>
      <w:r w:rsidRPr="00E47B59">
        <w:rPr>
          <w:i/>
          <w:iCs/>
        </w:rPr>
        <w:t>– must start with a lower-case letter</w:t>
      </w:r>
      <w:r>
        <w:t xml:space="preserve">.  This may be followed by any combination of lower- and upper-case letters, numeric digits, </w:t>
      </w:r>
      <w:r w:rsidR="008057D6">
        <w:t>and/</w:t>
      </w:r>
      <w:r>
        <w:t xml:space="preserve">or the underscore </w:t>
      </w:r>
      <w:r>
        <w:softHyphen/>
      </w:r>
      <w:r w:rsidRPr="00F55A14">
        <w:rPr>
          <w:rStyle w:val="codeChar"/>
        </w:rPr>
        <w:t>_</w:t>
      </w:r>
      <w:r>
        <w:t xml:space="preserve"> symbol.</w:t>
      </w:r>
    </w:p>
    <w:p w14:paraId="0578C0EA" w14:textId="4D5453E0" w:rsidR="009901ED" w:rsidRDefault="009901ED" w:rsidP="00B5473D">
      <w:pPr>
        <w:pStyle w:val="ListParagraph"/>
        <w:numPr>
          <w:ilvl w:val="0"/>
          <w:numId w:val="26"/>
        </w:numPr>
      </w:pPr>
      <w:r>
        <w:t xml:space="preserve">Elan is a </w:t>
      </w:r>
      <w:r w:rsidRPr="00F55A14">
        <w:rPr>
          <w:b/>
          <w:bCs/>
        </w:rPr>
        <w:t>statically-typed</w:t>
      </w:r>
      <w:r>
        <w:t xml:space="preserve"> language. All variables, parameters, properties (on a </w:t>
      </w:r>
      <w:r w:rsidRPr="008057D6">
        <w:rPr>
          <w:rStyle w:val="codeChar"/>
        </w:rPr>
        <w:t>class</w:t>
      </w:r>
      <w:r>
        <w:t>), and</w:t>
      </w:r>
      <w:r w:rsidR="00E47B59">
        <w:t xml:space="preserve"> what a </w:t>
      </w:r>
      <w:r w:rsidR="00E47B59" w:rsidRPr="00E47B59">
        <w:rPr>
          <w:rStyle w:val="codeChar"/>
        </w:rPr>
        <w:t>function</w:t>
      </w:r>
      <w:r w:rsidR="00E47B59">
        <w:t xml:space="preserve"> returns</w:t>
      </w:r>
      <w:r>
        <w:t xml:space="preserve">) </w:t>
      </w:r>
      <w:r w:rsidRPr="00E47B59">
        <w:rPr>
          <w:i/>
          <w:iCs/>
        </w:rPr>
        <w:t>have a defined type which does not change</w:t>
      </w:r>
      <w:r>
        <w:t xml:space="preserve">. Variables </w:t>
      </w:r>
      <w:r w:rsidRPr="00160DD9">
        <w:rPr>
          <w:i/>
          <w:iCs/>
        </w:rPr>
        <w:t>must</w:t>
      </w:r>
      <w:r>
        <w:rPr>
          <w:i/>
          <w:iCs/>
        </w:rPr>
        <w:t xml:space="preserve"> always</w:t>
      </w:r>
      <w:r w:rsidRPr="00160DD9">
        <w:rPr>
          <w:i/>
          <w:iCs/>
        </w:rPr>
        <w:t xml:space="preserve"> be initialised</w:t>
      </w:r>
      <w:r>
        <w:t xml:space="preserve"> to a value where they are defined (in the </w:t>
      </w:r>
      <w:r w:rsidRPr="00160DD9">
        <w:rPr>
          <w:rStyle w:val="codeChar"/>
        </w:rPr>
        <w:t>var</w:t>
      </w:r>
      <w:r>
        <w:t xml:space="preserve"> statement), and the type of that initial value defines the type for the variable. Parameters on a method</w:t>
      </w:r>
      <w:r w:rsidR="00B5473D" w:rsidRPr="00B5473D">
        <w:t xml:space="preserve"> </w:t>
      </w:r>
      <w:r w:rsidR="00B5473D">
        <w:t xml:space="preserve">require the type to be specified using the </w:t>
      </w:r>
      <w:r w:rsidR="00B5473D" w:rsidRPr="008057D6">
        <w:rPr>
          <w:rStyle w:val="codeChar"/>
        </w:rPr>
        <w:t>as</w:t>
      </w:r>
      <w:r w:rsidR="00B5473D">
        <w:t xml:space="preserve"> keyword, for example: </w:t>
      </w:r>
      <w:r w:rsidR="00B5473D">
        <w:br/>
      </w:r>
      <w:r w:rsidR="00B5473D" w:rsidRPr="008057D6">
        <w:rPr>
          <w:rStyle w:val="codeChar"/>
        </w:rPr>
        <w:t>myFunction(a as String, b as Int)</w:t>
      </w:r>
    </w:p>
    <w:p w14:paraId="04E97FD7" w14:textId="04C01947" w:rsidR="009901ED" w:rsidRDefault="009901ED" w:rsidP="009901ED">
      <w:pPr>
        <w:pStyle w:val="ListParagraph"/>
        <w:numPr>
          <w:ilvl w:val="0"/>
          <w:numId w:val="25"/>
        </w:numPr>
      </w:pPr>
      <w:r>
        <w:t xml:space="preserve">All </w:t>
      </w:r>
      <w:r w:rsidRPr="001B7BF2">
        <w:rPr>
          <w:b/>
          <w:bCs/>
        </w:rPr>
        <w:t>type names</w:t>
      </w:r>
      <w:r>
        <w:t xml:space="preserve"> – whether standard types that come with the Elan language – or user-defined types (</w:t>
      </w:r>
      <w:r w:rsidRPr="00F55A14">
        <w:rPr>
          <w:rStyle w:val="codeChar"/>
        </w:rPr>
        <w:t>class</w:t>
      </w:r>
      <w:r>
        <w:t xml:space="preserve"> and </w:t>
      </w:r>
      <w:r w:rsidRPr="00F55A14">
        <w:rPr>
          <w:rStyle w:val="codeChar"/>
        </w:rPr>
        <w:t>enum</w:t>
      </w:r>
      <w:r>
        <w:t xml:space="preserve">) – must start with an upper-case letter, but otherwise follow the same rules as identifiers. </w:t>
      </w:r>
    </w:p>
    <w:p w14:paraId="3ABBE18B" w14:textId="77777777" w:rsidR="009901ED" w:rsidRDefault="009901ED" w:rsidP="009901ED">
      <w:pPr>
        <w:pStyle w:val="ListParagraph"/>
        <w:numPr>
          <w:ilvl w:val="0"/>
          <w:numId w:val="25"/>
        </w:numPr>
      </w:pPr>
      <w:r w:rsidRPr="00302F7B">
        <w:rPr>
          <w:b/>
          <w:bCs/>
        </w:rPr>
        <w:t>constants</w:t>
      </w:r>
      <w:r>
        <w:t xml:space="preserve"> are always global in scope.</w:t>
      </w:r>
    </w:p>
    <w:p w14:paraId="54C877FF" w14:textId="4B064522" w:rsidR="009901ED" w:rsidRPr="005B5356" w:rsidRDefault="009901ED" w:rsidP="009901ED">
      <w:pPr>
        <w:pStyle w:val="ListParagraph"/>
        <w:numPr>
          <w:ilvl w:val="0"/>
          <w:numId w:val="25"/>
        </w:numPr>
      </w:pPr>
      <w:r>
        <w:t xml:space="preserve">There is no such thing as a </w:t>
      </w:r>
      <w:r>
        <w:rPr>
          <w:b/>
          <w:bCs/>
        </w:rPr>
        <w:t>global variable</w:t>
      </w:r>
      <w:r>
        <w:rPr>
          <w:b/>
          <w:bCs/>
          <w:i/>
          <w:iCs/>
        </w:rPr>
        <w:t xml:space="preserve"> </w:t>
      </w:r>
      <w:r>
        <w:t xml:space="preserve">in Elan. All variables exist with the scope of a method. </w:t>
      </w:r>
      <w:r w:rsidRPr="00302F7B">
        <w:rPr>
          <w:i/>
          <w:iCs/>
        </w:rPr>
        <w:t>Within a given scope</w:t>
      </w:r>
      <w:r>
        <w:t xml:space="preserve">, all variable names, parameter names, function and procedure names, must be unique. You may, within the scope of a method for class, define names that coincide with names in a wider scope, in which case the most local definition will be used- effectively ‘masking’ the global meaning. However, it is possible to access a method defined outside the current context be prefixing the name with </w:t>
      </w:r>
      <w:r w:rsidRPr="009901ED">
        <w:rPr>
          <w:rStyle w:val="codeChar"/>
        </w:rPr>
        <w:t>global.</w:t>
      </w:r>
      <w:r>
        <w:t xml:space="preserve"> or </w:t>
      </w:r>
      <w:r w:rsidRPr="009901ED">
        <w:rPr>
          <w:rStyle w:val="codeChar"/>
        </w:rPr>
        <w:t>library.</w:t>
      </w:r>
      <w:r>
        <w:t xml:space="preserve"> </w:t>
      </w:r>
    </w:p>
    <w:p w14:paraId="32974DD9" w14:textId="6BF8708E" w:rsidR="00AB2AA5" w:rsidRDefault="001B7BF2" w:rsidP="00011E99">
      <w:pPr>
        <w:pStyle w:val="ListParagraph"/>
        <w:numPr>
          <w:ilvl w:val="0"/>
          <w:numId w:val="25"/>
        </w:numPr>
      </w:pPr>
      <w:r>
        <w:t xml:space="preserve">The </w:t>
      </w:r>
      <w:r w:rsidRPr="00F55A14">
        <w:rPr>
          <w:rStyle w:val="codeChar"/>
        </w:rPr>
        <w:t>let</w:t>
      </w:r>
      <w:r>
        <w:t xml:space="preserve"> statement</w:t>
      </w:r>
      <w:r w:rsidR="00AB2AA5">
        <w:t xml:space="preserve">. You are never </w:t>
      </w:r>
      <w:r w:rsidR="00AB2AA5">
        <w:rPr>
          <w:i/>
          <w:iCs/>
        </w:rPr>
        <w:t xml:space="preserve">required </w:t>
      </w:r>
      <w:r w:rsidR="00AB2AA5">
        <w:t xml:space="preserve"> to use a </w:t>
      </w:r>
      <w:r w:rsidR="00AB2AA5" w:rsidRPr="0022473B">
        <w:rPr>
          <w:rStyle w:val="codeChar"/>
        </w:rPr>
        <w:t>let</w:t>
      </w:r>
      <w:r w:rsidR="00AB2AA5">
        <w:t xml:space="preserve"> </w:t>
      </w:r>
      <w:r w:rsidR="00AB2AA5" w:rsidRPr="00AB2AA5">
        <w:t>statement</w:t>
      </w:r>
      <w:r w:rsidR="0022473B">
        <w:t>:</w:t>
      </w:r>
      <w:r w:rsidR="00AB2AA5">
        <w:t xml:space="preserve"> you may always use a </w:t>
      </w:r>
      <w:r w:rsidR="00AB2AA5" w:rsidRPr="00AB2AA5">
        <w:rPr>
          <w:rStyle w:val="codeChar"/>
        </w:rPr>
        <w:t>var</w:t>
      </w:r>
      <w:r w:rsidR="00AB2AA5">
        <w:t xml:space="preserve"> instead. But if you are willing to use </w:t>
      </w:r>
      <w:r w:rsidR="00AB2AA5" w:rsidRPr="00AB2AA5">
        <w:rPr>
          <w:rStyle w:val="codeChar"/>
        </w:rPr>
        <w:t>let</w:t>
      </w:r>
      <w:r w:rsidR="00AB2AA5">
        <w:t xml:space="preserve"> where you can, it is considered a good practice. </w:t>
      </w:r>
      <w:r w:rsidR="00AB2AA5">
        <w:rPr>
          <w:rStyle w:val="codeChar"/>
        </w:rPr>
        <w:t>l</w:t>
      </w:r>
      <w:r w:rsidR="00AB2AA5" w:rsidRPr="00AB2AA5">
        <w:rPr>
          <w:rStyle w:val="codeChar"/>
        </w:rPr>
        <w:t>et</w:t>
      </w:r>
      <w:r w:rsidR="00AB2AA5">
        <w:t xml:space="preserve"> may be </w:t>
      </w:r>
      <w:r w:rsidR="0022473B">
        <w:t>thought of</w:t>
      </w:r>
      <w:r w:rsidR="00AB2AA5">
        <w:t xml:space="preserve"> as somewhere between a </w:t>
      </w:r>
      <w:r w:rsidR="00AB2AA5" w:rsidRPr="00AB2AA5">
        <w:rPr>
          <w:rStyle w:val="codeChar"/>
        </w:rPr>
        <w:t>constant</w:t>
      </w:r>
      <w:r w:rsidR="00AB2AA5">
        <w:t xml:space="preserve"> and a </w:t>
      </w:r>
      <w:r w:rsidR="00AB2AA5" w:rsidRPr="00AB2AA5">
        <w:rPr>
          <w:rStyle w:val="codeChar"/>
        </w:rPr>
        <w:t>var</w:t>
      </w:r>
      <w:r w:rsidR="00AB2AA5">
        <w:t xml:space="preserve"> for the following reasons:</w:t>
      </w:r>
    </w:p>
    <w:p w14:paraId="2F1FFD3D" w14:textId="40C7B113" w:rsidR="001B7BF2" w:rsidRDefault="001B7BF2" w:rsidP="001B7BF2">
      <w:pPr>
        <w:pStyle w:val="ListParagraph"/>
        <w:numPr>
          <w:ilvl w:val="1"/>
          <w:numId w:val="25"/>
        </w:numPr>
      </w:pPr>
      <w:r>
        <w:t xml:space="preserve">Like a </w:t>
      </w:r>
      <w:r w:rsidRPr="00F55A14">
        <w:rPr>
          <w:rStyle w:val="codeChar"/>
        </w:rPr>
        <w:t>var</w:t>
      </w:r>
      <w:r>
        <w:t xml:space="preserve"> and a </w:t>
      </w:r>
      <w:r w:rsidRPr="00F55A14">
        <w:rPr>
          <w:rStyle w:val="codeChar"/>
        </w:rPr>
        <w:t>constant</w:t>
      </w:r>
      <w:r>
        <w:t xml:space="preserve">, a </w:t>
      </w:r>
      <w:r w:rsidRPr="005B5356">
        <w:rPr>
          <w:rStyle w:val="codeChar"/>
        </w:rPr>
        <w:t>let</w:t>
      </w:r>
      <w:r>
        <w:t xml:space="preserve"> defines a new named value</w:t>
      </w:r>
      <w:r w:rsidR="009901ED">
        <w:t>.</w:t>
      </w:r>
    </w:p>
    <w:p w14:paraId="7942DA98" w14:textId="19C9BB2C" w:rsidR="001B7BF2" w:rsidRDefault="005B5356" w:rsidP="001B7BF2">
      <w:pPr>
        <w:pStyle w:val="ListParagraph"/>
        <w:numPr>
          <w:ilvl w:val="1"/>
          <w:numId w:val="25"/>
        </w:numPr>
      </w:pPr>
      <w:r>
        <w:t xml:space="preserve">Like a </w:t>
      </w:r>
      <w:r w:rsidRPr="005B5356">
        <w:rPr>
          <w:rStyle w:val="codeChar"/>
        </w:rPr>
        <w:t>constant</w:t>
      </w:r>
      <w:r>
        <w:t xml:space="preserve">, but unlike a </w:t>
      </w:r>
      <w:r w:rsidRPr="005B5356">
        <w:rPr>
          <w:rStyle w:val="codeChar"/>
        </w:rPr>
        <w:t>var</w:t>
      </w:r>
      <w:r>
        <w:t>,</w:t>
      </w:r>
      <w:r w:rsidR="001B7BF2">
        <w:t xml:space="preserve"> </w:t>
      </w:r>
      <w:r>
        <w:t>the</w:t>
      </w:r>
      <w:r w:rsidR="001B7BF2">
        <w:t xml:space="preserve"> </w:t>
      </w:r>
      <w:r>
        <w:t>named</w:t>
      </w:r>
      <w:r w:rsidR="001B7BF2">
        <w:t xml:space="preserve"> defined </w:t>
      </w:r>
      <w:r w:rsidR="008057D6">
        <w:t>by</w:t>
      </w:r>
      <w:r w:rsidR="001B7BF2">
        <w:t xml:space="preserve"> a </w:t>
      </w:r>
      <w:r w:rsidR="001B7BF2" w:rsidRPr="00F55A14">
        <w:rPr>
          <w:rStyle w:val="codeChar"/>
        </w:rPr>
        <w:t>let</w:t>
      </w:r>
      <w:r w:rsidR="001B7BF2">
        <w:t xml:space="preserve"> may not be subsequently assigned. </w:t>
      </w:r>
    </w:p>
    <w:p w14:paraId="14C90214" w14:textId="1E92C1DC" w:rsidR="001B7BF2" w:rsidRDefault="001B7BF2" w:rsidP="001B7BF2">
      <w:pPr>
        <w:pStyle w:val="ListParagraph"/>
        <w:numPr>
          <w:ilvl w:val="1"/>
          <w:numId w:val="25"/>
        </w:numPr>
      </w:pPr>
      <w:r>
        <w:t xml:space="preserve">Unlike a </w:t>
      </w:r>
      <w:r w:rsidRPr="00F55A14">
        <w:rPr>
          <w:rStyle w:val="codeChar"/>
        </w:rPr>
        <w:t>constant</w:t>
      </w:r>
      <w:r>
        <w:t xml:space="preserve"> (which may only be defined </w:t>
      </w:r>
      <w:r w:rsidR="0022473B">
        <w:t xml:space="preserve">at </w:t>
      </w:r>
      <w:r>
        <w:t xml:space="preserve">global </w:t>
      </w:r>
      <w:r w:rsidR="0022473B">
        <w:t>level</w:t>
      </w:r>
      <w:r>
        <w:t xml:space="preserve">) a </w:t>
      </w:r>
      <w:r w:rsidRPr="008057D6">
        <w:rPr>
          <w:rStyle w:val="codeChar"/>
        </w:rPr>
        <w:t>let</w:t>
      </w:r>
      <w:r>
        <w:t xml:space="preserve"> is defined within a method (</w:t>
      </w:r>
      <w:r w:rsidRPr="00F55A14">
        <w:rPr>
          <w:rStyle w:val="codeChar"/>
        </w:rPr>
        <w:t>main</w:t>
      </w:r>
      <w:r>
        <w:t xml:space="preserve">,  </w:t>
      </w:r>
      <w:r w:rsidRPr="00F55A14">
        <w:rPr>
          <w:rStyle w:val="codeChar"/>
        </w:rPr>
        <w:t>procedure</w:t>
      </w:r>
      <w:r>
        <w:t xml:space="preserve">,  </w:t>
      </w:r>
      <w:r w:rsidRPr="00F55A14">
        <w:rPr>
          <w:rStyle w:val="codeChar"/>
        </w:rPr>
        <w:t>function</w:t>
      </w:r>
      <w:r>
        <w:t>, or an instance method on a class).</w:t>
      </w:r>
    </w:p>
    <w:p w14:paraId="53223797" w14:textId="04BD3B57" w:rsidR="009901ED" w:rsidRDefault="001B7BF2" w:rsidP="009901ED">
      <w:pPr>
        <w:pStyle w:val="ListParagraph"/>
        <w:numPr>
          <w:ilvl w:val="1"/>
          <w:numId w:val="25"/>
        </w:numPr>
      </w:pPr>
      <w:r>
        <w:t xml:space="preserve">Unlike a </w:t>
      </w:r>
      <w:r w:rsidRPr="00F55A14">
        <w:rPr>
          <w:rStyle w:val="codeChar"/>
        </w:rPr>
        <w:t>constant</w:t>
      </w:r>
      <w:r>
        <w:t xml:space="preserve">, </w:t>
      </w:r>
      <w:r w:rsidR="0022473B">
        <w:t xml:space="preserve">the </w:t>
      </w:r>
      <w:r w:rsidR="008057D6">
        <w:t xml:space="preserve"> value</w:t>
      </w:r>
      <w:r w:rsidR="0022473B">
        <w:t xml:space="preserve">s pecified in a </w:t>
      </w:r>
      <w:r w:rsidR="0022473B" w:rsidRPr="0022473B">
        <w:rPr>
          <w:rStyle w:val="codeChar"/>
        </w:rPr>
        <w:t>let</w:t>
      </w:r>
      <w:r w:rsidR="008057D6">
        <w:t xml:space="preserve"> may be defined by any expression i.e. making use of other variables and constants.</w:t>
      </w:r>
    </w:p>
    <w:p w14:paraId="188C41B6" w14:textId="42DD3A61" w:rsidR="009901ED" w:rsidRDefault="009901ED" w:rsidP="009901ED">
      <w:pPr>
        <w:pStyle w:val="ListParagraph"/>
        <w:numPr>
          <w:ilvl w:val="1"/>
          <w:numId w:val="25"/>
        </w:numPr>
      </w:pPr>
      <w:r>
        <w:t xml:space="preserve">Unlike a </w:t>
      </w:r>
      <w:r w:rsidRPr="009901ED">
        <w:rPr>
          <w:rStyle w:val="codeChar"/>
        </w:rPr>
        <w:t>var</w:t>
      </w:r>
      <w:r>
        <w:t xml:space="preserve"> </w:t>
      </w:r>
      <w:r w:rsidRPr="009901ED">
        <w:rPr>
          <w:i/>
          <w:iCs/>
        </w:rPr>
        <w:t>or</w:t>
      </w:r>
      <w:r>
        <w:t xml:space="preserve"> </w:t>
      </w:r>
      <w:r w:rsidRPr="009901ED">
        <w:rPr>
          <w:rStyle w:val="codeChar"/>
        </w:rPr>
        <w:t>constant</w:t>
      </w:r>
      <w:r>
        <w:t xml:space="preserve">, a </w:t>
      </w:r>
      <w:r w:rsidRPr="009901ED">
        <w:rPr>
          <w:rStyle w:val="codeChar"/>
        </w:rPr>
        <w:t>let</w:t>
      </w:r>
      <w:r>
        <w:t xml:space="preserve"> </w:t>
      </w:r>
      <w:r w:rsidR="005B5356">
        <w:t xml:space="preserve">is </w:t>
      </w:r>
      <w:r w:rsidR="005B5356" w:rsidRPr="009901ED">
        <w:rPr>
          <w:i/>
          <w:iCs/>
        </w:rPr>
        <w:t>lazily</w:t>
      </w:r>
      <w:r w:rsidR="005B5356">
        <w:t xml:space="preserve"> evaluated – not evaluated until it is </w:t>
      </w:r>
      <w:r w:rsidR="005B5356" w:rsidRPr="009901ED">
        <w:rPr>
          <w:i/>
          <w:iCs/>
        </w:rPr>
        <w:t>used</w:t>
      </w:r>
      <w:r w:rsidR="005B5356">
        <w:t xml:space="preserve"> </w:t>
      </w:r>
      <w:r w:rsidR="005B5356" w:rsidRPr="005B5356">
        <w:t>somewhere</w:t>
      </w:r>
      <w:r w:rsidR="005B5356">
        <w:t xml:space="preserve"> else. So if, for example, it is used only in a conditional clause, then the </w:t>
      </w:r>
      <w:r w:rsidR="005B5356" w:rsidRPr="009901ED">
        <w:rPr>
          <w:rStyle w:val="codeChar"/>
        </w:rPr>
        <w:t>let</w:t>
      </w:r>
      <w:r w:rsidR="005B5356">
        <w:t xml:space="preserve"> will not be evaluated until/unless that clause is executed during a run. Also, since the evaluated result will not change, that result will be cached, so </w:t>
      </w:r>
      <w:r w:rsidR="005B5356">
        <w:lastRenderedPageBreak/>
        <w:t xml:space="preserve">that any subsequent calls to the named value defined in </w:t>
      </w:r>
      <w:r w:rsidR="0022473B">
        <w:t>a</w:t>
      </w:r>
      <w:r w:rsidR="005B5356">
        <w:t xml:space="preserve"> </w:t>
      </w:r>
      <w:r w:rsidR="005B5356" w:rsidRPr="0022473B">
        <w:rPr>
          <w:rStyle w:val="codeChar"/>
        </w:rPr>
        <w:t>let</w:t>
      </w:r>
      <w:r w:rsidR="005B5356">
        <w:t xml:space="preserve"> (within the same run of the program) will not -re-run the evaluation. </w:t>
      </w:r>
    </w:p>
    <w:p w14:paraId="234980AE" w14:textId="6D84BE7A" w:rsidR="00302F7B" w:rsidRDefault="005B5356" w:rsidP="009901ED">
      <w:pPr>
        <w:pStyle w:val="ListParagraph"/>
        <w:numPr>
          <w:ilvl w:val="1"/>
          <w:numId w:val="25"/>
        </w:numPr>
      </w:pPr>
      <w:r>
        <w:rPr>
          <w:rStyle w:val="codeChar"/>
        </w:rPr>
        <w:t>l</w:t>
      </w:r>
      <w:r w:rsidRPr="005B5356">
        <w:rPr>
          <w:rStyle w:val="codeChar"/>
        </w:rPr>
        <w:t>et</w:t>
      </w:r>
      <w:r>
        <w:t xml:space="preserve"> is widely used in the ‘functional’ style of programming, but may </w:t>
      </w:r>
      <w:r w:rsidR="00302F7B">
        <w:t xml:space="preserve">also </w:t>
      </w:r>
      <w:r>
        <w:t xml:space="preserve">be used with </w:t>
      </w:r>
      <w:r w:rsidRPr="005B5356">
        <w:rPr>
          <w:rStyle w:val="codeChar"/>
        </w:rPr>
        <w:t>main</w:t>
      </w:r>
      <w:r>
        <w:t xml:space="preserve"> or a </w:t>
      </w:r>
      <w:r w:rsidRPr="005B5356">
        <w:rPr>
          <w:rStyle w:val="codeChar"/>
        </w:rPr>
        <w:t>procedure</w:t>
      </w:r>
      <w:r w:rsidR="00302F7B">
        <w:t>. Its typical use is to define ‘terms’ to be used within a subsequent expression.</w:t>
      </w:r>
    </w:p>
    <w:p w14:paraId="7E2F86F0" w14:textId="5A9B1231" w:rsidR="00160DD9" w:rsidRDefault="00160DD9" w:rsidP="00160DD9">
      <w:pPr>
        <w:pStyle w:val="ListParagraph"/>
        <w:numPr>
          <w:ilvl w:val="0"/>
          <w:numId w:val="25"/>
        </w:numPr>
      </w:pPr>
      <w:r>
        <w:t xml:space="preserve">Elan </w:t>
      </w:r>
      <w:r w:rsidRPr="00F55A14">
        <w:rPr>
          <w:b/>
          <w:bCs/>
        </w:rPr>
        <w:t>functions</w:t>
      </w:r>
      <w:r>
        <w:t xml:space="preserve"> are </w:t>
      </w:r>
      <w:r w:rsidRPr="00160DD9">
        <w:rPr>
          <w:i/>
          <w:iCs/>
        </w:rPr>
        <w:t>pure</w:t>
      </w:r>
      <w:r>
        <w:t xml:space="preserve"> functions. They cannot generate side-effects, nor have dependency on anything except the items passed in as parameters. A function deliberately </w:t>
      </w:r>
      <w:r w:rsidRPr="00160DD9">
        <w:rPr>
          <w:i/>
          <w:iCs/>
        </w:rPr>
        <w:t>cannot</w:t>
      </w:r>
      <w:r>
        <w:t>:</w:t>
      </w:r>
    </w:p>
    <w:p w14:paraId="57B5CA33" w14:textId="5B431895" w:rsidR="00160DD9" w:rsidRDefault="00160DD9" w:rsidP="00160DD9">
      <w:pPr>
        <w:pStyle w:val="ListParagraph"/>
        <w:numPr>
          <w:ilvl w:val="1"/>
          <w:numId w:val="25"/>
        </w:numPr>
      </w:pPr>
      <w:r w:rsidRPr="00160DD9">
        <w:t>Contain</w:t>
      </w:r>
      <w:r w:rsidR="00F067DB">
        <w:t xml:space="preserve"> any</w:t>
      </w:r>
      <w:r w:rsidRPr="00160DD9">
        <w:t xml:space="preserve"> </w:t>
      </w:r>
      <w:r w:rsidRPr="00160DD9">
        <w:rPr>
          <w:rStyle w:val="codeChar"/>
        </w:rPr>
        <w:t>print</w:t>
      </w:r>
      <w:r>
        <w:t xml:space="preserve"> statements</w:t>
      </w:r>
    </w:p>
    <w:p w14:paraId="0B0E4C55" w14:textId="77777777" w:rsidR="005E1A32" w:rsidRPr="005E1A32" w:rsidRDefault="00160DD9" w:rsidP="005E1A32">
      <w:pPr>
        <w:pStyle w:val="ListParagraph"/>
        <w:numPr>
          <w:ilvl w:val="1"/>
          <w:numId w:val="25"/>
        </w:numPr>
        <w:rPr>
          <w:rStyle w:val="Link"/>
        </w:rPr>
      </w:pPr>
      <w:r>
        <w:t xml:space="preserve">Use any </w:t>
      </w:r>
      <w:r w:rsidRPr="00160DD9">
        <w:rPr>
          <w:rStyle w:val="Link"/>
        </w:rPr>
        <w:fldChar w:fldCharType="begin"/>
      </w:r>
      <w:r w:rsidRPr="00160DD9">
        <w:rPr>
          <w:rStyle w:val="Link"/>
        </w:rPr>
        <w:instrText xml:space="preserve"> REF _Ref170805514 \h </w:instrText>
      </w:r>
      <w:r>
        <w:rPr>
          <w:rStyle w:val="Link"/>
        </w:rPr>
        <w:instrText xml:space="preserve"> \* MERGEFORMAT </w:instrText>
      </w:r>
      <w:r w:rsidRPr="00160DD9">
        <w:rPr>
          <w:rStyle w:val="Link"/>
        </w:rPr>
      </w:r>
      <w:r w:rsidRPr="00160DD9">
        <w:rPr>
          <w:rStyle w:val="Link"/>
        </w:rPr>
        <w:fldChar w:fldCharType="separate"/>
      </w:r>
    </w:p>
    <w:p w14:paraId="1A53A580" w14:textId="2B9861DC" w:rsidR="00160DD9" w:rsidRPr="00160DD9" w:rsidRDefault="005E1A32" w:rsidP="00160DD9">
      <w:pPr>
        <w:pStyle w:val="ListParagraph"/>
        <w:numPr>
          <w:ilvl w:val="1"/>
          <w:numId w:val="25"/>
        </w:numPr>
        <w:rPr>
          <w:rStyle w:val="Link"/>
          <w:rFonts w:asciiTheme="minorHAnsi" w:hAnsiTheme="minorHAnsi"/>
          <w:b w:val="0"/>
          <w:u w:val="none"/>
        </w:rPr>
      </w:pPr>
      <w:r w:rsidRPr="005E1A32">
        <w:rPr>
          <w:rStyle w:val="Link"/>
        </w:rPr>
        <w:t xml:space="preserve">System </w:t>
      </w:r>
      <w:r>
        <w:rPr>
          <w:rFonts w:eastAsia="Times New Roman"/>
          <w:lang w:eastAsia="en-GB"/>
        </w:rPr>
        <w:t>methods</w:t>
      </w:r>
      <w:r w:rsidR="00160DD9" w:rsidRPr="00160DD9">
        <w:rPr>
          <w:rStyle w:val="Link"/>
        </w:rPr>
        <w:fldChar w:fldCharType="end"/>
      </w:r>
      <w:r w:rsidR="00160DD9">
        <w:rPr>
          <w:rStyle w:val="Link"/>
        </w:rPr>
        <w:t xml:space="preserve"> </w:t>
      </w:r>
      <w:r w:rsidR="00160DD9" w:rsidRPr="00160DD9">
        <w:t>within its expressions</w:t>
      </w:r>
    </w:p>
    <w:p w14:paraId="272F4101" w14:textId="30FEDBF2" w:rsidR="00160DD9" w:rsidRDefault="00160DD9" w:rsidP="00160DD9">
      <w:pPr>
        <w:pStyle w:val="ListParagraph"/>
        <w:numPr>
          <w:ilvl w:val="1"/>
          <w:numId w:val="25"/>
        </w:numPr>
      </w:pPr>
      <w:r>
        <w:t xml:space="preserve">Make a </w:t>
      </w:r>
      <w:r w:rsidRPr="00160DD9">
        <w:rPr>
          <w:rStyle w:val="codeChar"/>
        </w:rPr>
        <w:t>call</w:t>
      </w:r>
      <w:r>
        <w:t xml:space="preserve"> to any procedure (since procedures are not pure)</w:t>
      </w:r>
    </w:p>
    <w:p w14:paraId="6B24EFF6" w14:textId="162BCF6D" w:rsidR="00160DD9" w:rsidRDefault="00160DD9" w:rsidP="00160DD9">
      <w:pPr>
        <w:pStyle w:val="ListParagraph"/>
        <w:numPr>
          <w:ilvl w:val="1"/>
          <w:numId w:val="25"/>
        </w:numPr>
      </w:pPr>
      <w:r>
        <w:t>Assign</w:t>
      </w:r>
      <w:r w:rsidR="009901ED">
        <w:t>-to</w:t>
      </w:r>
      <w:r>
        <w:t xml:space="preserve"> or mutate any parameter</w:t>
      </w:r>
    </w:p>
    <w:p w14:paraId="40C5A17E" w14:textId="4B755656" w:rsidR="00160DD9" w:rsidRDefault="00160DD9" w:rsidP="00160DD9">
      <w:pPr>
        <w:pStyle w:val="ListParagraph"/>
        <w:numPr>
          <w:ilvl w:val="1"/>
          <w:numId w:val="25"/>
        </w:numPr>
      </w:pPr>
      <w:r w:rsidRPr="00160DD9">
        <w:rPr>
          <w:rStyle w:val="codeChar"/>
        </w:rPr>
        <w:t>return</w:t>
      </w:r>
      <w:r>
        <w:t xml:space="preserve"> a result from anywhere other than the last statement </w:t>
      </w:r>
    </w:p>
    <w:p w14:paraId="768F1604" w14:textId="6435787E" w:rsidR="009901ED" w:rsidRDefault="009901ED" w:rsidP="00160DD9">
      <w:pPr>
        <w:pStyle w:val="ListParagraph"/>
        <w:numPr>
          <w:ilvl w:val="0"/>
          <w:numId w:val="24"/>
        </w:numPr>
      </w:pPr>
      <w:r>
        <w:t xml:space="preserve">Elan does not support </w:t>
      </w:r>
      <w:r>
        <w:rPr>
          <w:b/>
          <w:bCs/>
        </w:rPr>
        <w:t xml:space="preserve">overloaded </w:t>
      </w:r>
      <w:r>
        <w:t>method names (methods with the same name, but different number or type of parameters).</w:t>
      </w:r>
    </w:p>
    <w:p w14:paraId="58AAECCC" w14:textId="00AE31EA" w:rsidR="00160DD9" w:rsidRDefault="00F55A14" w:rsidP="00011E99">
      <w:pPr>
        <w:pStyle w:val="ListParagraph"/>
        <w:numPr>
          <w:ilvl w:val="0"/>
          <w:numId w:val="24"/>
        </w:numPr>
      </w:pPr>
      <w:r w:rsidRPr="00E24946">
        <w:rPr>
          <w:b/>
          <w:bCs/>
        </w:rPr>
        <w:t>D</w:t>
      </w:r>
      <w:r w:rsidR="00160DD9" w:rsidRPr="00E24946">
        <w:rPr>
          <w:b/>
          <w:bCs/>
        </w:rPr>
        <w:t>ot</w:t>
      </w:r>
      <w:r w:rsidRPr="00E24946">
        <w:rPr>
          <w:b/>
          <w:bCs/>
        </w:rPr>
        <w:t>-</w:t>
      </w:r>
      <w:r w:rsidR="00160DD9" w:rsidRPr="00E24946">
        <w:rPr>
          <w:b/>
          <w:bCs/>
        </w:rPr>
        <w:t>method</w:t>
      </w:r>
      <w:r w:rsidR="00160DD9">
        <w:t xml:space="preserve"> calls</w:t>
      </w:r>
      <w:r>
        <w:t xml:space="preserve"> – whether standard library</w:t>
      </w:r>
      <w:r w:rsidR="00160DD9">
        <w:t xml:space="preserve"> </w:t>
      </w:r>
      <w:r>
        <w:t xml:space="preserve">or instance methods defined in your own classes – </w:t>
      </w:r>
      <w:r w:rsidRPr="00E24946">
        <w:rPr>
          <w:i/>
          <w:iCs/>
        </w:rPr>
        <w:t>cannot be chained</w:t>
      </w:r>
      <w:r>
        <w:t xml:space="preserve"> </w:t>
      </w:r>
      <w:r w:rsidR="00160DD9">
        <w:t>(</w:t>
      </w:r>
      <w:r w:rsidR="009E732E">
        <w:t>e.g.</w:t>
      </w:r>
      <w:r w:rsidR="00160DD9">
        <w:t xml:space="preserve"> </w:t>
      </w:r>
      <w:r w:rsidR="00160DD9" w:rsidRPr="00160DD9">
        <w:rPr>
          <w:rStyle w:val="codeChar"/>
        </w:rPr>
        <w:t>a.method1().method2()</w:t>
      </w:r>
      <w:r w:rsidR="00160DD9">
        <w:t xml:space="preserve"> etc). If you wish to </w:t>
      </w:r>
      <w:r w:rsidR="009E732E">
        <w:t>apply a sequence of</w:t>
      </w:r>
      <w:r w:rsidR="00160DD9">
        <w:t xml:space="preserve"> methods, do this in successive </w:t>
      </w:r>
      <w:r w:rsidR="00160DD9" w:rsidRPr="00F55A14">
        <w:rPr>
          <w:rStyle w:val="codeChar"/>
        </w:rPr>
        <w:t>var</w:t>
      </w:r>
      <w:r w:rsidR="00160DD9">
        <w:t xml:space="preserve"> or </w:t>
      </w:r>
      <w:r w:rsidR="00160DD9" w:rsidRPr="00F55A14">
        <w:rPr>
          <w:rStyle w:val="codeChar"/>
        </w:rPr>
        <w:t>let</w:t>
      </w:r>
      <w:r w:rsidR="00160DD9">
        <w:t xml:space="preserve"> statements.</w:t>
      </w:r>
    </w:p>
    <w:p w14:paraId="22F5C945" w14:textId="3476BDFD" w:rsidR="001B7BF2" w:rsidRDefault="001B7BF2" w:rsidP="00302F7B">
      <w:pPr>
        <w:pStyle w:val="ListParagraph"/>
        <w:numPr>
          <w:ilvl w:val="0"/>
          <w:numId w:val="24"/>
        </w:numPr>
      </w:pPr>
      <w:r>
        <w:t xml:space="preserve">Elan does not use the equals sign either for assignment or for comparison (except as part of the </w:t>
      </w:r>
      <w:r w:rsidRPr="00160DD9">
        <w:rPr>
          <w:rStyle w:val="codeChar"/>
        </w:rPr>
        <w:t>&gt;=</w:t>
      </w:r>
      <w:r>
        <w:t xml:space="preserve">  or </w:t>
      </w:r>
      <w:r w:rsidRPr="00160DD9">
        <w:rPr>
          <w:rStyle w:val="codeChar"/>
        </w:rPr>
        <w:t>&lt;=</w:t>
      </w:r>
      <w:r>
        <w:t xml:space="preserve"> comparison operators). Assignment of a value to a variable is done within the </w:t>
      </w:r>
      <w:r w:rsidRPr="001B7BF2">
        <w:rPr>
          <w:rStyle w:val="codeChar"/>
        </w:rPr>
        <w:t>var</w:t>
      </w:r>
      <w:r>
        <w:t xml:space="preserve"> statement, or subsequently with the </w:t>
      </w:r>
      <w:r w:rsidRPr="001B7BF2">
        <w:rPr>
          <w:rStyle w:val="codeChar"/>
        </w:rPr>
        <w:t>set</w:t>
      </w:r>
      <w:r>
        <w:t xml:space="preserve"> statement. For comparison use the </w:t>
      </w:r>
      <w:r w:rsidRPr="00160DD9">
        <w:rPr>
          <w:rStyle w:val="codeChar"/>
        </w:rPr>
        <w:t>is</w:t>
      </w:r>
      <w:r>
        <w:t xml:space="preserve"> or </w:t>
      </w:r>
      <w:r w:rsidRPr="00160DD9">
        <w:rPr>
          <w:rStyle w:val="codeChar"/>
        </w:rPr>
        <w:t>is not</w:t>
      </w:r>
      <w:r>
        <w:t xml:space="preserve"> keywords. The </w:t>
      </w:r>
      <w:r w:rsidRPr="00160DD9">
        <w:rPr>
          <w:rStyle w:val="codeChar"/>
        </w:rPr>
        <w:t>is</w:t>
      </w:r>
      <w:r>
        <w:t xml:space="preserve"> keyword tests for </w:t>
      </w:r>
      <w:r w:rsidRPr="00F55A14">
        <w:rPr>
          <w:b/>
          <w:bCs/>
        </w:rPr>
        <w:t>equality by value</w:t>
      </w:r>
      <w:r>
        <w:t>.</w:t>
      </w:r>
    </w:p>
    <w:p w14:paraId="602AF7A2" w14:textId="3028D1A5" w:rsidR="00302F7B" w:rsidRDefault="00302F7B" w:rsidP="00302F7B">
      <w:pPr>
        <w:pStyle w:val="ListParagraph"/>
        <w:numPr>
          <w:ilvl w:val="0"/>
          <w:numId w:val="24"/>
        </w:numPr>
      </w:pPr>
      <w:r>
        <w:t>In object-oriented programming:</w:t>
      </w:r>
    </w:p>
    <w:p w14:paraId="28E46A3E" w14:textId="214EA083" w:rsidR="0062401D" w:rsidRDefault="0062401D" w:rsidP="009E732E">
      <w:pPr>
        <w:pStyle w:val="ListParagraph"/>
        <w:numPr>
          <w:ilvl w:val="1"/>
          <w:numId w:val="24"/>
        </w:numPr>
      </w:pPr>
      <w:r>
        <w:t xml:space="preserve">The name given to a class must follow the rules for any Type name i.e. it must </w:t>
      </w:r>
      <w:r w:rsidRPr="0062401D">
        <w:rPr>
          <w:i/>
          <w:iCs/>
        </w:rPr>
        <w:t>start</w:t>
      </w:r>
      <w:r>
        <w:t xml:space="preserve"> with a capital letter.</w:t>
      </w:r>
    </w:p>
    <w:p w14:paraId="202E8404" w14:textId="2806D349" w:rsidR="0094594C" w:rsidRDefault="0094594C" w:rsidP="009E732E">
      <w:pPr>
        <w:pStyle w:val="ListParagraph"/>
        <w:numPr>
          <w:ilvl w:val="1"/>
          <w:numId w:val="24"/>
        </w:numPr>
      </w:pPr>
      <w:r>
        <w:t xml:space="preserve">Every class has a constructor – which is automatically added when you define a class. But it is not essential to define any code within that constructor. </w:t>
      </w:r>
    </w:p>
    <w:p w14:paraId="6D83643F" w14:textId="53207B7E" w:rsidR="00302F7B" w:rsidRDefault="0094594C" w:rsidP="009E732E">
      <w:pPr>
        <w:pStyle w:val="ListParagraph"/>
        <w:numPr>
          <w:ilvl w:val="1"/>
          <w:numId w:val="24"/>
        </w:numPr>
      </w:pPr>
      <w:r>
        <w:t xml:space="preserve">A property may be assigning (set) a new value within the </w:t>
      </w:r>
      <w:r w:rsidRPr="0094594C">
        <w:rPr>
          <w:rStyle w:val="codeChar"/>
        </w:rPr>
        <w:t>constructor</w:t>
      </w:r>
      <w:r>
        <w:t xml:space="preserve">, or by a </w:t>
      </w:r>
      <w:r w:rsidRPr="0094594C">
        <w:rPr>
          <w:rStyle w:val="codeChar"/>
        </w:rPr>
        <w:t>procedure</w:t>
      </w:r>
      <w:r>
        <w:t xml:space="preserve"> method within the class. But a property may never be assigned by code outside the class. If you require this capability you can write your own procedure methods (commonly called ‘setter’ methods) to do this. </w:t>
      </w:r>
    </w:p>
    <w:p w14:paraId="22172402" w14:textId="48E3407F" w:rsidR="0062401D" w:rsidRPr="0062401D" w:rsidRDefault="0094594C" w:rsidP="0062401D">
      <w:pPr>
        <w:pStyle w:val="ListParagraph"/>
        <w:numPr>
          <w:ilvl w:val="1"/>
          <w:numId w:val="24"/>
        </w:numPr>
        <w:rPr>
          <w:rStyle w:val="codeChar"/>
          <w:rFonts w:asciiTheme="minorHAnsi" w:hAnsiTheme="minorHAnsi"/>
          <w:color w:val="auto"/>
          <w:sz w:val="22"/>
        </w:rPr>
      </w:pPr>
      <w:r>
        <w:t xml:space="preserve">If the constructor or a method defines a parameter with the same name as a </w:t>
      </w:r>
      <w:r w:rsidRPr="0062401D">
        <w:rPr>
          <w:rStyle w:val="codeChar"/>
        </w:rPr>
        <w:t>property</w:t>
      </w:r>
      <w:r>
        <w:t xml:space="preserve"> then using that name will refer to the parameter by default. If you wish to access the property of the same name (for reading, or writing), then prefix the name with </w:t>
      </w:r>
      <w:r w:rsidRPr="0062401D">
        <w:rPr>
          <w:rStyle w:val="codeChar"/>
        </w:rPr>
        <w:t>property.</w:t>
      </w:r>
      <w:r>
        <w:t xml:space="preserve"> </w:t>
      </w:r>
      <w:r w:rsidR="00C7543A">
        <w:t>for example:</w:t>
      </w:r>
      <w:r w:rsidR="0062401D">
        <w:br/>
      </w:r>
      <w:r w:rsidR="0062401D" w:rsidRPr="0062401D">
        <w:rPr>
          <w:rStyle w:val="codeChar"/>
        </w:rPr>
        <w:t>procedure setName(name as String)</w:t>
      </w:r>
      <w:r w:rsidR="0062401D" w:rsidRPr="0062401D">
        <w:rPr>
          <w:rStyle w:val="codeChar"/>
        </w:rPr>
        <w:br/>
        <w:t xml:space="preserve">   set property.name to name</w:t>
      </w:r>
      <w:r w:rsidR="0062401D" w:rsidRPr="0062401D">
        <w:rPr>
          <w:rStyle w:val="codeChar"/>
        </w:rPr>
        <w:br/>
        <w:t>end procedure</w:t>
      </w:r>
    </w:p>
    <w:p w14:paraId="263456F3" w14:textId="2ADF2BC6" w:rsidR="0062401D" w:rsidRDefault="0062401D" w:rsidP="0062401D">
      <w:pPr>
        <w:pStyle w:val="ListParagraph"/>
        <w:numPr>
          <w:ilvl w:val="1"/>
          <w:numId w:val="24"/>
        </w:numPr>
      </w:pPr>
      <w:r w:rsidRPr="0062401D">
        <w:t xml:space="preserve">When you create a new </w:t>
      </w:r>
      <w:r w:rsidRPr="00C7543A">
        <w:rPr>
          <w:rStyle w:val="codeChar"/>
        </w:rPr>
        <w:t>class</w:t>
      </w:r>
      <w:r w:rsidRPr="0062401D">
        <w:t xml:space="preserve"> you may </w:t>
      </w:r>
      <w:r>
        <w:t xml:space="preserve">add the keyword </w:t>
      </w:r>
      <w:r w:rsidRPr="0062401D">
        <w:rPr>
          <w:rStyle w:val="codeChar"/>
        </w:rPr>
        <w:t>immutable</w:t>
      </w:r>
      <w:r>
        <w:t xml:space="preserve"> </w:t>
      </w:r>
      <w:r w:rsidR="00C7543A">
        <w:t xml:space="preserve">in front </w:t>
      </w:r>
      <w:r>
        <w:t>class name.</w:t>
      </w:r>
      <w:r w:rsidR="009901ED">
        <w:t xml:space="preserve"> immutable classes may provide </w:t>
      </w:r>
      <w:r w:rsidR="009901ED" w:rsidRPr="009901ED">
        <w:rPr>
          <w:rStyle w:val="codeChar"/>
        </w:rPr>
        <w:t>function</w:t>
      </w:r>
      <w:r w:rsidR="009901ED">
        <w:t xml:space="preserve"> methods, but not </w:t>
      </w:r>
      <w:r w:rsidR="009901ED" w:rsidRPr="009901ED">
        <w:rPr>
          <w:rStyle w:val="codeChar"/>
        </w:rPr>
        <w:t>procedure</w:t>
      </w:r>
      <w:r w:rsidR="009901ED">
        <w:t xml:space="preserve"> methods (because the latter necessarily mutate the instance). </w:t>
      </w:r>
    </w:p>
    <w:p w14:paraId="75BFEFD9" w14:textId="5B514CEA" w:rsidR="009901ED" w:rsidRDefault="009901ED" w:rsidP="0062401D">
      <w:pPr>
        <w:pStyle w:val="ListParagraph"/>
        <w:numPr>
          <w:ilvl w:val="1"/>
          <w:numId w:val="24"/>
        </w:numPr>
      </w:pPr>
      <w:r>
        <w:t xml:space="preserve">Elan supports </w:t>
      </w:r>
      <w:r w:rsidRPr="00C7543A">
        <w:rPr>
          <w:rStyle w:val="codeChar"/>
        </w:rPr>
        <w:t>abstract</w:t>
      </w:r>
      <w:r>
        <w:t xml:space="preserve"> classes and inheritance. However,</w:t>
      </w:r>
      <w:r w:rsidR="00C7543A">
        <w:t xml:space="preserve"> both the </w:t>
      </w:r>
      <w:r>
        <w:t>gram</w:t>
      </w:r>
      <w:r w:rsidR="00C7543A">
        <w:t>mar</w:t>
      </w:r>
      <w:r>
        <w:t xml:space="preserve"> and implementation of </w:t>
      </w:r>
      <w:r w:rsidR="00C7543A">
        <w:t>inheritance</w:t>
      </w:r>
      <w:r>
        <w:t xml:space="preserve"> is likely to change in </w:t>
      </w:r>
      <w:r w:rsidR="00C7543A">
        <w:t xml:space="preserve">one of the forthcoming </w:t>
      </w:r>
      <w:r>
        <w:t>Beta release</w:t>
      </w:r>
      <w:r w:rsidR="00C7543A">
        <w:t>s</w:t>
      </w:r>
      <w:r>
        <w:t xml:space="preserve"> and it is recommended that you </w:t>
      </w:r>
      <w:r w:rsidR="00C7543A">
        <w:t>defer</w:t>
      </w:r>
      <w:r>
        <w:t xml:space="preserve"> </w:t>
      </w:r>
      <w:r w:rsidR="00C7543A">
        <w:t>making use of</w:t>
      </w:r>
      <w:r>
        <w:t xml:space="preserve"> inheritance until then.</w:t>
      </w:r>
    </w:p>
    <w:p w14:paraId="20A73871" w14:textId="2CFDF606" w:rsidR="0062401D" w:rsidRDefault="0062401D" w:rsidP="0062401D"/>
    <w:p w14:paraId="1E5C8A53" w14:textId="1127C8A0" w:rsidR="001321E9" w:rsidRDefault="001321E9" w:rsidP="001321E9">
      <w:pPr>
        <w:pStyle w:val="Heading1"/>
      </w:pPr>
      <w:bookmarkStart w:id="9" w:name="_Toc172129343"/>
      <w:r>
        <w:lastRenderedPageBreak/>
        <w:t>Using the Elan editor</w:t>
      </w:r>
      <w:bookmarkEnd w:id="0"/>
      <w:r w:rsidR="00C7543A">
        <w:t xml:space="preserve"> – quick reference</w:t>
      </w:r>
      <w:bookmarkEnd w:id="9"/>
    </w:p>
    <w:p w14:paraId="5F335835" w14:textId="3DDF7D72" w:rsidR="001321E9" w:rsidRDefault="00C7543A" w:rsidP="001321E9">
      <w:pPr>
        <w:pStyle w:val="Heading2"/>
      </w:pPr>
      <w:bookmarkStart w:id="10" w:name="_Toc172129344"/>
      <w:r>
        <w:t>Navigation – using the keyboard</w:t>
      </w:r>
      <w:bookmarkEnd w:id="10"/>
    </w:p>
    <w:p w14:paraId="4FCBE316" w14:textId="3E484BDC" w:rsidR="001321E9" w:rsidRDefault="001321E9" w:rsidP="001321E9"/>
    <w:tbl>
      <w:tblPr>
        <w:tblStyle w:val="TableGrid"/>
        <w:tblW w:w="9209" w:type="dxa"/>
        <w:tblInd w:w="0" w:type="dxa"/>
        <w:tblLook w:val="04A0" w:firstRow="1" w:lastRow="0" w:firstColumn="1" w:lastColumn="0" w:noHBand="0" w:noVBand="1"/>
      </w:tblPr>
      <w:tblGrid>
        <w:gridCol w:w="1413"/>
        <w:gridCol w:w="255"/>
        <w:gridCol w:w="3827"/>
        <w:gridCol w:w="3714"/>
      </w:tblGrid>
      <w:tr w:rsidR="00C7543A" w14:paraId="709D14A4" w14:textId="77777777" w:rsidTr="00C7543A">
        <w:tc>
          <w:tcPr>
            <w:tcW w:w="0" w:type="auto"/>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5526CB46" w14:textId="2B18FCF0" w:rsidR="00C7543A" w:rsidRPr="00C7543A" w:rsidRDefault="00C7543A" w:rsidP="00C7543A">
            <w:pPr>
              <w:jc w:val="center"/>
              <w:rPr>
                <w:b/>
                <w:bCs/>
                <w:color w:val="FFFFFF" w:themeColor="background1"/>
              </w:rPr>
            </w:pPr>
            <w:r w:rsidRPr="00C7543A">
              <w:rPr>
                <w:b/>
                <w:bCs/>
                <w:color w:val="FFFFFF" w:themeColor="background1"/>
              </w:rPr>
              <w:t>Keystroke</w:t>
            </w:r>
          </w:p>
        </w:tc>
        <w:tc>
          <w:tcPr>
            <w:tcW w:w="255"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4C512E8C" w14:textId="77777777" w:rsidR="00C7543A" w:rsidRPr="00C7543A" w:rsidRDefault="00C7543A" w:rsidP="00C7543A">
            <w:pPr>
              <w:jc w:val="center"/>
              <w:rPr>
                <w:b/>
                <w:bCs/>
                <w:color w:val="FFFFFF" w:themeColor="background1"/>
              </w:rPr>
            </w:pPr>
          </w:p>
        </w:tc>
        <w:tc>
          <w:tcPr>
            <w:tcW w:w="3827"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61737CD6" w14:textId="10B12403" w:rsidR="00C7543A" w:rsidRPr="00C7543A" w:rsidRDefault="00C7543A" w:rsidP="00C7543A">
            <w:pPr>
              <w:jc w:val="center"/>
              <w:rPr>
                <w:b/>
                <w:bCs/>
                <w:color w:val="FFFFFF" w:themeColor="background1"/>
              </w:rPr>
            </w:pPr>
            <w:r w:rsidRPr="00C7543A">
              <w:rPr>
                <w:b/>
                <w:bCs/>
                <w:color w:val="FFFFFF" w:themeColor="background1"/>
                <w:sz w:val="24"/>
                <w:szCs w:val="24"/>
              </w:rPr>
              <w:t>On a selected Frame</w:t>
            </w:r>
          </w:p>
        </w:tc>
        <w:tc>
          <w:tcPr>
            <w:tcW w:w="3714"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2688FEA0" w14:textId="21591CCC" w:rsidR="00C7543A" w:rsidRPr="00C7543A" w:rsidRDefault="00C7543A" w:rsidP="00C7543A">
            <w:pPr>
              <w:jc w:val="center"/>
              <w:rPr>
                <w:b/>
                <w:bCs/>
                <w:color w:val="FFFFFF" w:themeColor="background1"/>
              </w:rPr>
            </w:pPr>
            <w:r w:rsidRPr="00C7543A">
              <w:rPr>
                <w:b/>
                <w:bCs/>
                <w:color w:val="FFFFFF" w:themeColor="background1"/>
                <w:sz w:val="24"/>
                <w:szCs w:val="24"/>
              </w:rPr>
              <w:t>On a selected Field</w:t>
            </w:r>
          </w:p>
        </w:tc>
      </w:tr>
      <w:tr w:rsidR="001321E9" w14:paraId="1363D509"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5F556E6" w14:textId="77777777" w:rsidR="001321E9" w:rsidRDefault="001321E9" w:rsidP="00E351B9">
            <w:pPr>
              <w:jc w:val="center"/>
              <w:rPr>
                <w:b/>
                <w:bCs/>
              </w:rPr>
            </w:pPr>
            <w:r>
              <w:rPr>
                <w:b/>
                <w:bCs/>
              </w:rPr>
              <w:t>Home</w:t>
            </w:r>
          </w:p>
        </w:tc>
        <w:tc>
          <w:tcPr>
            <w:tcW w:w="255" w:type="dxa"/>
            <w:tcBorders>
              <w:top w:val="single" w:sz="4" w:space="0" w:color="auto"/>
              <w:left w:val="single" w:sz="4" w:space="0" w:color="auto"/>
              <w:bottom w:val="single" w:sz="4" w:space="0" w:color="auto"/>
              <w:right w:val="single" w:sz="4" w:space="0" w:color="auto"/>
            </w:tcBorders>
            <w:vAlign w:val="center"/>
          </w:tcPr>
          <w:p w14:paraId="4013910B" w14:textId="77777777" w:rsidR="001321E9"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49B02485" w14:textId="77777777" w:rsidR="001321E9" w:rsidRPr="00B06B3A" w:rsidRDefault="001321E9" w:rsidP="00E351B9">
            <w:r w:rsidRPr="00B06B3A">
              <w:t xml:space="preserve">First </w:t>
            </w:r>
            <w:r w:rsidRPr="00B06B3A">
              <w:rPr>
                <w:i/>
                <w:iCs/>
              </w:rPr>
              <w:t>peer-level</w:t>
            </w:r>
            <w:r w:rsidRPr="00B06B3A">
              <w:t xml:space="preserve">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575CDC6" w14:textId="77777777" w:rsidR="001321E9" w:rsidRPr="00B06B3A" w:rsidRDefault="001321E9" w:rsidP="00E351B9">
            <w:r w:rsidRPr="00B06B3A">
              <w:t>Move text-cursor to start of field.</w:t>
            </w:r>
          </w:p>
        </w:tc>
      </w:tr>
      <w:tr w:rsidR="001321E9" w14:paraId="686DEA7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77F08545" w14:textId="77777777" w:rsidR="001321E9" w:rsidRDefault="001321E9" w:rsidP="00E351B9">
            <w:pPr>
              <w:jc w:val="center"/>
              <w:rPr>
                <w:b/>
                <w:bCs/>
              </w:rPr>
            </w:pPr>
            <w:r>
              <w:rPr>
                <w:b/>
                <w:bCs/>
              </w:rPr>
              <w:t>End</w:t>
            </w:r>
          </w:p>
        </w:tc>
        <w:tc>
          <w:tcPr>
            <w:tcW w:w="255" w:type="dxa"/>
            <w:tcBorders>
              <w:top w:val="single" w:sz="4" w:space="0" w:color="auto"/>
              <w:left w:val="single" w:sz="4" w:space="0" w:color="auto"/>
              <w:bottom w:val="single" w:sz="4" w:space="0" w:color="auto"/>
              <w:right w:val="single" w:sz="4" w:space="0" w:color="auto"/>
            </w:tcBorders>
            <w:vAlign w:val="center"/>
          </w:tcPr>
          <w:p w14:paraId="6135A173" w14:textId="77777777" w:rsidR="001321E9"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617F9C81" w14:textId="77777777" w:rsidR="001321E9" w:rsidRPr="00B06B3A" w:rsidRDefault="001321E9" w:rsidP="00E351B9">
            <w:r w:rsidRPr="00B06B3A">
              <w:t xml:space="preserve">Last </w:t>
            </w:r>
            <w:r w:rsidRPr="00B06B3A">
              <w:rPr>
                <w:i/>
                <w:iCs/>
              </w:rPr>
              <w:t>peer-level</w:t>
            </w:r>
            <w:r w:rsidRPr="00B06B3A">
              <w:t xml:space="preserve">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7A3F7FF" w14:textId="77777777" w:rsidR="001321E9" w:rsidRPr="00B06B3A" w:rsidRDefault="001321E9" w:rsidP="00E351B9">
            <w:r w:rsidRPr="00B06B3A">
              <w:t>Move text-cursor to end of field.</w:t>
            </w:r>
          </w:p>
        </w:tc>
      </w:tr>
      <w:tr w:rsidR="001321E9" w14:paraId="0F5ED776"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BC9E386" w14:textId="77777777" w:rsidR="001321E9" w:rsidRDefault="001321E9" w:rsidP="00E351B9">
            <w:pPr>
              <w:jc w:val="center"/>
              <w:rPr>
                <w:b/>
                <w:bCs/>
              </w:rPr>
            </w:pPr>
            <w:r>
              <w:rPr>
                <w:b/>
                <w:bCs/>
              </w:rPr>
              <w:t>Tab</w:t>
            </w:r>
          </w:p>
        </w:tc>
        <w:tc>
          <w:tcPr>
            <w:tcW w:w="255" w:type="dxa"/>
            <w:tcBorders>
              <w:top w:val="single" w:sz="4" w:space="0" w:color="auto"/>
              <w:left w:val="single" w:sz="4" w:space="0" w:color="auto"/>
              <w:bottom w:val="single" w:sz="4" w:space="0" w:color="auto"/>
              <w:right w:val="single" w:sz="4" w:space="0" w:color="auto"/>
            </w:tcBorders>
            <w:vAlign w:val="center"/>
          </w:tcPr>
          <w:p w14:paraId="6B2A8044" w14:textId="77777777" w:rsidR="001321E9" w:rsidRPr="003A6DC4"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5887A2D1" w14:textId="77777777" w:rsidR="001321E9" w:rsidRPr="00B06B3A" w:rsidRDefault="001321E9" w:rsidP="00E351B9">
            <w:r w:rsidRPr="00B06B3A">
              <w:t xml:space="preserve">First </w:t>
            </w:r>
            <w:r w:rsidRPr="00B06B3A">
              <w:rPr>
                <w:i/>
                <w:iCs/>
              </w:rPr>
              <w:t>field</w:t>
            </w:r>
            <w:r w:rsidRPr="00B06B3A">
              <w:t xml:space="preserve"> in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525FC79" w14:textId="77777777" w:rsidR="001321E9" w:rsidRDefault="001321E9" w:rsidP="00E351B9">
            <w:r w:rsidRPr="00B06B3A">
              <w:t>Select next field within frame. Or from last field in a frame, select the frame itself.</w:t>
            </w:r>
          </w:p>
          <w:p w14:paraId="667E1E57" w14:textId="61813B93" w:rsidR="00293885" w:rsidRPr="00293885" w:rsidRDefault="00293885" w:rsidP="00E351B9">
            <w:r>
              <w:t xml:space="preserve">(If the field has a selected option in the auto-complete popup list then Tab will use that option – the same as </w:t>
            </w:r>
            <w:r>
              <w:rPr>
                <w:b/>
                <w:bCs/>
              </w:rPr>
              <w:t>Enter</w:t>
            </w:r>
            <w:r>
              <w:t>)</w:t>
            </w:r>
          </w:p>
        </w:tc>
      </w:tr>
      <w:tr w:rsidR="001321E9" w14:paraId="066CFB07"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47C73E7"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75773AEF"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7A1CD0BE" w14:textId="77777777" w:rsidR="001321E9" w:rsidRPr="00B06B3A" w:rsidRDefault="001321E9" w:rsidP="00E351B9">
            <w:r w:rsidRPr="00B06B3A">
              <w:t xml:space="preserve">Select previous frame </w:t>
            </w:r>
          </w:p>
          <w:p w14:paraId="3E80F4D8" w14:textId="77777777" w:rsidR="001321E9" w:rsidRPr="00B06B3A" w:rsidRDefault="001321E9" w:rsidP="00E351B9">
            <w:r w:rsidRPr="00B06B3A">
              <w:t>(within peer-level only).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43DEAFE" w14:textId="77777777" w:rsidR="001321E9" w:rsidRPr="00B06B3A" w:rsidRDefault="001321E9" w:rsidP="00E351B9">
            <w:r w:rsidRPr="00B06B3A">
              <w:t xml:space="preserve">Select previous </w:t>
            </w:r>
            <w:r w:rsidRPr="00B06B3A">
              <w:rPr>
                <w:i/>
                <w:iCs/>
              </w:rPr>
              <w:t>frame</w:t>
            </w:r>
            <w:r w:rsidRPr="00B06B3A">
              <w:br/>
              <w:t xml:space="preserve"> (in tab order).</w:t>
            </w:r>
          </w:p>
        </w:tc>
      </w:tr>
      <w:tr w:rsidR="001321E9" w14:paraId="7B0D88F8"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1DE6ECA0"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3F1068A1"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738AAC4C" w14:textId="77777777" w:rsidR="001321E9" w:rsidRPr="00B06B3A" w:rsidRDefault="001321E9" w:rsidP="00E351B9">
            <w:r w:rsidRPr="00B06B3A">
              <w:t>Select next frame</w:t>
            </w:r>
            <w:r w:rsidRPr="00B06B3A">
              <w:br/>
              <w:t>(within peer-level only).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A00C836" w14:textId="77777777" w:rsidR="001321E9" w:rsidRPr="00B06B3A" w:rsidRDefault="001321E9" w:rsidP="00E351B9">
            <w:r w:rsidRPr="00B06B3A">
              <w:t xml:space="preserve">Select next </w:t>
            </w:r>
            <w:r w:rsidRPr="00B06B3A">
              <w:rPr>
                <w:i/>
                <w:iCs/>
              </w:rPr>
              <w:t>frame</w:t>
            </w:r>
            <w:r w:rsidRPr="00B06B3A">
              <w:br/>
              <w:t xml:space="preserve"> (in tab order).</w:t>
            </w:r>
          </w:p>
        </w:tc>
      </w:tr>
      <w:tr w:rsidR="001321E9" w14:paraId="16E21EED"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14C8BA0"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00956AF2"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7F347604" w14:textId="77777777" w:rsidR="001321E9" w:rsidRPr="00B06B3A" w:rsidRDefault="001321E9" w:rsidP="00E351B9">
            <w:r w:rsidRPr="00B06B3A">
              <w:t xml:space="preserve">Select </w:t>
            </w:r>
            <w:r w:rsidRPr="00B06B3A">
              <w:rPr>
                <w:i/>
                <w:iCs/>
              </w:rPr>
              <w:t>parent</w:t>
            </w:r>
            <w:r w:rsidRPr="00B06B3A">
              <w:t xml:space="preserve"> frame (if any).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1AA068D3" w14:textId="77777777" w:rsidR="001321E9" w:rsidRPr="00B06B3A" w:rsidRDefault="001321E9" w:rsidP="00E351B9">
            <w:r w:rsidRPr="00B06B3A">
              <w:t>Move text-cursor left within field.</w:t>
            </w:r>
          </w:p>
        </w:tc>
      </w:tr>
      <w:tr w:rsidR="001321E9" w14:paraId="43266554"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7BC92D61"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6FDEE6C9"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5548934C" w14:textId="77777777" w:rsidR="001321E9" w:rsidRPr="00B06B3A" w:rsidRDefault="001321E9" w:rsidP="00E351B9">
            <w:r w:rsidRPr="00B06B3A">
              <w:t xml:space="preserve">Select first </w:t>
            </w:r>
            <w:r w:rsidRPr="00B06B3A">
              <w:rPr>
                <w:i/>
                <w:iCs/>
              </w:rPr>
              <w:t>child</w:t>
            </w:r>
            <w:r w:rsidRPr="00B06B3A">
              <w:t xml:space="preserve"> frame (if any).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C47A233" w14:textId="77777777" w:rsidR="001321E9" w:rsidRPr="00B06B3A" w:rsidRDefault="001321E9" w:rsidP="00E351B9">
            <w:r w:rsidRPr="00B06B3A">
              <w:t>Move text-cursor right within field.</w:t>
            </w:r>
          </w:p>
        </w:tc>
      </w:tr>
      <w:tr w:rsidR="001321E9" w14:paraId="0BC002D9"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330A2973" w14:textId="77777777" w:rsidR="001321E9" w:rsidRDefault="001321E9" w:rsidP="00E351B9">
            <w:pPr>
              <w:jc w:val="center"/>
              <w:rPr>
                <w:b/>
                <w:bCs/>
              </w:rPr>
            </w:pPr>
            <w:r>
              <w:rPr>
                <w:b/>
                <w:bCs/>
              </w:rPr>
              <w:t>Shift-↑</w:t>
            </w:r>
          </w:p>
        </w:tc>
        <w:tc>
          <w:tcPr>
            <w:tcW w:w="255" w:type="dxa"/>
            <w:tcBorders>
              <w:top w:val="single" w:sz="4" w:space="0" w:color="auto"/>
              <w:left w:val="single" w:sz="4" w:space="0" w:color="auto"/>
              <w:bottom w:val="single" w:sz="4" w:space="0" w:color="auto"/>
              <w:right w:val="single" w:sz="4" w:space="0" w:color="auto"/>
            </w:tcBorders>
            <w:vAlign w:val="center"/>
          </w:tcPr>
          <w:p w14:paraId="27E4E3C4"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13029885" w14:textId="77777777" w:rsidR="001321E9" w:rsidRPr="00B06B3A" w:rsidRDefault="001321E9" w:rsidP="00E351B9">
            <w:r w:rsidRPr="00B06B3A">
              <w:rPr>
                <w:i/>
                <w:iCs/>
              </w:rPr>
              <w:t>Add</w:t>
            </w:r>
            <w:r w:rsidRPr="00B06B3A">
              <w:t xml:space="preserve"> prev. frame (peer-level) to current selection.</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5A1D046" w14:textId="6102D7EB" w:rsidR="001321E9" w:rsidRPr="00B06B3A" w:rsidRDefault="001321E9" w:rsidP="001321E9">
            <w:r w:rsidRPr="00B06B3A">
              <w:t xml:space="preserve">If auto-complete options are offered (drop-down list), move the selection </w:t>
            </w:r>
            <w:r w:rsidRPr="00B06B3A">
              <w:rPr>
                <w:i/>
                <w:iCs/>
              </w:rPr>
              <w:t>down</w:t>
            </w:r>
            <w:r w:rsidRPr="00B06B3A">
              <w:t xml:space="preserve"> one in the list. (See also </w:t>
            </w:r>
            <w:r w:rsidRPr="00B06B3A">
              <w:rPr>
                <w:b/>
                <w:bCs/>
              </w:rPr>
              <w:t>Enter</w:t>
            </w:r>
            <w:r w:rsidRPr="00B06B3A">
              <w:t>)</w:t>
            </w:r>
          </w:p>
        </w:tc>
      </w:tr>
      <w:tr w:rsidR="001321E9" w14:paraId="74C1E973"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6039E425" w14:textId="77777777" w:rsidR="001321E9" w:rsidRDefault="001321E9" w:rsidP="00E351B9">
            <w:pPr>
              <w:jc w:val="center"/>
              <w:rPr>
                <w:b/>
                <w:bCs/>
              </w:rPr>
            </w:pPr>
            <w:r>
              <w:rPr>
                <w:b/>
                <w:bCs/>
              </w:rPr>
              <w:t>Shift-↓</w:t>
            </w:r>
          </w:p>
        </w:tc>
        <w:tc>
          <w:tcPr>
            <w:tcW w:w="255" w:type="dxa"/>
            <w:tcBorders>
              <w:top w:val="single" w:sz="4" w:space="0" w:color="auto"/>
              <w:left w:val="single" w:sz="4" w:space="0" w:color="auto"/>
              <w:bottom w:val="single" w:sz="4" w:space="0" w:color="auto"/>
              <w:right w:val="single" w:sz="4" w:space="0" w:color="auto"/>
            </w:tcBorders>
            <w:vAlign w:val="center"/>
          </w:tcPr>
          <w:p w14:paraId="27F24AD1"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152CF292" w14:textId="77777777" w:rsidR="001321E9" w:rsidRPr="00B06B3A" w:rsidRDefault="001321E9" w:rsidP="00E351B9">
            <w:r w:rsidRPr="00B06B3A">
              <w:rPr>
                <w:i/>
                <w:iCs/>
              </w:rPr>
              <w:t>Add</w:t>
            </w:r>
            <w:r w:rsidRPr="00B06B3A">
              <w:t xml:space="preserve"> next frame (peer-level) to current selection.</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86278D1" w14:textId="4EFD97A3" w:rsidR="001321E9" w:rsidRPr="00B06B3A" w:rsidRDefault="001321E9" w:rsidP="00E351B9">
            <w:pPr>
              <w:jc w:val="center"/>
            </w:pPr>
            <w:r w:rsidRPr="00B06B3A">
              <w:t xml:space="preserve">If auto-complete options are offered (drop-down list), move the selection </w:t>
            </w:r>
            <w:r w:rsidRPr="00B06B3A">
              <w:rPr>
                <w:i/>
                <w:iCs/>
              </w:rPr>
              <w:t>up</w:t>
            </w:r>
            <w:r w:rsidRPr="00B06B3A">
              <w:t xml:space="preserve"> one in the list. (See also </w:t>
            </w:r>
            <w:r w:rsidRPr="00B06B3A">
              <w:rPr>
                <w:b/>
                <w:bCs/>
              </w:rPr>
              <w:t>Enter</w:t>
            </w:r>
            <w:r w:rsidRPr="00B06B3A">
              <w:t>)</w:t>
            </w:r>
          </w:p>
        </w:tc>
      </w:tr>
      <w:tr w:rsidR="001321E9" w14:paraId="1DAF329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E25E6F9" w14:textId="77777777" w:rsidR="001321E9" w:rsidRDefault="001321E9" w:rsidP="00E351B9">
            <w:pPr>
              <w:jc w:val="center"/>
              <w:rPr>
                <w:b/>
                <w:bCs/>
                <w:color w:val="00B050"/>
              </w:rPr>
            </w:pPr>
            <w:r>
              <w:rPr>
                <w:b/>
                <w:bCs/>
              </w:rPr>
              <w:t>Esc</w:t>
            </w:r>
          </w:p>
        </w:tc>
        <w:tc>
          <w:tcPr>
            <w:tcW w:w="4082" w:type="dxa"/>
            <w:gridSpan w:val="2"/>
            <w:tcBorders>
              <w:top w:val="single" w:sz="4" w:space="0" w:color="auto"/>
              <w:left w:val="single" w:sz="4" w:space="0" w:color="auto"/>
              <w:bottom w:val="single" w:sz="4" w:space="0" w:color="auto"/>
              <w:right w:val="single" w:sz="4" w:space="0" w:color="auto"/>
            </w:tcBorders>
            <w:vAlign w:val="center"/>
          </w:tcPr>
          <w:p w14:paraId="1F1AC496" w14:textId="77777777" w:rsidR="001321E9" w:rsidRPr="00B06B3A" w:rsidRDefault="001321E9" w:rsidP="00E351B9">
            <w:pPr>
              <w:jc w:val="center"/>
            </w:pPr>
          </w:p>
        </w:tc>
        <w:tc>
          <w:tcPr>
            <w:tcW w:w="3714" w:type="dxa"/>
            <w:tcBorders>
              <w:top w:val="single" w:sz="4" w:space="0" w:color="auto"/>
              <w:left w:val="single" w:sz="4" w:space="0" w:color="auto"/>
              <w:bottom w:val="single" w:sz="4" w:space="0" w:color="auto"/>
              <w:right w:val="single" w:sz="4" w:space="0" w:color="auto"/>
            </w:tcBorders>
            <w:vAlign w:val="center"/>
            <w:hideMark/>
          </w:tcPr>
          <w:p w14:paraId="60F47812" w14:textId="77777777" w:rsidR="001321E9" w:rsidRPr="00B06B3A" w:rsidRDefault="001321E9" w:rsidP="00E351B9">
            <w:pPr>
              <w:jc w:val="center"/>
            </w:pPr>
            <w:r w:rsidRPr="00B06B3A">
              <w:t xml:space="preserve">Escape from field and select enclosing frame </w:t>
            </w:r>
          </w:p>
        </w:tc>
      </w:tr>
      <w:tr w:rsidR="001321E9" w14:paraId="53D55142" w14:textId="77777777" w:rsidTr="00E351B9">
        <w:tc>
          <w:tcPr>
            <w:tcW w:w="9209" w:type="dxa"/>
            <w:gridSpan w:val="4"/>
            <w:tcBorders>
              <w:top w:val="single" w:sz="4" w:space="0" w:color="auto"/>
              <w:left w:val="single" w:sz="4" w:space="0" w:color="auto"/>
              <w:bottom w:val="single" w:sz="4" w:space="0" w:color="auto"/>
              <w:right w:val="single" w:sz="4" w:space="0" w:color="auto"/>
            </w:tcBorders>
          </w:tcPr>
          <w:p w14:paraId="65359656" w14:textId="77777777" w:rsidR="001321E9" w:rsidRPr="00B06B3A" w:rsidRDefault="001321E9" w:rsidP="00E351B9">
            <w:pPr>
              <w:jc w:val="center"/>
            </w:pPr>
          </w:p>
        </w:tc>
      </w:tr>
      <w:tr w:rsidR="001321E9" w14:paraId="44AA6FC1"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399B4005" w14:textId="77777777" w:rsidR="001321E9" w:rsidRDefault="001321E9" w:rsidP="00E351B9">
            <w:pPr>
              <w:jc w:val="center"/>
              <w:rPr>
                <w:b/>
                <w:bCs/>
              </w:rPr>
            </w:pPr>
            <w:r>
              <w:rPr>
                <w:b/>
                <w:bCs/>
              </w:rPr>
              <w:t>Ctrl-o</w:t>
            </w:r>
          </w:p>
        </w:tc>
        <w:tc>
          <w:tcPr>
            <w:tcW w:w="255" w:type="dxa"/>
            <w:tcBorders>
              <w:top w:val="single" w:sz="4" w:space="0" w:color="auto"/>
              <w:left w:val="single" w:sz="4" w:space="0" w:color="auto"/>
              <w:bottom w:val="single" w:sz="4" w:space="0" w:color="auto"/>
              <w:right w:val="single" w:sz="4" w:space="0" w:color="auto"/>
            </w:tcBorders>
            <w:vAlign w:val="center"/>
          </w:tcPr>
          <w:p w14:paraId="13F3E100" w14:textId="77777777" w:rsidR="001321E9"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0E0B8708" w14:textId="77777777" w:rsidR="001321E9" w:rsidRPr="00B06B3A" w:rsidRDefault="001321E9" w:rsidP="00E351B9">
            <w:r w:rsidRPr="00B06B3A">
              <w:t>Toggle (expand/collapse) outlining on selected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B480310" w14:textId="77777777" w:rsidR="001321E9" w:rsidRPr="00B06B3A" w:rsidRDefault="001321E9" w:rsidP="00E351B9">
            <w:r w:rsidRPr="00B06B3A">
              <w:t>Toggle (expand/collapse) outlining on the frame enclosing this field.</w:t>
            </w:r>
          </w:p>
        </w:tc>
      </w:tr>
      <w:tr w:rsidR="001321E9" w14:paraId="0094281D"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98E0B2A" w14:textId="77777777" w:rsidR="001321E9" w:rsidRDefault="001321E9" w:rsidP="00E351B9">
            <w:pPr>
              <w:jc w:val="center"/>
              <w:rPr>
                <w:b/>
                <w:bCs/>
              </w:rPr>
            </w:pPr>
            <w:r>
              <w:rPr>
                <w:b/>
                <w:bCs/>
              </w:rPr>
              <w:t xml:space="preserve">Ctrl-O </w:t>
            </w:r>
          </w:p>
          <w:p w14:paraId="394F321C" w14:textId="77777777" w:rsidR="001321E9" w:rsidRDefault="001321E9" w:rsidP="00E351B9">
            <w:pPr>
              <w:jc w:val="center"/>
            </w:pPr>
            <w:r>
              <w:t>(Ctrl-Shift-o)</w:t>
            </w:r>
          </w:p>
        </w:tc>
        <w:tc>
          <w:tcPr>
            <w:tcW w:w="255" w:type="dxa"/>
            <w:tcBorders>
              <w:top w:val="single" w:sz="4" w:space="0" w:color="auto"/>
              <w:left w:val="single" w:sz="4" w:space="0" w:color="auto"/>
              <w:bottom w:val="single" w:sz="4" w:space="0" w:color="auto"/>
              <w:right w:val="single" w:sz="4" w:space="0" w:color="auto"/>
            </w:tcBorders>
            <w:vAlign w:val="center"/>
            <w:hideMark/>
          </w:tcPr>
          <w:p w14:paraId="2E422C92"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3BB4B30F" w14:textId="77777777" w:rsidR="001321E9" w:rsidRPr="00B06B3A" w:rsidRDefault="001321E9" w:rsidP="00E351B9">
            <w:r w:rsidRPr="00B06B3A">
              <w:t xml:space="preserve">Toggle (expand/collapse) outlining on </w:t>
            </w:r>
            <w:r w:rsidRPr="00B06B3A">
              <w:rPr>
                <w:i/>
                <w:iCs/>
              </w:rPr>
              <w:t>all</w:t>
            </w:r>
            <w:r w:rsidRPr="00B06B3A">
              <w:t xml:space="preserve"> frames.</w:t>
            </w:r>
          </w:p>
        </w:tc>
        <w:tc>
          <w:tcPr>
            <w:tcW w:w="3714" w:type="dxa"/>
            <w:tcBorders>
              <w:top w:val="single" w:sz="4" w:space="0" w:color="auto"/>
              <w:left w:val="single" w:sz="4" w:space="0" w:color="auto"/>
              <w:bottom w:val="single" w:sz="4" w:space="0" w:color="auto"/>
              <w:right w:val="single" w:sz="4" w:space="0" w:color="auto"/>
            </w:tcBorders>
            <w:vAlign w:val="center"/>
            <w:hideMark/>
          </w:tcPr>
          <w:p w14:paraId="1E460E02" w14:textId="77777777" w:rsidR="001321E9" w:rsidRPr="00B06B3A" w:rsidRDefault="001321E9" w:rsidP="00E351B9">
            <w:r w:rsidRPr="00B06B3A">
              <w:t xml:space="preserve">Toggle (expand/collapse) outlining on </w:t>
            </w:r>
            <w:r w:rsidRPr="00B06B3A">
              <w:rPr>
                <w:i/>
                <w:iCs/>
              </w:rPr>
              <w:t>all</w:t>
            </w:r>
            <w:r w:rsidRPr="00B06B3A">
              <w:t xml:space="preserve"> frames.</w:t>
            </w:r>
          </w:p>
        </w:tc>
      </w:tr>
    </w:tbl>
    <w:p w14:paraId="4ED39BA7" w14:textId="60775121" w:rsidR="001321E9" w:rsidRDefault="001321E9" w:rsidP="001321E9">
      <w:pPr>
        <w:rPr>
          <w:kern w:val="0"/>
          <w14:ligatures w14:val="none"/>
        </w:rPr>
      </w:pPr>
    </w:p>
    <w:p w14:paraId="699957FC" w14:textId="77777777" w:rsidR="00C7543A" w:rsidRDefault="00C7543A">
      <w:pPr>
        <w:rPr>
          <w:rFonts w:asciiTheme="majorHAnsi" w:eastAsiaTheme="majorEastAsia" w:hAnsiTheme="majorHAnsi" w:cstheme="majorBidi"/>
          <w:color w:val="0F4761" w:themeColor="accent1" w:themeShade="BF"/>
          <w:sz w:val="44"/>
          <w:szCs w:val="32"/>
        </w:rPr>
      </w:pPr>
      <w:r>
        <w:br w:type="page"/>
      </w:r>
    </w:p>
    <w:p w14:paraId="58E7A72F" w14:textId="27E59C88" w:rsidR="00C7543A" w:rsidRDefault="00C7543A" w:rsidP="00C7543A">
      <w:pPr>
        <w:pStyle w:val="Heading2"/>
      </w:pPr>
      <w:bookmarkStart w:id="11" w:name="_Toc172129345"/>
      <w:r>
        <w:lastRenderedPageBreak/>
        <w:t>Editing – using the keyboard</w:t>
      </w:r>
      <w:bookmarkEnd w:id="11"/>
    </w:p>
    <w:tbl>
      <w:tblPr>
        <w:tblStyle w:val="TableGrid"/>
        <w:tblW w:w="9209" w:type="dxa"/>
        <w:tblInd w:w="0" w:type="dxa"/>
        <w:tblLook w:val="04A0" w:firstRow="1" w:lastRow="0" w:firstColumn="1" w:lastColumn="0" w:noHBand="0" w:noVBand="1"/>
      </w:tblPr>
      <w:tblGrid>
        <w:gridCol w:w="1413"/>
        <w:gridCol w:w="255"/>
        <w:gridCol w:w="4394"/>
        <w:gridCol w:w="29"/>
        <w:gridCol w:w="3118"/>
      </w:tblGrid>
      <w:tr w:rsidR="00B06B3A" w14:paraId="2BD76700" w14:textId="77777777" w:rsidTr="00C7543A">
        <w:tc>
          <w:tcPr>
            <w:tcW w:w="1413"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D59D3AD" w14:textId="2F6A592F" w:rsidR="00B06B3A" w:rsidRPr="00C7543A" w:rsidRDefault="00C7543A" w:rsidP="00E351B9">
            <w:pPr>
              <w:jc w:val="center"/>
              <w:rPr>
                <w:b/>
                <w:bCs/>
                <w:color w:val="FFFFFF" w:themeColor="background1"/>
              </w:rPr>
            </w:pPr>
            <w:r w:rsidRPr="00C7543A">
              <w:rPr>
                <w:b/>
                <w:bCs/>
                <w:color w:val="FFFFFF" w:themeColor="background1"/>
              </w:rPr>
              <w:t>Keystroke</w:t>
            </w:r>
          </w:p>
        </w:tc>
        <w:tc>
          <w:tcPr>
            <w:tcW w:w="255"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A1A6BAB" w14:textId="77777777" w:rsidR="00B06B3A" w:rsidRPr="00C7543A" w:rsidRDefault="00B06B3A" w:rsidP="00E351B9">
            <w:pPr>
              <w:jc w:val="center"/>
              <w:rPr>
                <w:color w:val="FFFFFF" w:themeColor="background1"/>
              </w:rPr>
            </w:pPr>
          </w:p>
        </w:tc>
        <w:tc>
          <w:tcPr>
            <w:tcW w:w="4394"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2A1451B" w14:textId="5E1B128C" w:rsidR="00B06B3A" w:rsidRPr="00C7543A" w:rsidRDefault="00B06B3A" w:rsidP="00B06B3A">
            <w:pPr>
              <w:rPr>
                <w:b/>
                <w:bCs/>
                <w:color w:val="FFFFFF" w:themeColor="background1"/>
                <w:sz w:val="24"/>
                <w:szCs w:val="24"/>
              </w:rPr>
            </w:pPr>
            <w:r w:rsidRPr="00C7543A">
              <w:rPr>
                <w:b/>
                <w:bCs/>
                <w:color w:val="FFFFFF" w:themeColor="background1"/>
                <w:sz w:val="24"/>
                <w:szCs w:val="24"/>
              </w:rPr>
              <w:t>On a selected Frame</w:t>
            </w:r>
          </w:p>
        </w:tc>
        <w:tc>
          <w:tcPr>
            <w:tcW w:w="3147" w:type="dxa"/>
            <w:gridSpan w:val="2"/>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FE4E950" w14:textId="0D610BBD" w:rsidR="00B06B3A" w:rsidRPr="00C7543A" w:rsidRDefault="00B06B3A" w:rsidP="00E351B9">
            <w:pPr>
              <w:rPr>
                <w:b/>
                <w:bCs/>
                <w:color w:val="FFFFFF" w:themeColor="background1"/>
                <w:sz w:val="24"/>
                <w:szCs w:val="24"/>
              </w:rPr>
            </w:pPr>
            <w:r w:rsidRPr="00C7543A">
              <w:rPr>
                <w:b/>
                <w:bCs/>
                <w:color w:val="FFFFFF" w:themeColor="background1"/>
                <w:sz w:val="24"/>
                <w:szCs w:val="24"/>
              </w:rPr>
              <w:t>On a selected Field</w:t>
            </w:r>
          </w:p>
        </w:tc>
      </w:tr>
      <w:tr w:rsidR="001321E9" w14:paraId="0AB93337"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208A388E" w14:textId="77777777" w:rsidR="001321E9" w:rsidRDefault="001321E9" w:rsidP="00E351B9">
            <w:pPr>
              <w:jc w:val="center"/>
              <w:rPr>
                <w:b/>
                <w:bCs/>
              </w:rPr>
            </w:pPr>
            <w:r>
              <w:rPr>
                <w:b/>
                <w:bCs/>
              </w:rPr>
              <w:t>Backspace</w:t>
            </w:r>
          </w:p>
        </w:tc>
        <w:tc>
          <w:tcPr>
            <w:tcW w:w="255" w:type="dxa"/>
            <w:tcBorders>
              <w:top w:val="single" w:sz="4" w:space="0" w:color="auto"/>
              <w:left w:val="single" w:sz="4" w:space="0" w:color="auto"/>
              <w:bottom w:val="single" w:sz="4" w:space="0" w:color="auto"/>
              <w:right w:val="single" w:sz="4" w:space="0" w:color="auto"/>
            </w:tcBorders>
            <w:vAlign w:val="center"/>
          </w:tcPr>
          <w:p w14:paraId="71A8730E"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10B333D4" w14:textId="5EB0EF1B" w:rsidR="001321E9" w:rsidRDefault="001321E9" w:rsidP="00B06B3A">
            <w:pPr>
              <w:rPr>
                <w:color w:val="00B050"/>
              </w:rPr>
            </w:pPr>
            <w:r>
              <w:rPr>
                <w:color w:val="ADADAD" w:themeColor="background2" w:themeShade="BF"/>
              </w:rPr>
              <w:t>.</w:t>
            </w:r>
            <w:r w:rsidR="00B06B3A">
              <w:t xml:space="preserve">On a ‘new code’ selector only:  delete the selector. </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45D8015D" w14:textId="77777777" w:rsidR="001321E9" w:rsidRDefault="001321E9" w:rsidP="00E351B9">
            <w:pPr>
              <w:rPr>
                <w:color w:val="00B050"/>
              </w:rPr>
            </w:pPr>
            <w:r w:rsidRPr="00B06B3A">
              <w:t>Delete character to the left of the cursor.</w:t>
            </w:r>
          </w:p>
        </w:tc>
      </w:tr>
      <w:tr w:rsidR="001321E9" w14:paraId="1544894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7DEE8411" w14:textId="77777777" w:rsidR="001321E9" w:rsidRDefault="001321E9" w:rsidP="00E351B9">
            <w:pPr>
              <w:jc w:val="center"/>
              <w:rPr>
                <w:b/>
                <w:bCs/>
              </w:rPr>
            </w:pPr>
            <w:r>
              <w:rPr>
                <w:b/>
                <w:bCs/>
              </w:rPr>
              <w:t xml:space="preserve">Delete </w:t>
            </w:r>
          </w:p>
        </w:tc>
        <w:tc>
          <w:tcPr>
            <w:tcW w:w="255" w:type="dxa"/>
            <w:tcBorders>
              <w:top w:val="single" w:sz="4" w:space="0" w:color="auto"/>
              <w:left w:val="single" w:sz="4" w:space="0" w:color="auto"/>
              <w:bottom w:val="single" w:sz="4" w:space="0" w:color="auto"/>
              <w:right w:val="single" w:sz="4" w:space="0" w:color="auto"/>
            </w:tcBorders>
            <w:vAlign w:val="center"/>
          </w:tcPr>
          <w:p w14:paraId="424D7E21"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31EC9EDE" w14:textId="77777777" w:rsidR="001321E9" w:rsidRPr="00B06B3A" w:rsidRDefault="001321E9" w:rsidP="00E351B9">
            <w:pPr>
              <w:rPr>
                <w:b/>
                <w:bCs/>
              </w:rPr>
            </w:pP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5D976D2F" w14:textId="77777777" w:rsidR="001321E9" w:rsidRPr="00B06B3A" w:rsidRDefault="001321E9" w:rsidP="00E351B9">
            <w:r w:rsidRPr="00B06B3A">
              <w:t>Delete the character to the right of the cursor.</w:t>
            </w:r>
          </w:p>
        </w:tc>
      </w:tr>
      <w:tr w:rsidR="001321E9" w14:paraId="7BF25998" w14:textId="77777777" w:rsidTr="00E351B9">
        <w:tc>
          <w:tcPr>
            <w:tcW w:w="1413" w:type="dxa"/>
            <w:tcBorders>
              <w:top w:val="single" w:sz="4" w:space="0" w:color="auto"/>
              <w:left w:val="single" w:sz="4" w:space="0" w:color="auto"/>
              <w:bottom w:val="single" w:sz="4" w:space="0" w:color="auto"/>
              <w:right w:val="single" w:sz="4" w:space="0" w:color="auto"/>
            </w:tcBorders>
            <w:vAlign w:val="center"/>
          </w:tcPr>
          <w:p w14:paraId="01543807" w14:textId="77777777" w:rsidR="001321E9" w:rsidRDefault="001321E9" w:rsidP="00E351B9">
            <w:pPr>
              <w:jc w:val="center"/>
              <w:rPr>
                <w:b/>
                <w:bCs/>
              </w:rPr>
            </w:pPr>
            <w:r>
              <w:rPr>
                <w:b/>
                <w:bCs/>
              </w:rPr>
              <w:t>Ctrl-</w:t>
            </w:r>
            <w:r w:rsidRPr="00EC31DF">
              <w:rPr>
                <w:b/>
                <w:bCs/>
              </w:rPr>
              <w:t>Delete</w:t>
            </w:r>
            <w:r>
              <w:rPr>
                <w:b/>
                <w:bCs/>
              </w:rPr>
              <w:t xml:space="preserve"> </w:t>
            </w:r>
            <w:r>
              <w:t>or</w:t>
            </w:r>
          </w:p>
          <w:p w14:paraId="16F60AFC" w14:textId="77777777" w:rsidR="001321E9" w:rsidRPr="00EC31DF" w:rsidRDefault="001321E9" w:rsidP="00E351B9">
            <w:pPr>
              <w:jc w:val="center"/>
              <w:rPr>
                <w:b/>
                <w:bCs/>
              </w:rPr>
            </w:pPr>
            <w:r>
              <w:rPr>
                <w:b/>
                <w:bCs/>
              </w:rPr>
              <w:t>Ctrl-d</w:t>
            </w:r>
          </w:p>
        </w:tc>
        <w:tc>
          <w:tcPr>
            <w:tcW w:w="255" w:type="dxa"/>
            <w:tcBorders>
              <w:top w:val="single" w:sz="4" w:space="0" w:color="auto"/>
              <w:left w:val="single" w:sz="4" w:space="0" w:color="auto"/>
              <w:bottom w:val="single" w:sz="4" w:space="0" w:color="auto"/>
              <w:right w:val="single" w:sz="4" w:space="0" w:color="auto"/>
            </w:tcBorders>
            <w:vAlign w:val="center"/>
          </w:tcPr>
          <w:p w14:paraId="78101FFD"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tcPr>
          <w:p w14:paraId="1DA82C54" w14:textId="77777777" w:rsidR="001321E9" w:rsidRPr="00B06B3A" w:rsidRDefault="001321E9" w:rsidP="00E351B9">
            <w:pPr>
              <w:rPr>
                <w:b/>
                <w:bCs/>
              </w:rPr>
            </w:pPr>
            <w:r w:rsidRPr="00B06B3A">
              <w:t xml:space="preserve">Delete the selected frame, including any frames within it. </w:t>
            </w:r>
          </w:p>
        </w:tc>
        <w:tc>
          <w:tcPr>
            <w:tcW w:w="3147" w:type="dxa"/>
            <w:gridSpan w:val="2"/>
            <w:tcBorders>
              <w:top w:val="single" w:sz="4" w:space="0" w:color="auto"/>
              <w:left w:val="single" w:sz="4" w:space="0" w:color="auto"/>
              <w:bottom w:val="single" w:sz="4" w:space="0" w:color="auto"/>
              <w:right w:val="single" w:sz="4" w:space="0" w:color="auto"/>
            </w:tcBorders>
            <w:vAlign w:val="center"/>
          </w:tcPr>
          <w:p w14:paraId="57B954AD" w14:textId="77777777" w:rsidR="001321E9" w:rsidRPr="00B06B3A" w:rsidRDefault="001321E9" w:rsidP="00E351B9"/>
        </w:tc>
      </w:tr>
      <w:tr w:rsidR="001321E9" w14:paraId="49EEAC9A"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1B6419E0" w14:textId="77777777" w:rsidR="001321E9" w:rsidRDefault="001321E9" w:rsidP="001321E9">
            <w:pPr>
              <w:rPr>
                <w:b/>
                <w:bCs/>
              </w:rPr>
            </w:pPr>
            <w:r>
              <w:rPr>
                <w:b/>
                <w:bCs/>
              </w:rPr>
              <w:t>Enter</w:t>
            </w:r>
          </w:p>
        </w:tc>
        <w:tc>
          <w:tcPr>
            <w:tcW w:w="255" w:type="dxa"/>
            <w:tcBorders>
              <w:top w:val="single" w:sz="4" w:space="0" w:color="auto"/>
              <w:left w:val="single" w:sz="4" w:space="0" w:color="auto"/>
              <w:bottom w:val="single" w:sz="4" w:space="0" w:color="auto"/>
              <w:right w:val="single" w:sz="4" w:space="0" w:color="auto"/>
            </w:tcBorders>
            <w:vAlign w:val="center"/>
          </w:tcPr>
          <w:p w14:paraId="6A417160" w14:textId="77777777" w:rsidR="001321E9" w:rsidRDefault="001321E9" w:rsidP="001321E9"/>
        </w:tc>
        <w:tc>
          <w:tcPr>
            <w:tcW w:w="4394" w:type="dxa"/>
            <w:tcBorders>
              <w:top w:val="single" w:sz="4" w:space="0" w:color="auto"/>
              <w:left w:val="single" w:sz="4" w:space="0" w:color="auto"/>
              <w:bottom w:val="single" w:sz="4" w:space="0" w:color="auto"/>
              <w:right w:val="single" w:sz="4" w:space="0" w:color="auto"/>
            </w:tcBorders>
            <w:vAlign w:val="center"/>
            <w:hideMark/>
          </w:tcPr>
          <w:p w14:paraId="6BA76942" w14:textId="77777777" w:rsidR="001321E9" w:rsidRPr="00B06B3A" w:rsidRDefault="001321E9" w:rsidP="001321E9">
            <w:r w:rsidRPr="00B06B3A">
              <w:t xml:space="preserve">Insert a selector-frame (‘new code’) </w:t>
            </w:r>
            <w:r w:rsidRPr="00B06B3A">
              <w:rPr>
                <w:i/>
                <w:iCs/>
              </w:rPr>
              <w:t>below</w:t>
            </w:r>
            <w:r w:rsidRPr="00B06B3A">
              <w:t xml:space="preserve"> selected, at peer level – if permissible.</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54B33CE8" w14:textId="5D80B95B" w:rsidR="001321E9" w:rsidRPr="00B06B3A" w:rsidRDefault="001321E9" w:rsidP="001321E9">
            <w:r w:rsidRPr="00B06B3A">
              <w:t xml:space="preserve">If auto-complete options are offered (as a drop-down list), enter the selected option into the field. </w:t>
            </w:r>
          </w:p>
          <w:p w14:paraId="259B7024" w14:textId="77777777" w:rsidR="001321E9" w:rsidRPr="00B06B3A" w:rsidRDefault="001321E9" w:rsidP="001321E9"/>
          <w:p w14:paraId="107DECB6" w14:textId="638CE8D9" w:rsidR="001321E9" w:rsidRPr="00B06B3A" w:rsidRDefault="001321E9" w:rsidP="001321E9">
            <w:r w:rsidRPr="00B06B3A">
              <w:t xml:space="preserve">Otherwise, move to the next field (in the same frame) – like Tab. </w:t>
            </w:r>
            <w:r w:rsidRPr="00B06B3A">
              <w:br/>
            </w:r>
            <w:r w:rsidRPr="00B06B3A">
              <w:br/>
              <w:t xml:space="preserve">For last field in frame only: insert  ‘new code’  </w:t>
            </w:r>
            <w:r w:rsidRPr="00B06B3A">
              <w:rPr>
                <w:i/>
                <w:iCs/>
              </w:rPr>
              <w:t>after</w:t>
            </w:r>
            <w:r w:rsidRPr="00B06B3A">
              <w:t xml:space="preserve"> this field.</w:t>
            </w:r>
          </w:p>
        </w:tc>
      </w:tr>
      <w:tr w:rsidR="001321E9" w14:paraId="321655F4"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64606968" w14:textId="77777777" w:rsidR="001321E9" w:rsidRDefault="001321E9" w:rsidP="00E351B9">
            <w:pPr>
              <w:jc w:val="center"/>
              <w:rPr>
                <w:b/>
                <w:bCs/>
              </w:rPr>
            </w:pPr>
            <w:r>
              <w:rPr>
                <w:b/>
                <w:bCs/>
              </w:rPr>
              <w:t>Shift-Enter</w:t>
            </w:r>
          </w:p>
        </w:tc>
        <w:tc>
          <w:tcPr>
            <w:tcW w:w="255" w:type="dxa"/>
            <w:tcBorders>
              <w:top w:val="single" w:sz="4" w:space="0" w:color="auto"/>
              <w:left w:val="single" w:sz="4" w:space="0" w:color="auto"/>
              <w:bottom w:val="single" w:sz="4" w:space="0" w:color="auto"/>
              <w:right w:val="single" w:sz="4" w:space="0" w:color="auto"/>
            </w:tcBorders>
            <w:vAlign w:val="center"/>
          </w:tcPr>
          <w:p w14:paraId="61B8B656"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0637EF3E" w14:textId="77777777" w:rsidR="001321E9" w:rsidRPr="00B06B3A" w:rsidRDefault="001321E9" w:rsidP="00E351B9">
            <w:r w:rsidRPr="00B06B3A">
              <w:t xml:space="preserve">Insert a selector-frame (‘new code’) </w:t>
            </w:r>
            <w:r w:rsidRPr="00B06B3A">
              <w:rPr>
                <w:i/>
                <w:iCs/>
              </w:rPr>
              <w:t>above</w:t>
            </w:r>
            <w:r w:rsidRPr="00B06B3A">
              <w:t xml:space="preserve"> selected, at peer level – if permissible</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2AE1C384" w14:textId="77777777" w:rsidR="001321E9" w:rsidRPr="00B06B3A" w:rsidRDefault="001321E9" w:rsidP="00E351B9">
            <w:pPr>
              <w:jc w:val="center"/>
            </w:pPr>
            <w:r w:rsidRPr="00B06B3A">
              <w:t>-</w:t>
            </w:r>
          </w:p>
        </w:tc>
      </w:tr>
      <w:tr w:rsidR="001321E9" w14:paraId="60195597"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1DEC318F" w14:textId="77777777" w:rsidR="001321E9" w:rsidRDefault="001321E9" w:rsidP="00E351B9">
            <w:pPr>
              <w:jc w:val="center"/>
              <w:rPr>
                <w:b/>
                <w:bCs/>
              </w:rPr>
            </w:pPr>
            <w:r>
              <w:rPr>
                <w:b/>
                <w:bCs/>
              </w:rPr>
              <w:t>Ctrl-↑</w:t>
            </w:r>
          </w:p>
        </w:tc>
        <w:tc>
          <w:tcPr>
            <w:tcW w:w="255" w:type="dxa"/>
            <w:tcBorders>
              <w:top w:val="single" w:sz="4" w:space="0" w:color="auto"/>
              <w:left w:val="single" w:sz="4" w:space="0" w:color="auto"/>
              <w:bottom w:val="single" w:sz="4" w:space="0" w:color="auto"/>
              <w:right w:val="single" w:sz="4" w:space="0" w:color="auto"/>
            </w:tcBorders>
            <w:vAlign w:val="center"/>
          </w:tcPr>
          <w:p w14:paraId="0935EC1B"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74AF8147" w14:textId="1C59379A" w:rsidR="001321E9" w:rsidRPr="00B06B3A" w:rsidRDefault="001321E9" w:rsidP="00E351B9">
            <w:r w:rsidRPr="00B06B3A">
              <w:t xml:space="preserve">Move selected frame(s) up, </w:t>
            </w:r>
            <w:r w:rsidRPr="00B06B3A">
              <w:rPr>
                <w:i/>
                <w:iCs/>
              </w:rPr>
              <w:t>within peer level.</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0BFF66D9" w14:textId="77777777" w:rsidR="001321E9" w:rsidRPr="00B06B3A" w:rsidRDefault="001321E9" w:rsidP="00E351B9">
            <w:pPr>
              <w:jc w:val="center"/>
            </w:pPr>
            <w:r w:rsidRPr="00B06B3A">
              <w:t>-</w:t>
            </w:r>
          </w:p>
        </w:tc>
      </w:tr>
      <w:tr w:rsidR="001321E9" w14:paraId="6E93610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6F57BFD" w14:textId="77777777" w:rsidR="001321E9" w:rsidRDefault="001321E9" w:rsidP="00E351B9">
            <w:pPr>
              <w:jc w:val="center"/>
              <w:rPr>
                <w:b/>
                <w:bCs/>
                <w:color w:val="ADADAD" w:themeColor="background2" w:themeShade="BF"/>
              </w:rPr>
            </w:pPr>
            <w:r>
              <w:rPr>
                <w:b/>
                <w:bCs/>
              </w:rPr>
              <w:t>Ctrl -↓</w:t>
            </w:r>
          </w:p>
        </w:tc>
        <w:tc>
          <w:tcPr>
            <w:tcW w:w="255" w:type="dxa"/>
            <w:tcBorders>
              <w:top w:val="single" w:sz="4" w:space="0" w:color="auto"/>
              <w:left w:val="single" w:sz="4" w:space="0" w:color="auto"/>
              <w:bottom w:val="single" w:sz="4" w:space="0" w:color="auto"/>
              <w:right w:val="single" w:sz="4" w:space="0" w:color="auto"/>
            </w:tcBorders>
            <w:vAlign w:val="center"/>
          </w:tcPr>
          <w:p w14:paraId="52A27598" w14:textId="77777777" w:rsidR="001321E9" w:rsidRDefault="001321E9" w:rsidP="00E351B9">
            <w:pPr>
              <w:jc w:val="center"/>
              <w:rPr>
                <w:color w:val="ADADAD" w:themeColor="background2" w:themeShade="BF"/>
              </w:rP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3D863C82" w14:textId="2FEA1D10" w:rsidR="001321E9" w:rsidRPr="00B06B3A" w:rsidRDefault="001321E9" w:rsidP="00E351B9">
            <w:r w:rsidRPr="00B06B3A">
              <w:t xml:space="preserve">Move selected frame(s) down, </w:t>
            </w:r>
            <w:r w:rsidRPr="00B06B3A">
              <w:rPr>
                <w:i/>
                <w:iCs/>
              </w:rPr>
              <w:t>within peer level.</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61CC1D78" w14:textId="77777777" w:rsidR="001321E9" w:rsidRPr="00B06B3A" w:rsidRDefault="001321E9" w:rsidP="00E351B9">
            <w:pPr>
              <w:jc w:val="center"/>
            </w:pPr>
            <w:r w:rsidRPr="00B06B3A">
              <w:t>-</w:t>
            </w:r>
          </w:p>
        </w:tc>
      </w:tr>
      <w:tr w:rsidR="001321E9" w14:paraId="064702FD" w14:textId="77777777" w:rsidTr="00E351B9">
        <w:tc>
          <w:tcPr>
            <w:tcW w:w="1413" w:type="dxa"/>
            <w:tcBorders>
              <w:top w:val="single" w:sz="4" w:space="0" w:color="auto"/>
              <w:left w:val="single" w:sz="4" w:space="0" w:color="auto"/>
              <w:bottom w:val="single" w:sz="4" w:space="0" w:color="auto"/>
              <w:right w:val="single" w:sz="4" w:space="0" w:color="auto"/>
            </w:tcBorders>
            <w:vAlign w:val="center"/>
          </w:tcPr>
          <w:p w14:paraId="13138E03" w14:textId="77777777" w:rsidR="001321E9" w:rsidRPr="004F247A" w:rsidRDefault="001321E9" w:rsidP="00E351B9">
            <w:pPr>
              <w:jc w:val="center"/>
              <w:rPr>
                <w:b/>
                <w:bCs/>
              </w:rPr>
            </w:pPr>
            <w:r w:rsidRPr="004F247A">
              <w:rPr>
                <w:b/>
                <w:bCs/>
              </w:rPr>
              <w:t>Ctrl-x</w:t>
            </w:r>
          </w:p>
        </w:tc>
        <w:tc>
          <w:tcPr>
            <w:tcW w:w="255" w:type="dxa"/>
            <w:tcBorders>
              <w:top w:val="single" w:sz="4" w:space="0" w:color="auto"/>
              <w:left w:val="single" w:sz="4" w:space="0" w:color="auto"/>
              <w:bottom w:val="single" w:sz="4" w:space="0" w:color="auto"/>
              <w:right w:val="single" w:sz="4" w:space="0" w:color="auto"/>
            </w:tcBorders>
            <w:vAlign w:val="center"/>
          </w:tcPr>
          <w:p w14:paraId="703BD477" w14:textId="77777777" w:rsidR="001321E9" w:rsidRDefault="001321E9" w:rsidP="00E351B9">
            <w:pPr>
              <w:jc w:val="center"/>
              <w:rPr>
                <w:color w:val="ADADAD" w:themeColor="background2" w:themeShade="BF"/>
              </w:rPr>
            </w:pPr>
          </w:p>
        </w:tc>
        <w:tc>
          <w:tcPr>
            <w:tcW w:w="4394" w:type="dxa"/>
            <w:tcBorders>
              <w:top w:val="single" w:sz="4" w:space="0" w:color="auto"/>
              <w:left w:val="single" w:sz="4" w:space="0" w:color="auto"/>
              <w:bottom w:val="single" w:sz="4" w:space="0" w:color="auto"/>
              <w:right w:val="single" w:sz="4" w:space="0" w:color="auto"/>
            </w:tcBorders>
            <w:vAlign w:val="center"/>
          </w:tcPr>
          <w:p w14:paraId="4252CF18" w14:textId="27E7FCAC" w:rsidR="001321E9" w:rsidRPr="00B06B3A" w:rsidRDefault="001321E9" w:rsidP="00E351B9">
            <w:r w:rsidRPr="00B06B3A">
              <w:t>Cut selected frame(s) into the scratchpad</w:t>
            </w:r>
          </w:p>
        </w:tc>
        <w:tc>
          <w:tcPr>
            <w:tcW w:w="3147" w:type="dxa"/>
            <w:gridSpan w:val="2"/>
            <w:tcBorders>
              <w:top w:val="single" w:sz="4" w:space="0" w:color="auto"/>
              <w:left w:val="single" w:sz="4" w:space="0" w:color="auto"/>
              <w:bottom w:val="single" w:sz="4" w:space="0" w:color="auto"/>
              <w:right w:val="single" w:sz="4" w:space="0" w:color="auto"/>
            </w:tcBorders>
            <w:vAlign w:val="center"/>
          </w:tcPr>
          <w:p w14:paraId="7DDF9AEA" w14:textId="2399671D" w:rsidR="001321E9" w:rsidRPr="00B06B3A" w:rsidRDefault="001F0D48" w:rsidP="00E351B9">
            <w:pPr>
              <w:jc w:val="center"/>
            </w:pPr>
            <w:r w:rsidRPr="00B06B3A">
              <w:t>-</w:t>
            </w:r>
          </w:p>
        </w:tc>
      </w:tr>
      <w:tr w:rsidR="001F0D48" w14:paraId="3B83A10F" w14:textId="77777777" w:rsidTr="001F0D48">
        <w:tc>
          <w:tcPr>
            <w:tcW w:w="1413" w:type="dxa"/>
            <w:tcBorders>
              <w:top w:val="single" w:sz="4" w:space="0" w:color="auto"/>
              <w:left w:val="single" w:sz="4" w:space="0" w:color="auto"/>
              <w:bottom w:val="single" w:sz="4" w:space="0" w:color="auto"/>
              <w:right w:val="single" w:sz="4" w:space="0" w:color="auto"/>
            </w:tcBorders>
            <w:vAlign w:val="center"/>
            <w:hideMark/>
          </w:tcPr>
          <w:p w14:paraId="6D4A60AD" w14:textId="77777777" w:rsidR="001F0D48" w:rsidRPr="004F247A" w:rsidRDefault="001F0D48" w:rsidP="00E351B9">
            <w:pPr>
              <w:jc w:val="center"/>
              <w:rPr>
                <w:b/>
                <w:bCs/>
              </w:rPr>
            </w:pPr>
            <w:r w:rsidRPr="004F247A">
              <w:rPr>
                <w:b/>
                <w:bCs/>
              </w:rPr>
              <w:t>Ctrl-v</w:t>
            </w:r>
          </w:p>
        </w:tc>
        <w:tc>
          <w:tcPr>
            <w:tcW w:w="255" w:type="dxa"/>
            <w:tcBorders>
              <w:top w:val="single" w:sz="4" w:space="0" w:color="auto"/>
              <w:left w:val="single" w:sz="4" w:space="0" w:color="auto"/>
              <w:bottom w:val="single" w:sz="4" w:space="0" w:color="auto"/>
              <w:right w:val="single" w:sz="4" w:space="0" w:color="auto"/>
            </w:tcBorders>
            <w:vAlign w:val="center"/>
          </w:tcPr>
          <w:p w14:paraId="596BB299" w14:textId="77777777" w:rsidR="001F0D48" w:rsidRDefault="001F0D48" w:rsidP="00E351B9">
            <w:pPr>
              <w:jc w:val="center"/>
              <w:rPr>
                <w:color w:val="ADADAD" w:themeColor="background2" w:themeShade="BF"/>
              </w:rPr>
            </w:pPr>
          </w:p>
        </w:tc>
        <w:tc>
          <w:tcPr>
            <w:tcW w:w="4423" w:type="dxa"/>
            <w:gridSpan w:val="2"/>
            <w:tcBorders>
              <w:top w:val="single" w:sz="4" w:space="0" w:color="auto"/>
              <w:left w:val="single" w:sz="4" w:space="0" w:color="auto"/>
              <w:bottom w:val="single" w:sz="4" w:space="0" w:color="auto"/>
              <w:right w:val="single" w:sz="4" w:space="0" w:color="auto"/>
            </w:tcBorders>
            <w:vAlign w:val="center"/>
            <w:hideMark/>
          </w:tcPr>
          <w:p w14:paraId="6E84D930" w14:textId="4F158B04" w:rsidR="001F0D48" w:rsidRPr="00B06B3A" w:rsidRDefault="001F0D48" w:rsidP="001F0D48">
            <w:pPr>
              <w:jc w:val="center"/>
            </w:pPr>
            <w:r w:rsidRPr="00B06B3A">
              <w:t>-</w:t>
            </w:r>
          </w:p>
        </w:tc>
        <w:tc>
          <w:tcPr>
            <w:tcW w:w="3118" w:type="dxa"/>
            <w:tcBorders>
              <w:top w:val="single" w:sz="4" w:space="0" w:color="auto"/>
              <w:left w:val="single" w:sz="4" w:space="0" w:color="auto"/>
              <w:bottom w:val="single" w:sz="4" w:space="0" w:color="auto"/>
              <w:right w:val="single" w:sz="4" w:space="0" w:color="auto"/>
            </w:tcBorders>
            <w:vAlign w:val="center"/>
          </w:tcPr>
          <w:p w14:paraId="507BE16B" w14:textId="0882FD3C" w:rsidR="001F0D48" w:rsidRPr="00B06B3A" w:rsidRDefault="001F0D48" w:rsidP="00E351B9">
            <w:r w:rsidRPr="00B06B3A">
              <w:t xml:space="preserve">Applies only to a </w:t>
            </w:r>
            <w:r>
              <w:t xml:space="preserve">selected </w:t>
            </w:r>
            <w:r w:rsidRPr="00B06B3A">
              <w:t>‘new code’ field</w:t>
            </w:r>
            <w:r>
              <w:t xml:space="preserve">. </w:t>
            </w:r>
            <w:r w:rsidRPr="00B06B3A">
              <w:t>Paste the frame(s) added to the scratchpad in place of the ‘new code’ field. If any of the frames to be added is not compatible with the content of the ‘new code’ field then no action will take place.</w:t>
            </w:r>
          </w:p>
        </w:tc>
      </w:tr>
      <w:tr w:rsidR="001321E9" w14:paraId="3AE52DC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3C69876" w14:textId="77777777" w:rsidR="001321E9" w:rsidRDefault="001321E9" w:rsidP="00E351B9">
            <w:pPr>
              <w:jc w:val="center"/>
              <w:rPr>
                <w:b/>
                <w:bCs/>
                <w:color w:val="ADADAD" w:themeColor="background2" w:themeShade="BF"/>
              </w:rPr>
            </w:pPr>
            <w:r>
              <w:rPr>
                <w:b/>
                <w:bCs/>
                <w:color w:val="ADADAD" w:themeColor="background2" w:themeShade="BF"/>
              </w:rPr>
              <w:t>Ctrl-z</w:t>
            </w:r>
          </w:p>
        </w:tc>
        <w:tc>
          <w:tcPr>
            <w:tcW w:w="7796" w:type="dxa"/>
            <w:gridSpan w:val="4"/>
            <w:tcBorders>
              <w:top w:val="single" w:sz="4" w:space="0" w:color="auto"/>
              <w:left w:val="single" w:sz="4" w:space="0" w:color="auto"/>
              <w:bottom w:val="single" w:sz="4" w:space="0" w:color="auto"/>
              <w:right w:val="single" w:sz="4" w:space="0" w:color="auto"/>
            </w:tcBorders>
            <w:vAlign w:val="center"/>
            <w:hideMark/>
          </w:tcPr>
          <w:p w14:paraId="34D3C2CE" w14:textId="2CF18915" w:rsidR="001321E9" w:rsidRDefault="001321E9" w:rsidP="00E351B9">
            <w:pPr>
              <w:jc w:val="center"/>
              <w:rPr>
                <w:color w:val="ADADAD" w:themeColor="background2" w:themeShade="BF"/>
              </w:rPr>
            </w:pPr>
            <w:r>
              <w:rPr>
                <w:color w:val="ADADAD" w:themeColor="background2" w:themeShade="BF"/>
              </w:rPr>
              <w:t>&lt;-                      Undo last operation</w:t>
            </w:r>
            <w:r w:rsidR="00C7543A">
              <w:rPr>
                <w:color w:val="ADADAD" w:themeColor="background2" w:themeShade="BF"/>
              </w:rPr>
              <w:t xml:space="preserve"> NOT YET IMPLEMENTED</w:t>
            </w:r>
            <w:r>
              <w:rPr>
                <w:color w:val="ADADAD" w:themeColor="background2" w:themeShade="BF"/>
              </w:rPr>
              <w:t xml:space="preserve">              -&gt;</w:t>
            </w:r>
          </w:p>
        </w:tc>
      </w:tr>
      <w:tr w:rsidR="001321E9" w14:paraId="167503CD"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051B10EE" w14:textId="77777777" w:rsidR="001321E9" w:rsidRDefault="001321E9" w:rsidP="00E351B9">
            <w:pPr>
              <w:jc w:val="center"/>
              <w:rPr>
                <w:b/>
                <w:bCs/>
                <w:color w:val="ADADAD" w:themeColor="background2" w:themeShade="BF"/>
              </w:rPr>
            </w:pPr>
            <w:r>
              <w:rPr>
                <w:b/>
                <w:bCs/>
                <w:color w:val="ADADAD" w:themeColor="background2" w:themeShade="BF"/>
              </w:rPr>
              <w:t>Ctrl-y</w:t>
            </w:r>
          </w:p>
        </w:tc>
        <w:tc>
          <w:tcPr>
            <w:tcW w:w="7796" w:type="dxa"/>
            <w:gridSpan w:val="4"/>
            <w:tcBorders>
              <w:top w:val="single" w:sz="4" w:space="0" w:color="auto"/>
              <w:left w:val="single" w:sz="4" w:space="0" w:color="auto"/>
              <w:bottom w:val="single" w:sz="4" w:space="0" w:color="auto"/>
              <w:right w:val="single" w:sz="4" w:space="0" w:color="auto"/>
            </w:tcBorders>
            <w:vAlign w:val="center"/>
            <w:hideMark/>
          </w:tcPr>
          <w:p w14:paraId="7A652CCF" w14:textId="4D2C1D33" w:rsidR="001321E9" w:rsidRDefault="001321E9" w:rsidP="00E351B9">
            <w:pPr>
              <w:jc w:val="center"/>
              <w:rPr>
                <w:color w:val="ADADAD" w:themeColor="background2" w:themeShade="BF"/>
              </w:rPr>
            </w:pPr>
            <w:r>
              <w:rPr>
                <w:color w:val="ADADAD" w:themeColor="background2" w:themeShade="BF"/>
              </w:rPr>
              <w:t xml:space="preserve">&lt;-                      Redo last undo       </w:t>
            </w:r>
            <w:r w:rsidR="00C7543A">
              <w:rPr>
                <w:color w:val="ADADAD" w:themeColor="background2" w:themeShade="BF"/>
              </w:rPr>
              <w:t>NOT YET IMPLEMENTED</w:t>
            </w:r>
            <w:r>
              <w:rPr>
                <w:color w:val="ADADAD" w:themeColor="background2" w:themeShade="BF"/>
              </w:rPr>
              <w:t xml:space="preserve">                 -&gt;</w:t>
            </w:r>
          </w:p>
        </w:tc>
      </w:tr>
    </w:tbl>
    <w:p w14:paraId="0E765533" w14:textId="77777777" w:rsidR="00C7543A" w:rsidRDefault="00C7543A" w:rsidP="00C7543A">
      <w:pPr>
        <w:pStyle w:val="Heading2"/>
      </w:pPr>
      <w:bookmarkStart w:id="12" w:name="_Toc170738518"/>
    </w:p>
    <w:p w14:paraId="19DFC4E4" w14:textId="77777777" w:rsidR="00C7543A" w:rsidRDefault="00C7543A">
      <w:pPr>
        <w:rPr>
          <w:rFonts w:asciiTheme="majorHAnsi" w:eastAsiaTheme="majorEastAsia" w:hAnsiTheme="majorHAnsi" w:cstheme="majorBidi"/>
          <w:color w:val="0F4761" w:themeColor="accent1" w:themeShade="BF"/>
          <w:sz w:val="44"/>
          <w:szCs w:val="32"/>
        </w:rPr>
      </w:pPr>
      <w:r>
        <w:br w:type="page"/>
      </w:r>
    </w:p>
    <w:p w14:paraId="03442AFF" w14:textId="6CAF3DB9" w:rsidR="001321E9" w:rsidRPr="00C7543A" w:rsidRDefault="001321E9" w:rsidP="00C7543A">
      <w:pPr>
        <w:pStyle w:val="Heading2"/>
        <w:rPr>
          <w:sz w:val="32"/>
        </w:rPr>
      </w:pPr>
      <w:bookmarkStart w:id="13" w:name="_Toc172129346"/>
      <w:r>
        <w:lastRenderedPageBreak/>
        <w:t>Mouse operation – quick reference</w:t>
      </w:r>
      <w:bookmarkEnd w:id="12"/>
      <w:bookmarkEnd w:id="13"/>
    </w:p>
    <w:p w14:paraId="693220CC" w14:textId="4ADD6553" w:rsidR="001321E9" w:rsidRDefault="001321E9" w:rsidP="001321E9">
      <w:pPr>
        <w:pStyle w:val="ListParagraph"/>
        <w:numPr>
          <w:ilvl w:val="0"/>
          <w:numId w:val="7"/>
        </w:numPr>
        <w:spacing w:line="252" w:lineRule="auto"/>
      </w:pPr>
      <w:r>
        <w:t xml:space="preserve">To select a </w:t>
      </w:r>
      <w:r>
        <w:rPr>
          <w:i/>
          <w:iCs/>
        </w:rPr>
        <w:t>frame</w:t>
      </w:r>
      <w:r>
        <w:t xml:space="preserve">, click on </w:t>
      </w:r>
      <w:r w:rsidR="00C7543A">
        <w:t>the</w:t>
      </w:r>
      <w:r>
        <w:t xml:space="preserve"> </w:t>
      </w:r>
      <w:r>
        <w:rPr>
          <w:i/>
          <w:iCs/>
        </w:rPr>
        <w:t>keyword</w:t>
      </w:r>
      <w:r>
        <w:t xml:space="preserve"> </w:t>
      </w:r>
      <w:r w:rsidR="00C7543A">
        <w:t>at the start</w:t>
      </w:r>
      <w:r>
        <w:t xml:space="preserve"> the frame. (You can successfully click in several other places within the frame, but the simplest rule to remember is click on </w:t>
      </w:r>
      <w:r w:rsidR="00C7543A">
        <w:t>the starting</w:t>
      </w:r>
      <w:r>
        <w:t xml:space="preserve"> keyword).</w:t>
      </w:r>
    </w:p>
    <w:p w14:paraId="432119BD" w14:textId="4CF17B27" w:rsidR="001321E9" w:rsidRDefault="001321E9" w:rsidP="001321E9">
      <w:pPr>
        <w:pStyle w:val="ListParagraph"/>
        <w:numPr>
          <w:ilvl w:val="0"/>
          <w:numId w:val="7"/>
        </w:numPr>
        <w:spacing w:line="252" w:lineRule="auto"/>
      </w:pPr>
      <w:r>
        <w:t xml:space="preserve">To select an additional frame (‘multi-select’), hold down the </w:t>
      </w:r>
      <w:r w:rsidRPr="00C7543A">
        <w:rPr>
          <w:b/>
          <w:bCs/>
        </w:rPr>
        <w:t>Shift</w:t>
      </w:r>
      <w:r>
        <w:t xml:space="preserve"> key on the keyboard and click on the frame to add</w:t>
      </w:r>
      <w:r w:rsidR="00C7543A">
        <w:t xml:space="preserve"> to the current selection</w:t>
      </w:r>
      <w:r>
        <w:t>. Note that all the multi-selected frames must be at peer-level</w:t>
      </w:r>
      <w:r w:rsidR="00C7543A">
        <w:t xml:space="preserve"> (the same level of indentation and, unless global frames, must be within the same ‘parent’ frame.</w:t>
      </w:r>
    </w:p>
    <w:p w14:paraId="67E53A27" w14:textId="699D7734" w:rsidR="001321E9" w:rsidRDefault="001321E9" w:rsidP="001321E9">
      <w:pPr>
        <w:pStyle w:val="ListParagraph"/>
        <w:numPr>
          <w:ilvl w:val="0"/>
          <w:numId w:val="7"/>
        </w:numPr>
        <w:spacing w:line="252" w:lineRule="auto"/>
      </w:pPr>
      <w:r>
        <w:t>To select a field, click on the text (or, if empty, the prompt) shown for that field</w:t>
      </w:r>
      <w:r w:rsidR="00D37061">
        <w:t>. Having selected the field, you may then click again at a particular place within the text to position the text cursor. (By default, when a field is selected the text cursor will be at the right-hand end of any existing text).</w:t>
      </w:r>
    </w:p>
    <w:p w14:paraId="5FF4E9D8" w14:textId="77777777" w:rsidR="001321E9" w:rsidRDefault="001321E9" w:rsidP="001321E9">
      <w:pPr>
        <w:pStyle w:val="ListParagraph"/>
        <w:numPr>
          <w:ilvl w:val="0"/>
          <w:numId w:val="7"/>
        </w:numPr>
        <w:spacing w:line="252" w:lineRule="auto"/>
      </w:pPr>
      <w:r>
        <w:t>To collapse a multi-line frame, double-click on the keyword at the start of the frame</w:t>
      </w:r>
    </w:p>
    <w:p w14:paraId="51BBF117" w14:textId="77777777" w:rsidR="001321E9" w:rsidRDefault="001321E9" w:rsidP="001321E9">
      <w:pPr>
        <w:pStyle w:val="ListParagraph"/>
        <w:numPr>
          <w:ilvl w:val="0"/>
          <w:numId w:val="7"/>
        </w:numPr>
        <w:spacing w:line="252" w:lineRule="auto"/>
      </w:pPr>
      <w:r>
        <w:t>To expand a collapsed frame, double-click on the keyword at the start of the frame (or the ‘+’ symbol in front of it)</w:t>
      </w:r>
    </w:p>
    <w:p w14:paraId="321CCF3B" w14:textId="189AE367" w:rsidR="001321E9" w:rsidRDefault="00D37061" w:rsidP="001321E9">
      <w:r>
        <w:rPr>
          <w:color w:val="ADADAD" w:themeColor="background2" w:themeShade="BF"/>
        </w:rPr>
        <w:t>NOT YET IMPLEMENTED</w:t>
      </w:r>
    </w:p>
    <w:p w14:paraId="1646D60A" w14:textId="77777777" w:rsidR="001321E9" w:rsidRDefault="001321E9" w:rsidP="001321E9">
      <w:pPr>
        <w:pStyle w:val="ListParagraph"/>
        <w:numPr>
          <w:ilvl w:val="0"/>
          <w:numId w:val="7"/>
        </w:numPr>
        <w:spacing w:line="252" w:lineRule="auto"/>
        <w:rPr>
          <w:color w:val="ADADAD" w:themeColor="background2" w:themeShade="BF"/>
        </w:rPr>
      </w:pPr>
      <w:r>
        <w:rPr>
          <w:color w:val="ADADAD" w:themeColor="background2" w:themeShade="BF"/>
        </w:rPr>
        <w:t xml:space="preserve">To move selected frame, or frames, up or down </w:t>
      </w:r>
      <w:r>
        <w:rPr>
          <w:i/>
          <w:iCs/>
          <w:color w:val="ADADAD" w:themeColor="background2" w:themeShade="BF"/>
        </w:rPr>
        <w:t>within the same peer level</w:t>
      </w:r>
      <w:r>
        <w:rPr>
          <w:color w:val="ADADAD" w:themeColor="background2" w:themeShade="BF"/>
        </w:rPr>
        <w:t xml:space="preserve"> hold down the </w:t>
      </w:r>
      <w:r>
        <w:rPr>
          <w:b/>
          <w:bCs/>
          <w:color w:val="ADADAD" w:themeColor="background2" w:themeShade="BF"/>
        </w:rPr>
        <w:t>Ctrl</w:t>
      </w:r>
      <w:r>
        <w:rPr>
          <w:color w:val="ADADAD" w:themeColor="background2" w:themeShade="BF"/>
        </w:rPr>
        <w:t xml:space="preserve"> key and drag the mouse, or move the scroll wheel</w:t>
      </w:r>
    </w:p>
    <w:p w14:paraId="2E1344E9" w14:textId="550791D5" w:rsidR="00D37061" w:rsidRDefault="00D37061" w:rsidP="001321E9">
      <w:pPr>
        <w:pStyle w:val="ListParagraph"/>
        <w:numPr>
          <w:ilvl w:val="0"/>
          <w:numId w:val="7"/>
        </w:numPr>
        <w:spacing w:line="252" w:lineRule="auto"/>
        <w:rPr>
          <w:color w:val="ADADAD" w:themeColor="background2" w:themeShade="BF"/>
        </w:rPr>
      </w:pPr>
      <w:r>
        <w:rPr>
          <w:color w:val="ADADAD" w:themeColor="background2" w:themeShade="BF"/>
        </w:rPr>
        <w:t>Scrolling of options within the ‘autocomplete’ popup using the mouse wheel.</w:t>
      </w:r>
    </w:p>
    <w:p w14:paraId="757A8381" w14:textId="5031F7BB" w:rsidR="00D331AF" w:rsidRDefault="00D331AF" w:rsidP="001321E9">
      <w:pPr>
        <w:pStyle w:val="Heading1"/>
      </w:pPr>
      <w:bookmarkStart w:id="14" w:name="_Toc172129347"/>
      <w:bookmarkStart w:id="15" w:name="_Toc170738519"/>
      <w:r>
        <w:lastRenderedPageBreak/>
        <w:t>Operators</w:t>
      </w:r>
      <w:bookmarkEnd w:id="14"/>
    </w:p>
    <w:p w14:paraId="2FE9B620" w14:textId="55FE218C" w:rsidR="00D331AF" w:rsidRDefault="00D331AF" w:rsidP="00D331AF">
      <w:pPr>
        <w:pStyle w:val="Heading2"/>
      </w:pPr>
      <w:bookmarkStart w:id="16" w:name="_Toc172129348"/>
      <w:r>
        <w:t>Arithmetic operators</w:t>
      </w:r>
      <w:bookmarkEnd w:id="16"/>
    </w:p>
    <w:p w14:paraId="7BB8C32F" w14:textId="259B5D90" w:rsidR="00D331AF" w:rsidRPr="00D331AF" w:rsidRDefault="00D331AF" w:rsidP="00D331AF">
      <w:r>
        <w:t xml:space="preserve">Arithmetic operators can be applied to </w:t>
      </w:r>
      <w:r w:rsidRPr="00D331AF">
        <w:rPr>
          <w:rStyle w:val="codeChar"/>
        </w:rPr>
        <w:t>Float</w:t>
      </w:r>
      <w:r>
        <w:t xml:space="preserve"> or </w:t>
      </w:r>
      <w:r w:rsidRPr="00D331AF">
        <w:rPr>
          <w:rStyle w:val="codeChar"/>
        </w:rPr>
        <w:t>Int</w:t>
      </w:r>
      <w:r>
        <w:t xml:space="preserve"> arguments, but the result is always a </w:t>
      </w:r>
      <w:r w:rsidRPr="00D331AF">
        <w:rPr>
          <w:rStyle w:val="codeChar"/>
        </w:rPr>
        <w:t>Float</w:t>
      </w:r>
      <w:r>
        <w:t>:</w:t>
      </w:r>
    </w:p>
    <w:p w14:paraId="41B404D3" w14:textId="33097A03" w:rsidR="00D331AF" w:rsidRPr="00D331AF" w:rsidRDefault="00D331AF" w:rsidP="00D331AF">
      <w:pPr>
        <w:pStyle w:val="ListParagraph"/>
        <w:numPr>
          <w:ilvl w:val="0"/>
          <w:numId w:val="31"/>
        </w:numPr>
        <w:rPr>
          <w:rStyle w:val="codeChar"/>
          <w:rFonts w:asciiTheme="minorHAnsi" w:hAnsiTheme="minorHAnsi"/>
          <w:color w:val="auto"/>
          <w:sz w:val="22"/>
        </w:rPr>
      </w:pPr>
      <w:r w:rsidRPr="00D331AF">
        <w:rPr>
          <w:rStyle w:val="codeChar"/>
        </w:rPr>
        <w:t>2^3</w:t>
      </w:r>
      <w:r>
        <w:t xml:space="preserve">  gives </w:t>
      </w:r>
      <w:r w:rsidRPr="00D331AF">
        <w:rPr>
          <w:rStyle w:val="codeChar"/>
        </w:rPr>
        <w:t>8</w:t>
      </w:r>
    </w:p>
    <w:p w14:paraId="661DD4B0" w14:textId="7C99C71E" w:rsidR="00D331AF" w:rsidRPr="00D331AF" w:rsidRDefault="00D331AF" w:rsidP="00D331AF">
      <w:pPr>
        <w:pStyle w:val="ListParagraph"/>
        <w:numPr>
          <w:ilvl w:val="0"/>
          <w:numId w:val="31"/>
        </w:numPr>
      </w:pPr>
      <w:r w:rsidRPr="00D331AF">
        <w:rPr>
          <w:rStyle w:val="codeChar"/>
        </w:rPr>
        <w:t>2</w:t>
      </w:r>
      <w:r>
        <w:rPr>
          <w:rStyle w:val="codeChar"/>
        </w:rPr>
        <w:t>/</w:t>
      </w:r>
      <w:r w:rsidRPr="00D331AF">
        <w:rPr>
          <w:rStyle w:val="codeChar"/>
        </w:rPr>
        <w:t>3</w:t>
      </w:r>
      <w:r>
        <w:t xml:space="preserve">  gives </w:t>
      </w:r>
      <w:r>
        <w:rPr>
          <w:rStyle w:val="codeChar"/>
        </w:rPr>
        <w:t>0.666…</w:t>
      </w:r>
    </w:p>
    <w:p w14:paraId="69C46887" w14:textId="283CF60A" w:rsidR="00D331AF" w:rsidRPr="00D331AF" w:rsidRDefault="00D331AF" w:rsidP="00D331AF">
      <w:pPr>
        <w:pStyle w:val="ListParagraph"/>
        <w:numPr>
          <w:ilvl w:val="0"/>
          <w:numId w:val="31"/>
        </w:numPr>
      </w:pPr>
      <w:r w:rsidRPr="00D331AF">
        <w:rPr>
          <w:rStyle w:val="codeChar"/>
        </w:rPr>
        <w:t>2</w:t>
      </w:r>
      <w:r>
        <w:rPr>
          <w:rStyle w:val="codeChar"/>
        </w:rPr>
        <w:t>*</w:t>
      </w:r>
      <w:r w:rsidRPr="00D331AF">
        <w:rPr>
          <w:rStyle w:val="codeChar"/>
        </w:rPr>
        <w:t>3</w:t>
      </w:r>
      <w:r>
        <w:t xml:space="preserve">  gives </w:t>
      </w:r>
      <w:r w:rsidRPr="00D331AF">
        <w:rPr>
          <w:rStyle w:val="codeChar"/>
        </w:rPr>
        <w:t>6</w:t>
      </w:r>
    </w:p>
    <w:p w14:paraId="53918A3E" w14:textId="21944E9D" w:rsidR="00D331AF" w:rsidRPr="00D331AF" w:rsidRDefault="00D331AF" w:rsidP="00D331AF">
      <w:pPr>
        <w:pStyle w:val="ListParagraph"/>
        <w:numPr>
          <w:ilvl w:val="0"/>
          <w:numId w:val="31"/>
        </w:numPr>
      </w:pPr>
      <w:r w:rsidRPr="00D331AF">
        <w:rPr>
          <w:rStyle w:val="codeChar"/>
        </w:rPr>
        <w:t xml:space="preserve">2 </w:t>
      </w:r>
      <w:r>
        <w:rPr>
          <w:rStyle w:val="codeChar"/>
        </w:rPr>
        <w:t>+</w:t>
      </w:r>
      <w:r w:rsidRPr="00D331AF">
        <w:rPr>
          <w:rStyle w:val="codeChar"/>
        </w:rPr>
        <w:t xml:space="preserve"> 3</w:t>
      </w:r>
      <w:r>
        <w:t xml:space="preserve">  gives </w:t>
      </w:r>
      <w:r>
        <w:rPr>
          <w:rStyle w:val="codeChar"/>
        </w:rPr>
        <w:t>5</w:t>
      </w:r>
    </w:p>
    <w:p w14:paraId="05B7FE4A" w14:textId="64F754BA" w:rsidR="00D331AF" w:rsidRPr="00D331AF" w:rsidRDefault="00D331AF" w:rsidP="00D331AF">
      <w:pPr>
        <w:pStyle w:val="ListParagraph"/>
        <w:numPr>
          <w:ilvl w:val="0"/>
          <w:numId w:val="31"/>
        </w:numPr>
        <w:rPr>
          <w:rStyle w:val="codeChar"/>
          <w:rFonts w:asciiTheme="minorHAnsi" w:hAnsiTheme="minorHAnsi"/>
          <w:color w:val="auto"/>
          <w:sz w:val="22"/>
        </w:rPr>
      </w:pPr>
      <w:r w:rsidRPr="00D331AF">
        <w:rPr>
          <w:rStyle w:val="codeChar"/>
        </w:rPr>
        <w:t xml:space="preserve">2 </w:t>
      </w:r>
      <w:r>
        <w:rPr>
          <w:rStyle w:val="codeChar"/>
        </w:rPr>
        <w:t xml:space="preserve">- </w:t>
      </w:r>
      <w:r w:rsidRPr="00D331AF">
        <w:rPr>
          <w:rStyle w:val="codeChar"/>
        </w:rPr>
        <w:t>3</w:t>
      </w:r>
      <w:r>
        <w:t xml:space="preserve">  gives </w:t>
      </w:r>
      <w:r>
        <w:rPr>
          <w:rStyle w:val="codeChar"/>
        </w:rPr>
        <w:t>-1</w:t>
      </w:r>
    </w:p>
    <w:p w14:paraId="775DC820" w14:textId="0EFDDFDD" w:rsidR="00D331AF" w:rsidRDefault="00D331AF" w:rsidP="00D331AF">
      <w:r>
        <w:t>Arithmetic operators follow the conventional rules for precedence i.e. ‘BIDMAS’ (or ‘BODMAS’ _</w:t>
      </w:r>
    </w:p>
    <w:p w14:paraId="13DFA54A" w14:textId="6171B616" w:rsidR="00D331AF" w:rsidRDefault="00D331AF" w:rsidP="00D331AF">
      <w:r>
        <w:t>The minus sign may also be used as a unary operator, and this takes precedence over binary operators so:</w:t>
      </w:r>
    </w:p>
    <w:p w14:paraId="08CAE421" w14:textId="2E941558" w:rsidR="00D331AF" w:rsidRPr="00D331AF" w:rsidRDefault="00D331AF" w:rsidP="00D331AF">
      <w:pPr>
        <w:pStyle w:val="ListParagraph"/>
        <w:numPr>
          <w:ilvl w:val="0"/>
          <w:numId w:val="31"/>
        </w:numPr>
        <w:rPr>
          <w:rStyle w:val="codeChar"/>
          <w:rFonts w:asciiTheme="minorHAnsi" w:hAnsiTheme="minorHAnsi"/>
          <w:color w:val="auto"/>
          <w:sz w:val="22"/>
        </w:rPr>
      </w:pPr>
      <w:r w:rsidRPr="00D331AF">
        <w:rPr>
          <w:rStyle w:val="codeChar"/>
        </w:rPr>
        <w:t>2</w:t>
      </w:r>
      <w:r>
        <w:rPr>
          <w:rStyle w:val="codeChar"/>
        </w:rPr>
        <w:t>*-</w:t>
      </w:r>
      <w:r w:rsidRPr="00D331AF">
        <w:rPr>
          <w:rStyle w:val="codeChar"/>
        </w:rPr>
        <w:t>3</w:t>
      </w:r>
      <w:r>
        <w:t xml:space="preserve">  gives -</w:t>
      </w:r>
      <w:r w:rsidRPr="00D331AF">
        <w:rPr>
          <w:rStyle w:val="codeChar"/>
        </w:rPr>
        <w:t>6</w:t>
      </w:r>
    </w:p>
    <w:p w14:paraId="5CD19184" w14:textId="74ABC45A" w:rsidR="00D331AF" w:rsidRPr="00D331AF" w:rsidRDefault="00D331AF" w:rsidP="00D331AF">
      <w:r>
        <w:t xml:space="preserve">Note the Elan editor automatically puts spaces around the + and – </w:t>
      </w:r>
      <w:r>
        <w:rPr>
          <w:i/>
          <w:iCs/>
        </w:rPr>
        <w:t>binary</w:t>
      </w:r>
      <w:r>
        <w:t xml:space="preserve"> operators, but not around </w:t>
      </w:r>
      <w:r w:rsidRPr="009C4018">
        <w:rPr>
          <w:rStyle w:val="codeChar"/>
        </w:rPr>
        <w:t>^</w:t>
      </w:r>
      <w:r>
        <w:t>,</w:t>
      </w:r>
      <w:r w:rsidRPr="009C4018">
        <w:rPr>
          <w:rStyle w:val="codeChar"/>
        </w:rPr>
        <w:t>/</w:t>
      </w:r>
      <w:r>
        <w:t>,</w:t>
      </w:r>
      <w:r w:rsidRPr="009C4018">
        <w:rPr>
          <w:rStyle w:val="codeChar"/>
        </w:rPr>
        <w:t>*</w:t>
      </w:r>
      <w:r>
        <w:t>. This is just to reinforce, visually, the precedence.</w:t>
      </w:r>
    </w:p>
    <w:p w14:paraId="1508B5BC" w14:textId="01C261E8" w:rsidR="00D331AF" w:rsidRDefault="009C4018" w:rsidP="009C4018">
      <w:pPr>
        <w:pStyle w:val="Heading2"/>
      </w:pPr>
      <w:bookmarkStart w:id="17" w:name="_Toc172129349"/>
      <w:r>
        <w:t>Logical operators</w:t>
      </w:r>
      <w:bookmarkEnd w:id="17"/>
    </w:p>
    <w:p w14:paraId="0A5253E4" w14:textId="77777777" w:rsidR="007910D7" w:rsidRDefault="009C4018" w:rsidP="009C4018">
      <w:r>
        <w:t>Logical operators</w:t>
      </w:r>
      <w:r w:rsidR="007910D7">
        <w:t xml:space="preserve"> </w:t>
      </w:r>
      <w:r>
        <w:t xml:space="preserve">are applied to </w:t>
      </w:r>
      <w:r w:rsidRPr="007910D7">
        <w:rPr>
          <w:rStyle w:val="codeChar"/>
        </w:rPr>
        <w:t>Boolean</w:t>
      </w:r>
      <w:r>
        <w:t xml:space="preserve"> argument</w:t>
      </w:r>
      <w:r w:rsidR="007910D7">
        <w:t>(</w:t>
      </w:r>
      <w:r>
        <w:t>s</w:t>
      </w:r>
      <w:r w:rsidR="007910D7">
        <w:t>)</w:t>
      </w:r>
      <w:r>
        <w:t xml:space="preserve"> and return a </w:t>
      </w:r>
      <w:r w:rsidRPr="007910D7">
        <w:rPr>
          <w:rStyle w:val="codeChar"/>
        </w:rPr>
        <w:t>Boolean</w:t>
      </w:r>
      <w:r>
        <w:t xml:space="preserve"> result</w:t>
      </w:r>
      <w:r w:rsidR="007910D7">
        <w:t>.</w:t>
      </w:r>
    </w:p>
    <w:p w14:paraId="5D7896C8" w14:textId="77777777" w:rsidR="007910D7" w:rsidRDefault="007910D7" w:rsidP="007910D7">
      <w:pPr>
        <w:pStyle w:val="ListParagraph"/>
        <w:numPr>
          <w:ilvl w:val="0"/>
          <w:numId w:val="31"/>
        </w:numPr>
      </w:pPr>
      <w:r w:rsidRPr="007910D7">
        <w:rPr>
          <w:rStyle w:val="codeChar"/>
        </w:rPr>
        <w:t>and</w:t>
      </w:r>
      <w:r>
        <w:t xml:space="preserve"> and </w:t>
      </w:r>
      <w:r w:rsidRPr="007910D7">
        <w:rPr>
          <w:rStyle w:val="codeChar"/>
        </w:rPr>
        <w:t>or</w:t>
      </w:r>
      <w:r>
        <w:t xml:space="preserve"> are binary operators</w:t>
      </w:r>
    </w:p>
    <w:p w14:paraId="038BA462" w14:textId="14961A38" w:rsidR="009C4018" w:rsidRDefault="007910D7" w:rsidP="007910D7">
      <w:pPr>
        <w:pStyle w:val="ListParagraph"/>
        <w:numPr>
          <w:ilvl w:val="0"/>
          <w:numId w:val="31"/>
        </w:numPr>
      </w:pPr>
      <w:r>
        <w:t xml:space="preserve"> </w:t>
      </w:r>
      <w:r w:rsidRPr="007910D7">
        <w:rPr>
          <w:rStyle w:val="codeChar"/>
        </w:rPr>
        <w:t>not</w:t>
      </w:r>
      <w:r>
        <w:t xml:space="preserve"> is a unary operator. </w:t>
      </w:r>
    </w:p>
    <w:p w14:paraId="49BEE01F" w14:textId="5DB96AF7" w:rsidR="007910D7" w:rsidRDefault="007910D7" w:rsidP="009C4018">
      <w:r>
        <w:t xml:space="preserve">The operator precedence is </w:t>
      </w:r>
      <w:r w:rsidRPr="007910D7">
        <w:rPr>
          <w:rStyle w:val="codeChar"/>
        </w:rPr>
        <w:t>not</w:t>
      </w:r>
      <w:r>
        <w:t xml:space="preserve"> -&gt; and -&gt; </w:t>
      </w:r>
      <w:r w:rsidRPr="007910D7">
        <w:rPr>
          <w:rStyle w:val="codeChar"/>
        </w:rPr>
        <w:t>or</w:t>
      </w:r>
      <w:r>
        <w:t xml:space="preserve">. </w:t>
      </w:r>
    </w:p>
    <w:p w14:paraId="12147030" w14:textId="75296D78" w:rsidR="007910D7" w:rsidRDefault="007910D7" w:rsidP="009C4018">
      <w:r>
        <w:t>Example:</w:t>
      </w:r>
    </w:p>
    <w:p w14:paraId="2A54158B" w14:textId="62601F01" w:rsidR="007910D7" w:rsidRDefault="007910D7" w:rsidP="009C4018">
      <w:pPr>
        <w:rPr>
          <w:rStyle w:val="codeChar"/>
        </w:rPr>
      </w:pPr>
      <w:r w:rsidRPr="007910D7">
        <w:rPr>
          <w:rStyle w:val="codeChar"/>
        </w:rPr>
        <w:t>function xor(a as Boolean, b as Boolean) return Boolean</w:t>
      </w:r>
      <w:r>
        <w:rPr>
          <w:rStyle w:val="codeChar"/>
        </w:rPr>
        <w:br/>
        <w:t xml:space="preserve">  return </w:t>
      </w:r>
      <w:r w:rsidRPr="007910D7">
        <w:rPr>
          <w:rStyle w:val="codeChar"/>
        </w:rPr>
        <w:t xml:space="preserve">a and not b or b and not </w:t>
      </w:r>
      <w:r>
        <w:rPr>
          <w:rStyle w:val="codeChar"/>
        </w:rPr>
        <w:t>a</w:t>
      </w:r>
      <w:r>
        <w:rPr>
          <w:rStyle w:val="codeChar"/>
        </w:rPr>
        <w:br/>
        <w:t>end function</w:t>
      </w:r>
    </w:p>
    <w:p w14:paraId="79666872" w14:textId="1D1AB73D" w:rsidR="009C4018" w:rsidRDefault="007910D7" w:rsidP="009C4018">
      <w:r>
        <w:t>Implements an ‘exclusive or’.</w:t>
      </w:r>
    </w:p>
    <w:p w14:paraId="5C0739FB" w14:textId="77777777" w:rsidR="009C4018" w:rsidRDefault="009C4018" w:rsidP="009C4018">
      <w:pPr>
        <w:pStyle w:val="Heading2"/>
      </w:pPr>
      <w:bookmarkStart w:id="18" w:name="_Toc172129350"/>
      <w:r>
        <w:t>Equality testing</w:t>
      </w:r>
      <w:bookmarkEnd w:id="18"/>
    </w:p>
    <w:p w14:paraId="549ADCBA" w14:textId="3CDCC6C0" w:rsidR="009C4018" w:rsidRPr="009C4018" w:rsidRDefault="007910D7" w:rsidP="009C4018">
      <w:r>
        <w:t xml:space="preserve">Equality testing uses the </w:t>
      </w:r>
      <w:r w:rsidRPr="007910D7">
        <w:rPr>
          <w:rStyle w:val="codeChar"/>
        </w:rPr>
        <w:t>is</w:t>
      </w:r>
      <w:r>
        <w:t xml:space="preserve"> and </w:t>
      </w:r>
      <w:r w:rsidRPr="007910D7">
        <w:rPr>
          <w:rStyle w:val="codeChar"/>
        </w:rPr>
        <w:t>isnt</w:t>
      </w:r>
      <w:r>
        <w:t xml:space="preserve"> keywords with two arguments. The arguments may be of any type. </w:t>
      </w:r>
    </w:p>
    <w:p w14:paraId="33F498A6" w14:textId="75A1ECAE" w:rsidR="00F7582E" w:rsidRDefault="00F7582E" w:rsidP="00F7582E">
      <w:pPr>
        <w:pStyle w:val="ListParagraph"/>
        <w:numPr>
          <w:ilvl w:val="0"/>
          <w:numId w:val="31"/>
        </w:numPr>
      </w:pPr>
      <w:r w:rsidRPr="00F7582E">
        <w:rPr>
          <w:rStyle w:val="codeChar"/>
        </w:rPr>
        <w:t>a</w:t>
      </w:r>
      <w:r>
        <w:t xml:space="preserve"> is </w:t>
      </w:r>
      <w:r w:rsidRPr="00F7582E">
        <w:rPr>
          <w:rStyle w:val="codeChar"/>
        </w:rPr>
        <w:t>b</w:t>
      </w:r>
      <w:r>
        <w:t xml:space="preserve"> returns </w:t>
      </w:r>
      <w:r w:rsidRPr="00F7582E">
        <w:rPr>
          <w:rStyle w:val="codeChar"/>
        </w:rPr>
        <w:t>true</w:t>
      </w:r>
      <w:r>
        <w:t xml:space="preserve">, if </w:t>
      </w:r>
      <w:r w:rsidRPr="00F7582E">
        <w:rPr>
          <w:rStyle w:val="codeChar"/>
        </w:rPr>
        <w:t>a</w:t>
      </w:r>
      <w:r>
        <w:t xml:space="preserve"> and </w:t>
      </w:r>
      <w:r w:rsidRPr="00F7582E">
        <w:rPr>
          <w:rStyle w:val="codeChar"/>
        </w:rPr>
        <w:t>b</w:t>
      </w:r>
      <w:r>
        <w:t xml:space="preserve"> are both of the same type and their values are equal. The only exception is that if one argument is of type </w:t>
      </w:r>
      <w:r w:rsidRPr="00F7582E">
        <w:rPr>
          <w:rStyle w:val="codeChar"/>
        </w:rPr>
        <w:t>Float</w:t>
      </w:r>
      <w:r>
        <w:t xml:space="preserve"> and the other is of type </w:t>
      </w:r>
      <w:r w:rsidRPr="00F7582E">
        <w:rPr>
          <w:rStyle w:val="codeChar"/>
        </w:rPr>
        <w:t>Int</w:t>
      </w:r>
      <w:r>
        <w:t xml:space="preserve">, then </w:t>
      </w:r>
      <w:r w:rsidRPr="00F7582E">
        <w:rPr>
          <w:rStyle w:val="codeChar"/>
        </w:rPr>
        <w:t>is</w:t>
      </w:r>
      <w:r>
        <w:t xml:space="preserve"> will return </w:t>
      </w:r>
      <w:r w:rsidRPr="00F7582E">
        <w:rPr>
          <w:rStyle w:val="codeChar"/>
        </w:rPr>
        <w:t>true</w:t>
      </w:r>
      <w:r>
        <w:t xml:space="preserve"> if their values are the same (i.e. are the same whole number).</w:t>
      </w:r>
    </w:p>
    <w:p w14:paraId="6AB5784F" w14:textId="1318A813" w:rsidR="009C4018" w:rsidRPr="00F7582E" w:rsidRDefault="00F7582E" w:rsidP="009C4018">
      <w:pPr>
        <w:pStyle w:val="ListParagraph"/>
        <w:numPr>
          <w:ilvl w:val="0"/>
          <w:numId w:val="31"/>
        </w:numPr>
        <w:rPr>
          <w:rStyle w:val="codeChar"/>
          <w:rFonts w:asciiTheme="minorHAnsi" w:hAnsiTheme="minorHAnsi"/>
          <w:color w:val="auto"/>
          <w:sz w:val="22"/>
        </w:rPr>
      </w:pPr>
      <w:r w:rsidRPr="00F7582E">
        <w:rPr>
          <w:rStyle w:val="codeChar"/>
        </w:rPr>
        <w:t>isnt</w:t>
      </w:r>
      <w:r>
        <w:t xml:space="preserve"> returns the opposite of </w:t>
      </w:r>
      <w:r w:rsidRPr="00F7582E">
        <w:rPr>
          <w:rStyle w:val="codeChar"/>
        </w:rPr>
        <w:t>is</w:t>
      </w:r>
    </w:p>
    <w:p w14:paraId="15FFBB28" w14:textId="234A423D" w:rsidR="00F7582E" w:rsidRPr="00F7582E" w:rsidRDefault="00F7582E" w:rsidP="00F7582E">
      <w:r>
        <w:t xml:space="preserve">Note that quality testing in Elan is </w:t>
      </w:r>
      <w:r>
        <w:rPr>
          <w:i/>
          <w:iCs/>
        </w:rPr>
        <w:t xml:space="preserve">always </w:t>
      </w:r>
      <w:r>
        <w:t>‘equality by value’. There is no such thing as ‘equality by reference’ in Elan.</w:t>
      </w:r>
    </w:p>
    <w:p w14:paraId="5E24BA22" w14:textId="0730E0AC" w:rsidR="009C4018" w:rsidRDefault="00F7582E" w:rsidP="009C4018">
      <w:pPr>
        <w:pStyle w:val="Heading2"/>
      </w:pPr>
      <w:bookmarkStart w:id="19" w:name="_Toc172129351"/>
      <w:r>
        <w:lastRenderedPageBreak/>
        <w:t>Numeric</w:t>
      </w:r>
      <w:r w:rsidR="009C4018">
        <w:t xml:space="preserve"> comparison</w:t>
      </w:r>
      <w:bookmarkEnd w:id="19"/>
    </w:p>
    <w:p w14:paraId="78E32AE8" w14:textId="1D74CD69" w:rsidR="00F7582E" w:rsidRDefault="00F7582E" w:rsidP="00F7582E">
      <w:r>
        <w:t>The numeric comparison operators are:</w:t>
      </w:r>
    </w:p>
    <w:p w14:paraId="7D00C1EC" w14:textId="66B512D8" w:rsidR="00F7582E" w:rsidRDefault="00F7582E" w:rsidP="00F7582E">
      <w:pPr>
        <w:pStyle w:val="ListParagraph"/>
        <w:numPr>
          <w:ilvl w:val="0"/>
          <w:numId w:val="32"/>
        </w:numPr>
      </w:pPr>
      <w:r w:rsidRPr="00F7582E">
        <w:rPr>
          <w:rStyle w:val="codeChar"/>
        </w:rPr>
        <w:t>&gt;</w:t>
      </w:r>
      <w:r>
        <w:t xml:space="preserve">    for ‘greater than’</w:t>
      </w:r>
    </w:p>
    <w:p w14:paraId="7D87AD8D" w14:textId="49F95221" w:rsidR="00F7582E" w:rsidRDefault="00F7582E" w:rsidP="00F7582E">
      <w:pPr>
        <w:pStyle w:val="ListParagraph"/>
        <w:numPr>
          <w:ilvl w:val="0"/>
          <w:numId w:val="32"/>
        </w:numPr>
      </w:pPr>
      <w:r w:rsidRPr="00F7582E">
        <w:rPr>
          <w:rStyle w:val="codeChar"/>
        </w:rPr>
        <w:t>&lt;</w:t>
      </w:r>
      <w:r>
        <w:t xml:space="preserve">    for ‘less than’</w:t>
      </w:r>
    </w:p>
    <w:p w14:paraId="0AD6CE0F" w14:textId="0E68CC98" w:rsidR="00F7582E" w:rsidRDefault="00F7582E" w:rsidP="00F7582E">
      <w:pPr>
        <w:pStyle w:val="ListParagraph"/>
        <w:numPr>
          <w:ilvl w:val="0"/>
          <w:numId w:val="32"/>
        </w:numPr>
      </w:pPr>
      <w:r w:rsidRPr="00F7582E">
        <w:rPr>
          <w:rStyle w:val="codeChar"/>
        </w:rPr>
        <w:t>&gt;=</w:t>
      </w:r>
      <w:r>
        <w:t xml:space="preserve">  for ‘greater than or equal to’</w:t>
      </w:r>
    </w:p>
    <w:p w14:paraId="7022C8BE" w14:textId="02910484" w:rsidR="00F7582E" w:rsidRDefault="00F7582E" w:rsidP="00F7582E">
      <w:pPr>
        <w:pStyle w:val="ListParagraph"/>
        <w:numPr>
          <w:ilvl w:val="0"/>
          <w:numId w:val="32"/>
        </w:numPr>
      </w:pPr>
      <w:r w:rsidRPr="00F7582E">
        <w:rPr>
          <w:rStyle w:val="codeChar"/>
        </w:rPr>
        <w:t>&lt;=</w:t>
      </w:r>
      <w:r>
        <w:t xml:space="preserve">  for ‘less than or equal to’</w:t>
      </w:r>
    </w:p>
    <w:p w14:paraId="01BE422E" w14:textId="56567468" w:rsidR="00F7582E" w:rsidRPr="00F7582E" w:rsidRDefault="00F7582E" w:rsidP="00F7582E">
      <w:r>
        <w:t xml:space="preserve">Each is applied to two arguments of type </w:t>
      </w:r>
      <w:r w:rsidRPr="00F7582E">
        <w:rPr>
          <w:rStyle w:val="codeChar"/>
        </w:rPr>
        <w:t>Float</w:t>
      </w:r>
      <w:r>
        <w:t xml:space="preserve">, but any variable of expression that evaluates to an </w:t>
      </w:r>
      <w:r w:rsidRPr="00F7582E">
        <w:rPr>
          <w:rStyle w:val="codeChar"/>
        </w:rPr>
        <w:t>Int</w:t>
      </w:r>
      <w:r>
        <w:t xml:space="preserve"> type may always be used where a </w:t>
      </w:r>
      <w:r w:rsidRPr="00F7582E">
        <w:rPr>
          <w:rStyle w:val="codeChar"/>
        </w:rPr>
        <w:t>Float</w:t>
      </w:r>
      <w:r>
        <w:t xml:space="preserve"> is expected.</w:t>
      </w:r>
    </w:p>
    <w:p w14:paraId="4ADCD62D" w14:textId="3A051C0A" w:rsidR="009C4018" w:rsidRDefault="009C4018" w:rsidP="009C4018">
      <w:pPr>
        <w:pStyle w:val="Heading2"/>
      </w:pPr>
      <w:bookmarkStart w:id="20" w:name="_Toc172129352"/>
      <w:r>
        <w:t>Combining operators</w:t>
      </w:r>
      <w:bookmarkEnd w:id="20"/>
      <w:r>
        <w:t xml:space="preserve"> </w:t>
      </w:r>
    </w:p>
    <w:p w14:paraId="2E903A68" w14:textId="684ED444" w:rsidR="00B3356F" w:rsidRDefault="00B3356F" w:rsidP="00B3356F">
      <w:r>
        <w:t xml:space="preserve">You can combine operators of different kinds  e.g. combining numeric comparison with logical operators in a single expression. However the rules of precedence between operators of different kinds are complex. It is strongly recommend that you </w:t>
      </w:r>
      <w:r>
        <w:rPr>
          <w:i/>
          <w:iCs/>
        </w:rPr>
        <w:t>always</w:t>
      </w:r>
      <w:r>
        <w:t xml:space="preserve"> use brackets to disambiguate such expressions, for example:</w:t>
      </w:r>
    </w:p>
    <w:p w14:paraId="4D0EAE9C" w14:textId="5D6921B7" w:rsidR="00B3356F" w:rsidRDefault="00B3356F" w:rsidP="00B3356F">
      <w:pPr>
        <w:pStyle w:val="code0"/>
      </w:pPr>
      <w:r>
        <w:t>(a &gt; b) and (b &lt; c)</w:t>
      </w:r>
    </w:p>
    <w:p w14:paraId="4FBBAFAC" w14:textId="0BA42C61" w:rsidR="00B3356F" w:rsidRDefault="00B3356F" w:rsidP="00B3356F">
      <w:pPr>
        <w:pStyle w:val="code0"/>
      </w:pPr>
      <w:r>
        <w:t>(a + b) &gt; (c -d)</w:t>
      </w:r>
    </w:p>
    <w:p w14:paraId="2B1E18BE" w14:textId="77777777" w:rsidR="00B3356F" w:rsidRPr="00B3356F" w:rsidRDefault="00B3356F" w:rsidP="00B3356F"/>
    <w:p w14:paraId="4505959A" w14:textId="77777777" w:rsidR="00F7582E" w:rsidRPr="00F7582E" w:rsidRDefault="00F7582E" w:rsidP="00F7582E"/>
    <w:p w14:paraId="0A2E0E1A" w14:textId="2D8FF811" w:rsidR="009C4018" w:rsidRDefault="009C4018" w:rsidP="001321E9">
      <w:pPr>
        <w:pStyle w:val="Heading1"/>
      </w:pPr>
      <w:bookmarkStart w:id="21" w:name="_Toc172129353"/>
      <w:r>
        <w:lastRenderedPageBreak/>
        <w:t>Parameter passing</w:t>
      </w:r>
      <w:bookmarkEnd w:id="21"/>
    </w:p>
    <w:p w14:paraId="3FF80530" w14:textId="23F6EA85" w:rsidR="009C4018" w:rsidRDefault="00B3356F" w:rsidP="009C4018">
      <w:r>
        <w:t xml:space="preserve">The arguments provided to a method (function or procedure) are </w:t>
      </w:r>
      <w:r w:rsidRPr="00B3356F">
        <w:rPr>
          <w:i/>
          <w:iCs/>
        </w:rPr>
        <w:t>always</w:t>
      </w:r>
      <w:r>
        <w:t xml:space="preserve"> passed ‘by value’ and not ‘by reference’.</w:t>
      </w:r>
    </w:p>
    <w:p w14:paraId="00E61C54" w14:textId="77777777" w:rsidR="00B3356F" w:rsidRDefault="00B3356F" w:rsidP="009C4018">
      <w:r>
        <w:t xml:space="preserve">However, </w:t>
      </w:r>
      <w:r w:rsidRPr="00B3356F">
        <w:rPr>
          <w:i/>
          <w:iCs/>
        </w:rPr>
        <w:t>if</w:t>
      </w:r>
      <w:r>
        <w:t>…</w:t>
      </w:r>
    </w:p>
    <w:p w14:paraId="36C12B58" w14:textId="094A8D7B" w:rsidR="00B3356F" w:rsidRPr="00B3356F" w:rsidRDefault="00B3356F" w:rsidP="00B3356F">
      <w:pPr>
        <w:pStyle w:val="ListParagraph"/>
        <w:numPr>
          <w:ilvl w:val="0"/>
          <w:numId w:val="33"/>
        </w:numPr>
        <w:rPr>
          <w:i/>
          <w:iCs/>
        </w:rPr>
      </w:pPr>
      <w:r>
        <w:t xml:space="preserve">the method is a </w:t>
      </w:r>
      <w:r w:rsidRPr="007D7D28">
        <w:rPr>
          <w:rStyle w:val="codeChar"/>
        </w:rPr>
        <w:t>procedure</w:t>
      </w:r>
      <w:r>
        <w:t xml:space="preserve">  AND</w:t>
      </w:r>
    </w:p>
    <w:p w14:paraId="1D1B850D" w14:textId="54938196" w:rsidR="00B3356F" w:rsidRPr="00B3356F" w:rsidRDefault="00B3356F" w:rsidP="00B3356F">
      <w:pPr>
        <w:pStyle w:val="ListParagraph"/>
        <w:numPr>
          <w:ilvl w:val="0"/>
          <w:numId w:val="33"/>
        </w:numPr>
        <w:rPr>
          <w:i/>
          <w:iCs/>
        </w:rPr>
      </w:pPr>
      <w:r>
        <w:t>the type of the argument is a ‘reference type’  AND</w:t>
      </w:r>
    </w:p>
    <w:p w14:paraId="490E009D" w14:textId="51268A4F" w:rsidR="00B3356F" w:rsidRDefault="00B3356F" w:rsidP="00B3356F">
      <w:pPr>
        <w:pStyle w:val="ListParagraph"/>
        <w:numPr>
          <w:ilvl w:val="0"/>
          <w:numId w:val="33"/>
        </w:numPr>
        <w:rPr>
          <w:i/>
          <w:iCs/>
        </w:rPr>
      </w:pPr>
      <w:r>
        <w:t xml:space="preserve">that type is </w:t>
      </w:r>
      <w:r w:rsidRPr="00B3356F">
        <w:rPr>
          <w:i/>
          <w:iCs/>
        </w:rPr>
        <w:t>mutable</w:t>
      </w:r>
      <w:r w:rsidR="007D7D28">
        <w:t xml:space="preserve"> such as an </w:t>
      </w:r>
      <w:r w:rsidR="007D7D28" w:rsidRPr="007D7D28">
        <w:rPr>
          <w:rStyle w:val="codeChar"/>
        </w:rPr>
        <w:t>ArrayList</w:t>
      </w:r>
      <w:r w:rsidR="007D7D28">
        <w:t xml:space="preserve">, a </w:t>
      </w:r>
      <w:r w:rsidR="007D7D28" w:rsidRPr="007D7D28">
        <w:rPr>
          <w:rStyle w:val="codeChar"/>
        </w:rPr>
        <w:t>Dictionary</w:t>
      </w:r>
      <w:r w:rsidR="007D7D28">
        <w:t xml:space="preserve">, or a user-defined </w:t>
      </w:r>
      <w:r w:rsidR="007D7D28" w:rsidRPr="007D7D28">
        <w:rPr>
          <w:rStyle w:val="codeChar"/>
        </w:rPr>
        <w:t>class</w:t>
      </w:r>
      <w:r w:rsidR="007D7D28">
        <w:t xml:space="preserve"> that is not specified as </w:t>
      </w:r>
      <w:r w:rsidR="007D7D28" w:rsidRPr="007D7D28">
        <w:rPr>
          <w:rStyle w:val="codeChar"/>
        </w:rPr>
        <w:t>immutable</w:t>
      </w:r>
      <w:r w:rsidR="007D7D28">
        <w:t>.</w:t>
      </w:r>
    </w:p>
    <w:p w14:paraId="3656F445" w14:textId="0FC441A3" w:rsidR="007D7D28" w:rsidRDefault="00B3356F" w:rsidP="00B3356F">
      <w:r>
        <w:t xml:space="preserve">then it is possible to </w:t>
      </w:r>
      <w:r w:rsidRPr="00B3356F">
        <w:rPr>
          <w:i/>
          <w:iCs/>
        </w:rPr>
        <w:t>mutate</w:t>
      </w:r>
      <w:r>
        <w:t xml:space="preserve"> the </w:t>
      </w:r>
      <w:r w:rsidR="007D7D28">
        <w:t>parameter that holds that argument</w:t>
      </w:r>
      <w:r>
        <w:t xml:space="preserve"> within the procedure, such that any reference to the argument outside the procedure will ‘see’ the changes. </w:t>
      </w:r>
    </w:p>
    <w:p w14:paraId="38C0E1FF" w14:textId="3FA30152" w:rsidR="00B3356F" w:rsidRDefault="00B3356F" w:rsidP="00B3356F">
      <w:r>
        <w:t>A good example of this is an ‘in-place sort’ procedure</w:t>
      </w:r>
      <w:r w:rsidR="007D7D28">
        <w:t xml:space="preserve">. In the following code the </w:t>
      </w:r>
      <w:r w:rsidR="007D7D28" w:rsidRPr="007D7D28">
        <w:rPr>
          <w:rStyle w:val="codeChar"/>
        </w:rPr>
        <w:t>list</w:t>
      </w:r>
      <w:r w:rsidR="007D7D28">
        <w:t xml:space="preserve"> parameter is mutated in the two highlighted lines:</w:t>
      </w:r>
    </w:p>
    <w:p w14:paraId="6B27D02A" w14:textId="77777777" w:rsidR="00B3356F" w:rsidRDefault="00B3356F" w:rsidP="00B3356F">
      <w:pPr>
        <w:pStyle w:val="Code"/>
      </w:pPr>
      <w:r>
        <w:t>procedure inPlaceRippleSort(list as [Int])</w:t>
      </w:r>
    </w:p>
    <w:p w14:paraId="7169C0B5" w14:textId="77777777" w:rsidR="00B3356F" w:rsidRDefault="00B3356F" w:rsidP="00B3356F">
      <w:pPr>
        <w:pStyle w:val="Code"/>
      </w:pPr>
      <w:r>
        <w:t xml:space="preserve">  var changes set to true</w:t>
      </w:r>
    </w:p>
    <w:p w14:paraId="0112DDDD" w14:textId="77777777" w:rsidR="00B3356F" w:rsidRDefault="00B3356F" w:rsidP="00B3356F">
      <w:pPr>
        <w:pStyle w:val="Code"/>
      </w:pPr>
      <w:r>
        <w:t xml:space="preserve">  var lastComp set to list.length() - 2</w:t>
      </w:r>
    </w:p>
    <w:p w14:paraId="4BD60F5F" w14:textId="77777777" w:rsidR="00B3356F" w:rsidRDefault="00B3356F" w:rsidP="00B3356F">
      <w:pPr>
        <w:pStyle w:val="Code"/>
      </w:pPr>
      <w:r>
        <w:t xml:space="preserve">  repeat</w:t>
      </w:r>
    </w:p>
    <w:p w14:paraId="6E18902B" w14:textId="77777777" w:rsidR="00B3356F" w:rsidRDefault="00B3356F" w:rsidP="00B3356F">
      <w:pPr>
        <w:pStyle w:val="Code"/>
      </w:pPr>
      <w:r>
        <w:t xml:space="preserve">    set changes to false</w:t>
      </w:r>
    </w:p>
    <w:p w14:paraId="3F5FB310" w14:textId="77777777" w:rsidR="00B3356F" w:rsidRDefault="00B3356F" w:rsidP="00B3356F">
      <w:pPr>
        <w:pStyle w:val="Code"/>
      </w:pPr>
      <w:r>
        <w:t xml:space="preserve">    for i from 0 to lastComp step 1</w:t>
      </w:r>
    </w:p>
    <w:p w14:paraId="556546F3" w14:textId="77777777" w:rsidR="00B3356F" w:rsidRDefault="00B3356F" w:rsidP="00B3356F">
      <w:pPr>
        <w:pStyle w:val="Code"/>
      </w:pPr>
      <w:r>
        <w:t xml:space="preserve">      if list[i] &gt; list[i + 1]</w:t>
      </w:r>
    </w:p>
    <w:p w14:paraId="295FC5D3" w14:textId="77777777" w:rsidR="00B3356F" w:rsidRDefault="00B3356F" w:rsidP="00B3356F">
      <w:pPr>
        <w:pStyle w:val="Code"/>
      </w:pPr>
      <w:r>
        <w:t xml:space="preserve">        then</w:t>
      </w:r>
    </w:p>
    <w:p w14:paraId="5A34F88E" w14:textId="77777777" w:rsidR="00B3356F" w:rsidRDefault="00B3356F" w:rsidP="00B3356F">
      <w:pPr>
        <w:pStyle w:val="Code"/>
      </w:pPr>
      <w:r>
        <w:t xml:space="preserve">          var temp set to list[i]</w:t>
      </w:r>
    </w:p>
    <w:p w14:paraId="3D3055AC" w14:textId="77777777" w:rsidR="00B3356F" w:rsidRDefault="00B3356F" w:rsidP="00B3356F">
      <w:pPr>
        <w:pStyle w:val="Code"/>
      </w:pPr>
      <w:r>
        <w:t xml:space="preserve">          </w:t>
      </w:r>
      <w:r w:rsidRPr="007D7D28">
        <w:rPr>
          <w:highlight w:val="yellow"/>
        </w:rPr>
        <w:t>set list[i] to list[i + 1]</w:t>
      </w:r>
    </w:p>
    <w:p w14:paraId="02538B85" w14:textId="77777777" w:rsidR="00B3356F" w:rsidRDefault="00B3356F" w:rsidP="00B3356F">
      <w:pPr>
        <w:pStyle w:val="Code"/>
      </w:pPr>
      <w:r>
        <w:t xml:space="preserve">          </w:t>
      </w:r>
      <w:r w:rsidRPr="007D7D28">
        <w:rPr>
          <w:highlight w:val="yellow"/>
        </w:rPr>
        <w:t>set list[i + 1] to temp</w:t>
      </w:r>
    </w:p>
    <w:p w14:paraId="5A1C0D3C" w14:textId="77777777" w:rsidR="00B3356F" w:rsidRDefault="00B3356F" w:rsidP="00B3356F">
      <w:pPr>
        <w:pStyle w:val="Code"/>
      </w:pPr>
      <w:r>
        <w:t xml:space="preserve">          set changes to true</w:t>
      </w:r>
    </w:p>
    <w:p w14:paraId="01349F2E" w14:textId="77777777" w:rsidR="00B3356F" w:rsidRDefault="00B3356F" w:rsidP="00B3356F">
      <w:pPr>
        <w:pStyle w:val="Code"/>
      </w:pPr>
      <w:r>
        <w:t xml:space="preserve">      end if</w:t>
      </w:r>
    </w:p>
    <w:p w14:paraId="5ACB4CCD" w14:textId="77777777" w:rsidR="00B3356F" w:rsidRDefault="00B3356F" w:rsidP="00B3356F">
      <w:pPr>
        <w:pStyle w:val="Code"/>
      </w:pPr>
      <w:r>
        <w:t xml:space="preserve">    end for</w:t>
      </w:r>
    </w:p>
    <w:p w14:paraId="444E2AF1" w14:textId="77777777" w:rsidR="00B3356F" w:rsidRDefault="00B3356F" w:rsidP="00B3356F">
      <w:pPr>
        <w:pStyle w:val="Code"/>
      </w:pPr>
      <w:r>
        <w:t xml:space="preserve">    set lastComp to lastComp - 1</w:t>
      </w:r>
    </w:p>
    <w:p w14:paraId="05D23606" w14:textId="77777777" w:rsidR="00B3356F" w:rsidRDefault="00B3356F" w:rsidP="00B3356F">
      <w:pPr>
        <w:pStyle w:val="Code"/>
      </w:pPr>
      <w:r>
        <w:t xml:space="preserve">  end repeat when not changes</w:t>
      </w:r>
    </w:p>
    <w:p w14:paraId="73BBF57D" w14:textId="6C6F28D1" w:rsidR="00B3356F" w:rsidRDefault="00B3356F" w:rsidP="00B3356F">
      <w:pPr>
        <w:pStyle w:val="Code"/>
      </w:pPr>
      <w:r>
        <w:t>end procedure</w:t>
      </w:r>
    </w:p>
    <w:p w14:paraId="5ADF43C2" w14:textId="77777777" w:rsidR="007D7D28" w:rsidRDefault="007D7D28" w:rsidP="00B3356F"/>
    <w:p w14:paraId="443A02B0" w14:textId="587EB10F" w:rsidR="00B3356F" w:rsidRDefault="00B3356F" w:rsidP="00B3356F">
      <w:r>
        <w:t>Note however that:</w:t>
      </w:r>
    </w:p>
    <w:p w14:paraId="43E26EDA" w14:textId="73FBF851" w:rsidR="00B3356F" w:rsidRDefault="00B3356F" w:rsidP="00B3356F">
      <w:pPr>
        <w:pStyle w:val="ListParagraph"/>
        <w:numPr>
          <w:ilvl w:val="0"/>
          <w:numId w:val="34"/>
        </w:numPr>
      </w:pPr>
      <w:r>
        <w:t xml:space="preserve">In a </w:t>
      </w:r>
      <w:r w:rsidRPr="007D7D28">
        <w:rPr>
          <w:rStyle w:val="codeChar"/>
        </w:rPr>
        <w:t>function</w:t>
      </w:r>
      <w:r>
        <w:t xml:space="preserve"> you may not mutate </w:t>
      </w:r>
      <w:r w:rsidRPr="007D7D28">
        <w:rPr>
          <w:i/>
          <w:iCs/>
        </w:rPr>
        <w:t>any</w:t>
      </w:r>
      <w:r>
        <w:t xml:space="preserve"> parameter</w:t>
      </w:r>
    </w:p>
    <w:p w14:paraId="37018A72" w14:textId="69541A24" w:rsidR="007D7D28" w:rsidRPr="00B3356F" w:rsidRDefault="007D7D28" w:rsidP="00B3356F">
      <w:pPr>
        <w:pStyle w:val="ListParagraph"/>
        <w:numPr>
          <w:ilvl w:val="0"/>
          <w:numId w:val="34"/>
        </w:numPr>
      </w:pPr>
      <w:r>
        <w:t xml:space="preserve">In a </w:t>
      </w:r>
      <w:r w:rsidRPr="007D7D28">
        <w:rPr>
          <w:rStyle w:val="codeChar"/>
        </w:rPr>
        <w:t>procedure</w:t>
      </w:r>
      <w:r>
        <w:t xml:space="preserve"> you may not </w:t>
      </w:r>
      <w:r>
        <w:rPr>
          <w:i/>
          <w:iCs/>
        </w:rPr>
        <w:t>re-assign</w:t>
      </w:r>
      <w:r>
        <w:t xml:space="preserve"> any parameter</w:t>
      </w:r>
    </w:p>
    <w:p w14:paraId="24DACEBD" w14:textId="7939EBA5" w:rsidR="004D4A1B" w:rsidRDefault="004D4A1B" w:rsidP="004D4A1B">
      <w:pPr>
        <w:pStyle w:val="Heading1"/>
      </w:pPr>
      <w:bookmarkStart w:id="22" w:name="_Toc172129354"/>
      <w:r>
        <w:lastRenderedPageBreak/>
        <w:t>Global constructs</w:t>
      </w:r>
    </w:p>
    <w:p w14:paraId="53D4DACC" w14:textId="0F7CE14F" w:rsidR="004D4A1B" w:rsidRDefault="004D4A1B" w:rsidP="004D4A1B">
      <w:r>
        <w:t xml:space="preserve">This section lists the ‘global’ code constructs – meaning those that can be added directly into a file. </w:t>
      </w:r>
      <w:r w:rsidR="00A97D37">
        <w:t xml:space="preserve">This corresponds to the global-level </w:t>
      </w:r>
      <w:r w:rsidR="00A97D37" w:rsidRPr="00A97D37">
        <w:rPr>
          <w:rStyle w:val="codeChar"/>
        </w:rPr>
        <w:t>new code</w:t>
      </w:r>
      <w:r w:rsidR="00A97D37">
        <w:t xml:space="preserve"> selector:</w:t>
      </w:r>
    </w:p>
    <w:p w14:paraId="5B269AA0" w14:textId="3F783FC4" w:rsidR="00A97D37" w:rsidRDefault="00A97D37" w:rsidP="004D4A1B">
      <w:r w:rsidRPr="00A97D37">
        <w:rPr>
          <w:noProof/>
        </w:rPr>
        <w:drawing>
          <wp:inline distT="0" distB="0" distL="0" distR="0" wp14:anchorId="03331C1F" wp14:editId="5ACA838A">
            <wp:extent cx="3943900" cy="247685"/>
            <wp:effectExtent l="0" t="0" r="0" b="0"/>
            <wp:docPr id="12684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81602" name=""/>
                    <pic:cNvPicPr/>
                  </pic:nvPicPr>
                  <pic:blipFill>
                    <a:blip r:embed="rId12"/>
                    <a:stretch>
                      <a:fillRect/>
                    </a:stretch>
                  </pic:blipFill>
                  <pic:spPr>
                    <a:xfrm>
                      <a:off x="0" y="0"/>
                      <a:ext cx="3943900" cy="247685"/>
                    </a:xfrm>
                    <a:prstGeom prst="rect">
                      <a:avLst/>
                    </a:prstGeom>
                  </pic:spPr>
                </pic:pic>
              </a:graphicData>
            </a:graphic>
          </wp:inline>
        </w:drawing>
      </w:r>
    </w:p>
    <w:p w14:paraId="53A15BAE" w14:textId="338E8766" w:rsidR="00A97D37" w:rsidRDefault="00A97D37" w:rsidP="004D4A1B">
      <w:r>
        <w:t>(Note that in the released version – Elan v1.0 -  this list of options may be reduced by configuring the user profile)</w:t>
      </w:r>
    </w:p>
    <w:p w14:paraId="168B4583" w14:textId="5EC484AA" w:rsidR="004D4A1B" w:rsidRDefault="004D4A1B" w:rsidP="004D4A1B">
      <w:pPr>
        <w:pStyle w:val="Heading2"/>
      </w:pPr>
      <w:r>
        <w:t>Main</w:t>
      </w:r>
      <w:r w:rsidR="00A97D37">
        <w:t xml:space="preserve"> routine</w:t>
      </w:r>
    </w:p>
    <w:p w14:paraId="248A212D" w14:textId="3B7D2E47" w:rsidR="00BC403F" w:rsidRDefault="00A97D37" w:rsidP="00BC403F">
      <w:pPr>
        <w:pStyle w:val="ListParagraph"/>
        <w:numPr>
          <w:ilvl w:val="0"/>
          <w:numId w:val="35"/>
        </w:numPr>
      </w:pPr>
      <w:r>
        <w:t xml:space="preserve">A file must have a </w:t>
      </w:r>
      <w:r w:rsidRPr="00A97D37">
        <w:rPr>
          <w:rStyle w:val="codeChar"/>
        </w:rPr>
        <w:t>main</w:t>
      </w:r>
      <w:r>
        <w:t xml:space="preserve"> </w:t>
      </w:r>
      <w:r w:rsidR="00BC403F">
        <w:t xml:space="preserve">method </w:t>
      </w:r>
      <w:r w:rsidRPr="00BC403F">
        <w:rPr>
          <w:i/>
          <w:iCs/>
        </w:rPr>
        <w:t>if it is intended to be run as program</w:t>
      </w:r>
      <w:r>
        <w:t xml:space="preserve">. (You may however develop and test code that does </w:t>
      </w:r>
      <w:r w:rsidRPr="00BC403F">
        <w:rPr>
          <w:i/>
          <w:iCs/>
        </w:rPr>
        <w:t>not</w:t>
      </w:r>
      <w:r>
        <w:t xml:space="preserve"> have a </w:t>
      </w:r>
      <w:r w:rsidRPr="00A97D37">
        <w:rPr>
          <w:rStyle w:val="codeChar"/>
        </w:rPr>
        <w:t>main</w:t>
      </w:r>
      <w:r>
        <w:t xml:space="preserve"> </w:t>
      </w:r>
      <w:r w:rsidR="00BC403F">
        <w:t xml:space="preserve">method </w:t>
      </w:r>
      <w:r>
        <w:t>– either as a coding exercise, or for subsequent use within another program).</w:t>
      </w:r>
    </w:p>
    <w:p w14:paraId="6F6D7846" w14:textId="23CF9F4F" w:rsidR="00BC403F" w:rsidRDefault="00BC403F" w:rsidP="00BC403F">
      <w:pPr>
        <w:pStyle w:val="ListParagraph"/>
        <w:numPr>
          <w:ilvl w:val="0"/>
          <w:numId w:val="35"/>
        </w:numPr>
      </w:pPr>
      <w:r>
        <w:t>The main routine defines the start point when a program is run.</w:t>
      </w:r>
    </w:p>
    <w:p w14:paraId="4CE4004B" w14:textId="3CA2B8DF" w:rsidR="00A97D37" w:rsidRDefault="00A97D37" w:rsidP="00BC403F">
      <w:pPr>
        <w:pStyle w:val="ListParagraph"/>
        <w:numPr>
          <w:ilvl w:val="0"/>
          <w:numId w:val="35"/>
        </w:numPr>
      </w:pPr>
      <w:r>
        <w:t xml:space="preserve">The </w:t>
      </w:r>
      <w:r w:rsidRPr="00A97D37">
        <w:rPr>
          <w:rStyle w:val="codeChar"/>
        </w:rPr>
        <w:t>main</w:t>
      </w:r>
      <w:r>
        <w:t xml:space="preserve"> </w:t>
      </w:r>
      <w:r w:rsidR="00BC403F">
        <w:t>method</w:t>
      </w:r>
      <w:r>
        <w:t xml:space="preserve"> does </w:t>
      </w:r>
      <w:r w:rsidRPr="00BC403F">
        <w:rPr>
          <w:i/>
          <w:iCs/>
        </w:rPr>
        <w:t>not</w:t>
      </w:r>
      <w:r>
        <w:t xml:space="preserve"> have to be at the top of the file, but this is a good convention to follow.</w:t>
      </w:r>
    </w:p>
    <w:p w14:paraId="1C5FF39B" w14:textId="74F30A6C" w:rsidR="00BC403F" w:rsidRDefault="00BC403F" w:rsidP="00BC403F">
      <w:pPr>
        <w:pStyle w:val="ListParagraph"/>
        <w:numPr>
          <w:ilvl w:val="0"/>
          <w:numId w:val="35"/>
        </w:numPr>
      </w:pPr>
      <w:r>
        <w:t xml:space="preserve">There may not be more than one </w:t>
      </w:r>
      <w:r w:rsidRPr="00BC403F">
        <w:rPr>
          <w:rStyle w:val="codeChar"/>
        </w:rPr>
        <w:t>main</w:t>
      </w:r>
      <w:r>
        <w:t xml:space="preserve"> method in a file.</w:t>
      </w:r>
    </w:p>
    <w:p w14:paraId="18DD04B9" w14:textId="6A88B82E" w:rsidR="00BC403F" w:rsidRDefault="00BC403F" w:rsidP="00BC403F">
      <w:r>
        <w:t>Example:</w:t>
      </w:r>
    </w:p>
    <w:p w14:paraId="7A13A298" w14:textId="77777777" w:rsidR="00BC403F" w:rsidRDefault="00BC403F" w:rsidP="00BC403F">
      <w:pPr>
        <w:pStyle w:val="Code"/>
      </w:pPr>
      <w:r>
        <w:t>main</w:t>
      </w:r>
    </w:p>
    <w:p w14:paraId="5E51A89D" w14:textId="77777777" w:rsidR="00BC403F" w:rsidRDefault="00BC403F" w:rsidP="00BC403F">
      <w:pPr>
        <w:pStyle w:val="Code"/>
      </w:pPr>
      <w:r>
        <w:t xml:space="preserve">  var li set to [3, 6, 1, 0, 99, 4, 67]</w:t>
      </w:r>
    </w:p>
    <w:p w14:paraId="7DBE7190" w14:textId="77777777" w:rsidR="00BC403F" w:rsidRDefault="00BC403F" w:rsidP="00BC403F">
      <w:pPr>
        <w:pStyle w:val="Code"/>
      </w:pPr>
      <w:r>
        <w:t xml:space="preserve">  call inPlaceRippleSort(li)</w:t>
      </w:r>
    </w:p>
    <w:p w14:paraId="0E179C0C" w14:textId="77777777" w:rsidR="00BC403F" w:rsidRDefault="00BC403F" w:rsidP="00BC403F">
      <w:pPr>
        <w:pStyle w:val="Code"/>
      </w:pPr>
      <w:r>
        <w:t xml:space="preserve">  print li</w:t>
      </w:r>
    </w:p>
    <w:p w14:paraId="3ACA4037" w14:textId="77777777" w:rsidR="00BC403F" w:rsidRDefault="00BC403F" w:rsidP="00BC403F">
      <w:pPr>
        <w:pStyle w:val="Code"/>
      </w:pPr>
      <w:r>
        <w:t>end main</w:t>
      </w:r>
    </w:p>
    <w:p w14:paraId="41473C21" w14:textId="77777777" w:rsidR="00BC403F" w:rsidRDefault="00BC403F" w:rsidP="00BC403F"/>
    <w:p w14:paraId="06EB32B2" w14:textId="32736A65" w:rsidR="00A97D37" w:rsidRDefault="00A97D37" w:rsidP="00A97D37">
      <w:pPr>
        <w:pStyle w:val="Heading2"/>
      </w:pPr>
      <w:r>
        <w:t>Constant</w:t>
      </w:r>
    </w:p>
    <w:p w14:paraId="4E687828" w14:textId="5D008322" w:rsidR="00BC403F" w:rsidRDefault="00BC403F" w:rsidP="00BC403F">
      <w:pPr>
        <w:pStyle w:val="ListParagraph"/>
        <w:numPr>
          <w:ilvl w:val="0"/>
          <w:numId w:val="36"/>
        </w:numPr>
      </w:pPr>
      <w:r>
        <w:t xml:space="preserve">A </w:t>
      </w:r>
      <w:r w:rsidRPr="00BC403F">
        <w:rPr>
          <w:rStyle w:val="codeChar"/>
        </w:rPr>
        <w:t>constant</w:t>
      </w:r>
      <w:r>
        <w:t xml:space="preserve"> defines a named value that cannot change.</w:t>
      </w:r>
    </w:p>
    <w:p w14:paraId="3F2CBCC1" w14:textId="3924E431" w:rsidR="00BC403F" w:rsidRDefault="00BC403F" w:rsidP="00BC403F">
      <w:pPr>
        <w:pStyle w:val="ListParagraph"/>
        <w:numPr>
          <w:ilvl w:val="0"/>
          <w:numId w:val="36"/>
        </w:numPr>
      </w:pPr>
      <w:r>
        <w:t xml:space="preserve">A </w:t>
      </w:r>
      <w:r w:rsidRPr="00BC403F">
        <w:rPr>
          <w:rStyle w:val="codeChar"/>
        </w:rPr>
        <w:t>constant</w:t>
      </w:r>
      <w:r>
        <w:t xml:space="preserve"> is always global in scope – they may not be defined within a method. (But see the </w:t>
      </w:r>
      <w:r w:rsidRPr="00BC403F">
        <w:rPr>
          <w:rStyle w:val="codeChar"/>
        </w:rPr>
        <w:t>let</w:t>
      </w:r>
      <w:r>
        <w:t xml:space="preserve"> statement).</w:t>
      </w:r>
    </w:p>
    <w:p w14:paraId="07D264B1" w14:textId="44359810" w:rsidR="00BC403F" w:rsidRDefault="00BC403F" w:rsidP="00BC403F">
      <w:pPr>
        <w:pStyle w:val="ListParagraph"/>
        <w:numPr>
          <w:ilvl w:val="0"/>
          <w:numId w:val="36"/>
        </w:numPr>
      </w:pPr>
      <w:r>
        <w:t xml:space="preserve">The name of a </w:t>
      </w:r>
      <w:r w:rsidRPr="00BC403F">
        <w:rPr>
          <w:rStyle w:val="codeChar"/>
        </w:rPr>
        <w:t>constant</w:t>
      </w:r>
      <w:r>
        <w:t xml:space="preserve"> follows the rules for all identifiers in Elan – it must start with a lower-case letter.</w:t>
      </w:r>
    </w:p>
    <w:p w14:paraId="4951E6CA" w14:textId="36F1D926" w:rsidR="00BC403F" w:rsidRPr="00A93B9A" w:rsidRDefault="00BC403F" w:rsidP="00BC403F">
      <w:pPr>
        <w:pStyle w:val="ListParagraph"/>
        <w:numPr>
          <w:ilvl w:val="0"/>
          <w:numId w:val="36"/>
        </w:numPr>
        <w:rPr>
          <w:rStyle w:val="codeChar"/>
          <w:rFonts w:asciiTheme="minorHAnsi" w:hAnsiTheme="minorHAnsi"/>
          <w:color w:val="auto"/>
          <w:sz w:val="22"/>
        </w:rPr>
      </w:pPr>
      <w:r>
        <w:t xml:space="preserve">The value to which a constant is set must be a </w:t>
      </w:r>
      <w:r w:rsidRPr="00A93B9A">
        <w:rPr>
          <w:i/>
          <w:iCs/>
        </w:rPr>
        <w:t>Iiteral</w:t>
      </w:r>
      <w:r>
        <w:t xml:space="preserve"> value one of the following types:  </w:t>
      </w:r>
      <w:r w:rsidRPr="00BC403F">
        <w:rPr>
          <w:rStyle w:val="codeChar"/>
        </w:rPr>
        <w:t>Int</w:t>
      </w:r>
      <w:r>
        <w:t xml:space="preserve">, </w:t>
      </w:r>
      <w:r w:rsidRPr="00BC403F">
        <w:rPr>
          <w:rStyle w:val="codeChar"/>
        </w:rPr>
        <w:t>Float</w:t>
      </w:r>
      <w:r>
        <w:t xml:space="preserve">, </w:t>
      </w:r>
      <w:r w:rsidRPr="00BC403F">
        <w:rPr>
          <w:rStyle w:val="codeChar"/>
        </w:rPr>
        <w:t>Boolean</w:t>
      </w:r>
      <w:r>
        <w:t xml:space="preserve">, </w:t>
      </w:r>
      <w:r w:rsidRPr="00BC403F">
        <w:rPr>
          <w:rStyle w:val="codeChar"/>
        </w:rPr>
        <w:t>String</w:t>
      </w:r>
      <w:r>
        <w:t xml:space="preserve">, </w:t>
      </w:r>
      <w:r w:rsidRPr="00BC403F">
        <w:rPr>
          <w:rStyle w:val="codeChar"/>
        </w:rPr>
        <w:t>ImmutableList</w:t>
      </w:r>
      <w:r>
        <w:t xml:space="preserve">, </w:t>
      </w:r>
      <w:r w:rsidRPr="00BC403F">
        <w:rPr>
          <w:rStyle w:val="codeChar"/>
        </w:rPr>
        <w:t>ImmutableDictionary</w:t>
      </w:r>
      <w:r>
        <w:t xml:space="preserve"> or any type of </w:t>
      </w:r>
      <w:r w:rsidRPr="00A93B9A">
        <w:rPr>
          <w:rStyle w:val="codeChar"/>
        </w:rPr>
        <w:t>enum</w:t>
      </w:r>
    </w:p>
    <w:p w14:paraId="03F68100" w14:textId="77777777" w:rsidR="00A93B9A" w:rsidRDefault="00A93B9A" w:rsidP="00A93B9A">
      <w:pPr>
        <w:ind w:left="360"/>
      </w:pPr>
    </w:p>
    <w:p w14:paraId="27C7EE21" w14:textId="035E96B9" w:rsidR="00BC403F" w:rsidRDefault="00BC403F" w:rsidP="00BC403F">
      <w:r>
        <w:t>Examples:</w:t>
      </w:r>
    </w:p>
    <w:p w14:paraId="15337EEB" w14:textId="7F0AF040" w:rsidR="00BC403F" w:rsidRDefault="00BC403F" w:rsidP="00BC403F">
      <w:pPr>
        <w:pStyle w:val="Code"/>
      </w:pPr>
      <w:r>
        <w:t>constant phi set to 1.618</w:t>
      </w:r>
    </w:p>
    <w:p w14:paraId="44F0390E" w14:textId="61AFB64B" w:rsidR="00BC403F" w:rsidRDefault="00BC403F" w:rsidP="00BC403F">
      <w:pPr>
        <w:pStyle w:val="Code"/>
      </w:pPr>
      <w:r>
        <w:t>constant maxHits set to 10</w:t>
      </w:r>
    </w:p>
    <w:p w14:paraId="28338CAB" w14:textId="2CF13C94" w:rsidR="00BC403F" w:rsidRDefault="00BC403F" w:rsidP="00BC403F">
      <w:pPr>
        <w:pStyle w:val="Code"/>
      </w:pPr>
      <w:r>
        <w:t>constant warningMsg set to "Limit reached"</w:t>
      </w:r>
    </w:p>
    <w:p w14:paraId="4038D893" w14:textId="3DADD1BB" w:rsidR="00BC403F" w:rsidRDefault="00BC403F" w:rsidP="00BC403F">
      <w:pPr>
        <w:pStyle w:val="Code"/>
      </w:pPr>
      <w:r>
        <w:t>constant fruit set to {"apple", "orange", "banana"}</w:t>
      </w:r>
    </w:p>
    <w:p w14:paraId="7D2AF1EB" w14:textId="5053D637" w:rsidR="00BC403F" w:rsidRDefault="00BC403F" w:rsidP="00BC403F">
      <w:pPr>
        <w:pStyle w:val="Code"/>
      </w:pPr>
      <w:r>
        <w:t>constant black set to 0x000000</w:t>
      </w:r>
    </w:p>
    <w:p w14:paraId="738FC312" w14:textId="410D9F0B" w:rsidR="00BC403F" w:rsidRDefault="00BC403F" w:rsidP="00BC403F">
      <w:pPr>
        <w:pStyle w:val="Code"/>
      </w:pPr>
      <w:r>
        <w:t>constant red set to 0xff0000</w:t>
      </w:r>
      <w:r w:rsidRPr="00BC403F">
        <w:t xml:space="preserve"> </w:t>
      </w:r>
      <w:r>
        <w:t xml:space="preserve">constant scrabbleValues set to {"A":1, "B":3, "C":3, "D":2, "E":1, "F":4, "G":2, "H":4, "I":1, "J":8, "K":5, "L":1, "M":3, "N":1, </w:t>
      </w:r>
      <w:r>
        <w:lastRenderedPageBreak/>
        <w:t>"O":1, "P":3, "Q":10, "R":1, "S":1, "T":1, "U":1, "V":4, "W":4, "X":8, "Y":4, "Z":10}</w:t>
      </w:r>
    </w:p>
    <w:p w14:paraId="6D3B8FBC" w14:textId="77777777" w:rsidR="00BC403F" w:rsidRDefault="00BC403F" w:rsidP="00BC403F">
      <w:pPr>
        <w:pStyle w:val="Code"/>
      </w:pPr>
    </w:p>
    <w:p w14:paraId="0A8C392E" w14:textId="2106056D" w:rsidR="00BC403F" w:rsidRDefault="00BC403F" w:rsidP="00BC403F">
      <w:pPr>
        <w:pStyle w:val="Code"/>
      </w:pPr>
      <w:r>
        <w:t>constant colours set to {Suit.clubs:black, Suit.diamonds:red, Suit.hearts:red, Suit.spades:black}</w:t>
      </w:r>
    </w:p>
    <w:p w14:paraId="59EE3FAA" w14:textId="77777777" w:rsidR="00A93B9A" w:rsidRDefault="00A93B9A" w:rsidP="00BC403F">
      <w:pPr>
        <w:pStyle w:val="Code"/>
      </w:pPr>
    </w:p>
    <w:p w14:paraId="2DB19231" w14:textId="119821BB" w:rsidR="00A93B9A" w:rsidRPr="00BC403F" w:rsidRDefault="00A93B9A" w:rsidP="00A93B9A">
      <w:r>
        <w:t>(In the last example above, Suit is an enum - see below.)</w:t>
      </w:r>
    </w:p>
    <w:p w14:paraId="4F37F672" w14:textId="6FDEC397" w:rsidR="004D4A1B" w:rsidRDefault="004D4A1B" w:rsidP="004D4A1B">
      <w:pPr>
        <w:pStyle w:val="Heading2"/>
      </w:pPr>
      <w:r>
        <w:t>Function</w:t>
      </w:r>
    </w:p>
    <w:p w14:paraId="0A712171" w14:textId="5704473C" w:rsidR="004D4A1B" w:rsidRDefault="004D4A1B" w:rsidP="004D4A1B">
      <w:pPr>
        <w:pStyle w:val="Heading2"/>
      </w:pPr>
      <w:r>
        <w:t>Procedure</w:t>
      </w:r>
    </w:p>
    <w:p w14:paraId="235ABDAC" w14:textId="1564DE36" w:rsidR="004D4A1B" w:rsidRDefault="004D4A1B" w:rsidP="004D4A1B">
      <w:pPr>
        <w:pStyle w:val="Heading2"/>
      </w:pPr>
      <w:r>
        <w:t>Class</w:t>
      </w:r>
    </w:p>
    <w:p w14:paraId="722285FC" w14:textId="27189C3E" w:rsidR="004D4A1B" w:rsidRDefault="004D4A1B" w:rsidP="004D4A1B">
      <w:pPr>
        <w:pStyle w:val="Heading2"/>
      </w:pPr>
      <w:r>
        <w:t>Enum</w:t>
      </w:r>
    </w:p>
    <w:p w14:paraId="443C320D" w14:textId="3345C113" w:rsidR="00A93B9A" w:rsidRPr="00A93B9A" w:rsidRDefault="00A93B9A" w:rsidP="00A93B9A">
      <w:r>
        <w:t>[get section from types]</w:t>
      </w:r>
    </w:p>
    <w:p w14:paraId="7A46DD68" w14:textId="08F107A7" w:rsidR="00A93B9A" w:rsidRPr="00A93B9A" w:rsidRDefault="00A93B9A" w:rsidP="00A93B9A">
      <w:r>
        <w:t xml:space="preserve">Value can be converted to a string using </w:t>
      </w:r>
      <w:r w:rsidRPr="00A93B9A">
        <w:rPr>
          <w:rStyle w:val="codeChar"/>
        </w:rPr>
        <w:t>asString()</w:t>
      </w:r>
    </w:p>
    <w:p w14:paraId="47B34335" w14:textId="6E955363" w:rsidR="00A93B9A" w:rsidRDefault="00A93B9A" w:rsidP="00A93B9A">
      <w:r>
        <w:t>Example:</w:t>
      </w:r>
    </w:p>
    <w:p w14:paraId="5E6B1E2D" w14:textId="77777777" w:rsidR="00A93B9A" w:rsidRDefault="00A93B9A" w:rsidP="00A93B9A">
      <w:pPr>
        <w:pStyle w:val="Code"/>
      </w:pPr>
      <w:r>
        <w:t>enum Suit</w:t>
      </w:r>
    </w:p>
    <w:p w14:paraId="4E718860" w14:textId="77777777" w:rsidR="00A93B9A" w:rsidRDefault="00A93B9A" w:rsidP="00A93B9A">
      <w:pPr>
        <w:pStyle w:val="Code"/>
      </w:pPr>
      <w:r>
        <w:t xml:space="preserve">  clubs, diamonds, hearts, spades</w:t>
      </w:r>
    </w:p>
    <w:p w14:paraId="0F93E4C2" w14:textId="7489B785" w:rsidR="00A93B9A" w:rsidRPr="00A93B9A" w:rsidRDefault="00A93B9A" w:rsidP="00A93B9A">
      <w:pPr>
        <w:pStyle w:val="Code"/>
      </w:pPr>
      <w:r>
        <w:t>end enum</w:t>
      </w:r>
    </w:p>
    <w:p w14:paraId="7872C705" w14:textId="57813C67" w:rsidR="00A97D37" w:rsidRPr="00A97D37" w:rsidRDefault="00A97D37" w:rsidP="00A97D37">
      <w:pPr>
        <w:pStyle w:val="Heading2"/>
      </w:pPr>
      <w:r>
        <w:t>Test</w:t>
      </w:r>
    </w:p>
    <w:p w14:paraId="7958FB5B" w14:textId="5D9C33A1" w:rsidR="004D4A1B" w:rsidRPr="004D4A1B" w:rsidRDefault="004D4A1B" w:rsidP="004D4A1B">
      <w:pPr>
        <w:pStyle w:val="Heading2"/>
      </w:pPr>
      <w:r>
        <w:t>Comment</w:t>
      </w:r>
    </w:p>
    <w:p w14:paraId="56B599D1" w14:textId="2CF7E653" w:rsidR="001321E9" w:rsidRPr="004137B8" w:rsidRDefault="00B06B3A" w:rsidP="001321E9">
      <w:pPr>
        <w:pStyle w:val="Heading1"/>
      </w:pPr>
      <w:r>
        <w:lastRenderedPageBreak/>
        <w:t xml:space="preserve">Elan </w:t>
      </w:r>
      <w:r w:rsidR="001321E9">
        <w:t>Types</w:t>
      </w:r>
      <w:bookmarkEnd w:id="15"/>
      <w:bookmarkEnd w:id="22"/>
    </w:p>
    <w:p w14:paraId="0FDAC963" w14:textId="77777777" w:rsidR="001321E9" w:rsidRDefault="001321E9" w:rsidP="001321E9">
      <w:pPr>
        <w:pStyle w:val="Heading2"/>
      </w:pPr>
      <w:bookmarkStart w:id="23" w:name="_Toc170738520"/>
      <w:bookmarkStart w:id="24" w:name="_Toc172129355"/>
      <w:r>
        <w:t>Int</w:t>
      </w:r>
      <w:bookmarkEnd w:id="23"/>
      <w:bookmarkEnd w:id="24"/>
    </w:p>
    <w:p w14:paraId="576C8200" w14:textId="77777777" w:rsidR="001321E9" w:rsidRDefault="001321E9" w:rsidP="001321E9">
      <w:r>
        <w:t>An integer is a whole number i.e. with no ‘fractional’ component.</w:t>
      </w:r>
    </w:p>
    <w:p w14:paraId="78C42C30" w14:textId="77777777" w:rsidR="001321E9" w:rsidRDefault="001321E9" w:rsidP="001321E9">
      <w:pPr>
        <w:pStyle w:val="Heading3"/>
      </w:pPr>
      <w:bookmarkStart w:id="25" w:name="_Toc170738521"/>
      <w:bookmarkStart w:id="26" w:name="_Toc172129356"/>
      <w:r>
        <w:t>Type name</w:t>
      </w:r>
      <w:bookmarkEnd w:id="25"/>
      <w:bookmarkEnd w:id="26"/>
    </w:p>
    <w:p w14:paraId="18E026C0" w14:textId="77777777" w:rsidR="001321E9" w:rsidRPr="00E62E9F" w:rsidRDefault="001321E9" w:rsidP="001321E9">
      <w:pPr>
        <w:rPr>
          <w:rStyle w:val="codeChar"/>
        </w:rPr>
      </w:pPr>
      <w:r w:rsidRPr="00E62E9F">
        <w:rPr>
          <w:rStyle w:val="codeChar"/>
        </w:rPr>
        <w:t xml:space="preserve">Int </w:t>
      </w:r>
    </w:p>
    <w:p w14:paraId="6A3B4A38" w14:textId="77777777" w:rsidR="001321E9" w:rsidRPr="0072378B" w:rsidRDefault="001321E9" w:rsidP="001321E9">
      <w:pPr>
        <w:pStyle w:val="Heading3"/>
      </w:pPr>
      <w:bookmarkStart w:id="27" w:name="_Toc170738522"/>
      <w:bookmarkStart w:id="28" w:name="_Toc172129357"/>
      <w:r>
        <w:t>Defining a literal integer</w:t>
      </w:r>
      <w:bookmarkEnd w:id="27"/>
      <w:bookmarkEnd w:id="28"/>
    </w:p>
    <w:p w14:paraId="7F9B4891" w14:textId="77777777" w:rsidR="001321E9" w:rsidRDefault="001321E9" w:rsidP="001321E9">
      <w:pPr>
        <w:rPr>
          <w:rStyle w:val="codeChar"/>
        </w:rPr>
      </w:pPr>
      <w:r w:rsidRPr="00A24B92">
        <w:rPr>
          <w:rStyle w:val="codeChar"/>
        </w:rPr>
        <w:t xml:space="preserve">var </w:t>
      </w:r>
      <w:r>
        <w:rPr>
          <w:rStyle w:val="codeChar"/>
        </w:rPr>
        <w:t>meaningOfLife</w:t>
      </w:r>
      <w:r w:rsidRPr="00A24B92">
        <w:rPr>
          <w:rStyle w:val="codeChar"/>
        </w:rPr>
        <w:t xml:space="preserve"> set to</w:t>
      </w:r>
      <w:r>
        <w:rPr>
          <w:rStyle w:val="codeChar"/>
        </w:rPr>
        <w:t xml:space="preserve"> 42</w:t>
      </w:r>
    </w:p>
    <w:p w14:paraId="033BD70B" w14:textId="77777777" w:rsidR="001321E9" w:rsidRDefault="001321E9" w:rsidP="001321E9">
      <w:pPr>
        <w:pStyle w:val="Heading3"/>
      </w:pPr>
      <w:bookmarkStart w:id="29" w:name="_Toc170738523"/>
      <w:bookmarkStart w:id="30" w:name="_Toc172129358"/>
      <w:r>
        <w:t>Default value</w:t>
      </w:r>
      <w:bookmarkEnd w:id="29"/>
      <w:bookmarkEnd w:id="30"/>
    </w:p>
    <w:p w14:paraId="29B577EC" w14:textId="77777777" w:rsidR="001321E9" w:rsidRDefault="001321E9" w:rsidP="001321E9">
      <w:r>
        <w:t>0</w:t>
      </w:r>
    </w:p>
    <w:p w14:paraId="31C651AF" w14:textId="77777777" w:rsidR="001321E9" w:rsidRDefault="001321E9" w:rsidP="001321E9">
      <w:pPr>
        <w:pStyle w:val="Heading3"/>
      </w:pPr>
      <w:bookmarkStart w:id="31" w:name="_Toc170738524"/>
      <w:bookmarkStart w:id="32" w:name="_Toc172129359"/>
      <w:r>
        <w:t>Constraints</w:t>
      </w:r>
      <w:bookmarkEnd w:id="31"/>
      <w:bookmarkEnd w:id="32"/>
    </w:p>
    <w:p w14:paraId="203872DA" w14:textId="77777777" w:rsidR="001321E9" w:rsidRPr="00E62E9F" w:rsidRDefault="001321E9" w:rsidP="001321E9">
      <w:pPr>
        <w:pStyle w:val="ListParagraph"/>
        <w:numPr>
          <w:ilvl w:val="0"/>
          <w:numId w:val="8"/>
        </w:numPr>
        <w:rPr>
          <w:vertAlign w:val="superscript"/>
        </w:rPr>
      </w:pPr>
      <w:r>
        <w:t xml:space="preserve">Maximum value: </w:t>
      </w:r>
      <w:r w:rsidRPr="0072378B">
        <w:t>2</w:t>
      </w:r>
      <w:r w:rsidRPr="00E62E9F">
        <w:rPr>
          <w:vertAlign w:val="superscript"/>
        </w:rPr>
        <w:t>53</w:t>
      </w:r>
      <w:r w:rsidRPr="0072378B">
        <w:t xml:space="preserve"> </w:t>
      </w:r>
      <w:r>
        <w:t>–</w:t>
      </w:r>
      <w:r w:rsidRPr="0072378B">
        <w:t xml:space="preserve"> 1</w:t>
      </w:r>
      <w:r>
        <w:t xml:space="preserve">  which is just over 9 x 10</w:t>
      </w:r>
      <w:r>
        <w:rPr>
          <w:vertAlign w:val="superscript"/>
        </w:rPr>
        <w:t>15</w:t>
      </w:r>
    </w:p>
    <w:p w14:paraId="309AEB97" w14:textId="77777777" w:rsidR="001321E9" w:rsidRPr="00E62E9F" w:rsidRDefault="001321E9" w:rsidP="001321E9">
      <w:pPr>
        <w:pStyle w:val="ListParagraph"/>
        <w:numPr>
          <w:ilvl w:val="0"/>
          <w:numId w:val="8"/>
        </w:numPr>
        <w:rPr>
          <w:vertAlign w:val="superscript"/>
        </w:rPr>
      </w:pPr>
      <w:r>
        <w:t>Minimum value: -(</w:t>
      </w:r>
      <w:r w:rsidRPr="0072378B">
        <w:t>2</w:t>
      </w:r>
      <w:r w:rsidRPr="00E62E9F">
        <w:rPr>
          <w:vertAlign w:val="superscript"/>
        </w:rPr>
        <w:t>53</w:t>
      </w:r>
      <w:r w:rsidRPr="0072378B">
        <w:t xml:space="preserve"> </w:t>
      </w:r>
      <w:r>
        <w:t>–</w:t>
      </w:r>
      <w:r w:rsidRPr="0072378B">
        <w:t xml:space="preserve"> 1</w:t>
      </w:r>
      <w:r>
        <w:t>)</w:t>
      </w:r>
    </w:p>
    <w:p w14:paraId="424CC3E4" w14:textId="77777777" w:rsidR="001321E9" w:rsidRDefault="001321E9" w:rsidP="001321E9">
      <w:r w:rsidRPr="00E62E9F">
        <w:t xml:space="preserve">If </w:t>
      </w:r>
      <w:r>
        <w:t xml:space="preserve">either limit is exceeded the number will automatically be represented as a </w:t>
      </w:r>
      <w:r w:rsidRPr="00F275E0">
        <w:rPr>
          <w:rFonts w:ascii="Consolas" w:hAnsi="Consolas"/>
          <w:color w:val="215E99" w:themeColor="text2" w:themeTint="BF"/>
          <w:sz w:val="18"/>
        </w:rPr>
        <w:t>Float</w:t>
      </w:r>
      <w:r>
        <w:t>, with possible loss of precision.</w:t>
      </w:r>
    </w:p>
    <w:p w14:paraId="1603D8F9" w14:textId="77777777" w:rsidR="001321E9" w:rsidRDefault="001321E9" w:rsidP="001321E9">
      <w:pPr>
        <w:pStyle w:val="Heading3"/>
      </w:pPr>
      <w:bookmarkStart w:id="33" w:name="_Toc170738525"/>
      <w:bookmarkStart w:id="34" w:name="_Toc172129360"/>
      <w:r>
        <w:t>Notes</w:t>
      </w:r>
      <w:bookmarkEnd w:id="33"/>
      <w:bookmarkEnd w:id="34"/>
    </w:p>
    <w:p w14:paraId="2CA78573" w14:textId="77777777" w:rsidR="001321E9" w:rsidRPr="00E62E9F" w:rsidRDefault="001321E9" w:rsidP="001321E9">
      <w:pPr>
        <w:pStyle w:val="ListParagraph"/>
        <w:numPr>
          <w:ilvl w:val="0"/>
          <w:numId w:val="9"/>
        </w:numPr>
      </w:pPr>
      <w:r>
        <w:t xml:space="preserve">An </w:t>
      </w:r>
      <w:r w:rsidRPr="00F275E0">
        <w:rPr>
          <w:rFonts w:ascii="Consolas" w:hAnsi="Consolas"/>
          <w:color w:val="215E99" w:themeColor="text2" w:themeTint="BF"/>
          <w:sz w:val="18"/>
        </w:rPr>
        <w:t>Int</w:t>
      </w:r>
      <w:r>
        <w:t xml:space="preserve"> may always be passed as an argument into a method that requires a </w:t>
      </w:r>
      <w:r w:rsidRPr="00F275E0">
        <w:rPr>
          <w:rFonts w:ascii="Consolas" w:hAnsi="Consolas"/>
          <w:color w:val="215E99" w:themeColor="text2" w:themeTint="BF"/>
          <w:sz w:val="18"/>
        </w:rPr>
        <w:t>Float</w:t>
      </w:r>
      <w:r>
        <w:t>.</w:t>
      </w:r>
    </w:p>
    <w:p w14:paraId="6501EA2A" w14:textId="77777777" w:rsidR="00E24946" w:rsidRDefault="00E24946">
      <w:pPr>
        <w:rPr>
          <w:rFonts w:asciiTheme="majorHAnsi" w:eastAsiaTheme="majorEastAsia" w:hAnsiTheme="majorHAnsi" w:cstheme="majorBidi"/>
          <w:color w:val="0F4761" w:themeColor="accent1" w:themeShade="BF"/>
          <w:sz w:val="44"/>
          <w:szCs w:val="32"/>
        </w:rPr>
      </w:pPr>
      <w:bookmarkStart w:id="35" w:name="_Toc170738526"/>
      <w:r>
        <w:br w:type="page"/>
      </w:r>
    </w:p>
    <w:p w14:paraId="31B76113" w14:textId="2EB8076F" w:rsidR="001321E9" w:rsidRDefault="001321E9" w:rsidP="001321E9">
      <w:pPr>
        <w:pStyle w:val="Heading2"/>
      </w:pPr>
      <w:bookmarkStart w:id="36" w:name="_Toc172129361"/>
      <w:r>
        <w:lastRenderedPageBreak/>
        <w:t>Float</w:t>
      </w:r>
      <w:bookmarkEnd w:id="35"/>
      <w:bookmarkEnd w:id="36"/>
    </w:p>
    <w:p w14:paraId="6313D6A3" w14:textId="77777777" w:rsidR="001321E9" w:rsidRPr="00E62E9F" w:rsidRDefault="001321E9" w:rsidP="001321E9">
      <w:r>
        <w:t>Float is short for ‘floating-point number’ – a number that may have both an integer and fractional part.</w:t>
      </w:r>
    </w:p>
    <w:p w14:paraId="0B1E2906" w14:textId="77777777" w:rsidR="001321E9" w:rsidRDefault="001321E9" w:rsidP="001321E9">
      <w:pPr>
        <w:pStyle w:val="Heading3"/>
      </w:pPr>
      <w:bookmarkStart w:id="37" w:name="_Toc170738527"/>
      <w:bookmarkStart w:id="38" w:name="_Toc172129362"/>
      <w:r>
        <w:t>Type name</w:t>
      </w:r>
      <w:bookmarkEnd w:id="37"/>
      <w:bookmarkEnd w:id="38"/>
    </w:p>
    <w:p w14:paraId="1F187DAF" w14:textId="77777777" w:rsidR="001321E9" w:rsidRPr="00E62E9F" w:rsidRDefault="001321E9" w:rsidP="001321E9">
      <w:pPr>
        <w:pStyle w:val="code0"/>
      </w:pPr>
      <w:r>
        <w:t>Float</w:t>
      </w:r>
    </w:p>
    <w:p w14:paraId="099A6663" w14:textId="77777777" w:rsidR="001321E9" w:rsidRPr="00E62E9F" w:rsidRDefault="001321E9" w:rsidP="001321E9">
      <w:pPr>
        <w:pStyle w:val="Heading3"/>
      </w:pPr>
      <w:bookmarkStart w:id="39" w:name="_Toc170738528"/>
      <w:bookmarkStart w:id="40" w:name="_Toc172129363"/>
      <w:r>
        <w:t>Defining literal floating-point value</w:t>
      </w:r>
      <w:bookmarkEnd w:id="39"/>
      <w:bookmarkEnd w:id="40"/>
    </w:p>
    <w:p w14:paraId="0356A635" w14:textId="77777777" w:rsidR="001321E9" w:rsidRDefault="001321E9" w:rsidP="001321E9">
      <w:pPr>
        <w:pStyle w:val="code0"/>
      </w:pPr>
      <w:r>
        <w:t>var a set to 1.618</w:t>
      </w:r>
    </w:p>
    <w:p w14:paraId="2E32E23F" w14:textId="77777777" w:rsidR="001321E9" w:rsidRDefault="001321E9" w:rsidP="001321E9">
      <w:pPr>
        <w:pStyle w:val="Heading3"/>
      </w:pPr>
      <w:bookmarkStart w:id="41" w:name="_Toc170738529"/>
      <w:bookmarkStart w:id="42" w:name="_Toc172129364"/>
      <w:r>
        <w:t>Constraints</w:t>
      </w:r>
      <w:bookmarkEnd w:id="41"/>
      <w:bookmarkEnd w:id="42"/>
    </w:p>
    <w:p w14:paraId="711E5E0E" w14:textId="77777777" w:rsidR="001321E9" w:rsidRPr="00EA0CD6" w:rsidRDefault="001321E9" w:rsidP="001321E9">
      <w:r>
        <w:t>Since Elan compiles to JavaScript, the constraints on floating point numbers are those of JavaScript:</w:t>
      </w:r>
    </w:p>
    <w:p w14:paraId="350B30C1" w14:textId="77777777" w:rsidR="001321E9" w:rsidRPr="00E62E9F" w:rsidRDefault="001321E9" w:rsidP="001321E9">
      <w:pPr>
        <w:pStyle w:val="ListParagraph"/>
        <w:numPr>
          <w:ilvl w:val="0"/>
          <w:numId w:val="8"/>
        </w:numPr>
        <w:rPr>
          <w:vertAlign w:val="superscript"/>
        </w:rPr>
      </w:pPr>
      <w:r>
        <w:t>Maximum value: just over 1 x 10</w:t>
      </w:r>
      <w:r w:rsidRPr="00EA0CD6">
        <w:rPr>
          <w:vertAlign w:val="superscript"/>
        </w:rPr>
        <w:t>308</w:t>
      </w:r>
    </w:p>
    <w:p w14:paraId="095A24B9" w14:textId="77777777" w:rsidR="001321E9" w:rsidRDefault="001321E9" w:rsidP="001321E9">
      <w:pPr>
        <w:pStyle w:val="ListParagraph"/>
        <w:numPr>
          <w:ilvl w:val="0"/>
          <w:numId w:val="8"/>
        </w:numPr>
        <w:rPr>
          <w:vertAlign w:val="superscript"/>
        </w:rPr>
      </w:pPr>
      <w:r>
        <w:t>Minimum value: approx. 5 x 10</w:t>
      </w:r>
      <w:r w:rsidRPr="00EA0CD6">
        <w:rPr>
          <w:vertAlign w:val="superscript"/>
        </w:rPr>
        <w:t>-324</w:t>
      </w:r>
    </w:p>
    <w:p w14:paraId="623F810E" w14:textId="77777777" w:rsidR="001321E9" w:rsidRPr="00EA0CD6" w:rsidRDefault="001321E9" w:rsidP="001321E9">
      <w:r w:rsidRPr="00EA0CD6">
        <w:t xml:space="preserve">For </w:t>
      </w:r>
      <w:r>
        <w:t>greater detail, refer to the official JavaScript documentation</w:t>
      </w:r>
    </w:p>
    <w:p w14:paraId="3946EA9A" w14:textId="77777777" w:rsidR="001321E9" w:rsidRDefault="001321E9" w:rsidP="001321E9">
      <w:pPr>
        <w:pStyle w:val="Heading3"/>
      </w:pPr>
      <w:bookmarkStart w:id="43" w:name="_Toc170738530"/>
      <w:bookmarkStart w:id="44" w:name="_Toc172129365"/>
      <w:r>
        <w:t>Notes</w:t>
      </w:r>
      <w:bookmarkEnd w:id="43"/>
      <w:bookmarkEnd w:id="44"/>
    </w:p>
    <w:p w14:paraId="70A2DABA" w14:textId="77777777" w:rsidR="001321E9" w:rsidRDefault="001321E9" w:rsidP="001321E9">
      <w:pPr>
        <w:pStyle w:val="ListParagraph"/>
        <w:numPr>
          <w:ilvl w:val="0"/>
          <w:numId w:val="9"/>
        </w:numPr>
      </w:pPr>
      <w:r>
        <w:t xml:space="preserve">A variable that has been defined as being of type </w:t>
      </w:r>
      <w:r w:rsidRPr="00F275E0">
        <w:rPr>
          <w:rFonts w:ascii="Consolas" w:hAnsi="Consolas"/>
          <w:color w:val="215E99" w:themeColor="text2" w:themeTint="BF"/>
          <w:sz w:val="18"/>
        </w:rPr>
        <w:t>Float</w:t>
      </w:r>
      <w:r>
        <w:t xml:space="preserve"> may not be passed as an argument into a method that requires an </w:t>
      </w:r>
      <w:r w:rsidRPr="00F275E0">
        <w:rPr>
          <w:rFonts w:ascii="Consolas" w:hAnsi="Consolas"/>
          <w:color w:val="215E99" w:themeColor="text2" w:themeTint="BF"/>
          <w:sz w:val="18"/>
        </w:rPr>
        <w:t>Int</w:t>
      </w:r>
      <w:r>
        <w:t xml:space="preserve">, nor as an index into an </w:t>
      </w:r>
      <w:r w:rsidRPr="00F275E0">
        <w:rPr>
          <w:rFonts w:ascii="Consolas" w:hAnsi="Consolas"/>
          <w:color w:val="215E99" w:themeColor="text2" w:themeTint="BF"/>
          <w:sz w:val="18"/>
        </w:rPr>
        <w:t>ArrayList</w:t>
      </w:r>
      <w:r>
        <w:t xml:space="preserve">, </w:t>
      </w:r>
      <w:r w:rsidRPr="00F275E0">
        <w:rPr>
          <w:i/>
          <w:iCs/>
        </w:rPr>
        <w:t>even if the variable contains no fractional part</w:t>
      </w:r>
      <w:r>
        <w:t xml:space="preserve">. However, it may be converted into an </w:t>
      </w:r>
      <w:r w:rsidRPr="00F275E0">
        <w:rPr>
          <w:rFonts w:ascii="Consolas" w:hAnsi="Consolas"/>
          <w:color w:val="215E99" w:themeColor="text2" w:themeTint="BF"/>
          <w:sz w:val="18"/>
        </w:rPr>
        <w:t>Int</w:t>
      </w:r>
      <w:r>
        <w:t xml:space="preserve"> before passing, using the functions </w:t>
      </w:r>
      <w:r w:rsidRPr="00F275E0">
        <w:rPr>
          <w:rFonts w:ascii="Consolas" w:hAnsi="Consolas"/>
          <w:color w:val="215E99" w:themeColor="text2" w:themeTint="BF"/>
          <w:sz w:val="18"/>
        </w:rPr>
        <w:t>floor()</w:t>
      </w:r>
      <w:r>
        <w:t xml:space="preserve"> (the integer value left by removing any fractional part) or </w:t>
      </w:r>
      <w:r w:rsidRPr="00F275E0">
        <w:rPr>
          <w:rFonts w:ascii="Consolas" w:hAnsi="Consolas"/>
          <w:color w:val="215E99" w:themeColor="text2" w:themeTint="BF"/>
          <w:sz w:val="18"/>
        </w:rPr>
        <w:t>ceiling()</w:t>
      </w:r>
      <w:r>
        <w:t xml:space="preserve"> (if the </w:t>
      </w:r>
      <w:r w:rsidRPr="00F275E0">
        <w:rPr>
          <w:rFonts w:ascii="Consolas" w:hAnsi="Consolas"/>
          <w:color w:val="215E99" w:themeColor="text2" w:themeTint="BF"/>
          <w:sz w:val="18"/>
        </w:rPr>
        <w:t>Float</w:t>
      </w:r>
      <w:r>
        <w:t xml:space="preserve"> value </w:t>
      </w:r>
      <w:r w:rsidRPr="00F275E0">
        <w:rPr>
          <w:i/>
          <w:iCs/>
        </w:rPr>
        <w:t>does</w:t>
      </w:r>
      <w:r>
        <w:t xml:space="preserve"> have a fractional part, the ‘ceiling’ will the lowest integer greater than the </w:t>
      </w:r>
      <w:r w:rsidRPr="00F275E0">
        <w:rPr>
          <w:rFonts w:ascii="Consolas" w:hAnsi="Consolas"/>
          <w:color w:val="215E99" w:themeColor="text2" w:themeTint="BF"/>
          <w:sz w:val="18"/>
        </w:rPr>
        <w:t>Float</w:t>
      </w:r>
      <w:r>
        <w:t xml:space="preserve"> value).  </w:t>
      </w:r>
    </w:p>
    <w:p w14:paraId="32AE0808" w14:textId="77777777" w:rsidR="001321E9" w:rsidRDefault="001321E9" w:rsidP="001321E9">
      <w:pPr>
        <w:pStyle w:val="ListParagraph"/>
        <w:numPr>
          <w:ilvl w:val="0"/>
          <w:numId w:val="9"/>
        </w:numPr>
      </w:pPr>
      <w:r>
        <w:t xml:space="preserve">If you wish to define a variable to be of type </w:t>
      </w:r>
      <w:r w:rsidRPr="0039541F">
        <w:rPr>
          <w:rFonts w:ascii="Consolas" w:hAnsi="Consolas"/>
          <w:color w:val="215E99" w:themeColor="text2" w:themeTint="BF"/>
          <w:sz w:val="18"/>
        </w:rPr>
        <w:t>Float</w:t>
      </w:r>
      <w:r>
        <w:t xml:space="preserve"> but initialise it with a whole number then add </w:t>
      </w:r>
      <w:r w:rsidRPr="0039541F">
        <w:rPr>
          <w:rFonts w:ascii="Consolas" w:hAnsi="Consolas"/>
          <w:color w:val="215E99" w:themeColor="text2" w:themeTint="BF"/>
          <w:sz w:val="18"/>
        </w:rPr>
        <w:t>.0</w:t>
      </w:r>
      <w:r>
        <w:t xml:space="preserve"> on the end of the whole number, for example:   </w:t>
      </w:r>
      <w:r w:rsidRPr="0039541F">
        <w:rPr>
          <w:rFonts w:ascii="Consolas" w:hAnsi="Consolas"/>
          <w:color w:val="215E99" w:themeColor="text2" w:themeTint="BF"/>
          <w:sz w:val="18"/>
        </w:rPr>
        <w:t>var a set to 3.0</w:t>
      </w:r>
      <w:r w:rsidRPr="0039541F">
        <w:t>.</w:t>
      </w:r>
      <w:r>
        <w:t xml:space="preserve">  </w:t>
      </w:r>
    </w:p>
    <w:p w14:paraId="199A1B2B" w14:textId="77777777" w:rsidR="00E24946" w:rsidRDefault="00E24946">
      <w:pPr>
        <w:rPr>
          <w:rFonts w:asciiTheme="majorHAnsi" w:eastAsiaTheme="majorEastAsia" w:hAnsiTheme="majorHAnsi" w:cstheme="majorBidi"/>
          <w:color w:val="0F4761" w:themeColor="accent1" w:themeShade="BF"/>
          <w:sz w:val="44"/>
          <w:szCs w:val="32"/>
        </w:rPr>
      </w:pPr>
      <w:bookmarkStart w:id="45" w:name="_Toc170738531"/>
      <w:r>
        <w:br w:type="page"/>
      </w:r>
    </w:p>
    <w:p w14:paraId="5976FB7D" w14:textId="158139FB" w:rsidR="001321E9" w:rsidRDefault="001321E9" w:rsidP="001321E9">
      <w:pPr>
        <w:pStyle w:val="Heading2"/>
      </w:pPr>
      <w:bookmarkStart w:id="46" w:name="_Toc172129366"/>
      <w:r>
        <w:lastRenderedPageBreak/>
        <w:t>Boolean</w:t>
      </w:r>
      <w:bookmarkEnd w:id="45"/>
      <w:bookmarkEnd w:id="46"/>
    </w:p>
    <w:p w14:paraId="449AC96B" w14:textId="77777777" w:rsidR="001321E9" w:rsidRDefault="001321E9" w:rsidP="001321E9">
      <w:r>
        <w:t xml:space="preserve">A </w:t>
      </w:r>
      <w:r w:rsidRPr="00184C06">
        <w:rPr>
          <w:rStyle w:val="codeChar"/>
        </w:rPr>
        <w:t>Boolean</w:t>
      </w:r>
      <w:r>
        <w:t xml:space="preserve"> value is either true or false.</w:t>
      </w:r>
    </w:p>
    <w:p w14:paraId="012DF401" w14:textId="77777777" w:rsidR="001321E9" w:rsidRDefault="001321E9" w:rsidP="001321E9">
      <w:pPr>
        <w:pStyle w:val="Heading3"/>
      </w:pPr>
      <w:bookmarkStart w:id="47" w:name="_Toc170738532"/>
      <w:bookmarkStart w:id="48" w:name="_Toc172129367"/>
      <w:r>
        <w:t>Type name</w:t>
      </w:r>
      <w:bookmarkEnd w:id="47"/>
      <w:bookmarkEnd w:id="48"/>
    </w:p>
    <w:p w14:paraId="5AF66D94" w14:textId="77777777" w:rsidR="001321E9" w:rsidRDefault="001321E9" w:rsidP="001321E9">
      <w:pPr>
        <w:pStyle w:val="code0"/>
      </w:pPr>
      <w:r>
        <w:t>Boolean</w:t>
      </w:r>
    </w:p>
    <w:p w14:paraId="3AD6AED8" w14:textId="77777777" w:rsidR="001321E9" w:rsidRPr="0039541F" w:rsidRDefault="001321E9" w:rsidP="001321E9">
      <w:pPr>
        <w:pStyle w:val="Heading3"/>
      </w:pPr>
      <w:bookmarkStart w:id="49" w:name="_Toc170738533"/>
      <w:bookmarkStart w:id="50" w:name="_Toc172129368"/>
      <w:r>
        <w:t>Defining a literal Boolean</w:t>
      </w:r>
      <w:bookmarkEnd w:id="49"/>
      <w:bookmarkEnd w:id="50"/>
    </w:p>
    <w:p w14:paraId="58FE5EDF" w14:textId="77777777" w:rsidR="001321E9" w:rsidRDefault="001321E9" w:rsidP="001321E9">
      <w:r w:rsidRPr="00A24B92">
        <w:rPr>
          <w:rStyle w:val="codeChar"/>
        </w:rPr>
        <w:t>var a set to true</w:t>
      </w:r>
      <w:r>
        <w:t xml:space="preserve"> </w:t>
      </w:r>
    </w:p>
    <w:p w14:paraId="318A7903" w14:textId="77777777" w:rsidR="001321E9" w:rsidRPr="00EA0CD6" w:rsidRDefault="001321E9" w:rsidP="001321E9">
      <w:pPr>
        <w:rPr>
          <w:rStyle w:val="codeChar"/>
          <w:rFonts w:asciiTheme="minorHAnsi" w:hAnsiTheme="minorHAnsi"/>
        </w:rPr>
      </w:pPr>
      <w:r w:rsidRPr="00EA0CD6">
        <w:rPr>
          <w:rStyle w:val="codeChar"/>
        </w:rPr>
        <w:t>true</w:t>
      </w:r>
      <w:r>
        <w:t xml:space="preserve"> and </w:t>
      </w:r>
      <w:r w:rsidRPr="00EA0CD6">
        <w:rPr>
          <w:rStyle w:val="codeChar"/>
        </w:rPr>
        <w:t>false</w:t>
      </w:r>
      <w:r>
        <w:t xml:space="preserve"> must be written lower-case</w:t>
      </w:r>
    </w:p>
    <w:p w14:paraId="2851466D" w14:textId="77777777" w:rsidR="001321E9" w:rsidRDefault="001321E9" w:rsidP="001321E9">
      <w:pPr>
        <w:pStyle w:val="Heading3"/>
      </w:pPr>
      <w:bookmarkStart w:id="51" w:name="_Toc170738534"/>
      <w:bookmarkStart w:id="52" w:name="_Toc172129369"/>
      <w:r>
        <w:t>Default value</w:t>
      </w:r>
      <w:bookmarkEnd w:id="51"/>
      <w:bookmarkEnd w:id="52"/>
    </w:p>
    <w:p w14:paraId="5107915F" w14:textId="77777777" w:rsidR="001321E9" w:rsidRDefault="001321E9" w:rsidP="001321E9">
      <w:pPr>
        <w:pStyle w:val="code0"/>
      </w:pPr>
      <w:r>
        <w:t>false</w:t>
      </w:r>
    </w:p>
    <w:p w14:paraId="443B36F4" w14:textId="77777777" w:rsidR="00E24946" w:rsidRDefault="00E24946">
      <w:pPr>
        <w:rPr>
          <w:rFonts w:asciiTheme="majorHAnsi" w:eastAsiaTheme="majorEastAsia" w:hAnsiTheme="majorHAnsi" w:cstheme="majorBidi"/>
          <w:color w:val="0F4761" w:themeColor="accent1" w:themeShade="BF"/>
          <w:sz w:val="44"/>
          <w:szCs w:val="32"/>
        </w:rPr>
      </w:pPr>
      <w:bookmarkStart w:id="53" w:name="_Toc170738535"/>
      <w:r>
        <w:br w:type="page"/>
      </w:r>
    </w:p>
    <w:p w14:paraId="2A60D82F" w14:textId="35BD8F9C" w:rsidR="001321E9" w:rsidRDefault="001321E9" w:rsidP="001321E9">
      <w:pPr>
        <w:pStyle w:val="Heading2"/>
      </w:pPr>
      <w:bookmarkStart w:id="54" w:name="_Toc172129370"/>
      <w:r>
        <w:lastRenderedPageBreak/>
        <w:t>String</w:t>
      </w:r>
      <w:bookmarkEnd w:id="53"/>
      <w:bookmarkEnd w:id="54"/>
    </w:p>
    <w:p w14:paraId="6052416A" w14:textId="77777777" w:rsidR="001321E9" w:rsidRDefault="001321E9" w:rsidP="001321E9">
      <w:r>
        <w:t xml:space="preserve">A </w:t>
      </w:r>
      <w:r w:rsidRPr="00184C06">
        <w:rPr>
          <w:rStyle w:val="codeChar"/>
        </w:rPr>
        <w:t>String</w:t>
      </w:r>
      <w:r>
        <w:t xml:space="preserve"> represents ‘text’ – a sequence of zero or more characters.</w:t>
      </w:r>
    </w:p>
    <w:p w14:paraId="4EA45E24" w14:textId="77777777" w:rsidR="001321E9" w:rsidRDefault="001321E9" w:rsidP="001321E9">
      <w:pPr>
        <w:pStyle w:val="Heading3"/>
      </w:pPr>
      <w:bookmarkStart w:id="55" w:name="_Toc170738536"/>
      <w:bookmarkStart w:id="56" w:name="_Toc172129371"/>
      <w:r>
        <w:t>Type name</w:t>
      </w:r>
      <w:bookmarkEnd w:id="55"/>
      <w:bookmarkEnd w:id="56"/>
    </w:p>
    <w:p w14:paraId="12BC74BB" w14:textId="77777777" w:rsidR="001321E9" w:rsidRDefault="001321E9" w:rsidP="001321E9">
      <w:pPr>
        <w:pStyle w:val="code0"/>
      </w:pPr>
      <w:r>
        <w:t>String</w:t>
      </w:r>
    </w:p>
    <w:p w14:paraId="62D6E1C1" w14:textId="77777777" w:rsidR="001321E9" w:rsidRDefault="001321E9" w:rsidP="001321E9">
      <w:pPr>
        <w:pStyle w:val="Heading3"/>
      </w:pPr>
      <w:bookmarkStart w:id="57" w:name="_Toc170738537"/>
      <w:bookmarkStart w:id="58" w:name="_Toc172129372"/>
      <w:r>
        <w:t>Defining a literal string value</w:t>
      </w:r>
      <w:bookmarkEnd w:id="57"/>
      <w:bookmarkEnd w:id="58"/>
    </w:p>
    <w:p w14:paraId="689F8F50" w14:textId="77777777" w:rsidR="001321E9" w:rsidRDefault="001321E9" w:rsidP="001321E9">
      <w:pPr>
        <w:rPr>
          <w:rStyle w:val="codeChar"/>
        </w:rPr>
      </w:pPr>
      <w:r w:rsidRPr="00A24B92">
        <w:rPr>
          <w:rStyle w:val="codeChar"/>
        </w:rPr>
        <w:t xml:space="preserve">var a set to </w:t>
      </w:r>
      <w:r>
        <w:rPr>
          <w:rStyle w:val="codeChar"/>
        </w:rPr>
        <w:t>"Hello"</w:t>
      </w:r>
    </w:p>
    <w:p w14:paraId="4C49E6F9" w14:textId="77777777" w:rsidR="001321E9" w:rsidRDefault="001321E9" w:rsidP="001321E9">
      <w:r w:rsidRPr="00EA0CD6">
        <w:t>String are always delineated by double-quote marks</w:t>
      </w:r>
    </w:p>
    <w:p w14:paraId="4A2EC269" w14:textId="77777777" w:rsidR="001321E9" w:rsidRDefault="001321E9" w:rsidP="001321E9">
      <w:pPr>
        <w:pStyle w:val="Heading3"/>
      </w:pPr>
      <w:bookmarkStart w:id="59" w:name="_Toc170738538"/>
      <w:bookmarkStart w:id="60" w:name="_Toc172129373"/>
      <w:r>
        <w:t>Default value</w:t>
      </w:r>
      <w:bookmarkEnd w:id="59"/>
      <w:bookmarkEnd w:id="60"/>
    </w:p>
    <w:p w14:paraId="7EE51BD2" w14:textId="77777777" w:rsidR="001321E9" w:rsidRPr="00EA0CD6" w:rsidRDefault="001321E9" w:rsidP="001321E9">
      <w:r w:rsidRPr="00453CF6">
        <w:rPr>
          <w:rStyle w:val="codeChar"/>
        </w:rPr>
        <w:t>""</w:t>
      </w:r>
      <w:r>
        <w:t xml:space="preserve"> – known as ‘empty string’.</w:t>
      </w:r>
    </w:p>
    <w:p w14:paraId="366933C9" w14:textId="77777777" w:rsidR="001321E9" w:rsidRDefault="001321E9" w:rsidP="001321E9">
      <w:pPr>
        <w:pStyle w:val="Heading3"/>
      </w:pPr>
      <w:bookmarkStart w:id="61" w:name="_Toc170738539"/>
      <w:bookmarkStart w:id="62" w:name="_Toc172129374"/>
      <w:r>
        <w:t>Notes</w:t>
      </w:r>
      <w:bookmarkEnd w:id="61"/>
      <w:bookmarkEnd w:id="62"/>
    </w:p>
    <w:p w14:paraId="7CF48074" w14:textId="77777777" w:rsidR="001321E9" w:rsidRDefault="001321E9" w:rsidP="001321E9">
      <w:pPr>
        <w:pStyle w:val="ListParagraph"/>
        <w:numPr>
          <w:ilvl w:val="0"/>
          <w:numId w:val="10"/>
        </w:numPr>
      </w:pPr>
      <w:r>
        <w:t xml:space="preserve">As on most programming languages, strings are </w:t>
      </w:r>
      <w:r>
        <w:rPr>
          <w:i/>
          <w:iCs/>
        </w:rPr>
        <w:t>immutable</w:t>
      </w:r>
      <w:r>
        <w:t xml:space="preserve">. When you apply any operation or function with the </w:t>
      </w:r>
      <w:r w:rsidRPr="00453CF6">
        <w:rPr>
          <w:i/>
          <w:iCs/>
        </w:rPr>
        <w:t>intent</w:t>
      </w:r>
      <w:r>
        <w:t xml:space="preserve"> of modifying an existing string, the existing string is never modified. Instead the function or operation will return a </w:t>
      </w:r>
      <w:r>
        <w:rPr>
          <w:i/>
          <w:iCs/>
        </w:rPr>
        <w:t>new</w:t>
      </w:r>
      <w:r>
        <w:t xml:space="preserve"> string that is based on the original, but with the specified differences.</w:t>
      </w:r>
    </w:p>
    <w:p w14:paraId="4AF0EB8F" w14:textId="77777777" w:rsidR="001321E9" w:rsidRDefault="001321E9" w:rsidP="001321E9">
      <w:pPr>
        <w:pStyle w:val="ListParagraph"/>
        <w:numPr>
          <w:ilvl w:val="0"/>
          <w:numId w:val="10"/>
        </w:numPr>
      </w:pPr>
      <w:r>
        <w:t xml:space="preserve">Strings may be appended using the plus operator, for example </w:t>
      </w:r>
      <w:r w:rsidRPr="00453CF6">
        <w:rPr>
          <w:rStyle w:val="codeChar"/>
        </w:rPr>
        <w:t>print</w:t>
      </w:r>
      <w:r>
        <w:t xml:space="preserve"> </w:t>
      </w:r>
      <w:r w:rsidRPr="00453CF6">
        <w:rPr>
          <w:rStyle w:val="codeChar"/>
        </w:rPr>
        <w:t>"Hello</w:t>
      </w:r>
      <w:r>
        <w:rPr>
          <w:rStyle w:val="codeChar"/>
        </w:rPr>
        <w:t>" + " " + "</w:t>
      </w:r>
      <w:r w:rsidRPr="00453CF6">
        <w:rPr>
          <w:rStyle w:val="codeChar"/>
        </w:rPr>
        <w:t>World"</w:t>
      </w:r>
      <w:r w:rsidRPr="00453CF6">
        <w:t>.</w:t>
      </w:r>
    </w:p>
    <w:p w14:paraId="1789ABE3" w14:textId="77777777" w:rsidR="001321E9" w:rsidRDefault="001321E9" w:rsidP="001321E9">
      <w:pPr>
        <w:pStyle w:val="ListParagraph"/>
        <w:numPr>
          <w:ilvl w:val="0"/>
          <w:numId w:val="10"/>
        </w:numPr>
      </w:pPr>
      <w:r>
        <w:t xml:space="preserve">A newline may be inserted within a string as </w:t>
      </w:r>
      <w:r w:rsidRPr="00453CF6">
        <w:rPr>
          <w:rStyle w:val="codeChar"/>
        </w:rPr>
        <w:t>\n</w:t>
      </w:r>
      <w:r>
        <w:t xml:space="preserve">, for example:  </w:t>
      </w:r>
      <w:r w:rsidRPr="00453CF6">
        <w:rPr>
          <w:rStyle w:val="codeChar"/>
        </w:rPr>
        <w:t>print "Hello\nWorld"</w:t>
      </w:r>
      <w:r w:rsidRPr="00453CF6">
        <w:t>.</w:t>
      </w:r>
      <w:r>
        <w:t xml:space="preserve"> </w:t>
      </w:r>
    </w:p>
    <w:p w14:paraId="1793DC43" w14:textId="77777777" w:rsidR="001321E9" w:rsidRDefault="001321E9" w:rsidP="001321E9">
      <w:pPr>
        <w:pStyle w:val="ListParagraph"/>
        <w:numPr>
          <w:ilvl w:val="0"/>
          <w:numId w:val="10"/>
        </w:numPr>
      </w:pPr>
      <w:r>
        <w:t xml:space="preserve">You may insert single-quote marks – </w:t>
      </w:r>
      <w:r w:rsidRPr="00453CF6">
        <w:rPr>
          <w:rStyle w:val="codeChar"/>
        </w:rPr>
        <w:t>'</w:t>
      </w:r>
      <w:r>
        <w:t xml:space="preserve"> – within a string. </w:t>
      </w:r>
    </w:p>
    <w:p w14:paraId="1E75C40B" w14:textId="77777777" w:rsidR="001321E9" w:rsidRPr="00F24270" w:rsidRDefault="001321E9" w:rsidP="001321E9">
      <w:pPr>
        <w:pStyle w:val="ListParagraph"/>
        <w:numPr>
          <w:ilvl w:val="0"/>
          <w:numId w:val="10"/>
        </w:numPr>
        <w:rPr>
          <w:rStyle w:val="codeChar"/>
        </w:rPr>
      </w:pPr>
      <w:r>
        <w:t xml:space="preserve">Elan strings are automatically interpolated: you may insert the values of variables, or simple expressions within a string, by enclosing them in curly-braces. For example (assuming that the variables </w:t>
      </w:r>
      <w:r>
        <w:rPr>
          <w:rStyle w:val="codeChar"/>
        </w:rPr>
        <w:t>a</w:t>
      </w:r>
      <w:r>
        <w:t xml:space="preserve"> and </w:t>
      </w:r>
      <w:r w:rsidRPr="00F24270">
        <w:rPr>
          <w:rStyle w:val="codeChar"/>
        </w:rPr>
        <w:t>b</w:t>
      </w:r>
      <w:r>
        <w:t xml:space="preserve"> are already defined as integers) :</w:t>
      </w:r>
      <w:r>
        <w:br/>
        <w:t xml:space="preserve"> </w:t>
      </w:r>
      <w:r w:rsidRPr="00F24270">
        <w:rPr>
          <w:rStyle w:val="codeChar"/>
        </w:rPr>
        <w:t>print "{a} times {b} equals {a*b}.”</w:t>
      </w:r>
    </w:p>
    <w:p w14:paraId="26EE9B56" w14:textId="77777777" w:rsidR="001321E9" w:rsidRPr="00F24270" w:rsidRDefault="001321E9" w:rsidP="001321E9">
      <w:pPr>
        <w:pStyle w:val="ListParagraph"/>
        <w:numPr>
          <w:ilvl w:val="0"/>
          <w:numId w:val="10"/>
        </w:numPr>
      </w:pPr>
      <w:r w:rsidRPr="00F24270">
        <w:t xml:space="preserve">It is not </w:t>
      </w:r>
      <w:r w:rsidRPr="00F24270">
        <w:rPr>
          <w:i/>
          <w:iCs/>
        </w:rPr>
        <w:t>currently</w:t>
      </w:r>
      <w:r w:rsidRPr="00F24270">
        <w:t xml:space="preserve"> possible to include double-quote marks </w:t>
      </w:r>
      <w:r w:rsidRPr="00F24270">
        <w:rPr>
          <w:i/>
          <w:iCs/>
        </w:rPr>
        <w:t>within</w:t>
      </w:r>
      <w:r w:rsidRPr="00F24270">
        <w:t xml:space="preserve"> a string. This is likely to be made possible in </w:t>
      </w:r>
      <w:r>
        <w:t xml:space="preserve">a </w:t>
      </w:r>
      <w:r w:rsidRPr="00F24270">
        <w:t>future</w:t>
      </w:r>
      <w:r>
        <w:t xml:space="preserve"> release.</w:t>
      </w:r>
    </w:p>
    <w:p w14:paraId="2AC9F4B5" w14:textId="77777777" w:rsidR="001321E9" w:rsidRDefault="001321E9" w:rsidP="001321E9">
      <w:pPr>
        <w:pStyle w:val="Heading2"/>
      </w:pPr>
      <w:bookmarkStart w:id="63" w:name="_Toc170738540"/>
      <w:bookmarkStart w:id="64" w:name="_Toc172129375"/>
      <w:r>
        <w:t>Date and Time</w:t>
      </w:r>
      <w:bookmarkEnd w:id="63"/>
      <w:bookmarkEnd w:id="64"/>
    </w:p>
    <w:p w14:paraId="050A55CB" w14:textId="42E88544" w:rsidR="00BE1D7F" w:rsidRPr="00D37061" w:rsidRDefault="00D37061" w:rsidP="001321E9">
      <w:pPr>
        <w:rPr>
          <w:color w:val="747474" w:themeColor="background2" w:themeShade="80"/>
        </w:rPr>
      </w:pPr>
      <w:r w:rsidRPr="00D37061">
        <w:rPr>
          <w:color w:val="747474" w:themeColor="background2" w:themeShade="80"/>
        </w:rPr>
        <w:t>NOT YET IMPLEMENTED</w:t>
      </w:r>
    </w:p>
    <w:p w14:paraId="05325EA4" w14:textId="77777777" w:rsidR="00143A3E" w:rsidRDefault="00143A3E">
      <w:pPr>
        <w:rPr>
          <w:rFonts w:asciiTheme="majorHAnsi" w:eastAsiaTheme="majorEastAsia" w:hAnsiTheme="majorHAnsi" w:cstheme="majorBidi"/>
          <w:color w:val="0F4761" w:themeColor="accent1" w:themeShade="BF"/>
          <w:sz w:val="44"/>
          <w:szCs w:val="32"/>
        </w:rPr>
      </w:pPr>
      <w:bookmarkStart w:id="65" w:name="_Toc170738541"/>
      <w:r>
        <w:br w:type="page"/>
      </w:r>
    </w:p>
    <w:p w14:paraId="203D7C7A" w14:textId="2098138A" w:rsidR="001321E9" w:rsidRDefault="001321E9" w:rsidP="001321E9">
      <w:pPr>
        <w:pStyle w:val="Heading2"/>
      </w:pPr>
      <w:bookmarkStart w:id="66" w:name="_Toc172129376"/>
      <w:r>
        <w:lastRenderedPageBreak/>
        <w:t>Lists</w:t>
      </w:r>
      <w:bookmarkEnd w:id="65"/>
      <w:bookmarkEnd w:id="66"/>
    </w:p>
    <w:p w14:paraId="7EBD7660" w14:textId="77777777" w:rsidR="00143A3E" w:rsidRDefault="00143A3E" w:rsidP="00143A3E">
      <w:r>
        <w:t xml:space="preserve">There are two forms of list in Elan: an </w:t>
      </w:r>
      <w:r w:rsidRPr="00074AFA">
        <w:rPr>
          <w:rStyle w:val="codeChar"/>
        </w:rPr>
        <w:t>ArrayList</w:t>
      </w:r>
      <w:r>
        <w:t xml:space="preserve">, which is mutable, and an </w:t>
      </w:r>
      <w:r w:rsidRPr="00074AFA">
        <w:rPr>
          <w:rStyle w:val="codeChar"/>
        </w:rPr>
        <w:t>ImmutableList</w:t>
      </w:r>
    </w:p>
    <w:p w14:paraId="3A02BE66" w14:textId="2049117D" w:rsidR="00BE1D7F" w:rsidRDefault="00BE1D7F" w:rsidP="00BE1D7F">
      <w:pPr>
        <w:pStyle w:val="Heading3"/>
      </w:pPr>
      <w:bookmarkStart w:id="67" w:name="_Ref170742605"/>
      <w:bookmarkStart w:id="68" w:name="_Toc172129377"/>
      <w:r>
        <w:t>Quick reference</w:t>
      </w:r>
      <w:bookmarkEnd w:id="67"/>
      <w:bookmarkEnd w:id="68"/>
    </w:p>
    <w:tbl>
      <w:tblPr>
        <w:tblW w:w="9346" w:type="dxa"/>
        <w:tblCellMar>
          <w:left w:w="0" w:type="dxa"/>
          <w:right w:w="0" w:type="dxa"/>
        </w:tblCellMar>
        <w:tblLook w:val="0420" w:firstRow="1" w:lastRow="0" w:firstColumn="0" w:lastColumn="0" w:noHBand="0" w:noVBand="1"/>
      </w:tblPr>
      <w:tblGrid>
        <w:gridCol w:w="1550"/>
        <w:gridCol w:w="3827"/>
        <w:gridCol w:w="3969"/>
      </w:tblGrid>
      <w:tr w:rsidR="00143A3E" w:rsidRPr="00BE1D7F" w14:paraId="2AA6D66A" w14:textId="77777777" w:rsidTr="00143A3E">
        <w:trPr>
          <w:trHeight w:val="540"/>
        </w:trPr>
        <w:tc>
          <w:tcPr>
            <w:tcW w:w="155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10A01319" w14:textId="77777777" w:rsidR="00BE1D7F" w:rsidRPr="00BE1D7F" w:rsidRDefault="00BE1D7F" w:rsidP="00BE1D7F">
            <w:pPr>
              <w:keepNext/>
              <w:keepLines/>
            </w:pPr>
          </w:p>
        </w:tc>
        <w:tc>
          <w:tcPr>
            <w:tcW w:w="3827"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680951D7" w14:textId="77777777" w:rsidR="00BE1D7F" w:rsidRPr="00BE1D7F" w:rsidRDefault="00BE1D7F" w:rsidP="00BE1D7F">
            <w:pPr>
              <w:keepNext/>
              <w:keepLines/>
              <w:rPr>
                <w:color w:val="FFFFFF" w:themeColor="background1"/>
                <w:sz w:val="32"/>
                <w:szCs w:val="32"/>
              </w:rPr>
            </w:pPr>
            <w:r w:rsidRPr="00BE1D7F">
              <w:rPr>
                <w:b/>
                <w:bCs/>
                <w:color w:val="FFFFFF" w:themeColor="background1"/>
                <w:sz w:val="32"/>
                <w:szCs w:val="32"/>
              </w:rPr>
              <w:t>ArrayList</w:t>
            </w:r>
          </w:p>
        </w:tc>
        <w:tc>
          <w:tcPr>
            <w:tcW w:w="396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489581F1" w14:textId="3EAF0A52" w:rsidR="00BE1D7F" w:rsidRPr="00BE1D7F" w:rsidRDefault="00BE1D7F" w:rsidP="00BE1D7F">
            <w:pPr>
              <w:keepNext/>
              <w:keepLines/>
              <w:rPr>
                <w:color w:val="FFFFFF" w:themeColor="background1"/>
                <w:sz w:val="32"/>
                <w:szCs w:val="32"/>
              </w:rPr>
            </w:pPr>
            <w:r w:rsidRPr="00BE1D7F">
              <w:rPr>
                <w:b/>
                <w:bCs/>
                <w:color w:val="FFFFFF" w:themeColor="background1"/>
                <w:sz w:val="32"/>
                <w:szCs w:val="32"/>
              </w:rPr>
              <w:t>ImmutableList</w:t>
            </w:r>
          </w:p>
        </w:tc>
      </w:tr>
      <w:tr w:rsidR="00143A3E" w:rsidRPr="00BE1D7F" w14:paraId="75D1B288" w14:textId="77777777" w:rsidTr="00143A3E">
        <w:trPr>
          <w:trHeight w:val="635"/>
        </w:trPr>
        <w:tc>
          <w:tcPr>
            <w:tcW w:w="155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D7C6E82" w14:textId="77777777" w:rsidR="00BE1D7F" w:rsidRPr="00BE1D7F" w:rsidRDefault="00BE1D7F" w:rsidP="00BE1D7F">
            <w:pPr>
              <w:keepNext/>
              <w:keepLines/>
            </w:pPr>
            <w:r w:rsidRPr="00BE1D7F">
              <w:t>Type form</w:t>
            </w:r>
          </w:p>
        </w:tc>
        <w:tc>
          <w:tcPr>
            <w:tcW w:w="3827"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9A84E71" w14:textId="32DB7B3D" w:rsidR="00BE1D7F" w:rsidRPr="00BE1D7F" w:rsidRDefault="00143A3E" w:rsidP="00BE1D7F">
            <w:pPr>
              <w:pStyle w:val="Code"/>
              <w:keepNext/>
              <w:keepLines/>
            </w:pPr>
            <w:r w:rsidRPr="00143A3E">
              <w:rPr>
                <w:rFonts w:asciiTheme="minorHAnsi" w:eastAsiaTheme="minorHAnsi" w:hAnsiTheme="minorHAnsi" w:cstheme="minorBidi"/>
                <w:b w:val="0"/>
                <w:color w:val="auto"/>
                <w:kern w:val="2"/>
                <w:sz w:val="18"/>
                <w:szCs w:val="18"/>
                <w:lang w:eastAsia="en-US"/>
                <w14:ligatures w14:val="standardContextual"/>
              </w:rPr>
              <w:t>Short</w:t>
            </w:r>
            <w:r w:rsidR="000C177B">
              <w:rPr>
                <w:rFonts w:asciiTheme="minorHAnsi" w:eastAsiaTheme="minorHAnsi" w:hAnsiTheme="minorHAnsi" w:cstheme="minorBidi"/>
                <w:b w:val="0"/>
                <w:color w:val="auto"/>
                <w:kern w:val="2"/>
                <w:sz w:val="18"/>
                <w:szCs w:val="18"/>
                <w:lang w:eastAsia="en-US"/>
                <w14:ligatures w14:val="standardContextual"/>
              </w:rPr>
              <w:t xml:space="preserve"> </w:t>
            </w:r>
            <w:r w:rsidRPr="00143A3E">
              <w:rPr>
                <w:rFonts w:asciiTheme="minorHAnsi" w:eastAsiaTheme="minorHAnsi" w:hAnsiTheme="minorHAnsi" w:cstheme="minorBidi"/>
                <w:b w:val="0"/>
                <w:color w:val="auto"/>
                <w:kern w:val="2"/>
                <w:sz w:val="18"/>
                <w:szCs w:val="18"/>
                <w:lang w:eastAsia="en-US"/>
                <w14:ligatures w14:val="standardContextual"/>
              </w:rPr>
              <w:t>form:</w:t>
            </w:r>
            <w:r>
              <w:t xml:space="preserve"> </w:t>
            </w:r>
            <w:r w:rsidR="00BE1D7F" w:rsidRPr="00BE1D7F">
              <w:t xml:space="preserve">[String]  </w:t>
            </w:r>
          </w:p>
          <w:p w14:paraId="18D5F708" w14:textId="618763A1" w:rsidR="00BE1D7F" w:rsidRPr="00BE1D7F" w:rsidRDefault="000C177B"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 xml:space="preserve">Regular </w:t>
            </w:r>
            <w:r w:rsidR="00143A3E" w:rsidRPr="00143A3E">
              <w:rPr>
                <w:rFonts w:asciiTheme="minorHAnsi" w:eastAsiaTheme="minorHAnsi" w:hAnsiTheme="minorHAnsi" w:cstheme="minorBidi"/>
                <w:b w:val="0"/>
                <w:color w:val="auto"/>
                <w:kern w:val="2"/>
                <w:sz w:val="18"/>
                <w:szCs w:val="18"/>
                <w:lang w:eastAsia="en-US"/>
                <w14:ligatures w14:val="standardContextual"/>
              </w:rPr>
              <w:t>form:</w:t>
            </w:r>
            <w:r w:rsidR="00143A3E">
              <w:rPr>
                <w:rFonts w:asciiTheme="minorHAnsi" w:eastAsiaTheme="minorHAnsi" w:hAnsiTheme="minorHAnsi" w:cstheme="minorBidi"/>
                <w:b w:val="0"/>
                <w:color w:val="auto"/>
                <w:kern w:val="2"/>
                <w:sz w:val="18"/>
                <w:szCs w:val="18"/>
                <w:lang w:eastAsia="en-US"/>
                <w14:ligatures w14:val="standardContextual"/>
              </w:rPr>
              <w:t xml:space="preserve">  </w:t>
            </w:r>
            <w:r>
              <w:rPr>
                <w:rFonts w:asciiTheme="minorHAnsi" w:eastAsiaTheme="minorHAnsi" w:hAnsiTheme="minorHAnsi" w:cstheme="minorBidi"/>
                <w:b w:val="0"/>
                <w:color w:val="auto"/>
                <w:kern w:val="2"/>
                <w:sz w:val="18"/>
                <w:szCs w:val="18"/>
                <w:lang w:eastAsia="en-US"/>
                <w14:ligatures w14:val="standardContextual"/>
              </w:rPr>
              <w:br/>
            </w:r>
            <w:r>
              <w:rPr>
                <w:b w:val="0"/>
              </w:rPr>
              <w:t xml:space="preserve">          </w:t>
            </w:r>
            <w:r w:rsidR="00BE1D7F" w:rsidRPr="00BE1D7F">
              <w:t>ArrayList&lt;of String&gt;</w:t>
            </w:r>
          </w:p>
        </w:tc>
        <w:tc>
          <w:tcPr>
            <w:tcW w:w="396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372A74D" w14:textId="078C77C5" w:rsidR="00BE1D7F" w:rsidRPr="00BE1D7F" w:rsidRDefault="00143A3E" w:rsidP="00BE1D7F">
            <w:pPr>
              <w:pStyle w:val="Code"/>
              <w:keepNext/>
              <w:keepLines/>
            </w:pPr>
            <w:r w:rsidRPr="00143A3E">
              <w:rPr>
                <w:rFonts w:asciiTheme="minorHAnsi" w:eastAsiaTheme="minorHAnsi" w:hAnsiTheme="minorHAnsi" w:cstheme="minorBidi"/>
                <w:b w:val="0"/>
                <w:color w:val="auto"/>
                <w:kern w:val="2"/>
                <w:sz w:val="18"/>
                <w:szCs w:val="18"/>
                <w:lang w:eastAsia="en-US"/>
                <w14:ligatures w14:val="standardContextual"/>
              </w:rPr>
              <w:t>Short</w:t>
            </w:r>
            <w:r w:rsidR="000C177B">
              <w:rPr>
                <w:rFonts w:asciiTheme="minorHAnsi" w:eastAsiaTheme="minorHAnsi" w:hAnsiTheme="minorHAnsi" w:cstheme="minorBidi"/>
                <w:b w:val="0"/>
                <w:color w:val="auto"/>
                <w:kern w:val="2"/>
                <w:sz w:val="18"/>
                <w:szCs w:val="18"/>
                <w:lang w:eastAsia="en-US"/>
                <w14:ligatures w14:val="standardContextual"/>
              </w:rPr>
              <w:t xml:space="preserve"> </w:t>
            </w:r>
            <w:r w:rsidRPr="00143A3E">
              <w:rPr>
                <w:rFonts w:asciiTheme="minorHAnsi" w:eastAsiaTheme="minorHAnsi" w:hAnsiTheme="minorHAnsi" w:cstheme="minorBidi"/>
                <w:b w:val="0"/>
                <w:color w:val="auto"/>
                <w:kern w:val="2"/>
                <w:sz w:val="18"/>
                <w:szCs w:val="18"/>
                <w:lang w:eastAsia="en-US"/>
                <w14:ligatures w14:val="standardContextual"/>
              </w:rPr>
              <w:t>form:</w:t>
            </w:r>
            <w:r>
              <w:t xml:space="preserve"> </w:t>
            </w:r>
            <w:r w:rsidR="00BE1D7F" w:rsidRPr="00BE1D7F">
              <w:t>{String}</w:t>
            </w:r>
          </w:p>
          <w:p w14:paraId="65D34A2E" w14:textId="5DDEE8E9" w:rsidR="00BE1D7F" w:rsidRPr="00BE1D7F" w:rsidRDefault="000C177B"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Regular</w:t>
            </w:r>
            <w:r w:rsidR="00143A3E" w:rsidRPr="00143A3E">
              <w:rPr>
                <w:rFonts w:asciiTheme="minorHAnsi" w:eastAsiaTheme="minorHAnsi" w:hAnsiTheme="minorHAnsi" w:cstheme="minorBidi"/>
                <w:b w:val="0"/>
                <w:color w:val="auto"/>
                <w:kern w:val="2"/>
                <w:sz w:val="18"/>
                <w:szCs w:val="18"/>
                <w:lang w:eastAsia="en-US"/>
                <w14:ligatures w14:val="standardContextual"/>
              </w:rPr>
              <w:t xml:space="preserve"> form:</w:t>
            </w:r>
            <w:r w:rsidR="00143A3E">
              <w:rPr>
                <w:rFonts w:asciiTheme="minorHAnsi" w:eastAsiaTheme="minorHAnsi" w:hAnsiTheme="minorHAnsi" w:cstheme="minorBidi"/>
                <w:b w:val="0"/>
                <w:color w:val="auto"/>
                <w:kern w:val="2"/>
                <w:sz w:val="18"/>
                <w:szCs w:val="18"/>
                <w:lang w:eastAsia="en-US"/>
                <w14:ligatures w14:val="standardContextual"/>
              </w:rPr>
              <w:t xml:space="preserve">  </w:t>
            </w:r>
            <w:r>
              <w:rPr>
                <w:rFonts w:asciiTheme="minorHAnsi" w:eastAsiaTheme="minorHAnsi" w:hAnsiTheme="minorHAnsi" w:cstheme="minorBidi"/>
                <w:b w:val="0"/>
                <w:color w:val="auto"/>
                <w:kern w:val="2"/>
                <w:sz w:val="18"/>
                <w:szCs w:val="18"/>
                <w:lang w:eastAsia="en-US"/>
                <w14:ligatures w14:val="standardContextual"/>
              </w:rPr>
              <w:br/>
            </w:r>
            <w:r>
              <w:rPr>
                <w:b w:val="0"/>
              </w:rPr>
              <w:t xml:space="preserve">         </w:t>
            </w:r>
            <w:r w:rsidR="00BE1D7F" w:rsidRPr="00BE1D7F">
              <w:t>ImmutableList&lt;of String&gt;</w:t>
            </w:r>
          </w:p>
        </w:tc>
      </w:tr>
      <w:tr w:rsidR="00143A3E" w:rsidRPr="00BE1D7F" w14:paraId="4B87D927" w14:textId="77777777" w:rsidTr="00143A3E">
        <w:trPr>
          <w:trHeight w:val="495"/>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8BAF3DC" w14:textId="77777777" w:rsidR="00BE1D7F" w:rsidRPr="00BE1D7F" w:rsidRDefault="00BE1D7F" w:rsidP="00BE1D7F">
            <w:pPr>
              <w:keepNext/>
              <w:keepLines/>
            </w:pPr>
            <w:r w:rsidRPr="00BE1D7F">
              <w:t>Literal</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729FA7E" w14:textId="77777777" w:rsidR="00BE1D7F" w:rsidRPr="00BE1D7F" w:rsidRDefault="00BE1D7F" w:rsidP="00BE1D7F">
            <w:pPr>
              <w:pStyle w:val="Code"/>
              <w:keepNext/>
              <w:keepLines/>
            </w:pPr>
            <w:r w:rsidRPr="00BE1D7F">
              <w:rPr>
                <w:rFonts w:eastAsiaTheme="minorEastAsia"/>
              </w:rPr>
              <w:t>["plum", "pear"]</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07B76C2" w14:textId="77777777" w:rsidR="00BE1D7F" w:rsidRPr="00BE1D7F" w:rsidRDefault="00BE1D7F" w:rsidP="00BE1D7F">
            <w:pPr>
              <w:pStyle w:val="Code"/>
              <w:keepNext/>
              <w:keepLines/>
            </w:pPr>
            <w:r w:rsidRPr="00BE1D7F">
              <w:rPr>
                <w:rFonts w:eastAsiaTheme="minorEastAsia"/>
              </w:rPr>
              <w:t>{"plum", "pear"}</w:t>
            </w:r>
          </w:p>
        </w:tc>
      </w:tr>
      <w:tr w:rsidR="00143A3E" w:rsidRPr="00BE1D7F" w14:paraId="1AE9F518" w14:textId="77777777" w:rsidTr="00143A3E">
        <w:trPr>
          <w:trHeight w:val="490"/>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5A27D91" w14:textId="2860F325" w:rsidR="00BE1D7F" w:rsidRPr="00BE1D7F" w:rsidRDefault="00BE1D7F" w:rsidP="00BE1D7F">
            <w:pPr>
              <w:keepNext/>
              <w:keepLines/>
            </w:pPr>
            <w:r w:rsidRPr="00BE1D7F">
              <w:t>Literal empty</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5B7F9B2" w14:textId="77777777" w:rsidR="00BE1D7F" w:rsidRPr="00BE1D7F" w:rsidRDefault="00BE1D7F" w:rsidP="00BE1D7F">
            <w:pPr>
              <w:pStyle w:val="Code"/>
              <w:keepNext/>
              <w:keepLines/>
            </w:pPr>
            <w:r w:rsidRPr="00BE1D7F">
              <w:rPr>
                <w:rFonts w:eastAsiaTheme="minorEastAsia"/>
              </w:rPr>
              <w:t>empty [String]</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DF2E938" w14:textId="77777777" w:rsidR="00BE1D7F" w:rsidRPr="00BE1D7F" w:rsidRDefault="00BE1D7F" w:rsidP="00BE1D7F">
            <w:pPr>
              <w:pStyle w:val="Code"/>
              <w:keepNext/>
              <w:keepLines/>
            </w:pPr>
            <w:r w:rsidRPr="00BE1D7F">
              <w:rPr>
                <w:rFonts w:eastAsiaTheme="minorEastAsia"/>
              </w:rPr>
              <w:t>empty {String}</w:t>
            </w:r>
          </w:p>
        </w:tc>
      </w:tr>
      <w:tr w:rsidR="00143A3E" w:rsidRPr="00BE1D7F" w14:paraId="086607FA" w14:textId="77777777" w:rsidTr="00143A3E">
        <w:trPr>
          <w:trHeight w:val="964"/>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C6C54FD" w14:textId="77777777" w:rsidR="00BE1D7F" w:rsidRPr="00BE1D7F" w:rsidRDefault="00BE1D7F" w:rsidP="00BE1D7F">
            <w:pPr>
              <w:keepNext/>
              <w:keepLines/>
            </w:pPr>
            <w:r w:rsidRPr="00BE1D7F">
              <w:t>Initial size (filled with default values)</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3053B64" w14:textId="02BE891B" w:rsidR="00BE1D7F" w:rsidRPr="00BE1D7F" w:rsidRDefault="00BE1D7F" w:rsidP="00BE1D7F">
            <w:pPr>
              <w:pStyle w:val="Code"/>
              <w:keepNext/>
              <w:keepLines/>
            </w:pPr>
            <w:r w:rsidRPr="00BE1D7F">
              <w:rPr>
                <w:rFonts w:eastAsiaTheme="minorEastAsia"/>
              </w:rPr>
              <w:t xml:space="preserve">var a set to </w:t>
            </w:r>
            <w:r>
              <w:rPr>
                <w:rFonts w:eastAsiaTheme="minorEastAsia"/>
              </w:rPr>
              <w:t>createArray</w:t>
            </w:r>
            <w:r w:rsidRPr="00BE1D7F">
              <w:rPr>
                <w:rFonts w:eastAsiaTheme="minorEastAsia"/>
              </w:rPr>
              <w:t>(10</w:t>
            </w:r>
            <w:r>
              <w:rPr>
                <w:rFonts w:eastAsiaTheme="minorEastAsia"/>
              </w:rPr>
              <w:t>, 0</w:t>
            </w:r>
            <w:r w:rsidRPr="00BE1D7F">
              <w:rPr>
                <w:rFonts w:eastAsiaTheme="minorEastAsia"/>
              </w:rPr>
              <w:t xml:space="preserve">) </w:t>
            </w:r>
          </w:p>
          <w:p w14:paraId="7F32C984" w14:textId="7080D9C6" w:rsidR="00BE1D7F" w:rsidRDefault="00143A3E" w:rsidP="00BE1D7F">
            <w:pPr>
              <w:pStyle w:val="Code"/>
              <w:keepNext/>
              <w:keepLines/>
              <w:rPr>
                <w:rFonts w:eastAsiaTheme="minorEastAsia"/>
              </w:rPr>
            </w:pPr>
            <w:r w:rsidRPr="00143A3E">
              <w:rPr>
                <w:rFonts w:asciiTheme="minorHAnsi" w:eastAsiaTheme="minorHAnsi" w:hAnsiTheme="minorHAnsi" w:cstheme="minorBidi"/>
                <w:b w:val="0"/>
                <w:color w:val="auto"/>
                <w:kern w:val="2"/>
                <w:sz w:val="18"/>
                <w:szCs w:val="18"/>
                <w:lang w:eastAsia="en-US"/>
                <w14:ligatures w14:val="standardContextual"/>
              </w:rPr>
              <w:t>or for 2</w:t>
            </w:r>
            <w:r>
              <w:rPr>
                <w:rFonts w:asciiTheme="minorHAnsi" w:eastAsiaTheme="minorHAnsi" w:hAnsiTheme="minorHAnsi" w:cstheme="minorBidi"/>
                <w:b w:val="0"/>
                <w:color w:val="auto"/>
                <w:kern w:val="2"/>
                <w:sz w:val="18"/>
                <w:szCs w:val="18"/>
                <w:lang w:eastAsia="en-US"/>
                <w14:ligatures w14:val="standardContextual"/>
              </w:rPr>
              <w:t>D</w:t>
            </w:r>
            <w:r w:rsidRPr="00143A3E">
              <w:rPr>
                <w:rFonts w:asciiTheme="minorHAnsi" w:eastAsiaTheme="minorHAnsi" w:hAnsiTheme="minorHAnsi" w:cstheme="minorBidi"/>
                <w:b w:val="0"/>
                <w:color w:val="auto"/>
                <w:kern w:val="2"/>
                <w:sz w:val="18"/>
                <w:szCs w:val="18"/>
                <w:lang w:eastAsia="en-US"/>
                <w14:ligatures w14:val="standardContextual"/>
              </w:rPr>
              <w:t>:</w:t>
            </w:r>
            <w:r>
              <w:rPr>
                <w:rFonts w:eastAsiaTheme="minorEastAsia"/>
              </w:rPr>
              <w:br/>
              <w:t xml:space="preserve">         </w:t>
            </w:r>
            <w:r w:rsidR="00BE1D7F">
              <w:rPr>
                <w:rFonts w:eastAsiaTheme="minorEastAsia"/>
              </w:rPr>
              <w:t>create2DArray</w:t>
            </w:r>
            <w:r w:rsidR="00BE1D7F" w:rsidRPr="00BE1D7F">
              <w:rPr>
                <w:rFonts w:eastAsiaTheme="minorEastAsia"/>
              </w:rPr>
              <w:t>(8, 8</w:t>
            </w:r>
            <w:r w:rsidR="00BE1D7F">
              <w:rPr>
                <w:rFonts w:eastAsiaTheme="minorEastAsia"/>
              </w:rPr>
              <w:t>, ""</w:t>
            </w:r>
            <w:r w:rsidR="00BE1D7F" w:rsidRPr="00BE1D7F">
              <w:rPr>
                <w:rFonts w:eastAsiaTheme="minorEastAsia"/>
              </w:rPr>
              <w:t>)</w:t>
            </w:r>
          </w:p>
          <w:p w14:paraId="7AC417C2" w14:textId="084CA5BE" w:rsidR="00143A3E" w:rsidRPr="00BE1D7F" w:rsidRDefault="00143A3E"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In each case, t</w:t>
            </w:r>
            <w:r w:rsidRPr="00143A3E">
              <w:rPr>
                <w:rFonts w:asciiTheme="minorHAnsi" w:eastAsiaTheme="minorHAnsi" w:hAnsiTheme="minorHAnsi" w:cstheme="minorBidi"/>
                <w:b w:val="0"/>
                <w:color w:val="auto"/>
                <w:kern w:val="2"/>
                <w:sz w:val="18"/>
                <w:szCs w:val="18"/>
                <w:lang w:eastAsia="en-US"/>
                <w14:ligatures w14:val="standardContextual"/>
              </w:rPr>
              <w:t>he last argument is the value to which each element is initialised, and defines the type</w:t>
            </w:r>
            <w:r>
              <w:rPr>
                <w:rFonts w:asciiTheme="minorHAnsi" w:eastAsiaTheme="minorHAnsi" w:hAnsiTheme="minorHAnsi" w:cstheme="minorBidi"/>
                <w:b w:val="0"/>
                <w:color w:val="auto"/>
                <w:kern w:val="2"/>
                <w:sz w:val="18"/>
                <w:szCs w:val="18"/>
                <w:lang w:eastAsia="en-US"/>
                <w14:ligatures w14:val="standardContextual"/>
              </w:rPr>
              <w:t xml:space="preserve"> or the ArrayList</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FD062AB" w14:textId="3851344E" w:rsidR="00BE1D7F" w:rsidRPr="00BE1D7F" w:rsidRDefault="00143A3E" w:rsidP="00BE1D7F">
            <w:pPr>
              <w:pStyle w:val="Code"/>
              <w:keepNext/>
              <w:keepLines/>
            </w:pPr>
            <w:r w:rsidRPr="00143A3E">
              <w:rPr>
                <w:rFonts w:asciiTheme="minorHAnsi" w:eastAsiaTheme="minorHAnsi" w:hAnsiTheme="minorHAnsi" w:cstheme="minorBidi"/>
                <w:b w:val="0"/>
                <w:color w:val="auto"/>
                <w:kern w:val="2"/>
                <w:sz w:val="18"/>
                <w:szCs w:val="18"/>
                <w:lang w:eastAsia="en-US"/>
                <w14:ligatures w14:val="standardContextual"/>
              </w:rPr>
              <w:t>N</w:t>
            </w:r>
            <w:r w:rsidR="00BE1D7F" w:rsidRPr="00143A3E">
              <w:rPr>
                <w:rFonts w:asciiTheme="minorHAnsi" w:eastAsiaTheme="minorHAnsi" w:hAnsiTheme="minorHAnsi" w:cstheme="minorBidi"/>
                <w:b w:val="0"/>
                <w:color w:val="auto"/>
                <w:kern w:val="2"/>
                <w:sz w:val="18"/>
                <w:szCs w:val="18"/>
                <w:lang w:eastAsia="en-US"/>
                <w14:ligatures w14:val="standardContextual"/>
              </w:rPr>
              <w:t>ot applicable</w:t>
            </w:r>
          </w:p>
        </w:tc>
      </w:tr>
      <w:tr w:rsidR="00143A3E" w:rsidRPr="00BE1D7F" w14:paraId="72EBF97E" w14:textId="77777777" w:rsidTr="00143A3E">
        <w:trPr>
          <w:trHeight w:val="822"/>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D4CAABB" w14:textId="77777777" w:rsidR="00BE1D7F" w:rsidRPr="00BE1D7F" w:rsidRDefault="00BE1D7F" w:rsidP="00BE1D7F">
            <w:pPr>
              <w:keepNext/>
              <w:keepLines/>
            </w:pPr>
            <w:r w:rsidRPr="00BE1D7F">
              <w:t>Read from position</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13EA885" w14:textId="77777777" w:rsidR="00BE1D7F" w:rsidRPr="00BE1D7F" w:rsidRDefault="00BE1D7F" w:rsidP="00BE1D7F">
            <w:pPr>
              <w:pStyle w:val="Code"/>
              <w:keepNext/>
              <w:keepLines/>
            </w:pPr>
            <w:r w:rsidRPr="00BE1D7F">
              <w:rPr>
                <w:rFonts w:eastAsiaTheme="minorEastAsia"/>
              </w:rPr>
              <w:t>a[3]</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BD3AEF7" w14:textId="77777777" w:rsidR="00BE1D7F" w:rsidRPr="00BE1D7F" w:rsidRDefault="00BE1D7F" w:rsidP="00BE1D7F">
            <w:pPr>
              <w:pStyle w:val="Code"/>
              <w:keepNext/>
              <w:keepLines/>
            </w:pPr>
            <w:r w:rsidRPr="00BE1D7F">
              <w:rPr>
                <w:rFonts w:eastAsiaTheme="minorEastAsia"/>
              </w:rPr>
              <w:t>a.get(3)</w:t>
            </w:r>
          </w:p>
        </w:tc>
      </w:tr>
      <w:tr w:rsidR="00143A3E" w:rsidRPr="00BE1D7F" w14:paraId="34181644" w14:textId="77777777" w:rsidTr="00143A3E">
        <w:trPr>
          <w:trHeight w:val="860"/>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1CF46B7" w14:textId="77777777" w:rsidR="00BE1D7F" w:rsidRPr="00BE1D7F" w:rsidRDefault="00BE1D7F" w:rsidP="00BE1D7F">
            <w:pPr>
              <w:keepNext/>
              <w:keepLines/>
            </w:pPr>
            <w:r w:rsidRPr="00BE1D7F">
              <w:t>Read range</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7D8C2B4" w14:textId="77777777" w:rsidR="00BE1D7F" w:rsidRPr="00BE1D7F" w:rsidRDefault="00BE1D7F" w:rsidP="00BE1D7F">
            <w:pPr>
              <w:pStyle w:val="Code"/>
              <w:keepNext/>
              <w:keepLines/>
            </w:pPr>
            <w:r w:rsidRPr="00BE1D7F">
              <w:rPr>
                <w:rFonts w:eastAsiaTheme="minorEastAsia"/>
              </w:rPr>
              <w:t>a[5..9]</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1B266A2" w14:textId="77777777" w:rsidR="00BE1D7F" w:rsidRPr="00BE1D7F" w:rsidRDefault="00BE1D7F" w:rsidP="00BE1D7F">
            <w:pPr>
              <w:pStyle w:val="Code"/>
              <w:keepNext/>
              <w:keepLines/>
            </w:pPr>
            <w:r w:rsidRPr="00BE1D7F">
              <w:rPr>
                <w:rFonts w:eastAsiaTheme="minorEastAsia"/>
              </w:rPr>
              <w:t>a.getRange(5,9)</w:t>
            </w:r>
          </w:p>
        </w:tc>
      </w:tr>
      <w:tr w:rsidR="00143A3E" w:rsidRPr="00BE1D7F" w14:paraId="771A5E6A" w14:textId="77777777" w:rsidTr="00143A3E">
        <w:trPr>
          <w:trHeight w:val="619"/>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B1AF823" w14:textId="77777777" w:rsidR="00BE1D7F" w:rsidRPr="00BE1D7F" w:rsidRDefault="00BE1D7F" w:rsidP="00BE1D7F">
            <w:pPr>
              <w:keepNext/>
              <w:keepLines/>
            </w:pPr>
            <w:r w:rsidRPr="00BE1D7F">
              <w:t>Set a value</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4AE217E" w14:textId="77777777" w:rsidR="00BE1D7F" w:rsidRPr="00BE1D7F" w:rsidRDefault="00BE1D7F" w:rsidP="00BE1D7F">
            <w:pPr>
              <w:pStyle w:val="Code"/>
              <w:keepNext/>
              <w:keepLines/>
            </w:pPr>
            <w:r w:rsidRPr="00BE1D7F">
              <w:rPr>
                <w:rFonts w:eastAsiaTheme="minorEastAsia"/>
              </w:rPr>
              <w:t>set a[3] to "pear"</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747C340" w14:textId="77777777" w:rsidR="00BE1D7F" w:rsidRPr="00BE1D7F" w:rsidRDefault="00BE1D7F" w:rsidP="00BE1D7F">
            <w:pPr>
              <w:pStyle w:val="Code"/>
              <w:keepNext/>
              <w:keepLines/>
            </w:pPr>
            <w:r w:rsidRPr="00BE1D7F">
              <w:rPr>
                <w:rFonts w:eastAsiaTheme="minorEastAsia"/>
              </w:rPr>
              <w:t>set a to a.with(3, "pear)</w:t>
            </w:r>
          </w:p>
        </w:tc>
      </w:tr>
      <w:tr w:rsidR="00143A3E" w:rsidRPr="00BE1D7F" w14:paraId="36117085" w14:textId="77777777" w:rsidTr="00143A3E">
        <w:trPr>
          <w:trHeight w:val="551"/>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9A5057D" w14:textId="77777777" w:rsidR="00BE1D7F" w:rsidRPr="00BE1D7F" w:rsidRDefault="00BE1D7F" w:rsidP="00BE1D7F">
            <w:pPr>
              <w:keepNext/>
              <w:keepLines/>
            </w:pPr>
            <w:r w:rsidRPr="00BE1D7F">
              <w:t>Append a value</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7CCF87A" w14:textId="00D4CE96" w:rsidR="00BE1D7F" w:rsidRPr="00BE1D7F" w:rsidRDefault="00BE1D7F" w:rsidP="00BE1D7F">
            <w:pPr>
              <w:pStyle w:val="Code"/>
              <w:keepNext/>
              <w:keepLines/>
            </w:pPr>
            <w:r w:rsidRPr="00BE1D7F">
              <w:rPr>
                <w:rFonts w:eastAsiaTheme="minorEastAsia"/>
              </w:rPr>
              <w:t>call a.add("pear")</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D651E6F" w14:textId="1B9D7554" w:rsidR="00BE1D7F" w:rsidRPr="00BE1D7F" w:rsidRDefault="00A44049" w:rsidP="00BE1D7F">
            <w:pPr>
              <w:pStyle w:val="Code"/>
              <w:keepNext/>
              <w:keepLines/>
            </w:pPr>
            <w:r w:rsidRPr="00A44049">
              <w:rPr>
                <w:rFonts w:asciiTheme="minorHAnsi" w:eastAsiaTheme="minorHAnsi" w:hAnsiTheme="minorHAnsi" w:cstheme="minorBidi"/>
                <w:b w:val="0"/>
                <w:color w:val="auto"/>
                <w:kern w:val="2"/>
                <w:sz w:val="18"/>
                <w:szCs w:val="18"/>
                <w:lang w:eastAsia="en-US"/>
                <w14:ligatures w14:val="standardContextual"/>
              </w:rPr>
              <w:t>Append</w:t>
            </w:r>
            <w:r>
              <w:rPr>
                <w:rFonts w:asciiTheme="minorHAnsi" w:eastAsiaTheme="minorHAnsi" w:hAnsiTheme="minorHAnsi" w:cstheme="minorBidi"/>
                <w:b w:val="0"/>
                <w:color w:val="auto"/>
                <w:kern w:val="2"/>
                <w:sz w:val="18"/>
                <w:szCs w:val="18"/>
                <w:lang w:eastAsia="en-US"/>
                <w14:ligatures w14:val="standardContextual"/>
              </w:rPr>
              <w:t>:</w:t>
            </w:r>
            <w:r>
              <w:rPr>
                <w:rFonts w:eastAsiaTheme="minorHAnsi"/>
              </w:rPr>
              <w:t xml:space="preserve"> </w:t>
            </w:r>
            <w:r w:rsidR="00BE1D7F" w:rsidRPr="00BE1D7F">
              <w:rPr>
                <w:rFonts w:eastAsiaTheme="minorEastAsia"/>
              </w:rPr>
              <w:t>set a to a + "pear"</w:t>
            </w:r>
            <w:r>
              <w:rPr>
                <w:rFonts w:eastAsiaTheme="minorEastAsia"/>
              </w:rPr>
              <w:t xml:space="preserve">  </w:t>
            </w:r>
          </w:p>
          <w:p w14:paraId="0B4D786C" w14:textId="64DF382C" w:rsidR="00BE1D7F" w:rsidRPr="00BE1D7F" w:rsidRDefault="00A44049"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P</w:t>
            </w:r>
            <w:r w:rsidRPr="00A44049">
              <w:rPr>
                <w:rFonts w:asciiTheme="minorHAnsi" w:eastAsiaTheme="minorHAnsi" w:hAnsiTheme="minorHAnsi" w:cstheme="minorBidi"/>
                <w:b w:val="0"/>
                <w:color w:val="auto"/>
                <w:kern w:val="2"/>
                <w:sz w:val="18"/>
                <w:szCs w:val="18"/>
                <w:lang w:eastAsia="en-US"/>
                <w14:ligatures w14:val="standardContextual"/>
              </w:rPr>
              <w:t>repend</w:t>
            </w:r>
            <w:r>
              <w:rPr>
                <w:rFonts w:asciiTheme="minorHAnsi" w:eastAsiaTheme="minorHAnsi" w:hAnsiTheme="minorHAnsi" w:cstheme="minorBidi"/>
                <w:b w:val="0"/>
                <w:color w:val="auto"/>
                <w:kern w:val="2"/>
                <w:sz w:val="18"/>
                <w:szCs w:val="18"/>
                <w:lang w:eastAsia="en-US"/>
                <w14:ligatures w14:val="standardContextual"/>
              </w:rPr>
              <w:t>:</w:t>
            </w:r>
            <w:r w:rsidRPr="00BE1D7F">
              <w:rPr>
                <w:rFonts w:eastAsiaTheme="minorEastAsia"/>
              </w:rPr>
              <w:t xml:space="preserve"> </w:t>
            </w:r>
            <w:r w:rsidR="00BE1D7F" w:rsidRPr="00BE1D7F">
              <w:rPr>
                <w:rFonts w:eastAsiaTheme="minorEastAsia"/>
              </w:rPr>
              <w:t>set a to "pear" + a</w:t>
            </w:r>
          </w:p>
        </w:tc>
      </w:tr>
      <w:tr w:rsidR="00143A3E" w:rsidRPr="00BE1D7F" w14:paraId="09464D1B" w14:textId="77777777" w:rsidTr="00143A3E">
        <w:trPr>
          <w:trHeight w:val="551"/>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6167B60" w14:textId="77777777" w:rsidR="00BE1D7F" w:rsidRPr="00BE1D7F" w:rsidRDefault="00BE1D7F" w:rsidP="00BE1D7F">
            <w:pPr>
              <w:keepNext/>
              <w:keepLines/>
            </w:pPr>
            <w:r w:rsidRPr="00BE1D7F">
              <w:t>Insert</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78802A5" w14:textId="77777777" w:rsidR="00BE1D7F" w:rsidRPr="00BE1D7F" w:rsidRDefault="00BE1D7F" w:rsidP="00BE1D7F">
            <w:pPr>
              <w:pStyle w:val="Code"/>
              <w:keepNext/>
              <w:keepLines/>
            </w:pPr>
            <w:r w:rsidRPr="00BE1D7F">
              <w:rPr>
                <w:rFonts w:eastAsiaTheme="minorEastAsia"/>
              </w:rPr>
              <w:t>call a.insertAt(3, "pear")</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7DA3593" w14:textId="36964C04" w:rsidR="00BE1D7F" w:rsidRPr="00BE1D7F" w:rsidRDefault="00BE1D7F" w:rsidP="00BE1D7F">
            <w:pPr>
              <w:pStyle w:val="Code"/>
              <w:keepNext/>
              <w:keepLines/>
            </w:pPr>
            <w:r w:rsidRPr="00BE1D7F">
              <w:rPr>
                <w:rFonts w:eastAsiaTheme="minorEastAsia"/>
              </w:rPr>
              <w:t>set a to a.withInsertAt(3, "pear)</w:t>
            </w:r>
          </w:p>
        </w:tc>
      </w:tr>
      <w:tr w:rsidR="00143A3E" w:rsidRPr="00BE1D7F" w14:paraId="73CABC95" w14:textId="77777777" w:rsidTr="00143A3E">
        <w:trPr>
          <w:trHeight w:val="619"/>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908AC4B" w14:textId="77777777" w:rsidR="00BE1D7F" w:rsidRPr="00BE1D7F" w:rsidRDefault="00BE1D7F" w:rsidP="00BE1D7F">
            <w:pPr>
              <w:keepNext/>
              <w:keepLines/>
            </w:pPr>
            <w:r w:rsidRPr="00BE1D7F">
              <w:t>Remove by index</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CC6AEE3" w14:textId="77777777" w:rsidR="00BE1D7F" w:rsidRPr="00BE1D7F" w:rsidRDefault="00BE1D7F" w:rsidP="00BE1D7F">
            <w:pPr>
              <w:pStyle w:val="Code"/>
              <w:keepNext/>
              <w:keepLines/>
            </w:pPr>
            <w:r w:rsidRPr="00BE1D7F">
              <w:rPr>
                <w:rFonts w:eastAsiaTheme="minorEastAsia"/>
              </w:rPr>
              <w:t>call a.removeAt(3)</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D2FF4AF" w14:textId="2A29E17F" w:rsidR="000C177B" w:rsidRPr="000C177B" w:rsidRDefault="00BE1D7F" w:rsidP="00BE1D7F">
            <w:pPr>
              <w:pStyle w:val="Code"/>
              <w:keepNext/>
              <w:keepLines/>
              <w:rPr>
                <w:rFonts w:eastAsiaTheme="minorEastAsia"/>
              </w:rPr>
            </w:pPr>
            <w:r w:rsidRPr="00BE1D7F">
              <w:rPr>
                <w:rFonts w:eastAsiaTheme="minorEastAsia"/>
              </w:rPr>
              <w:t>set a to a.withRemoveAt(3)</w:t>
            </w:r>
          </w:p>
        </w:tc>
      </w:tr>
      <w:tr w:rsidR="00143A3E" w:rsidRPr="00BE1D7F" w14:paraId="1CF241E5" w14:textId="77777777" w:rsidTr="00143A3E">
        <w:trPr>
          <w:trHeight w:val="1101"/>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3B18642" w14:textId="77777777" w:rsidR="00BE1D7F" w:rsidRPr="00BE1D7F" w:rsidRDefault="00BE1D7F" w:rsidP="00143A3E">
            <w:pPr>
              <w:keepLines/>
            </w:pPr>
            <w:r w:rsidRPr="00BE1D7F">
              <w:t>Remove by value</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C785BA2" w14:textId="77777777" w:rsidR="00BE1D7F" w:rsidRPr="00BE1D7F" w:rsidRDefault="00BE1D7F" w:rsidP="00143A3E">
            <w:pPr>
              <w:pStyle w:val="Code"/>
              <w:keepLines/>
            </w:pPr>
            <w:r w:rsidRPr="00BE1D7F">
              <w:rPr>
                <w:rFonts w:eastAsiaTheme="minorEastAsia"/>
              </w:rPr>
              <w:t>call a.removeFirst("pear")</w:t>
            </w:r>
          </w:p>
          <w:p w14:paraId="02802898" w14:textId="5C5E2572" w:rsidR="00BE1D7F" w:rsidRPr="00BE1D7F" w:rsidRDefault="00BE1D7F" w:rsidP="00143A3E">
            <w:pPr>
              <w:pStyle w:val="Code"/>
              <w:keepLines/>
            </w:pPr>
            <w:r w:rsidRPr="00BE1D7F">
              <w:rPr>
                <w:rFonts w:eastAsiaTheme="minorEastAsia"/>
              </w:rPr>
              <w:t>call a.removeAll("pear")</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9A1F2E4" w14:textId="7A3B35BB" w:rsidR="00BE1D7F" w:rsidRPr="00BE1D7F" w:rsidRDefault="00BE1D7F" w:rsidP="00143A3E">
            <w:pPr>
              <w:pStyle w:val="Code"/>
              <w:keepLines/>
            </w:pPr>
            <w:r w:rsidRPr="00BE1D7F">
              <w:rPr>
                <w:rFonts w:eastAsiaTheme="minorEastAsia"/>
              </w:rPr>
              <w:t>set a to a.withRemoveFirst ("p")</w:t>
            </w:r>
          </w:p>
          <w:p w14:paraId="24EFC200" w14:textId="33A2C294" w:rsidR="00BE1D7F" w:rsidRPr="00BE1D7F" w:rsidRDefault="00BE1D7F" w:rsidP="00143A3E">
            <w:pPr>
              <w:pStyle w:val="Code"/>
              <w:keepLines/>
            </w:pPr>
            <w:r w:rsidRPr="00BE1D7F">
              <w:rPr>
                <w:rFonts w:eastAsiaTheme="minorEastAsia"/>
              </w:rPr>
              <w:t>set a to a.withRemoveAll ("</w:t>
            </w:r>
            <w:r w:rsidR="00143A3E">
              <w:rPr>
                <w:rFonts w:eastAsiaTheme="minorEastAsia"/>
              </w:rPr>
              <w:t>p</w:t>
            </w:r>
            <w:r w:rsidRPr="00BE1D7F">
              <w:rPr>
                <w:rFonts w:eastAsiaTheme="minorEastAsia"/>
              </w:rPr>
              <w:t>")</w:t>
            </w:r>
          </w:p>
        </w:tc>
      </w:tr>
    </w:tbl>
    <w:p w14:paraId="1D291EFD" w14:textId="77777777" w:rsidR="00BE1D7F" w:rsidRPr="00BE1D7F" w:rsidRDefault="00BE1D7F" w:rsidP="00BE1D7F"/>
    <w:p w14:paraId="4B3E23B7" w14:textId="69538E40" w:rsidR="001321E9" w:rsidRDefault="001321E9" w:rsidP="001321E9">
      <w:pPr>
        <w:pStyle w:val="Heading3"/>
      </w:pPr>
      <w:bookmarkStart w:id="69" w:name="_Toc170738542"/>
      <w:bookmarkStart w:id="70" w:name="_Toc172129378"/>
      <w:r>
        <w:lastRenderedPageBreak/>
        <w:t>Array-list</w:t>
      </w:r>
      <w:bookmarkEnd w:id="69"/>
      <w:bookmarkEnd w:id="70"/>
    </w:p>
    <w:p w14:paraId="29ED05B7" w14:textId="77777777" w:rsidR="001321E9" w:rsidRDefault="001321E9" w:rsidP="001321E9">
      <w:r>
        <w:t xml:space="preserve">An </w:t>
      </w:r>
      <w:r w:rsidRPr="00184C06">
        <w:t xml:space="preserve">‘array-list’ </w:t>
      </w:r>
      <w:r>
        <w:t xml:space="preserve">is the simplest way to represent a collection of data items </w:t>
      </w:r>
      <w:r w:rsidRPr="00C80A13">
        <w:rPr>
          <w:i/>
          <w:iCs/>
        </w:rPr>
        <w:t>of the same type</w:t>
      </w:r>
      <w:r>
        <w:t>. It is called an ‘array-list’ because it offers the functionality both of a traditional array, including:</w:t>
      </w:r>
    </w:p>
    <w:p w14:paraId="0500F5FB" w14:textId="77777777" w:rsidR="001321E9" w:rsidRDefault="001321E9" w:rsidP="001321E9">
      <w:pPr>
        <w:pStyle w:val="ListParagraph"/>
        <w:numPr>
          <w:ilvl w:val="0"/>
          <w:numId w:val="11"/>
        </w:numPr>
      </w:pPr>
      <w:r>
        <w:t>access elements by index</w:t>
      </w:r>
    </w:p>
    <w:p w14:paraId="10E95004" w14:textId="77777777" w:rsidR="001321E9" w:rsidRDefault="001321E9" w:rsidP="001321E9">
      <w:pPr>
        <w:pStyle w:val="ListParagraph"/>
        <w:numPr>
          <w:ilvl w:val="0"/>
          <w:numId w:val="11"/>
        </w:numPr>
      </w:pPr>
      <w:r>
        <w:t>create an empty structure of a defined size</w:t>
      </w:r>
    </w:p>
    <w:p w14:paraId="61AF54E9" w14:textId="77777777" w:rsidR="001321E9" w:rsidRDefault="001321E9" w:rsidP="001321E9">
      <w:r>
        <w:t xml:space="preserve"> and of a traditional list (sometimes referred to as a ‘linked list’), including:</w:t>
      </w:r>
    </w:p>
    <w:p w14:paraId="1E5955F9" w14:textId="77777777" w:rsidR="001321E9" w:rsidRDefault="001321E9" w:rsidP="001321E9">
      <w:pPr>
        <w:pStyle w:val="ListParagraph"/>
        <w:numPr>
          <w:ilvl w:val="0"/>
          <w:numId w:val="12"/>
        </w:numPr>
      </w:pPr>
      <w:r>
        <w:t>be able to append to the list, extending it dynamically – starting from an empty list if desired</w:t>
      </w:r>
    </w:p>
    <w:p w14:paraId="6443F770" w14:textId="77777777" w:rsidR="001321E9" w:rsidRDefault="001321E9" w:rsidP="001321E9">
      <w:pPr>
        <w:pStyle w:val="ListParagraph"/>
        <w:numPr>
          <w:ilvl w:val="0"/>
          <w:numId w:val="12"/>
        </w:numPr>
      </w:pPr>
      <w:r>
        <w:t>be able to find elements within the list</w:t>
      </w:r>
    </w:p>
    <w:p w14:paraId="1E78768E" w14:textId="77777777" w:rsidR="001321E9" w:rsidRDefault="001321E9" w:rsidP="001321E9">
      <w:pPr>
        <w:pStyle w:val="ListParagraph"/>
        <w:numPr>
          <w:ilvl w:val="0"/>
          <w:numId w:val="12"/>
        </w:numPr>
      </w:pPr>
      <w:r>
        <w:t>be able to insert an item between existing members of the list</w:t>
      </w:r>
    </w:p>
    <w:p w14:paraId="0E68EA86" w14:textId="77777777" w:rsidR="001321E9" w:rsidRDefault="001321E9" w:rsidP="001321E9">
      <w:pPr>
        <w:pStyle w:val="Heading4"/>
      </w:pPr>
      <w:r>
        <w:t>Type name</w:t>
      </w:r>
    </w:p>
    <w:p w14:paraId="69F9CE59" w14:textId="77777777" w:rsidR="001321E9" w:rsidRPr="00CD6C67" w:rsidRDefault="001321E9" w:rsidP="001321E9">
      <w:pPr>
        <w:rPr>
          <w:i/>
          <w:iCs/>
        </w:rPr>
      </w:pPr>
      <w:r>
        <w:t xml:space="preserve">The </w:t>
      </w:r>
      <w:r>
        <w:rPr>
          <w:i/>
          <w:iCs/>
        </w:rPr>
        <w:t xml:space="preserve">formal </w:t>
      </w:r>
      <w:r w:rsidRPr="00CD6C67">
        <w:t xml:space="preserve">type name for an </w:t>
      </w:r>
      <w:r w:rsidRPr="00CD6C67">
        <w:rPr>
          <w:rStyle w:val="codeChar"/>
        </w:rPr>
        <w:t>ArrayList</w:t>
      </w:r>
      <w:r w:rsidRPr="00CD6C67">
        <w:t xml:space="preserve"> looks like this:</w:t>
      </w:r>
    </w:p>
    <w:p w14:paraId="2F6E2AF6" w14:textId="77777777" w:rsidR="001321E9" w:rsidRDefault="001321E9" w:rsidP="001321E9">
      <w:pPr>
        <w:pStyle w:val="code0"/>
      </w:pPr>
      <w:r>
        <w:t xml:space="preserve">ArrayList&lt;of String&gt; </w:t>
      </w:r>
      <w:r>
        <w:rPr>
          <w:rFonts w:asciiTheme="minorHAnsi" w:hAnsiTheme="minorHAnsi"/>
          <w:color w:val="auto"/>
          <w:sz w:val="22"/>
        </w:rPr>
        <w:t xml:space="preserve">which may also be written simply as </w:t>
      </w:r>
      <w:r>
        <w:t>[String]</w:t>
      </w:r>
    </w:p>
    <w:p w14:paraId="3072F829" w14:textId="77777777" w:rsidR="001321E9" w:rsidRDefault="001321E9" w:rsidP="001321E9">
      <w:pPr>
        <w:pStyle w:val="code0"/>
      </w:pPr>
    </w:p>
    <w:p w14:paraId="45A6F9BC" w14:textId="77777777" w:rsidR="001321E9" w:rsidRDefault="001321E9" w:rsidP="001321E9">
      <w:r>
        <w:t xml:space="preserve">Where, in this example, </w:t>
      </w:r>
      <w:r w:rsidRPr="00CD6C67">
        <w:rPr>
          <w:rStyle w:val="codeChar"/>
        </w:rPr>
        <w:t>String</w:t>
      </w:r>
      <w:r>
        <w:t xml:space="preserve"> represents the type of each element. The element type could be any value type – </w:t>
      </w:r>
      <w:r w:rsidRPr="00CD6C67">
        <w:rPr>
          <w:rStyle w:val="codeChar"/>
        </w:rPr>
        <w:t>Int</w:t>
      </w:r>
      <w:r>
        <w:t xml:space="preserve">, </w:t>
      </w:r>
      <w:r w:rsidRPr="00CD6C67">
        <w:rPr>
          <w:rStyle w:val="codeChar"/>
        </w:rPr>
        <w:t>Boolean</w:t>
      </w:r>
      <w:r>
        <w:t xml:space="preserve">, </w:t>
      </w:r>
      <w:r w:rsidRPr="00CD6C67">
        <w:rPr>
          <w:rStyle w:val="codeChar"/>
        </w:rPr>
        <w:t>Float</w:t>
      </w:r>
      <w:r>
        <w:rPr>
          <w:rStyle w:val="codeChar"/>
        </w:rPr>
        <w:t>, String</w:t>
      </w:r>
      <w:r>
        <w:t xml:space="preserve"> – or the name of a specific </w:t>
      </w:r>
      <w:r w:rsidRPr="00CD6C67">
        <w:rPr>
          <w:rStyle w:val="codeChar"/>
        </w:rPr>
        <w:t>class</w:t>
      </w:r>
      <w:r>
        <w:t xml:space="preserve"> such as </w:t>
      </w:r>
      <w:r w:rsidRPr="00074AFA">
        <w:rPr>
          <w:rStyle w:val="codeChar"/>
        </w:rPr>
        <w:t>Player</w:t>
      </w:r>
      <w:r>
        <w:t xml:space="preserve"> or an </w:t>
      </w:r>
      <w:r w:rsidRPr="00CD6C67">
        <w:rPr>
          <w:rStyle w:val="codeChar"/>
        </w:rPr>
        <w:t>enum</w:t>
      </w:r>
      <w:r>
        <w:t xml:space="preserve"> such as </w:t>
      </w:r>
      <w:r w:rsidRPr="00074AFA">
        <w:rPr>
          <w:rStyle w:val="codeChar"/>
        </w:rPr>
        <w:t>Direction</w:t>
      </w:r>
      <w:r>
        <w:t xml:space="preserve">. It may also be another data structure, including another </w:t>
      </w:r>
      <w:r w:rsidRPr="00074AFA">
        <w:rPr>
          <w:rStyle w:val="codeChar"/>
        </w:rPr>
        <w:t>ArrayList</w:t>
      </w:r>
      <w:r>
        <w:t>, (sometimes referred to as a ‘nested list) for example:</w:t>
      </w:r>
    </w:p>
    <w:p w14:paraId="31C78E05" w14:textId="77777777" w:rsidR="001321E9" w:rsidRDefault="001321E9" w:rsidP="001321E9">
      <w:pPr>
        <w:pStyle w:val="code0"/>
      </w:pPr>
      <w:r>
        <w:t xml:space="preserve">ArrayList&lt;of ArrayList&lt;of Int&gt;&gt; </w:t>
      </w:r>
      <w:r>
        <w:rPr>
          <w:rFonts w:asciiTheme="minorHAnsi" w:hAnsiTheme="minorHAnsi"/>
          <w:color w:val="auto"/>
          <w:sz w:val="22"/>
        </w:rPr>
        <w:t xml:space="preserve">which may also be written simply as </w:t>
      </w:r>
      <w:r>
        <w:t>[[Int]]</w:t>
      </w:r>
    </w:p>
    <w:p w14:paraId="4FA01ECC" w14:textId="77777777" w:rsidR="001321E9" w:rsidRPr="008A11D8" w:rsidRDefault="001321E9" w:rsidP="001321E9">
      <w:pPr>
        <w:pStyle w:val="code0"/>
      </w:pPr>
    </w:p>
    <w:p w14:paraId="4CCA4ECD" w14:textId="77777777" w:rsidR="001321E9" w:rsidRDefault="001321E9" w:rsidP="001321E9">
      <w:pPr>
        <w:pStyle w:val="Heading4"/>
      </w:pPr>
      <w:r>
        <w:t>Defining a literal array-list</w:t>
      </w:r>
    </w:p>
    <w:p w14:paraId="083DEE62" w14:textId="77777777" w:rsidR="001321E9" w:rsidRPr="00184C06" w:rsidRDefault="001321E9" w:rsidP="001321E9">
      <w:r>
        <w:t>A literal array-list is ‘delimited’ by square brackets, and the elements are separated by commas. The elements may be literal values (all of the same type):</w:t>
      </w:r>
    </w:p>
    <w:p w14:paraId="4AEEEC42" w14:textId="77777777" w:rsidR="001321E9" w:rsidRDefault="001321E9" w:rsidP="001321E9">
      <w:pPr>
        <w:pStyle w:val="code0"/>
      </w:pPr>
      <w:r>
        <w:t>var fruit set to ["apple", "orange", "pair”]</w:t>
      </w:r>
    </w:p>
    <w:p w14:paraId="4AEA84D4" w14:textId="77777777" w:rsidR="001321E9" w:rsidRDefault="001321E9" w:rsidP="001321E9">
      <w:r>
        <w:t>including ‘nested lists’:</w:t>
      </w:r>
    </w:p>
    <w:p w14:paraId="21F6A597" w14:textId="77777777" w:rsidR="001321E9" w:rsidRDefault="001321E9" w:rsidP="001321E9">
      <w:pPr>
        <w:pStyle w:val="code0"/>
      </w:pPr>
      <w:r>
        <w:t>var coordinates set to [[3.4, 0.1, 7.8],, 15.3] [1, 0, 1.5], [10, -1.5, 25]]</w:t>
      </w:r>
    </w:p>
    <w:p w14:paraId="0E3B4CE7" w14:textId="77777777" w:rsidR="001321E9" w:rsidRDefault="001321E9" w:rsidP="001321E9">
      <w:pPr>
        <w:pStyle w:val="code0"/>
      </w:pPr>
    </w:p>
    <w:p w14:paraId="1401F27E" w14:textId="77777777" w:rsidR="001321E9" w:rsidRDefault="001321E9" w:rsidP="001321E9">
      <w:pPr>
        <w:pStyle w:val="code0"/>
        <w:rPr>
          <w:rFonts w:asciiTheme="minorHAnsi" w:hAnsiTheme="minorHAnsi"/>
          <w:color w:val="auto"/>
          <w:sz w:val="22"/>
        </w:rPr>
      </w:pPr>
      <w:r w:rsidRPr="00184C06">
        <w:rPr>
          <w:rFonts w:asciiTheme="minorHAnsi" w:hAnsiTheme="minorHAnsi"/>
          <w:color w:val="auto"/>
          <w:sz w:val="22"/>
        </w:rPr>
        <w:t>or</w:t>
      </w:r>
      <w:r>
        <w:rPr>
          <w:rFonts w:asciiTheme="minorHAnsi" w:hAnsiTheme="minorHAnsi"/>
          <w:color w:val="auto"/>
          <w:sz w:val="22"/>
        </w:rPr>
        <w:t xml:space="preserve"> variables (provided they are all of the same type): </w:t>
      </w:r>
    </w:p>
    <w:p w14:paraId="29C08492" w14:textId="77777777" w:rsidR="001321E9" w:rsidRDefault="001321E9" w:rsidP="001321E9">
      <w:pPr>
        <w:pStyle w:val="code0"/>
      </w:pPr>
      <w:r>
        <w:t>var values set to [x, y, z]</w:t>
      </w:r>
    </w:p>
    <w:p w14:paraId="59AAA2BD" w14:textId="77777777" w:rsidR="001321E9" w:rsidRDefault="001321E9" w:rsidP="001321E9">
      <w:pPr>
        <w:pStyle w:val="code0"/>
        <w:rPr>
          <w:rFonts w:asciiTheme="minorHAnsi" w:hAnsiTheme="minorHAnsi"/>
          <w:color w:val="auto"/>
          <w:sz w:val="22"/>
        </w:rPr>
      </w:pPr>
    </w:p>
    <w:p w14:paraId="0232145D" w14:textId="77777777" w:rsidR="001321E9" w:rsidRDefault="001321E9" w:rsidP="001321E9">
      <w:pPr>
        <w:pStyle w:val="code0"/>
        <w:rPr>
          <w:rFonts w:asciiTheme="minorHAnsi" w:hAnsiTheme="minorHAnsi"/>
          <w:color w:val="auto"/>
          <w:sz w:val="22"/>
        </w:rPr>
      </w:pPr>
      <w:r>
        <w:rPr>
          <w:rFonts w:asciiTheme="minorHAnsi" w:hAnsiTheme="minorHAnsi"/>
          <w:color w:val="auto"/>
          <w:sz w:val="22"/>
        </w:rPr>
        <w:t>or a mixture of literal values and variables:</w:t>
      </w:r>
    </w:p>
    <w:p w14:paraId="5643F63F" w14:textId="77777777" w:rsidR="001321E9" w:rsidRPr="00074AFA" w:rsidRDefault="001321E9" w:rsidP="001321E9">
      <w:pPr>
        <w:pStyle w:val="code0"/>
      </w:pPr>
      <w:r>
        <w:t>var values set to [3.1, y, z]</w:t>
      </w:r>
    </w:p>
    <w:p w14:paraId="084AAD27" w14:textId="77777777" w:rsidR="001321E9" w:rsidRPr="00184C06" w:rsidRDefault="001321E9" w:rsidP="001321E9">
      <w:pPr>
        <w:pStyle w:val="code0"/>
        <w:rPr>
          <w:rFonts w:asciiTheme="minorHAnsi" w:hAnsiTheme="minorHAnsi"/>
          <w:color w:val="auto"/>
          <w:sz w:val="22"/>
        </w:rPr>
      </w:pPr>
    </w:p>
    <w:p w14:paraId="33E1689E" w14:textId="77777777" w:rsidR="001321E9" w:rsidRDefault="001321E9" w:rsidP="001321E9">
      <w:pPr>
        <w:pStyle w:val="Heading4"/>
      </w:pPr>
      <w:r>
        <w:t>Using an ArrayList</w:t>
      </w:r>
    </w:p>
    <w:p w14:paraId="697738C2" w14:textId="77777777" w:rsidR="001321E9" w:rsidRDefault="001321E9" w:rsidP="001321E9">
      <w:r>
        <w:t>Try these examples:</w:t>
      </w:r>
    </w:p>
    <w:p w14:paraId="1DC94FA2" w14:textId="77777777" w:rsidR="001321E9" w:rsidRDefault="001321E9" w:rsidP="001321E9">
      <w:pPr>
        <w:pStyle w:val="code0"/>
      </w:pPr>
      <w:r>
        <w:t>var a set to new ArrayList&lt;Int&gt;(10)</w:t>
      </w:r>
    </w:p>
    <w:p w14:paraId="4F00B592" w14:textId="77777777" w:rsidR="001321E9" w:rsidRDefault="001321E9" w:rsidP="001321E9">
      <w:pPr>
        <w:pStyle w:val="code0"/>
      </w:pPr>
      <w:r>
        <w:t>print a</w:t>
      </w:r>
    </w:p>
    <w:p w14:paraId="694272F6" w14:textId="77777777" w:rsidR="001321E9" w:rsidRDefault="001321E9" w:rsidP="001321E9">
      <w:pPr>
        <w:pStyle w:val="code0"/>
      </w:pPr>
      <w:r>
        <w:t>print a.length()</w:t>
      </w:r>
    </w:p>
    <w:p w14:paraId="354127CD" w14:textId="77777777" w:rsidR="001321E9" w:rsidRDefault="001321E9" w:rsidP="001321E9">
      <w:pPr>
        <w:pStyle w:val="code0"/>
      </w:pPr>
      <w:r>
        <w:t xml:space="preserve">set a[0] to 3 </w:t>
      </w:r>
    </w:p>
    <w:p w14:paraId="1FA0B48C" w14:textId="77777777" w:rsidR="001321E9" w:rsidRDefault="001321E9" w:rsidP="001321E9">
      <w:pPr>
        <w:pStyle w:val="code0"/>
      </w:pPr>
      <w:r>
        <w:t>set a[1] to 7</w:t>
      </w:r>
    </w:p>
    <w:p w14:paraId="733B26DD" w14:textId="77777777" w:rsidR="001321E9" w:rsidRDefault="001321E9" w:rsidP="001321E9">
      <w:pPr>
        <w:pStyle w:val="code0"/>
      </w:pPr>
      <w:r>
        <w:t>print a[0]</w:t>
      </w:r>
    </w:p>
    <w:p w14:paraId="3F4EDB7B" w14:textId="77777777" w:rsidR="001321E9" w:rsidRDefault="001321E9" w:rsidP="001321E9">
      <w:pPr>
        <w:pStyle w:val="code0"/>
      </w:pPr>
      <w:r>
        <w:t>print a</w:t>
      </w:r>
    </w:p>
    <w:p w14:paraId="4F46C670" w14:textId="77777777" w:rsidR="001321E9" w:rsidRDefault="001321E9" w:rsidP="001321E9">
      <w:pPr>
        <w:pStyle w:val="code0"/>
      </w:pPr>
    </w:p>
    <w:p w14:paraId="69379ED6" w14:textId="77777777" w:rsidR="001321E9" w:rsidRDefault="001321E9" w:rsidP="001321E9">
      <w:pPr>
        <w:pStyle w:val="code0"/>
      </w:pPr>
      <w:r>
        <w:t>var b set to [int]</w:t>
      </w:r>
    </w:p>
    <w:p w14:paraId="15D56404" w14:textId="77777777" w:rsidR="001321E9" w:rsidRDefault="001321E9" w:rsidP="001321E9">
      <w:pPr>
        <w:pStyle w:val="code0"/>
      </w:pPr>
      <w:r>
        <w:t>print b</w:t>
      </w:r>
    </w:p>
    <w:p w14:paraId="366AB2FD" w14:textId="77777777" w:rsidR="001321E9" w:rsidRDefault="001321E9" w:rsidP="001321E9">
      <w:pPr>
        <w:pStyle w:val="code0"/>
      </w:pPr>
      <w:r>
        <w:lastRenderedPageBreak/>
        <w:t>b.add(3) # appends to the end of the existing list</w:t>
      </w:r>
    </w:p>
    <w:p w14:paraId="36615CF7" w14:textId="77777777" w:rsidR="001321E9" w:rsidRDefault="001321E9" w:rsidP="001321E9">
      <w:pPr>
        <w:pStyle w:val="code0"/>
      </w:pPr>
      <w:r>
        <w:t>b.add(7)</w:t>
      </w:r>
    </w:p>
    <w:p w14:paraId="50384D64" w14:textId="77777777" w:rsidR="001321E9" w:rsidRDefault="001321E9" w:rsidP="001321E9">
      <w:pPr>
        <w:pStyle w:val="code0"/>
      </w:pPr>
      <w:r>
        <w:t>print b</w:t>
      </w:r>
    </w:p>
    <w:p w14:paraId="1AFDD11E" w14:textId="77777777" w:rsidR="001321E9" w:rsidRDefault="001321E9" w:rsidP="001321E9">
      <w:pPr>
        <w:pStyle w:val="code0"/>
      </w:pPr>
      <w:r>
        <w:t>print b.length()</w:t>
      </w:r>
    </w:p>
    <w:p w14:paraId="164C32EF" w14:textId="77777777" w:rsidR="001321E9" w:rsidRDefault="001321E9" w:rsidP="001321E9">
      <w:pPr>
        <w:pStyle w:val="code0"/>
      </w:pPr>
      <w:r>
        <w:t>print b[0]</w:t>
      </w:r>
    </w:p>
    <w:p w14:paraId="044AB5CC" w14:textId="77777777" w:rsidR="001321E9" w:rsidRDefault="001321E9" w:rsidP="001321E9">
      <w:pPr>
        <w:pStyle w:val="code0"/>
      </w:pPr>
    </w:p>
    <w:p w14:paraId="412D04B6" w14:textId="77777777" w:rsidR="001321E9" w:rsidRPr="00705304" w:rsidRDefault="001321E9" w:rsidP="001321E9">
      <w:r>
        <w:t xml:space="preserve">Indexing may be used only for reading or modifying </w:t>
      </w:r>
      <w:r>
        <w:rPr>
          <w:i/>
          <w:iCs/>
        </w:rPr>
        <w:t>existing</w:t>
      </w:r>
      <w:r>
        <w:t xml:space="preserve"> elements. Attempting to read or write an element </w:t>
      </w:r>
      <w:r>
        <w:rPr>
          <w:i/>
          <w:iCs/>
        </w:rPr>
        <w:t>by index</w:t>
      </w:r>
      <w:r>
        <w:t>, where that element does not exist, will result in an ‘Index out of range’ runtime error.</w:t>
      </w:r>
    </w:p>
    <w:p w14:paraId="771A9D65" w14:textId="77777777" w:rsidR="001321E9" w:rsidRDefault="001321E9" w:rsidP="001321E9">
      <w:pPr>
        <w:pStyle w:val="Heading4"/>
      </w:pPr>
      <w:r>
        <w:t>Default value</w:t>
      </w:r>
    </w:p>
    <w:p w14:paraId="53151F61" w14:textId="77777777" w:rsidR="001321E9" w:rsidRDefault="001321E9" w:rsidP="001321E9">
      <w:r>
        <w:t xml:space="preserve">The default value of any type of </w:t>
      </w:r>
      <w:r w:rsidRPr="00074AFA">
        <w:rPr>
          <w:rStyle w:val="codeChar"/>
        </w:rPr>
        <w:t>ArrayList</w:t>
      </w:r>
      <w:r>
        <w:t xml:space="preserve"> is empty, although it must still define the type of elements. This may be created by:</w:t>
      </w:r>
    </w:p>
    <w:p w14:paraId="6C61B775" w14:textId="77777777" w:rsidR="001321E9" w:rsidRDefault="001321E9" w:rsidP="001321E9">
      <w:pPr>
        <w:pStyle w:val="code0"/>
        <w:rPr>
          <w:rStyle w:val="codeChar"/>
        </w:rPr>
      </w:pPr>
      <w:r w:rsidRPr="00074AFA">
        <w:rPr>
          <w:rStyle w:val="codeChar"/>
        </w:rPr>
        <w:t>var players set to empty [String]</w:t>
      </w:r>
    </w:p>
    <w:p w14:paraId="7BC800EE" w14:textId="77777777" w:rsidR="001321E9" w:rsidRDefault="001321E9" w:rsidP="001321E9">
      <w:pPr>
        <w:pStyle w:val="code0"/>
        <w:rPr>
          <w:rStyle w:val="codeChar"/>
        </w:rPr>
      </w:pPr>
    </w:p>
    <w:p w14:paraId="42D8AD5C" w14:textId="77777777" w:rsidR="001321E9" w:rsidRDefault="001321E9" w:rsidP="001321E9">
      <w:r>
        <w:t xml:space="preserve">An </w:t>
      </w:r>
      <w:r w:rsidRPr="00074AFA">
        <w:rPr>
          <w:rStyle w:val="codeChar"/>
        </w:rPr>
        <w:t>ArrayList</w:t>
      </w:r>
      <w:r>
        <w:t xml:space="preserve"> may also be initialised to a specific size, for which it is necessary to use the formal name, for example:</w:t>
      </w:r>
    </w:p>
    <w:p w14:paraId="0D7F88DA" w14:textId="77777777" w:rsidR="001321E9" w:rsidRDefault="001321E9" w:rsidP="001321E9">
      <w:pPr>
        <w:pStyle w:val="code0"/>
      </w:pPr>
      <w:r>
        <w:t>var a set to new ArrayList&lt;of String&gt;(10)</w:t>
      </w:r>
      <w:r>
        <w:br/>
      </w:r>
    </w:p>
    <w:p w14:paraId="70B1D248" w14:textId="77777777" w:rsidR="001321E9" w:rsidRDefault="001321E9" w:rsidP="001321E9">
      <w:r>
        <w:t xml:space="preserve"> in which case each element will have the default value for that type – an empty string, or, for an </w:t>
      </w:r>
      <w:r w:rsidRPr="00074AFA">
        <w:rPr>
          <w:rStyle w:val="codeChar"/>
        </w:rPr>
        <w:t>ArrayList&lt;of Int&gt;,</w:t>
      </w:r>
      <w:r>
        <w:t xml:space="preserve"> the value 0.</w:t>
      </w:r>
    </w:p>
    <w:p w14:paraId="70DD121C" w14:textId="77777777" w:rsidR="001321E9" w:rsidRDefault="001321E9" w:rsidP="001321E9">
      <w:pPr>
        <w:pStyle w:val="Heading4"/>
      </w:pPr>
      <w:r>
        <w:t>Constraints</w:t>
      </w:r>
    </w:p>
    <w:p w14:paraId="6C0CA30C" w14:textId="77777777" w:rsidR="001321E9" w:rsidRDefault="001321E9" w:rsidP="001321E9">
      <w:pPr>
        <w:pStyle w:val="ListParagraph"/>
        <w:numPr>
          <w:ilvl w:val="0"/>
          <w:numId w:val="13"/>
        </w:numPr>
      </w:pPr>
      <w:r>
        <w:t>All the members of the list must be of the type specified (either explicitly in the name of the Type, or implicitly in the literal values with which the list was initialised).</w:t>
      </w:r>
    </w:p>
    <w:p w14:paraId="3BD7EC56" w14:textId="77777777" w:rsidR="001321E9" w:rsidRDefault="001321E9" w:rsidP="001321E9">
      <w:pPr>
        <w:pStyle w:val="ListParagraph"/>
        <w:numPr>
          <w:ilvl w:val="0"/>
          <w:numId w:val="13"/>
        </w:numPr>
      </w:pPr>
      <w:r>
        <w:t xml:space="preserve">An array-list may be passed as an argument into a procedure, but may not be passed as an argument into a function because the latter may accept only </w:t>
      </w:r>
      <w:r>
        <w:rPr>
          <w:i/>
          <w:iCs/>
        </w:rPr>
        <w:t>immutable</w:t>
      </w:r>
      <w:r>
        <w:t xml:space="preserve"> types, hence …</w:t>
      </w:r>
    </w:p>
    <w:p w14:paraId="4CF87A2F" w14:textId="77777777" w:rsidR="00E24946" w:rsidRDefault="00E24946">
      <w:pPr>
        <w:rPr>
          <w:rFonts w:eastAsiaTheme="majorEastAsia" w:cstheme="majorBidi"/>
          <w:b/>
          <w:color w:val="0F4761" w:themeColor="accent1" w:themeShade="BF"/>
          <w:sz w:val="28"/>
          <w:szCs w:val="28"/>
        </w:rPr>
      </w:pPr>
      <w:bookmarkStart w:id="71" w:name="_Toc170738543"/>
      <w:r>
        <w:br w:type="page"/>
      </w:r>
    </w:p>
    <w:p w14:paraId="65926526" w14:textId="4810F0F3" w:rsidR="001321E9" w:rsidRDefault="001321E9" w:rsidP="001321E9">
      <w:pPr>
        <w:pStyle w:val="Heading3"/>
      </w:pPr>
      <w:bookmarkStart w:id="72" w:name="_Toc172129379"/>
      <w:r>
        <w:lastRenderedPageBreak/>
        <w:t>Immutable-list</w:t>
      </w:r>
      <w:bookmarkEnd w:id="71"/>
      <w:bookmarkEnd w:id="72"/>
    </w:p>
    <w:p w14:paraId="3C3F4EB4" w14:textId="77777777" w:rsidR="001321E9" w:rsidRDefault="001321E9" w:rsidP="001321E9">
      <w:r>
        <w:t xml:space="preserve">An </w:t>
      </w:r>
      <w:r w:rsidRPr="00FC6544">
        <w:rPr>
          <w:rStyle w:val="codeChar"/>
        </w:rPr>
        <w:t>ImmutableList</w:t>
      </w:r>
      <w:r>
        <w:t xml:space="preserve"> has similar capabilities to an </w:t>
      </w:r>
      <w:r w:rsidRPr="00FC6544">
        <w:rPr>
          <w:rStyle w:val="codeChar"/>
        </w:rPr>
        <w:t>ArrayList</w:t>
      </w:r>
      <w:r>
        <w:t xml:space="preserve"> but – just like a </w:t>
      </w:r>
      <w:r>
        <w:rPr>
          <w:rStyle w:val="codeChar"/>
        </w:rPr>
        <w:t>S</w:t>
      </w:r>
      <w:r w:rsidRPr="00FC6544">
        <w:rPr>
          <w:rStyle w:val="codeChar"/>
        </w:rPr>
        <w:t>tring</w:t>
      </w:r>
      <w:r>
        <w:t xml:space="preserve"> – is </w:t>
      </w:r>
      <w:r>
        <w:rPr>
          <w:i/>
          <w:iCs/>
        </w:rPr>
        <w:t>immutable</w:t>
      </w:r>
      <w:r>
        <w:t xml:space="preserve">. You can still insert, delete, or change elements in an </w:t>
      </w:r>
      <w:r w:rsidRPr="00FC6544">
        <w:rPr>
          <w:rStyle w:val="codeChar"/>
        </w:rPr>
        <w:t>ImmutableList</w:t>
      </w:r>
      <w:r>
        <w:t xml:space="preserve">, but the methods for these operations do not modify the input list: they return a new list based on the input list but with the specified differences. </w:t>
      </w:r>
    </w:p>
    <w:p w14:paraId="63BB1872" w14:textId="77777777" w:rsidR="001321E9" w:rsidRDefault="001321E9" w:rsidP="001321E9">
      <w:pPr>
        <w:pStyle w:val="Heading4"/>
      </w:pPr>
      <w:r>
        <w:t>Type name</w:t>
      </w:r>
    </w:p>
    <w:p w14:paraId="1BA5AB14" w14:textId="77777777" w:rsidR="001321E9" w:rsidRDefault="001321E9" w:rsidP="001321E9">
      <w:r>
        <w:t>The type name for the Immutable must specify the type of the elements, for example:</w:t>
      </w:r>
    </w:p>
    <w:p w14:paraId="3DA0D3B1" w14:textId="77777777" w:rsidR="001321E9" w:rsidRDefault="001321E9" w:rsidP="001321E9">
      <w:pPr>
        <w:pStyle w:val="code0"/>
      </w:pPr>
      <w:r>
        <w:t xml:space="preserve">ImmutableList&lt;of String&gt; </w:t>
      </w:r>
      <w:r>
        <w:rPr>
          <w:rFonts w:asciiTheme="minorHAnsi" w:hAnsiTheme="minorHAnsi"/>
          <w:color w:val="auto"/>
          <w:sz w:val="22"/>
        </w:rPr>
        <w:t xml:space="preserve">which may also be written simply as </w:t>
      </w:r>
      <w:r w:rsidRPr="00FC6544">
        <w:t xml:space="preserve">{String} </w:t>
      </w:r>
    </w:p>
    <w:p w14:paraId="5DE5F455" w14:textId="77777777" w:rsidR="001321E9" w:rsidRDefault="001321E9" w:rsidP="001321E9">
      <w:pPr>
        <w:pStyle w:val="code0"/>
      </w:pPr>
      <w:r>
        <w:t>ImmutableList&lt;of Int&gt;</w:t>
      </w:r>
      <w:r w:rsidRPr="00287CEE">
        <w:rPr>
          <w:rFonts w:asciiTheme="minorHAnsi" w:hAnsiTheme="minorHAnsi"/>
          <w:color w:val="auto"/>
          <w:sz w:val="22"/>
        </w:rPr>
        <w:t xml:space="preserve"> </w:t>
      </w:r>
      <w:r>
        <w:rPr>
          <w:rFonts w:asciiTheme="minorHAnsi" w:hAnsiTheme="minorHAnsi"/>
          <w:color w:val="auto"/>
          <w:sz w:val="22"/>
        </w:rPr>
        <w:t xml:space="preserve">which may also be written simply as </w:t>
      </w:r>
      <w:r w:rsidRPr="00FC6544">
        <w:t>{</w:t>
      </w:r>
      <w:r>
        <w:t>Int</w:t>
      </w:r>
      <w:r w:rsidRPr="00FC6544">
        <w:t xml:space="preserve">} </w:t>
      </w:r>
    </w:p>
    <w:p w14:paraId="59DB4236" w14:textId="77777777" w:rsidR="001321E9" w:rsidRDefault="001321E9" w:rsidP="001321E9">
      <w:pPr>
        <w:pStyle w:val="code0"/>
      </w:pPr>
      <w:r>
        <w:t>ImmutableList&lt;of ImmutableList&lt;of Int&gt;&gt;</w:t>
      </w:r>
      <w:r w:rsidRPr="00287CEE">
        <w:rPr>
          <w:rFonts w:asciiTheme="minorHAnsi" w:hAnsiTheme="minorHAnsi"/>
          <w:color w:val="auto"/>
          <w:sz w:val="22"/>
        </w:rPr>
        <w:t xml:space="preserve"> </w:t>
      </w:r>
      <w:r>
        <w:rPr>
          <w:rFonts w:asciiTheme="minorHAnsi" w:hAnsiTheme="minorHAnsi"/>
          <w:color w:val="auto"/>
          <w:sz w:val="22"/>
        </w:rPr>
        <w:t xml:space="preserve">which may also be written simply as </w:t>
      </w:r>
      <w:r w:rsidRPr="00FC6544">
        <w:t>{</w:t>
      </w:r>
      <w:r>
        <w:t>{Int}</w:t>
      </w:r>
      <w:r w:rsidRPr="00FC6544">
        <w:t xml:space="preserve">} </w:t>
      </w:r>
    </w:p>
    <w:p w14:paraId="4B87E995" w14:textId="77777777" w:rsidR="001321E9" w:rsidRDefault="001321E9" w:rsidP="001321E9">
      <w:pPr>
        <w:pStyle w:val="code0"/>
      </w:pPr>
    </w:p>
    <w:p w14:paraId="3818DC69" w14:textId="77777777" w:rsidR="001321E9" w:rsidRDefault="001321E9" w:rsidP="001321E9">
      <w:pPr>
        <w:pStyle w:val="code0"/>
      </w:pPr>
    </w:p>
    <w:p w14:paraId="2CCC7579" w14:textId="77777777" w:rsidR="001321E9" w:rsidRPr="008A11D8" w:rsidRDefault="001321E9" w:rsidP="001321E9">
      <w:pPr>
        <w:pStyle w:val="code0"/>
      </w:pPr>
      <w:r>
        <w:rPr>
          <w:rFonts w:asciiTheme="minorHAnsi" w:hAnsiTheme="minorHAnsi"/>
          <w:color w:val="auto"/>
          <w:sz w:val="22"/>
        </w:rPr>
        <w:t xml:space="preserve">Note that the syntax for the alias type name is similar to that for an </w:t>
      </w:r>
      <w:r w:rsidRPr="00FC6544">
        <w:t>ArrayList</w:t>
      </w:r>
      <w:r>
        <w:rPr>
          <w:rFonts w:asciiTheme="minorHAnsi" w:hAnsiTheme="minorHAnsi"/>
          <w:color w:val="auto"/>
          <w:sz w:val="22"/>
        </w:rPr>
        <w:t xml:space="preserve"> but using curly braces </w:t>
      </w:r>
      <w:r w:rsidRPr="009E079C">
        <w:t>{ }</w:t>
      </w:r>
      <w:r>
        <w:rPr>
          <w:rFonts w:asciiTheme="minorHAnsi" w:hAnsiTheme="minorHAnsi"/>
          <w:color w:val="auto"/>
          <w:sz w:val="22"/>
        </w:rPr>
        <w:t xml:space="preserve"> instead of square brackets </w:t>
      </w:r>
      <w:r w:rsidRPr="009E079C">
        <w:t>[ ]</w:t>
      </w:r>
      <w:r>
        <w:rPr>
          <w:rFonts w:asciiTheme="minorHAnsi" w:hAnsiTheme="minorHAnsi"/>
          <w:color w:val="auto"/>
          <w:sz w:val="22"/>
        </w:rPr>
        <w:t>. The same is true for literals…</w:t>
      </w:r>
    </w:p>
    <w:p w14:paraId="3AC367D1" w14:textId="77777777" w:rsidR="001321E9" w:rsidRDefault="001321E9" w:rsidP="001321E9">
      <w:pPr>
        <w:pStyle w:val="Heading4"/>
      </w:pPr>
      <w:r>
        <w:t>Defining a literal</w:t>
      </w:r>
    </w:p>
    <w:p w14:paraId="757293FD" w14:textId="77777777" w:rsidR="001321E9" w:rsidRDefault="001321E9" w:rsidP="001321E9">
      <w:pPr>
        <w:pStyle w:val="code0"/>
      </w:pPr>
      <w:r>
        <w:t xml:space="preserve">var fruit set to {"apple", "orange", "pair"} </w:t>
      </w:r>
    </w:p>
    <w:p w14:paraId="47A453A9" w14:textId="77777777" w:rsidR="001321E9" w:rsidRDefault="001321E9" w:rsidP="001321E9">
      <w:pPr>
        <w:pStyle w:val="code0"/>
      </w:pPr>
    </w:p>
    <w:p w14:paraId="062A52E4" w14:textId="77777777" w:rsidR="001321E9" w:rsidRDefault="001321E9" w:rsidP="001321E9">
      <w:pPr>
        <w:pStyle w:val="Heading4"/>
      </w:pPr>
      <w:r>
        <w:t>Using an ImmutableList</w:t>
      </w:r>
    </w:p>
    <w:p w14:paraId="20BA95CC" w14:textId="77777777" w:rsidR="001321E9" w:rsidRDefault="001321E9" w:rsidP="001321E9">
      <w:r>
        <w:t>Try these examples:</w:t>
      </w:r>
    </w:p>
    <w:p w14:paraId="311189F4" w14:textId="77777777" w:rsidR="001321E9" w:rsidRDefault="001321E9" w:rsidP="001321E9">
      <w:pPr>
        <w:pStyle w:val="code0"/>
      </w:pPr>
      <w:r>
        <w:t>var fruit set to {String}</w:t>
      </w:r>
    </w:p>
    <w:p w14:paraId="08E61D20" w14:textId="77777777" w:rsidR="001321E9" w:rsidRDefault="001321E9" w:rsidP="001321E9">
      <w:pPr>
        <w:pStyle w:val="code0"/>
      </w:pPr>
      <w:r>
        <w:t>print fruit</w:t>
      </w:r>
    </w:p>
    <w:p w14:paraId="7EF81309" w14:textId="77777777" w:rsidR="001321E9" w:rsidRDefault="001321E9" w:rsidP="001321E9">
      <w:pPr>
        <w:pStyle w:val="code0"/>
      </w:pPr>
      <w:r>
        <w:t>set fruit to fruit + "apple"</w:t>
      </w:r>
    </w:p>
    <w:p w14:paraId="0DFF4C3D" w14:textId="77777777" w:rsidR="001321E9" w:rsidRDefault="001321E9" w:rsidP="001321E9">
      <w:pPr>
        <w:pStyle w:val="code0"/>
      </w:pPr>
      <w:r>
        <w:t>set fruit to fruit + "pear"  # ‘appending an element’</w:t>
      </w:r>
    </w:p>
    <w:p w14:paraId="161C7F54" w14:textId="77777777" w:rsidR="001321E9" w:rsidRDefault="001321E9" w:rsidP="001321E9">
      <w:pPr>
        <w:pStyle w:val="code0"/>
      </w:pPr>
      <w:r>
        <w:t>print fruit</w:t>
      </w:r>
    </w:p>
    <w:p w14:paraId="5E4D71B6" w14:textId="77777777" w:rsidR="001321E9" w:rsidRDefault="001321E9" w:rsidP="001321E9">
      <w:pPr>
        <w:pStyle w:val="code0"/>
      </w:pPr>
      <w:r>
        <w:t>set fruit to "orange" + pear # ‘prepending an element</w:t>
      </w:r>
    </w:p>
    <w:p w14:paraId="5C1035CC" w14:textId="77777777" w:rsidR="001321E9" w:rsidRDefault="001321E9" w:rsidP="001321E9">
      <w:pPr>
        <w:pStyle w:val="code0"/>
      </w:pPr>
      <w:r>
        <w:t>var choice set to fruit.get(1)</w:t>
      </w:r>
    </w:p>
    <w:p w14:paraId="74ECB56A" w14:textId="77777777" w:rsidR="001321E9" w:rsidRDefault="001321E9" w:rsidP="001321E9">
      <w:pPr>
        <w:pStyle w:val="code0"/>
      </w:pPr>
      <w:r>
        <w:t>print choice</w:t>
      </w:r>
    </w:p>
    <w:p w14:paraId="37F88956" w14:textId="77777777" w:rsidR="001321E9" w:rsidRDefault="001321E9" w:rsidP="001321E9">
      <w:pPr>
        <w:pStyle w:val="Heading4"/>
      </w:pPr>
      <w:r>
        <w:t>Constraints</w:t>
      </w:r>
    </w:p>
    <w:p w14:paraId="54B97C63" w14:textId="77777777" w:rsidR="001321E9" w:rsidRDefault="001321E9" w:rsidP="001321E9">
      <w:pPr>
        <w:pStyle w:val="ListParagraph"/>
        <w:numPr>
          <w:ilvl w:val="0"/>
          <w:numId w:val="14"/>
        </w:numPr>
      </w:pPr>
      <w:r>
        <w:t xml:space="preserve">Like an </w:t>
      </w:r>
      <w:r w:rsidRPr="009E079C">
        <w:rPr>
          <w:rStyle w:val="codeChar"/>
        </w:rPr>
        <w:t>ArrayList</w:t>
      </w:r>
      <w:r>
        <w:t xml:space="preserve"> the members of an </w:t>
      </w:r>
      <w:r w:rsidRPr="009E079C">
        <w:rPr>
          <w:rStyle w:val="codeChar"/>
        </w:rPr>
        <w:t>ImmutableList</w:t>
      </w:r>
      <w:r>
        <w:t xml:space="preserve"> must all be of the same type. </w:t>
      </w:r>
    </w:p>
    <w:p w14:paraId="6AE5BB21" w14:textId="77777777" w:rsidR="001321E9" w:rsidRDefault="001321E9" w:rsidP="001321E9">
      <w:pPr>
        <w:pStyle w:val="ListParagraph"/>
        <w:numPr>
          <w:ilvl w:val="0"/>
          <w:numId w:val="14"/>
        </w:numPr>
      </w:pPr>
      <w:r>
        <w:t xml:space="preserve">Unlike an </w:t>
      </w:r>
      <w:r w:rsidRPr="009E079C">
        <w:rPr>
          <w:rStyle w:val="codeChar"/>
        </w:rPr>
        <w:t>ArrayList</w:t>
      </w:r>
      <w:r>
        <w:t xml:space="preserve">, an </w:t>
      </w:r>
      <w:r w:rsidRPr="009E079C">
        <w:rPr>
          <w:rStyle w:val="codeChar"/>
        </w:rPr>
        <w:t>ImmutableList</w:t>
      </w:r>
      <w:r>
        <w:t xml:space="preserve"> may be passed as an argument into a </w:t>
      </w:r>
      <w:r w:rsidRPr="009E079C">
        <w:rPr>
          <w:rStyle w:val="codeChar"/>
        </w:rPr>
        <w:t>function</w:t>
      </w:r>
      <w:r>
        <w:t xml:space="preserve"> (as well as to a </w:t>
      </w:r>
      <w:r w:rsidRPr="009E079C">
        <w:rPr>
          <w:rStyle w:val="codeChar"/>
        </w:rPr>
        <w:t>procedure</w:t>
      </w:r>
      <w:r>
        <w:t>).</w:t>
      </w:r>
    </w:p>
    <w:p w14:paraId="0A48C0AD" w14:textId="77777777" w:rsidR="001321E9" w:rsidRPr="00184C06" w:rsidRDefault="001321E9" w:rsidP="001321E9">
      <w:pPr>
        <w:pStyle w:val="ListParagraph"/>
      </w:pPr>
    </w:p>
    <w:p w14:paraId="46DDFDC1" w14:textId="77777777" w:rsidR="00D37061" w:rsidRDefault="00D37061">
      <w:pPr>
        <w:rPr>
          <w:rFonts w:asciiTheme="majorHAnsi" w:eastAsiaTheme="majorEastAsia" w:hAnsiTheme="majorHAnsi" w:cstheme="majorBidi"/>
          <w:color w:val="0F4761" w:themeColor="accent1" w:themeShade="BF"/>
          <w:sz w:val="44"/>
          <w:szCs w:val="32"/>
        </w:rPr>
      </w:pPr>
      <w:bookmarkStart w:id="73" w:name="_Toc170738544"/>
      <w:r>
        <w:br w:type="page"/>
      </w:r>
    </w:p>
    <w:p w14:paraId="24145EAD" w14:textId="303D9DDD" w:rsidR="001321E9" w:rsidRDefault="001321E9" w:rsidP="001321E9">
      <w:pPr>
        <w:pStyle w:val="Heading2"/>
      </w:pPr>
      <w:bookmarkStart w:id="74" w:name="_Toc172129380"/>
      <w:r>
        <w:lastRenderedPageBreak/>
        <w:t>Dictionaries</w:t>
      </w:r>
      <w:bookmarkEnd w:id="73"/>
      <w:bookmarkEnd w:id="74"/>
    </w:p>
    <w:p w14:paraId="3C80E4AB" w14:textId="77777777" w:rsidR="001321E9" w:rsidRDefault="001321E9" w:rsidP="001321E9">
      <w:r>
        <w:t xml:space="preserve">There are two forms of dictionary in Elan: an ordinary </w:t>
      </w:r>
      <w:r w:rsidRPr="009E079C">
        <w:rPr>
          <w:rStyle w:val="codeChar"/>
        </w:rPr>
        <w:t>Dictionary</w:t>
      </w:r>
      <w:r>
        <w:t xml:space="preserve"> (which is mutable) and an </w:t>
      </w:r>
      <w:r w:rsidRPr="009E079C">
        <w:rPr>
          <w:rStyle w:val="codeChar"/>
        </w:rPr>
        <w:t>ImmutableDictionary</w:t>
      </w:r>
      <w:r>
        <w:t>.</w:t>
      </w:r>
    </w:p>
    <w:p w14:paraId="1AECAEC2" w14:textId="5371EBD5" w:rsidR="00143A3E" w:rsidRDefault="00143A3E" w:rsidP="00143A3E">
      <w:pPr>
        <w:pStyle w:val="Heading3"/>
      </w:pPr>
      <w:bookmarkStart w:id="75" w:name="_Ref170742654"/>
      <w:bookmarkStart w:id="76" w:name="_Toc172129381"/>
      <w:r>
        <w:t>Quick reference</w:t>
      </w:r>
      <w:bookmarkEnd w:id="75"/>
      <w:bookmarkEnd w:id="76"/>
    </w:p>
    <w:tbl>
      <w:tblPr>
        <w:tblW w:w="9629" w:type="dxa"/>
        <w:tblCellMar>
          <w:left w:w="0" w:type="dxa"/>
          <w:right w:w="0" w:type="dxa"/>
        </w:tblCellMar>
        <w:tblLook w:val="0420" w:firstRow="1" w:lastRow="0" w:firstColumn="0" w:lastColumn="0" w:noHBand="0" w:noVBand="1"/>
      </w:tblPr>
      <w:tblGrid>
        <w:gridCol w:w="2117"/>
        <w:gridCol w:w="3260"/>
        <w:gridCol w:w="4252"/>
      </w:tblGrid>
      <w:tr w:rsidR="00143A3E" w:rsidRPr="00143A3E" w14:paraId="030D4533" w14:textId="77777777" w:rsidTr="000B01D5">
        <w:trPr>
          <w:trHeight w:val="964"/>
        </w:trPr>
        <w:tc>
          <w:tcPr>
            <w:tcW w:w="2117"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29944D4" w14:textId="77777777" w:rsidR="00143A3E" w:rsidRPr="00143A3E" w:rsidRDefault="00143A3E" w:rsidP="00143A3E"/>
        </w:tc>
        <w:tc>
          <w:tcPr>
            <w:tcW w:w="326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CF24B10" w14:textId="77777777" w:rsidR="00143A3E" w:rsidRPr="00143A3E" w:rsidRDefault="00143A3E" w:rsidP="00143A3E">
            <w:pPr>
              <w:rPr>
                <w:color w:val="FFFFFF" w:themeColor="background1"/>
                <w:sz w:val="24"/>
                <w:szCs w:val="24"/>
              </w:rPr>
            </w:pPr>
            <w:r w:rsidRPr="00143A3E">
              <w:rPr>
                <w:b/>
                <w:bCs/>
                <w:color w:val="FFFFFF" w:themeColor="background1"/>
                <w:sz w:val="24"/>
                <w:szCs w:val="24"/>
              </w:rPr>
              <w:t>Dictionary</w:t>
            </w:r>
          </w:p>
        </w:tc>
        <w:tc>
          <w:tcPr>
            <w:tcW w:w="4252"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6367AAE" w14:textId="75B776AA" w:rsidR="00143A3E" w:rsidRPr="00143A3E" w:rsidRDefault="00143A3E" w:rsidP="00143A3E">
            <w:pPr>
              <w:rPr>
                <w:color w:val="FFFFFF" w:themeColor="background1"/>
                <w:sz w:val="24"/>
                <w:szCs w:val="24"/>
              </w:rPr>
            </w:pPr>
            <w:r w:rsidRPr="00143A3E">
              <w:rPr>
                <w:b/>
                <w:bCs/>
                <w:color w:val="FFFFFF" w:themeColor="background1"/>
                <w:sz w:val="24"/>
                <w:szCs w:val="24"/>
              </w:rPr>
              <w:t>Immutable</w:t>
            </w:r>
            <w:r>
              <w:rPr>
                <w:b/>
                <w:bCs/>
                <w:color w:val="FFFFFF" w:themeColor="background1"/>
                <w:sz w:val="24"/>
                <w:szCs w:val="24"/>
              </w:rPr>
              <w:t xml:space="preserve"> </w:t>
            </w:r>
            <w:r w:rsidRPr="00143A3E">
              <w:rPr>
                <w:b/>
                <w:bCs/>
                <w:color w:val="FFFFFF" w:themeColor="background1"/>
                <w:sz w:val="24"/>
                <w:szCs w:val="24"/>
              </w:rPr>
              <w:t>Dictionary</w:t>
            </w:r>
          </w:p>
        </w:tc>
      </w:tr>
      <w:tr w:rsidR="00143A3E" w:rsidRPr="00143A3E" w14:paraId="3A437B6E" w14:textId="77777777" w:rsidTr="000B01D5">
        <w:trPr>
          <w:trHeight w:val="635"/>
        </w:trPr>
        <w:tc>
          <w:tcPr>
            <w:tcW w:w="2117"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F245CCB" w14:textId="77777777" w:rsidR="00143A3E" w:rsidRPr="00143A3E" w:rsidRDefault="00143A3E" w:rsidP="00143A3E">
            <w:r w:rsidRPr="00143A3E">
              <w:t>Type form</w:t>
            </w:r>
          </w:p>
        </w:tc>
        <w:tc>
          <w:tcPr>
            <w:tcW w:w="326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108921F" w14:textId="1E5C5414" w:rsidR="00143A3E" w:rsidRPr="00143A3E" w:rsidRDefault="000B01D5" w:rsidP="00143A3E">
            <w:pPr>
              <w:pStyle w:val="Code"/>
            </w:pPr>
            <w:r>
              <w:rPr>
                <w:rFonts w:asciiTheme="minorHAnsi" w:eastAsiaTheme="minorHAnsi" w:hAnsiTheme="minorHAnsi" w:cstheme="minorBidi"/>
                <w:b w:val="0"/>
                <w:color w:val="auto"/>
                <w:kern w:val="2"/>
                <w:sz w:val="18"/>
                <w:szCs w:val="18"/>
                <w:lang w:eastAsia="en-US"/>
                <w14:ligatures w14:val="standardContextual"/>
              </w:rPr>
              <w:t>Short form:</w:t>
            </w:r>
            <w:r w:rsidRPr="000B01D5">
              <w:rPr>
                <w:rFonts w:asciiTheme="minorHAnsi" w:eastAsiaTheme="minorHAnsi" w:hAnsiTheme="minorHAnsi" w:cstheme="minorBidi"/>
                <w:b w:val="0"/>
                <w:color w:val="auto"/>
                <w:kern w:val="2"/>
                <w:sz w:val="18"/>
                <w:szCs w:val="18"/>
                <w:lang w:eastAsia="en-US"/>
                <w14:ligatures w14:val="standardContextual"/>
              </w:rPr>
              <w:t xml:space="preserve"> </w:t>
            </w:r>
            <w:r w:rsidR="00143A3E" w:rsidRPr="00143A3E">
              <w:t>[String:Int]</w:t>
            </w:r>
          </w:p>
          <w:p w14:paraId="60DA667B" w14:textId="4F55AC06" w:rsidR="00143A3E" w:rsidRPr="00143A3E" w:rsidRDefault="000C177B" w:rsidP="00143A3E">
            <w:pPr>
              <w:pStyle w:val="Code"/>
            </w:pPr>
            <w:r>
              <w:rPr>
                <w:rFonts w:asciiTheme="minorHAnsi" w:eastAsiaTheme="minorHAnsi" w:hAnsiTheme="minorHAnsi" w:cstheme="minorBidi"/>
                <w:b w:val="0"/>
                <w:color w:val="auto"/>
                <w:kern w:val="2"/>
                <w:sz w:val="18"/>
                <w:szCs w:val="18"/>
                <w:lang w:eastAsia="en-US"/>
                <w14:ligatures w14:val="standardContextual"/>
              </w:rPr>
              <w:t>Regular</w:t>
            </w:r>
            <w:r w:rsidR="000B01D5" w:rsidRPr="000B01D5">
              <w:rPr>
                <w:rFonts w:asciiTheme="minorHAnsi" w:eastAsiaTheme="minorHAnsi" w:hAnsiTheme="minorHAnsi" w:cstheme="minorBidi"/>
                <w:b w:val="0"/>
                <w:color w:val="auto"/>
                <w:kern w:val="2"/>
                <w:sz w:val="18"/>
                <w:szCs w:val="18"/>
                <w:lang w:eastAsia="en-US"/>
                <w14:ligatures w14:val="standardContextual"/>
              </w:rPr>
              <w:t xml:space="preserve"> form:</w:t>
            </w:r>
            <w:r w:rsidR="00143A3E" w:rsidRPr="00143A3E">
              <w:rPr>
                <w:rFonts w:eastAsiaTheme="minorEastAsia"/>
              </w:rPr>
              <w:t xml:space="preserve"> </w:t>
            </w:r>
            <w:r w:rsidR="000B01D5">
              <w:rPr>
                <w:rFonts w:eastAsiaTheme="minorEastAsia"/>
              </w:rPr>
              <w:br/>
            </w:r>
            <w:r w:rsidR="00143A3E" w:rsidRPr="00143A3E">
              <w:t>Dictionary&lt;of String, Int&gt;</w:t>
            </w:r>
          </w:p>
        </w:tc>
        <w:tc>
          <w:tcPr>
            <w:tcW w:w="4252"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59A77DE" w14:textId="63B7231B" w:rsidR="00143A3E" w:rsidRPr="00143A3E" w:rsidRDefault="000B01D5" w:rsidP="00143A3E">
            <w:pPr>
              <w:pStyle w:val="Code"/>
            </w:pPr>
            <w:r>
              <w:rPr>
                <w:rFonts w:asciiTheme="minorHAnsi" w:eastAsiaTheme="minorHAnsi" w:hAnsiTheme="minorHAnsi" w:cstheme="minorBidi"/>
                <w:b w:val="0"/>
                <w:color w:val="auto"/>
                <w:kern w:val="2"/>
                <w:sz w:val="18"/>
                <w:szCs w:val="18"/>
                <w:lang w:eastAsia="en-US"/>
                <w14:ligatures w14:val="standardContextual"/>
              </w:rPr>
              <w:t>Short form:</w:t>
            </w:r>
            <w:r w:rsidRPr="000B01D5">
              <w:rPr>
                <w:rFonts w:asciiTheme="minorHAnsi" w:eastAsiaTheme="minorHAnsi" w:hAnsiTheme="minorHAnsi" w:cstheme="minorBidi"/>
                <w:b w:val="0"/>
                <w:color w:val="auto"/>
                <w:kern w:val="2"/>
                <w:sz w:val="18"/>
                <w:szCs w:val="18"/>
                <w:lang w:eastAsia="en-US"/>
                <w14:ligatures w14:val="standardContextual"/>
              </w:rPr>
              <w:t xml:space="preserve"> </w:t>
            </w:r>
            <w:r w:rsidR="00143A3E" w:rsidRPr="00143A3E">
              <w:t>{String:Int}</w:t>
            </w:r>
          </w:p>
          <w:p w14:paraId="01F54ACE" w14:textId="2666360D" w:rsidR="00143A3E" w:rsidRPr="00143A3E" w:rsidRDefault="000C177B" w:rsidP="00143A3E">
            <w:pPr>
              <w:pStyle w:val="Code"/>
            </w:pPr>
            <w:r>
              <w:rPr>
                <w:rFonts w:asciiTheme="minorHAnsi" w:eastAsiaTheme="minorHAnsi" w:hAnsiTheme="minorHAnsi" w:cstheme="minorBidi"/>
                <w:b w:val="0"/>
                <w:color w:val="auto"/>
                <w:kern w:val="2"/>
                <w:sz w:val="18"/>
                <w:szCs w:val="18"/>
                <w:lang w:eastAsia="en-US"/>
                <w14:ligatures w14:val="standardContextual"/>
              </w:rPr>
              <w:t>Regular</w:t>
            </w:r>
            <w:r w:rsidR="000B01D5" w:rsidRPr="000B01D5">
              <w:rPr>
                <w:rFonts w:asciiTheme="minorHAnsi" w:eastAsiaTheme="minorHAnsi" w:hAnsiTheme="minorHAnsi" w:cstheme="minorBidi"/>
                <w:b w:val="0"/>
                <w:color w:val="auto"/>
                <w:kern w:val="2"/>
                <w:sz w:val="18"/>
                <w:szCs w:val="18"/>
                <w:lang w:eastAsia="en-US"/>
                <w14:ligatures w14:val="standardContextual"/>
              </w:rPr>
              <w:t xml:space="preserve"> form:</w:t>
            </w:r>
            <w:r w:rsidR="00143A3E" w:rsidRPr="00143A3E">
              <w:rPr>
                <w:rFonts w:eastAsiaTheme="minorEastAsia"/>
              </w:rPr>
              <w:t xml:space="preserve">              </w:t>
            </w:r>
            <w:r w:rsidR="00143A3E" w:rsidRPr="00143A3E">
              <w:t>ImmutableDictionary&lt;of String,</w:t>
            </w:r>
            <w:r w:rsidR="000B01D5">
              <w:t xml:space="preserve"> </w:t>
            </w:r>
            <w:r w:rsidR="00143A3E" w:rsidRPr="00143A3E">
              <w:t>Int&gt;</w:t>
            </w:r>
          </w:p>
        </w:tc>
      </w:tr>
      <w:tr w:rsidR="00143A3E" w:rsidRPr="00143A3E" w14:paraId="3B535C80" w14:textId="77777777" w:rsidTr="000B01D5">
        <w:trPr>
          <w:trHeight w:val="551"/>
        </w:trPr>
        <w:tc>
          <w:tcPr>
            <w:tcW w:w="211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9E30673" w14:textId="77777777" w:rsidR="00143A3E" w:rsidRPr="00143A3E" w:rsidRDefault="00143A3E" w:rsidP="00143A3E">
            <w:r w:rsidRPr="00143A3E">
              <w:t>Literal</w:t>
            </w:r>
          </w:p>
        </w:tc>
        <w:tc>
          <w:tcPr>
            <w:tcW w:w="32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257B524E" w14:textId="77777777" w:rsidR="00143A3E" w:rsidRPr="00143A3E" w:rsidRDefault="00143A3E" w:rsidP="00143A3E">
            <w:pPr>
              <w:pStyle w:val="Code"/>
            </w:pPr>
            <w:r w:rsidRPr="00143A3E">
              <w:rPr>
                <w:rFonts w:eastAsiaTheme="minorEastAsia"/>
              </w:rPr>
              <w:t>["a":1, "b":4]</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7113CBA" w14:textId="77777777" w:rsidR="00143A3E" w:rsidRPr="00143A3E" w:rsidRDefault="00143A3E" w:rsidP="00143A3E">
            <w:pPr>
              <w:pStyle w:val="Code"/>
            </w:pPr>
            <w:r w:rsidRPr="00143A3E">
              <w:rPr>
                <w:rFonts w:eastAsiaTheme="minorEastAsia"/>
              </w:rPr>
              <w:t>{"a":1, "b":4}</w:t>
            </w:r>
          </w:p>
        </w:tc>
      </w:tr>
      <w:tr w:rsidR="00143A3E" w:rsidRPr="00143A3E" w14:paraId="40C62119" w14:textId="77777777" w:rsidTr="000B01D5">
        <w:trPr>
          <w:trHeight w:val="619"/>
        </w:trPr>
        <w:tc>
          <w:tcPr>
            <w:tcW w:w="211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810656F" w14:textId="77777777" w:rsidR="00143A3E" w:rsidRPr="00143A3E" w:rsidRDefault="00143A3E" w:rsidP="00143A3E">
            <w:r w:rsidRPr="00143A3E">
              <w:t>Literal empty</w:t>
            </w:r>
          </w:p>
        </w:tc>
        <w:tc>
          <w:tcPr>
            <w:tcW w:w="32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80FF903" w14:textId="77777777" w:rsidR="00143A3E" w:rsidRPr="00143A3E" w:rsidRDefault="00143A3E" w:rsidP="00143A3E">
            <w:pPr>
              <w:pStyle w:val="Code"/>
            </w:pPr>
            <w:r w:rsidRPr="00143A3E">
              <w:t>empty [String:Int]</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7D0CFF1" w14:textId="77777777" w:rsidR="00143A3E" w:rsidRPr="00143A3E" w:rsidRDefault="00143A3E" w:rsidP="00143A3E">
            <w:pPr>
              <w:pStyle w:val="Code"/>
            </w:pPr>
            <w:r w:rsidRPr="00143A3E">
              <w:t>empty {String:Int}</w:t>
            </w:r>
          </w:p>
        </w:tc>
      </w:tr>
      <w:tr w:rsidR="00143A3E" w:rsidRPr="00143A3E" w14:paraId="6D868E53" w14:textId="77777777" w:rsidTr="000B01D5">
        <w:trPr>
          <w:trHeight w:val="822"/>
        </w:trPr>
        <w:tc>
          <w:tcPr>
            <w:tcW w:w="211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E623B41" w14:textId="1E820B38" w:rsidR="00143A3E" w:rsidRPr="00143A3E" w:rsidRDefault="00143A3E" w:rsidP="00143A3E">
            <w:r w:rsidRPr="00143A3E">
              <w:t>Read</w:t>
            </w:r>
            <w:r w:rsidR="000C177B">
              <w:t xml:space="preserve"> the value for a given key</w:t>
            </w:r>
          </w:p>
        </w:tc>
        <w:tc>
          <w:tcPr>
            <w:tcW w:w="32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98838BB" w14:textId="77777777" w:rsidR="00143A3E" w:rsidRPr="00143A3E" w:rsidRDefault="00143A3E" w:rsidP="00143A3E">
            <w:pPr>
              <w:pStyle w:val="Code"/>
            </w:pPr>
            <w:r w:rsidRPr="00143A3E">
              <w:rPr>
                <w:rFonts w:eastAsiaTheme="minorEastAsia"/>
              </w:rPr>
              <w:t>d["a"]</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9F52B30" w14:textId="77777777" w:rsidR="00143A3E" w:rsidRPr="00143A3E" w:rsidRDefault="00143A3E" w:rsidP="00143A3E">
            <w:pPr>
              <w:pStyle w:val="Code"/>
            </w:pPr>
            <w:r w:rsidRPr="00143A3E">
              <w:rPr>
                <w:rFonts w:eastAsiaTheme="minorEastAsia"/>
              </w:rPr>
              <w:t>d.getKey("a")</w:t>
            </w:r>
          </w:p>
        </w:tc>
      </w:tr>
      <w:tr w:rsidR="00143A3E" w:rsidRPr="00143A3E" w14:paraId="141480EC" w14:textId="77777777" w:rsidTr="000B01D5">
        <w:trPr>
          <w:trHeight w:val="860"/>
        </w:trPr>
        <w:tc>
          <w:tcPr>
            <w:tcW w:w="211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E0F07B4" w14:textId="5277C778" w:rsidR="00143A3E" w:rsidRPr="00143A3E" w:rsidRDefault="000B01D5" w:rsidP="00143A3E">
            <w:r>
              <w:t>Get all keys, or all values</w:t>
            </w:r>
          </w:p>
        </w:tc>
        <w:tc>
          <w:tcPr>
            <w:tcW w:w="7512" w:type="dxa"/>
            <w:gridSpan w:val="2"/>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D2D0B3B" w14:textId="732F4C4B" w:rsidR="00143A3E" w:rsidRPr="00143A3E" w:rsidRDefault="00143A3E" w:rsidP="000B01D5">
            <w:pPr>
              <w:pStyle w:val="Code"/>
              <w:jc w:val="center"/>
            </w:pPr>
            <w:r w:rsidRPr="00143A3E">
              <w:rPr>
                <w:rFonts w:eastAsiaTheme="minorEastAsia"/>
              </w:rPr>
              <w:t xml:space="preserve">d.keys() </w:t>
            </w:r>
            <w:r w:rsidRPr="000B01D5">
              <w:rPr>
                <w:rFonts w:asciiTheme="minorHAnsi" w:eastAsiaTheme="minorHAnsi" w:hAnsiTheme="minorHAnsi" w:cstheme="minorBidi"/>
                <w:b w:val="0"/>
                <w:color w:val="auto"/>
                <w:kern w:val="2"/>
                <w:sz w:val="18"/>
                <w:szCs w:val="18"/>
                <w:lang w:eastAsia="en-US"/>
                <w14:ligatures w14:val="standardContextual"/>
              </w:rPr>
              <w:t>and</w:t>
            </w:r>
            <w:r w:rsidRPr="00143A3E">
              <w:rPr>
                <w:rFonts w:eastAsiaTheme="minorEastAsia"/>
              </w:rPr>
              <w:t xml:space="preserve"> d.values() </w:t>
            </w:r>
            <w:r w:rsidR="000B01D5" w:rsidRPr="000B01D5">
              <w:rPr>
                <w:rFonts w:asciiTheme="minorHAnsi" w:eastAsiaTheme="minorHAnsi" w:hAnsiTheme="minorHAnsi" w:cstheme="minorBidi"/>
                <w:b w:val="0"/>
                <w:color w:val="auto"/>
                <w:kern w:val="2"/>
                <w:sz w:val="18"/>
                <w:szCs w:val="18"/>
                <w:lang w:eastAsia="en-US"/>
                <w14:ligatures w14:val="standardContextual"/>
              </w:rPr>
              <w:t>B</w:t>
            </w:r>
            <w:r w:rsidRPr="000B01D5">
              <w:rPr>
                <w:rFonts w:asciiTheme="minorHAnsi" w:eastAsiaTheme="minorHAnsi" w:hAnsiTheme="minorHAnsi" w:cstheme="minorBidi"/>
                <w:b w:val="0"/>
                <w:color w:val="auto"/>
                <w:kern w:val="2"/>
                <w:sz w:val="18"/>
                <w:szCs w:val="18"/>
                <w:lang w:eastAsia="en-US"/>
                <w14:ligatures w14:val="standardContextual"/>
              </w:rPr>
              <w:t>oth return an immutable list</w:t>
            </w:r>
            <w:r w:rsidR="000C177B">
              <w:rPr>
                <w:rFonts w:asciiTheme="minorHAnsi" w:eastAsiaTheme="minorHAnsi" w:hAnsiTheme="minorHAnsi" w:cstheme="minorBidi"/>
                <w:b w:val="0"/>
                <w:color w:val="auto"/>
                <w:kern w:val="2"/>
                <w:sz w:val="18"/>
                <w:szCs w:val="18"/>
                <w:lang w:eastAsia="en-US"/>
                <w14:ligatures w14:val="standardContextual"/>
              </w:rPr>
              <w:t xml:space="preserve"> of the appropriate type</w:t>
            </w:r>
          </w:p>
        </w:tc>
      </w:tr>
      <w:tr w:rsidR="00143A3E" w:rsidRPr="00143A3E" w14:paraId="71171792" w14:textId="77777777" w:rsidTr="000B01D5">
        <w:trPr>
          <w:trHeight w:val="619"/>
        </w:trPr>
        <w:tc>
          <w:tcPr>
            <w:tcW w:w="211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1A29C56" w14:textId="5DA7E4AD" w:rsidR="00143A3E" w:rsidRPr="00143A3E" w:rsidRDefault="000C177B" w:rsidP="00143A3E">
            <w:r>
              <w:t>Define (or change)</w:t>
            </w:r>
            <w:r w:rsidR="00143A3E" w:rsidRPr="00143A3E">
              <w:t xml:space="preserve"> a value</w:t>
            </w:r>
            <w:r w:rsidR="000B01D5">
              <w:t xml:space="preserve"> </w:t>
            </w:r>
            <w:r>
              <w:t>associated with a key</w:t>
            </w:r>
          </w:p>
        </w:tc>
        <w:tc>
          <w:tcPr>
            <w:tcW w:w="32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6547317" w14:textId="77777777" w:rsidR="00143A3E" w:rsidRPr="00143A3E" w:rsidRDefault="00143A3E" w:rsidP="00143A3E">
            <w:pPr>
              <w:pStyle w:val="Code"/>
            </w:pPr>
            <w:r w:rsidRPr="00143A3E">
              <w:rPr>
                <w:rFonts w:eastAsiaTheme="minorEastAsia"/>
              </w:rPr>
              <w:t>set d["c"] to 7</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0CFDB25" w14:textId="1109FEB0" w:rsidR="00143A3E" w:rsidRPr="00143A3E" w:rsidRDefault="00143A3E" w:rsidP="00143A3E">
            <w:pPr>
              <w:pStyle w:val="Code"/>
            </w:pPr>
            <w:r w:rsidRPr="00143A3E">
              <w:rPr>
                <w:rFonts w:eastAsiaTheme="minorEastAsia"/>
              </w:rPr>
              <w:t>set d to d.withKey("c", 7)</w:t>
            </w:r>
            <w:r w:rsidR="000C177B">
              <w:rPr>
                <w:rFonts w:eastAsiaTheme="minorEastAsia"/>
              </w:rPr>
              <w:br/>
            </w:r>
          </w:p>
        </w:tc>
      </w:tr>
      <w:tr w:rsidR="00143A3E" w:rsidRPr="00143A3E" w14:paraId="2A75032A" w14:textId="77777777" w:rsidTr="000B01D5">
        <w:trPr>
          <w:trHeight w:val="619"/>
        </w:trPr>
        <w:tc>
          <w:tcPr>
            <w:tcW w:w="211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A9B5950" w14:textId="7DF0F995" w:rsidR="00143A3E" w:rsidRPr="00143A3E" w:rsidRDefault="00143A3E" w:rsidP="00143A3E">
            <w:r w:rsidRPr="00143A3E">
              <w:t xml:space="preserve">Remove </w:t>
            </w:r>
            <w:r w:rsidR="000C177B">
              <w:t>both key and value</w:t>
            </w:r>
          </w:p>
        </w:tc>
        <w:tc>
          <w:tcPr>
            <w:tcW w:w="32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4BE15FB" w14:textId="77777777" w:rsidR="00143A3E" w:rsidRPr="00143A3E" w:rsidRDefault="00143A3E" w:rsidP="00143A3E">
            <w:pPr>
              <w:pStyle w:val="Code"/>
            </w:pPr>
            <w:r w:rsidRPr="00143A3E">
              <w:rPr>
                <w:rFonts w:eastAsiaTheme="minorEastAsia"/>
              </w:rPr>
              <w:t>call d.removeKey("c")</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B5E4475" w14:textId="114F067E" w:rsidR="000C177B" w:rsidRPr="000C177B" w:rsidRDefault="00143A3E" w:rsidP="00143A3E">
            <w:pPr>
              <w:pStyle w:val="Code"/>
              <w:rPr>
                <w:rFonts w:eastAsiaTheme="minorEastAsia"/>
              </w:rPr>
            </w:pPr>
            <w:r w:rsidRPr="00143A3E">
              <w:rPr>
                <w:rFonts w:eastAsiaTheme="minorEastAsia"/>
              </w:rPr>
              <w:t>set d to d.withRemoveKey("c")</w:t>
            </w:r>
          </w:p>
        </w:tc>
      </w:tr>
    </w:tbl>
    <w:p w14:paraId="1478BF28" w14:textId="77777777" w:rsidR="00143A3E" w:rsidRPr="00143A3E" w:rsidRDefault="00143A3E" w:rsidP="00143A3E"/>
    <w:p w14:paraId="37D15B73" w14:textId="77777777" w:rsidR="001321E9" w:rsidRPr="00BA74E1" w:rsidRDefault="001321E9" w:rsidP="001321E9">
      <w:pPr>
        <w:pStyle w:val="Heading3"/>
      </w:pPr>
      <w:bookmarkStart w:id="77" w:name="_Toc170738545"/>
      <w:bookmarkStart w:id="78" w:name="_Toc172129382"/>
      <w:r>
        <w:t>Dictionary</w:t>
      </w:r>
      <w:bookmarkEnd w:id="77"/>
      <w:bookmarkEnd w:id="78"/>
    </w:p>
    <w:p w14:paraId="75AE10C2" w14:textId="77777777" w:rsidR="001321E9" w:rsidRDefault="001321E9" w:rsidP="001321E9">
      <w:pPr>
        <w:pStyle w:val="Heading4"/>
      </w:pPr>
      <w:r>
        <w:t>Type name</w:t>
      </w:r>
    </w:p>
    <w:p w14:paraId="31C5D558" w14:textId="77777777" w:rsidR="001321E9" w:rsidRDefault="001321E9" w:rsidP="001321E9">
      <w:pPr>
        <w:rPr>
          <w:rStyle w:val="codeChar"/>
        </w:rPr>
      </w:pPr>
      <w:r w:rsidRPr="009E079C">
        <w:rPr>
          <w:rStyle w:val="codeChar"/>
        </w:rPr>
        <w:t>Dictionary&lt;of Int, String&gt;</w:t>
      </w:r>
      <w:r>
        <w:t xml:space="preserve"> which may also be written simply as </w:t>
      </w:r>
      <w:r w:rsidRPr="009E079C">
        <w:rPr>
          <w:rStyle w:val="codeChar"/>
        </w:rPr>
        <w:t>[Int, String]</w:t>
      </w:r>
    </w:p>
    <w:p w14:paraId="0D9655FB" w14:textId="77777777" w:rsidR="001321E9" w:rsidRDefault="001321E9" w:rsidP="001321E9">
      <w:r>
        <w:t xml:space="preserve">In this example, </w:t>
      </w:r>
      <w:r w:rsidRPr="009E079C">
        <w:rPr>
          <w:rStyle w:val="codeChar"/>
        </w:rPr>
        <w:t>Int</w:t>
      </w:r>
      <w:r>
        <w:t xml:space="preserve"> is the type of the ‘key’ and </w:t>
      </w:r>
      <w:r w:rsidRPr="009E079C">
        <w:rPr>
          <w:rStyle w:val="codeChar"/>
        </w:rPr>
        <w:t>String</w:t>
      </w:r>
      <w:r>
        <w:t xml:space="preserve"> is the type of the value associated with a specific key. </w:t>
      </w:r>
    </w:p>
    <w:p w14:paraId="5B6D3CD3" w14:textId="77777777" w:rsidR="001321E9" w:rsidRDefault="001321E9" w:rsidP="001321E9">
      <w:r>
        <w:t xml:space="preserve">Important: For both </w:t>
      </w:r>
      <w:r w:rsidRPr="009E079C">
        <w:rPr>
          <w:rStyle w:val="codeChar"/>
        </w:rPr>
        <w:t>Dictionary</w:t>
      </w:r>
      <w:r>
        <w:t xml:space="preserve"> and </w:t>
      </w:r>
      <w:r w:rsidRPr="009E079C">
        <w:rPr>
          <w:rStyle w:val="codeChar"/>
        </w:rPr>
        <w:t>ImmutableDictionary</w:t>
      </w:r>
      <w:r>
        <w:t xml:space="preserve"> the value type can be any type, including e.g. a specific type of class, a </w:t>
      </w:r>
      <w:r w:rsidRPr="009E079C">
        <w:rPr>
          <w:rStyle w:val="codeChar"/>
        </w:rPr>
        <w:t>List</w:t>
      </w:r>
      <w:r>
        <w:t xml:space="preserve">, another </w:t>
      </w:r>
      <w:r w:rsidRPr="009E079C">
        <w:rPr>
          <w:rStyle w:val="codeChar"/>
        </w:rPr>
        <w:t>Dictionary</w:t>
      </w:r>
      <w:r>
        <w:t xml:space="preserve"> or another data structure. However, the </w:t>
      </w:r>
      <w:r w:rsidRPr="009E079C">
        <w:rPr>
          <w:i/>
          <w:iCs/>
        </w:rPr>
        <w:t>key</w:t>
      </w:r>
      <w:r>
        <w:t xml:space="preserve"> type must be one of: </w:t>
      </w:r>
      <w:r w:rsidRPr="009E079C">
        <w:rPr>
          <w:rStyle w:val="codeChar"/>
        </w:rPr>
        <w:t>Int</w:t>
      </w:r>
      <w:r>
        <w:t xml:space="preserve">, </w:t>
      </w:r>
      <w:r w:rsidRPr="009E079C">
        <w:rPr>
          <w:rStyle w:val="codeChar"/>
        </w:rPr>
        <w:t>Float</w:t>
      </w:r>
      <w:r>
        <w:t xml:space="preserve">, </w:t>
      </w:r>
      <w:r w:rsidRPr="009E079C">
        <w:rPr>
          <w:rStyle w:val="codeChar"/>
        </w:rPr>
        <w:t>String</w:t>
      </w:r>
      <w:r>
        <w:t xml:space="preserve">, </w:t>
      </w:r>
      <w:r w:rsidRPr="009E079C">
        <w:rPr>
          <w:rStyle w:val="codeChar"/>
        </w:rPr>
        <w:t>Boolean</w:t>
      </w:r>
      <w:r>
        <w:t xml:space="preserve">, or a specific type of </w:t>
      </w:r>
      <w:r w:rsidRPr="009E079C">
        <w:rPr>
          <w:rStyle w:val="codeChar"/>
        </w:rPr>
        <w:t>enum</w:t>
      </w:r>
      <w:r>
        <w:t>.</w:t>
      </w:r>
    </w:p>
    <w:p w14:paraId="08C33ECD" w14:textId="77777777" w:rsidR="001321E9" w:rsidRDefault="001321E9" w:rsidP="001321E9">
      <w:pPr>
        <w:pStyle w:val="Heading4"/>
      </w:pPr>
      <w:r>
        <w:lastRenderedPageBreak/>
        <w:t>Defining a literal</w:t>
      </w:r>
    </w:p>
    <w:p w14:paraId="454CF146" w14:textId="77777777" w:rsidR="001321E9" w:rsidRDefault="001321E9" w:rsidP="001321E9">
      <w:r>
        <w:t xml:space="preserve">A </w:t>
      </w:r>
      <w:r w:rsidRPr="00287CEE">
        <w:t>literal</w:t>
      </w:r>
      <w:r>
        <w:t xml:space="preserve"> Dictionary is defined as a comma-separated list of ‘key:value pairs’ surrounded by square brackets e.g:</w:t>
      </w:r>
    </w:p>
    <w:p w14:paraId="33D0EA1D" w14:textId="77777777" w:rsidR="001321E9" w:rsidRDefault="001321E9" w:rsidP="001321E9">
      <w:pPr>
        <w:pStyle w:val="code0"/>
      </w:pPr>
      <w:r>
        <w:t>var scrabbleValues set to ["a":1, "b":3,</w:t>
      </w:r>
      <w:r w:rsidRPr="00287CEE">
        <w:t xml:space="preserve"> </w:t>
      </w:r>
      <w:r>
        <w:t>"c":3,</w:t>
      </w:r>
      <w:r w:rsidRPr="00287CEE">
        <w:t xml:space="preserve"> </w:t>
      </w:r>
      <w:r>
        <w:t>"d":2]</w:t>
      </w:r>
    </w:p>
    <w:p w14:paraId="70B232A6" w14:textId="77777777" w:rsidR="001321E9" w:rsidRDefault="001321E9" w:rsidP="001321E9">
      <w:pPr>
        <w:pStyle w:val="Heading4"/>
      </w:pPr>
      <w:r>
        <w:t>Using a Dictionary</w:t>
      </w:r>
    </w:p>
    <w:p w14:paraId="7F4DFB85" w14:textId="77777777" w:rsidR="001321E9" w:rsidRDefault="001321E9" w:rsidP="001321E9">
      <w:r>
        <w:t>Try these examples:</w:t>
      </w:r>
    </w:p>
    <w:p w14:paraId="6DB708D6" w14:textId="77777777" w:rsidR="001321E9" w:rsidRDefault="001321E9" w:rsidP="001321E9">
      <w:pPr>
        <w:pStyle w:val="code0"/>
      </w:pPr>
      <w:r>
        <w:t>var dict set to new [String, Int]</w:t>
      </w:r>
    </w:p>
    <w:p w14:paraId="21DAECC2" w14:textId="77777777" w:rsidR="001321E9" w:rsidRDefault="001321E9" w:rsidP="001321E9">
      <w:pPr>
        <w:pStyle w:val="code0"/>
      </w:pPr>
      <w:r>
        <w:t>print dict</w:t>
      </w:r>
    </w:p>
    <w:p w14:paraId="66B9A16C" w14:textId="77777777" w:rsidR="001321E9" w:rsidRDefault="001321E9" w:rsidP="001321E9">
      <w:pPr>
        <w:pStyle w:val="code0"/>
      </w:pPr>
      <w:r>
        <w:t xml:space="preserve">set dict["a"] to 3 </w:t>
      </w:r>
    </w:p>
    <w:p w14:paraId="7A7288FE" w14:textId="77777777" w:rsidR="001321E9" w:rsidRDefault="001321E9" w:rsidP="001321E9">
      <w:pPr>
        <w:pStyle w:val="code0"/>
      </w:pPr>
      <w:r>
        <w:t>print dict["a"]</w:t>
      </w:r>
      <w:r>
        <w:br/>
      </w:r>
    </w:p>
    <w:p w14:paraId="16FE7389" w14:textId="77777777" w:rsidR="001321E9" w:rsidRDefault="001321E9" w:rsidP="001321E9">
      <w:r>
        <w:rPr>
          <w:rStyle w:val="Heading4Char"/>
        </w:rPr>
        <w:t>Constraints</w:t>
      </w:r>
    </w:p>
    <w:p w14:paraId="3AA2FA9A" w14:textId="77777777" w:rsidR="001321E9" w:rsidRDefault="001321E9" w:rsidP="001321E9">
      <w:pPr>
        <w:pStyle w:val="ListParagraph"/>
        <w:numPr>
          <w:ilvl w:val="0"/>
          <w:numId w:val="20"/>
        </w:numPr>
      </w:pPr>
      <w:r>
        <w:t>Key values must be unique</w:t>
      </w:r>
    </w:p>
    <w:p w14:paraId="1974C9C1" w14:textId="77777777" w:rsidR="001321E9" w:rsidRPr="00287CEE" w:rsidRDefault="001321E9" w:rsidP="001321E9">
      <w:pPr>
        <w:pStyle w:val="ListParagraph"/>
        <w:numPr>
          <w:ilvl w:val="0"/>
          <w:numId w:val="20"/>
        </w:numPr>
      </w:pPr>
      <w:r>
        <w:t xml:space="preserve">There is no difference in syntax between </w:t>
      </w:r>
      <w:r w:rsidRPr="00467C0A">
        <w:rPr>
          <w:i/>
          <w:iCs/>
        </w:rPr>
        <w:t>adding</w:t>
      </w:r>
      <w:r>
        <w:t xml:space="preserve"> an entry with a new key, and setting a new value for an existing key: if the key does not exist in the dictionary, it will be added.</w:t>
      </w:r>
    </w:p>
    <w:p w14:paraId="306CA27E" w14:textId="77777777" w:rsidR="001321E9" w:rsidRDefault="001321E9" w:rsidP="001321E9">
      <w:pPr>
        <w:pStyle w:val="Heading3"/>
      </w:pPr>
      <w:bookmarkStart w:id="79" w:name="_Toc170738546"/>
      <w:bookmarkStart w:id="80" w:name="_Toc172129383"/>
      <w:r>
        <w:t>ImmutableDictionary</w:t>
      </w:r>
      <w:bookmarkEnd w:id="79"/>
      <w:bookmarkEnd w:id="80"/>
    </w:p>
    <w:p w14:paraId="7B99BFF2" w14:textId="02575B1E" w:rsidR="00E20610" w:rsidRPr="00E20610" w:rsidRDefault="00E20610" w:rsidP="00E20610">
      <w:r>
        <w:t xml:space="preserve">An immutable dictionary may be defined in a </w:t>
      </w:r>
      <w:r w:rsidRPr="00E20610">
        <w:rPr>
          <w:rStyle w:val="codeChar"/>
        </w:rPr>
        <w:t>constant</w:t>
      </w:r>
      <w:r>
        <w:t xml:space="preserve">. For examples, see </w:t>
      </w:r>
      <w:r w:rsidRPr="00216EE8">
        <w:rPr>
          <w:rStyle w:val="Link"/>
        </w:rPr>
        <w:fldChar w:fldCharType="begin"/>
      </w:r>
      <w:r w:rsidRPr="00216EE8">
        <w:rPr>
          <w:rStyle w:val="Link"/>
        </w:rPr>
        <w:instrText xml:space="preserve"> REF _Ref170911980 \h </w:instrText>
      </w:r>
      <w:r w:rsidR="00216EE8">
        <w:rPr>
          <w:rStyle w:val="Link"/>
        </w:rPr>
        <w:instrText xml:space="preserve"> \* MERGEFORMAT </w:instrText>
      </w:r>
      <w:r w:rsidRPr="00216EE8">
        <w:rPr>
          <w:rStyle w:val="Link"/>
        </w:rPr>
      </w:r>
      <w:r w:rsidRPr="00216EE8">
        <w:rPr>
          <w:rStyle w:val="Link"/>
        </w:rPr>
        <w:fldChar w:fldCharType="separate"/>
      </w:r>
      <w:r w:rsidR="005E1A32" w:rsidRPr="005E1A32">
        <w:rPr>
          <w:rStyle w:val="Link"/>
        </w:rPr>
        <w:t>Snake (OOP)</w:t>
      </w:r>
      <w:r w:rsidRPr="00216EE8">
        <w:rPr>
          <w:rStyle w:val="Link"/>
        </w:rPr>
        <w:fldChar w:fldCharType="end"/>
      </w:r>
      <w:r>
        <w:t xml:space="preserve"> and </w:t>
      </w:r>
      <w:r w:rsidR="00216EE8" w:rsidRPr="00216EE8">
        <w:rPr>
          <w:rStyle w:val="Link"/>
        </w:rPr>
        <w:fldChar w:fldCharType="begin"/>
      </w:r>
      <w:r w:rsidR="00216EE8" w:rsidRPr="00216EE8">
        <w:rPr>
          <w:rStyle w:val="Link"/>
        </w:rPr>
        <w:instrText xml:space="preserve"> REF _Ref170912087 \h </w:instrText>
      </w:r>
      <w:r w:rsidR="00216EE8">
        <w:rPr>
          <w:rStyle w:val="Link"/>
        </w:rPr>
        <w:instrText xml:space="preserve"> \* MERGEFORMAT </w:instrText>
      </w:r>
      <w:r w:rsidR="00216EE8" w:rsidRPr="00216EE8">
        <w:rPr>
          <w:rStyle w:val="Link"/>
        </w:rPr>
      </w:r>
      <w:r w:rsidR="00216EE8" w:rsidRPr="00216EE8">
        <w:rPr>
          <w:rStyle w:val="Link"/>
        </w:rPr>
        <w:fldChar w:fldCharType="separate"/>
      </w:r>
      <w:r w:rsidR="005E1A32" w:rsidRPr="005E1A32">
        <w:rPr>
          <w:rStyle w:val="Link"/>
        </w:rPr>
        <w:t>Cards</w:t>
      </w:r>
      <w:r w:rsidR="00216EE8" w:rsidRPr="00216EE8">
        <w:rPr>
          <w:rStyle w:val="Link"/>
        </w:rPr>
        <w:fldChar w:fldCharType="end"/>
      </w:r>
      <w:r w:rsidR="00216EE8">
        <w:t>.</w:t>
      </w:r>
    </w:p>
    <w:p w14:paraId="52A28A26" w14:textId="77777777" w:rsidR="001321E9" w:rsidRDefault="001321E9" w:rsidP="001321E9">
      <w:pPr>
        <w:pStyle w:val="Heading4"/>
      </w:pPr>
      <w:r>
        <w:t>Type name</w:t>
      </w:r>
    </w:p>
    <w:p w14:paraId="409AAD7F" w14:textId="77777777" w:rsidR="001321E9" w:rsidRDefault="001321E9" w:rsidP="001321E9">
      <w:pPr>
        <w:rPr>
          <w:rStyle w:val="codeChar"/>
        </w:rPr>
      </w:pPr>
      <w:r>
        <w:rPr>
          <w:rStyle w:val="codeChar"/>
        </w:rPr>
        <w:t>Immutable</w:t>
      </w:r>
      <w:r w:rsidRPr="009E079C">
        <w:rPr>
          <w:rStyle w:val="codeChar"/>
        </w:rPr>
        <w:t>Dictionary&lt;of Int, String&gt;</w:t>
      </w:r>
      <w:r>
        <w:t xml:space="preserve"> which may also be written simply as </w:t>
      </w:r>
      <w:r>
        <w:rPr>
          <w:rStyle w:val="codeChar"/>
        </w:rPr>
        <w:t>{</w:t>
      </w:r>
      <w:r w:rsidRPr="009E079C">
        <w:rPr>
          <w:rStyle w:val="codeChar"/>
        </w:rPr>
        <w:t>Int, String</w:t>
      </w:r>
      <w:r>
        <w:rPr>
          <w:rStyle w:val="codeChar"/>
        </w:rPr>
        <w:t>}</w:t>
      </w:r>
    </w:p>
    <w:p w14:paraId="08FEA4E0" w14:textId="77777777" w:rsidR="001321E9" w:rsidRDefault="001321E9" w:rsidP="001321E9">
      <w:pPr>
        <w:pStyle w:val="Heading4"/>
      </w:pPr>
      <w:r>
        <w:t>Defining a literal</w:t>
      </w:r>
    </w:p>
    <w:p w14:paraId="2C07E0A5" w14:textId="77777777" w:rsidR="001321E9" w:rsidRDefault="001321E9" w:rsidP="001321E9">
      <w:r>
        <w:t xml:space="preserve">A </w:t>
      </w:r>
      <w:r w:rsidRPr="00287CEE">
        <w:t>literal</w:t>
      </w:r>
      <w:r>
        <w:t xml:space="preserve"> Dictionary is defined as a comma-separated list of ‘key:value pairs’ surrounded by curly braces e.g:</w:t>
      </w:r>
    </w:p>
    <w:p w14:paraId="4541E76B" w14:textId="77777777" w:rsidR="001321E9" w:rsidRPr="00287CEE" w:rsidRDefault="001321E9" w:rsidP="001321E9">
      <w:pPr>
        <w:pStyle w:val="code0"/>
      </w:pPr>
      <w:r>
        <w:t>var scrabbleValues set to {"a":1, "b":3,</w:t>
      </w:r>
      <w:r w:rsidRPr="00287CEE">
        <w:t xml:space="preserve"> </w:t>
      </w:r>
      <w:r>
        <w:t>"c":3,</w:t>
      </w:r>
      <w:r w:rsidRPr="00287CEE">
        <w:t xml:space="preserve"> </w:t>
      </w:r>
      <w:r>
        <w:t>"d":2}</w:t>
      </w:r>
    </w:p>
    <w:p w14:paraId="0C57C6AC" w14:textId="77777777" w:rsidR="001321E9" w:rsidRDefault="001321E9" w:rsidP="001321E9">
      <w:pPr>
        <w:rPr>
          <w:rStyle w:val="codeChar"/>
        </w:rPr>
      </w:pPr>
    </w:p>
    <w:p w14:paraId="1E6D5CF3" w14:textId="77777777" w:rsidR="001321E9" w:rsidRDefault="001321E9" w:rsidP="001321E9">
      <w:pPr>
        <w:pStyle w:val="Heading4"/>
      </w:pPr>
      <w:r>
        <w:t>Using an ImmutableDictionary</w:t>
      </w:r>
    </w:p>
    <w:p w14:paraId="64938D0C" w14:textId="77777777" w:rsidR="001321E9" w:rsidRDefault="001321E9" w:rsidP="001321E9">
      <w:r>
        <w:t>Try these examples:</w:t>
      </w:r>
    </w:p>
    <w:p w14:paraId="0B96FD19" w14:textId="77777777" w:rsidR="001321E9" w:rsidRDefault="001321E9" w:rsidP="001321E9">
      <w:pPr>
        <w:pStyle w:val="code0"/>
      </w:pPr>
      <w:r>
        <w:t>var immD set to new {String, Int}</w:t>
      </w:r>
    </w:p>
    <w:p w14:paraId="3A786599" w14:textId="77777777" w:rsidR="001321E9" w:rsidRDefault="001321E9" w:rsidP="001321E9">
      <w:pPr>
        <w:pStyle w:val="code0"/>
      </w:pPr>
      <w:r>
        <w:t>print immD</w:t>
      </w:r>
    </w:p>
    <w:p w14:paraId="37DE7D4B" w14:textId="77777777" w:rsidR="001321E9" w:rsidRDefault="001321E9" w:rsidP="001321E9">
      <w:pPr>
        <w:pStyle w:val="code0"/>
      </w:pPr>
      <w:r>
        <w:t>set immD to immD.withKey("a", 3)</w:t>
      </w:r>
    </w:p>
    <w:p w14:paraId="6D79707F" w14:textId="77777777" w:rsidR="001321E9" w:rsidRDefault="001321E9" w:rsidP="001321E9">
      <w:pPr>
        <w:pStyle w:val="code0"/>
      </w:pPr>
      <w:r>
        <w:t>print immD.getKey(("a")</w:t>
      </w:r>
      <w:r>
        <w:br/>
      </w:r>
    </w:p>
    <w:p w14:paraId="757771EB" w14:textId="77777777" w:rsidR="00D37061" w:rsidRDefault="00D37061">
      <w:pPr>
        <w:rPr>
          <w:rFonts w:asciiTheme="majorHAnsi" w:eastAsiaTheme="majorEastAsia" w:hAnsiTheme="majorHAnsi" w:cstheme="majorBidi"/>
          <w:color w:val="0F4761" w:themeColor="accent1" w:themeShade="BF"/>
          <w:sz w:val="44"/>
          <w:szCs w:val="32"/>
        </w:rPr>
      </w:pPr>
      <w:bookmarkStart w:id="81" w:name="_Toc170738547"/>
      <w:r>
        <w:br w:type="page"/>
      </w:r>
    </w:p>
    <w:p w14:paraId="66DDB890" w14:textId="4D5CA01E" w:rsidR="001321E9" w:rsidRDefault="001321E9" w:rsidP="001321E9">
      <w:pPr>
        <w:pStyle w:val="Heading2"/>
      </w:pPr>
      <w:bookmarkStart w:id="82" w:name="_Toc172129384"/>
      <w:r>
        <w:lastRenderedPageBreak/>
        <w:t>Enum</w:t>
      </w:r>
      <w:bookmarkEnd w:id="81"/>
      <w:bookmarkEnd w:id="82"/>
    </w:p>
    <w:p w14:paraId="62FE530A" w14:textId="77777777" w:rsidR="001321E9" w:rsidRDefault="001321E9" w:rsidP="001321E9">
      <w:r>
        <w:t xml:space="preserve">An </w:t>
      </w:r>
      <w:r w:rsidRPr="009E079C">
        <w:rPr>
          <w:rStyle w:val="codeChar"/>
        </w:rPr>
        <w:t>enum</w:t>
      </w:r>
      <w:r>
        <w:t xml:space="preserve"> – short for ‘enumeration’ – is the simplest form of  ‘user-defined type’ , specifying a set of values, each defined as a name, such that a variable of that type must always hold one of those values.</w:t>
      </w:r>
    </w:p>
    <w:p w14:paraId="51C48198" w14:textId="77777777" w:rsidR="001321E9" w:rsidRDefault="001321E9" w:rsidP="001321E9">
      <w:pPr>
        <w:pStyle w:val="Heading3"/>
      </w:pPr>
      <w:bookmarkStart w:id="83" w:name="_Toc170738548"/>
      <w:bookmarkStart w:id="84" w:name="_Toc172129385"/>
      <w:r>
        <w:t>Type name</w:t>
      </w:r>
      <w:bookmarkEnd w:id="83"/>
      <w:bookmarkEnd w:id="84"/>
    </w:p>
    <w:p w14:paraId="7AAC91B0" w14:textId="77777777" w:rsidR="001321E9" w:rsidRDefault="001321E9" w:rsidP="001321E9">
      <w:r>
        <w:t xml:space="preserve">The name given to an </w:t>
      </w:r>
      <w:r w:rsidRPr="009E079C">
        <w:rPr>
          <w:rStyle w:val="codeChar"/>
        </w:rPr>
        <w:t>enum</w:t>
      </w:r>
      <w:r>
        <w:t xml:space="preserve"> (see below), which must begin with a capital, is used as the Type name, when passing a value to or from a procedure of function.</w:t>
      </w:r>
    </w:p>
    <w:p w14:paraId="495DF53D" w14:textId="77777777" w:rsidR="001321E9" w:rsidRDefault="001321E9" w:rsidP="001321E9">
      <w:pPr>
        <w:pStyle w:val="Heading3"/>
      </w:pPr>
      <w:bookmarkStart w:id="85" w:name="_Toc170738549"/>
      <w:bookmarkStart w:id="86" w:name="_Toc172129386"/>
      <w:r>
        <w:t>Defining an enum</w:t>
      </w:r>
      <w:bookmarkEnd w:id="85"/>
      <w:bookmarkEnd w:id="86"/>
    </w:p>
    <w:p w14:paraId="3495F902" w14:textId="77777777" w:rsidR="001321E9" w:rsidRDefault="001321E9" w:rsidP="001321E9">
      <w:r>
        <w:t>Example</w:t>
      </w:r>
    </w:p>
    <w:p w14:paraId="787E7F04" w14:textId="77777777" w:rsidR="001321E9" w:rsidRDefault="001321E9" w:rsidP="001321E9">
      <w:pPr>
        <w:pStyle w:val="code0"/>
      </w:pPr>
      <w:r>
        <w:t>enum Status</w:t>
      </w:r>
    </w:p>
    <w:p w14:paraId="27DBAC9F" w14:textId="77777777" w:rsidR="001321E9" w:rsidRDefault="001321E9" w:rsidP="001321E9">
      <w:pPr>
        <w:pStyle w:val="code0"/>
      </w:pPr>
      <w:r>
        <w:t xml:space="preserve">   incomplete, ready, running, stopped, invalid</w:t>
      </w:r>
    </w:p>
    <w:p w14:paraId="49F586AE" w14:textId="77777777" w:rsidR="00216EE8" w:rsidRDefault="001321E9" w:rsidP="001321E9">
      <w:pPr>
        <w:pStyle w:val="code0"/>
      </w:pPr>
      <w:r>
        <w:t>end enum</w:t>
      </w:r>
    </w:p>
    <w:p w14:paraId="117677FB" w14:textId="77777777" w:rsidR="00216EE8" w:rsidRDefault="00216EE8" w:rsidP="001321E9">
      <w:pPr>
        <w:pStyle w:val="code0"/>
      </w:pPr>
    </w:p>
    <w:p w14:paraId="08E5940E" w14:textId="4DD1CC02" w:rsidR="00216EE8" w:rsidRDefault="00216EE8" w:rsidP="00216EE8">
      <w:r>
        <w:t xml:space="preserve">Further  examples of </w:t>
      </w:r>
      <w:r w:rsidRPr="00216EE8">
        <w:rPr>
          <w:rStyle w:val="codeChar"/>
        </w:rPr>
        <w:t>enum</w:t>
      </w:r>
      <w:r>
        <w:t xml:space="preserve"> may be seen in </w:t>
      </w:r>
      <w:r w:rsidRPr="00E20610">
        <w:rPr>
          <w:rStyle w:val="Link"/>
        </w:rPr>
        <w:fldChar w:fldCharType="begin"/>
      </w:r>
      <w:r w:rsidRPr="00E20610">
        <w:rPr>
          <w:rStyle w:val="Link"/>
        </w:rPr>
        <w:instrText xml:space="preserve"> REF _Ref170911937 \h </w:instrText>
      </w:r>
      <w:r>
        <w:rPr>
          <w:rStyle w:val="Link"/>
        </w:rPr>
        <w:instrText xml:space="preserve"> \* MERGEFORMAT </w:instrText>
      </w:r>
      <w:r w:rsidRPr="00E20610">
        <w:rPr>
          <w:rStyle w:val="Link"/>
        </w:rPr>
      </w:r>
      <w:r w:rsidRPr="00E20610">
        <w:rPr>
          <w:rStyle w:val="Link"/>
        </w:rPr>
        <w:fldChar w:fldCharType="separate"/>
      </w:r>
      <w:r w:rsidR="005E1A32" w:rsidRPr="005E1A32">
        <w:rPr>
          <w:rStyle w:val="Link"/>
        </w:rPr>
        <w:t>Cards</w:t>
      </w:r>
      <w:r w:rsidRPr="00E20610">
        <w:rPr>
          <w:rStyle w:val="Link"/>
        </w:rPr>
        <w:fldChar w:fldCharType="end"/>
      </w:r>
      <w:r>
        <w:t>.</w:t>
      </w:r>
    </w:p>
    <w:p w14:paraId="35793318" w14:textId="77777777" w:rsidR="001321E9" w:rsidRDefault="001321E9" w:rsidP="001321E9">
      <w:pPr>
        <w:pStyle w:val="Heading3"/>
      </w:pPr>
      <w:bookmarkStart w:id="87" w:name="_Toc170738550"/>
      <w:bookmarkStart w:id="88" w:name="_Toc172129387"/>
      <w:r>
        <w:t>Using an enum</w:t>
      </w:r>
      <w:bookmarkEnd w:id="87"/>
      <w:bookmarkEnd w:id="88"/>
    </w:p>
    <w:p w14:paraId="05A9E5EE" w14:textId="60CC347F" w:rsidR="001321E9" w:rsidRDefault="001321E9" w:rsidP="001321E9">
      <w:r>
        <w:t>The value is specified by the type name for the specified enum, followed by a dot and the value name, for example:</w:t>
      </w:r>
    </w:p>
    <w:p w14:paraId="61E69681" w14:textId="77777777" w:rsidR="001321E9" w:rsidRDefault="001321E9" w:rsidP="001321E9">
      <w:pPr>
        <w:pStyle w:val="code0"/>
      </w:pPr>
      <w:r>
        <w:t>var x set to Status.ready</w:t>
      </w:r>
    </w:p>
    <w:p w14:paraId="6628B1CC" w14:textId="77777777" w:rsidR="001321E9" w:rsidRDefault="001321E9" w:rsidP="001321E9">
      <w:pPr>
        <w:pStyle w:val="Heading3"/>
      </w:pPr>
      <w:bookmarkStart w:id="89" w:name="_Toc170738551"/>
      <w:bookmarkStart w:id="90" w:name="_Toc172129388"/>
      <w:r>
        <w:t>Notes</w:t>
      </w:r>
      <w:bookmarkEnd w:id="89"/>
      <w:bookmarkEnd w:id="90"/>
    </w:p>
    <w:p w14:paraId="6634E1B4" w14:textId="7B1484AE" w:rsidR="00617494" w:rsidRDefault="001321E9" w:rsidP="001321E9">
      <w:pPr>
        <w:pStyle w:val="ListParagraph"/>
        <w:numPr>
          <w:ilvl w:val="0"/>
          <w:numId w:val="16"/>
        </w:numPr>
      </w:pPr>
      <w:r>
        <w:t xml:space="preserve">Enums are </w:t>
      </w:r>
      <w:r w:rsidRPr="00CB5575">
        <w:rPr>
          <w:i/>
          <w:iCs/>
        </w:rPr>
        <w:t>read-only</w:t>
      </w:r>
      <w:r>
        <w:t xml:space="preserve"> – once they have been defined it is not possible to add, remove, or update the values.</w:t>
      </w:r>
      <w:bookmarkStart w:id="91" w:name="_Toc170738552"/>
    </w:p>
    <w:p w14:paraId="57C13E4B" w14:textId="77777777" w:rsidR="00D37061" w:rsidRDefault="00D37061">
      <w:pPr>
        <w:rPr>
          <w:rFonts w:asciiTheme="majorHAnsi" w:eastAsiaTheme="majorEastAsia" w:hAnsiTheme="majorHAnsi" w:cstheme="majorBidi"/>
          <w:color w:val="0F4761" w:themeColor="accent1" w:themeShade="BF"/>
          <w:sz w:val="44"/>
          <w:szCs w:val="32"/>
        </w:rPr>
      </w:pPr>
      <w:r>
        <w:br w:type="page"/>
      </w:r>
    </w:p>
    <w:p w14:paraId="2159CD49" w14:textId="025A281B" w:rsidR="001321E9" w:rsidRDefault="001321E9" w:rsidP="001321E9">
      <w:pPr>
        <w:pStyle w:val="Heading2"/>
      </w:pPr>
      <w:bookmarkStart w:id="92" w:name="_Toc172129389"/>
      <w:r>
        <w:lastRenderedPageBreak/>
        <w:t>Tuple</w:t>
      </w:r>
      <w:bookmarkEnd w:id="91"/>
      <w:bookmarkEnd w:id="92"/>
    </w:p>
    <w:p w14:paraId="0D25307B" w14:textId="77777777" w:rsidR="001321E9" w:rsidRDefault="001321E9" w:rsidP="001321E9">
      <w:r>
        <w:t xml:space="preserve">A tuple is a way of holding a small number values of </w:t>
      </w:r>
      <w:r>
        <w:rPr>
          <w:i/>
          <w:iCs/>
        </w:rPr>
        <w:t>different</w:t>
      </w:r>
      <w:r>
        <w:t xml:space="preserve"> types together as a single reference. A common usage scenarios include:</w:t>
      </w:r>
    </w:p>
    <w:p w14:paraId="66C192AF" w14:textId="77777777" w:rsidR="001321E9" w:rsidRDefault="001321E9" w:rsidP="001321E9">
      <w:pPr>
        <w:pStyle w:val="ListParagraph"/>
        <w:numPr>
          <w:ilvl w:val="0"/>
          <w:numId w:val="18"/>
        </w:numPr>
      </w:pPr>
      <w:r>
        <w:t>Holding a pair of x and y coordinates (each a floating point number) as a single unit.</w:t>
      </w:r>
    </w:p>
    <w:p w14:paraId="2B251FAA" w14:textId="77777777" w:rsidR="001321E9" w:rsidRDefault="001321E9" w:rsidP="001321E9">
      <w:pPr>
        <w:pStyle w:val="ListParagraph"/>
        <w:numPr>
          <w:ilvl w:val="0"/>
          <w:numId w:val="18"/>
        </w:numPr>
      </w:pPr>
      <w:r>
        <w:t>Allowing a function could pass back a result, together with, say a string message and/or a Boolean flag indicating whether the operation was successful</w:t>
      </w:r>
    </w:p>
    <w:p w14:paraId="4A3C794D" w14:textId="77777777" w:rsidR="001321E9" w:rsidRDefault="001321E9" w:rsidP="001321E9">
      <w:r>
        <w:t xml:space="preserve">A tuple is considered a ‘lightweight’ alternative to defining a specific class </w:t>
      </w:r>
      <w:r w:rsidRPr="00BD7FED">
        <w:rPr>
          <w:i/>
          <w:iCs/>
        </w:rPr>
        <w:t>for some purposes</w:t>
      </w:r>
      <w:r>
        <w:t xml:space="preserve">. </w:t>
      </w:r>
    </w:p>
    <w:p w14:paraId="0D064FD3" w14:textId="77777777" w:rsidR="001321E9" w:rsidRDefault="001321E9" w:rsidP="001321E9">
      <w:pPr>
        <w:pStyle w:val="Heading3"/>
      </w:pPr>
      <w:bookmarkStart w:id="93" w:name="_Toc170738553"/>
      <w:bookmarkStart w:id="94" w:name="_Toc172129390"/>
      <w:r>
        <w:t>Type name</w:t>
      </w:r>
      <w:bookmarkEnd w:id="93"/>
      <w:bookmarkEnd w:id="94"/>
    </w:p>
    <w:p w14:paraId="463104C1" w14:textId="77777777" w:rsidR="001321E9" w:rsidRDefault="001321E9" w:rsidP="001321E9">
      <w:r>
        <w:t>Written as a comma-separated list of the type of each member, surrounded by round brackets:</w:t>
      </w:r>
    </w:p>
    <w:p w14:paraId="6190354E" w14:textId="77777777" w:rsidR="001321E9" w:rsidRDefault="001321E9" w:rsidP="001321E9">
      <w:pPr>
        <w:pStyle w:val="code0"/>
      </w:pPr>
      <w:r>
        <w:t>(Int, Int, Int)</w:t>
      </w:r>
    </w:p>
    <w:p w14:paraId="7459DF54" w14:textId="77777777" w:rsidR="001321E9" w:rsidRDefault="001321E9" w:rsidP="001321E9">
      <w:pPr>
        <w:pStyle w:val="code0"/>
      </w:pPr>
      <w:r>
        <w:t>(String, Boolean)</w:t>
      </w:r>
    </w:p>
    <w:p w14:paraId="36D98C3B" w14:textId="77777777" w:rsidR="001321E9" w:rsidRDefault="001321E9" w:rsidP="001321E9">
      <w:pPr>
        <w:pStyle w:val="Heading3"/>
      </w:pPr>
      <w:bookmarkStart w:id="95" w:name="_Toc170738554"/>
      <w:bookmarkStart w:id="96" w:name="_Toc172129391"/>
      <w:r>
        <w:t>Defining a literal tuple</w:t>
      </w:r>
      <w:bookmarkEnd w:id="95"/>
      <w:bookmarkEnd w:id="96"/>
    </w:p>
    <w:p w14:paraId="52E590DE" w14:textId="77777777" w:rsidR="001321E9" w:rsidRDefault="001321E9" w:rsidP="001321E9">
      <w:r>
        <w:t>A tuple is defined, where it is needed, by two or three elements – which  variables, or literal values), separated by commas and surrounded by round brackets, for example:</w:t>
      </w:r>
    </w:p>
    <w:p w14:paraId="4BF381E5" w14:textId="77777777" w:rsidR="001321E9" w:rsidRDefault="001321E9" w:rsidP="001321E9">
      <w:pPr>
        <w:pStyle w:val="code0"/>
      </w:pPr>
      <w:r>
        <w:t>var point1 set to (3.769, 4.088)</w:t>
      </w:r>
    </w:p>
    <w:p w14:paraId="57CB0196" w14:textId="77777777" w:rsidR="001321E9" w:rsidRPr="00D87168" w:rsidRDefault="001321E9" w:rsidP="001321E9">
      <w:pPr>
        <w:pStyle w:val="Heading3"/>
      </w:pPr>
      <w:bookmarkStart w:id="97" w:name="_Toc170738555"/>
      <w:bookmarkStart w:id="98" w:name="_Toc172129392"/>
      <w:r>
        <w:t>Using a tuple</w:t>
      </w:r>
      <w:bookmarkEnd w:id="97"/>
      <w:bookmarkEnd w:id="98"/>
    </w:p>
    <w:p w14:paraId="2208B7B4" w14:textId="77777777" w:rsidR="001321E9" w:rsidRDefault="001321E9" w:rsidP="001321E9">
      <w:pPr>
        <w:pStyle w:val="ListParagraph"/>
        <w:numPr>
          <w:ilvl w:val="0"/>
          <w:numId w:val="19"/>
        </w:numPr>
      </w:pPr>
      <w:r>
        <w:t>You may pass a tuple into a function, or return one from a function, for example:</w:t>
      </w:r>
    </w:p>
    <w:p w14:paraId="437C308F" w14:textId="77777777" w:rsidR="001321E9" w:rsidRDefault="001321E9" w:rsidP="001321E9">
      <w:pPr>
        <w:pStyle w:val="code0"/>
        <w:ind w:left="720"/>
      </w:pPr>
      <w:r>
        <w:t>var d set to distanceBetween(point1, (12.34, 20.0))</w:t>
      </w:r>
    </w:p>
    <w:p w14:paraId="0E5FB252" w14:textId="77777777" w:rsidR="001321E9" w:rsidRDefault="001321E9" w:rsidP="001321E9">
      <w:pPr>
        <w:pStyle w:val="ListParagraph"/>
        <w:numPr>
          <w:ilvl w:val="0"/>
          <w:numId w:val="19"/>
        </w:numPr>
      </w:pPr>
      <w:r>
        <w:t xml:space="preserve">You may access (read) the individual elements within a tuple using methods </w:t>
      </w:r>
      <w:r w:rsidRPr="00BD7FED">
        <w:rPr>
          <w:rStyle w:val="codeChar"/>
        </w:rPr>
        <w:t>first</w:t>
      </w:r>
      <w:r>
        <w:t xml:space="preserve">, </w:t>
      </w:r>
      <w:r w:rsidRPr="00BD7FED">
        <w:rPr>
          <w:rStyle w:val="codeChar"/>
        </w:rPr>
        <w:t>second</w:t>
      </w:r>
      <w:r>
        <w:t xml:space="preserve">, and </w:t>
      </w:r>
      <w:r w:rsidRPr="00BD7FED">
        <w:rPr>
          <w:rStyle w:val="codeChar"/>
        </w:rPr>
        <w:t>third</w:t>
      </w:r>
      <w:r w:rsidRPr="00D87168">
        <w:t xml:space="preserve"> </w:t>
      </w:r>
      <w:r>
        <w:t>for example:</w:t>
      </w:r>
    </w:p>
    <w:p w14:paraId="0848BB80" w14:textId="77777777" w:rsidR="001321E9" w:rsidRDefault="001321E9" w:rsidP="001321E9">
      <w:pPr>
        <w:pStyle w:val="code0"/>
        <w:ind w:left="720"/>
      </w:pPr>
      <w:r>
        <w:t>var x = point1.first()</w:t>
      </w:r>
    </w:p>
    <w:p w14:paraId="694DCA74" w14:textId="77777777" w:rsidR="001321E9" w:rsidRDefault="001321E9" w:rsidP="001321E9">
      <w:pPr>
        <w:pStyle w:val="ListParagraph"/>
        <w:numPr>
          <w:ilvl w:val="0"/>
          <w:numId w:val="19"/>
        </w:numPr>
      </w:pPr>
      <w:r>
        <w:t>An existing  tuple (</w:t>
      </w:r>
      <w:r w:rsidRPr="00D87168">
        <w:rPr>
          <w:rStyle w:val="codeChar"/>
        </w:rPr>
        <w:t xml:space="preserve">point1 </w:t>
      </w:r>
      <w:r>
        <w:t>below) may be ‘deconstructed’ into separate two new  variables:</w:t>
      </w:r>
    </w:p>
    <w:p w14:paraId="685CC3BE" w14:textId="77777777" w:rsidR="001321E9" w:rsidRDefault="001321E9" w:rsidP="001321E9">
      <w:pPr>
        <w:pStyle w:val="code0"/>
        <w:ind w:left="720"/>
      </w:pPr>
      <w:r>
        <w:t>var (x, y) set to point1</w:t>
      </w:r>
    </w:p>
    <w:p w14:paraId="49CE36AD" w14:textId="77777777" w:rsidR="001321E9" w:rsidRDefault="001321E9" w:rsidP="001321E9">
      <w:pPr>
        <w:ind w:left="720"/>
      </w:pPr>
      <w:r>
        <w:br/>
        <w:t>or into existing variables of the correct type:</w:t>
      </w:r>
    </w:p>
    <w:p w14:paraId="07145ED9" w14:textId="77777777" w:rsidR="001321E9" w:rsidRDefault="001321E9" w:rsidP="001321E9">
      <w:pPr>
        <w:pStyle w:val="code0"/>
        <w:ind w:left="720"/>
      </w:pPr>
      <w:r>
        <w:t>var a set to 0</w:t>
      </w:r>
    </w:p>
    <w:p w14:paraId="33874FB3" w14:textId="77777777" w:rsidR="001321E9" w:rsidRDefault="001321E9" w:rsidP="001321E9">
      <w:pPr>
        <w:pStyle w:val="code0"/>
        <w:ind w:left="720"/>
      </w:pPr>
      <w:r>
        <w:t>var be set to 0</w:t>
      </w:r>
    </w:p>
    <w:p w14:paraId="240C4339" w14:textId="2A93BAE7" w:rsidR="001321E9" w:rsidRDefault="001321E9" w:rsidP="00D37061">
      <w:pPr>
        <w:pStyle w:val="code0"/>
        <w:ind w:left="720"/>
      </w:pPr>
      <w:r>
        <w:t>set (a, b) to point1</w:t>
      </w:r>
    </w:p>
    <w:p w14:paraId="057BB39C" w14:textId="77777777" w:rsidR="001321E9" w:rsidRDefault="001321E9" w:rsidP="001321E9">
      <w:pPr>
        <w:pStyle w:val="Heading3"/>
      </w:pPr>
      <w:bookmarkStart w:id="99" w:name="_Toc170738556"/>
      <w:bookmarkStart w:id="100" w:name="_Toc172129393"/>
      <w:r>
        <w:t>Constraints</w:t>
      </w:r>
      <w:bookmarkEnd w:id="99"/>
      <w:bookmarkEnd w:id="100"/>
    </w:p>
    <w:p w14:paraId="75A6093D" w14:textId="467901AA" w:rsidR="001321E9" w:rsidRPr="00CB5575" w:rsidRDefault="001321E9" w:rsidP="001321E9">
      <w:pPr>
        <w:pStyle w:val="ListParagraph"/>
        <w:numPr>
          <w:ilvl w:val="0"/>
          <w:numId w:val="17"/>
        </w:numPr>
      </w:pPr>
      <w:r>
        <w:t>Tuples are currently limited to having two or three members,  which may be of the same or different types</w:t>
      </w:r>
      <w:r w:rsidR="00D37061">
        <w:t>.</w:t>
      </w:r>
    </w:p>
    <w:p w14:paraId="7DBD5162" w14:textId="77777777" w:rsidR="001321E9" w:rsidRDefault="001321E9" w:rsidP="001321E9">
      <w:pPr>
        <w:pStyle w:val="ListParagraph"/>
        <w:numPr>
          <w:ilvl w:val="0"/>
          <w:numId w:val="17"/>
        </w:numPr>
      </w:pPr>
      <w:r>
        <w:t xml:space="preserve">As in most languages, Elan tuples are </w:t>
      </w:r>
      <w:r>
        <w:rPr>
          <w:i/>
          <w:iCs/>
        </w:rPr>
        <w:t>immutable</w:t>
      </w:r>
      <w:r>
        <w:t>. Once defined they are effectively ‘read only’: you cannot alter any of the elements in a tuple, nor (unlike an immutable-list for example) can you create a new tuple from an existing one with specified differences</w:t>
      </w:r>
    </w:p>
    <w:p w14:paraId="62E80FEA" w14:textId="77777777" w:rsidR="001321E9" w:rsidRDefault="001321E9" w:rsidP="001321E9">
      <w:pPr>
        <w:pStyle w:val="ListParagraph"/>
        <w:numPr>
          <w:ilvl w:val="0"/>
          <w:numId w:val="17"/>
        </w:numPr>
      </w:pPr>
      <w:r>
        <w:t xml:space="preserve">If you invoke the method </w:t>
      </w:r>
      <w:r w:rsidRPr="00186AFF">
        <w:rPr>
          <w:rStyle w:val="codeChar"/>
        </w:rPr>
        <w:t>third</w:t>
      </w:r>
      <w:r>
        <w:t xml:space="preserve"> on a tuple that has only two members you will get a run-time error.</w:t>
      </w:r>
    </w:p>
    <w:p w14:paraId="7BB772D3" w14:textId="77777777" w:rsidR="001321E9" w:rsidRDefault="001321E9" w:rsidP="001321E9">
      <w:pPr>
        <w:pStyle w:val="ListParagraph"/>
        <w:numPr>
          <w:ilvl w:val="0"/>
          <w:numId w:val="17"/>
        </w:numPr>
      </w:pPr>
      <w:r>
        <w:t xml:space="preserve">You cannot deconstruct a tuple into a </w:t>
      </w:r>
      <w:r>
        <w:rPr>
          <w:i/>
          <w:iCs/>
        </w:rPr>
        <w:t>mixture</w:t>
      </w:r>
      <w:r>
        <w:t xml:space="preserve"> of new and existing variables</w:t>
      </w:r>
    </w:p>
    <w:p w14:paraId="47BCFB4B" w14:textId="317C87FE" w:rsidR="001321E9" w:rsidRDefault="001321E9" w:rsidP="001321E9">
      <w:pPr>
        <w:pStyle w:val="Heading2"/>
      </w:pPr>
      <w:bookmarkStart w:id="101" w:name="_Toc170738557"/>
      <w:bookmarkStart w:id="102" w:name="_Toc172129394"/>
      <w:r>
        <w:lastRenderedPageBreak/>
        <w:t>Class</w:t>
      </w:r>
      <w:bookmarkEnd w:id="101"/>
      <w:bookmarkEnd w:id="102"/>
    </w:p>
    <w:p w14:paraId="380142CA" w14:textId="7CFA6FB0" w:rsidR="001321E9" w:rsidRDefault="001321E9" w:rsidP="001321E9">
      <w:r>
        <w:t xml:space="preserve">A class is user-defined type – offering far richer capability than an </w:t>
      </w:r>
      <w:r w:rsidR="00D71F4B" w:rsidRPr="00D71F4B">
        <w:rPr>
          <w:rFonts w:ascii="Consolas" w:hAnsi="Consolas"/>
          <w:color w:val="215E99" w:themeColor="text2" w:themeTint="BF"/>
          <w:sz w:val="18"/>
        </w:rPr>
        <w:t>e</w:t>
      </w:r>
      <w:r w:rsidRPr="00D71F4B">
        <w:rPr>
          <w:rFonts w:ascii="Consolas" w:hAnsi="Consolas"/>
          <w:color w:val="215E99" w:themeColor="text2" w:themeTint="BF"/>
          <w:sz w:val="18"/>
        </w:rPr>
        <w:t>num</w:t>
      </w:r>
      <w:r>
        <w:t xml:space="preserve">. </w:t>
      </w:r>
    </w:p>
    <w:p w14:paraId="0B10A163" w14:textId="7328ED8E" w:rsidR="00D71F4B" w:rsidRDefault="00D71F4B" w:rsidP="001321E9">
      <w:r>
        <w:t xml:space="preserve">For a good example of using classes see:  </w:t>
      </w:r>
      <w:r w:rsidRPr="00D71F4B">
        <w:rPr>
          <w:rStyle w:val="Link"/>
        </w:rPr>
        <w:fldChar w:fldCharType="begin"/>
      </w:r>
      <w:r w:rsidRPr="00D71F4B">
        <w:rPr>
          <w:rStyle w:val="Link"/>
        </w:rPr>
        <w:instrText xml:space="preserve"> REF _Ref170897160 \h </w:instrText>
      </w:r>
      <w:r>
        <w:rPr>
          <w:rStyle w:val="Link"/>
        </w:rPr>
        <w:instrText xml:space="preserve"> \* MERGEFORMAT </w:instrText>
      </w:r>
      <w:r w:rsidRPr="00D71F4B">
        <w:rPr>
          <w:rStyle w:val="Link"/>
        </w:rPr>
      </w:r>
      <w:r w:rsidRPr="00D71F4B">
        <w:rPr>
          <w:rStyle w:val="Link"/>
        </w:rPr>
        <w:fldChar w:fldCharType="separate"/>
      </w:r>
      <w:r w:rsidR="005E1A32" w:rsidRPr="005E1A32">
        <w:rPr>
          <w:rStyle w:val="Link"/>
        </w:rPr>
        <w:t>Snake (OOP)</w:t>
      </w:r>
      <w:r w:rsidRPr="00D71F4B">
        <w:rPr>
          <w:rStyle w:val="Link"/>
        </w:rPr>
        <w:fldChar w:fldCharType="end"/>
      </w:r>
    </w:p>
    <w:p w14:paraId="274187DE" w14:textId="68207CAC" w:rsidR="00D37061" w:rsidRDefault="00D37061" w:rsidP="00D37061">
      <w:pPr>
        <w:pStyle w:val="Heading3"/>
      </w:pPr>
      <w:bookmarkStart w:id="103" w:name="_Toc172129395"/>
      <w:r>
        <w:t>Defining a class</w:t>
      </w:r>
      <w:bookmarkEnd w:id="103"/>
    </w:p>
    <w:p w14:paraId="46F91EE5" w14:textId="240E7EFB" w:rsidR="00E56097" w:rsidRDefault="00E56097" w:rsidP="00E56097">
      <w:r>
        <w:t xml:space="preserve">A class is created with the </w:t>
      </w:r>
      <w:r w:rsidRPr="00E56097">
        <w:rPr>
          <w:rFonts w:ascii="Consolas" w:hAnsi="Consolas"/>
          <w:color w:val="215E99" w:themeColor="text2" w:themeTint="BF"/>
          <w:sz w:val="18"/>
        </w:rPr>
        <w:t>class</w:t>
      </w:r>
      <w:r>
        <w:t xml:space="preserve"> frame.</w:t>
      </w:r>
    </w:p>
    <w:p w14:paraId="5E03C02C" w14:textId="576EA940" w:rsidR="00E56097" w:rsidRPr="00E56097" w:rsidRDefault="00E56097" w:rsidP="00E56097">
      <w:r>
        <w:t xml:space="preserve">A class must have: </w:t>
      </w:r>
    </w:p>
    <w:p w14:paraId="6D9D1A28" w14:textId="51772F56" w:rsidR="00D37061" w:rsidRDefault="00E56097" w:rsidP="00E56097">
      <w:pPr>
        <w:pStyle w:val="ListParagraph"/>
        <w:numPr>
          <w:ilvl w:val="0"/>
          <w:numId w:val="28"/>
        </w:numPr>
      </w:pPr>
      <w:r>
        <w:t>A</w:t>
      </w:r>
      <w:r w:rsidR="00D37061">
        <w:t xml:space="preserve"> name that, like any other type, must begin with a capital letter. </w:t>
      </w:r>
    </w:p>
    <w:p w14:paraId="0D33465F" w14:textId="4B038432" w:rsidR="00D37061" w:rsidRDefault="00E56097" w:rsidP="00E56097">
      <w:pPr>
        <w:pStyle w:val="ListParagraph"/>
        <w:numPr>
          <w:ilvl w:val="0"/>
          <w:numId w:val="28"/>
        </w:numPr>
      </w:pPr>
      <w:r>
        <w:t>A</w:t>
      </w:r>
      <w:r w:rsidR="00D37061">
        <w:t xml:space="preserve"> </w:t>
      </w:r>
      <w:r w:rsidR="00D37061" w:rsidRPr="00E56097">
        <w:rPr>
          <w:rFonts w:ascii="Consolas" w:hAnsi="Consolas"/>
          <w:color w:val="215E99" w:themeColor="text2" w:themeTint="BF"/>
          <w:sz w:val="18"/>
        </w:rPr>
        <w:t>constructor</w:t>
      </w:r>
      <w:r w:rsidR="00D37061">
        <w:t xml:space="preserve"> (added a</w:t>
      </w:r>
      <w:r>
        <w:t xml:space="preserve">utomatically by the class frame), which may be used for setting up the values of properties. The </w:t>
      </w:r>
      <w:r w:rsidRPr="00E56097">
        <w:rPr>
          <w:rFonts w:ascii="Consolas" w:hAnsi="Consolas"/>
          <w:color w:val="215E99" w:themeColor="text2" w:themeTint="BF"/>
          <w:sz w:val="18"/>
        </w:rPr>
        <w:t>constructor</w:t>
      </w:r>
      <w:r w:rsidRPr="00E56097">
        <w:rPr>
          <w:i/>
          <w:iCs/>
        </w:rPr>
        <w:t xml:space="preserve"> </w:t>
      </w:r>
      <w:r>
        <w:t xml:space="preserve">may, optionally, define parameters – to force the calling code to provide initial values. However, it is not necessary to write any code within the constructor if you have no need to initialise properties. Code in the constructor may make use of any functions – and follows the same constraints as a </w:t>
      </w:r>
      <w:r w:rsidRPr="00E56097">
        <w:rPr>
          <w:rFonts w:ascii="Consolas" w:hAnsi="Consolas"/>
          <w:color w:val="215E99" w:themeColor="text2" w:themeTint="BF"/>
          <w:sz w:val="18"/>
        </w:rPr>
        <w:t>function</w:t>
      </w:r>
      <w:r>
        <w:t xml:space="preserve"> (i.e. may not call any procedure, whether defined on the class or outside).</w:t>
      </w:r>
    </w:p>
    <w:p w14:paraId="731338E0" w14:textId="77777777" w:rsidR="00E56097" w:rsidRDefault="00E56097" w:rsidP="00E56097">
      <w:pPr>
        <w:pStyle w:val="ListParagraph"/>
      </w:pPr>
    </w:p>
    <w:p w14:paraId="33BB4A47" w14:textId="52B5511D" w:rsidR="00E56097" w:rsidRDefault="00E56097" w:rsidP="00E56097">
      <w:pPr>
        <w:pStyle w:val="ListParagraph"/>
        <w:ind w:left="0"/>
      </w:pPr>
      <w:r>
        <w:t xml:space="preserve">A class </w:t>
      </w:r>
      <w:r w:rsidRPr="008F6ED5">
        <w:rPr>
          <w:i/>
          <w:iCs/>
        </w:rPr>
        <w:t>may</w:t>
      </w:r>
      <w:r>
        <w:t xml:space="preserve"> define:</w:t>
      </w:r>
    </w:p>
    <w:p w14:paraId="3AD8CD12" w14:textId="2A86D00B" w:rsidR="00E56097" w:rsidRDefault="00E56097" w:rsidP="00E56097">
      <w:pPr>
        <w:pStyle w:val="ListParagraph"/>
        <w:numPr>
          <w:ilvl w:val="0"/>
          <w:numId w:val="29"/>
        </w:numPr>
      </w:pPr>
      <w:r w:rsidRPr="00E56097">
        <w:rPr>
          <w:b/>
          <w:bCs/>
        </w:rPr>
        <w:t>Properties</w:t>
      </w:r>
      <w:r>
        <w:t xml:space="preserve">, each of which has a name and a type. If the </w:t>
      </w:r>
      <w:r w:rsidRPr="00E56097">
        <w:rPr>
          <w:rFonts w:ascii="Consolas" w:hAnsi="Consolas"/>
          <w:color w:val="215E99" w:themeColor="text2" w:themeTint="BF"/>
          <w:sz w:val="18"/>
        </w:rPr>
        <w:t>property</w:t>
      </w:r>
      <w:r>
        <w:t xml:space="preserve"> is not initialised within the constructor then it will automatically be given the </w:t>
      </w:r>
      <w:r w:rsidRPr="00E56097">
        <w:rPr>
          <w:rFonts w:ascii="Consolas" w:hAnsi="Consolas"/>
          <w:color w:val="215E99" w:themeColor="text2" w:themeTint="BF"/>
          <w:sz w:val="18"/>
        </w:rPr>
        <w:t>empty</w:t>
      </w:r>
      <w:r>
        <w:t xml:space="preserve"> value for that type.</w:t>
      </w:r>
      <w:r w:rsidR="008F6ED5" w:rsidRPr="008F6ED5">
        <w:t xml:space="preserve"> </w:t>
      </w:r>
      <w:r w:rsidR="008F6ED5">
        <w:t>You may test whether a property contains this default value by writing e.g.:</w:t>
      </w:r>
    </w:p>
    <w:p w14:paraId="2F0B1511" w14:textId="36CB84AA" w:rsidR="008F6ED5" w:rsidRDefault="008F6ED5" w:rsidP="008F6ED5">
      <w:pPr>
        <w:pStyle w:val="Code"/>
        <w:ind w:left="720"/>
      </w:pPr>
      <w:r>
        <w:t>if prop1 is empty Bar</w:t>
      </w:r>
    </w:p>
    <w:p w14:paraId="60F8EA4C" w14:textId="77777777" w:rsidR="008F6ED5" w:rsidRDefault="008F6ED5" w:rsidP="008F6ED5">
      <w:pPr>
        <w:pStyle w:val="Code"/>
        <w:ind w:left="720"/>
      </w:pPr>
    </w:p>
    <w:p w14:paraId="6DB592F6" w14:textId="5B890E91" w:rsidR="002D2D44" w:rsidRDefault="002D2D44" w:rsidP="00E56097">
      <w:pPr>
        <w:pStyle w:val="ListParagraph"/>
        <w:numPr>
          <w:ilvl w:val="0"/>
          <w:numId w:val="29"/>
        </w:numPr>
      </w:pPr>
      <w:r>
        <w:rPr>
          <w:b/>
          <w:bCs/>
        </w:rPr>
        <w:t xml:space="preserve">Function method. </w:t>
      </w:r>
      <w:r>
        <w:t xml:space="preserve">This follows the same syntax and rules as a freestanding (global) </w:t>
      </w:r>
      <w:r w:rsidRPr="002D2D44">
        <w:rPr>
          <w:rFonts w:ascii="Consolas" w:hAnsi="Consolas"/>
          <w:color w:val="215E99" w:themeColor="text2" w:themeTint="BF"/>
          <w:sz w:val="18"/>
        </w:rPr>
        <w:t>function</w:t>
      </w:r>
      <w:r>
        <w:t>. The differences are:</w:t>
      </w:r>
    </w:p>
    <w:p w14:paraId="1AE4C13F" w14:textId="31ABB38D" w:rsidR="002D2D44" w:rsidRDefault="002D2D44" w:rsidP="002D2D44">
      <w:pPr>
        <w:pStyle w:val="ListParagraph"/>
        <w:numPr>
          <w:ilvl w:val="1"/>
          <w:numId w:val="29"/>
        </w:numPr>
      </w:pPr>
      <w:r>
        <w:t>A function method is always referenced (used) by code outside the class using ‘dot-syntax’ on an instance.</w:t>
      </w:r>
    </w:p>
    <w:p w14:paraId="526368B0" w14:textId="3EE9BB88" w:rsidR="002D2D44" w:rsidRDefault="002D2D44" w:rsidP="002D2D44">
      <w:pPr>
        <w:pStyle w:val="ListParagraph"/>
        <w:numPr>
          <w:ilvl w:val="1"/>
          <w:numId w:val="29"/>
        </w:numPr>
      </w:pPr>
      <w:r>
        <w:t xml:space="preserve">A function method may directly reference (read only) any </w:t>
      </w:r>
      <w:r w:rsidRPr="002D2D44">
        <w:rPr>
          <w:rFonts w:ascii="Consolas" w:hAnsi="Consolas"/>
          <w:color w:val="215E99" w:themeColor="text2" w:themeTint="BF"/>
          <w:sz w:val="18"/>
        </w:rPr>
        <w:t>property</w:t>
      </w:r>
      <w:r>
        <w:t xml:space="preserve"> defined on the class as though it were a variable/parameter.</w:t>
      </w:r>
    </w:p>
    <w:p w14:paraId="6253BAB1" w14:textId="6E7B1A4F" w:rsidR="002D2D44" w:rsidRDefault="002D2D44" w:rsidP="002D2D44">
      <w:pPr>
        <w:pStyle w:val="ListParagraph"/>
        <w:numPr>
          <w:ilvl w:val="0"/>
          <w:numId w:val="29"/>
        </w:numPr>
      </w:pPr>
      <w:r w:rsidRPr="002D2D44">
        <w:rPr>
          <w:b/>
          <w:bCs/>
        </w:rPr>
        <w:t>Procedure method</w:t>
      </w:r>
      <w:r>
        <w:t xml:space="preserve">. This follows the same syntax and rules as a freestanding (global) </w:t>
      </w:r>
      <w:r>
        <w:rPr>
          <w:rFonts w:ascii="Consolas" w:hAnsi="Consolas"/>
          <w:color w:val="215E99" w:themeColor="text2" w:themeTint="BF"/>
          <w:sz w:val="18"/>
        </w:rPr>
        <w:t>procedure</w:t>
      </w:r>
      <w:r>
        <w:t>. The differences are:</w:t>
      </w:r>
    </w:p>
    <w:p w14:paraId="412E05EC" w14:textId="101836BD" w:rsidR="002D2D44" w:rsidRDefault="002D2D44" w:rsidP="002D2D44">
      <w:pPr>
        <w:pStyle w:val="ListParagraph"/>
        <w:numPr>
          <w:ilvl w:val="1"/>
          <w:numId w:val="29"/>
        </w:numPr>
      </w:pPr>
      <w:r>
        <w:t>A procedure method, like a function method, is always referenced (used) by code outside the class using ‘dot-syntax’ on an instance.</w:t>
      </w:r>
    </w:p>
    <w:p w14:paraId="5F868450" w14:textId="072D7E93" w:rsidR="002D2D44" w:rsidRDefault="002D2D44" w:rsidP="002D2D44">
      <w:pPr>
        <w:pStyle w:val="ListParagraph"/>
        <w:numPr>
          <w:ilvl w:val="1"/>
          <w:numId w:val="29"/>
        </w:numPr>
      </w:pPr>
      <w:r>
        <w:t xml:space="preserve">A procedure method may read, or write to, any </w:t>
      </w:r>
      <w:r w:rsidRPr="002D2D44">
        <w:rPr>
          <w:rFonts w:ascii="Consolas" w:hAnsi="Consolas"/>
          <w:color w:val="215E99" w:themeColor="text2" w:themeTint="BF"/>
          <w:sz w:val="18"/>
        </w:rPr>
        <w:t>property</w:t>
      </w:r>
      <w:r>
        <w:t xml:space="preserve"> defined on the class.</w:t>
      </w:r>
    </w:p>
    <w:p w14:paraId="525CFFDA" w14:textId="4277EC3F" w:rsidR="00D37061" w:rsidRPr="00D37061" w:rsidRDefault="002D2D44" w:rsidP="00011E99">
      <w:pPr>
        <w:pStyle w:val="ListParagraph"/>
        <w:numPr>
          <w:ilvl w:val="0"/>
          <w:numId w:val="29"/>
        </w:numPr>
      </w:pPr>
      <w:r w:rsidRPr="002D2D44">
        <w:rPr>
          <w:rFonts w:ascii="Consolas" w:hAnsi="Consolas"/>
          <w:color w:val="215E99" w:themeColor="text2" w:themeTint="BF"/>
          <w:sz w:val="18"/>
        </w:rPr>
        <w:t>asString</w:t>
      </w:r>
      <w:r>
        <w:t xml:space="preserve"> method – which is just a regular function method with a specific name, no parameters and returning a </w:t>
      </w:r>
      <w:r w:rsidRPr="002D2D44">
        <w:rPr>
          <w:rFonts w:ascii="Consolas" w:hAnsi="Consolas"/>
          <w:color w:val="215E99" w:themeColor="text2" w:themeTint="BF"/>
          <w:sz w:val="18"/>
        </w:rPr>
        <w:t>String</w:t>
      </w:r>
      <w:r>
        <w:t>. If defined for a class, then if an instance of the class is printed, then the asString function method will automatically be used. Typically asString will return a string made up of one or more of the property values, perhaps with additional text, or the results of function calls.</w:t>
      </w:r>
    </w:p>
    <w:p w14:paraId="4A8EF749" w14:textId="6CE0188C" w:rsidR="00D37061" w:rsidRDefault="00D37061" w:rsidP="00D37061">
      <w:pPr>
        <w:pStyle w:val="Heading3"/>
      </w:pPr>
      <w:bookmarkStart w:id="104" w:name="_Toc172129396"/>
      <w:r>
        <w:t>Using a class</w:t>
      </w:r>
      <w:bookmarkEnd w:id="104"/>
    </w:p>
    <w:p w14:paraId="1937B82D" w14:textId="4DA81373" w:rsidR="00D71F4B" w:rsidRPr="00D71F4B" w:rsidRDefault="002D2D44" w:rsidP="00D71F4B">
      <w:r>
        <w:t xml:space="preserve">A class is instantiated using the keyword </w:t>
      </w:r>
      <w:r w:rsidRPr="00D71F4B">
        <w:rPr>
          <w:rFonts w:ascii="Consolas" w:hAnsi="Consolas"/>
          <w:color w:val="215E99" w:themeColor="text2" w:themeTint="BF"/>
          <w:sz w:val="18"/>
        </w:rPr>
        <w:t>new</w:t>
      </w:r>
      <w:r>
        <w:t xml:space="preserve"> followed by the class name and brackets</w:t>
      </w:r>
      <w:r w:rsidR="00D71F4B">
        <w:t>, which should</w:t>
      </w:r>
      <w:r>
        <w:t xml:space="preserve"> enclosing </w:t>
      </w:r>
      <w:r w:rsidR="00D71F4B">
        <w:t>the comma-separated</w:t>
      </w:r>
      <w:r>
        <w:t xml:space="preserve"> arguments required to match the parameters (if any) defined on the constructor for that </w:t>
      </w:r>
      <w:r w:rsidRPr="002D2D44">
        <w:rPr>
          <w:rFonts w:ascii="Consolas" w:hAnsi="Consolas"/>
          <w:color w:val="215E99" w:themeColor="text2" w:themeTint="BF"/>
          <w:sz w:val="18"/>
        </w:rPr>
        <w:t>class</w:t>
      </w:r>
      <w:r w:rsidR="008F6ED5">
        <w:t>.</w:t>
      </w:r>
    </w:p>
    <w:p w14:paraId="247F630A" w14:textId="77777777" w:rsidR="00D71F4B" w:rsidRPr="002D2D44" w:rsidRDefault="00D71F4B" w:rsidP="002D2D44"/>
    <w:p w14:paraId="27F9011C" w14:textId="0CD76111" w:rsidR="001321E9" w:rsidRDefault="001321E9" w:rsidP="001321E9">
      <w:pPr>
        <w:pStyle w:val="Heading2"/>
      </w:pPr>
      <w:bookmarkStart w:id="105" w:name="_Toc170738559"/>
      <w:bookmarkStart w:id="106" w:name="_Toc172129397"/>
      <w:r>
        <w:lastRenderedPageBreak/>
        <w:t>Func</w:t>
      </w:r>
      <w:bookmarkEnd w:id="105"/>
      <w:bookmarkEnd w:id="106"/>
    </w:p>
    <w:p w14:paraId="16AC5C6D" w14:textId="458F1EED" w:rsidR="001321E9" w:rsidRDefault="001321E9" w:rsidP="001321E9">
      <w:r>
        <w:t xml:space="preserve">A </w:t>
      </w:r>
      <w:r w:rsidRPr="00D71F4B">
        <w:t>function</w:t>
      </w:r>
      <w:r>
        <w:t xml:space="preserve"> may be passed as an argument into another </w:t>
      </w:r>
      <w:r w:rsidRPr="00D71F4B">
        <w:t>function</w:t>
      </w:r>
      <w:r>
        <w:t xml:space="preserve"> (or a </w:t>
      </w:r>
      <w:r w:rsidRPr="00D71F4B">
        <w:t>procedure</w:t>
      </w:r>
      <w:r>
        <w:t>), or returned as the result of calling another function</w:t>
      </w:r>
      <w:r w:rsidR="00D71F4B">
        <w:t>.</w:t>
      </w:r>
      <w:r>
        <w:t xml:space="preserve"> This pattern is known as </w:t>
      </w:r>
      <w:r w:rsidR="00D71F4B">
        <w:t>‘</w:t>
      </w:r>
      <w:r>
        <w:t>higher order function</w:t>
      </w:r>
      <w:r w:rsidR="00D71F4B">
        <w:t>’</w:t>
      </w:r>
      <w:r>
        <w:t xml:space="preserve">, and is a key idea in the </w:t>
      </w:r>
      <w:r w:rsidRPr="00D71F4B">
        <w:t>functional programming</w:t>
      </w:r>
      <w:r>
        <w:t xml:space="preserve"> paradigm. </w:t>
      </w:r>
      <w:r w:rsidR="00D71F4B">
        <w:t>To</w:t>
      </w:r>
      <w:r>
        <w:t xml:space="preserve"> define a function that takes in another function as a parameter, or returns a function, you need to specify the </w:t>
      </w:r>
      <w:r>
        <w:rPr>
          <w:i/>
          <w:iCs/>
        </w:rPr>
        <w:t>type</w:t>
      </w:r>
      <w:r>
        <w:t xml:space="preserve"> of the function, just as you would specify the </w:t>
      </w:r>
      <w:r>
        <w:rPr>
          <w:i/>
          <w:iCs/>
        </w:rPr>
        <w:t xml:space="preserve">type </w:t>
      </w:r>
      <w:r>
        <w:t xml:space="preserve">of every parameter and the return type for the function. </w:t>
      </w:r>
    </w:p>
    <w:p w14:paraId="6D627F7C" w14:textId="77777777" w:rsidR="001321E9" w:rsidRPr="007D5328" w:rsidRDefault="001321E9" w:rsidP="001321E9">
      <w:pPr>
        <w:pStyle w:val="Heading3"/>
      </w:pPr>
      <w:bookmarkStart w:id="107" w:name="_Toc170738560"/>
      <w:bookmarkStart w:id="108" w:name="_Toc172129398"/>
      <w:r>
        <w:t>Type name</w:t>
      </w:r>
      <w:bookmarkEnd w:id="107"/>
      <w:bookmarkEnd w:id="108"/>
    </w:p>
    <w:p w14:paraId="76C1B998" w14:textId="14A3D41E" w:rsidR="001321E9" w:rsidRDefault="001321E9" w:rsidP="001321E9">
      <w:r>
        <w:t xml:space="preserve">The </w:t>
      </w:r>
      <w:r>
        <w:rPr>
          <w:i/>
          <w:iCs/>
        </w:rPr>
        <w:t>type</w:t>
      </w:r>
      <w:r>
        <w:t xml:space="preserve"> of any function starts with the word </w:t>
      </w:r>
      <w:r w:rsidRPr="00D71F4B">
        <w:rPr>
          <w:rFonts w:ascii="Consolas" w:hAnsi="Consolas"/>
          <w:color w:val="215E99" w:themeColor="text2" w:themeTint="BF"/>
          <w:sz w:val="18"/>
        </w:rPr>
        <w:t>Func</w:t>
      </w:r>
      <w:r>
        <w:t>, followed by angle brackets defining type of each parameter</w:t>
      </w:r>
      <w:r w:rsidR="00D71F4B">
        <w:t xml:space="preserve">, </w:t>
      </w:r>
      <w:r>
        <w:t>and the return type for that function</w:t>
      </w:r>
      <w:r w:rsidR="00D71F4B">
        <w:t>, following this syntax:</w:t>
      </w:r>
    </w:p>
    <w:p w14:paraId="00F9FEAC" w14:textId="77777777" w:rsidR="001321E9" w:rsidRDefault="001321E9" w:rsidP="001321E9">
      <w:pPr>
        <w:pStyle w:val="code0"/>
      </w:pPr>
      <w:r>
        <w:t>Func&lt;of String, String, Int =&gt; Boolean&gt;</w:t>
      </w:r>
      <w:r>
        <w:br/>
      </w:r>
    </w:p>
    <w:p w14:paraId="11ABC91B" w14:textId="3609305B" w:rsidR="001321E9" w:rsidRDefault="00D71F4B" w:rsidP="001321E9">
      <w:r>
        <w:t>The example above d</w:t>
      </w:r>
      <w:r w:rsidR="001321E9">
        <w:t xml:space="preserve">efines the type for a function that defines </w:t>
      </w:r>
      <w:r w:rsidR="001321E9" w:rsidRPr="00843889">
        <w:rPr>
          <w:i/>
          <w:iCs/>
        </w:rPr>
        <w:t>three</w:t>
      </w:r>
      <w:r w:rsidR="001321E9">
        <w:t xml:space="preserve"> parameters, of type </w:t>
      </w:r>
      <w:r w:rsidR="001321E9" w:rsidRPr="00843889">
        <w:rPr>
          <w:rFonts w:ascii="Consolas" w:hAnsi="Consolas"/>
          <w:color w:val="215E99" w:themeColor="text2" w:themeTint="BF"/>
          <w:sz w:val="18"/>
        </w:rPr>
        <w:t>String</w:t>
      </w:r>
      <w:r w:rsidR="001321E9">
        <w:t xml:space="preserve">, </w:t>
      </w:r>
      <w:r w:rsidR="001321E9" w:rsidRPr="00843889">
        <w:rPr>
          <w:rFonts w:ascii="Consolas" w:hAnsi="Consolas"/>
          <w:color w:val="215E99" w:themeColor="text2" w:themeTint="BF"/>
          <w:sz w:val="18"/>
        </w:rPr>
        <w:t>String</w:t>
      </w:r>
      <w:r w:rsidR="001321E9">
        <w:t xml:space="preserve">, and </w:t>
      </w:r>
      <w:r w:rsidR="001321E9" w:rsidRPr="00843889">
        <w:rPr>
          <w:rFonts w:ascii="Consolas" w:hAnsi="Consolas"/>
          <w:color w:val="215E99" w:themeColor="text2" w:themeTint="BF"/>
          <w:sz w:val="18"/>
        </w:rPr>
        <w:t>Int</w:t>
      </w:r>
      <w:r w:rsidR="001321E9">
        <w:t xml:space="preserve"> respectively, and returns a </w:t>
      </w:r>
      <w:r w:rsidR="001321E9" w:rsidRPr="00843889">
        <w:rPr>
          <w:rFonts w:ascii="Consolas" w:hAnsi="Consolas"/>
          <w:color w:val="215E99" w:themeColor="text2" w:themeTint="BF"/>
          <w:sz w:val="18"/>
        </w:rPr>
        <w:t>Boolean</w:t>
      </w:r>
      <w:r w:rsidR="001321E9">
        <w:t xml:space="preserve"> value. For example this type would match that of a function definition that started:</w:t>
      </w:r>
    </w:p>
    <w:p w14:paraId="064EC244" w14:textId="77777777" w:rsidR="001321E9" w:rsidRPr="00843889" w:rsidRDefault="001321E9" w:rsidP="001321E9">
      <w:pPr>
        <w:pStyle w:val="code0"/>
      </w:pPr>
      <w:r>
        <w:t>Function charactersMatchAt(a as String, b as String, position as Int) return Boolean</w:t>
      </w:r>
    </w:p>
    <w:p w14:paraId="796721C4" w14:textId="77777777" w:rsidR="001321E9" w:rsidRDefault="001321E9" w:rsidP="001321E9"/>
    <w:p w14:paraId="2CF8A6ED" w14:textId="10375E9E" w:rsidR="005A3417" w:rsidRDefault="005A3417" w:rsidP="005A3417">
      <w:pPr>
        <w:pStyle w:val="Heading1"/>
      </w:pPr>
      <w:bookmarkStart w:id="109" w:name="_Toc170738562"/>
      <w:bookmarkStart w:id="110" w:name="_Toc172129399"/>
      <w:r>
        <w:lastRenderedPageBreak/>
        <w:t>Standard Library Functions</w:t>
      </w:r>
      <w:bookmarkEnd w:id="109"/>
      <w:bookmarkEnd w:id="110"/>
    </w:p>
    <w:p w14:paraId="5AAF33F0" w14:textId="179E6DB5" w:rsidR="00E351B9" w:rsidRPr="00E351B9" w:rsidRDefault="00E351B9" w:rsidP="00E351B9">
      <w:r>
        <w:t xml:space="preserve">While Elan is still at Beta release, this is a document in progress.  Where explanations are incomplete or missing, you </w:t>
      </w:r>
      <w:r>
        <w:rPr>
          <w:i/>
          <w:iCs/>
        </w:rPr>
        <w:t xml:space="preserve">might </w:t>
      </w:r>
      <w:r>
        <w:t>find some assistance by searching for the merh</w:t>
      </w:r>
    </w:p>
    <w:p w14:paraId="4D481892" w14:textId="6EBEE8DF" w:rsidR="00D75DBF" w:rsidRDefault="00D75DBF" w:rsidP="005A3417">
      <w:pPr>
        <w:pStyle w:val="Heading2"/>
      </w:pPr>
      <w:bookmarkStart w:id="111" w:name="_Toc170738563"/>
      <w:bookmarkStart w:id="112" w:name="_Toc172129400"/>
      <w:r w:rsidRPr="006C1390">
        <w:t>Standalone functions</w:t>
      </w:r>
      <w:bookmarkEnd w:id="111"/>
      <w:bookmarkEnd w:id="112"/>
    </w:p>
    <w:p w14:paraId="46F94452" w14:textId="08795C16" w:rsidR="006C1390" w:rsidRPr="006C1390" w:rsidRDefault="006C1390" w:rsidP="005A3417">
      <w:r>
        <w:t>Standalone functions always return a value and are therefore used in contexts that expect a value, such as in the right</w:t>
      </w:r>
      <w:r w:rsidR="005D1E1F">
        <w:t>-</w:t>
      </w:r>
      <w:r>
        <w:t>hand side of a variable declaration (</w:t>
      </w:r>
      <w:r w:rsidRPr="006C1390">
        <w:rPr>
          <w:rFonts w:ascii="Consolas" w:eastAsia="Times New Roman" w:hAnsi="Consolas" w:cs="Times New Roman"/>
          <w:color w:val="001080"/>
          <w:kern w:val="0"/>
          <w:sz w:val="21"/>
          <w:szCs w:val="21"/>
          <w:lang w:eastAsia="en-GB"/>
          <w14:ligatures w14:val="none"/>
        </w:rPr>
        <w:t>var</w:t>
      </w:r>
      <w:r>
        <w:t>) or assignment (</w:t>
      </w:r>
      <w:r>
        <w:rPr>
          <w:rFonts w:ascii="Consolas" w:eastAsia="Times New Roman" w:hAnsi="Consolas" w:cs="Times New Roman"/>
          <w:color w:val="001080"/>
          <w:kern w:val="0"/>
          <w:sz w:val="21"/>
          <w:szCs w:val="21"/>
          <w:lang w:eastAsia="en-GB"/>
          <w14:ligatures w14:val="none"/>
        </w:rPr>
        <w:t>set</w:t>
      </w:r>
      <w:r>
        <w:t xml:space="preserve">), either on their own or </w:t>
      </w:r>
      <w:r w:rsidR="005D1E1F">
        <w:t>within a more complex</w:t>
      </w:r>
      <w:r>
        <w:t xml:space="preserve"> expression. </w:t>
      </w:r>
      <w:r w:rsidR="009975AD">
        <w:t>All s</w:t>
      </w:r>
      <w:r>
        <w:t>tandalone</w:t>
      </w:r>
      <w:r w:rsidR="009975AD">
        <w:t xml:space="preserve"> </w:t>
      </w:r>
      <w:r w:rsidR="009975AD" w:rsidRPr="009975AD">
        <w:rPr>
          <w:i/>
          <w:iCs/>
        </w:rPr>
        <w:t>library</w:t>
      </w:r>
      <w:r>
        <w:t xml:space="preserve"> functions require at least one argument to be passed in brackets – corresponding to the parameters defined for that function.</w:t>
      </w:r>
    </w:p>
    <w:p w14:paraId="790438FF" w14:textId="101052DE" w:rsidR="00446458" w:rsidRPr="006C1390" w:rsidRDefault="007D5C7B" w:rsidP="005A3417">
      <w:pPr>
        <w:pStyle w:val="Heading3"/>
      </w:pPr>
      <w:bookmarkStart w:id="113" w:name="_Toc172129401"/>
      <w:r>
        <w:t>unicode</w:t>
      </w:r>
      <w:bookmarkEnd w:id="113"/>
    </w:p>
    <w:p w14:paraId="35174855" w14:textId="29972190" w:rsidR="00446458" w:rsidRDefault="003B236C" w:rsidP="005A3417">
      <w:pPr>
        <w:shd w:val="clear" w:color="auto" w:fill="FFFFFF"/>
        <w:spacing w:after="0" w:line="285" w:lineRule="atLeast"/>
        <w:rPr>
          <w:lang w:eastAsia="en-GB"/>
        </w:rPr>
      </w:pPr>
      <w:r>
        <w:rPr>
          <w:rFonts w:ascii="Consolas" w:eastAsia="Times New Roman" w:hAnsi="Consolas" w:cs="Times New Roman"/>
          <w:color w:val="001080"/>
          <w:kern w:val="0"/>
          <w:sz w:val="21"/>
          <w:szCs w:val="21"/>
          <w:lang w:eastAsia="en-GB"/>
          <w14:ligatures w14:val="none"/>
        </w:rPr>
        <w:t>u</w:t>
      </w:r>
      <w:r w:rsidR="00446458" w:rsidRPr="00626DFD">
        <w:rPr>
          <w:rFonts w:ascii="Consolas" w:eastAsia="Times New Roman" w:hAnsi="Consolas" w:cs="Times New Roman"/>
          <w:color w:val="001080"/>
          <w:kern w:val="0"/>
          <w:sz w:val="21"/>
          <w:szCs w:val="21"/>
          <w:lang w:eastAsia="en-GB"/>
          <w14:ligatures w14:val="none"/>
        </w:rPr>
        <w:t>nicode</w:t>
      </w:r>
      <w:r>
        <w:rPr>
          <w:rFonts w:ascii="Consolas" w:eastAsia="Times New Roman" w:hAnsi="Consolas" w:cs="Times New Roman"/>
          <w:color w:val="001080"/>
          <w:kern w:val="0"/>
          <w:sz w:val="21"/>
          <w:szCs w:val="21"/>
          <w:lang w:eastAsia="en-GB"/>
          <w14:ligatures w14:val="none"/>
        </w:rPr>
        <w:t>(code as Int) return String</w:t>
      </w:r>
    </w:p>
    <w:p w14:paraId="61B6A6ED" w14:textId="061BBFF1" w:rsidR="00964C56" w:rsidRDefault="00B4354D" w:rsidP="005A3417">
      <w:pPr>
        <w:rPr>
          <w:lang w:eastAsia="en-GB"/>
        </w:rPr>
      </w:pPr>
      <w:r>
        <w:rPr>
          <w:lang w:eastAsia="en-GB"/>
        </w:rPr>
        <w:t>Converts a unicode value (expressed in decimal or hexadecimal notation) into a single character string. For example:</w:t>
      </w:r>
    </w:p>
    <w:p w14:paraId="2CB0AC69" w14:textId="2CF5310F" w:rsidR="00B4354D" w:rsidRDefault="00626DFD" w:rsidP="005A3417">
      <w:pPr>
        <w:rPr>
          <w:lang w:eastAsia="en-GB"/>
        </w:rPr>
      </w:pPr>
      <w:r w:rsidRPr="00626DFD">
        <w:rPr>
          <w:noProof/>
          <w:lang w:eastAsia="en-GB"/>
        </w:rPr>
        <w:drawing>
          <wp:inline distT="0" distB="0" distL="0" distR="0" wp14:anchorId="30B83EE2" wp14:editId="4B230E63">
            <wp:extent cx="1815353" cy="377729"/>
            <wp:effectExtent l="0" t="0" r="0" b="3810"/>
            <wp:docPr id="2111617074" name="Picture 1"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17074" name="Picture 1" descr="A close-up of text&#10;&#10;Description automatically generated"/>
                    <pic:cNvPicPr/>
                  </pic:nvPicPr>
                  <pic:blipFill>
                    <a:blip r:embed="rId13"/>
                    <a:stretch>
                      <a:fillRect/>
                    </a:stretch>
                  </pic:blipFill>
                  <pic:spPr>
                    <a:xfrm>
                      <a:off x="0" y="0"/>
                      <a:ext cx="1846545" cy="384219"/>
                    </a:xfrm>
                    <a:prstGeom prst="rect">
                      <a:avLst/>
                    </a:prstGeom>
                  </pic:spPr>
                </pic:pic>
              </a:graphicData>
            </a:graphic>
          </wp:inline>
        </w:drawing>
      </w:r>
    </w:p>
    <w:p w14:paraId="25A70F06" w14:textId="3D2A177E" w:rsidR="007D5C7B" w:rsidRDefault="007D5C7B" w:rsidP="007D5C7B">
      <w:pPr>
        <w:pStyle w:val="Heading3"/>
        <w:rPr>
          <w:lang w:eastAsia="en-GB"/>
        </w:rPr>
      </w:pPr>
      <w:bookmarkStart w:id="114" w:name="_Toc172129402"/>
      <w:r>
        <w:rPr>
          <w:lang w:eastAsia="en-GB"/>
        </w:rPr>
        <w:t>parseAsInt and parseAsFloat</w:t>
      </w:r>
      <w:bookmarkEnd w:id="114"/>
    </w:p>
    <w:p w14:paraId="42B5A1FA" w14:textId="537CA20F" w:rsidR="00DF61BA" w:rsidRDefault="00DF61B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parseAs</w:t>
      </w:r>
      <w:r w:rsidR="00E13FCC">
        <w:rPr>
          <w:rFonts w:ascii="Consolas" w:eastAsia="Times New Roman" w:hAnsi="Consolas" w:cs="Times New Roman"/>
          <w:color w:val="001080"/>
          <w:kern w:val="0"/>
          <w:sz w:val="21"/>
          <w:szCs w:val="21"/>
          <w:lang w:eastAsia="en-GB"/>
          <w14:ligatures w14:val="none"/>
        </w:rPr>
        <w:t>Int</w:t>
      </w:r>
      <w:r w:rsidR="003B236C">
        <w:rPr>
          <w:rFonts w:ascii="Consolas" w:eastAsia="Times New Roman" w:hAnsi="Consolas" w:cs="Times New Roman"/>
          <w:color w:val="001080"/>
          <w:kern w:val="0"/>
          <w:sz w:val="21"/>
          <w:szCs w:val="21"/>
          <w:lang w:eastAsia="en-GB"/>
          <w14:ligatures w14:val="none"/>
        </w:rPr>
        <w:t>(inp as String) return (Boolean, Int)</w:t>
      </w:r>
      <w:r w:rsidR="003B236C">
        <w:rPr>
          <w:rFonts w:ascii="Consolas" w:eastAsia="Times New Roman" w:hAnsi="Consolas" w:cs="Times New Roman"/>
          <w:color w:val="001080"/>
          <w:kern w:val="0"/>
          <w:sz w:val="21"/>
          <w:szCs w:val="21"/>
          <w:lang w:eastAsia="en-GB"/>
          <w14:ligatures w14:val="none"/>
        </w:rPr>
        <w:br/>
      </w:r>
      <w:r w:rsidR="00DB4143">
        <w:rPr>
          <w:rFonts w:ascii="Consolas" w:eastAsia="Times New Roman" w:hAnsi="Consolas" w:cs="Times New Roman"/>
          <w:color w:val="001080"/>
          <w:kern w:val="0"/>
          <w:sz w:val="21"/>
          <w:szCs w:val="21"/>
          <w:lang w:eastAsia="en-GB"/>
          <w14:ligatures w14:val="none"/>
        </w:rPr>
        <w:t xml:space="preserve">and </w:t>
      </w:r>
      <w:r w:rsidR="003B236C">
        <w:rPr>
          <w:rFonts w:ascii="Consolas" w:eastAsia="Times New Roman" w:hAnsi="Consolas" w:cs="Times New Roman"/>
          <w:color w:val="001080"/>
          <w:kern w:val="0"/>
          <w:sz w:val="21"/>
          <w:szCs w:val="21"/>
          <w:lang w:eastAsia="en-GB"/>
          <w14:ligatures w14:val="none"/>
        </w:rPr>
        <w:br/>
      </w:r>
      <w:r w:rsidR="00DB4143">
        <w:rPr>
          <w:rFonts w:ascii="Consolas" w:eastAsia="Times New Roman" w:hAnsi="Consolas" w:cs="Times New Roman"/>
          <w:color w:val="001080"/>
          <w:kern w:val="0"/>
          <w:sz w:val="21"/>
          <w:szCs w:val="21"/>
          <w:lang w:eastAsia="en-GB"/>
          <w14:ligatures w14:val="none"/>
        </w:rPr>
        <w:t>parseAsFloat</w:t>
      </w:r>
      <w:r w:rsidR="003B236C">
        <w:rPr>
          <w:rFonts w:ascii="Consolas" w:eastAsia="Times New Roman" w:hAnsi="Consolas" w:cs="Times New Roman"/>
          <w:color w:val="001080"/>
          <w:kern w:val="0"/>
          <w:sz w:val="21"/>
          <w:szCs w:val="21"/>
          <w:lang w:eastAsia="en-GB"/>
          <w14:ligatures w14:val="none"/>
        </w:rPr>
        <w:t>(inp as String) return (Boolean, Float)</w:t>
      </w:r>
    </w:p>
    <w:p w14:paraId="4F9A957C" w14:textId="77777777" w:rsidR="003B236C" w:rsidRDefault="003B236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54E162A0" w14:textId="72998421" w:rsidR="00E13FCC" w:rsidRDefault="004846CC" w:rsidP="005A3417">
      <w:pPr>
        <w:shd w:val="clear" w:color="auto" w:fill="FFFFFF"/>
        <w:spacing w:after="0" w:line="285" w:lineRule="atLeast"/>
        <w:rPr>
          <w:lang w:eastAsia="en-GB"/>
        </w:rPr>
      </w:pPr>
      <w:r w:rsidRPr="00652EC8">
        <w:rPr>
          <w:rFonts w:ascii="Consolas" w:eastAsia="Times New Roman" w:hAnsi="Consolas" w:cs="Times New Roman"/>
          <w:color w:val="001080"/>
          <w:kern w:val="0"/>
          <w:sz w:val="21"/>
          <w:szCs w:val="21"/>
          <w:lang w:eastAsia="en-GB"/>
          <w14:ligatures w14:val="none"/>
        </w:rPr>
        <w:t>parseAs</w:t>
      </w:r>
      <w:r>
        <w:rPr>
          <w:rFonts w:ascii="Consolas" w:eastAsia="Times New Roman" w:hAnsi="Consolas" w:cs="Times New Roman"/>
          <w:color w:val="001080"/>
          <w:kern w:val="0"/>
          <w:sz w:val="21"/>
          <w:szCs w:val="21"/>
          <w:lang w:eastAsia="en-GB"/>
          <w14:ligatures w14:val="none"/>
        </w:rPr>
        <w:t xml:space="preserve">Int </w:t>
      </w:r>
      <w:r w:rsidR="003B236C">
        <w:rPr>
          <w:rFonts w:ascii="Consolas" w:eastAsia="Times New Roman" w:hAnsi="Consolas" w:cs="Times New Roman"/>
          <w:color w:val="001080"/>
          <w:kern w:val="0"/>
          <w:sz w:val="21"/>
          <w:szCs w:val="21"/>
          <w:lang w:eastAsia="en-GB"/>
          <w14:ligatures w14:val="none"/>
        </w:rPr>
        <w:t>a</w:t>
      </w:r>
      <w:r w:rsidR="00DF61BA">
        <w:rPr>
          <w:lang w:eastAsia="en-GB"/>
        </w:rPr>
        <w:t xml:space="preserve">ttempts to parse </w:t>
      </w:r>
      <w:r w:rsidR="003B236C">
        <w:rPr>
          <w:lang w:eastAsia="en-GB"/>
        </w:rPr>
        <w:t xml:space="preserve">the input </w:t>
      </w:r>
      <w:r w:rsidR="003B236C" w:rsidRPr="003B236C">
        <w:rPr>
          <w:rFonts w:ascii="Consolas" w:eastAsia="Times New Roman" w:hAnsi="Consolas" w:cs="Times New Roman"/>
          <w:color w:val="001080"/>
          <w:kern w:val="0"/>
          <w:sz w:val="21"/>
          <w:szCs w:val="21"/>
          <w:lang w:eastAsia="en-GB"/>
          <w14:ligatures w14:val="none"/>
        </w:rPr>
        <w:t>String</w:t>
      </w:r>
      <w:r w:rsidR="00DF61BA">
        <w:rPr>
          <w:lang w:eastAsia="en-GB"/>
        </w:rPr>
        <w:t xml:space="preserve"> as an </w:t>
      </w:r>
      <w:r w:rsidR="003B236C" w:rsidRPr="003B236C">
        <w:rPr>
          <w:rFonts w:ascii="Consolas" w:eastAsia="Times New Roman" w:hAnsi="Consolas" w:cs="Times New Roman"/>
          <w:color w:val="001080"/>
          <w:kern w:val="0"/>
          <w:sz w:val="21"/>
          <w:szCs w:val="21"/>
          <w:lang w:eastAsia="en-GB"/>
          <w14:ligatures w14:val="none"/>
        </w:rPr>
        <w:t>Int</w:t>
      </w:r>
      <w:r w:rsidR="00DF61BA">
        <w:rPr>
          <w:lang w:eastAsia="en-GB"/>
        </w:rPr>
        <w:t>. Returns a 2-tuple</w:t>
      </w:r>
      <w:r w:rsidR="004C326A">
        <w:rPr>
          <w:lang w:eastAsia="en-GB"/>
        </w:rPr>
        <w:t xml:space="preserve">, the first value of which is </w:t>
      </w:r>
      <w:r w:rsidR="004C326A" w:rsidRPr="003B236C">
        <w:rPr>
          <w:rFonts w:ascii="Consolas" w:eastAsia="Times New Roman" w:hAnsi="Consolas" w:cs="Times New Roman"/>
          <w:color w:val="001080"/>
          <w:kern w:val="0"/>
          <w:sz w:val="21"/>
          <w:szCs w:val="21"/>
          <w:lang w:eastAsia="en-GB"/>
          <w14:ligatures w14:val="none"/>
        </w:rPr>
        <w:t>Boolean</w:t>
      </w:r>
      <w:r w:rsidR="004C326A">
        <w:rPr>
          <w:lang w:eastAsia="en-GB"/>
        </w:rPr>
        <w:t xml:space="preserve">, with </w:t>
      </w:r>
      <w:r w:rsidR="004C326A" w:rsidRPr="003B236C">
        <w:rPr>
          <w:rFonts w:ascii="Consolas" w:eastAsia="Times New Roman" w:hAnsi="Consolas" w:cs="Times New Roman"/>
          <w:color w:val="001080"/>
          <w:kern w:val="0"/>
          <w:sz w:val="21"/>
          <w:szCs w:val="21"/>
          <w:lang w:eastAsia="en-GB"/>
          <w14:ligatures w14:val="none"/>
        </w:rPr>
        <w:t>true</w:t>
      </w:r>
      <w:r w:rsidR="004C326A">
        <w:rPr>
          <w:lang w:eastAsia="en-GB"/>
        </w:rPr>
        <w:t xml:space="preserve"> indicating whether or not the parse has succeeded, and the second value being the resulting </w:t>
      </w:r>
      <w:r w:rsidR="003B236C">
        <w:rPr>
          <w:rFonts w:ascii="Consolas" w:eastAsia="Times New Roman" w:hAnsi="Consolas" w:cs="Times New Roman"/>
          <w:color w:val="001080"/>
          <w:kern w:val="0"/>
          <w:sz w:val="21"/>
          <w:szCs w:val="21"/>
          <w:lang w:eastAsia="en-GB"/>
          <w14:ligatures w14:val="none"/>
        </w:rPr>
        <w:t>Int</w:t>
      </w:r>
      <w:r w:rsidR="004C326A">
        <w:rPr>
          <w:lang w:eastAsia="en-GB"/>
        </w:rPr>
        <w:t xml:space="preserve">. </w:t>
      </w:r>
      <w:r w:rsidR="00733A7A">
        <w:rPr>
          <w:rFonts w:ascii="Consolas" w:eastAsia="Times New Roman" w:hAnsi="Consolas" w:cs="Times New Roman"/>
          <w:color w:val="001080"/>
          <w:kern w:val="0"/>
          <w:sz w:val="21"/>
          <w:szCs w:val="21"/>
          <w:lang w:eastAsia="en-GB"/>
          <w14:ligatures w14:val="none"/>
        </w:rPr>
        <w:t>parseAsFloat</w:t>
      </w:r>
      <w:r w:rsidR="00733A7A">
        <w:rPr>
          <w:lang w:eastAsia="en-GB"/>
        </w:rPr>
        <w:t xml:space="preserve"> does the equivalent for floating point.</w:t>
      </w:r>
      <w:r w:rsidR="009D3964">
        <w:rPr>
          <w:lang w:eastAsia="en-GB"/>
        </w:rPr>
        <w:t xml:space="preserve"> </w:t>
      </w:r>
      <w:r w:rsidR="00595B06">
        <w:rPr>
          <w:lang w:eastAsia="en-GB"/>
        </w:rPr>
        <w:t>Usage:</w:t>
      </w:r>
    </w:p>
    <w:p w14:paraId="679D61FF" w14:textId="77777777" w:rsidR="003A4D51" w:rsidRDefault="003A4D51" w:rsidP="005A3417">
      <w:pPr>
        <w:shd w:val="clear" w:color="auto" w:fill="FFFFFF"/>
        <w:spacing w:after="0" w:line="285" w:lineRule="atLeast"/>
        <w:rPr>
          <w:lang w:eastAsia="en-GB"/>
        </w:rPr>
      </w:pPr>
    </w:p>
    <w:p w14:paraId="7D61FA28" w14:textId="7D617AD2" w:rsidR="003A4D51" w:rsidRDefault="00595B06"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print parseAsInt(</w:t>
      </w:r>
      <w:r w:rsidR="00634301" w:rsidRPr="0032440C">
        <w:rPr>
          <w:rFonts w:ascii="Consolas" w:eastAsia="Times New Roman" w:hAnsi="Consolas" w:cs="Times New Roman"/>
          <w:color w:val="001080"/>
          <w:kern w:val="0"/>
          <w:sz w:val="21"/>
          <w:szCs w:val="21"/>
          <w:lang w:eastAsia="en-GB"/>
          <w14:ligatures w14:val="none"/>
        </w:rPr>
        <w:t>"31") yields (true, 31)</w:t>
      </w:r>
    </w:p>
    <w:p w14:paraId="05B78972" w14:textId="1C061F8B" w:rsidR="00733A7A" w:rsidRPr="0032440C" w:rsidRDefault="00733A7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print parseAs</w:t>
      </w:r>
      <w:r>
        <w:rPr>
          <w:rFonts w:ascii="Consolas" w:eastAsia="Times New Roman" w:hAnsi="Consolas" w:cs="Times New Roman"/>
          <w:color w:val="001080"/>
          <w:kern w:val="0"/>
          <w:sz w:val="21"/>
          <w:szCs w:val="21"/>
          <w:lang w:eastAsia="en-GB"/>
          <w14:ligatures w14:val="none"/>
        </w:rPr>
        <w:t>Float</w:t>
      </w:r>
      <w:r w:rsidRPr="0032440C">
        <w:rPr>
          <w:rFonts w:ascii="Consolas" w:eastAsia="Times New Roman" w:hAnsi="Consolas" w:cs="Times New Roman"/>
          <w:color w:val="001080"/>
          <w:kern w:val="0"/>
          <w:sz w:val="21"/>
          <w:szCs w:val="21"/>
          <w:lang w:eastAsia="en-GB"/>
          <w14:ligatures w14:val="none"/>
        </w:rPr>
        <w:t>("31") yields (true, 31)</w:t>
      </w:r>
    </w:p>
    <w:p w14:paraId="5C2800E7" w14:textId="77777777" w:rsidR="00733A7A" w:rsidRPr="0032440C" w:rsidRDefault="00733A7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01B3462D" w14:textId="1B146F60" w:rsidR="0032440C" w:rsidRDefault="0032440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print parseAsInt("31.2") yields (false, 0)</w:t>
      </w:r>
    </w:p>
    <w:p w14:paraId="3E0E7B08" w14:textId="1FD269A3" w:rsidR="00733A7A" w:rsidRDefault="00733A7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print parseAs</w:t>
      </w:r>
      <w:r>
        <w:rPr>
          <w:rFonts w:ascii="Consolas" w:eastAsia="Times New Roman" w:hAnsi="Consolas" w:cs="Times New Roman"/>
          <w:color w:val="001080"/>
          <w:kern w:val="0"/>
          <w:sz w:val="21"/>
          <w:szCs w:val="21"/>
          <w:lang w:eastAsia="en-GB"/>
          <w14:ligatures w14:val="none"/>
        </w:rPr>
        <w:t>Float</w:t>
      </w:r>
      <w:r w:rsidRPr="0032440C">
        <w:rPr>
          <w:rFonts w:ascii="Consolas" w:eastAsia="Times New Roman" w:hAnsi="Consolas" w:cs="Times New Roman"/>
          <w:color w:val="001080"/>
          <w:kern w:val="0"/>
          <w:sz w:val="21"/>
          <w:szCs w:val="21"/>
          <w:lang w:eastAsia="en-GB"/>
          <w14:ligatures w14:val="none"/>
        </w:rPr>
        <w:t>("31.2") yields (</w:t>
      </w:r>
      <w:r>
        <w:rPr>
          <w:rFonts w:ascii="Consolas" w:eastAsia="Times New Roman" w:hAnsi="Consolas" w:cs="Times New Roman"/>
          <w:color w:val="001080"/>
          <w:kern w:val="0"/>
          <w:sz w:val="21"/>
          <w:szCs w:val="21"/>
          <w:lang w:eastAsia="en-GB"/>
          <w14:ligatures w14:val="none"/>
        </w:rPr>
        <w:t>true</w:t>
      </w:r>
      <w:r w:rsidRPr="0032440C">
        <w:rPr>
          <w:rFonts w:ascii="Consolas" w:eastAsia="Times New Roman" w:hAnsi="Consolas" w:cs="Times New Roman"/>
          <w:color w:val="001080"/>
          <w:kern w:val="0"/>
          <w:sz w:val="21"/>
          <w:szCs w:val="21"/>
          <w:lang w:eastAsia="en-GB"/>
          <w14:ligatures w14:val="none"/>
        </w:rPr>
        <w:t>,</w:t>
      </w:r>
      <w:r>
        <w:rPr>
          <w:rFonts w:ascii="Consolas" w:eastAsia="Times New Roman" w:hAnsi="Consolas" w:cs="Times New Roman"/>
          <w:color w:val="001080"/>
          <w:kern w:val="0"/>
          <w:sz w:val="21"/>
          <w:szCs w:val="21"/>
          <w:lang w:eastAsia="en-GB"/>
          <w14:ligatures w14:val="none"/>
        </w:rPr>
        <w:t xml:space="preserve"> 31.2</w:t>
      </w:r>
      <w:r w:rsidRPr="0032440C">
        <w:rPr>
          <w:rFonts w:ascii="Consolas" w:eastAsia="Times New Roman" w:hAnsi="Consolas" w:cs="Times New Roman"/>
          <w:color w:val="001080"/>
          <w:kern w:val="0"/>
          <w:sz w:val="21"/>
          <w:szCs w:val="21"/>
          <w:lang w:eastAsia="en-GB"/>
          <w14:ligatures w14:val="none"/>
        </w:rPr>
        <w:t>)</w:t>
      </w:r>
    </w:p>
    <w:p w14:paraId="55B55CC5" w14:textId="77777777" w:rsidR="00586729" w:rsidRPr="0032440C" w:rsidRDefault="00586729"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4F7CCFED" w14:textId="4A9EED87" w:rsidR="0032440C" w:rsidRDefault="0032440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print parseAsInt("0") yields (true, 0)</w:t>
      </w:r>
    </w:p>
    <w:p w14:paraId="2DA3814F" w14:textId="74A48418" w:rsidR="00586729" w:rsidRPr="0032440C" w:rsidRDefault="00586729"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print parseAsInt("0") yields (true, 0)</w:t>
      </w:r>
    </w:p>
    <w:p w14:paraId="49547900" w14:textId="77777777" w:rsidR="00595B06" w:rsidRDefault="00595B06" w:rsidP="005A3417">
      <w:pPr>
        <w:shd w:val="clear" w:color="auto" w:fill="FFFFFF"/>
        <w:spacing w:after="0" w:line="285" w:lineRule="atLeast"/>
        <w:rPr>
          <w:lang w:eastAsia="en-GB"/>
        </w:rPr>
      </w:pPr>
    </w:p>
    <w:p w14:paraId="6057D700" w14:textId="77777777" w:rsidR="00595B06" w:rsidRDefault="00595B06" w:rsidP="005A3417">
      <w:pPr>
        <w:shd w:val="clear" w:color="auto" w:fill="FFFFFF"/>
        <w:spacing w:after="0" w:line="285" w:lineRule="atLeast"/>
        <w:rPr>
          <w:lang w:eastAsia="en-GB"/>
        </w:rPr>
      </w:pPr>
      <w:r>
        <w:rPr>
          <w:lang w:eastAsia="en-GB"/>
        </w:rPr>
        <w:t>Notes:</w:t>
      </w:r>
    </w:p>
    <w:p w14:paraId="6CD47200" w14:textId="27EE91AB" w:rsidR="00586729" w:rsidRDefault="00586729" w:rsidP="005A3417">
      <w:pPr>
        <w:pStyle w:val="ListParagraph"/>
        <w:numPr>
          <w:ilvl w:val="0"/>
          <w:numId w:val="6"/>
        </w:numPr>
        <w:shd w:val="clear" w:color="auto" w:fill="FFFFFF"/>
        <w:spacing w:after="0" w:line="285" w:lineRule="atLeast"/>
        <w:rPr>
          <w:lang w:eastAsia="en-GB"/>
        </w:rPr>
      </w:pPr>
      <w:r>
        <w:rPr>
          <w:lang w:eastAsia="en-GB"/>
        </w:rPr>
        <w:t xml:space="preserve">Any string that parses as an </w:t>
      </w:r>
      <w:r w:rsidRPr="00586729">
        <w:rPr>
          <w:rFonts w:ascii="Consolas" w:eastAsia="Times New Roman" w:hAnsi="Consolas" w:cs="Times New Roman"/>
          <w:color w:val="001080"/>
          <w:kern w:val="0"/>
          <w:sz w:val="21"/>
          <w:szCs w:val="21"/>
          <w:lang w:eastAsia="en-GB"/>
          <w14:ligatures w14:val="none"/>
        </w:rPr>
        <w:t>Int</w:t>
      </w:r>
      <w:r>
        <w:rPr>
          <w:lang w:eastAsia="en-GB"/>
        </w:rPr>
        <w:t xml:space="preserve"> will also parse as a </w:t>
      </w:r>
      <w:r w:rsidRPr="00586729">
        <w:rPr>
          <w:rFonts w:ascii="Consolas" w:eastAsia="Times New Roman" w:hAnsi="Consolas" w:cs="Times New Roman"/>
          <w:color w:val="001080"/>
          <w:kern w:val="0"/>
          <w:sz w:val="21"/>
          <w:szCs w:val="21"/>
          <w:lang w:eastAsia="en-GB"/>
          <w14:ligatures w14:val="none"/>
        </w:rPr>
        <w:t>Float</w:t>
      </w:r>
    </w:p>
    <w:p w14:paraId="0D3A70DA" w14:textId="666C8919" w:rsidR="00595B06" w:rsidRDefault="00595B06" w:rsidP="005A3417">
      <w:pPr>
        <w:pStyle w:val="ListParagraph"/>
        <w:numPr>
          <w:ilvl w:val="0"/>
          <w:numId w:val="6"/>
        </w:numPr>
        <w:shd w:val="clear" w:color="auto" w:fill="FFFFFF"/>
        <w:spacing w:after="0" w:line="285" w:lineRule="atLeast"/>
        <w:rPr>
          <w:lang w:eastAsia="en-GB"/>
        </w:rPr>
      </w:pPr>
      <w:r>
        <w:rPr>
          <w:lang w:eastAsia="en-GB"/>
        </w:rPr>
        <w:t xml:space="preserve">If the parse has failed the second value will default to zero – so you should always check the first value to see if this is a correct parse, or just the default. </w:t>
      </w:r>
    </w:p>
    <w:p w14:paraId="0568D069" w14:textId="43F69233" w:rsidR="00DB4143" w:rsidRDefault="00DB4143" w:rsidP="005A3417">
      <w:pPr>
        <w:pStyle w:val="ListParagraph"/>
        <w:numPr>
          <w:ilvl w:val="0"/>
          <w:numId w:val="6"/>
        </w:num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Pr>
          <w:lang w:eastAsia="en-GB"/>
        </w:rPr>
        <w:t>You can ‘deconstruct’ the tuple into two variables e.g</w:t>
      </w:r>
      <w:r>
        <w:rPr>
          <w:lang w:eastAsia="en-GB"/>
        </w:rPr>
        <w:br/>
      </w:r>
      <w:r w:rsidRPr="00DB4143">
        <w:rPr>
          <w:rFonts w:ascii="Consolas" w:eastAsia="Times New Roman" w:hAnsi="Consolas" w:cs="Times New Roman"/>
          <w:color w:val="001080"/>
          <w:kern w:val="0"/>
          <w:sz w:val="21"/>
          <w:szCs w:val="21"/>
          <w:lang w:eastAsia="en-GB"/>
          <w14:ligatures w14:val="none"/>
        </w:rPr>
        <w:t>var (outcome, value) = parseAsInt(myString)</w:t>
      </w:r>
    </w:p>
    <w:p w14:paraId="6D391A5F" w14:textId="033A9D92" w:rsidR="00DF61BA" w:rsidRPr="009D3964" w:rsidRDefault="00DB4143" w:rsidP="005A3417">
      <w:pPr>
        <w:pStyle w:val="ListParagraph"/>
        <w:numPr>
          <w:ilvl w:val="0"/>
          <w:numId w:val="6"/>
        </w:num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Pr>
          <w:lang w:eastAsia="en-GB"/>
        </w:rPr>
        <w:lastRenderedPageBreak/>
        <w:t>One usage for</w:t>
      </w:r>
      <w:r w:rsidR="00586729">
        <w:rPr>
          <w:lang w:eastAsia="en-GB"/>
        </w:rPr>
        <w:t xml:space="preserve"> these parsing methods is for validating inputs, but note that there is an easier way to do this – see</w:t>
      </w:r>
      <w:r w:rsidR="00586729" w:rsidRPr="00586729">
        <w:rPr>
          <w:rStyle w:val="Link"/>
        </w:rPr>
        <w:t xml:space="preserve"> </w:t>
      </w:r>
      <w:r w:rsidR="00586729" w:rsidRPr="00586729">
        <w:rPr>
          <w:rStyle w:val="Link"/>
        </w:rPr>
        <w:fldChar w:fldCharType="begin"/>
      </w:r>
      <w:r w:rsidR="00586729" w:rsidRPr="00586729">
        <w:rPr>
          <w:rStyle w:val="Link"/>
        </w:rPr>
        <w:instrText xml:space="preserve"> REF _Ref170724430 \h </w:instrText>
      </w:r>
      <w:r w:rsidR="00586729">
        <w:rPr>
          <w:rStyle w:val="Link"/>
        </w:rPr>
        <w:instrText xml:space="preserve"> \* MERGEFORMAT </w:instrText>
      </w:r>
      <w:r w:rsidR="00586729" w:rsidRPr="00586729">
        <w:rPr>
          <w:rStyle w:val="Link"/>
        </w:rPr>
      </w:r>
      <w:r w:rsidR="00586729" w:rsidRPr="00586729">
        <w:rPr>
          <w:rStyle w:val="Link"/>
        </w:rPr>
        <w:fldChar w:fldCharType="separate"/>
      </w:r>
      <w:r w:rsidR="005E1A32" w:rsidRPr="005E1A32">
        <w:rPr>
          <w:rStyle w:val="Link"/>
        </w:rPr>
        <w:t>Input methods</w:t>
      </w:r>
      <w:r w:rsidR="00586729" w:rsidRPr="00586729">
        <w:rPr>
          <w:rStyle w:val="Link"/>
        </w:rPr>
        <w:fldChar w:fldCharType="end"/>
      </w:r>
      <w:r w:rsidR="00586729">
        <w:rPr>
          <w:lang w:eastAsia="en-GB"/>
        </w:rPr>
        <w:t>.</w:t>
      </w:r>
    </w:p>
    <w:p w14:paraId="2C819718" w14:textId="42CA9373" w:rsidR="00652EC8" w:rsidRPr="006C1390" w:rsidRDefault="007D5C7B" w:rsidP="005A3417">
      <w:pPr>
        <w:pStyle w:val="Heading3"/>
      </w:pPr>
      <w:bookmarkStart w:id="115" w:name="_Toc172129403"/>
      <w:r>
        <w:t>div and mod</w:t>
      </w:r>
      <w:bookmarkEnd w:id="115"/>
    </w:p>
    <w:p w14:paraId="632669B9" w14:textId="516C4803" w:rsidR="003B236C" w:rsidRDefault="004D2C47"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div</w:t>
      </w:r>
      <w:r w:rsidR="003B236C">
        <w:rPr>
          <w:rFonts w:ascii="Consolas" w:eastAsia="Times New Roman" w:hAnsi="Consolas" w:cs="Times New Roman"/>
          <w:color w:val="001080"/>
          <w:kern w:val="0"/>
          <w:sz w:val="21"/>
          <w:szCs w:val="21"/>
          <w:lang w:eastAsia="en-GB"/>
          <w14:ligatures w14:val="none"/>
        </w:rPr>
        <w:t>(dividend as Int, divisor as Int) return Int</w:t>
      </w:r>
    </w:p>
    <w:p w14:paraId="2F0262F2" w14:textId="5A1FB425" w:rsidR="00A53F00" w:rsidRDefault="00AF6829" w:rsidP="005A3417">
      <w:pPr>
        <w:rPr>
          <w:lang w:eastAsia="en-GB"/>
        </w:rPr>
      </w:pPr>
      <w:r>
        <w:rPr>
          <w:lang w:eastAsia="en-GB"/>
        </w:rPr>
        <w:t>Takes two integer arguments and r</w:t>
      </w:r>
      <w:r w:rsidR="004D2C47">
        <w:rPr>
          <w:lang w:eastAsia="en-GB"/>
        </w:rPr>
        <w:t xml:space="preserve">eturns the </w:t>
      </w:r>
      <w:r w:rsidR="00724C2E">
        <w:rPr>
          <w:lang w:eastAsia="en-GB"/>
        </w:rPr>
        <w:t xml:space="preserve">result of dividing </w:t>
      </w:r>
      <w:r>
        <w:rPr>
          <w:lang w:eastAsia="en-GB"/>
        </w:rPr>
        <w:t>the first</w:t>
      </w:r>
      <w:r w:rsidR="00724C2E">
        <w:rPr>
          <w:lang w:eastAsia="en-GB"/>
        </w:rPr>
        <w:t xml:space="preserve"> integer by </w:t>
      </w:r>
      <w:r>
        <w:rPr>
          <w:lang w:eastAsia="en-GB"/>
        </w:rPr>
        <w:t>the second</w:t>
      </w:r>
      <w:r w:rsidR="00724C2E">
        <w:rPr>
          <w:lang w:eastAsia="en-GB"/>
        </w:rPr>
        <w:t xml:space="preserve"> – rounded down, if necessary, to the nearest integer.</w:t>
      </w:r>
      <w:r w:rsidR="00107ED9">
        <w:rPr>
          <w:lang w:eastAsia="en-GB"/>
        </w:rPr>
        <w:t xml:space="preserve"> </w:t>
      </w:r>
      <w:r w:rsidR="001A533F">
        <w:rPr>
          <w:lang w:eastAsia="en-GB"/>
        </w:rPr>
        <w:t>Usage:</w:t>
      </w:r>
    </w:p>
    <w:p w14:paraId="35095B17" w14:textId="60458114" w:rsidR="00D604A6" w:rsidRPr="00724C2E" w:rsidRDefault="00D604A6" w:rsidP="005A3417">
      <w:pPr>
        <w:rPr>
          <w:lang w:eastAsia="en-GB"/>
        </w:rPr>
      </w:pPr>
      <w:r w:rsidRPr="00D604A6">
        <w:rPr>
          <w:rFonts w:ascii="Consolas" w:eastAsia="Times New Roman" w:hAnsi="Consolas" w:cs="Times New Roman"/>
          <w:color w:val="001080"/>
          <w:kern w:val="0"/>
          <w:sz w:val="21"/>
          <w:szCs w:val="21"/>
          <w:lang w:eastAsia="en-GB"/>
          <w14:ligatures w14:val="none"/>
        </w:rPr>
        <w:t>print div(10, 3)</w:t>
      </w:r>
      <w:r>
        <w:rPr>
          <w:lang w:eastAsia="en-GB"/>
        </w:rPr>
        <w:t xml:space="preserve"> yields </w:t>
      </w:r>
      <w:r w:rsidRPr="00D604A6">
        <w:rPr>
          <w:rFonts w:ascii="Consolas" w:eastAsia="Times New Roman" w:hAnsi="Consolas" w:cs="Times New Roman"/>
          <w:color w:val="001080"/>
          <w:kern w:val="0"/>
          <w:sz w:val="21"/>
          <w:szCs w:val="21"/>
          <w:lang w:eastAsia="en-GB"/>
          <w14:ligatures w14:val="none"/>
        </w:rPr>
        <w:t>3</w:t>
      </w:r>
    </w:p>
    <w:p w14:paraId="0ED2BCB7" w14:textId="77777777" w:rsidR="003B236C" w:rsidRDefault="003B236C" w:rsidP="003B236C">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Pr>
          <w:rFonts w:ascii="Consolas" w:eastAsia="Times New Roman" w:hAnsi="Consolas" w:cs="Times New Roman"/>
          <w:color w:val="001080"/>
          <w:kern w:val="0"/>
          <w:sz w:val="21"/>
          <w:szCs w:val="21"/>
          <w:lang w:eastAsia="en-GB"/>
          <w14:ligatures w14:val="none"/>
        </w:rPr>
        <w:t>mod(dividend as Int, divisor as Int) return Int</w:t>
      </w:r>
    </w:p>
    <w:p w14:paraId="3CAB5A30" w14:textId="58F174CA" w:rsidR="00A53F00" w:rsidRDefault="00AF6829" w:rsidP="005A3417">
      <w:pPr>
        <w:rPr>
          <w:lang w:eastAsia="en-GB"/>
        </w:rPr>
      </w:pPr>
      <w:r>
        <w:rPr>
          <w:lang w:eastAsia="en-GB"/>
        </w:rPr>
        <w:t>Takes two integer arguments and returns</w:t>
      </w:r>
      <w:r w:rsidR="00A53F00">
        <w:rPr>
          <w:lang w:eastAsia="en-GB"/>
        </w:rPr>
        <w:t xml:space="preserve"> ‘modulus’ </w:t>
      </w:r>
      <w:r w:rsidR="001A533F">
        <w:rPr>
          <w:lang w:eastAsia="en-GB"/>
        </w:rPr>
        <w:t xml:space="preserve">or </w:t>
      </w:r>
      <w:r w:rsidR="001A533F">
        <w:rPr>
          <w:i/>
          <w:iCs/>
          <w:lang w:eastAsia="en-GB"/>
        </w:rPr>
        <w:t>remainder</w:t>
      </w:r>
      <w:r w:rsidR="001A533F">
        <w:rPr>
          <w:lang w:eastAsia="en-GB"/>
        </w:rPr>
        <w:t xml:space="preserve"> when </w:t>
      </w:r>
      <w:r>
        <w:rPr>
          <w:lang w:eastAsia="en-GB"/>
        </w:rPr>
        <w:t>the first</w:t>
      </w:r>
      <w:r w:rsidR="00A53F00">
        <w:rPr>
          <w:lang w:eastAsia="en-GB"/>
        </w:rPr>
        <w:t xml:space="preserve"> </w:t>
      </w:r>
      <w:r w:rsidR="001A533F">
        <w:rPr>
          <w:lang w:eastAsia="en-GB"/>
        </w:rPr>
        <w:t xml:space="preserve">integer is divided by </w:t>
      </w:r>
      <w:r>
        <w:rPr>
          <w:lang w:eastAsia="en-GB"/>
        </w:rPr>
        <w:t>the second</w:t>
      </w:r>
      <w:r w:rsidR="00D604A6">
        <w:rPr>
          <w:lang w:eastAsia="en-GB"/>
        </w:rPr>
        <w:t>. Usage:</w:t>
      </w:r>
    </w:p>
    <w:p w14:paraId="775075EE" w14:textId="2FE85F73" w:rsidR="00D604A6" w:rsidRDefault="00AA6372" w:rsidP="005A3417">
      <w:pPr>
        <w:rPr>
          <w:rFonts w:ascii="Consolas" w:eastAsia="Times New Roman" w:hAnsi="Consolas" w:cs="Times New Roman"/>
          <w:color w:val="001080"/>
          <w:kern w:val="0"/>
          <w:sz w:val="21"/>
          <w:szCs w:val="21"/>
          <w:lang w:eastAsia="en-GB"/>
          <w14:ligatures w14:val="none"/>
        </w:rPr>
      </w:pPr>
      <w:r>
        <w:rPr>
          <w:rFonts w:ascii="Consolas" w:eastAsia="Times New Roman" w:hAnsi="Consolas" w:cs="Times New Roman"/>
          <w:color w:val="001080"/>
          <w:kern w:val="0"/>
          <w:sz w:val="21"/>
          <w:szCs w:val="21"/>
          <w:lang w:eastAsia="en-GB"/>
          <w14:ligatures w14:val="none"/>
        </w:rPr>
        <w:t xml:space="preserve">print </w:t>
      </w:r>
      <w:r w:rsidR="00D604A6" w:rsidRPr="00D604A6">
        <w:rPr>
          <w:rFonts w:ascii="Consolas" w:eastAsia="Times New Roman" w:hAnsi="Consolas" w:cs="Times New Roman"/>
          <w:color w:val="001080"/>
          <w:kern w:val="0"/>
          <w:sz w:val="21"/>
          <w:szCs w:val="21"/>
          <w:lang w:eastAsia="en-GB"/>
          <w14:ligatures w14:val="none"/>
        </w:rPr>
        <w:t>mod(10,3)</w:t>
      </w:r>
      <w:r w:rsidR="00D604A6">
        <w:rPr>
          <w:lang w:eastAsia="en-GB"/>
        </w:rPr>
        <w:t xml:space="preserve"> yields </w:t>
      </w:r>
      <w:r w:rsidR="00D604A6" w:rsidRPr="00D604A6">
        <w:rPr>
          <w:rFonts w:ascii="Consolas" w:eastAsia="Times New Roman" w:hAnsi="Consolas" w:cs="Times New Roman"/>
          <w:color w:val="001080"/>
          <w:kern w:val="0"/>
          <w:sz w:val="21"/>
          <w:szCs w:val="21"/>
          <w:lang w:eastAsia="en-GB"/>
          <w14:ligatures w14:val="none"/>
        </w:rPr>
        <w:t>1</w:t>
      </w:r>
    </w:p>
    <w:p w14:paraId="189C4CE2" w14:textId="5289B597" w:rsidR="007D5C7B" w:rsidRPr="00AF6829" w:rsidRDefault="007D5C7B" w:rsidP="007D5C7B">
      <w:pPr>
        <w:pStyle w:val="Heading3"/>
        <w:rPr>
          <w:rFonts w:eastAsia="Times New Roman"/>
          <w:lang w:eastAsia="en-GB"/>
        </w:rPr>
      </w:pPr>
      <w:bookmarkStart w:id="116" w:name="_Toc172129404"/>
      <w:r>
        <w:rPr>
          <w:rFonts w:eastAsia="Times New Roman"/>
          <w:lang w:eastAsia="en-GB"/>
        </w:rPr>
        <w:t>floor, ceiling, and round</w:t>
      </w:r>
      <w:bookmarkEnd w:id="116"/>
    </w:p>
    <w:p w14:paraId="27F42762" w14:textId="62C42439" w:rsidR="00652EC8" w:rsidRDefault="00652EC8"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floor</w:t>
      </w:r>
      <w:r w:rsidR="003B236C">
        <w:rPr>
          <w:rFonts w:ascii="Consolas" w:eastAsia="Times New Roman" w:hAnsi="Consolas" w:cs="Times New Roman"/>
          <w:color w:val="001080"/>
          <w:kern w:val="0"/>
          <w:sz w:val="21"/>
          <w:szCs w:val="21"/>
          <w:lang w:eastAsia="en-GB"/>
          <w14:ligatures w14:val="none"/>
        </w:rPr>
        <w:t>(inp as Float) return Int</w:t>
      </w:r>
    </w:p>
    <w:p w14:paraId="6368B35A" w14:textId="39700641" w:rsidR="00D604A6" w:rsidRDefault="00AF6829" w:rsidP="005A3417">
      <w:pPr>
        <w:rPr>
          <w:lang w:eastAsia="en-GB"/>
        </w:rPr>
      </w:pPr>
      <w:r>
        <w:rPr>
          <w:lang w:eastAsia="en-GB"/>
        </w:rPr>
        <w:t xml:space="preserve">returns the </w:t>
      </w:r>
      <w:r w:rsidR="00342675">
        <w:rPr>
          <w:lang w:eastAsia="en-GB"/>
        </w:rPr>
        <w:t xml:space="preserve">nearest integer value </w:t>
      </w:r>
      <w:r w:rsidR="00342675">
        <w:rPr>
          <w:i/>
          <w:iCs/>
          <w:lang w:eastAsia="en-GB"/>
        </w:rPr>
        <w:t>below</w:t>
      </w:r>
      <w:r w:rsidR="00342675">
        <w:rPr>
          <w:lang w:eastAsia="en-GB"/>
        </w:rPr>
        <w:t xml:space="preserve"> (or equal to) the argument value.</w:t>
      </w:r>
      <w:r w:rsidR="00AA6372">
        <w:rPr>
          <w:lang w:eastAsia="en-GB"/>
        </w:rPr>
        <w:t xml:space="preserve"> Usage:</w:t>
      </w:r>
    </w:p>
    <w:p w14:paraId="2C8EA420" w14:textId="63A3A95D" w:rsidR="00AA6372" w:rsidRPr="006660CA" w:rsidRDefault="00AA6372" w:rsidP="005A3417">
      <w:pPr>
        <w:rPr>
          <w:rFonts w:ascii="Consolas" w:eastAsia="Times New Roman" w:hAnsi="Consolas" w:cs="Times New Roman"/>
          <w:color w:val="001080"/>
          <w:kern w:val="0"/>
          <w:sz w:val="21"/>
          <w:szCs w:val="21"/>
          <w:lang w:eastAsia="en-GB"/>
          <w14:ligatures w14:val="none"/>
        </w:rPr>
      </w:pPr>
      <w:r w:rsidRPr="006660CA">
        <w:rPr>
          <w:rFonts w:ascii="Consolas" w:eastAsia="Times New Roman" w:hAnsi="Consolas" w:cs="Times New Roman"/>
          <w:color w:val="001080"/>
          <w:kern w:val="0"/>
          <w:sz w:val="21"/>
          <w:szCs w:val="21"/>
          <w:lang w:eastAsia="en-GB"/>
          <w14:ligatures w14:val="none"/>
        </w:rPr>
        <w:t>print floor(2</w:t>
      </w:r>
      <w:r w:rsidR="00696D34" w:rsidRPr="006660CA">
        <w:rPr>
          <w:rFonts w:ascii="Consolas" w:eastAsia="Times New Roman" w:hAnsi="Consolas" w:cs="Times New Roman"/>
          <w:color w:val="001080"/>
          <w:kern w:val="0"/>
          <w:sz w:val="21"/>
          <w:szCs w:val="21"/>
          <w:lang w:eastAsia="en-GB"/>
          <w14:ligatures w14:val="none"/>
        </w:rPr>
        <w:t>.5</w:t>
      </w:r>
      <w:r w:rsidRPr="006660CA">
        <w:rPr>
          <w:rFonts w:ascii="Consolas" w:eastAsia="Times New Roman" w:hAnsi="Consolas" w:cs="Times New Roman"/>
          <w:color w:val="001080"/>
          <w:kern w:val="0"/>
          <w:sz w:val="21"/>
          <w:szCs w:val="21"/>
          <w:lang w:eastAsia="en-GB"/>
          <w14:ligatures w14:val="none"/>
        </w:rPr>
        <w:t xml:space="preserve">) </w:t>
      </w:r>
      <w:r>
        <w:rPr>
          <w:lang w:eastAsia="en-GB"/>
        </w:rPr>
        <w:t xml:space="preserve">yields </w:t>
      </w:r>
      <w:r w:rsidRPr="006660CA">
        <w:rPr>
          <w:rFonts w:ascii="Consolas" w:eastAsia="Times New Roman" w:hAnsi="Consolas" w:cs="Times New Roman"/>
          <w:color w:val="001080"/>
          <w:kern w:val="0"/>
          <w:sz w:val="21"/>
          <w:szCs w:val="21"/>
          <w:lang w:eastAsia="en-GB"/>
          <w14:ligatures w14:val="none"/>
        </w:rPr>
        <w:t>2</w:t>
      </w:r>
    </w:p>
    <w:p w14:paraId="580C006C" w14:textId="1DA92055" w:rsidR="003B236C" w:rsidRDefault="003B236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Pr>
          <w:rFonts w:ascii="Consolas" w:eastAsia="Times New Roman" w:hAnsi="Consolas" w:cs="Times New Roman"/>
          <w:color w:val="001080"/>
          <w:kern w:val="0"/>
          <w:sz w:val="21"/>
          <w:szCs w:val="21"/>
          <w:lang w:eastAsia="en-GB"/>
          <w14:ligatures w14:val="none"/>
        </w:rPr>
        <w:t xml:space="preserve">ceiling(inp as Float) return Int </w:t>
      </w:r>
    </w:p>
    <w:p w14:paraId="43436A60" w14:textId="0F46404E" w:rsidR="006660CA" w:rsidRDefault="006660CA" w:rsidP="005A3417">
      <w:pPr>
        <w:shd w:val="clear" w:color="auto" w:fill="FFFFFF"/>
        <w:spacing w:after="0" w:line="285" w:lineRule="atLeast"/>
        <w:rPr>
          <w:lang w:eastAsia="en-GB"/>
        </w:rPr>
      </w:pPr>
      <w:r>
        <w:rPr>
          <w:lang w:eastAsia="en-GB"/>
        </w:rPr>
        <w:t xml:space="preserve">returns the nearest integer value </w:t>
      </w:r>
      <w:r w:rsidR="003B236C">
        <w:rPr>
          <w:i/>
          <w:iCs/>
          <w:lang w:eastAsia="en-GB"/>
        </w:rPr>
        <w:t>above</w:t>
      </w:r>
      <w:r>
        <w:rPr>
          <w:lang w:eastAsia="en-GB"/>
        </w:rPr>
        <w:t xml:space="preserve"> (or equal to) the </w:t>
      </w:r>
      <w:r w:rsidR="003B236C">
        <w:rPr>
          <w:lang w:eastAsia="en-GB"/>
        </w:rPr>
        <w:t>input</w:t>
      </w:r>
      <w:r>
        <w:rPr>
          <w:lang w:eastAsia="en-GB"/>
        </w:rPr>
        <w:t xml:space="preserve"> value. Usage:</w:t>
      </w:r>
    </w:p>
    <w:p w14:paraId="0C54CC21" w14:textId="009048B3" w:rsidR="006660CA" w:rsidRPr="006660CA" w:rsidRDefault="006660CA" w:rsidP="005A3417">
      <w:pPr>
        <w:rPr>
          <w:rFonts w:ascii="Consolas" w:eastAsia="Times New Roman" w:hAnsi="Consolas" w:cs="Times New Roman"/>
          <w:color w:val="001080"/>
          <w:kern w:val="0"/>
          <w:sz w:val="21"/>
          <w:szCs w:val="21"/>
          <w:lang w:eastAsia="en-GB"/>
          <w14:ligatures w14:val="none"/>
        </w:rPr>
      </w:pPr>
      <w:r w:rsidRPr="006660CA">
        <w:rPr>
          <w:rFonts w:ascii="Consolas" w:eastAsia="Times New Roman" w:hAnsi="Consolas" w:cs="Times New Roman"/>
          <w:color w:val="001080"/>
          <w:kern w:val="0"/>
          <w:sz w:val="21"/>
          <w:szCs w:val="21"/>
          <w:lang w:eastAsia="en-GB"/>
          <w14:ligatures w14:val="none"/>
        </w:rPr>
        <w:t xml:space="preserve">print </w:t>
      </w:r>
      <w:r>
        <w:rPr>
          <w:rFonts w:ascii="Consolas" w:eastAsia="Times New Roman" w:hAnsi="Consolas" w:cs="Times New Roman"/>
          <w:color w:val="001080"/>
          <w:kern w:val="0"/>
          <w:sz w:val="21"/>
          <w:szCs w:val="21"/>
          <w:lang w:eastAsia="en-GB"/>
          <w14:ligatures w14:val="none"/>
        </w:rPr>
        <w:t>ceiling</w:t>
      </w:r>
      <w:r w:rsidRPr="006660CA">
        <w:rPr>
          <w:rFonts w:ascii="Consolas" w:eastAsia="Times New Roman" w:hAnsi="Consolas" w:cs="Times New Roman"/>
          <w:color w:val="001080"/>
          <w:kern w:val="0"/>
          <w:sz w:val="21"/>
          <w:szCs w:val="21"/>
          <w:lang w:eastAsia="en-GB"/>
          <w14:ligatures w14:val="none"/>
        </w:rPr>
        <w:t xml:space="preserve">(2.5) </w:t>
      </w:r>
      <w:r>
        <w:rPr>
          <w:lang w:eastAsia="en-GB"/>
        </w:rPr>
        <w:t xml:space="preserve">yields </w:t>
      </w:r>
      <w:r>
        <w:rPr>
          <w:rFonts w:ascii="Consolas" w:eastAsia="Times New Roman" w:hAnsi="Consolas" w:cs="Times New Roman"/>
          <w:color w:val="001080"/>
          <w:kern w:val="0"/>
          <w:sz w:val="21"/>
          <w:szCs w:val="21"/>
          <w:lang w:eastAsia="en-GB"/>
          <w14:ligatures w14:val="none"/>
        </w:rPr>
        <w:t>3</w:t>
      </w:r>
    </w:p>
    <w:p w14:paraId="5C979592" w14:textId="338D78B7" w:rsidR="00652EC8" w:rsidRDefault="00652EC8"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round</w:t>
      </w:r>
      <w:r w:rsidR="003B236C">
        <w:rPr>
          <w:rFonts w:ascii="Consolas" w:eastAsia="Times New Roman" w:hAnsi="Consolas" w:cs="Times New Roman"/>
          <w:color w:val="001080"/>
          <w:kern w:val="0"/>
          <w:sz w:val="21"/>
          <w:szCs w:val="21"/>
          <w:lang w:eastAsia="en-GB"/>
          <w14:ligatures w14:val="none"/>
        </w:rPr>
        <w:t>(inp as Float, places as Int) return Float</w:t>
      </w:r>
    </w:p>
    <w:p w14:paraId="5B7B2EDF" w14:textId="34527D1C" w:rsidR="006660CA" w:rsidRDefault="006660CA" w:rsidP="005A3417">
      <w:pPr>
        <w:rPr>
          <w:lang w:eastAsia="en-GB"/>
        </w:rPr>
      </w:pPr>
      <w:r>
        <w:rPr>
          <w:lang w:eastAsia="en-GB"/>
        </w:rPr>
        <w:t xml:space="preserve">Rounds the </w:t>
      </w:r>
      <w:r w:rsidR="003B236C">
        <w:rPr>
          <w:lang w:eastAsia="en-GB"/>
        </w:rPr>
        <w:t>input</w:t>
      </w:r>
      <w:r>
        <w:rPr>
          <w:lang w:eastAsia="en-GB"/>
        </w:rPr>
        <w:t xml:space="preserve"> number of decimal places specified as the second argument (an </w:t>
      </w:r>
      <w:r w:rsidRPr="006660CA">
        <w:rPr>
          <w:rFonts w:ascii="Consolas" w:eastAsia="Times New Roman" w:hAnsi="Consolas" w:cs="Times New Roman"/>
          <w:color w:val="001080"/>
          <w:kern w:val="0"/>
          <w:sz w:val="21"/>
          <w:szCs w:val="21"/>
          <w:lang w:eastAsia="en-GB"/>
          <w14:ligatures w14:val="none"/>
        </w:rPr>
        <w:t>Int</w:t>
      </w:r>
      <w:r>
        <w:rPr>
          <w:lang w:eastAsia="en-GB"/>
        </w:rPr>
        <w:t xml:space="preserve">). </w:t>
      </w:r>
      <w:r w:rsidR="006D5D52">
        <w:rPr>
          <w:lang w:eastAsia="en-GB"/>
        </w:rPr>
        <w:t xml:space="preserve"> Usage:</w:t>
      </w:r>
    </w:p>
    <w:p w14:paraId="08E52500" w14:textId="3DD77480" w:rsidR="006D5D52" w:rsidRDefault="006D5D52" w:rsidP="005A3417">
      <w:pPr>
        <w:rPr>
          <w:rFonts w:ascii="Consolas" w:eastAsia="Times New Roman" w:hAnsi="Consolas" w:cs="Times New Roman"/>
          <w:color w:val="001080"/>
          <w:kern w:val="0"/>
          <w:sz w:val="21"/>
          <w:szCs w:val="21"/>
          <w:lang w:eastAsia="en-GB"/>
          <w14:ligatures w14:val="none"/>
        </w:rPr>
      </w:pPr>
      <w:r w:rsidRPr="00DF61BA">
        <w:rPr>
          <w:rFonts w:ascii="Consolas" w:eastAsia="Times New Roman" w:hAnsi="Consolas" w:cs="Times New Roman"/>
          <w:color w:val="001080"/>
          <w:kern w:val="0"/>
          <w:sz w:val="21"/>
          <w:szCs w:val="21"/>
          <w:lang w:eastAsia="en-GB"/>
          <w14:ligatures w14:val="none"/>
        </w:rPr>
        <w:t>print round(3.14159, 3)</w:t>
      </w:r>
      <w:r>
        <w:rPr>
          <w:lang w:eastAsia="en-GB"/>
        </w:rPr>
        <w:t xml:space="preserve"> yields </w:t>
      </w:r>
      <w:r w:rsidR="00DF61BA" w:rsidRPr="00DF61BA">
        <w:rPr>
          <w:rFonts w:ascii="Consolas" w:eastAsia="Times New Roman" w:hAnsi="Consolas" w:cs="Times New Roman"/>
          <w:color w:val="001080"/>
          <w:kern w:val="0"/>
          <w:sz w:val="21"/>
          <w:szCs w:val="21"/>
          <w:lang w:eastAsia="en-GB"/>
          <w14:ligatures w14:val="none"/>
        </w:rPr>
        <w:t>3.142</w:t>
      </w:r>
    </w:p>
    <w:p w14:paraId="5E8A5359" w14:textId="77777777" w:rsidR="00D75DBF" w:rsidRPr="006C1390" w:rsidRDefault="00D75DBF" w:rsidP="005A3417">
      <w:pPr>
        <w:pStyle w:val="Heading3"/>
      </w:pPr>
      <w:bookmarkStart w:id="117" w:name="_Toc170738566"/>
      <w:bookmarkStart w:id="118" w:name="_Toc172129405"/>
      <w:r w:rsidRPr="006C1390">
        <w:t>Maths functions</w:t>
      </w:r>
      <w:bookmarkEnd w:id="117"/>
      <w:bookmarkEnd w:id="118"/>
    </w:p>
    <w:p w14:paraId="076917ED" w14:textId="450B6329" w:rsid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pi</w:t>
      </w:r>
      <w:r w:rsidRPr="00763E9E">
        <w:rPr>
          <w:rFonts w:ascii="Consolas" w:eastAsia="Times New Roman" w:hAnsi="Consolas" w:cs="Times New Roman"/>
          <w:color w:val="000000"/>
          <w:kern w:val="0"/>
          <w:sz w:val="21"/>
          <w:szCs w:val="21"/>
          <w:lang w:eastAsia="en-GB"/>
          <w14:ligatures w14:val="none"/>
        </w:rPr>
        <w:t xml:space="preserve"> </w:t>
      </w:r>
      <w:r>
        <w:rPr>
          <w:rFonts w:ascii="Consolas" w:eastAsia="Times New Roman" w:hAnsi="Consolas" w:cs="Times New Roman"/>
          <w:color w:val="000000"/>
          <w:kern w:val="0"/>
          <w:sz w:val="21"/>
          <w:szCs w:val="21"/>
          <w:lang w:eastAsia="en-GB"/>
          <w14:ligatures w14:val="none"/>
        </w:rPr>
        <w:t>-</w:t>
      </w:r>
      <w:r w:rsidRPr="00763E9E">
        <w:t>returns the constant</w:t>
      </w:r>
      <w:r w:rsidR="007D5C7B">
        <w:t xml:space="preserve"> </w:t>
      </w:r>
      <w:r w:rsidR="007D5C7B" w:rsidRPr="007D5C7B">
        <w:rPr>
          <w:rStyle w:val="codeChar"/>
        </w:rPr>
        <w:t>Float</w:t>
      </w:r>
      <w:r w:rsidR="007D5C7B">
        <w:t xml:space="preserve"> </w:t>
      </w:r>
      <w:r w:rsidRPr="00763E9E">
        <w:t xml:space="preserve"> value 3.</w:t>
      </w:r>
      <w:r w:rsidRPr="00763E9E">
        <w:rPr>
          <w:lang w:eastAsia="en-GB"/>
        </w:rPr>
        <w:t>141592653589793</w:t>
      </w:r>
    </w:p>
    <w:p w14:paraId="73C78061" w14:textId="77777777" w:rsidR="00763E9E" w:rsidRDefault="00763E9E" w:rsidP="005A3417">
      <w:pPr>
        <w:shd w:val="clear" w:color="auto" w:fill="FFFFFF"/>
        <w:spacing w:after="0" w:line="285" w:lineRule="atLeast"/>
        <w:rPr>
          <w:lang w:eastAsia="en-GB"/>
        </w:rPr>
      </w:pPr>
    </w:p>
    <w:p w14:paraId="377BF522" w14:textId="74CDA22F" w:rsidR="00763E9E" w:rsidRPr="00763E9E" w:rsidRDefault="00763E9E"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Pr>
          <w:lang w:eastAsia="en-GB"/>
        </w:rPr>
        <w:t xml:space="preserve">Each of the following functions takes a single argument of type </w:t>
      </w:r>
      <w:r w:rsidRPr="00763E9E">
        <w:rPr>
          <w:rFonts w:ascii="Consolas" w:eastAsia="Times New Roman" w:hAnsi="Consolas" w:cs="Times New Roman"/>
          <w:color w:val="001080"/>
          <w:kern w:val="0"/>
          <w:sz w:val="21"/>
          <w:szCs w:val="21"/>
          <w:lang w:eastAsia="en-GB"/>
          <w14:ligatures w14:val="none"/>
        </w:rPr>
        <w:t>Float</w:t>
      </w:r>
      <w:r w:rsidR="007D5C7B" w:rsidRPr="007D5C7B">
        <w:rPr>
          <w:lang w:eastAsia="en-GB"/>
        </w:rPr>
        <w:t xml:space="preserve"> and returns a </w:t>
      </w:r>
      <w:r w:rsidR="007D5C7B">
        <w:rPr>
          <w:rFonts w:ascii="Consolas" w:eastAsia="Times New Roman" w:hAnsi="Consolas" w:cs="Times New Roman"/>
          <w:color w:val="001080"/>
          <w:kern w:val="0"/>
          <w:sz w:val="21"/>
          <w:szCs w:val="21"/>
          <w:lang w:eastAsia="en-GB"/>
          <w14:ligatures w14:val="none"/>
        </w:rPr>
        <w:t>Float.</w:t>
      </w:r>
    </w:p>
    <w:p w14:paraId="5064065A" w14:textId="4F7757FE" w:rsidR="00763E9E" w:rsidRP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abs</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absolute value of the input.</w:t>
      </w:r>
    </w:p>
    <w:p w14:paraId="7F208D14" w14:textId="2277B89B" w:rsidR="00763E9E" w:rsidRP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acos</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arccosine of the input</w:t>
      </w:r>
      <w:r w:rsidR="000B1E0C">
        <w:rPr>
          <w:lang w:eastAsia="en-GB"/>
        </w:rPr>
        <w:t>, as</w:t>
      </w:r>
      <w:r w:rsidR="00403D67">
        <w:rPr>
          <w:lang w:eastAsia="en-GB"/>
        </w:rPr>
        <w:t xml:space="preserve"> </w:t>
      </w:r>
      <w:r w:rsidR="00D33E90">
        <w:rPr>
          <w:lang w:eastAsia="en-GB"/>
        </w:rPr>
        <w:t>radians</w:t>
      </w:r>
      <w:r w:rsidR="00403D67">
        <w:rPr>
          <w:lang w:eastAsia="en-GB"/>
        </w:rPr>
        <w:t>.</w:t>
      </w:r>
    </w:p>
    <w:p w14:paraId="6512381C" w14:textId="5F010475" w:rsidR="00763E9E" w:rsidRPr="00763E9E" w:rsidRDefault="00763E9E"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763E9E">
        <w:rPr>
          <w:rFonts w:ascii="Consolas" w:eastAsia="Times New Roman" w:hAnsi="Consolas" w:cs="Times New Roman"/>
          <w:color w:val="001080"/>
          <w:kern w:val="0"/>
          <w:sz w:val="21"/>
          <w:szCs w:val="21"/>
          <w:lang w:eastAsia="en-GB"/>
          <w14:ligatures w14:val="none"/>
        </w:rPr>
        <w:t>asin</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arcsine of the input</w:t>
      </w:r>
      <w:r w:rsidR="00D33E90" w:rsidRPr="00D33E90">
        <w:rPr>
          <w:lang w:eastAsia="en-GB"/>
        </w:rPr>
        <w:t xml:space="preserve"> </w:t>
      </w:r>
      <w:r w:rsidR="00D33E90">
        <w:rPr>
          <w:lang w:eastAsia="en-GB"/>
        </w:rPr>
        <w:t>value</w:t>
      </w:r>
      <w:r w:rsidR="000B1E0C">
        <w:rPr>
          <w:lang w:eastAsia="en-GB"/>
        </w:rPr>
        <w:t>,</w:t>
      </w:r>
      <w:r w:rsidR="00D33E90">
        <w:rPr>
          <w:lang w:eastAsia="en-GB"/>
        </w:rPr>
        <w:t xml:space="preserve"> </w:t>
      </w:r>
      <w:r w:rsidR="000B1E0C">
        <w:rPr>
          <w:lang w:eastAsia="en-GB"/>
        </w:rPr>
        <w:t>as</w:t>
      </w:r>
      <w:r w:rsidR="00D33E90">
        <w:rPr>
          <w:lang w:eastAsia="en-GB"/>
        </w:rPr>
        <w:t xml:space="preserve"> radians</w:t>
      </w:r>
      <w:r w:rsidRPr="00763E9E">
        <w:rPr>
          <w:lang w:eastAsia="en-GB"/>
        </w:rPr>
        <w:t>.</w:t>
      </w:r>
    </w:p>
    <w:p w14:paraId="5ED616FC" w14:textId="36BF2BD3" w:rsid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atan</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arctangent of the input</w:t>
      </w:r>
      <w:r w:rsidR="00D33E90" w:rsidRPr="00D33E90">
        <w:rPr>
          <w:lang w:eastAsia="en-GB"/>
        </w:rPr>
        <w:t xml:space="preserve"> </w:t>
      </w:r>
      <w:r w:rsidR="00D33E90">
        <w:rPr>
          <w:lang w:eastAsia="en-GB"/>
        </w:rPr>
        <w:t>value</w:t>
      </w:r>
      <w:r w:rsidR="000B1E0C">
        <w:rPr>
          <w:lang w:eastAsia="en-GB"/>
        </w:rPr>
        <w:t>,</w:t>
      </w:r>
      <w:r w:rsidR="00D33E90">
        <w:rPr>
          <w:lang w:eastAsia="en-GB"/>
        </w:rPr>
        <w:t xml:space="preserve"> </w:t>
      </w:r>
      <w:r w:rsidR="000B1E0C">
        <w:rPr>
          <w:lang w:eastAsia="en-GB"/>
        </w:rPr>
        <w:t>as</w:t>
      </w:r>
      <w:r w:rsidR="00D33E90">
        <w:rPr>
          <w:lang w:eastAsia="en-GB"/>
        </w:rPr>
        <w:t xml:space="preserve"> radians</w:t>
      </w:r>
      <w:r w:rsidRPr="00763E9E">
        <w:rPr>
          <w:lang w:eastAsia="en-GB"/>
        </w:rPr>
        <w:t>.</w:t>
      </w:r>
    </w:p>
    <w:p w14:paraId="3863963A" w14:textId="26575C19" w:rsidR="00CA6CF5" w:rsidRPr="00763E9E" w:rsidRDefault="00CA6CF5"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acos</w:t>
      </w:r>
      <w:r>
        <w:rPr>
          <w:rFonts w:ascii="Consolas" w:eastAsia="Times New Roman" w:hAnsi="Consolas" w:cs="Times New Roman"/>
          <w:color w:val="001080"/>
          <w:kern w:val="0"/>
          <w:sz w:val="21"/>
          <w:szCs w:val="21"/>
          <w:lang w:eastAsia="en-GB"/>
          <w14:ligatures w14:val="none"/>
        </w:rPr>
        <w:t>Deg</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arccosine of the input</w:t>
      </w:r>
      <w:r w:rsidR="00403D67">
        <w:rPr>
          <w:lang w:eastAsia="en-GB"/>
        </w:rPr>
        <w:t>, as degrees</w:t>
      </w:r>
      <w:r w:rsidRPr="00763E9E">
        <w:rPr>
          <w:lang w:eastAsia="en-GB"/>
        </w:rPr>
        <w:t>.</w:t>
      </w:r>
    </w:p>
    <w:p w14:paraId="5F871160" w14:textId="164753F6" w:rsidR="00CA6CF5" w:rsidRPr="00403D67" w:rsidRDefault="00CA6CF5"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asin</w:t>
      </w:r>
      <w:r>
        <w:rPr>
          <w:rFonts w:ascii="Consolas" w:eastAsia="Times New Roman" w:hAnsi="Consolas" w:cs="Times New Roman"/>
          <w:color w:val="001080"/>
          <w:kern w:val="0"/>
          <w:sz w:val="21"/>
          <w:szCs w:val="21"/>
          <w:lang w:eastAsia="en-GB"/>
          <w14:ligatures w14:val="none"/>
        </w:rPr>
        <w:t>Deg</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arcsine of the input</w:t>
      </w:r>
      <w:r w:rsidR="00403D67">
        <w:rPr>
          <w:lang w:eastAsia="en-GB"/>
        </w:rPr>
        <w:t>, as degrees</w:t>
      </w:r>
      <w:r w:rsidR="00403D67" w:rsidRPr="00763E9E">
        <w:rPr>
          <w:lang w:eastAsia="en-GB"/>
        </w:rPr>
        <w:t>.</w:t>
      </w:r>
    </w:p>
    <w:p w14:paraId="5BB275B4" w14:textId="2352FA43" w:rsidR="00CA6CF5" w:rsidRPr="00763E9E" w:rsidRDefault="00CA6CF5"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atan</w:t>
      </w:r>
      <w:r>
        <w:rPr>
          <w:rFonts w:ascii="Consolas" w:eastAsia="Times New Roman" w:hAnsi="Consolas" w:cs="Times New Roman"/>
          <w:color w:val="001080"/>
          <w:kern w:val="0"/>
          <w:sz w:val="21"/>
          <w:szCs w:val="21"/>
          <w:lang w:eastAsia="en-GB"/>
          <w14:ligatures w14:val="none"/>
        </w:rPr>
        <w:t>Deg</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arctangent of the input</w:t>
      </w:r>
      <w:r w:rsidR="00403D67">
        <w:rPr>
          <w:lang w:eastAsia="en-GB"/>
        </w:rPr>
        <w:t>, as degrees</w:t>
      </w:r>
      <w:r w:rsidR="00403D67" w:rsidRPr="00763E9E">
        <w:rPr>
          <w:lang w:eastAsia="en-GB"/>
        </w:rPr>
        <w:t>.</w:t>
      </w:r>
    </w:p>
    <w:p w14:paraId="1F05B0FD" w14:textId="77777777" w:rsidR="00CA6CF5" w:rsidRPr="00763E9E" w:rsidRDefault="00CA6CF5" w:rsidP="005A3417">
      <w:pPr>
        <w:shd w:val="clear" w:color="auto" w:fill="FFFFFF"/>
        <w:spacing w:after="0" w:line="285" w:lineRule="atLeast"/>
        <w:rPr>
          <w:lang w:eastAsia="en-GB"/>
        </w:rPr>
      </w:pPr>
    </w:p>
    <w:p w14:paraId="6895BF50" w14:textId="51E74BF2" w:rsid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cos</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cosine of </w:t>
      </w:r>
      <w:r w:rsidR="009D2EDB">
        <w:rPr>
          <w:lang w:eastAsia="en-GB"/>
        </w:rPr>
        <w:t>input interpreted as radians.</w:t>
      </w:r>
    </w:p>
    <w:p w14:paraId="54523187" w14:textId="497F203D" w:rsidR="009D2EDB" w:rsidRPr="00763E9E" w:rsidRDefault="009D2EDB"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cos</w:t>
      </w:r>
      <w:r>
        <w:rPr>
          <w:rFonts w:ascii="Consolas" w:eastAsia="Times New Roman" w:hAnsi="Consolas" w:cs="Times New Roman"/>
          <w:color w:val="001080"/>
          <w:kern w:val="0"/>
          <w:sz w:val="21"/>
          <w:szCs w:val="21"/>
          <w:lang w:eastAsia="en-GB"/>
          <w14:ligatures w14:val="none"/>
        </w:rPr>
        <w:t>Deg</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cosine of </w:t>
      </w:r>
      <w:r>
        <w:rPr>
          <w:lang w:eastAsia="en-GB"/>
        </w:rPr>
        <w:t>input interpreted as degrees.</w:t>
      </w:r>
    </w:p>
    <w:p w14:paraId="0F810283" w14:textId="0ACF7131" w:rsidR="00763E9E" w:rsidRP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exp</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e</w:t>
      </w:r>
      <w:r w:rsidRPr="00763E9E">
        <w:rPr>
          <w:vertAlign w:val="superscript"/>
          <w:lang w:eastAsia="en-GB"/>
        </w:rPr>
        <w:t>x</w:t>
      </w:r>
      <w:r w:rsidRPr="00763E9E">
        <w:rPr>
          <w:lang w:eastAsia="en-GB"/>
        </w:rPr>
        <w:t>, where x is the argument, and e is Euler's number (2.718</w:t>
      </w:r>
      <w:r>
        <w:rPr>
          <w:lang w:eastAsia="en-GB"/>
        </w:rPr>
        <w:t>…)</w:t>
      </w:r>
    </w:p>
    <w:p w14:paraId="25C6BE70" w14:textId="409CDCC4" w:rsidR="00763E9E" w:rsidRP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logE</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natural logarithm of the input.</w:t>
      </w:r>
    </w:p>
    <w:p w14:paraId="1DF925D6" w14:textId="6825AE8F" w:rsidR="00763E9E" w:rsidRP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log10</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base-10 logarithm of the input.</w:t>
      </w:r>
    </w:p>
    <w:p w14:paraId="7EA55FAF" w14:textId="78DDC167" w:rsidR="00763E9E" w:rsidRPr="00763E9E" w:rsidRDefault="00763E9E"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763E9E">
        <w:rPr>
          <w:rFonts w:ascii="Consolas" w:eastAsia="Times New Roman" w:hAnsi="Consolas" w:cs="Times New Roman"/>
          <w:color w:val="001080"/>
          <w:kern w:val="0"/>
          <w:sz w:val="21"/>
          <w:szCs w:val="21"/>
          <w:lang w:eastAsia="en-GB"/>
          <w14:ligatures w14:val="none"/>
        </w:rPr>
        <w:t>log2</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base-2 logarithm of the input.</w:t>
      </w:r>
    </w:p>
    <w:p w14:paraId="5DA33DE5" w14:textId="3313A9BD" w:rsid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sin</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sine of the input</w:t>
      </w:r>
      <w:r w:rsidR="009D2EDB" w:rsidRPr="009D2EDB">
        <w:rPr>
          <w:lang w:eastAsia="en-GB"/>
        </w:rPr>
        <w:t xml:space="preserve"> </w:t>
      </w:r>
      <w:r w:rsidR="009D2EDB">
        <w:rPr>
          <w:lang w:eastAsia="en-GB"/>
        </w:rPr>
        <w:t>interpreted as radians.</w:t>
      </w:r>
    </w:p>
    <w:p w14:paraId="02BC2C4E" w14:textId="5BC0E4AF" w:rsidR="009D2EDB" w:rsidRPr="00763E9E" w:rsidRDefault="009D2EDB" w:rsidP="005A3417">
      <w:pPr>
        <w:shd w:val="clear" w:color="auto" w:fill="FFFFFF"/>
        <w:spacing w:after="0" w:line="285" w:lineRule="atLeast"/>
        <w:rPr>
          <w:lang w:eastAsia="en-GB"/>
        </w:rPr>
      </w:pPr>
      <w:r>
        <w:rPr>
          <w:rFonts w:ascii="Consolas" w:eastAsia="Times New Roman" w:hAnsi="Consolas" w:cs="Times New Roman"/>
          <w:color w:val="001080"/>
          <w:kern w:val="0"/>
          <w:sz w:val="21"/>
          <w:szCs w:val="21"/>
          <w:lang w:eastAsia="en-GB"/>
          <w14:ligatures w14:val="none"/>
        </w:rPr>
        <w:lastRenderedPageBreak/>
        <w:t>sinDeg</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sine of </w:t>
      </w:r>
      <w:r>
        <w:rPr>
          <w:lang w:eastAsia="en-GB"/>
        </w:rPr>
        <w:t>input interpreted as degrees.</w:t>
      </w:r>
    </w:p>
    <w:p w14:paraId="61E9F862" w14:textId="5066657D" w:rsidR="00763E9E" w:rsidRP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sqrt</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positive square root of the input.</w:t>
      </w:r>
    </w:p>
    <w:p w14:paraId="0E4F3796" w14:textId="7E835A28" w:rsidR="001201A4"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tan</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tangent of the input</w:t>
      </w:r>
      <w:r w:rsidR="009D2EDB" w:rsidRPr="009D2EDB">
        <w:rPr>
          <w:lang w:eastAsia="en-GB"/>
        </w:rPr>
        <w:t xml:space="preserve"> </w:t>
      </w:r>
      <w:r w:rsidR="009D2EDB">
        <w:rPr>
          <w:lang w:eastAsia="en-GB"/>
        </w:rPr>
        <w:t>interpreted as radians.</w:t>
      </w:r>
    </w:p>
    <w:p w14:paraId="38497EB5" w14:textId="7F00FC67" w:rsidR="009D2EDB" w:rsidRPr="00763E9E" w:rsidRDefault="009D2EDB" w:rsidP="005A3417">
      <w:pPr>
        <w:shd w:val="clear" w:color="auto" w:fill="FFFFFF"/>
        <w:spacing w:after="0" w:line="285" w:lineRule="atLeast"/>
        <w:rPr>
          <w:lang w:eastAsia="en-GB"/>
        </w:rPr>
      </w:pPr>
      <w:r>
        <w:rPr>
          <w:rFonts w:ascii="Consolas" w:eastAsia="Times New Roman" w:hAnsi="Consolas" w:cs="Times New Roman"/>
          <w:color w:val="001080"/>
          <w:kern w:val="0"/>
          <w:sz w:val="21"/>
          <w:szCs w:val="21"/>
          <w:lang w:eastAsia="en-GB"/>
          <w14:ligatures w14:val="none"/>
        </w:rPr>
        <w:t>tanDeg</w:t>
      </w:r>
      <w:r w:rsidRPr="00763E9E">
        <w:rPr>
          <w:rFonts w:ascii="Consolas" w:eastAsia="Times New Roman" w:hAnsi="Consolas" w:cs="Times New Roman"/>
          <w:color w:val="000000"/>
          <w:kern w:val="0"/>
          <w:sz w:val="21"/>
          <w:szCs w:val="21"/>
          <w:lang w:eastAsia="en-GB"/>
          <w14:ligatures w14:val="none"/>
        </w:rPr>
        <w:t xml:space="preserve"> </w:t>
      </w:r>
      <w:r>
        <w:t xml:space="preserve"> - returns</w:t>
      </w:r>
      <w:r w:rsidRPr="00763E9E">
        <w:rPr>
          <w:lang w:eastAsia="en-GB"/>
        </w:rPr>
        <w:t xml:space="preserve"> the </w:t>
      </w:r>
      <w:r>
        <w:rPr>
          <w:lang w:eastAsia="en-GB"/>
        </w:rPr>
        <w:t>tangent</w:t>
      </w:r>
      <w:r w:rsidRPr="00763E9E">
        <w:rPr>
          <w:lang w:eastAsia="en-GB"/>
        </w:rPr>
        <w:t xml:space="preserve"> of </w:t>
      </w:r>
      <w:r>
        <w:rPr>
          <w:lang w:eastAsia="en-GB"/>
        </w:rPr>
        <w:t>input interpreted as degrees.</w:t>
      </w:r>
    </w:p>
    <w:p w14:paraId="5706BB3A" w14:textId="5E5D2B0A" w:rsidR="009D2EDB" w:rsidRDefault="000D6B8F" w:rsidP="005A3417">
      <w:pPr>
        <w:shd w:val="clear" w:color="auto" w:fill="FFFFFF"/>
        <w:spacing w:after="0" w:line="285" w:lineRule="atLeast"/>
        <w:rPr>
          <w:lang w:eastAsia="en-GB"/>
        </w:rPr>
      </w:pPr>
      <w:r w:rsidRPr="000D6B8F">
        <w:rPr>
          <w:rFonts w:ascii="Consolas" w:eastAsia="Times New Roman" w:hAnsi="Consolas" w:cs="Times New Roman"/>
          <w:color w:val="001080"/>
          <w:kern w:val="0"/>
          <w:sz w:val="21"/>
          <w:szCs w:val="21"/>
          <w:lang w:eastAsia="en-GB"/>
          <w14:ligatures w14:val="none"/>
        </w:rPr>
        <w:t>degToRad</w:t>
      </w:r>
      <w:r>
        <w:rPr>
          <w:lang w:eastAsia="en-GB"/>
        </w:rPr>
        <w:t xml:space="preserve"> – converts input from degrees to radians.</w:t>
      </w:r>
    </w:p>
    <w:p w14:paraId="363AA78D" w14:textId="5E72DECB" w:rsidR="000D6B8F" w:rsidRDefault="000D6B8F" w:rsidP="005A3417">
      <w:pPr>
        <w:shd w:val="clear" w:color="auto" w:fill="FFFFFF"/>
        <w:spacing w:after="0" w:line="285" w:lineRule="atLeast"/>
        <w:rPr>
          <w:lang w:eastAsia="en-GB"/>
        </w:rPr>
      </w:pPr>
      <w:r>
        <w:rPr>
          <w:rFonts w:ascii="Consolas" w:eastAsia="Times New Roman" w:hAnsi="Consolas" w:cs="Times New Roman"/>
          <w:color w:val="001080"/>
          <w:kern w:val="0"/>
          <w:sz w:val="21"/>
          <w:szCs w:val="21"/>
          <w:lang w:eastAsia="en-GB"/>
          <w14:ligatures w14:val="none"/>
        </w:rPr>
        <w:t>radToDeg</w:t>
      </w:r>
      <w:r>
        <w:rPr>
          <w:lang w:eastAsia="en-GB"/>
        </w:rPr>
        <w:t xml:space="preserve"> – converts input from radians to degrees.</w:t>
      </w:r>
    </w:p>
    <w:p w14:paraId="094EFC88" w14:textId="77777777" w:rsidR="000D6B8F" w:rsidRDefault="000D6B8F" w:rsidP="005A3417">
      <w:pPr>
        <w:shd w:val="clear" w:color="auto" w:fill="FFFFFF"/>
        <w:spacing w:after="0" w:line="285" w:lineRule="atLeast"/>
        <w:rPr>
          <w:lang w:eastAsia="en-GB"/>
        </w:rPr>
      </w:pPr>
    </w:p>
    <w:p w14:paraId="6EF35518" w14:textId="0C3A40BA" w:rsidR="001201A4" w:rsidRDefault="001201A4" w:rsidP="005A3417">
      <w:pPr>
        <w:shd w:val="clear" w:color="auto" w:fill="FFFFFF"/>
        <w:spacing w:after="0" w:line="285" w:lineRule="atLeast"/>
        <w:rPr>
          <w:lang w:eastAsia="en-GB"/>
        </w:rPr>
      </w:pPr>
      <w:r>
        <w:rPr>
          <w:lang w:eastAsia="en-GB"/>
        </w:rPr>
        <w:t>Examples of the maths functions being used:</w:t>
      </w:r>
    </w:p>
    <w:p w14:paraId="083C2B96" w14:textId="77777777" w:rsidR="001201A4" w:rsidRDefault="001201A4" w:rsidP="005A3417">
      <w:pPr>
        <w:shd w:val="clear" w:color="auto" w:fill="FFFFFF"/>
        <w:spacing w:after="0" w:line="285" w:lineRule="atLeast"/>
        <w:rPr>
          <w:lang w:eastAsia="en-GB"/>
        </w:rPr>
      </w:pPr>
    </w:p>
    <w:p w14:paraId="314DD517" w14:textId="40E99431" w:rsidR="001201A4" w:rsidRDefault="001201A4" w:rsidP="005A3417">
      <w:pPr>
        <w:shd w:val="clear" w:color="auto" w:fill="FFFFFF"/>
        <w:spacing w:after="0" w:line="285" w:lineRule="atLeast"/>
        <w:rPr>
          <w:lang w:eastAsia="en-GB"/>
        </w:rPr>
      </w:pPr>
      <w:r w:rsidRPr="001201A4">
        <w:rPr>
          <w:noProof/>
          <w:lang w:eastAsia="en-GB"/>
        </w:rPr>
        <w:drawing>
          <wp:inline distT="0" distB="0" distL="0" distR="0" wp14:anchorId="5BE6F257" wp14:editId="22590BC8">
            <wp:extent cx="2956656" cy="2187812"/>
            <wp:effectExtent l="0" t="0" r="0" b="3175"/>
            <wp:docPr id="158003816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38167" name="Picture 1" descr="A screenshot of a computer code&#10;&#10;Description automatically generated"/>
                    <pic:cNvPicPr/>
                  </pic:nvPicPr>
                  <pic:blipFill>
                    <a:blip r:embed="rId14"/>
                    <a:stretch>
                      <a:fillRect/>
                    </a:stretch>
                  </pic:blipFill>
                  <pic:spPr>
                    <a:xfrm>
                      <a:off x="0" y="0"/>
                      <a:ext cx="2968686" cy="2196714"/>
                    </a:xfrm>
                    <a:prstGeom prst="rect">
                      <a:avLst/>
                    </a:prstGeom>
                  </pic:spPr>
                </pic:pic>
              </a:graphicData>
            </a:graphic>
          </wp:inline>
        </w:drawing>
      </w:r>
    </w:p>
    <w:p w14:paraId="05D62859" w14:textId="77777777" w:rsidR="001201A4" w:rsidRDefault="001201A4" w:rsidP="005A3417">
      <w:pPr>
        <w:shd w:val="clear" w:color="auto" w:fill="FFFFFF"/>
        <w:spacing w:after="0" w:line="285" w:lineRule="atLeast"/>
        <w:rPr>
          <w:lang w:eastAsia="en-GB"/>
        </w:rPr>
      </w:pPr>
    </w:p>
    <w:p w14:paraId="0606CD47" w14:textId="7885B811" w:rsidR="009F7D12" w:rsidRDefault="009F7D12" w:rsidP="009F7D12">
      <w:pPr>
        <w:pStyle w:val="Heading3"/>
        <w:rPr>
          <w:lang w:eastAsia="en-GB"/>
        </w:rPr>
      </w:pPr>
      <w:bookmarkStart w:id="119" w:name="_Toc172129406"/>
      <w:r>
        <w:rPr>
          <w:lang w:eastAsia="en-GB"/>
        </w:rPr>
        <w:t>Creating Arrays of specific sizes</w:t>
      </w:r>
      <w:bookmarkEnd w:id="119"/>
    </w:p>
    <w:p w14:paraId="4710431B" w14:textId="173E0639" w:rsidR="00BB6AE1" w:rsidRDefault="009F7D12" w:rsidP="009F7D12">
      <w:pPr>
        <w:rPr>
          <w:lang w:eastAsia="en-GB"/>
        </w:rPr>
      </w:pPr>
      <w:r>
        <w:rPr>
          <w:lang w:eastAsia="en-GB"/>
        </w:rPr>
        <w:t xml:space="preserve">The following methods return an ArrayList, of a specified size, and with all elements initialised to a specified value. </w:t>
      </w:r>
      <w:r w:rsidR="00BB6AE1">
        <w:rPr>
          <w:lang w:eastAsia="en-GB"/>
        </w:rPr>
        <w:t xml:space="preserve">Although the resulting ArrayList </w:t>
      </w:r>
      <w:r w:rsidR="00BB6AE1">
        <w:rPr>
          <w:i/>
          <w:iCs/>
          <w:lang w:eastAsia="en-GB"/>
        </w:rPr>
        <w:t>may</w:t>
      </w:r>
      <w:r w:rsidR="00BB6AE1">
        <w:rPr>
          <w:lang w:eastAsia="en-GB"/>
        </w:rPr>
        <w:t xml:space="preserve"> still be expanded subsequently (by using the </w:t>
      </w:r>
      <w:r w:rsidR="00BB6AE1" w:rsidRPr="00BB6AE1">
        <w:rPr>
          <w:rStyle w:val="codeChar"/>
        </w:rPr>
        <w:t>add</w:t>
      </w:r>
      <w:r w:rsidR="00BB6AE1">
        <w:rPr>
          <w:lang w:eastAsia="en-GB"/>
        </w:rPr>
        <w:t xml:space="preserve"> procedure), the </w:t>
      </w:r>
      <w:r w:rsidR="00BB6AE1" w:rsidRPr="00BB6AE1">
        <w:rPr>
          <w:i/>
          <w:iCs/>
          <w:lang w:eastAsia="en-GB"/>
        </w:rPr>
        <w:t>typical</w:t>
      </w:r>
      <w:r w:rsidR="00BB6AE1">
        <w:rPr>
          <w:lang w:eastAsia="en-GB"/>
        </w:rPr>
        <w:t xml:space="preserve"> use for these two methods is for cases that would originally have used a traditional (fixed-size) ‘array’.:</w:t>
      </w:r>
    </w:p>
    <w:p w14:paraId="56256B36" w14:textId="0BFEB6D3" w:rsidR="00AB0F2E" w:rsidRDefault="00AB0F2E" w:rsidP="00AB0F2E">
      <w:pPr>
        <w:pStyle w:val="Code"/>
        <w:keepNext/>
        <w:keepLines/>
        <w:rPr>
          <w:rFonts w:eastAsiaTheme="minorEastAsia"/>
        </w:rPr>
      </w:pPr>
      <w:r>
        <w:rPr>
          <w:rFonts w:eastAsiaTheme="minorEastAsia"/>
        </w:rPr>
        <w:t>createArray</w:t>
      </w:r>
      <w:r w:rsidRPr="00BE1D7F">
        <w:rPr>
          <w:rFonts w:eastAsiaTheme="minorEastAsia"/>
        </w:rPr>
        <w:t>(</w:t>
      </w:r>
      <w:r>
        <w:rPr>
          <w:rFonts w:eastAsiaTheme="minorEastAsia"/>
        </w:rPr>
        <w:t>size as Int, initialValue as Type</w:t>
      </w:r>
      <w:r w:rsidRPr="00BE1D7F">
        <w:rPr>
          <w:rFonts w:eastAsiaTheme="minorEastAsia"/>
        </w:rPr>
        <w:t xml:space="preserve">) </w:t>
      </w:r>
      <w:r>
        <w:rPr>
          <w:rFonts w:eastAsiaTheme="minorEastAsia"/>
        </w:rPr>
        <w:t>return [Type]</w:t>
      </w:r>
    </w:p>
    <w:p w14:paraId="5A8FC77C" w14:textId="7FA9B28B" w:rsidR="00AB0F2E" w:rsidRPr="00BE1D7F" w:rsidRDefault="00AB0F2E" w:rsidP="00AB0F2E">
      <w:r>
        <w:t xml:space="preserve">where </w:t>
      </w:r>
      <w:r w:rsidRPr="00AB0F2E">
        <w:rPr>
          <w:rStyle w:val="codeChar"/>
        </w:rPr>
        <w:t>T</w:t>
      </w:r>
      <w:r>
        <w:rPr>
          <w:rStyle w:val="codeChar"/>
        </w:rPr>
        <w:t>ype</w:t>
      </w:r>
      <w:r>
        <w:t xml:space="preserve"> is one of the following types: </w:t>
      </w:r>
      <w:r w:rsidRPr="00AB0F2E">
        <w:rPr>
          <w:rStyle w:val="codeChar"/>
        </w:rPr>
        <w:t>Int</w:t>
      </w:r>
      <w:r>
        <w:t xml:space="preserve">, </w:t>
      </w:r>
      <w:r w:rsidRPr="00AB0F2E">
        <w:rPr>
          <w:rStyle w:val="codeChar"/>
        </w:rPr>
        <w:t>Float</w:t>
      </w:r>
      <w:r>
        <w:t xml:space="preserve">, </w:t>
      </w:r>
      <w:r w:rsidRPr="00AB0F2E">
        <w:rPr>
          <w:rStyle w:val="codeChar"/>
        </w:rPr>
        <w:t>Boolean</w:t>
      </w:r>
      <w:r>
        <w:t xml:space="preserve">, </w:t>
      </w:r>
      <w:r w:rsidRPr="00AB0F2E">
        <w:rPr>
          <w:rStyle w:val="codeChar"/>
        </w:rPr>
        <w:t>String</w:t>
      </w:r>
      <w:r>
        <w:t xml:space="preserve"> or any type of </w:t>
      </w:r>
      <w:r w:rsidRPr="00AB0F2E">
        <w:rPr>
          <w:rStyle w:val="codeChar"/>
        </w:rPr>
        <w:t>enum</w:t>
      </w:r>
      <w:r>
        <w:t>.</w:t>
      </w:r>
    </w:p>
    <w:p w14:paraId="49BADA16" w14:textId="77777777" w:rsidR="00AB0F2E" w:rsidRDefault="00AB0F2E" w:rsidP="00AB0F2E">
      <w:pPr>
        <w:pStyle w:val="Code"/>
        <w:keepNext/>
        <w:keepLines/>
        <w:rPr>
          <w:rFonts w:eastAsiaTheme="minorEastAsia"/>
        </w:rPr>
      </w:pPr>
      <w:r>
        <w:rPr>
          <w:rFonts w:asciiTheme="minorHAnsi" w:eastAsiaTheme="minorHAnsi" w:hAnsiTheme="minorHAnsi" w:cstheme="minorBidi"/>
          <w:b w:val="0"/>
          <w:color w:val="auto"/>
          <w:kern w:val="2"/>
          <w:sz w:val="18"/>
          <w:szCs w:val="18"/>
          <w:lang w:eastAsia="en-US"/>
          <w14:ligatures w14:val="standardContextual"/>
        </w:rPr>
        <w:t xml:space="preserve">There is also a variant of the method that creates a ‘2-dimensional’ rectangular array (actually an </w:t>
      </w:r>
      <w:r w:rsidRPr="00AB0F2E">
        <w:rPr>
          <w:rStyle w:val="codeChar"/>
          <w:rFonts w:eastAsiaTheme="minorHAnsi"/>
          <w:szCs w:val="22"/>
        </w:rPr>
        <w:t>ArrayList</w:t>
      </w:r>
      <w:r>
        <w:rPr>
          <w:rFonts w:asciiTheme="minorHAnsi" w:eastAsiaTheme="minorHAnsi" w:hAnsiTheme="minorHAnsi" w:cstheme="minorBidi"/>
          <w:b w:val="0"/>
          <w:color w:val="auto"/>
          <w:kern w:val="2"/>
          <w:sz w:val="18"/>
          <w:szCs w:val="18"/>
          <w:lang w:eastAsia="en-US"/>
          <w14:ligatures w14:val="standardContextual"/>
        </w:rPr>
        <w:t xml:space="preserve"> of </w:t>
      </w:r>
      <w:r w:rsidRPr="00AB0F2E">
        <w:rPr>
          <w:rStyle w:val="codeChar"/>
          <w:rFonts w:eastAsiaTheme="minorHAnsi"/>
          <w:szCs w:val="22"/>
        </w:rPr>
        <w:t>ArrayList</w:t>
      </w:r>
      <w:r>
        <w:rPr>
          <w:rFonts w:asciiTheme="minorHAnsi" w:eastAsiaTheme="minorHAnsi" w:hAnsiTheme="minorHAnsi" w:cstheme="minorBidi"/>
          <w:b w:val="0"/>
          <w:color w:val="auto"/>
          <w:kern w:val="2"/>
          <w:sz w:val="18"/>
          <w:szCs w:val="18"/>
          <w:lang w:eastAsia="en-US"/>
          <w14:ligatures w14:val="standardContextual"/>
        </w:rPr>
        <w:t>s)</w:t>
      </w:r>
      <w:r>
        <w:rPr>
          <w:rFonts w:eastAsiaTheme="minorEastAsia"/>
        </w:rPr>
        <w:br/>
      </w:r>
    </w:p>
    <w:p w14:paraId="227D94AA" w14:textId="0BC12D51" w:rsidR="00AB0F2E" w:rsidRDefault="00AB0F2E" w:rsidP="00AB0F2E">
      <w:pPr>
        <w:pStyle w:val="Code"/>
        <w:keepNext/>
        <w:keepLines/>
        <w:rPr>
          <w:rFonts w:eastAsiaTheme="minorEastAsia"/>
        </w:rPr>
      </w:pPr>
      <w:r>
        <w:rPr>
          <w:rFonts w:eastAsiaTheme="minorEastAsia"/>
        </w:rPr>
        <w:t>create2DArray</w:t>
      </w:r>
      <w:r w:rsidRPr="00BE1D7F">
        <w:rPr>
          <w:rFonts w:eastAsiaTheme="minorEastAsia"/>
        </w:rPr>
        <w:t>(</w:t>
      </w:r>
      <w:r>
        <w:rPr>
          <w:rFonts w:eastAsiaTheme="minorEastAsia"/>
        </w:rPr>
        <w:t>noOfrows as Int</w:t>
      </w:r>
      <w:r w:rsidRPr="00BE1D7F">
        <w:rPr>
          <w:rFonts w:eastAsiaTheme="minorEastAsia"/>
        </w:rPr>
        <w:t xml:space="preserve">, </w:t>
      </w:r>
      <w:r>
        <w:rPr>
          <w:rFonts w:eastAsiaTheme="minorEastAsia"/>
        </w:rPr>
        <w:t>noOfColumns as Int, initialValue as T</w:t>
      </w:r>
      <w:r w:rsidRPr="00BE1D7F">
        <w:rPr>
          <w:rFonts w:eastAsiaTheme="minorEastAsia"/>
        </w:rPr>
        <w:t xml:space="preserve">) </w:t>
      </w:r>
      <w:r>
        <w:rPr>
          <w:rFonts w:eastAsiaTheme="minorEastAsia"/>
        </w:rPr>
        <w:t>return [[Type]]</w:t>
      </w:r>
    </w:p>
    <w:p w14:paraId="748EE582" w14:textId="46BCEFE2" w:rsidR="00AB0F2E" w:rsidRDefault="00AB0F2E" w:rsidP="00AB0F2E">
      <w:pPr>
        <w:pStyle w:val="Code"/>
        <w:keepNext/>
        <w:keepLines/>
        <w:rPr>
          <w:rFonts w:eastAsiaTheme="minorEastAsia"/>
        </w:rPr>
      </w:pPr>
    </w:p>
    <w:p w14:paraId="5EC9614B" w14:textId="3664BD36" w:rsidR="009F7D12" w:rsidRPr="00763E9E" w:rsidRDefault="00AB0F2E" w:rsidP="009D50F3">
      <w:pPr>
        <w:rPr>
          <w:lang w:eastAsia="en-GB"/>
        </w:rPr>
      </w:pPr>
      <w:r>
        <w:rPr>
          <w:lang w:eastAsia="en-GB"/>
        </w:rPr>
        <w:t>See also</w:t>
      </w:r>
      <w:r w:rsidR="009D50F3">
        <w:rPr>
          <w:lang w:eastAsia="en-GB"/>
        </w:rPr>
        <w:t>: Lists -</w:t>
      </w:r>
      <w:r>
        <w:rPr>
          <w:lang w:eastAsia="en-GB"/>
        </w:rPr>
        <w:t xml:space="preserve"> </w:t>
      </w:r>
      <w:r w:rsidRPr="009D50F3">
        <w:rPr>
          <w:rStyle w:val="Link"/>
        </w:rPr>
        <w:fldChar w:fldCharType="begin"/>
      </w:r>
      <w:r w:rsidRPr="009D50F3">
        <w:rPr>
          <w:rStyle w:val="Link"/>
        </w:rPr>
        <w:instrText xml:space="preserve"> REF _Ref170742605 \h </w:instrText>
      </w:r>
      <w:r w:rsidR="009D50F3">
        <w:rPr>
          <w:rStyle w:val="Link"/>
        </w:rPr>
        <w:instrText xml:space="preserve"> \* MERGEFORMAT </w:instrText>
      </w:r>
      <w:r w:rsidRPr="009D50F3">
        <w:rPr>
          <w:rStyle w:val="Link"/>
        </w:rPr>
      </w:r>
      <w:r w:rsidRPr="009D50F3">
        <w:rPr>
          <w:rStyle w:val="Link"/>
        </w:rPr>
        <w:fldChar w:fldCharType="separate"/>
      </w:r>
      <w:r w:rsidR="005E1A32" w:rsidRPr="005E1A32">
        <w:rPr>
          <w:rStyle w:val="Link"/>
        </w:rPr>
        <w:t>Quick reference</w:t>
      </w:r>
      <w:r w:rsidRPr="009D50F3">
        <w:rPr>
          <w:rStyle w:val="Link"/>
        </w:rPr>
        <w:fldChar w:fldCharType="end"/>
      </w:r>
      <w:r>
        <w:rPr>
          <w:lang w:eastAsia="en-GB"/>
        </w:rPr>
        <w:t>.</w:t>
      </w:r>
    </w:p>
    <w:p w14:paraId="5EA96B7B" w14:textId="77777777" w:rsidR="009D50F3" w:rsidRDefault="009D50F3">
      <w:pPr>
        <w:rPr>
          <w:rFonts w:asciiTheme="majorHAnsi" w:eastAsiaTheme="majorEastAsia" w:hAnsiTheme="majorHAnsi" w:cstheme="majorBidi"/>
          <w:color w:val="0F4761" w:themeColor="accent1" w:themeShade="BF"/>
          <w:sz w:val="44"/>
          <w:szCs w:val="32"/>
        </w:rPr>
      </w:pPr>
      <w:bookmarkStart w:id="120" w:name="_Toc170738569"/>
      <w:r>
        <w:br w:type="page"/>
      </w:r>
    </w:p>
    <w:p w14:paraId="5798CC0F" w14:textId="734CA6D7" w:rsidR="003853B7" w:rsidRPr="001B43D1" w:rsidRDefault="00D75DBF" w:rsidP="005A3417">
      <w:pPr>
        <w:pStyle w:val="Heading2"/>
      </w:pPr>
      <w:bookmarkStart w:id="121" w:name="_Toc172129407"/>
      <w:r w:rsidRPr="006C1390">
        <w:lastRenderedPageBreak/>
        <w:t>Standalone</w:t>
      </w:r>
      <w:r>
        <w:t xml:space="preserve"> procedures</w:t>
      </w:r>
      <w:bookmarkEnd w:id="120"/>
      <w:bookmarkEnd w:id="121"/>
    </w:p>
    <w:p w14:paraId="55A28C31" w14:textId="017E99B3" w:rsidR="00D75DBF" w:rsidRDefault="00E15990" w:rsidP="005A3417">
      <w:pPr>
        <w:pStyle w:val="Heading3"/>
        <w:rPr>
          <w:rFonts w:eastAsia="Times New Roman"/>
          <w:lang w:eastAsia="en-GB"/>
        </w:rPr>
      </w:pPr>
      <w:bookmarkStart w:id="122" w:name="_Toc170738570"/>
      <w:bookmarkStart w:id="123" w:name="_Toc172129408"/>
      <w:r>
        <w:rPr>
          <w:rFonts w:eastAsia="Times New Roman"/>
          <w:lang w:eastAsia="en-GB"/>
        </w:rPr>
        <w:t>p</w:t>
      </w:r>
      <w:r w:rsidR="00D75DBF" w:rsidRPr="003853B7">
        <w:rPr>
          <w:rFonts w:eastAsia="Times New Roman"/>
          <w:lang w:eastAsia="en-GB"/>
        </w:rPr>
        <w:t>rint</w:t>
      </w:r>
      <w:r w:rsidR="00D9225F">
        <w:rPr>
          <w:rFonts w:eastAsia="Times New Roman"/>
          <w:lang w:eastAsia="en-GB"/>
        </w:rPr>
        <w:t xml:space="preserve"> &amp; </w:t>
      </w:r>
      <w:r w:rsidR="00D9225F" w:rsidRPr="00652EC8">
        <w:rPr>
          <w:rFonts w:eastAsia="Times New Roman"/>
          <w:lang w:eastAsia="en-GB"/>
        </w:rPr>
        <w:t>printTab</w:t>
      </w:r>
      <w:bookmarkEnd w:id="122"/>
      <w:bookmarkEnd w:id="123"/>
    </w:p>
    <w:p w14:paraId="41CF6BD7" w14:textId="19CFDA8F" w:rsidR="007D5C7B" w:rsidRDefault="007D5C7B" w:rsidP="007D5C7B">
      <w:pPr>
        <w:pStyle w:val="Code"/>
      </w:pPr>
      <w:r>
        <w:t>print(arg as String)</w:t>
      </w:r>
    </w:p>
    <w:p w14:paraId="404A0BAC" w14:textId="56006794" w:rsidR="007D5C7B" w:rsidRDefault="007D5C7B" w:rsidP="007D5C7B">
      <w:pPr>
        <w:pStyle w:val="Code"/>
      </w:pPr>
      <w:r>
        <w:t>printTab(</w:t>
      </w:r>
      <w:r w:rsidR="000E2340">
        <w:t xml:space="preserve">tabPosition as Int, </w:t>
      </w:r>
      <w:r>
        <w:t>arg as String)</w:t>
      </w:r>
    </w:p>
    <w:p w14:paraId="126B9753" w14:textId="77777777" w:rsidR="007D5C7B" w:rsidRPr="007D5C7B" w:rsidRDefault="007D5C7B" w:rsidP="007D5C7B">
      <w:pPr>
        <w:pStyle w:val="Code"/>
      </w:pPr>
    </w:p>
    <w:p w14:paraId="78D35322" w14:textId="43D3C6EF" w:rsidR="00D9225F" w:rsidRDefault="00D9225F" w:rsidP="005A3417">
      <w:pPr>
        <w:rPr>
          <w:lang w:eastAsia="en-GB"/>
        </w:rPr>
      </w:pPr>
      <w:r>
        <w:rPr>
          <w:lang w:eastAsia="en-GB"/>
        </w:rPr>
        <w:t xml:space="preserve">These </w:t>
      </w:r>
      <w:r w:rsidR="00E15990">
        <w:rPr>
          <w:lang w:eastAsia="en-GB"/>
        </w:rPr>
        <w:t>procedure</w:t>
      </w:r>
      <w:r>
        <w:rPr>
          <w:lang w:eastAsia="en-GB"/>
        </w:rPr>
        <w:t>s</w:t>
      </w:r>
      <w:r w:rsidR="00E15990">
        <w:rPr>
          <w:lang w:eastAsia="en-GB"/>
        </w:rPr>
        <w:t xml:space="preserve"> may be called as an alternative to using the </w:t>
      </w:r>
      <w:r w:rsidR="00E15990" w:rsidRPr="004E7593">
        <w:rPr>
          <w:rStyle w:val="codeChar"/>
        </w:rPr>
        <w:t>print</w:t>
      </w:r>
      <w:r w:rsidR="00E15990">
        <w:rPr>
          <w:lang w:eastAsia="en-GB"/>
        </w:rPr>
        <w:t xml:space="preserve"> </w:t>
      </w:r>
      <w:r w:rsidR="00E15990" w:rsidRPr="007D5C7B">
        <w:rPr>
          <w:i/>
          <w:iCs/>
          <w:lang w:eastAsia="en-GB"/>
        </w:rPr>
        <w:t>statement</w:t>
      </w:r>
      <w:r w:rsidR="00E15990">
        <w:rPr>
          <w:lang w:eastAsia="en-GB"/>
        </w:rPr>
        <w:t>. The differences are that</w:t>
      </w:r>
      <w:r w:rsidR="008A1547">
        <w:rPr>
          <w:lang w:eastAsia="en-GB"/>
        </w:rPr>
        <w:t xml:space="preserve"> the</w:t>
      </w:r>
      <w:r w:rsidR="00E15990">
        <w:rPr>
          <w:lang w:eastAsia="en-GB"/>
        </w:rPr>
        <w:t xml:space="preserve"> </w:t>
      </w:r>
      <w:r w:rsidR="00E15990" w:rsidRPr="004E7593">
        <w:rPr>
          <w:rStyle w:val="codeChar"/>
        </w:rPr>
        <w:t>print</w:t>
      </w:r>
      <w:r w:rsidR="00E15990">
        <w:rPr>
          <w:lang w:eastAsia="en-GB"/>
        </w:rPr>
        <w:t xml:space="preserve"> </w:t>
      </w:r>
      <w:r w:rsidR="008A1547">
        <w:rPr>
          <w:lang w:eastAsia="en-GB"/>
        </w:rPr>
        <w:t xml:space="preserve"> or </w:t>
      </w:r>
      <w:r w:rsidR="008A1547" w:rsidRPr="004E7593">
        <w:rPr>
          <w:rStyle w:val="codeChar"/>
        </w:rPr>
        <w:t>printTab</w:t>
      </w:r>
      <w:r w:rsidR="008A1547">
        <w:rPr>
          <w:lang w:eastAsia="en-GB"/>
        </w:rPr>
        <w:t xml:space="preserve"> </w:t>
      </w:r>
      <w:r w:rsidR="00E15990" w:rsidRPr="00D9225F">
        <w:rPr>
          <w:i/>
          <w:iCs/>
          <w:lang w:eastAsia="en-GB"/>
        </w:rPr>
        <w:t>procedure</w:t>
      </w:r>
      <w:r>
        <w:rPr>
          <w:lang w:eastAsia="en-GB"/>
        </w:rPr>
        <w:t>:</w:t>
      </w:r>
    </w:p>
    <w:p w14:paraId="6763979E" w14:textId="77777777" w:rsidR="00D9225F" w:rsidRDefault="00E15990" w:rsidP="005A3417">
      <w:pPr>
        <w:pStyle w:val="ListParagraph"/>
        <w:numPr>
          <w:ilvl w:val="0"/>
          <w:numId w:val="3"/>
        </w:numPr>
        <w:rPr>
          <w:lang w:eastAsia="en-GB"/>
        </w:rPr>
      </w:pPr>
      <w:r>
        <w:rPr>
          <w:lang w:eastAsia="en-GB"/>
        </w:rPr>
        <w:t xml:space="preserve">does not automatically add a ‘newline’ at the end, so you may subsequently print something else on the same line.  If you wish to use the </w:t>
      </w:r>
      <w:r w:rsidRPr="00D9225F">
        <w:rPr>
          <w:rFonts w:ascii="Consolas" w:hAnsi="Consolas"/>
          <w:color w:val="156082" w:themeColor="accent1"/>
          <w:sz w:val="24"/>
          <w:szCs w:val="24"/>
        </w:rPr>
        <w:t>print</w:t>
      </w:r>
      <w:r>
        <w:rPr>
          <w:lang w:eastAsia="en-GB"/>
        </w:rPr>
        <w:t xml:space="preserve"> procedure and include one or more newlines in specific places, just include \n (the standard form for a newline) within the string. </w:t>
      </w:r>
    </w:p>
    <w:p w14:paraId="36308502" w14:textId="77777777" w:rsidR="008A1547" w:rsidRDefault="00D9225F" w:rsidP="005A3417">
      <w:pPr>
        <w:pStyle w:val="ListParagraph"/>
        <w:numPr>
          <w:ilvl w:val="0"/>
          <w:numId w:val="3"/>
        </w:numPr>
        <w:rPr>
          <w:lang w:eastAsia="en-GB"/>
        </w:rPr>
      </w:pPr>
      <w:r>
        <w:rPr>
          <w:lang w:eastAsia="en-GB"/>
        </w:rPr>
        <w:t xml:space="preserve">Require </w:t>
      </w:r>
      <w:r w:rsidR="008A1547">
        <w:rPr>
          <w:lang w:eastAsia="en-GB"/>
        </w:rPr>
        <w:t xml:space="preserve">the data to be printed to be of type </w:t>
      </w:r>
      <w:r w:rsidRPr="004E7593">
        <w:rPr>
          <w:rStyle w:val="codeChar"/>
        </w:rPr>
        <w:t>String.</w:t>
      </w:r>
      <w:r>
        <w:rPr>
          <w:lang w:eastAsia="en-GB"/>
        </w:rPr>
        <w:t xml:space="preserve"> If you want to print a value of another type, you will either need to add </w:t>
      </w:r>
      <w:r w:rsidRPr="004E7593">
        <w:rPr>
          <w:rStyle w:val="codeChar"/>
        </w:rPr>
        <w:t>.asString()</w:t>
      </w:r>
      <w:r>
        <w:rPr>
          <w:lang w:eastAsia="en-GB"/>
        </w:rPr>
        <w:t xml:space="preserve"> to it, or put the value into braces within an ‘interpolated’ string. </w:t>
      </w:r>
    </w:p>
    <w:p w14:paraId="7441DDEB" w14:textId="37F95E48" w:rsidR="00E15990" w:rsidRDefault="008A1547" w:rsidP="005A3417">
      <w:pPr>
        <w:rPr>
          <w:lang w:eastAsia="en-GB"/>
        </w:rPr>
      </w:pPr>
      <w:r>
        <w:rPr>
          <w:lang w:eastAsia="en-GB"/>
        </w:rPr>
        <w:t xml:space="preserve">For </w:t>
      </w:r>
      <w:r w:rsidRPr="008A1547">
        <w:rPr>
          <w:rFonts w:ascii="Consolas" w:hAnsi="Consolas"/>
          <w:color w:val="156082" w:themeColor="accent1"/>
          <w:sz w:val="24"/>
          <w:szCs w:val="24"/>
        </w:rPr>
        <w:t>print</w:t>
      </w:r>
      <w:r>
        <w:rPr>
          <w:lang w:eastAsia="en-GB"/>
        </w:rPr>
        <w:t>, the data to be printed is the only argument. For example</w:t>
      </w:r>
      <w:r w:rsidR="00E15990">
        <w:rPr>
          <w:lang w:eastAsia="en-GB"/>
        </w:rPr>
        <w:t>:</w:t>
      </w:r>
    </w:p>
    <w:p w14:paraId="463E6555" w14:textId="29EFDEFC" w:rsidR="00E15990" w:rsidRPr="00D9225F" w:rsidRDefault="00E15990" w:rsidP="004E7593">
      <w:pPr>
        <w:pStyle w:val="Code"/>
      </w:pPr>
      <w:r w:rsidRPr="00D9225F">
        <w:t>for I from 1 to 10 step 1</w:t>
      </w:r>
      <w:r w:rsidRPr="00D9225F">
        <w:br/>
        <w:t xml:space="preserve">  call print(</w:t>
      </w:r>
      <w:r w:rsidR="00D9225F" w:rsidRPr="00D9225F">
        <w:t>"{i}"</w:t>
      </w:r>
      <w:r w:rsidRPr="00D9225F">
        <w:t>)</w:t>
      </w:r>
      <w:r w:rsidR="00D9225F" w:rsidRPr="00D9225F">
        <w:br/>
      </w:r>
      <w:r w:rsidRPr="00D9225F">
        <w:t>end for</w:t>
      </w:r>
    </w:p>
    <w:p w14:paraId="4A1C61DF" w14:textId="24393D2F" w:rsidR="00D9225F" w:rsidRDefault="008A1547" w:rsidP="005A3417">
      <w:pPr>
        <w:rPr>
          <w:lang w:eastAsia="en-GB"/>
        </w:rPr>
      </w:pPr>
      <w:r w:rsidRPr="004E7593">
        <w:rPr>
          <w:rStyle w:val="codeChar"/>
        </w:rPr>
        <w:t>printTab</w:t>
      </w:r>
      <w:r>
        <w:rPr>
          <w:lang w:eastAsia="en-GB"/>
        </w:rPr>
        <w:t xml:space="preserve"> h</w:t>
      </w:r>
      <w:r w:rsidR="00D9225F">
        <w:rPr>
          <w:lang w:eastAsia="en-GB"/>
        </w:rPr>
        <w:t xml:space="preserve">elps in the layout of information printed to the console, in particular, the printing of columns of data. </w:t>
      </w:r>
      <w:r w:rsidR="00D9225F" w:rsidRPr="004E7593">
        <w:rPr>
          <w:rStyle w:val="codeChar"/>
        </w:rPr>
        <w:t>printTab</w:t>
      </w:r>
      <w:r w:rsidR="00D9225F">
        <w:rPr>
          <w:lang w:eastAsia="en-GB"/>
        </w:rPr>
        <w:t xml:space="preserve"> works like the print procedure, but requires an additional argument specifying the tab position (number of characters from the left of the display). For example:</w:t>
      </w:r>
    </w:p>
    <w:p w14:paraId="02DA532D" w14:textId="399F70DF" w:rsidR="00D9225F" w:rsidRDefault="00D9225F" w:rsidP="004E7593">
      <w:pPr>
        <w:pStyle w:val="Code"/>
      </w:pPr>
      <w:r w:rsidRPr="00D9225F">
        <w:t>call printTab(0, "No.")</w:t>
      </w:r>
      <w:r>
        <w:br/>
      </w:r>
      <w:r w:rsidRPr="00D9225F">
        <w:t>call printTab(10, "Square")</w:t>
      </w:r>
      <w:r>
        <w:br/>
      </w:r>
      <w:r w:rsidRPr="00D9225F">
        <w:t>call printTab(20, "Cube\n")</w:t>
      </w:r>
      <w:r>
        <w:br/>
      </w:r>
      <w:r w:rsidRPr="00D9225F">
        <w:t>for x from 1 to 10 step 1</w:t>
      </w:r>
      <w:r>
        <w:br/>
      </w:r>
      <w:r w:rsidRPr="00D9225F">
        <w:t xml:space="preserve">  call printTab(0, x.asString())</w:t>
      </w:r>
      <w:r>
        <w:br/>
      </w:r>
      <w:r w:rsidRPr="00D9225F">
        <w:t xml:space="preserve">  call printTab(10, "{x^2}")</w:t>
      </w:r>
      <w:r>
        <w:br/>
      </w:r>
      <w:r w:rsidRPr="00D9225F">
        <w:t xml:space="preserve">  call printTab(20, "{x^3}\n")</w:t>
      </w:r>
      <w:r>
        <w:br/>
      </w:r>
      <w:r w:rsidRPr="00D9225F">
        <w:t>end for</w:t>
      </w:r>
    </w:p>
    <w:p w14:paraId="5CB15161" w14:textId="77777777" w:rsidR="00814825" w:rsidRDefault="00814825" w:rsidP="005A3417">
      <w:pPr>
        <w:pStyle w:val="Heading3"/>
      </w:pPr>
      <w:bookmarkStart w:id="124" w:name="_Toc170738571"/>
      <w:bookmarkStart w:id="125" w:name="_Toc172129409"/>
      <w:r w:rsidRPr="00D9225F">
        <w:t>pause</w:t>
      </w:r>
      <w:bookmarkEnd w:id="124"/>
      <w:bookmarkEnd w:id="125"/>
    </w:p>
    <w:p w14:paraId="1BE8CE18" w14:textId="0A026B02" w:rsidR="000E2340" w:rsidRPr="000E2340" w:rsidRDefault="000E2340" w:rsidP="000E2340">
      <w:pPr>
        <w:pStyle w:val="Code"/>
      </w:pPr>
      <w:r>
        <w:t>pause(milliSeconds as Int)</w:t>
      </w:r>
    </w:p>
    <w:p w14:paraId="198BDD58" w14:textId="77777777" w:rsidR="00814825" w:rsidRDefault="00814825" w:rsidP="005A3417">
      <w:r>
        <w:t xml:space="preserve">Pauses the execution of the program for a specified number of milliseconds (minimum </w:t>
      </w:r>
      <w:r w:rsidRPr="00E14805">
        <w:rPr>
          <w:rFonts w:ascii="Consolas" w:hAnsi="Consolas"/>
          <w:color w:val="156082" w:themeColor="accent1"/>
          <w:sz w:val="24"/>
          <w:szCs w:val="24"/>
        </w:rPr>
        <w:t>1</w:t>
      </w:r>
      <w:r>
        <w:t>). For example, to pause for 1/10</w:t>
      </w:r>
      <w:r w:rsidRPr="00E15990">
        <w:rPr>
          <w:vertAlign w:val="superscript"/>
        </w:rPr>
        <w:t>th</w:t>
      </w:r>
      <w:r>
        <w:t xml:space="preserve"> of a second:</w:t>
      </w:r>
    </w:p>
    <w:p w14:paraId="25B72A0C" w14:textId="77777777" w:rsidR="00814825" w:rsidRPr="00E15990" w:rsidRDefault="00814825" w:rsidP="004E7593">
      <w:pPr>
        <w:pStyle w:val="Code"/>
      </w:pPr>
      <w:r w:rsidRPr="00E14805">
        <w:t>call pause(100)</w:t>
      </w:r>
    </w:p>
    <w:p w14:paraId="7ED4E739" w14:textId="77777777" w:rsidR="00814825" w:rsidRDefault="00814825" w:rsidP="005A3417">
      <w:r>
        <w:t>There are two uses of pause:</w:t>
      </w:r>
    </w:p>
    <w:p w14:paraId="48B75FE1" w14:textId="77777777" w:rsidR="00814825" w:rsidRDefault="00814825" w:rsidP="005A3417">
      <w:pPr>
        <w:pStyle w:val="ListParagraph"/>
        <w:numPr>
          <w:ilvl w:val="0"/>
          <w:numId w:val="2"/>
        </w:numPr>
      </w:pPr>
      <w:r>
        <w:t xml:space="preserve">to control the speed of events – for example in a dynamic game </w:t>
      </w:r>
    </w:p>
    <w:p w14:paraId="64BDB40D" w14:textId="47611F20" w:rsidR="00814825" w:rsidRPr="00814825" w:rsidRDefault="00814825" w:rsidP="005A3417">
      <w:pPr>
        <w:pStyle w:val="ListParagraph"/>
        <w:numPr>
          <w:ilvl w:val="0"/>
          <w:numId w:val="2"/>
        </w:numPr>
      </w:pPr>
      <w:r>
        <w:t xml:space="preserve">to allow the </w:t>
      </w:r>
      <w:r w:rsidRPr="00E14805">
        <w:t>Console</w:t>
      </w:r>
      <w:r>
        <w:t xml:space="preserve"> and/or </w:t>
      </w:r>
      <w:r w:rsidRPr="00E14805">
        <w:t>Graphics</w:t>
      </w:r>
      <w:r>
        <w:t xml:space="preserve"> displays to refresh. See  </w:t>
      </w:r>
      <w:r w:rsidRPr="00E14805">
        <w:rPr>
          <w:rStyle w:val="Link"/>
        </w:rPr>
        <w:fldChar w:fldCharType="begin"/>
      </w:r>
      <w:r w:rsidRPr="00E14805">
        <w:rPr>
          <w:rStyle w:val="Link"/>
        </w:rPr>
        <w:instrText xml:space="preserve"> REF _Ref169942606 \h </w:instrText>
      </w:r>
      <w:r w:rsidRPr="00E14805">
        <w:rPr>
          <w:rStyle w:val="Link"/>
        </w:rPr>
        <w:fldChar w:fldCharType="separate"/>
      </w:r>
      <w:r w:rsidR="005E1A32">
        <w:rPr>
          <w:rStyle w:val="Link"/>
          <w:b w:val="0"/>
          <w:bCs/>
        </w:rPr>
        <w:t>Error! Reference source not found.</w:t>
      </w:r>
      <w:r w:rsidRPr="00E14805">
        <w:rPr>
          <w:rStyle w:val="Link"/>
        </w:rPr>
        <w:fldChar w:fldCharType="end"/>
      </w:r>
      <w:r w:rsidRPr="00E14805">
        <w:rPr>
          <w:color w:val="FF0000"/>
        </w:rPr>
        <w:t xml:space="preserve"> </w:t>
      </w:r>
      <w:r w:rsidRPr="003853B7">
        <w:t>and</w:t>
      </w:r>
      <w:r w:rsidRPr="00E14805">
        <w:rPr>
          <w:color w:val="FF0000"/>
        </w:rPr>
        <w:t xml:space="preserve"> </w:t>
      </w:r>
      <w:r w:rsidRPr="00E14805">
        <w:rPr>
          <w:rStyle w:val="Link"/>
        </w:rPr>
        <w:fldChar w:fldCharType="begin"/>
      </w:r>
      <w:r w:rsidRPr="00E14805">
        <w:rPr>
          <w:rStyle w:val="Link"/>
        </w:rPr>
        <w:instrText xml:space="preserve"> REF _Ref169942619 \h </w:instrText>
      </w:r>
      <w:r>
        <w:rPr>
          <w:rStyle w:val="Link"/>
        </w:rPr>
        <w:instrText xml:space="preserve"> \* MERGEFORMAT </w:instrText>
      </w:r>
      <w:r w:rsidRPr="00E14805">
        <w:rPr>
          <w:rStyle w:val="Link"/>
        </w:rPr>
        <w:fldChar w:fldCharType="separate"/>
      </w:r>
      <w:r w:rsidR="005E1A32">
        <w:rPr>
          <w:rStyle w:val="Link"/>
          <w:b w:val="0"/>
          <w:bCs/>
        </w:rPr>
        <w:t>Error! Reference source not found.</w:t>
      </w:r>
      <w:r w:rsidRPr="00E14805">
        <w:rPr>
          <w:rStyle w:val="Link"/>
        </w:rPr>
        <w:fldChar w:fldCharType="end"/>
      </w:r>
      <w:r w:rsidRPr="00E14805">
        <w:t xml:space="preserve">. </w:t>
      </w:r>
      <w:r>
        <w:t xml:space="preserve">(For this purpose, </w:t>
      </w:r>
      <w:r w:rsidRPr="004E7593">
        <w:rPr>
          <w:rStyle w:val="codeChar"/>
        </w:rPr>
        <w:t>pause(1</w:t>
      </w:r>
      <w:r w:rsidRPr="00E14805">
        <w:rPr>
          <w:rFonts w:ascii="Consolas" w:hAnsi="Consolas"/>
          <w:color w:val="156082" w:themeColor="accent1"/>
          <w:sz w:val="24"/>
          <w:szCs w:val="24"/>
        </w:rPr>
        <w:t>)</w:t>
      </w:r>
      <w:r>
        <w:t xml:space="preserve"> is sufficient to enable the display refresh and causes minimum delay in program execution).</w:t>
      </w:r>
    </w:p>
    <w:p w14:paraId="762DC9C5" w14:textId="3659A115" w:rsidR="00D75DBF" w:rsidRDefault="00D75DBF" w:rsidP="005A3417">
      <w:pPr>
        <w:pStyle w:val="Heading3"/>
        <w:rPr>
          <w:rFonts w:eastAsia="Times New Roman"/>
          <w:lang w:eastAsia="en-GB"/>
        </w:rPr>
      </w:pPr>
      <w:bookmarkStart w:id="126" w:name="_Toc170738572"/>
      <w:bookmarkStart w:id="127" w:name="_Toc172129410"/>
      <w:r w:rsidRPr="00652EC8">
        <w:rPr>
          <w:rFonts w:eastAsia="Times New Roman"/>
          <w:lang w:eastAsia="en-GB"/>
        </w:rPr>
        <w:t>clearConsole</w:t>
      </w:r>
      <w:bookmarkEnd w:id="126"/>
      <w:bookmarkEnd w:id="127"/>
    </w:p>
    <w:p w14:paraId="1E867BF9" w14:textId="36E28319" w:rsidR="000E2340" w:rsidRPr="000E2340" w:rsidRDefault="000E2340" w:rsidP="000E2340">
      <w:pPr>
        <w:pStyle w:val="Code"/>
      </w:pPr>
      <w:r>
        <w:t>procedure clearConsole()</w:t>
      </w:r>
    </w:p>
    <w:p w14:paraId="19B78D24" w14:textId="3D24EAA9" w:rsidR="008A1547" w:rsidRDefault="008A1547" w:rsidP="005A3417">
      <w:pPr>
        <w:rPr>
          <w:lang w:eastAsia="en-GB"/>
        </w:rPr>
      </w:pPr>
      <w:r>
        <w:rPr>
          <w:lang w:eastAsia="en-GB"/>
        </w:rPr>
        <w:lastRenderedPageBreak/>
        <w:t>Equivalent to pressing the Clear button on the Console, but automatically at specific point(s) in the program execution:</w:t>
      </w:r>
    </w:p>
    <w:p w14:paraId="7D374D42" w14:textId="0F3E6873" w:rsidR="008A1547" w:rsidRPr="008A1547" w:rsidRDefault="008A1547" w:rsidP="004E7593">
      <w:pPr>
        <w:pStyle w:val="Code"/>
      </w:pPr>
      <w:r w:rsidRPr="008A1547">
        <w:t>call clearConsole()</w:t>
      </w:r>
    </w:p>
    <w:p w14:paraId="58E00A24" w14:textId="77777777" w:rsidR="00E24946" w:rsidRDefault="00E24946" w:rsidP="00E24946">
      <w:pPr>
        <w:rPr>
          <w:rFonts w:eastAsia="Times New Roman"/>
          <w:lang w:eastAsia="en-GB"/>
        </w:rPr>
      </w:pPr>
      <w:bookmarkStart w:id="128" w:name="_Toc170738573"/>
      <w:bookmarkStart w:id="129" w:name="_Ref170805514"/>
    </w:p>
    <w:p w14:paraId="26F215F2" w14:textId="3EE456BB" w:rsidR="00D75DBF" w:rsidRPr="00E24946" w:rsidRDefault="00D75DBF" w:rsidP="00E24946">
      <w:pPr>
        <w:pStyle w:val="Heading2"/>
        <w:rPr>
          <w:rFonts w:eastAsia="Times New Roman"/>
          <w:lang w:eastAsia="en-GB"/>
        </w:rPr>
      </w:pPr>
      <w:bookmarkStart w:id="130" w:name="_Toc172129411"/>
      <w:r>
        <w:rPr>
          <w:rFonts w:eastAsia="Times New Roman"/>
          <w:lang w:eastAsia="en-GB"/>
        </w:rPr>
        <w:t xml:space="preserve">System </w:t>
      </w:r>
      <w:r w:rsidR="008A1547">
        <w:rPr>
          <w:rFonts w:eastAsia="Times New Roman"/>
          <w:lang w:eastAsia="en-GB"/>
        </w:rPr>
        <w:t>methods</w:t>
      </w:r>
      <w:bookmarkEnd w:id="128"/>
      <w:bookmarkEnd w:id="129"/>
      <w:bookmarkEnd w:id="130"/>
    </w:p>
    <w:p w14:paraId="52865580" w14:textId="19620D60" w:rsidR="008A1547" w:rsidRPr="000A44F8" w:rsidRDefault="008A1547" w:rsidP="005A3417">
      <w:pPr>
        <w:rPr>
          <w:lang w:eastAsia="en-GB"/>
        </w:rPr>
      </w:pPr>
      <w:r>
        <w:rPr>
          <w:lang w:eastAsia="en-GB"/>
        </w:rPr>
        <w:t xml:space="preserve">‘System methods’ refers to a set of specific methods provided by the Elan standard library, that </w:t>
      </w:r>
      <w:r w:rsidR="000A44F8">
        <w:rPr>
          <w:lang w:eastAsia="en-GB"/>
        </w:rPr>
        <w:t>depend on</w:t>
      </w:r>
      <w:r>
        <w:rPr>
          <w:lang w:eastAsia="en-GB"/>
        </w:rPr>
        <w:t xml:space="preserve"> the system</w:t>
      </w:r>
      <w:r w:rsidR="000A44F8">
        <w:rPr>
          <w:lang w:eastAsia="en-GB"/>
        </w:rPr>
        <w:t xml:space="preserve"> (outside of the Elan language)</w:t>
      </w:r>
      <w:r>
        <w:rPr>
          <w:lang w:eastAsia="en-GB"/>
        </w:rPr>
        <w:t xml:space="preserve"> in some way. They </w:t>
      </w:r>
      <w:r w:rsidRPr="008A1547">
        <w:rPr>
          <w:i/>
          <w:iCs/>
          <w:lang w:eastAsia="en-GB"/>
        </w:rPr>
        <w:t>appear</w:t>
      </w:r>
      <w:r>
        <w:rPr>
          <w:lang w:eastAsia="en-GB"/>
        </w:rPr>
        <w:t xml:space="preserve"> to work like functions – in that they return a value – and may be used</w:t>
      </w:r>
      <w:r w:rsidR="004E7593">
        <w:rPr>
          <w:lang w:eastAsia="en-GB"/>
        </w:rPr>
        <w:t xml:space="preserve"> within an expression</w:t>
      </w:r>
      <w:r>
        <w:rPr>
          <w:lang w:eastAsia="en-GB"/>
        </w:rPr>
        <w:t xml:space="preserve"> in the same way as a regular function, </w:t>
      </w:r>
      <w:r>
        <w:rPr>
          <w:i/>
          <w:iCs/>
          <w:lang w:eastAsia="en-GB"/>
        </w:rPr>
        <w:t xml:space="preserve">but may be used </w:t>
      </w:r>
      <w:r w:rsidR="000A44F8">
        <w:rPr>
          <w:i/>
          <w:iCs/>
          <w:lang w:eastAsia="en-GB"/>
        </w:rPr>
        <w:t xml:space="preserve">only </w:t>
      </w:r>
      <w:r w:rsidR="004E7593">
        <w:rPr>
          <w:i/>
          <w:iCs/>
          <w:lang w:eastAsia="en-GB"/>
        </w:rPr>
        <w:t xml:space="preserve">inside </w:t>
      </w:r>
      <w:r>
        <w:rPr>
          <w:i/>
          <w:iCs/>
          <w:lang w:eastAsia="en-GB"/>
        </w:rPr>
        <w:t xml:space="preserve"> </w:t>
      </w:r>
      <w:r w:rsidRPr="008A1547">
        <w:rPr>
          <w:rFonts w:ascii="Consolas" w:hAnsi="Consolas"/>
          <w:color w:val="156082" w:themeColor="accent1"/>
          <w:sz w:val="24"/>
          <w:szCs w:val="24"/>
        </w:rPr>
        <w:t>main</w:t>
      </w:r>
      <w:r>
        <w:rPr>
          <w:i/>
          <w:iCs/>
          <w:lang w:eastAsia="en-GB"/>
        </w:rPr>
        <w:t xml:space="preserve"> or a </w:t>
      </w:r>
      <w:r w:rsidRPr="008A1547">
        <w:rPr>
          <w:rFonts w:ascii="Consolas" w:hAnsi="Consolas"/>
          <w:color w:val="156082" w:themeColor="accent1"/>
          <w:sz w:val="24"/>
          <w:szCs w:val="24"/>
        </w:rPr>
        <w:t>procedure</w:t>
      </w:r>
      <w:r>
        <w:rPr>
          <w:i/>
          <w:iCs/>
          <w:lang w:eastAsia="en-GB"/>
        </w:rPr>
        <w:t xml:space="preserve">. </w:t>
      </w:r>
      <w:r>
        <w:rPr>
          <w:lang w:eastAsia="en-GB"/>
        </w:rPr>
        <w:t>This is because each system method has a dependency on something more than the arguments (if any) passed into it, and/or generates side effects.</w:t>
      </w:r>
      <w:r w:rsidR="000A44F8">
        <w:rPr>
          <w:lang w:eastAsia="en-GB"/>
        </w:rPr>
        <w:t xml:space="preserve"> Thus, system methods are </w:t>
      </w:r>
      <w:r w:rsidR="000A44F8">
        <w:rPr>
          <w:i/>
          <w:iCs/>
          <w:lang w:eastAsia="en-GB"/>
        </w:rPr>
        <w:t>not</w:t>
      </w:r>
      <w:r w:rsidR="000A44F8">
        <w:rPr>
          <w:lang w:eastAsia="en-GB"/>
        </w:rPr>
        <w:t xml:space="preserve"> ‘pure’ functions</w:t>
      </w:r>
      <w:r w:rsidR="004E7593">
        <w:rPr>
          <w:lang w:eastAsia="en-GB"/>
        </w:rPr>
        <w:t>.</w:t>
      </w:r>
    </w:p>
    <w:p w14:paraId="2E867452" w14:textId="3ADBBFF7" w:rsidR="00EB6CDA" w:rsidRDefault="00EB6CDA" w:rsidP="005A3417">
      <w:pPr>
        <w:pStyle w:val="Heading3"/>
      </w:pPr>
      <w:bookmarkStart w:id="131" w:name="_Ref170724430"/>
      <w:bookmarkStart w:id="132" w:name="_Toc170738574"/>
      <w:bookmarkStart w:id="133" w:name="_Toc172129412"/>
      <w:r w:rsidRPr="00E15990">
        <w:t>Input</w:t>
      </w:r>
      <w:r w:rsidR="008A1547">
        <w:t xml:space="preserve"> methods</w:t>
      </w:r>
      <w:bookmarkEnd w:id="131"/>
      <w:bookmarkEnd w:id="132"/>
      <w:bookmarkEnd w:id="133"/>
    </w:p>
    <w:p w14:paraId="3EAE5B19" w14:textId="44D208C7" w:rsidR="005F0FCA" w:rsidRDefault="005F0FCA" w:rsidP="005A3417">
      <w:r>
        <w:t xml:space="preserve">Input methods provide some validation of the input type and, optionally, values. Each of these methods, also defines a </w:t>
      </w:r>
      <w:r w:rsidRPr="005F0FCA">
        <w:rPr>
          <w:rFonts w:ascii="Consolas" w:eastAsia="Times New Roman" w:hAnsi="Consolas" w:cs="Times New Roman"/>
          <w:color w:val="001080"/>
          <w:kern w:val="0"/>
          <w:sz w:val="21"/>
          <w:szCs w:val="21"/>
          <w:lang w:eastAsia="en-GB"/>
          <w14:ligatures w14:val="none"/>
        </w:rPr>
        <w:t>prompt</w:t>
      </w:r>
      <w:r>
        <w:t xml:space="preserve"> string, which will be printed immediately before, and on the same line, as the input cursor – and will be repeated if a given user-input is not valid.</w:t>
      </w:r>
    </w:p>
    <w:p w14:paraId="28792A40" w14:textId="37959AB6" w:rsidR="008941DF" w:rsidRPr="008941DF" w:rsidRDefault="008941DF" w:rsidP="000E2340">
      <w:pPr>
        <w:pStyle w:val="Code"/>
      </w:pPr>
      <w:r w:rsidRPr="005F0FCA">
        <w:t>input</w:t>
      </w:r>
      <w:r>
        <w:t>String</w:t>
      </w:r>
      <w:r w:rsidR="000E2340">
        <w:t>(prompt as String) return String</w:t>
      </w:r>
      <w:r>
        <w:br/>
      </w:r>
      <w:r w:rsidRPr="005F0FCA">
        <w:t>inputStringWithLimits</w:t>
      </w:r>
      <w:r w:rsidR="000E2340">
        <w:t>(prompt as String, minLength as Int, maxLength as Int) return String</w:t>
      </w:r>
      <w:r>
        <w:br/>
      </w:r>
      <w:r w:rsidRPr="005F0FCA">
        <w:t>inputStringFromOptions</w:t>
      </w:r>
      <w:r w:rsidR="000E2340">
        <w:t>(prompt as String, options as {String}) return String</w:t>
      </w:r>
      <w:r>
        <w:br/>
        <w:t>inputInt</w:t>
      </w:r>
      <w:r w:rsidR="000E2340">
        <w:t>(prompt as String) return Int</w:t>
      </w:r>
      <w:r>
        <w:br/>
      </w:r>
      <w:r w:rsidRPr="005F0FCA">
        <w:t>inputIntBetween</w:t>
      </w:r>
      <w:r w:rsidR="000E2340">
        <w:t>(prompt as String, min as Int, max as Int) return Int</w:t>
      </w:r>
      <w:r>
        <w:br/>
        <w:t>inputFloat</w:t>
      </w:r>
      <w:r w:rsidR="000E2340">
        <w:t>(prompt as String) return Float</w:t>
      </w:r>
      <w:r>
        <w:br/>
      </w:r>
      <w:r w:rsidRPr="005F0FCA">
        <w:t>inputFloatBetween</w:t>
      </w:r>
      <w:r w:rsidR="000E2340">
        <w:t>(prompt as String, min as Float, max as Float) return Float</w:t>
      </w:r>
    </w:p>
    <w:p w14:paraId="1F54A6FF" w14:textId="015CFCC1" w:rsidR="005F0FCA" w:rsidRDefault="000E2340" w:rsidP="005A3417">
      <w:pPr>
        <w:rPr>
          <w:lang w:eastAsia="en-GB"/>
        </w:rPr>
      </w:pPr>
      <w:r>
        <w:rPr>
          <w:lang w:eastAsia="en-GB"/>
        </w:rPr>
        <w:br/>
      </w:r>
      <w:r w:rsidR="005F0FCA">
        <w:rPr>
          <w:lang w:eastAsia="en-GB"/>
        </w:rPr>
        <w:t>Examples of use:</w:t>
      </w:r>
    </w:p>
    <w:p w14:paraId="66A42B0A" w14:textId="3FFDCFE7" w:rsidR="003D031D" w:rsidRPr="008941DF" w:rsidRDefault="003D031D"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var name set to inputString("Your name? ", 2, 50)</w:t>
      </w:r>
    </w:p>
    <w:p w14:paraId="63970232" w14:textId="5CB9FCD4" w:rsidR="005F0FCA" w:rsidRPr="008941DF" w:rsidRDefault="005F0FCA"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var name set to inputString</w:t>
      </w:r>
      <w:r w:rsidR="003D031D" w:rsidRPr="008941DF">
        <w:rPr>
          <w:rFonts w:ascii="Consolas" w:eastAsia="Times New Roman" w:hAnsi="Consolas" w:cs="Times New Roman"/>
          <w:color w:val="001080"/>
          <w:kern w:val="0"/>
          <w:sz w:val="21"/>
          <w:szCs w:val="21"/>
          <w:lang w:eastAsia="en-GB"/>
          <w14:ligatures w14:val="none"/>
        </w:rPr>
        <w:t>WithLimits</w:t>
      </w:r>
      <w:r w:rsidRPr="008941DF">
        <w:rPr>
          <w:rFonts w:ascii="Consolas" w:eastAsia="Times New Roman" w:hAnsi="Consolas" w:cs="Times New Roman"/>
          <w:color w:val="001080"/>
          <w:kern w:val="0"/>
          <w:sz w:val="21"/>
          <w:szCs w:val="21"/>
          <w:lang w:eastAsia="en-GB"/>
          <w14:ligatures w14:val="none"/>
        </w:rPr>
        <w:t>("Your name? "</w:t>
      </w:r>
      <w:r w:rsidR="003D031D" w:rsidRPr="008941DF">
        <w:rPr>
          <w:rFonts w:ascii="Consolas" w:eastAsia="Times New Roman" w:hAnsi="Consolas" w:cs="Times New Roman"/>
          <w:color w:val="001080"/>
          <w:kern w:val="0"/>
          <w:sz w:val="21"/>
          <w:szCs w:val="21"/>
          <w:lang w:eastAsia="en-GB"/>
          <w14:ligatures w14:val="none"/>
        </w:rPr>
        <w:t>, 2, 50</w:t>
      </w:r>
      <w:r w:rsidRPr="008941DF">
        <w:rPr>
          <w:rFonts w:ascii="Consolas" w:eastAsia="Times New Roman" w:hAnsi="Consolas" w:cs="Times New Roman"/>
          <w:color w:val="001080"/>
          <w:kern w:val="0"/>
          <w:sz w:val="21"/>
          <w:szCs w:val="21"/>
          <w:lang w:eastAsia="en-GB"/>
          <w14:ligatures w14:val="none"/>
        </w:rPr>
        <w:t>)</w:t>
      </w:r>
    </w:p>
    <w:p w14:paraId="7AB57BCD" w14:textId="0E696088" w:rsidR="00184177" w:rsidRDefault="00184177"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 xml:space="preserve">var </w:t>
      </w:r>
      <w:r w:rsidR="005F02D6">
        <w:rPr>
          <w:rFonts w:ascii="Consolas" w:eastAsia="Times New Roman" w:hAnsi="Consolas" w:cs="Times New Roman"/>
          <w:color w:val="001080"/>
          <w:kern w:val="0"/>
          <w:sz w:val="21"/>
          <w:szCs w:val="21"/>
          <w:lang w:eastAsia="en-GB"/>
          <w14:ligatures w14:val="none"/>
        </w:rPr>
        <w:t>action</w:t>
      </w:r>
      <w:r w:rsidRPr="008941DF">
        <w:rPr>
          <w:rFonts w:ascii="Consolas" w:eastAsia="Times New Roman" w:hAnsi="Consolas" w:cs="Times New Roman"/>
          <w:color w:val="001080"/>
          <w:kern w:val="0"/>
          <w:sz w:val="21"/>
          <w:szCs w:val="21"/>
          <w:lang w:eastAsia="en-GB"/>
          <w14:ligatures w14:val="none"/>
        </w:rPr>
        <w:t xml:space="preserve"> set to inputStringFromOptions("</w:t>
      </w:r>
      <w:r w:rsidR="00BD1E5E">
        <w:rPr>
          <w:rFonts w:ascii="Consolas" w:eastAsia="Times New Roman" w:hAnsi="Consolas" w:cs="Times New Roman"/>
          <w:color w:val="001080"/>
          <w:kern w:val="0"/>
          <w:sz w:val="21"/>
          <w:szCs w:val="21"/>
          <w:lang w:eastAsia="en-GB"/>
          <w14:ligatures w14:val="none"/>
        </w:rPr>
        <w:t>Action</w:t>
      </w:r>
      <w:r w:rsidR="005F02D6">
        <w:rPr>
          <w:rFonts w:ascii="Consolas" w:eastAsia="Times New Roman" w:hAnsi="Consolas" w:cs="Times New Roman"/>
          <w:color w:val="001080"/>
          <w:kern w:val="0"/>
          <w:sz w:val="21"/>
          <w:szCs w:val="21"/>
          <w:lang w:eastAsia="en-GB"/>
          <w14:ligatures w14:val="none"/>
        </w:rPr>
        <w:t xml:space="preserve"> ?", {"add", "remove", "exit"</w:t>
      </w:r>
      <w:r w:rsidR="00CB7DD4" w:rsidRPr="008941DF">
        <w:rPr>
          <w:rFonts w:ascii="Consolas" w:eastAsia="Times New Roman" w:hAnsi="Consolas" w:cs="Times New Roman"/>
          <w:color w:val="001080"/>
          <w:kern w:val="0"/>
          <w:sz w:val="21"/>
          <w:szCs w:val="21"/>
          <w:lang w:eastAsia="en-GB"/>
          <w14:ligatures w14:val="none"/>
        </w:rPr>
        <w:t>)</w:t>
      </w:r>
      <w:r w:rsidR="002C4435" w:rsidRPr="008941DF">
        <w:rPr>
          <w:rFonts w:ascii="Consolas" w:eastAsia="Times New Roman" w:hAnsi="Consolas" w:cs="Times New Roman"/>
          <w:color w:val="001080"/>
          <w:kern w:val="0"/>
          <w:sz w:val="21"/>
          <w:szCs w:val="21"/>
          <w:lang w:eastAsia="en-GB"/>
          <w14:ligatures w14:val="none"/>
        </w:rPr>
        <w:t xml:space="preserve">? </w:t>
      </w:r>
    </w:p>
    <w:p w14:paraId="408D5469" w14:textId="2B433197" w:rsidR="005F02D6" w:rsidRPr="005F02D6" w:rsidRDefault="005F02D6" w:rsidP="005A3417">
      <w:pPr>
        <w:rPr>
          <w:lang w:eastAsia="en-GB"/>
        </w:rPr>
      </w:pPr>
      <w:r>
        <w:rPr>
          <w:lang w:eastAsia="en-GB"/>
        </w:rPr>
        <w:t xml:space="preserve">Note that the options must be specified as an </w:t>
      </w:r>
      <w:r>
        <w:rPr>
          <w:i/>
          <w:iCs/>
          <w:lang w:eastAsia="en-GB"/>
        </w:rPr>
        <w:t>immutable</w:t>
      </w:r>
      <w:r>
        <w:rPr>
          <w:lang w:eastAsia="en-GB"/>
        </w:rPr>
        <w:t xml:space="preserve"> list i.e. within curly braces if specified as a literal list, as above.</w:t>
      </w:r>
    </w:p>
    <w:p w14:paraId="041724D3" w14:textId="4FE22D94" w:rsidR="003D031D" w:rsidRPr="008941DF" w:rsidRDefault="003D031D"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var moveSquares set to inputInt("Move squares)</w:t>
      </w:r>
    </w:p>
    <w:p w14:paraId="2EC6F6D8" w14:textId="4E3FE4B1" w:rsidR="005F0FCA" w:rsidRPr="008941DF" w:rsidRDefault="005F0FCA"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var age set to inputInt("Your age</w:t>
      </w:r>
      <w:r w:rsidR="003D031D" w:rsidRPr="008941DF">
        <w:rPr>
          <w:rFonts w:ascii="Consolas" w:eastAsia="Times New Roman" w:hAnsi="Consolas" w:cs="Times New Roman"/>
          <w:color w:val="001080"/>
          <w:kern w:val="0"/>
          <w:sz w:val="21"/>
          <w:szCs w:val="21"/>
          <w:lang w:eastAsia="en-GB"/>
          <w14:ligatures w14:val="none"/>
        </w:rPr>
        <w:t xml:space="preserve"> in years</w:t>
      </w:r>
      <w:r w:rsidRPr="008941DF">
        <w:rPr>
          <w:rFonts w:ascii="Consolas" w:eastAsia="Times New Roman" w:hAnsi="Consolas" w:cs="Times New Roman"/>
          <w:color w:val="001080"/>
          <w:kern w:val="0"/>
          <w:sz w:val="21"/>
          <w:szCs w:val="21"/>
          <w:lang w:eastAsia="en-GB"/>
          <w14:ligatures w14:val="none"/>
        </w:rPr>
        <w:t>? "</w:t>
      </w:r>
      <w:r w:rsidR="003D031D" w:rsidRPr="008941DF">
        <w:rPr>
          <w:rFonts w:ascii="Consolas" w:eastAsia="Times New Roman" w:hAnsi="Consolas" w:cs="Times New Roman"/>
          <w:color w:val="001080"/>
          <w:kern w:val="0"/>
          <w:sz w:val="21"/>
          <w:szCs w:val="21"/>
          <w:lang w:eastAsia="en-GB"/>
          <w14:ligatures w14:val="none"/>
        </w:rPr>
        <w:t>, 5, 21</w:t>
      </w:r>
      <w:r w:rsidRPr="008941DF">
        <w:rPr>
          <w:rFonts w:ascii="Consolas" w:eastAsia="Times New Roman" w:hAnsi="Consolas" w:cs="Times New Roman"/>
          <w:color w:val="001080"/>
          <w:kern w:val="0"/>
          <w:sz w:val="21"/>
          <w:szCs w:val="21"/>
          <w:lang w:eastAsia="en-GB"/>
          <w14:ligatures w14:val="none"/>
        </w:rPr>
        <w:t>)</w:t>
      </w:r>
    </w:p>
    <w:p w14:paraId="409DC8F1" w14:textId="38337E28" w:rsidR="005F0FCA" w:rsidRPr="008941DF" w:rsidRDefault="005F0FCA"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var payment set to inputFloatBetween("Payment value: ", 0.0, 99.99)</w:t>
      </w:r>
    </w:p>
    <w:p w14:paraId="48A8FAB3" w14:textId="44D73B98" w:rsidR="00D75DBF" w:rsidRDefault="008A1547" w:rsidP="005A3417">
      <w:pPr>
        <w:pStyle w:val="Heading3"/>
      </w:pPr>
      <w:bookmarkStart w:id="134" w:name="_Toc170738575"/>
      <w:bookmarkStart w:id="135" w:name="_Toc172129413"/>
      <w:r>
        <w:t>Clock</w:t>
      </w:r>
      <w:bookmarkEnd w:id="134"/>
      <w:bookmarkEnd w:id="135"/>
    </w:p>
    <w:p w14:paraId="651D782E" w14:textId="59A31E02" w:rsidR="000E2340" w:rsidRPr="000E2340" w:rsidRDefault="000E2340" w:rsidP="000E2340">
      <w:pPr>
        <w:pStyle w:val="Code"/>
      </w:pPr>
      <w:r>
        <w:t>clock() return Int</w:t>
      </w:r>
    </w:p>
    <w:p w14:paraId="0D0C8805" w14:textId="77777777" w:rsidR="008621FB" w:rsidRDefault="008A1547" w:rsidP="005A3417">
      <w:pPr>
        <w:rPr>
          <w:lang w:eastAsia="en-GB"/>
        </w:rPr>
      </w:pPr>
      <w:r>
        <w:rPr>
          <w:lang w:eastAsia="en-GB"/>
        </w:rPr>
        <w:t>The clock methods returns an integer representing the current time in milli</w:t>
      </w:r>
      <w:r w:rsidR="008621FB">
        <w:rPr>
          <w:lang w:eastAsia="en-GB"/>
        </w:rPr>
        <w:t>seconds since ‘the epoch’ (</w:t>
      </w:r>
      <w:r w:rsidR="008621FB" w:rsidRPr="008621FB">
        <w:rPr>
          <w:lang w:eastAsia="en-GB"/>
        </w:rPr>
        <w:t>midnight, January 1, 1970 UTC).</w:t>
      </w:r>
      <w:r w:rsidR="008621FB">
        <w:rPr>
          <w:lang w:eastAsia="en-GB"/>
        </w:rPr>
        <w:t xml:space="preserve"> This is useful for measuring elapsed time. For example:</w:t>
      </w:r>
    </w:p>
    <w:p w14:paraId="17CD21E8" w14:textId="7067BEF7" w:rsidR="00D75DBF" w:rsidRPr="005F02D6" w:rsidRDefault="008621FB" w:rsidP="000E2340">
      <w:pPr>
        <w:pStyle w:val="Code"/>
      </w:pPr>
      <w:r w:rsidRPr="005F02D6">
        <w:lastRenderedPageBreak/>
        <w:t>var startTime set to clock()</w:t>
      </w:r>
      <w:r w:rsidRPr="005F02D6">
        <w:br/>
        <w:t># Your code here</w:t>
      </w:r>
      <w:r w:rsidRPr="005F02D6">
        <w:br/>
        <w:t>print "Elapsed time in milliseconds {clock - startTime}"</w:t>
      </w:r>
    </w:p>
    <w:p w14:paraId="2FE13D68" w14:textId="77777777" w:rsidR="00D75DBF" w:rsidRPr="00E15990" w:rsidRDefault="00D75DBF" w:rsidP="005A3417">
      <w:pPr>
        <w:pStyle w:val="Heading3"/>
      </w:pPr>
      <w:bookmarkStart w:id="136" w:name="_Toc170738576"/>
      <w:bookmarkStart w:id="137" w:name="_Toc172129414"/>
      <w:r w:rsidRPr="00E15990">
        <w:t>Random numbers</w:t>
      </w:r>
      <w:bookmarkEnd w:id="136"/>
      <w:bookmarkEnd w:id="137"/>
    </w:p>
    <w:p w14:paraId="6EFD98D8" w14:textId="4491701B" w:rsidR="00D75DBF" w:rsidRDefault="000E2340" w:rsidP="000E2340">
      <w:pPr>
        <w:pStyle w:val="Code"/>
      </w:pPr>
      <w:r>
        <w:t>r</w:t>
      </w:r>
      <w:r w:rsidR="00D75DBF" w:rsidRPr="00652EC8">
        <w:t>andom</w:t>
      </w:r>
      <w:r>
        <w:t>() return Float</w:t>
      </w:r>
    </w:p>
    <w:p w14:paraId="0768669B" w14:textId="3B9E3E16" w:rsidR="004E7593" w:rsidRDefault="004E7593" w:rsidP="004E7593">
      <w:pPr>
        <w:keepNext/>
        <w:keepLines/>
        <w:rPr>
          <w:lang w:eastAsia="en-GB"/>
        </w:rPr>
      </w:pPr>
      <w:r>
        <w:rPr>
          <w:lang w:eastAsia="en-GB"/>
        </w:rPr>
        <w:t xml:space="preserve">Returns a random </w:t>
      </w:r>
      <w:r w:rsidRPr="004E7593">
        <w:rPr>
          <w:rStyle w:val="codeChar"/>
        </w:rPr>
        <w:t>Float</w:t>
      </w:r>
      <w:r>
        <w:rPr>
          <w:lang w:eastAsia="en-GB"/>
        </w:rPr>
        <w:t xml:space="preserve"> in between 0 and 1. Usage:</w:t>
      </w:r>
    </w:p>
    <w:p w14:paraId="3A7B9CD4" w14:textId="3A4F7C99" w:rsidR="004E7593" w:rsidRPr="00652EC8" w:rsidRDefault="004E7593" w:rsidP="004E7593">
      <w:pPr>
        <w:pStyle w:val="Code"/>
        <w:rPr>
          <w:color w:val="000000"/>
        </w:rPr>
      </w:pPr>
      <w:r>
        <w:t>var factor set to random()</w:t>
      </w:r>
    </w:p>
    <w:p w14:paraId="459311C2" w14:textId="1A869AF8" w:rsidR="00795E99" w:rsidRDefault="000E2340" w:rsidP="000E2340">
      <w:pPr>
        <w:pStyle w:val="Code"/>
      </w:pPr>
      <w:r>
        <w:br/>
      </w:r>
      <w:r w:rsidR="00D75DBF" w:rsidRPr="00652EC8">
        <w:t>randomInt</w:t>
      </w:r>
      <w:r>
        <w:t>(min as Int, max as Int) return Int</w:t>
      </w:r>
    </w:p>
    <w:p w14:paraId="573E1637" w14:textId="2858764F" w:rsidR="004E7593" w:rsidRDefault="004E7593" w:rsidP="004E7593">
      <w:pPr>
        <w:rPr>
          <w:lang w:eastAsia="en-GB"/>
        </w:rPr>
      </w:pPr>
      <w:r>
        <w:rPr>
          <w:lang w:eastAsia="en-GB"/>
        </w:rPr>
        <w:t>Takes two integer arguments – a lower-bound followed by an upper-bound - and returns a random integer value between those two (inclusive) values. Usage:</w:t>
      </w:r>
    </w:p>
    <w:p w14:paraId="051026E5" w14:textId="1945C4DB" w:rsidR="00814825" w:rsidRPr="009D50F3" w:rsidRDefault="004E7593" w:rsidP="009D50F3">
      <w:pPr>
        <w:pStyle w:val="Code"/>
        <w:rPr>
          <w:color w:val="auto"/>
        </w:rPr>
      </w:pPr>
      <w:r>
        <w:t>var dice set to random(1, 6)</w:t>
      </w:r>
    </w:p>
    <w:p w14:paraId="7364D1AF" w14:textId="77777777" w:rsidR="004B444B" w:rsidRDefault="004B444B" w:rsidP="004B444B">
      <w:pPr>
        <w:pStyle w:val="Heading3"/>
      </w:pPr>
      <w:bookmarkStart w:id="138" w:name="_Toc170738592"/>
      <w:bookmarkStart w:id="139" w:name="_Toc172129415"/>
      <w:bookmarkStart w:id="140" w:name="_Toc170738577"/>
      <w:r>
        <w:t>Reading &amp; writing data files</w:t>
      </w:r>
      <w:bookmarkEnd w:id="138"/>
      <w:bookmarkEnd w:id="139"/>
    </w:p>
    <w:p w14:paraId="7DCD2C9E" w14:textId="77777777" w:rsidR="004B444B" w:rsidRDefault="004B444B" w:rsidP="004B444B">
      <w:r>
        <w:t>Not yet implemented – but will be included in v1.0.0</w:t>
      </w:r>
    </w:p>
    <w:p w14:paraId="7B983568" w14:textId="77777777" w:rsidR="009D50F3" w:rsidRDefault="009D50F3">
      <w:pPr>
        <w:rPr>
          <w:rFonts w:asciiTheme="majorHAnsi" w:eastAsia="Times New Roman" w:hAnsiTheme="majorHAnsi" w:cstheme="majorBidi"/>
          <w:color w:val="0F4761" w:themeColor="accent1" w:themeShade="BF"/>
          <w:sz w:val="44"/>
          <w:szCs w:val="32"/>
          <w:lang w:eastAsia="en-GB"/>
        </w:rPr>
      </w:pPr>
      <w:bookmarkStart w:id="141" w:name="_Ref170806424"/>
      <w:r>
        <w:rPr>
          <w:rFonts w:eastAsia="Times New Roman"/>
          <w:lang w:eastAsia="en-GB"/>
        </w:rPr>
        <w:br w:type="page"/>
      </w:r>
    </w:p>
    <w:p w14:paraId="2A303E27" w14:textId="3FF38092" w:rsidR="00D75DBF" w:rsidRDefault="00D75DBF" w:rsidP="005A3417">
      <w:pPr>
        <w:pStyle w:val="Heading2"/>
      </w:pPr>
      <w:bookmarkStart w:id="142" w:name="_Toc172129416"/>
      <w:r>
        <w:rPr>
          <w:rFonts w:eastAsia="Times New Roman"/>
          <w:lang w:eastAsia="en-GB"/>
        </w:rPr>
        <w:lastRenderedPageBreak/>
        <w:t xml:space="preserve">Dot </w:t>
      </w:r>
      <w:r w:rsidRPr="00E15990">
        <w:t>methods</w:t>
      </w:r>
      <w:bookmarkEnd w:id="140"/>
      <w:bookmarkEnd w:id="141"/>
      <w:bookmarkEnd w:id="142"/>
    </w:p>
    <w:p w14:paraId="15255272" w14:textId="66BD2600" w:rsidR="00652206" w:rsidRPr="00652206" w:rsidRDefault="00652206" w:rsidP="005A3417">
      <w:r>
        <w:t>‘dot-methods’ are invoked on a variable or property of the appropriate type, using ‘dot syntax</w:t>
      </w:r>
      <w:r w:rsidR="004E7593">
        <w:t>’</w:t>
      </w:r>
      <w:r>
        <w:t>.</w:t>
      </w:r>
    </w:p>
    <w:p w14:paraId="3A1DC7E9" w14:textId="679BCE8C" w:rsidR="00D75DBF" w:rsidRPr="00652EC8" w:rsidRDefault="00D75DBF" w:rsidP="005A3417">
      <w:pPr>
        <w:pStyle w:val="Heading3"/>
        <w:rPr>
          <w:rFonts w:eastAsia="Times New Roman"/>
          <w:lang w:eastAsia="en-GB"/>
        </w:rPr>
      </w:pPr>
      <w:bookmarkStart w:id="143" w:name="_Toc170738578"/>
      <w:bookmarkStart w:id="144" w:name="_Toc172129417"/>
      <w:r>
        <w:rPr>
          <w:rFonts w:eastAsia="Times New Roman"/>
          <w:lang w:eastAsia="en-GB"/>
        </w:rPr>
        <w:t xml:space="preserve">On </w:t>
      </w:r>
      <w:r w:rsidR="004B444B">
        <w:rPr>
          <w:rFonts w:eastAsia="Times New Roman"/>
          <w:lang w:eastAsia="en-GB"/>
        </w:rPr>
        <w:t xml:space="preserve">a </w:t>
      </w:r>
      <w:r>
        <w:rPr>
          <w:rFonts w:eastAsia="Times New Roman"/>
          <w:lang w:eastAsia="en-GB"/>
        </w:rPr>
        <w:t>String</w:t>
      </w:r>
      <w:bookmarkEnd w:id="143"/>
      <w:bookmarkEnd w:id="144"/>
    </w:p>
    <w:p w14:paraId="5D1EF9C4" w14:textId="5B5F58CB" w:rsidR="00A03BAC" w:rsidRDefault="00A03BAC" w:rsidP="000E2340">
      <w:pPr>
        <w:pStyle w:val="Code"/>
      </w:pPr>
      <w:r>
        <w:t xml:space="preserve">upper(input as String) as String </w:t>
      </w:r>
    </w:p>
    <w:p w14:paraId="6710C755" w14:textId="6FD2BCC5" w:rsidR="00A03BAC" w:rsidRDefault="00A03BAC" w:rsidP="00A03BAC">
      <w:r>
        <w:t>Returns a new string based on the input with all alpha-characters in upper-case.</w:t>
      </w:r>
    </w:p>
    <w:p w14:paraId="4788BB68" w14:textId="52CDCC5C" w:rsidR="00A03BAC" w:rsidRDefault="00A03BAC" w:rsidP="00A03BAC">
      <w:pPr>
        <w:pStyle w:val="Code"/>
      </w:pPr>
      <w:r>
        <w:t xml:space="preserve">lower(input as String) as String </w:t>
      </w:r>
    </w:p>
    <w:p w14:paraId="475CA091" w14:textId="3C25BB84" w:rsidR="00A03BAC" w:rsidRDefault="00A03BAC" w:rsidP="00A03BAC">
      <w:r>
        <w:t>Returns a new string based on the input with all alpha-characters in upper-case.</w:t>
      </w:r>
    </w:p>
    <w:p w14:paraId="238B00A6" w14:textId="54F1D902" w:rsidR="00D75DBF" w:rsidRDefault="000E2340" w:rsidP="000E2340">
      <w:pPr>
        <w:pStyle w:val="Code"/>
      </w:pPr>
      <w:r>
        <w:t>s</w:t>
      </w:r>
      <w:r w:rsidR="00D75DBF" w:rsidRPr="00652EC8">
        <w:t>ubstring</w:t>
      </w:r>
      <w:r>
        <w:t>(startAtIndex as Int, endBeforeIndex as Int) as String</w:t>
      </w:r>
    </w:p>
    <w:p w14:paraId="0125FAB4" w14:textId="521E3D49" w:rsidR="004E7593" w:rsidRDefault="004E7593" w:rsidP="004E7593">
      <w:pPr>
        <w:rPr>
          <w:lang w:eastAsia="en-GB"/>
        </w:rPr>
      </w:pPr>
      <w:r>
        <w:rPr>
          <w:lang w:eastAsia="en-GB"/>
        </w:rPr>
        <w:t xml:space="preserve">Returns a specified substring from the string on which it is called. Requires two integer arguments. The first specifies the index of the starting character for the returned sub-string (zero-based); the second specifies the index of the </w:t>
      </w:r>
      <w:r w:rsidR="00605A85">
        <w:rPr>
          <w:lang w:eastAsia="en-GB"/>
        </w:rPr>
        <w:t>character (</w:t>
      </w:r>
      <w:r w:rsidR="00605A85">
        <w:rPr>
          <w:i/>
          <w:iCs/>
          <w:lang w:eastAsia="en-GB"/>
        </w:rPr>
        <w:t>exclusive</w:t>
      </w:r>
      <w:r w:rsidR="00605A85">
        <w:rPr>
          <w:lang w:eastAsia="en-GB"/>
        </w:rPr>
        <w:t>) at which the extracted substring should stop</w:t>
      </w:r>
      <w:r>
        <w:rPr>
          <w:lang w:eastAsia="en-GB"/>
        </w:rPr>
        <w:t>. Usage:</w:t>
      </w:r>
    </w:p>
    <w:p w14:paraId="78DECFC1" w14:textId="77777777" w:rsidR="00605A85" w:rsidRDefault="004E7593" w:rsidP="00605A85">
      <w:pPr>
        <w:pStyle w:val="Code"/>
      </w:pPr>
      <w:r>
        <w:t>var a set to "Hello World!"</w:t>
      </w:r>
      <w:r>
        <w:br/>
        <w:t>print a.sub</w:t>
      </w:r>
      <w:r w:rsidR="00605A85">
        <w:t>s</w:t>
      </w:r>
      <w:r>
        <w:t>tring(</w:t>
      </w:r>
      <w:r w:rsidR="00605A85">
        <w:t xml:space="preserve">y7, 9) </w:t>
      </w:r>
    </w:p>
    <w:p w14:paraId="4EA84DDF" w14:textId="49F49A65" w:rsidR="004E7593" w:rsidRDefault="00605A85" w:rsidP="00605A85">
      <w:pPr>
        <w:pStyle w:val="Code"/>
      </w:pPr>
      <w:r>
        <w:rPr>
          <w:rFonts w:asciiTheme="minorHAnsi" w:eastAsiaTheme="minorHAnsi" w:hAnsiTheme="minorHAnsi" w:cstheme="minorBidi"/>
          <w:b w:val="0"/>
          <w:color w:val="auto"/>
          <w:kern w:val="2"/>
          <w:sz w:val="22"/>
          <w:szCs w:val="22"/>
          <w14:ligatures w14:val="standardContextual"/>
        </w:rPr>
        <w:t>prints</w:t>
      </w:r>
      <w:r>
        <w:t xml:space="preserve"> Wo </w:t>
      </w:r>
    </w:p>
    <w:p w14:paraId="1F29EBAC" w14:textId="77777777" w:rsidR="00E12A03" w:rsidRDefault="00E12A03"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65BDE366" w14:textId="3FA83394" w:rsidR="00D1666A" w:rsidRDefault="00D1666A" w:rsidP="000E2340">
      <w:pPr>
        <w:pStyle w:val="Code"/>
      </w:pPr>
      <w:r>
        <w:t>contains</w:t>
      </w:r>
      <w:r w:rsidR="000E2340">
        <w:t>(partString as String) return Boolean</w:t>
      </w:r>
    </w:p>
    <w:p w14:paraId="08FF9986" w14:textId="757DD1A0" w:rsidR="00605A85" w:rsidRDefault="00605A85" w:rsidP="00605A85">
      <w:pPr>
        <w:rPr>
          <w:lang w:eastAsia="en-GB"/>
        </w:rPr>
      </w:pPr>
      <w:r>
        <w:rPr>
          <w:lang w:eastAsia="en-GB"/>
        </w:rPr>
        <w:t xml:space="preserve">Takes a single parameter of type </w:t>
      </w:r>
      <w:r w:rsidRPr="00605A85">
        <w:rPr>
          <w:rStyle w:val="codeChar"/>
        </w:rPr>
        <w:t>String</w:t>
      </w:r>
      <w:r>
        <w:rPr>
          <w:lang w:eastAsia="en-GB"/>
        </w:rPr>
        <w:t>, and returns a Boolean value indicating whether or not that argument string is contained within the string on which contained was called. Usage:</w:t>
      </w:r>
    </w:p>
    <w:p w14:paraId="5192E74B" w14:textId="77777777" w:rsidR="00605A85" w:rsidRDefault="00605A85" w:rsidP="00605A85">
      <w:pPr>
        <w:pStyle w:val="Code"/>
      </w:pPr>
      <w:r>
        <w:t>var a set to "Hello World!"</w:t>
      </w:r>
      <w:r>
        <w:br/>
        <w:t>print a.congtains("ello")</w:t>
      </w:r>
    </w:p>
    <w:p w14:paraId="0804E478" w14:textId="47D3F08E" w:rsidR="00605A85" w:rsidRDefault="00605A85" w:rsidP="00605A85">
      <w:pPr>
        <w:pStyle w:val="Code"/>
      </w:pPr>
      <w:r>
        <w:rPr>
          <w:rFonts w:asciiTheme="minorHAnsi" w:eastAsiaTheme="minorHAnsi" w:hAnsiTheme="minorHAnsi" w:cstheme="minorBidi"/>
          <w:b w:val="0"/>
          <w:color w:val="auto"/>
          <w:kern w:val="2"/>
          <w:sz w:val="22"/>
          <w:szCs w:val="22"/>
          <w14:ligatures w14:val="standardContextual"/>
        </w:rPr>
        <w:t>prints</w:t>
      </w:r>
      <w:r>
        <w:t xml:space="preserve"> true </w:t>
      </w:r>
    </w:p>
    <w:p w14:paraId="4B057068" w14:textId="77777777" w:rsidR="00605A85" w:rsidRPr="00605A85" w:rsidRDefault="00605A85" w:rsidP="00605A85">
      <w:pPr>
        <w:pStyle w:val="Code"/>
      </w:pPr>
    </w:p>
    <w:p w14:paraId="26A4B354" w14:textId="5CFE6272" w:rsidR="00D75DBF" w:rsidRDefault="00D75DBF" w:rsidP="00605A85">
      <w:pPr>
        <w:pStyle w:val="Code"/>
      </w:pPr>
      <w:r w:rsidRPr="00652EC8">
        <w:t>trim</w:t>
      </w:r>
      <w:r w:rsidR="000E2340">
        <w:t>() return String</w:t>
      </w:r>
    </w:p>
    <w:p w14:paraId="733A68B3" w14:textId="218A5F35" w:rsidR="00605A85" w:rsidRPr="00652EC8" w:rsidRDefault="00605A85" w:rsidP="00605A85">
      <w:pPr>
        <w:rPr>
          <w:color w:val="000000"/>
          <w:lang w:eastAsia="en-GB"/>
        </w:rPr>
      </w:pPr>
      <w:r>
        <w:rPr>
          <w:lang w:eastAsia="en-GB"/>
        </w:rPr>
        <w:t>returns a new string based on the string on which the method is called, but with any leading or trailing spaces removed.</w:t>
      </w:r>
    </w:p>
    <w:p w14:paraId="17805AE2" w14:textId="7C2C231D" w:rsidR="00D75DBF" w:rsidRDefault="00D75DBF" w:rsidP="000E2340">
      <w:pPr>
        <w:pStyle w:val="Code"/>
      </w:pPr>
      <w:r w:rsidRPr="00652EC8">
        <w:rPr>
          <w:sz w:val="21"/>
        </w:rPr>
        <w:t>indexOf</w:t>
      </w:r>
      <w:r w:rsidR="000E2340">
        <w:rPr>
          <w:sz w:val="21"/>
        </w:rPr>
        <w:t>(</w:t>
      </w:r>
      <w:r w:rsidR="000E2340">
        <w:t>partString as String) return Int</w:t>
      </w:r>
    </w:p>
    <w:p w14:paraId="32D130C2" w14:textId="77777777" w:rsidR="000E2340" w:rsidRPr="000E2340" w:rsidRDefault="000E2340" w:rsidP="000E2340">
      <w:pPr>
        <w:pStyle w:val="Code"/>
      </w:pPr>
    </w:p>
    <w:p w14:paraId="1FDAD933" w14:textId="65B9C450" w:rsidR="000E2340" w:rsidRPr="00652EC8" w:rsidRDefault="000E2340" w:rsidP="000E2340">
      <w:pPr>
        <w:rPr>
          <w:lang w:eastAsia="en-GB"/>
        </w:rPr>
      </w:pPr>
      <w:r>
        <w:rPr>
          <w:lang w:eastAsia="en-GB"/>
        </w:rPr>
        <w:t>The following methods are used for comparing strings alphabetically – for example in a sort routine.</w:t>
      </w:r>
    </w:p>
    <w:p w14:paraId="322B60E0" w14:textId="00457846" w:rsidR="00D75DBF" w:rsidRPr="00652EC8" w:rsidRDefault="00D75DBF" w:rsidP="009D50F3">
      <w:pPr>
        <w:pStyle w:val="Code"/>
        <w:rPr>
          <w:color w:val="000000"/>
        </w:rPr>
      </w:pPr>
      <w:r w:rsidRPr="00652EC8">
        <w:t>isBefore</w:t>
      </w:r>
      <w:r w:rsidR="000E2340">
        <w:t>(otherString as String)</w:t>
      </w:r>
      <w:r w:rsidR="009F7D12">
        <w:t xml:space="preserve"> return Boolean</w:t>
      </w:r>
    </w:p>
    <w:p w14:paraId="453043DF" w14:textId="6BA8A069" w:rsidR="00D75DBF" w:rsidRPr="00652EC8" w:rsidRDefault="00D75DBF" w:rsidP="009D50F3">
      <w:pPr>
        <w:pStyle w:val="Code"/>
        <w:rPr>
          <w:color w:val="000000"/>
        </w:rPr>
      </w:pPr>
      <w:r w:rsidRPr="00652EC8">
        <w:t>isAfter</w:t>
      </w:r>
      <w:r w:rsidR="009F7D12">
        <w:t>(otherString as String) return Boolean</w:t>
      </w:r>
    </w:p>
    <w:p w14:paraId="67A89B53" w14:textId="3F1EC57B" w:rsidR="00D75DBF" w:rsidRPr="00652EC8" w:rsidRDefault="00D75DBF" w:rsidP="009D50F3">
      <w:pPr>
        <w:pStyle w:val="Code"/>
        <w:rPr>
          <w:color w:val="000000"/>
        </w:rPr>
      </w:pPr>
      <w:r w:rsidRPr="00652EC8">
        <w:t>isBeforeOrSameAs</w:t>
      </w:r>
      <w:r w:rsidR="009F7D12">
        <w:t>(otherString as String) return Boolean</w:t>
      </w:r>
    </w:p>
    <w:p w14:paraId="4A5BACC6" w14:textId="1A8AD195" w:rsidR="00D75DBF" w:rsidRPr="00652EC8" w:rsidRDefault="00D75DBF" w:rsidP="009D50F3">
      <w:pPr>
        <w:pStyle w:val="Code"/>
        <w:rPr>
          <w:color w:val="000000"/>
        </w:rPr>
      </w:pPr>
      <w:r w:rsidRPr="00652EC8">
        <w:t>isAfterOrSameAs</w:t>
      </w:r>
      <w:r w:rsidR="009F7D12">
        <w:t>(otherString as String) return Boolean</w:t>
      </w:r>
    </w:p>
    <w:p w14:paraId="2DEAE626" w14:textId="7C86714C" w:rsidR="009523FE" w:rsidRDefault="00D75DBF" w:rsidP="005A3417">
      <w:pPr>
        <w:pStyle w:val="Heading3"/>
      </w:pPr>
      <w:bookmarkStart w:id="145" w:name="_Toc170738579"/>
      <w:bookmarkStart w:id="146" w:name="_Toc172129418"/>
      <w:r w:rsidRPr="00795E99">
        <w:t xml:space="preserve">On </w:t>
      </w:r>
      <w:r w:rsidR="004B444B">
        <w:t xml:space="preserve">an </w:t>
      </w:r>
      <w:r w:rsidR="009523FE" w:rsidRPr="00795E99">
        <w:t>ArrayList</w:t>
      </w:r>
      <w:bookmarkEnd w:id="145"/>
      <w:bookmarkEnd w:id="146"/>
    </w:p>
    <w:p w14:paraId="4C7289BF" w14:textId="2180D289" w:rsidR="009F7D12" w:rsidRPr="009F7D12" w:rsidRDefault="00605A85" w:rsidP="00605A85">
      <w:pPr>
        <w:rPr>
          <w:rFonts w:asciiTheme="majorHAnsi" w:hAnsiTheme="majorHAnsi"/>
          <w:b/>
          <w:color w:val="A02B93" w:themeColor="accent5"/>
          <w:u w:val="single"/>
        </w:rPr>
      </w:pPr>
      <w:r>
        <w:t xml:space="preserve">See also: </w:t>
      </w:r>
      <w:r w:rsidRPr="00605A85">
        <w:rPr>
          <w:rStyle w:val="Link"/>
        </w:rPr>
        <w:fldChar w:fldCharType="begin"/>
      </w:r>
      <w:r w:rsidRPr="00605A85">
        <w:rPr>
          <w:rStyle w:val="Link"/>
        </w:rPr>
        <w:instrText xml:space="preserve"> REF _Ref170742605 \h </w:instrText>
      </w:r>
      <w:r>
        <w:rPr>
          <w:rStyle w:val="Link"/>
        </w:rPr>
        <w:instrText xml:space="preserve"> \* MERGEFORMAT </w:instrText>
      </w:r>
      <w:r w:rsidRPr="00605A85">
        <w:rPr>
          <w:rStyle w:val="Link"/>
        </w:rPr>
      </w:r>
      <w:r w:rsidRPr="00605A85">
        <w:rPr>
          <w:rStyle w:val="Link"/>
        </w:rPr>
        <w:fldChar w:fldCharType="separate"/>
      </w:r>
      <w:r w:rsidR="005E1A32" w:rsidRPr="005E1A32">
        <w:rPr>
          <w:rStyle w:val="Link"/>
        </w:rPr>
        <w:t>Quick reference</w:t>
      </w:r>
      <w:r w:rsidRPr="00605A85">
        <w:rPr>
          <w:rStyle w:val="Link"/>
        </w:rPr>
        <w:fldChar w:fldCharType="end"/>
      </w:r>
    </w:p>
    <w:p w14:paraId="56A8874F" w14:textId="378AA54C" w:rsidR="009F7D12" w:rsidRDefault="009F7D12" w:rsidP="009F7D12">
      <w:pPr>
        <w:rPr>
          <w:lang w:eastAsia="en-GB"/>
        </w:rPr>
      </w:pPr>
      <w:r>
        <w:rPr>
          <w:lang w:eastAsia="en-GB"/>
        </w:rPr>
        <w:t xml:space="preserve">The following are all procedures, so invoked in a </w:t>
      </w:r>
      <w:r w:rsidRPr="009F7D12">
        <w:rPr>
          <w:rStyle w:val="codeChar"/>
        </w:rPr>
        <w:t>call</w:t>
      </w:r>
      <w:r>
        <w:rPr>
          <w:lang w:eastAsia="en-GB"/>
        </w:rPr>
        <w:t xml:space="preserve"> statement, for example:</w:t>
      </w:r>
    </w:p>
    <w:p w14:paraId="02050440" w14:textId="70F2701E" w:rsidR="009F7D12" w:rsidRDefault="009F7D12" w:rsidP="009F7D12">
      <w:pPr>
        <w:pStyle w:val="Code"/>
      </w:pPr>
      <w:r>
        <w:t>call fruit.add("banana")</w:t>
      </w:r>
    </w:p>
    <w:p w14:paraId="6FB291C9" w14:textId="77777777" w:rsidR="009F7D12" w:rsidRDefault="009F7D12" w:rsidP="009F7D12">
      <w:pPr>
        <w:pStyle w:val="Code"/>
      </w:pPr>
    </w:p>
    <w:p w14:paraId="1330CB5B" w14:textId="18FF19C3" w:rsidR="009F7D12" w:rsidRDefault="009F7D12" w:rsidP="009F7D12">
      <w:r>
        <w:t xml:space="preserve">Each of these procedures takes a single argument, which must be of the type appropriate to the type of the </w:t>
      </w:r>
      <w:r w:rsidRPr="009F7D12">
        <w:rPr>
          <w:rStyle w:val="codeChar"/>
        </w:rPr>
        <w:t>ArrayList</w:t>
      </w:r>
      <w:r>
        <w:t xml:space="preserve"> on which the procedure is called.</w:t>
      </w:r>
    </w:p>
    <w:p w14:paraId="6F436CAC" w14:textId="6B527D94" w:rsidR="009F7D12" w:rsidRPr="009F7D12" w:rsidRDefault="00793AC9" w:rsidP="005A3417">
      <w:pPr>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lastRenderedPageBreak/>
        <w:t>add</w:t>
      </w:r>
    </w:p>
    <w:p w14:paraId="18BED320" w14:textId="77777777" w:rsidR="00793AC9" w:rsidRPr="00652EC8" w:rsidRDefault="00793AC9" w:rsidP="005A3417">
      <w:pPr>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insert</w:t>
      </w:r>
    </w:p>
    <w:p w14:paraId="473695BA" w14:textId="45A5692F" w:rsidR="00793AC9" w:rsidRPr="00652EC8" w:rsidRDefault="00793AC9" w:rsidP="005A3417">
      <w:pPr>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removeFirst</w:t>
      </w:r>
      <w:r w:rsidR="009F7D12">
        <w:rPr>
          <w:rFonts w:ascii="Consolas" w:eastAsia="Times New Roman" w:hAnsi="Consolas" w:cs="Times New Roman"/>
          <w:color w:val="001080"/>
          <w:kern w:val="0"/>
          <w:sz w:val="21"/>
          <w:szCs w:val="21"/>
          <w:lang w:eastAsia="en-GB"/>
          <w14:ligatures w14:val="none"/>
        </w:rPr>
        <w:t xml:space="preserve"> </w:t>
      </w:r>
    </w:p>
    <w:p w14:paraId="4F70B053" w14:textId="666A721B" w:rsidR="00793AC9" w:rsidRDefault="00793AC9" w:rsidP="005A3417">
      <w:pPr>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removeAll</w:t>
      </w:r>
    </w:p>
    <w:p w14:paraId="47CE9CDC" w14:textId="32059949" w:rsidR="00793AC9" w:rsidRDefault="00793AC9" w:rsidP="009D50F3">
      <w:pPr>
        <w:rPr>
          <w:lang w:eastAsia="en-GB"/>
        </w:rPr>
      </w:pPr>
      <w:r w:rsidRPr="009D50F3">
        <w:rPr>
          <w:rStyle w:val="codeChar"/>
        </w:rPr>
        <w:t>asImmutableList</w:t>
      </w:r>
      <w:r w:rsidR="009D50F3" w:rsidRPr="009D50F3">
        <w:rPr>
          <w:rStyle w:val="codeChar"/>
        </w:rPr>
        <w:t>()</w:t>
      </w:r>
      <w:r w:rsidR="009D50F3">
        <w:rPr>
          <w:lang w:eastAsia="en-GB"/>
        </w:rPr>
        <w:t xml:space="preserve"> returns an </w:t>
      </w:r>
      <w:r w:rsidR="009D50F3" w:rsidRPr="009D50F3">
        <w:rPr>
          <w:rStyle w:val="codeChar"/>
        </w:rPr>
        <w:t>ImmutableList</w:t>
      </w:r>
      <w:r w:rsidR="009D50F3">
        <w:rPr>
          <w:lang w:eastAsia="en-GB"/>
        </w:rPr>
        <w:t xml:space="preserve"> containing the same elements as the </w:t>
      </w:r>
      <w:r w:rsidR="009D50F3" w:rsidRPr="009D50F3">
        <w:rPr>
          <w:rStyle w:val="codeChar"/>
        </w:rPr>
        <w:t>ArrayList</w:t>
      </w:r>
      <w:r w:rsidR="009D50F3">
        <w:rPr>
          <w:lang w:eastAsia="en-GB"/>
        </w:rPr>
        <w:t xml:space="preserve"> on which the method was called.  </w:t>
      </w:r>
    </w:p>
    <w:p w14:paraId="6047D9BF" w14:textId="06810AA5" w:rsidR="009523FE" w:rsidRDefault="00D75DBF" w:rsidP="005A3417">
      <w:pPr>
        <w:pStyle w:val="Heading3"/>
      </w:pPr>
      <w:bookmarkStart w:id="147" w:name="_Toc170738580"/>
      <w:bookmarkStart w:id="148" w:name="_Toc172129419"/>
      <w:r w:rsidRPr="00795E99">
        <w:t xml:space="preserve">On </w:t>
      </w:r>
      <w:r w:rsidR="004B444B">
        <w:t xml:space="preserve">an </w:t>
      </w:r>
      <w:r w:rsidR="009523FE" w:rsidRPr="00795E99">
        <w:t>ImmutableList</w:t>
      </w:r>
      <w:bookmarkEnd w:id="147"/>
      <w:bookmarkEnd w:id="148"/>
    </w:p>
    <w:p w14:paraId="5C4AC3E7" w14:textId="799E9BD2" w:rsidR="00605A85" w:rsidRPr="00605A85" w:rsidRDefault="00605A85" w:rsidP="00605A85">
      <w:r>
        <w:t>See also:</w:t>
      </w:r>
      <w:r w:rsidR="009D50F3">
        <w:t xml:space="preserve"> Lists -</w:t>
      </w:r>
      <w:r>
        <w:t xml:space="preserve"> </w:t>
      </w:r>
      <w:r w:rsidRPr="00605A85">
        <w:rPr>
          <w:rStyle w:val="Link"/>
        </w:rPr>
        <w:fldChar w:fldCharType="begin"/>
      </w:r>
      <w:r w:rsidRPr="00605A85">
        <w:rPr>
          <w:rStyle w:val="Link"/>
        </w:rPr>
        <w:instrText xml:space="preserve"> REF _Ref170742605 \h </w:instrText>
      </w:r>
      <w:r>
        <w:rPr>
          <w:rStyle w:val="Link"/>
        </w:rPr>
        <w:instrText xml:space="preserve"> \* MERGEFORMAT </w:instrText>
      </w:r>
      <w:r w:rsidRPr="00605A85">
        <w:rPr>
          <w:rStyle w:val="Link"/>
        </w:rPr>
      </w:r>
      <w:r w:rsidRPr="00605A85">
        <w:rPr>
          <w:rStyle w:val="Link"/>
        </w:rPr>
        <w:fldChar w:fldCharType="separate"/>
      </w:r>
      <w:r w:rsidR="005E1A32" w:rsidRPr="005E1A32">
        <w:rPr>
          <w:rStyle w:val="Link"/>
        </w:rPr>
        <w:t>Quick reference</w:t>
      </w:r>
      <w:r w:rsidRPr="00605A85">
        <w:rPr>
          <w:rStyle w:val="Link"/>
        </w:rPr>
        <w:fldChar w:fldCharType="end"/>
      </w:r>
    </w:p>
    <w:p w14:paraId="0F19ECBD" w14:textId="77777777" w:rsidR="00793AC9" w:rsidRPr="00652EC8" w:rsidRDefault="00793AC9" w:rsidP="009D50F3">
      <w:pPr>
        <w:pStyle w:val="Code"/>
        <w:rPr>
          <w:color w:val="000000"/>
        </w:rPr>
      </w:pPr>
      <w:r w:rsidRPr="00652EC8">
        <w:t>get</w:t>
      </w:r>
    </w:p>
    <w:p w14:paraId="709BB6AB" w14:textId="77777777" w:rsidR="00793AC9" w:rsidRPr="00652EC8" w:rsidRDefault="00793AC9" w:rsidP="009D50F3">
      <w:pPr>
        <w:pStyle w:val="Code"/>
        <w:rPr>
          <w:color w:val="000000"/>
        </w:rPr>
      </w:pPr>
      <w:r w:rsidRPr="00652EC8">
        <w:t>getRange</w:t>
      </w:r>
    </w:p>
    <w:p w14:paraId="20BBBE2D" w14:textId="77777777" w:rsidR="00793AC9" w:rsidRPr="009D50F3" w:rsidRDefault="00793AC9" w:rsidP="009D50F3">
      <w:pPr>
        <w:pStyle w:val="Code"/>
      </w:pPr>
      <w:r w:rsidRPr="009D50F3">
        <w:t>with</w:t>
      </w:r>
    </w:p>
    <w:p w14:paraId="5D7B8828" w14:textId="77777777" w:rsidR="00793AC9" w:rsidRPr="00652EC8" w:rsidRDefault="00793AC9" w:rsidP="009D50F3">
      <w:pPr>
        <w:pStyle w:val="Code"/>
        <w:rPr>
          <w:color w:val="000000"/>
        </w:rPr>
      </w:pPr>
      <w:r w:rsidRPr="00652EC8">
        <w:t>withInsert</w:t>
      </w:r>
    </w:p>
    <w:p w14:paraId="67234F21" w14:textId="77777777" w:rsidR="00793AC9" w:rsidRPr="00652EC8" w:rsidRDefault="00793AC9" w:rsidP="009D50F3">
      <w:pPr>
        <w:pStyle w:val="Code"/>
        <w:rPr>
          <w:color w:val="000000"/>
        </w:rPr>
      </w:pPr>
      <w:r w:rsidRPr="00652EC8">
        <w:t>withRemove</w:t>
      </w:r>
    </w:p>
    <w:p w14:paraId="509F94B5" w14:textId="77777777" w:rsidR="00793AC9" w:rsidRDefault="00793AC9" w:rsidP="009D50F3">
      <w:pPr>
        <w:pStyle w:val="Code"/>
      </w:pPr>
      <w:r w:rsidRPr="00652EC8">
        <w:t>withRemoveFirst</w:t>
      </w:r>
    </w:p>
    <w:p w14:paraId="2B0A3E58" w14:textId="6C1E5D02" w:rsidR="00793AC9" w:rsidRDefault="00793AC9" w:rsidP="009D50F3">
      <w:pPr>
        <w:pStyle w:val="Code"/>
      </w:pPr>
      <w:r w:rsidRPr="00652EC8">
        <w:t>withRemoveAll</w:t>
      </w:r>
    </w:p>
    <w:p w14:paraId="6A7C3261" w14:textId="20303DC8" w:rsidR="00793AC9" w:rsidRPr="00652EC8" w:rsidRDefault="00793AC9" w:rsidP="009D50F3">
      <w:pPr>
        <w:pStyle w:val="Code"/>
        <w:rPr>
          <w:color w:val="000000"/>
        </w:rPr>
      </w:pPr>
      <w:r w:rsidRPr="00652EC8">
        <w:t>asArrayList</w:t>
      </w:r>
    </w:p>
    <w:p w14:paraId="756F7251" w14:textId="7A8AB747" w:rsidR="00652EC8" w:rsidRDefault="00D75DBF" w:rsidP="005A3417">
      <w:pPr>
        <w:pStyle w:val="Heading3"/>
      </w:pPr>
      <w:bookmarkStart w:id="149" w:name="_Toc170738581"/>
      <w:bookmarkStart w:id="150" w:name="_Toc172129420"/>
      <w:r w:rsidRPr="00795E99">
        <w:t xml:space="preserve">On </w:t>
      </w:r>
      <w:r w:rsidR="004B444B">
        <w:t xml:space="preserve">a </w:t>
      </w:r>
      <w:r w:rsidR="00652EC8" w:rsidRPr="00795E99">
        <w:t>Dictionar</w:t>
      </w:r>
      <w:r w:rsidR="009523FE" w:rsidRPr="00795E99">
        <w:t>y</w:t>
      </w:r>
      <w:bookmarkEnd w:id="149"/>
      <w:bookmarkEnd w:id="150"/>
    </w:p>
    <w:p w14:paraId="0D42E4D2" w14:textId="282214A4" w:rsidR="00605A85" w:rsidRPr="00605A85" w:rsidRDefault="00605A85" w:rsidP="00605A85">
      <w:r>
        <w:t>See also:</w:t>
      </w:r>
      <w:r w:rsidR="009D50F3">
        <w:t xml:space="preserve"> Dictionaries - </w:t>
      </w:r>
      <w:r>
        <w:t xml:space="preserve"> </w:t>
      </w:r>
      <w:r w:rsidRPr="00605A85">
        <w:rPr>
          <w:rStyle w:val="Link"/>
        </w:rPr>
        <w:fldChar w:fldCharType="begin"/>
      </w:r>
      <w:r w:rsidRPr="00605A85">
        <w:rPr>
          <w:rStyle w:val="Link"/>
        </w:rPr>
        <w:instrText xml:space="preserve"> REF _Ref170742654 \h </w:instrText>
      </w:r>
      <w:r>
        <w:rPr>
          <w:rStyle w:val="Link"/>
        </w:rPr>
        <w:instrText xml:space="preserve"> \* MERGEFORMAT </w:instrText>
      </w:r>
      <w:r w:rsidRPr="00605A85">
        <w:rPr>
          <w:rStyle w:val="Link"/>
        </w:rPr>
      </w:r>
      <w:r w:rsidRPr="00605A85">
        <w:rPr>
          <w:rStyle w:val="Link"/>
        </w:rPr>
        <w:fldChar w:fldCharType="separate"/>
      </w:r>
      <w:r w:rsidR="005E1A32" w:rsidRPr="005E1A32">
        <w:rPr>
          <w:rStyle w:val="Link"/>
        </w:rPr>
        <w:t>Quick reference</w:t>
      </w:r>
      <w:r w:rsidRPr="00605A85">
        <w:rPr>
          <w:rStyle w:val="Link"/>
        </w:rPr>
        <w:fldChar w:fldCharType="end"/>
      </w:r>
    </w:p>
    <w:p w14:paraId="1CA866BA" w14:textId="77777777" w:rsidR="00793AC9" w:rsidRDefault="00793AC9" w:rsidP="009D50F3">
      <w:pPr>
        <w:pStyle w:val="Code"/>
      </w:pPr>
      <w:r w:rsidRPr="00652EC8">
        <w:t>removeKey</w:t>
      </w:r>
    </w:p>
    <w:p w14:paraId="638818DE" w14:textId="77777777" w:rsidR="00793AC9" w:rsidRPr="00652EC8" w:rsidRDefault="00793AC9" w:rsidP="009D50F3">
      <w:pPr>
        <w:pStyle w:val="Code"/>
      </w:pPr>
      <w:r w:rsidRPr="00652EC8">
        <w:t>keys</w:t>
      </w:r>
    </w:p>
    <w:p w14:paraId="0F0C3CE0" w14:textId="5C2EFC56" w:rsidR="00793AC9" w:rsidRPr="00652EC8" w:rsidRDefault="00793AC9" w:rsidP="009D50F3">
      <w:pPr>
        <w:pStyle w:val="Code"/>
        <w:rPr>
          <w:color w:val="000000"/>
        </w:rPr>
      </w:pPr>
      <w:r w:rsidRPr="00652EC8">
        <w:t>values</w:t>
      </w:r>
    </w:p>
    <w:p w14:paraId="11DAD2FB" w14:textId="26EC782B" w:rsidR="009523FE" w:rsidRDefault="00D75DBF" w:rsidP="005A3417">
      <w:pPr>
        <w:pStyle w:val="Heading3"/>
      </w:pPr>
      <w:bookmarkStart w:id="151" w:name="_Toc170738582"/>
      <w:bookmarkStart w:id="152" w:name="_Toc172129421"/>
      <w:r w:rsidRPr="00795E99">
        <w:t xml:space="preserve">On </w:t>
      </w:r>
      <w:r w:rsidR="004B444B">
        <w:t xml:space="preserve">a </w:t>
      </w:r>
      <w:r w:rsidR="009523FE" w:rsidRPr="00795E99">
        <w:t>ImmutableDictionary</w:t>
      </w:r>
      <w:bookmarkEnd w:id="151"/>
      <w:bookmarkEnd w:id="152"/>
    </w:p>
    <w:p w14:paraId="45312486" w14:textId="1BB29055" w:rsidR="00605A85" w:rsidRPr="00605A85" w:rsidRDefault="00605A85" w:rsidP="00605A85">
      <w:r>
        <w:t xml:space="preserve">See also: </w:t>
      </w:r>
      <w:r w:rsidR="009D50F3">
        <w:t xml:space="preserve">Dictionaries - </w:t>
      </w:r>
      <w:r w:rsidRPr="00605A85">
        <w:rPr>
          <w:rStyle w:val="Link"/>
        </w:rPr>
        <w:fldChar w:fldCharType="begin"/>
      </w:r>
      <w:r w:rsidRPr="00605A85">
        <w:rPr>
          <w:rStyle w:val="Link"/>
        </w:rPr>
        <w:instrText xml:space="preserve"> REF _Ref170742654 \h </w:instrText>
      </w:r>
      <w:r>
        <w:rPr>
          <w:rStyle w:val="Link"/>
        </w:rPr>
        <w:instrText xml:space="preserve"> \* MERGEFORMAT </w:instrText>
      </w:r>
      <w:r w:rsidRPr="00605A85">
        <w:rPr>
          <w:rStyle w:val="Link"/>
        </w:rPr>
      </w:r>
      <w:r w:rsidRPr="00605A85">
        <w:rPr>
          <w:rStyle w:val="Link"/>
        </w:rPr>
        <w:fldChar w:fldCharType="separate"/>
      </w:r>
      <w:r w:rsidR="005E1A32" w:rsidRPr="005E1A32">
        <w:rPr>
          <w:rStyle w:val="Link"/>
        </w:rPr>
        <w:t>Quick reference</w:t>
      </w:r>
      <w:r w:rsidRPr="00605A85">
        <w:rPr>
          <w:rStyle w:val="Link"/>
        </w:rPr>
        <w:fldChar w:fldCharType="end"/>
      </w:r>
    </w:p>
    <w:p w14:paraId="78F77254" w14:textId="77777777" w:rsidR="009523FE" w:rsidRPr="00652EC8" w:rsidRDefault="009523FE" w:rsidP="009D50F3">
      <w:pPr>
        <w:pStyle w:val="Code"/>
        <w:rPr>
          <w:color w:val="000000"/>
        </w:rPr>
      </w:pPr>
      <w:r w:rsidRPr="00652EC8">
        <w:t>getKey</w:t>
      </w:r>
    </w:p>
    <w:p w14:paraId="606DF644" w14:textId="77777777" w:rsidR="00652EC8" w:rsidRPr="00652EC8" w:rsidRDefault="00652EC8" w:rsidP="009D50F3">
      <w:pPr>
        <w:pStyle w:val="Code"/>
        <w:rPr>
          <w:color w:val="000000"/>
        </w:rPr>
      </w:pPr>
      <w:r w:rsidRPr="00652EC8">
        <w:t>hasKey</w:t>
      </w:r>
    </w:p>
    <w:p w14:paraId="4DDA3142" w14:textId="77777777" w:rsidR="00652EC8" w:rsidRPr="00652EC8" w:rsidRDefault="00652EC8" w:rsidP="009D50F3">
      <w:pPr>
        <w:pStyle w:val="Code"/>
        <w:rPr>
          <w:color w:val="000000"/>
        </w:rPr>
      </w:pPr>
      <w:r w:rsidRPr="00652EC8">
        <w:t>withKey</w:t>
      </w:r>
    </w:p>
    <w:p w14:paraId="72C8516F" w14:textId="3FA71729" w:rsidR="009523FE" w:rsidRDefault="00652EC8" w:rsidP="009D50F3">
      <w:pPr>
        <w:pStyle w:val="Code"/>
      </w:pPr>
      <w:r w:rsidRPr="00652EC8">
        <w:t>withRemoveKe</w:t>
      </w:r>
      <w:r w:rsidR="009523FE">
        <w:t>y</w:t>
      </w:r>
    </w:p>
    <w:p w14:paraId="44F8604F" w14:textId="08E31BF7" w:rsidR="009523FE" w:rsidRPr="00795E99" w:rsidRDefault="00D75DBF" w:rsidP="005A3417">
      <w:pPr>
        <w:pStyle w:val="Heading3"/>
      </w:pPr>
      <w:bookmarkStart w:id="153" w:name="_Toc170738583"/>
      <w:bookmarkStart w:id="154" w:name="_Toc172129422"/>
      <w:r w:rsidRPr="00795E99">
        <w:t xml:space="preserve">On </w:t>
      </w:r>
      <w:r w:rsidR="004B444B">
        <w:t xml:space="preserve">a </w:t>
      </w:r>
      <w:r w:rsidR="009523FE" w:rsidRPr="00795E99">
        <w:t>Tuple</w:t>
      </w:r>
      <w:bookmarkEnd w:id="153"/>
      <w:bookmarkEnd w:id="154"/>
    </w:p>
    <w:p w14:paraId="5E612614" w14:textId="77777777" w:rsidR="00652EC8" w:rsidRPr="00652EC8" w:rsidRDefault="00652EC8" w:rsidP="009D50F3">
      <w:pPr>
        <w:pStyle w:val="Code"/>
        <w:rPr>
          <w:color w:val="000000"/>
        </w:rPr>
      </w:pPr>
      <w:r w:rsidRPr="00652EC8">
        <w:t>first</w:t>
      </w:r>
    </w:p>
    <w:p w14:paraId="49DB2097" w14:textId="74CF3B61" w:rsidR="00D75DBF" w:rsidRDefault="00652EC8" w:rsidP="009D50F3">
      <w:pPr>
        <w:pStyle w:val="Code"/>
      </w:pPr>
      <w:r w:rsidRPr="00652EC8">
        <w:t>secon</w:t>
      </w:r>
      <w:r w:rsidR="00D75DBF">
        <w:t>d</w:t>
      </w:r>
      <w:r w:rsidR="009D50F3">
        <w:br/>
        <w:t>third</w:t>
      </w:r>
    </w:p>
    <w:p w14:paraId="620529A9" w14:textId="77777777" w:rsidR="009D50F3" w:rsidRDefault="009D50F3" w:rsidP="009D50F3">
      <w:pPr>
        <w:pStyle w:val="Code"/>
      </w:pPr>
    </w:p>
    <w:p w14:paraId="0C1274F8" w14:textId="4DFFE3E2" w:rsidR="009D50F3" w:rsidRDefault="009D50F3" w:rsidP="009D50F3">
      <w:r>
        <w:t>These methods return a specified element within the tuple (tuples being limited to a maximum of three elements). Usage</w:t>
      </w:r>
    </w:p>
    <w:p w14:paraId="715A93A2" w14:textId="7B3AB3B8" w:rsidR="009D50F3" w:rsidRDefault="009D50F3" w:rsidP="009D50F3">
      <w:pPr>
        <w:pStyle w:val="Code"/>
      </w:pPr>
      <w:r>
        <w:t>var t set to (3, "apple", true)</w:t>
      </w:r>
    </w:p>
    <w:p w14:paraId="05952F6D" w14:textId="0463B699" w:rsidR="009D50F3" w:rsidRDefault="009D50F3" w:rsidP="009D50F3">
      <w:pPr>
        <w:pStyle w:val="Code"/>
      </w:pPr>
      <w:r>
        <w:t>print t.first()</w:t>
      </w:r>
    </w:p>
    <w:p w14:paraId="19BC9D91" w14:textId="2FFEEED8" w:rsidR="009D50F3" w:rsidRDefault="009D50F3" w:rsidP="009D50F3">
      <w:pPr>
        <w:pStyle w:val="Code"/>
      </w:pPr>
      <w:r>
        <w:t>print t.second()</w:t>
      </w:r>
    </w:p>
    <w:p w14:paraId="054092AE" w14:textId="41394D5C" w:rsidR="009D50F3" w:rsidRPr="00D75DBF" w:rsidRDefault="009D50F3" w:rsidP="009D50F3">
      <w:pPr>
        <w:pStyle w:val="Code"/>
      </w:pPr>
      <w:r>
        <w:t>print t.third()</w:t>
      </w:r>
    </w:p>
    <w:p w14:paraId="01D37A60" w14:textId="36547E7E" w:rsidR="00795E99" w:rsidRDefault="00795E99" w:rsidP="005A3417">
      <w:pPr>
        <w:pStyle w:val="Heading3"/>
      </w:pPr>
      <w:bookmarkStart w:id="155" w:name="_Toc170738584"/>
      <w:bookmarkStart w:id="156" w:name="_Toc172129423"/>
      <w:r>
        <w:lastRenderedPageBreak/>
        <w:t xml:space="preserve">On </w:t>
      </w:r>
      <w:r w:rsidR="008D33F1">
        <w:t>Graphics</w:t>
      </w:r>
      <w:bookmarkEnd w:id="155"/>
      <w:bookmarkEnd w:id="156"/>
    </w:p>
    <w:p w14:paraId="3291A426" w14:textId="0A8034A8" w:rsidR="009D50F3" w:rsidRDefault="009D50F3" w:rsidP="009D50F3">
      <w:pPr>
        <w:shd w:val="clear" w:color="auto" w:fill="FFFFFF"/>
        <w:spacing w:after="0" w:line="285" w:lineRule="atLeast"/>
      </w:pPr>
      <w:r>
        <w:t>Examples of using the dot-methods on Graphics may be found in the following  example programs:</w:t>
      </w:r>
    </w:p>
    <w:p w14:paraId="185303FF" w14:textId="4D9EF02E" w:rsidR="009D50F3" w:rsidRPr="00E351B9" w:rsidRDefault="009D50F3" w:rsidP="009D50F3">
      <w:pPr>
        <w:pStyle w:val="ListParagraph"/>
        <w:numPr>
          <w:ilvl w:val="0"/>
          <w:numId w:val="21"/>
        </w:numPr>
        <w:shd w:val="clear" w:color="auto" w:fill="FFFFFF"/>
        <w:spacing w:after="0" w:line="285" w:lineRule="atLeast"/>
        <w:rPr>
          <w:rStyle w:val="Link"/>
        </w:rPr>
      </w:pPr>
      <w:r w:rsidRPr="00E351B9">
        <w:rPr>
          <w:rStyle w:val="Link"/>
        </w:rPr>
        <w:fldChar w:fldCharType="begin"/>
      </w:r>
      <w:r w:rsidRPr="00E351B9">
        <w:rPr>
          <w:rStyle w:val="Link"/>
        </w:rPr>
        <w:instrText xml:space="preserve"> REF _Ref170743037 \h </w:instrText>
      </w:r>
      <w:r>
        <w:rPr>
          <w:rStyle w:val="Link"/>
        </w:rPr>
        <w:instrText xml:space="preserve"> \* MERGEFORMAT </w:instrText>
      </w:r>
      <w:r w:rsidRPr="00E351B9">
        <w:rPr>
          <w:rStyle w:val="Link"/>
        </w:rPr>
      </w:r>
      <w:r w:rsidRPr="00E351B9">
        <w:rPr>
          <w:rStyle w:val="Link"/>
        </w:rPr>
        <w:fldChar w:fldCharType="separate"/>
      </w:r>
      <w:r w:rsidR="005E1A32" w:rsidRPr="005E1A32">
        <w:rPr>
          <w:rStyle w:val="Link"/>
        </w:rPr>
        <w:t>Snake (OOP)</w:t>
      </w:r>
      <w:r w:rsidRPr="00E351B9">
        <w:rPr>
          <w:rStyle w:val="Link"/>
        </w:rPr>
        <w:fldChar w:fldCharType="end"/>
      </w:r>
    </w:p>
    <w:p w14:paraId="43CD1E56" w14:textId="59C0ED92" w:rsidR="009D50F3" w:rsidRPr="00E351B9" w:rsidRDefault="009D50F3" w:rsidP="009D50F3">
      <w:pPr>
        <w:pStyle w:val="ListParagraph"/>
        <w:numPr>
          <w:ilvl w:val="0"/>
          <w:numId w:val="21"/>
        </w:numPr>
        <w:shd w:val="clear" w:color="auto" w:fill="FFFFFF"/>
        <w:spacing w:after="0" w:line="285" w:lineRule="atLeast"/>
        <w:rPr>
          <w:rFonts w:asciiTheme="majorHAnsi" w:hAnsiTheme="majorHAnsi"/>
          <w:b/>
          <w:u w:val="single"/>
        </w:rPr>
      </w:pPr>
      <w:r w:rsidRPr="00E351B9">
        <w:rPr>
          <w:rStyle w:val="Link"/>
        </w:rPr>
        <w:fldChar w:fldCharType="begin"/>
      </w:r>
      <w:r w:rsidRPr="00E351B9">
        <w:rPr>
          <w:rStyle w:val="Link"/>
        </w:rPr>
        <w:instrText xml:space="preserve"> REF _Ref170743041 \h </w:instrText>
      </w:r>
      <w:r>
        <w:rPr>
          <w:rStyle w:val="Link"/>
        </w:rPr>
        <w:instrText xml:space="preserve"> \* MERGEFORMAT </w:instrText>
      </w:r>
      <w:r w:rsidRPr="00E351B9">
        <w:rPr>
          <w:rStyle w:val="Link"/>
        </w:rPr>
      </w:r>
      <w:r w:rsidRPr="00E351B9">
        <w:rPr>
          <w:rStyle w:val="Link"/>
        </w:rPr>
        <w:fldChar w:fldCharType="separate"/>
      </w:r>
      <w:r w:rsidR="005E1A32" w:rsidRPr="005E1A32">
        <w:rPr>
          <w:rStyle w:val="Link"/>
        </w:rPr>
        <w:t>Life</w:t>
      </w:r>
      <w:r w:rsidRPr="00E351B9">
        <w:rPr>
          <w:rStyle w:val="Link"/>
        </w:rPr>
        <w:fldChar w:fldCharType="end"/>
      </w:r>
    </w:p>
    <w:p w14:paraId="72060DDA" w14:textId="2F1194C5" w:rsidR="009D50F3" w:rsidRPr="009D50F3" w:rsidRDefault="009D50F3" w:rsidP="009D50F3"/>
    <w:p w14:paraId="75254C63" w14:textId="7BDEC603" w:rsidR="001D44E2" w:rsidRDefault="001D44E2" w:rsidP="005A3417">
      <w:pPr>
        <w:pStyle w:val="Heading4"/>
      </w:pPr>
      <w:r>
        <w:t>Functions</w:t>
      </w:r>
    </w:p>
    <w:p w14:paraId="42AFA1B9" w14:textId="3C7F1FCB" w:rsidR="00636B34" w:rsidRDefault="00636B34" w:rsidP="00636B34">
      <w:pPr>
        <w:shd w:val="clear" w:color="auto" w:fill="FFFFFF"/>
        <w:spacing w:after="0" w:line="285" w:lineRule="atLeast"/>
      </w:pPr>
      <w:r>
        <w:t xml:space="preserve">Note that because the </w:t>
      </w:r>
      <w:r w:rsidRPr="009D50F3">
        <w:rPr>
          <w:rStyle w:val="codeChar"/>
        </w:rPr>
        <w:t>Graphics</w:t>
      </w:r>
      <w:r>
        <w:t xml:space="preserve"> type is immutable, all functions that appear to modify the contents (</w:t>
      </w:r>
      <w:r w:rsidR="009D50F3">
        <w:t xml:space="preserve">i.e. </w:t>
      </w:r>
      <w:r>
        <w:t xml:space="preserve">those starting </w:t>
      </w:r>
      <w:r w:rsidRPr="00636B34">
        <w:rPr>
          <w:rFonts w:ascii="Consolas" w:eastAsia="Times New Roman" w:hAnsi="Consolas" w:cs="Times New Roman"/>
          <w:color w:val="001080"/>
          <w:kern w:val="0"/>
          <w:sz w:val="21"/>
          <w:szCs w:val="21"/>
          <w:lang w:eastAsia="en-GB"/>
          <w14:ligatures w14:val="none"/>
        </w:rPr>
        <w:t>put…</w:t>
      </w:r>
      <w:r>
        <w:t xml:space="preserve">) return a new instance of </w:t>
      </w:r>
      <w:r w:rsidR="009D50F3">
        <w:t xml:space="preserve">type </w:t>
      </w:r>
      <w:r w:rsidRPr="009D50F3">
        <w:rPr>
          <w:rStyle w:val="codeChar"/>
        </w:rPr>
        <w:t>Graphics</w:t>
      </w:r>
      <w:r>
        <w:t xml:space="preserve"> with the difference(s) specified.</w:t>
      </w:r>
      <w:r w:rsidR="00E351B9">
        <w:t xml:space="preserve"> This instance will need to be assigned either to the original variable, or to a new one.</w:t>
      </w:r>
    </w:p>
    <w:p w14:paraId="7DECE0F0" w14:textId="77777777" w:rsidR="00E351B9" w:rsidRPr="00636B34" w:rsidRDefault="00E351B9" w:rsidP="00636B34">
      <w:pPr>
        <w:shd w:val="clear" w:color="auto" w:fill="FFFFFF"/>
        <w:spacing w:after="0" w:line="285" w:lineRule="atLeast"/>
      </w:pPr>
    </w:p>
    <w:p w14:paraId="7D0A9037" w14:textId="77777777" w:rsidR="00795E99" w:rsidRDefault="00795E99" w:rsidP="009D50F3">
      <w:pPr>
        <w:pStyle w:val="Code"/>
      </w:pPr>
      <w:r w:rsidRPr="00652EC8">
        <w:t>getChar</w:t>
      </w:r>
    </w:p>
    <w:p w14:paraId="2901026B" w14:textId="77777777" w:rsidR="001D44E2" w:rsidRPr="00652EC8" w:rsidRDefault="001D44E2" w:rsidP="009D50F3">
      <w:pPr>
        <w:pStyle w:val="Code"/>
        <w:rPr>
          <w:color w:val="000000"/>
        </w:rPr>
      </w:pPr>
      <w:r w:rsidRPr="00652EC8">
        <w:t>putChar</w:t>
      </w:r>
    </w:p>
    <w:p w14:paraId="50174D65" w14:textId="3AE38057" w:rsidR="001D44E2" w:rsidRPr="00652EC8" w:rsidRDefault="001D44E2" w:rsidP="009D50F3">
      <w:pPr>
        <w:pStyle w:val="Code"/>
        <w:rPr>
          <w:color w:val="000000"/>
        </w:rPr>
      </w:pPr>
      <w:r w:rsidRPr="00652EC8">
        <w:t>put</w:t>
      </w:r>
      <w:r w:rsidR="008E793D">
        <w:t>String</w:t>
      </w:r>
    </w:p>
    <w:p w14:paraId="194B80EC" w14:textId="77777777" w:rsidR="00795E99" w:rsidRPr="00652EC8" w:rsidRDefault="00795E99" w:rsidP="009D50F3">
      <w:pPr>
        <w:pStyle w:val="Code"/>
        <w:rPr>
          <w:color w:val="000000"/>
        </w:rPr>
      </w:pPr>
      <w:r w:rsidRPr="00652EC8">
        <w:t>putForeground</w:t>
      </w:r>
    </w:p>
    <w:p w14:paraId="009DA9CA" w14:textId="77777777" w:rsidR="00795E99" w:rsidRPr="00652EC8" w:rsidRDefault="00795E99" w:rsidP="009D50F3">
      <w:pPr>
        <w:pStyle w:val="Code"/>
        <w:rPr>
          <w:color w:val="000000"/>
        </w:rPr>
      </w:pPr>
      <w:r w:rsidRPr="00652EC8">
        <w:t>getForeground</w:t>
      </w:r>
    </w:p>
    <w:p w14:paraId="3B876BDF" w14:textId="77777777" w:rsidR="00795E99" w:rsidRPr="00652EC8" w:rsidRDefault="00795E99" w:rsidP="009D50F3">
      <w:pPr>
        <w:pStyle w:val="Code"/>
        <w:rPr>
          <w:color w:val="000000"/>
        </w:rPr>
      </w:pPr>
      <w:r w:rsidRPr="00652EC8">
        <w:t>putBackground</w:t>
      </w:r>
    </w:p>
    <w:p w14:paraId="3FF9E770" w14:textId="65723834" w:rsidR="00795E99" w:rsidRDefault="00795E99" w:rsidP="009D50F3">
      <w:pPr>
        <w:pStyle w:val="Code"/>
      </w:pPr>
      <w:r w:rsidRPr="00652EC8">
        <w:t>getBackgroun</w:t>
      </w:r>
      <w:r>
        <w:t>d</w:t>
      </w:r>
    </w:p>
    <w:p w14:paraId="3982542F" w14:textId="77777777" w:rsidR="001D44E2" w:rsidRPr="00652EC8" w:rsidRDefault="001D44E2" w:rsidP="009D50F3">
      <w:pPr>
        <w:pStyle w:val="Code"/>
        <w:rPr>
          <w:color w:val="000000"/>
        </w:rPr>
      </w:pPr>
      <w:r w:rsidRPr="00652EC8">
        <w:t>putAt</w:t>
      </w:r>
    </w:p>
    <w:p w14:paraId="57E459ED" w14:textId="77777777" w:rsidR="001D44E2" w:rsidRDefault="001D44E2" w:rsidP="009D50F3">
      <w:pPr>
        <w:pStyle w:val="Code"/>
      </w:pPr>
      <w:r w:rsidRPr="00652EC8">
        <w:t>getAt</w:t>
      </w:r>
    </w:p>
    <w:p w14:paraId="29F18895" w14:textId="37842147" w:rsidR="00E351B9" w:rsidRDefault="00E351B9" w:rsidP="009D50F3">
      <w:pPr>
        <w:pStyle w:val="Code"/>
      </w:pPr>
      <w:r>
        <w:t>fill</w:t>
      </w:r>
    </w:p>
    <w:p w14:paraId="601C0379" w14:textId="77777777" w:rsidR="001D44E2" w:rsidRDefault="001D44E2"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7475D925" w14:textId="3C4CDC39" w:rsidR="001D44E2" w:rsidRDefault="001D44E2" w:rsidP="005A3417">
      <w:pPr>
        <w:pStyle w:val="Heading4"/>
        <w:rPr>
          <w:rFonts w:eastAsia="Times New Roman"/>
          <w:lang w:eastAsia="en-GB"/>
        </w:rPr>
      </w:pPr>
      <w:r>
        <w:rPr>
          <w:rFonts w:eastAsia="Times New Roman"/>
          <w:lang w:eastAsia="en-GB"/>
        </w:rPr>
        <w:t>Procedures</w:t>
      </w:r>
    </w:p>
    <w:p w14:paraId="50FC7456" w14:textId="13F30BFC" w:rsidR="001D44E2" w:rsidRPr="001D44E2" w:rsidRDefault="001D44E2" w:rsidP="009D50F3">
      <w:pPr>
        <w:pStyle w:val="Code"/>
      </w:pPr>
      <w:r w:rsidRPr="001D44E2">
        <w:t>draw</w:t>
      </w:r>
    </w:p>
    <w:p w14:paraId="69405279" w14:textId="77777777" w:rsidR="0029682C" w:rsidRPr="0029682C" w:rsidRDefault="001D44E2" w:rsidP="009D50F3">
      <w:pPr>
        <w:pStyle w:val="Code"/>
      </w:pPr>
      <w:r w:rsidRPr="0029682C">
        <w:t>clearGraphics</w:t>
      </w:r>
    </w:p>
    <w:p w14:paraId="60D4B82A" w14:textId="77777777" w:rsidR="0029682C" w:rsidRPr="0029682C" w:rsidRDefault="0029682C" w:rsidP="009D50F3">
      <w:pPr>
        <w:pStyle w:val="Code"/>
      </w:pPr>
      <w:r w:rsidRPr="0029682C">
        <w:t>getKeystroke</w:t>
      </w:r>
    </w:p>
    <w:p w14:paraId="63A8D83A" w14:textId="38B3D9A6" w:rsidR="0029682C" w:rsidRPr="0029682C" w:rsidRDefault="0029682C" w:rsidP="009D50F3">
      <w:pPr>
        <w:pStyle w:val="Code"/>
      </w:pPr>
      <w:r w:rsidRPr="0029682C">
        <w:t>getKeystrokeWithModifier</w:t>
      </w:r>
    </w:p>
    <w:p w14:paraId="245F4E3F" w14:textId="4BA5E166" w:rsidR="0029682C" w:rsidRPr="0029682C" w:rsidRDefault="0029682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5F7C14F7" w14:textId="7BDBBC02" w:rsidR="0029682C" w:rsidRPr="000A44F8" w:rsidRDefault="0029682C" w:rsidP="005A3417">
      <w:pPr>
        <w:shd w:val="clear" w:color="auto" w:fill="FFFFFF"/>
        <w:spacing w:after="0" w:line="285" w:lineRule="atLeast"/>
        <w:rPr>
          <w:lang w:eastAsia="en-GB"/>
        </w:rPr>
      </w:pPr>
      <w:r>
        <w:rPr>
          <w:lang w:eastAsia="en-GB"/>
        </w:rPr>
        <w:t xml:space="preserve">Example use where gr is an instance of type </w:t>
      </w:r>
      <w:r w:rsidRPr="0029682C">
        <w:rPr>
          <w:rFonts w:ascii="Consolas" w:eastAsia="Times New Roman" w:hAnsi="Consolas" w:cs="Times New Roman"/>
          <w:color w:val="001080"/>
          <w:kern w:val="0"/>
          <w:sz w:val="21"/>
          <w:szCs w:val="21"/>
          <w:lang w:eastAsia="en-GB"/>
          <w14:ligatures w14:val="none"/>
        </w:rPr>
        <w:t>Graphics</w:t>
      </w:r>
      <w:r>
        <w:rPr>
          <w:lang w:eastAsia="en-GB"/>
        </w:rPr>
        <w:t>:</w:t>
      </w:r>
    </w:p>
    <w:p w14:paraId="363D3726" w14:textId="4EC607C4" w:rsidR="0029682C" w:rsidRPr="000A44F8" w:rsidRDefault="0029682C" w:rsidP="005A3417">
      <w:pPr>
        <w:rPr>
          <w:rFonts w:ascii="Consolas" w:hAnsi="Consolas"/>
          <w:color w:val="156082" w:themeColor="accent1"/>
          <w:sz w:val="24"/>
          <w:szCs w:val="24"/>
        </w:rPr>
      </w:pPr>
      <w:r w:rsidRPr="000A44F8">
        <w:rPr>
          <w:rFonts w:ascii="Consolas" w:hAnsi="Consolas"/>
          <w:color w:val="156082" w:themeColor="accent1"/>
          <w:sz w:val="24"/>
          <w:szCs w:val="24"/>
        </w:rPr>
        <w:t xml:space="preserve">var k set to </w:t>
      </w:r>
      <w:r>
        <w:rPr>
          <w:rFonts w:ascii="Consolas" w:hAnsi="Consolas"/>
          <w:color w:val="156082" w:themeColor="accent1"/>
          <w:sz w:val="24"/>
          <w:szCs w:val="24"/>
        </w:rPr>
        <w:t>gr.</w:t>
      </w:r>
      <w:r w:rsidRPr="000A44F8">
        <w:rPr>
          <w:rFonts w:ascii="Consolas" w:hAnsi="Consolas"/>
          <w:color w:val="156082" w:themeColor="accent1"/>
          <w:sz w:val="24"/>
          <w:szCs w:val="24"/>
        </w:rPr>
        <w:t>getKeystroke()</w:t>
      </w:r>
    </w:p>
    <w:p w14:paraId="65798A77" w14:textId="77777777" w:rsidR="0029682C" w:rsidRDefault="0029682C" w:rsidP="005A3417">
      <w:pPr>
        <w:pStyle w:val="ListParagraph"/>
        <w:numPr>
          <w:ilvl w:val="0"/>
          <w:numId w:val="4"/>
        </w:numPr>
        <w:rPr>
          <w:lang w:eastAsia="en-GB"/>
        </w:rPr>
      </w:pPr>
      <w:r>
        <w:rPr>
          <w:lang w:eastAsia="en-GB"/>
        </w:rPr>
        <w:t xml:space="preserve">If the user has pressed a key that key will be returned as a </w:t>
      </w:r>
      <w:r w:rsidRPr="008621FB">
        <w:rPr>
          <w:rFonts w:ascii="Consolas" w:hAnsi="Consolas"/>
          <w:color w:val="156082" w:themeColor="accent1"/>
          <w:sz w:val="24"/>
          <w:szCs w:val="24"/>
        </w:rPr>
        <w:t>String</w:t>
      </w:r>
      <w:r>
        <w:rPr>
          <w:lang w:eastAsia="en-GB"/>
        </w:rPr>
        <w:t>.</w:t>
      </w:r>
    </w:p>
    <w:p w14:paraId="02C1D306" w14:textId="77777777" w:rsidR="0029682C" w:rsidRDefault="0029682C" w:rsidP="005A3417">
      <w:pPr>
        <w:pStyle w:val="ListParagraph"/>
        <w:numPr>
          <w:ilvl w:val="0"/>
          <w:numId w:val="4"/>
        </w:numPr>
        <w:rPr>
          <w:lang w:eastAsia="en-GB"/>
        </w:rPr>
      </w:pPr>
      <w:r>
        <w:rPr>
          <w:lang w:eastAsia="en-GB"/>
        </w:rPr>
        <w:t xml:space="preserve">If no key has been pressed, the method will return an empty string:  </w:t>
      </w:r>
      <w:r>
        <w:rPr>
          <w:rFonts w:ascii="Consolas" w:hAnsi="Consolas"/>
          <w:color w:val="156082" w:themeColor="accent1"/>
          <w:sz w:val="24"/>
          <w:szCs w:val="24"/>
        </w:rPr>
        <w:t>""</w:t>
      </w:r>
      <w:r>
        <w:rPr>
          <w:lang w:eastAsia="en-GB"/>
        </w:rPr>
        <w:t xml:space="preserve">. </w:t>
      </w:r>
    </w:p>
    <w:p w14:paraId="60C92DD9" w14:textId="77777777" w:rsidR="0029682C" w:rsidRDefault="0029682C" w:rsidP="005A3417">
      <w:pPr>
        <w:pStyle w:val="ListParagraph"/>
        <w:numPr>
          <w:ilvl w:val="0"/>
          <w:numId w:val="4"/>
        </w:numPr>
        <w:rPr>
          <w:lang w:eastAsia="en-GB"/>
        </w:rPr>
      </w:pPr>
      <w:r>
        <w:rPr>
          <w:lang w:eastAsia="en-GB"/>
        </w:rPr>
        <w:t xml:space="preserve">If the key is a printable character, it will be returned as a single-character string, for example: </w:t>
      </w:r>
      <w:r w:rsidRPr="008621FB">
        <w:rPr>
          <w:rFonts w:ascii="Consolas" w:hAnsi="Consolas"/>
          <w:color w:val="156082" w:themeColor="accent1"/>
          <w:sz w:val="24"/>
          <w:szCs w:val="24"/>
        </w:rPr>
        <w:t>"a"</w:t>
      </w:r>
      <w:r>
        <w:rPr>
          <w:lang w:eastAsia="en-GB"/>
        </w:rPr>
        <w:t xml:space="preserve">, </w:t>
      </w:r>
      <w:r w:rsidRPr="008621FB">
        <w:rPr>
          <w:rFonts w:ascii="Consolas" w:hAnsi="Consolas"/>
          <w:color w:val="156082" w:themeColor="accent1"/>
          <w:sz w:val="24"/>
          <w:szCs w:val="24"/>
        </w:rPr>
        <w:t>"</w:t>
      </w:r>
      <w:r>
        <w:rPr>
          <w:rFonts w:ascii="Consolas" w:hAnsi="Consolas"/>
          <w:color w:val="156082" w:themeColor="accent1"/>
          <w:sz w:val="24"/>
          <w:szCs w:val="24"/>
        </w:rPr>
        <w:t>X</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r>
        <w:rPr>
          <w:rFonts w:ascii="Consolas" w:hAnsi="Consolas"/>
          <w:color w:val="156082" w:themeColor="accent1"/>
          <w:sz w:val="24"/>
          <w:szCs w:val="24"/>
        </w:rPr>
        <w:t>3</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r>
        <w:rPr>
          <w:rFonts w:ascii="Consolas" w:hAnsi="Consolas"/>
          <w:color w:val="156082" w:themeColor="accent1"/>
          <w:sz w:val="24"/>
          <w:szCs w:val="24"/>
        </w:rPr>
        <w:t>:</w:t>
      </w:r>
      <w:r w:rsidRPr="008621FB">
        <w:rPr>
          <w:rFonts w:ascii="Consolas" w:hAnsi="Consolas"/>
          <w:color w:val="156082" w:themeColor="accent1"/>
          <w:sz w:val="24"/>
          <w:szCs w:val="24"/>
        </w:rPr>
        <w:t>"</w:t>
      </w:r>
    </w:p>
    <w:p w14:paraId="20F0BF2B" w14:textId="77777777" w:rsidR="0029682C" w:rsidRPr="000A44F8" w:rsidRDefault="0029682C" w:rsidP="005A3417">
      <w:pPr>
        <w:pStyle w:val="ListParagraph"/>
        <w:numPr>
          <w:ilvl w:val="0"/>
          <w:numId w:val="4"/>
        </w:numPr>
        <w:rPr>
          <w:lang w:eastAsia="en-GB"/>
        </w:rPr>
      </w:pPr>
      <w:r>
        <w:rPr>
          <w:lang w:eastAsia="en-GB"/>
        </w:rPr>
        <w:t xml:space="preserve">Non-printable keys are returned as words, for example: </w:t>
      </w:r>
      <w:r w:rsidRPr="008621FB">
        <w:rPr>
          <w:rFonts w:ascii="Consolas" w:hAnsi="Consolas"/>
          <w:color w:val="156082" w:themeColor="accent1"/>
          <w:sz w:val="24"/>
          <w:szCs w:val="24"/>
        </w:rPr>
        <w:t>"</w:t>
      </w:r>
      <w:r>
        <w:rPr>
          <w:rFonts w:ascii="Consolas" w:hAnsi="Consolas"/>
          <w:color w:val="156082" w:themeColor="accent1"/>
          <w:sz w:val="24"/>
          <w:szCs w:val="24"/>
        </w:rPr>
        <w:t>Space</w:t>
      </w:r>
      <w:r w:rsidRPr="008621FB">
        <w:rPr>
          <w:rFonts w:ascii="Consolas" w:hAnsi="Consolas"/>
          <w:color w:val="156082" w:themeColor="accent1"/>
          <w:sz w:val="24"/>
          <w:szCs w:val="24"/>
        </w:rPr>
        <w:t>"</w:t>
      </w:r>
      <w:r>
        <w:rPr>
          <w:lang w:eastAsia="en-GB"/>
        </w:rPr>
        <w:t xml:space="preserve">, </w:t>
      </w:r>
      <w:r w:rsidRPr="008621FB">
        <w:rPr>
          <w:rFonts w:ascii="Consolas" w:hAnsi="Consolas"/>
          <w:color w:val="156082" w:themeColor="accent1"/>
          <w:sz w:val="24"/>
          <w:szCs w:val="24"/>
        </w:rPr>
        <w:t>"</w:t>
      </w:r>
      <w:r>
        <w:rPr>
          <w:rFonts w:ascii="Consolas" w:hAnsi="Consolas"/>
          <w:color w:val="156082" w:themeColor="accent1"/>
          <w:sz w:val="24"/>
          <w:szCs w:val="24"/>
        </w:rPr>
        <w:t>Backspace</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r>
        <w:rPr>
          <w:rFonts w:ascii="Consolas" w:hAnsi="Consolas"/>
          <w:color w:val="156082" w:themeColor="accent1"/>
          <w:sz w:val="24"/>
          <w:szCs w:val="24"/>
        </w:rPr>
        <w:t>Enter</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r>
        <w:rPr>
          <w:rFonts w:ascii="Consolas" w:hAnsi="Consolas"/>
          <w:color w:val="156082" w:themeColor="accent1"/>
          <w:sz w:val="24"/>
          <w:szCs w:val="24"/>
        </w:rPr>
        <w:t>ArrowDown</w:t>
      </w:r>
      <w:r w:rsidRPr="008621FB">
        <w:rPr>
          <w:rFonts w:ascii="Consolas" w:hAnsi="Consolas"/>
          <w:color w:val="156082" w:themeColor="accent1"/>
          <w:sz w:val="24"/>
          <w:szCs w:val="24"/>
        </w:rPr>
        <w:t>"</w:t>
      </w:r>
    </w:p>
    <w:p w14:paraId="4EE29D3A" w14:textId="77777777" w:rsidR="0029682C" w:rsidRPr="000A44F8" w:rsidRDefault="0029682C" w:rsidP="005A3417">
      <w:pPr>
        <w:pStyle w:val="ListParagraph"/>
        <w:numPr>
          <w:ilvl w:val="0"/>
          <w:numId w:val="4"/>
        </w:numPr>
        <w:rPr>
          <w:lang w:eastAsia="en-GB"/>
        </w:rPr>
      </w:pPr>
      <w:r w:rsidRPr="000A44F8">
        <w:rPr>
          <w:rFonts w:ascii="Consolas" w:hAnsi="Consolas"/>
          <w:color w:val="156082" w:themeColor="accent1"/>
          <w:sz w:val="24"/>
          <w:szCs w:val="24"/>
        </w:rPr>
        <w:t>getKeystroke</w:t>
      </w:r>
      <w:r>
        <w:rPr>
          <w:rFonts w:ascii="Consolas" w:hAnsi="Consolas"/>
          <w:color w:val="156082" w:themeColor="accent1"/>
          <w:sz w:val="24"/>
          <w:szCs w:val="24"/>
        </w:rPr>
        <w:t>WithModifier</w:t>
      </w:r>
      <w:r>
        <w:rPr>
          <w:lang w:eastAsia="en-GB"/>
        </w:rPr>
        <w:t xml:space="preserve">  allows you to check whether the keystroke was ‘modified’ by, for example, the </w:t>
      </w:r>
      <w:r w:rsidRPr="000A44F8">
        <w:rPr>
          <w:b/>
          <w:bCs/>
          <w:lang w:eastAsia="en-GB"/>
        </w:rPr>
        <w:t>Shift</w:t>
      </w:r>
      <w:r>
        <w:rPr>
          <w:lang w:eastAsia="en-GB"/>
        </w:rPr>
        <w:t xml:space="preserve">, </w:t>
      </w:r>
      <w:r w:rsidRPr="000A44F8">
        <w:rPr>
          <w:b/>
          <w:bCs/>
          <w:lang w:eastAsia="en-GB"/>
        </w:rPr>
        <w:t>Ctrl</w:t>
      </w:r>
      <w:r>
        <w:rPr>
          <w:lang w:eastAsia="en-GB"/>
        </w:rPr>
        <w:t xml:space="preserve">, or </w:t>
      </w:r>
      <w:r w:rsidRPr="000A44F8">
        <w:rPr>
          <w:b/>
          <w:bCs/>
          <w:lang w:eastAsia="en-GB"/>
        </w:rPr>
        <w:t>Alt</w:t>
      </w:r>
      <w:r>
        <w:rPr>
          <w:lang w:eastAsia="en-GB"/>
        </w:rPr>
        <w:t xml:space="preserve"> keys. The method returns a 2-tuple consisting of the key and the modifier (which may be an empty string). Learn how this works with this example:</w:t>
      </w:r>
    </w:p>
    <w:p w14:paraId="46FF6D6A" w14:textId="35C4E00B" w:rsidR="00175EAA" w:rsidRDefault="00175EAA" w:rsidP="005A3417">
      <w:pPr>
        <w:rPr>
          <w:lang w:eastAsia="en-GB"/>
        </w:rPr>
      </w:pPr>
      <w:r w:rsidRPr="0029682C">
        <w:rPr>
          <w:rFonts w:ascii="Consolas" w:eastAsia="Times New Roman" w:hAnsi="Consolas" w:cs="Times New Roman"/>
          <w:color w:val="001080"/>
          <w:kern w:val="0"/>
          <w:sz w:val="21"/>
          <w:szCs w:val="21"/>
          <w:lang w:eastAsia="en-GB"/>
          <w14:ligatures w14:val="none"/>
        </w:rPr>
        <w:t>clearKeyBuffer</w:t>
      </w:r>
    </w:p>
    <w:p w14:paraId="50155C64" w14:textId="23AF4F83" w:rsidR="00175EAA" w:rsidRDefault="00175EAA" w:rsidP="005A3417">
      <w:r>
        <w:t xml:space="preserve">All keystrokes go into ‘queue’ called the keyboard ‘buffer’. If you are reading keys (see </w:t>
      </w:r>
      <w:r w:rsidRPr="00E15990">
        <w:rPr>
          <w:rStyle w:val="Link"/>
        </w:rPr>
        <w:fldChar w:fldCharType="begin"/>
      </w:r>
      <w:r w:rsidRPr="00E15990">
        <w:rPr>
          <w:rStyle w:val="Link"/>
        </w:rPr>
        <w:instrText xml:space="preserve"> REF _Ref169946782 \h </w:instrText>
      </w:r>
      <w:r>
        <w:rPr>
          <w:rStyle w:val="Link"/>
        </w:rPr>
        <w:instrText xml:space="preserve"> \* MERGEFORMAT </w:instrText>
      </w:r>
      <w:r w:rsidRPr="00E15990">
        <w:rPr>
          <w:rStyle w:val="Link"/>
        </w:rPr>
        <w:fldChar w:fldCharType="separate"/>
      </w:r>
      <w:r w:rsidR="005E1A32">
        <w:rPr>
          <w:rStyle w:val="Link"/>
          <w:b w:val="0"/>
          <w:bCs/>
        </w:rPr>
        <w:t>Error! Reference source not found.</w:t>
      </w:r>
      <w:r w:rsidRPr="00E15990">
        <w:rPr>
          <w:rStyle w:val="Link"/>
        </w:rPr>
        <w:fldChar w:fldCharType="end"/>
      </w:r>
      <w:r>
        <w:t xml:space="preserve"> ) and you wish to prevent the user from adding keystrokes faster than they can be consumed, then:</w:t>
      </w:r>
    </w:p>
    <w:p w14:paraId="7D517855" w14:textId="082FCC56" w:rsidR="001D44E2" w:rsidRPr="00E351B9" w:rsidRDefault="00175EAA" w:rsidP="009D50F3">
      <w:pPr>
        <w:pStyle w:val="Code"/>
      </w:pPr>
      <w:r w:rsidRPr="00E15990">
        <w:t>call clearKeyBuffer()</w:t>
      </w:r>
    </w:p>
    <w:p w14:paraId="511378FA" w14:textId="0DCA2699" w:rsidR="009523FE" w:rsidRPr="00795E99" w:rsidRDefault="00D75DBF" w:rsidP="005A3417">
      <w:pPr>
        <w:pStyle w:val="Heading3"/>
      </w:pPr>
      <w:bookmarkStart w:id="157" w:name="_Toc170738585"/>
      <w:bookmarkStart w:id="158" w:name="_Toc172129424"/>
      <w:r w:rsidRPr="00795E99">
        <w:lastRenderedPageBreak/>
        <w:t xml:space="preserve">On </w:t>
      </w:r>
      <w:r w:rsidR="004B444B">
        <w:t xml:space="preserve">an </w:t>
      </w:r>
      <w:r w:rsidRPr="00795E99">
        <w:t>instance of a class</w:t>
      </w:r>
      <w:bookmarkEnd w:id="157"/>
      <w:bookmarkEnd w:id="158"/>
    </w:p>
    <w:p w14:paraId="38AEE450" w14:textId="416FEC76" w:rsidR="00652EC8" w:rsidRPr="00E351B9" w:rsidRDefault="00652EC8" w:rsidP="005A3417">
      <w:r w:rsidRPr="00652EC8">
        <w:rPr>
          <w:rFonts w:ascii="Consolas" w:eastAsia="Times New Roman" w:hAnsi="Consolas" w:cs="Times New Roman"/>
          <w:color w:val="001080"/>
          <w:kern w:val="0"/>
          <w:sz w:val="21"/>
          <w:szCs w:val="21"/>
          <w:lang w:eastAsia="en-GB"/>
          <w14:ligatures w14:val="none"/>
        </w:rPr>
        <w:t>typeAndProperties</w:t>
      </w:r>
      <w:r w:rsidR="00E351B9">
        <w:rPr>
          <w:rFonts w:ascii="Consolas" w:eastAsia="Times New Roman" w:hAnsi="Consolas" w:cs="Times New Roman"/>
          <w:color w:val="001080"/>
          <w:kern w:val="0"/>
          <w:sz w:val="21"/>
          <w:szCs w:val="21"/>
          <w:lang w:eastAsia="en-GB"/>
          <w14:ligatures w14:val="none"/>
        </w:rPr>
        <w:t xml:space="preserve"> </w:t>
      </w:r>
      <w:r w:rsidR="00E351B9" w:rsidRPr="00E351B9">
        <w:t xml:space="preserve">returns a string that </w:t>
      </w:r>
      <w:r w:rsidR="00E351B9">
        <w:t>summarises the instance on which the function is called, including the name of the class and the value of all properties.</w:t>
      </w:r>
    </w:p>
    <w:p w14:paraId="72F2BD02" w14:textId="067A3AC9" w:rsidR="004B444B" w:rsidRDefault="004B444B" w:rsidP="004B444B">
      <w:pPr>
        <w:pStyle w:val="Heading3"/>
      </w:pPr>
      <w:bookmarkStart w:id="159" w:name="_Toc170738567"/>
      <w:bookmarkStart w:id="160" w:name="_Toc172129425"/>
      <w:bookmarkStart w:id="161" w:name="_Toc170738586"/>
      <w:r>
        <w:t xml:space="preserve">On any Iterable - </w:t>
      </w:r>
      <w:r w:rsidRPr="006C1390">
        <w:t>Higher order functions</w:t>
      </w:r>
      <w:r>
        <w:t xml:space="preserve"> (HoFs)</w:t>
      </w:r>
      <w:bookmarkEnd w:id="159"/>
      <w:bookmarkEnd w:id="160"/>
    </w:p>
    <w:p w14:paraId="6549DB8D" w14:textId="36AFCEBE" w:rsidR="004B444B" w:rsidRDefault="004B444B" w:rsidP="004B444B">
      <w:r>
        <w:t xml:space="preserve">These </w:t>
      </w:r>
      <w:r w:rsidR="00DD4C44">
        <w:t xml:space="preserve">dot methods are called on any </w:t>
      </w:r>
      <w:r>
        <w:t>‘iterable’ (type Iter&lt;of TList&gt;)</w:t>
      </w:r>
      <w:r w:rsidR="00DD4C44">
        <w:t>, which includes concrete Lists, Strings, or iterables returned by other functions. As ‘higher order functions’ they take either</w:t>
      </w:r>
      <w:r>
        <w:t xml:space="preserve"> a lambda or a reference to a function</w:t>
      </w:r>
      <w:r w:rsidR="00DD4C44">
        <w:t xml:space="preserve"> as one of their arguments.</w:t>
      </w:r>
    </w:p>
    <w:p w14:paraId="5D78AABB" w14:textId="77777777" w:rsidR="004B444B" w:rsidRPr="007D5536" w:rsidRDefault="004B444B" w:rsidP="004B444B">
      <w:r w:rsidRPr="007D5536">
        <w:rPr>
          <w:i/>
          <w:iCs/>
        </w:rPr>
        <w:t>These are not yet fully documented</w:t>
      </w:r>
      <w:r>
        <w:t xml:space="preserve"> but, for readers familiar with HoFs from another language, some examples are shown below.</w:t>
      </w:r>
    </w:p>
    <w:p w14:paraId="745FFAE5" w14:textId="5BDD954A" w:rsidR="008C63A8" w:rsidRPr="008C63A8" w:rsidRDefault="009D50F3" w:rsidP="008C63A8">
      <w:pPr>
        <w:pStyle w:val="Code"/>
      </w:pPr>
      <w:r>
        <w:t>F</w:t>
      </w:r>
      <w:r w:rsidR="004B444B" w:rsidRPr="00652EC8">
        <w:t>ilter</w:t>
      </w:r>
      <w:r>
        <w:t xml:space="preserve"> </w:t>
      </w:r>
    </w:p>
    <w:p w14:paraId="34D45CA2" w14:textId="77777777" w:rsidR="005E1A32" w:rsidRPr="005E1A32" w:rsidRDefault="008C63A8" w:rsidP="009461BC">
      <w:pPr>
        <w:rPr>
          <w:rStyle w:val="Link"/>
        </w:rPr>
      </w:pPr>
      <w:r>
        <w:rPr>
          <w:lang w:eastAsia="en-GB"/>
        </w:rPr>
        <w:t xml:space="preserve">Usage (from example program </w:t>
      </w:r>
      <w:r w:rsidRPr="008C63A8">
        <w:rPr>
          <w:rStyle w:val="Link"/>
        </w:rPr>
        <w:fldChar w:fldCharType="begin"/>
      </w:r>
      <w:r w:rsidRPr="008C63A8">
        <w:rPr>
          <w:rStyle w:val="Link"/>
        </w:rPr>
        <w:instrText xml:space="preserve"> REF _Ref170798579 \h </w:instrText>
      </w:r>
      <w:r>
        <w:rPr>
          <w:rStyle w:val="Link"/>
        </w:rPr>
        <w:instrText xml:space="preserve"> \* MERGEFORMAT </w:instrText>
      </w:r>
      <w:r w:rsidRPr="008C63A8">
        <w:rPr>
          <w:rStyle w:val="Link"/>
        </w:rPr>
      </w:r>
      <w:r w:rsidRPr="008C63A8">
        <w:rPr>
          <w:rStyle w:val="Link"/>
        </w:rPr>
        <w:fldChar w:fldCharType="separate"/>
      </w:r>
    </w:p>
    <w:p w14:paraId="5341D5CF" w14:textId="619BED81" w:rsidR="008C63A8" w:rsidRDefault="005E1A32" w:rsidP="008C63A8">
      <w:pPr>
        <w:rPr>
          <w:lang w:eastAsia="en-GB"/>
        </w:rPr>
      </w:pPr>
      <w:r w:rsidRPr="005E1A32">
        <w:rPr>
          <w:rStyle w:val="Link"/>
        </w:rPr>
        <w:t xml:space="preserve">Turing </w:t>
      </w:r>
      <w:r>
        <w:t>machine</w:t>
      </w:r>
      <w:r w:rsidR="008C63A8" w:rsidRPr="008C63A8">
        <w:rPr>
          <w:rStyle w:val="Link"/>
        </w:rPr>
        <w:fldChar w:fldCharType="end"/>
      </w:r>
      <w:r w:rsidR="008C63A8">
        <w:rPr>
          <w:lang w:eastAsia="en-GB"/>
        </w:rPr>
        <w:t>):</w:t>
      </w:r>
    </w:p>
    <w:p w14:paraId="6F9168E1" w14:textId="4D182161" w:rsidR="008C63A8" w:rsidRDefault="008C63A8" w:rsidP="008C63A8">
      <w:pPr>
        <w:pStyle w:val="Code"/>
        <w:ind w:left="720"/>
      </w:pPr>
      <w:r>
        <w:t>let matches be rules.filter(lambda r as Rule =&gt; (r.currentState is currentState) and (r.currentSymbol is tape[headPosition]))</w:t>
      </w:r>
    </w:p>
    <w:p w14:paraId="510E3401" w14:textId="77777777" w:rsidR="008C63A8" w:rsidRPr="007D5536" w:rsidRDefault="008C63A8" w:rsidP="008C63A8">
      <w:pPr>
        <w:pStyle w:val="Code"/>
      </w:pPr>
    </w:p>
    <w:p w14:paraId="59431BC4" w14:textId="77777777" w:rsidR="004B444B" w:rsidRDefault="004B444B" w:rsidP="008C63A8">
      <w:pPr>
        <w:pStyle w:val="Code"/>
      </w:pPr>
      <w:r w:rsidRPr="00652EC8">
        <w:t>map</w:t>
      </w:r>
    </w:p>
    <w:p w14:paraId="040FBDB9" w14:textId="0F814231" w:rsidR="008C63A8" w:rsidRPr="008C63A8" w:rsidRDefault="008C63A8" w:rsidP="008C63A8">
      <w:pPr>
        <w:rPr>
          <w:lang w:eastAsia="en-GB"/>
        </w:rPr>
      </w:pPr>
      <w:r>
        <w:rPr>
          <w:lang w:eastAsia="en-GB"/>
        </w:rPr>
        <w:t xml:space="preserve">Usage (from example program </w:t>
      </w:r>
      <w:r w:rsidRPr="008C63A8">
        <w:rPr>
          <w:rStyle w:val="Link"/>
        </w:rPr>
        <w:fldChar w:fldCharType="begin"/>
      </w:r>
      <w:r w:rsidRPr="008C63A8">
        <w:rPr>
          <w:rStyle w:val="Link"/>
        </w:rPr>
        <w:instrText xml:space="preserve"> REF _Ref170743041 \h </w:instrText>
      </w:r>
      <w:r>
        <w:rPr>
          <w:rStyle w:val="Link"/>
        </w:rPr>
        <w:instrText xml:space="preserve"> \* MERGEFORMAT </w:instrText>
      </w:r>
      <w:r w:rsidRPr="008C63A8">
        <w:rPr>
          <w:rStyle w:val="Link"/>
        </w:rPr>
      </w:r>
      <w:r w:rsidRPr="008C63A8">
        <w:rPr>
          <w:rStyle w:val="Link"/>
        </w:rPr>
        <w:fldChar w:fldCharType="separate"/>
      </w:r>
      <w:r w:rsidR="005E1A32" w:rsidRPr="005E1A32">
        <w:rPr>
          <w:rStyle w:val="Link"/>
        </w:rPr>
        <w:t>Life</w:t>
      </w:r>
      <w:r w:rsidRPr="008C63A8">
        <w:rPr>
          <w:rStyle w:val="Link"/>
        </w:rPr>
        <w:fldChar w:fldCharType="end"/>
      </w:r>
      <w:r>
        <w:rPr>
          <w:lang w:eastAsia="en-GB"/>
        </w:rPr>
        <w:t>):</w:t>
      </w:r>
    </w:p>
    <w:p w14:paraId="4D43AF68" w14:textId="189ECD77" w:rsidR="008C63A8" w:rsidRDefault="008C63A8" w:rsidP="008C63A8">
      <w:pPr>
        <w:pStyle w:val="Code"/>
        <w:ind w:left="720"/>
      </w:pPr>
      <w:r>
        <w:t>let next be cellRange.map(lambda n as Int =&gt; nextCellValue(cells, n))</w:t>
      </w:r>
    </w:p>
    <w:p w14:paraId="2FEE923B" w14:textId="77777777" w:rsidR="008C63A8" w:rsidRPr="00652EC8" w:rsidRDefault="008C63A8" w:rsidP="008C63A8">
      <w:pPr>
        <w:pStyle w:val="Code"/>
        <w:rPr>
          <w:color w:val="000000"/>
          <w:sz w:val="21"/>
        </w:rPr>
      </w:pPr>
    </w:p>
    <w:p w14:paraId="7E8D0664" w14:textId="77777777" w:rsidR="004B444B" w:rsidRDefault="004B444B" w:rsidP="008C63A8">
      <w:pPr>
        <w:pStyle w:val="Code"/>
      </w:pPr>
      <w:r w:rsidRPr="00652EC8">
        <w:t>reduce</w:t>
      </w:r>
    </w:p>
    <w:p w14:paraId="49573886" w14:textId="77777777" w:rsidR="005E1A32" w:rsidRPr="005E1A32" w:rsidRDefault="008C63A8" w:rsidP="005E1A32">
      <w:pPr>
        <w:rPr>
          <w:rStyle w:val="Link"/>
        </w:rPr>
      </w:pPr>
      <w:r>
        <w:rPr>
          <w:lang w:eastAsia="en-GB"/>
        </w:rPr>
        <w:t xml:space="preserve">Usage (from example program </w:t>
      </w:r>
      <w:r w:rsidRPr="008C63A8">
        <w:rPr>
          <w:rStyle w:val="Link"/>
        </w:rPr>
        <w:fldChar w:fldCharType="begin"/>
      </w:r>
      <w:r w:rsidRPr="008C63A8">
        <w:rPr>
          <w:rStyle w:val="Link"/>
        </w:rPr>
        <w:instrText xml:space="preserve"> REF _Ref170798533 \h </w:instrText>
      </w:r>
      <w:r>
        <w:rPr>
          <w:rStyle w:val="Link"/>
        </w:rPr>
        <w:instrText xml:space="preserve"> \* MERGEFORMAT </w:instrText>
      </w:r>
      <w:r w:rsidRPr="008C63A8">
        <w:rPr>
          <w:rStyle w:val="Link"/>
        </w:rPr>
      </w:r>
      <w:r w:rsidRPr="008C63A8">
        <w:rPr>
          <w:rStyle w:val="Link"/>
        </w:rPr>
        <w:fldChar w:fldCharType="separate"/>
      </w:r>
    </w:p>
    <w:p w14:paraId="32203E34" w14:textId="77777777" w:rsidR="005E1A32" w:rsidRDefault="005E1A32" w:rsidP="009461BC">
      <w:r w:rsidRPr="005E1A32">
        <w:rPr>
          <w:rStyle w:val="Link"/>
        </w:rPr>
        <w:t xml:space="preserve">An </w:t>
      </w:r>
      <w:r>
        <w:t>implementation of a Turing Machine as a single class, with a separate (immutable) class to capture the transition rules.</w:t>
      </w:r>
    </w:p>
    <w:p w14:paraId="1C66702E" w14:textId="6AEF326F" w:rsidR="008C63A8" w:rsidRPr="008C63A8" w:rsidRDefault="005E1A32" w:rsidP="008C63A8">
      <w:pPr>
        <w:rPr>
          <w:lang w:eastAsia="en-GB"/>
        </w:rPr>
      </w:pPr>
      <w:r>
        <w:t>Wordle solver</w:t>
      </w:r>
      <w:r w:rsidR="008C63A8" w:rsidRPr="008C63A8">
        <w:rPr>
          <w:rStyle w:val="Link"/>
        </w:rPr>
        <w:fldChar w:fldCharType="end"/>
      </w:r>
      <w:r w:rsidR="008C63A8">
        <w:rPr>
          <w:lang w:eastAsia="en-GB"/>
        </w:rPr>
        <w:t>):</w:t>
      </w:r>
    </w:p>
    <w:p w14:paraId="04C773CA" w14:textId="58B4CD08" w:rsidR="008C63A8" w:rsidRPr="00652EC8" w:rsidRDefault="008C63A8" w:rsidP="008C63A8">
      <w:pPr>
        <w:pStyle w:val="Code"/>
        <w:ind w:left="720"/>
        <w:rPr>
          <w:color w:val="000000"/>
          <w:sz w:val="21"/>
        </w:rPr>
      </w:pPr>
      <w:r>
        <w:t>let d2 be possibleAnswers.reduce(d, lambda dd as {String:Int}, possAnswer as String =&gt; incrementCount(dd, possAnswer, attempt))</w:t>
      </w:r>
    </w:p>
    <w:p w14:paraId="35EFE70E" w14:textId="77777777" w:rsidR="007B6BBA" w:rsidRDefault="007B6BBA"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033B2284" w14:textId="58BF2C6D" w:rsidR="004B444B" w:rsidRDefault="004B444B" w:rsidP="0049345F">
      <w:pPr>
        <w:pStyle w:val="Code"/>
      </w:pPr>
      <w:r w:rsidRPr="00652EC8">
        <w:t>max</w:t>
      </w:r>
      <w:r w:rsidR="007B6BBA">
        <w:t xml:space="preserve"> </w:t>
      </w:r>
      <w:r w:rsidR="007B6BBA" w:rsidRPr="0049345F">
        <w:rPr>
          <w:rFonts w:asciiTheme="minorHAnsi" w:eastAsiaTheme="minorHAnsi" w:hAnsiTheme="minorHAnsi" w:cstheme="minorBidi"/>
          <w:b w:val="0"/>
          <w:color w:val="auto"/>
          <w:kern w:val="2"/>
          <w:sz w:val="22"/>
          <w:szCs w:val="22"/>
          <w:lang w:eastAsia="en-US"/>
          <w14:ligatures w14:val="standardContextual"/>
        </w:rPr>
        <w:t>and</w:t>
      </w:r>
      <w:r w:rsidR="007B6BBA">
        <w:t xml:space="preserve"> min</w:t>
      </w:r>
    </w:p>
    <w:p w14:paraId="38B0D079" w14:textId="555245A8" w:rsidR="007B6BBA" w:rsidRDefault="007B6BBA" w:rsidP="004B444B">
      <w:pPr>
        <w:shd w:val="clear" w:color="auto" w:fill="FFFFFF"/>
        <w:spacing w:after="0" w:line="285" w:lineRule="atLeast"/>
      </w:pPr>
      <w:r w:rsidRPr="007B6BBA">
        <w:t xml:space="preserve">Both functions </w:t>
      </w:r>
      <w:r>
        <w:t>may be applied to an</w:t>
      </w:r>
      <w:r>
        <w:rPr>
          <w:rFonts w:ascii="Consolas" w:eastAsia="Times New Roman" w:hAnsi="Consolas" w:cs="Times New Roman"/>
          <w:color w:val="001080"/>
          <w:kern w:val="0"/>
          <w:sz w:val="21"/>
          <w:szCs w:val="21"/>
          <w:lang w:eastAsia="en-GB"/>
          <w14:ligatures w14:val="none"/>
        </w:rPr>
        <w:t xml:space="preserve"> Iter&lt;Float&gt; </w:t>
      </w:r>
      <w:r w:rsidRPr="007B6BBA">
        <w:t>e.g. a</w:t>
      </w:r>
      <w:r>
        <w:rPr>
          <w:rFonts w:ascii="Consolas" w:eastAsia="Times New Roman" w:hAnsi="Consolas" w:cs="Times New Roman"/>
          <w:color w:val="001080"/>
          <w:kern w:val="0"/>
          <w:sz w:val="21"/>
          <w:szCs w:val="21"/>
          <w:lang w:eastAsia="en-GB"/>
          <w14:ligatures w14:val="none"/>
        </w:rPr>
        <w:t xml:space="preserve"> [Float]</w:t>
      </w:r>
      <w:r w:rsidRPr="007B6BBA">
        <w:t xml:space="preserve"> or</w:t>
      </w:r>
      <w:r>
        <w:rPr>
          <w:rFonts w:ascii="Consolas" w:eastAsia="Times New Roman" w:hAnsi="Consolas" w:cs="Times New Roman"/>
          <w:color w:val="001080"/>
          <w:kern w:val="0"/>
          <w:sz w:val="21"/>
          <w:szCs w:val="21"/>
          <w:lang w:eastAsia="en-GB"/>
          <w14:ligatures w14:val="none"/>
        </w:rPr>
        <w:t xml:space="preserve"> {Float}</w:t>
      </w:r>
      <w:r w:rsidRPr="007B6BBA">
        <w:t xml:space="preserve"> and return the maximum</w:t>
      </w:r>
      <w:r>
        <w:t>/minimum</w:t>
      </w:r>
      <w:r w:rsidRPr="007B6BBA">
        <w:t xml:space="preserve"> value found therein.</w:t>
      </w:r>
    </w:p>
    <w:p w14:paraId="612C55C3" w14:textId="77777777" w:rsidR="007B6BBA" w:rsidRDefault="007B6BBA" w:rsidP="004B444B">
      <w:pPr>
        <w:shd w:val="clear" w:color="auto" w:fill="FFFFFF"/>
        <w:spacing w:after="0" w:line="285" w:lineRule="atLeast"/>
      </w:pPr>
    </w:p>
    <w:p w14:paraId="51AEF5EF" w14:textId="77777777" w:rsidR="007B6BBA" w:rsidRDefault="007B6BBA" w:rsidP="009D50F3">
      <w:pPr>
        <w:pStyle w:val="Code"/>
        <w:ind w:left="720"/>
      </w:pPr>
      <w:r>
        <w:t>var a set to {33, 4, 0,99, 82, 55}</w:t>
      </w:r>
    </w:p>
    <w:p w14:paraId="2BFE311D" w14:textId="4CA11A1A" w:rsidR="007B6BBA" w:rsidRPr="007B6BBA" w:rsidRDefault="007B6BBA" w:rsidP="009D50F3">
      <w:pPr>
        <w:pStyle w:val="Code"/>
        <w:ind w:left="720"/>
        <w:rPr>
          <w:rFonts w:asciiTheme="minorHAnsi" w:eastAsiaTheme="minorHAnsi" w:hAnsiTheme="minorHAnsi" w:cstheme="minorBidi"/>
          <w:color w:val="auto"/>
          <w:kern w:val="2"/>
          <w:sz w:val="22"/>
          <w:szCs w:val="22"/>
          <w:lang w:eastAsia="en-US"/>
          <w14:ligatures w14:val="standardContextual"/>
        </w:rPr>
      </w:pPr>
      <w:r>
        <w:t xml:space="preserve">print </w:t>
      </w:r>
      <w:r w:rsidR="005A1D63">
        <w:t>"Max: {a.max()} Min: {a.min()}"</w:t>
      </w:r>
    </w:p>
    <w:p w14:paraId="48466FE9" w14:textId="77777777" w:rsidR="007B6BBA" w:rsidRPr="00652EC8" w:rsidRDefault="007B6BBA"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CC1E191" w14:textId="72631B48" w:rsidR="004B444B" w:rsidRDefault="004B444B" w:rsidP="0049345F">
      <w:pPr>
        <w:pStyle w:val="Code"/>
      </w:pPr>
      <w:r w:rsidRPr="00652EC8">
        <w:t>maxBy</w:t>
      </w:r>
      <w:r w:rsidR="007B6BBA">
        <w:t xml:space="preserve"> </w:t>
      </w:r>
      <w:r w:rsidR="007B6BBA" w:rsidRPr="0049345F">
        <w:rPr>
          <w:rFonts w:asciiTheme="minorHAnsi" w:eastAsiaTheme="minorHAnsi" w:hAnsiTheme="minorHAnsi" w:cstheme="minorBidi"/>
          <w:b w:val="0"/>
          <w:color w:val="auto"/>
          <w:kern w:val="2"/>
          <w:sz w:val="22"/>
          <w:szCs w:val="22"/>
          <w:lang w:eastAsia="en-US"/>
          <w14:ligatures w14:val="standardContextual"/>
        </w:rPr>
        <w:t>and</w:t>
      </w:r>
      <w:r w:rsidR="007B6BBA">
        <w:t xml:space="preserve"> </w:t>
      </w:r>
      <w:r w:rsidRPr="00652EC8">
        <w:t>minBy</w:t>
      </w:r>
    </w:p>
    <w:p w14:paraId="46F6F2D4" w14:textId="454AC59B" w:rsidR="007B6BBA" w:rsidRDefault="007B6BBA" w:rsidP="004B444B">
      <w:pPr>
        <w:shd w:val="clear" w:color="auto" w:fill="FFFFFF"/>
        <w:spacing w:after="0" w:line="285" w:lineRule="atLeast"/>
      </w:pPr>
      <w:r w:rsidRPr="007B6BBA">
        <w:t>Alternative implementations of</w:t>
      </w:r>
      <w:r>
        <w:rPr>
          <w:rFonts w:ascii="Consolas" w:eastAsia="Times New Roman" w:hAnsi="Consolas" w:cs="Times New Roman"/>
          <w:color w:val="001080"/>
          <w:kern w:val="0"/>
          <w:sz w:val="21"/>
          <w:szCs w:val="21"/>
          <w:lang w:eastAsia="en-GB"/>
          <w14:ligatures w14:val="none"/>
        </w:rPr>
        <w:t xml:space="preserve"> max </w:t>
      </w:r>
      <w:r w:rsidRPr="007B6BBA">
        <w:t>and</w:t>
      </w:r>
      <w:r>
        <w:rPr>
          <w:rFonts w:ascii="Consolas" w:eastAsia="Times New Roman" w:hAnsi="Consolas" w:cs="Times New Roman"/>
          <w:color w:val="001080"/>
          <w:kern w:val="0"/>
          <w:sz w:val="21"/>
          <w:szCs w:val="21"/>
          <w:lang w:eastAsia="en-GB"/>
          <w14:ligatures w14:val="none"/>
        </w:rPr>
        <w:t xml:space="preserve"> min</w:t>
      </w:r>
      <w:r w:rsidRPr="007B6BBA">
        <w:t xml:space="preserve"> that</w:t>
      </w:r>
      <w:r>
        <w:t xml:space="preserve"> take. Usage:</w:t>
      </w:r>
    </w:p>
    <w:p w14:paraId="6AF4B5D3" w14:textId="77777777" w:rsidR="007B6BBA" w:rsidRDefault="007B6BBA" w:rsidP="004B444B">
      <w:pPr>
        <w:shd w:val="clear" w:color="auto" w:fill="FFFFFF"/>
        <w:spacing w:after="0" w:line="285" w:lineRule="atLeast"/>
      </w:pPr>
    </w:p>
    <w:p w14:paraId="615226F3" w14:textId="77777777" w:rsidR="005A1D63" w:rsidRDefault="005A1D63" w:rsidP="009D50F3">
      <w:pPr>
        <w:pStyle w:val="Code"/>
        <w:ind w:left="720"/>
      </w:pPr>
      <w:r>
        <w:t>var a set to {33, 4, 0,99, 82, 55}</w:t>
      </w:r>
    </w:p>
    <w:p w14:paraId="421BEBCD" w14:textId="33DD2800" w:rsidR="007B6BBA" w:rsidRPr="005A1D63" w:rsidRDefault="005A1D63" w:rsidP="009D50F3">
      <w:pPr>
        <w:pStyle w:val="Code"/>
        <w:ind w:left="720"/>
        <w:rPr>
          <w:rFonts w:asciiTheme="minorHAnsi" w:eastAsiaTheme="minorHAnsi" w:hAnsiTheme="minorHAnsi" w:cstheme="minorBidi"/>
          <w:color w:val="auto"/>
          <w:kern w:val="2"/>
          <w:sz w:val="22"/>
          <w:szCs w:val="22"/>
          <w:lang w:eastAsia="en-US"/>
          <w14:ligatures w14:val="standardContextual"/>
        </w:rPr>
      </w:pPr>
      <w:r>
        <w:t>print a.maxBy(lambda x as Int =&gt; mod(x, 10))</w:t>
      </w:r>
    </w:p>
    <w:p w14:paraId="18F90180" w14:textId="77777777" w:rsidR="007B6BBA" w:rsidRPr="00652EC8" w:rsidRDefault="007B6BBA"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4F7338C" w14:textId="77777777" w:rsidR="004B444B" w:rsidRDefault="004B444B" w:rsidP="009D50F3">
      <w:pPr>
        <w:pStyle w:val="Code"/>
      </w:pPr>
      <w:r w:rsidRPr="00652EC8">
        <w:t>any</w:t>
      </w:r>
    </w:p>
    <w:p w14:paraId="2A353514" w14:textId="03CF8AE7" w:rsidR="005A1D63" w:rsidRDefault="005A1D63" w:rsidP="004B444B">
      <w:pPr>
        <w:shd w:val="clear" w:color="auto" w:fill="FFFFFF"/>
        <w:spacing w:after="0" w:line="285" w:lineRule="atLeast"/>
        <w:rPr>
          <w:lang w:eastAsia="en-GB"/>
        </w:rPr>
      </w:pPr>
      <w:r w:rsidRPr="005A1D63">
        <w:rPr>
          <w:lang w:eastAsia="en-GB"/>
        </w:rPr>
        <w:t xml:space="preserve">Returns </w:t>
      </w:r>
      <w:r w:rsidRPr="005A1D63">
        <w:rPr>
          <w:rFonts w:ascii="Consolas" w:eastAsia="Times New Roman" w:hAnsi="Consolas" w:cs="Times New Roman"/>
          <w:b/>
          <w:color w:val="001080"/>
          <w:kern w:val="0"/>
          <w:sz w:val="20"/>
          <w:szCs w:val="21"/>
          <w:lang w:eastAsia="en-GB"/>
          <w14:ligatures w14:val="none"/>
        </w:rPr>
        <w:t>true</w:t>
      </w:r>
      <w:r w:rsidRPr="005A1D63">
        <w:rPr>
          <w:lang w:eastAsia="en-GB"/>
        </w:rPr>
        <w:t xml:space="preserve"> or </w:t>
      </w:r>
      <w:r w:rsidRPr="005A1D63">
        <w:rPr>
          <w:rFonts w:ascii="Consolas" w:eastAsia="Times New Roman" w:hAnsi="Consolas" w:cs="Times New Roman"/>
          <w:b/>
          <w:color w:val="001080"/>
          <w:kern w:val="0"/>
          <w:sz w:val="20"/>
          <w:szCs w:val="21"/>
          <w:lang w:eastAsia="en-GB"/>
          <w14:ligatures w14:val="none"/>
        </w:rPr>
        <w:t>false</w:t>
      </w:r>
      <w:r w:rsidRPr="005A1D63">
        <w:rPr>
          <w:lang w:eastAsia="en-GB"/>
        </w:rPr>
        <w:t xml:space="preserve"> indicating whether any of the members of the iterable individually pass the test defined by the lambda</w:t>
      </w:r>
      <w:r>
        <w:rPr>
          <w:lang w:eastAsia="en-GB"/>
        </w:rPr>
        <w:t xml:space="preserve"> (which itself returns a </w:t>
      </w:r>
      <w:r w:rsidRPr="005A1D63">
        <w:rPr>
          <w:rFonts w:ascii="Consolas" w:eastAsia="Times New Roman" w:hAnsi="Consolas" w:cs="Times New Roman"/>
          <w:b/>
          <w:color w:val="001080"/>
          <w:kern w:val="0"/>
          <w:sz w:val="20"/>
          <w:szCs w:val="21"/>
          <w:lang w:eastAsia="en-GB"/>
          <w14:ligatures w14:val="none"/>
        </w:rPr>
        <w:t>Boolean</w:t>
      </w:r>
      <w:r>
        <w:rPr>
          <w:lang w:eastAsia="en-GB"/>
        </w:rPr>
        <w:t>)</w:t>
      </w:r>
      <w:r w:rsidRPr="005A1D63">
        <w:rPr>
          <w:lang w:eastAsia="en-GB"/>
        </w:rPr>
        <w:t>. Usage:</w:t>
      </w:r>
    </w:p>
    <w:p w14:paraId="48E8D3B9" w14:textId="77777777" w:rsidR="005A1D63" w:rsidRDefault="005A1D63" w:rsidP="004B444B">
      <w:pPr>
        <w:shd w:val="clear" w:color="auto" w:fill="FFFFFF"/>
        <w:spacing w:after="0" w:line="285" w:lineRule="atLeast"/>
        <w:rPr>
          <w:lang w:eastAsia="en-GB"/>
        </w:rPr>
      </w:pPr>
    </w:p>
    <w:p w14:paraId="57786258" w14:textId="77777777" w:rsidR="005A1D63" w:rsidRDefault="005A1D63" w:rsidP="0049345F">
      <w:pPr>
        <w:pStyle w:val="Code"/>
        <w:ind w:left="720"/>
      </w:pPr>
      <w:r>
        <w:t>var a set to {33, 4, 0,99, 82, 55}</w:t>
      </w:r>
    </w:p>
    <w:p w14:paraId="4061BC03" w14:textId="78431F5F" w:rsidR="005A1D63" w:rsidRPr="005A1D63" w:rsidRDefault="005A1D63" w:rsidP="0049345F">
      <w:pPr>
        <w:pStyle w:val="Code"/>
        <w:ind w:left="720"/>
        <w:rPr>
          <w:rFonts w:asciiTheme="minorHAnsi" w:eastAsiaTheme="minorHAnsi" w:hAnsiTheme="minorHAnsi" w:cstheme="minorBidi"/>
          <w:color w:val="auto"/>
          <w:kern w:val="2"/>
          <w:sz w:val="22"/>
          <w:szCs w:val="22"/>
          <w:lang w:eastAsia="en-US"/>
          <w14:ligatures w14:val="standardContextual"/>
        </w:rPr>
      </w:pPr>
      <w:r>
        <w:t>print a.any(lambda x as Int =&gt; x &gt; 50)</w:t>
      </w:r>
    </w:p>
    <w:p w14:paraId="324CEE49" w14:textId="77777777" w:rsidR="005A1D63" w:rsidRDefault="005A1D63"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0F2C84BA" w14:textId="51E4340E" w:rsidR="00982D60" w:rsidRDefault="00982D60" w:rsidP="0049345F">
      <w:pPr>
        <w:pStyle w:val="Code"/>
      </w:pPr>
      <w:r>
        <w:t>sortBy</w:t>
      </w:r>
    </w:p>
    <w:p w14:paraId="2A19301C" w14:textId="77777777" w:rsidR="00772676" w:rsidRDefault="00772676"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69D3A396" w14:textId="4EF73CD5" w:rsidR="00772676" w:rsidRDefault="007B6BBA" w:rsidP="00772676">
      <w:pPr>
        <w:rPr>
          <w:i/>
          <w:iCs/>
          <w:lang w:eastAsia="en-GB"/>
        </w:rPr>
      </w:pPr>
      <w:r>
        <w:rPr>
          <w:i/>
          <w:iCs/>
          <w:lang w:eastAsia="en-GB"/>
        </w:rPr>
        <w:t>Additional</w:t>
      </w:r>
      <w:r w:rsidR="00772676" w:rsidRPr="00772676">
        <w:rPr>
          <w:i/>
          <w:iCs/>
          <w:lang w:eastAsia="en-GB"/>
        </w:rPr>
        <w:t xml:space="preserve"> sort methods will be introduced in a later Beta.</w:t>
      </w:r>
    </w:p>
    <w:p w14:paraId="585447CE" w14:textId="5D914975" w:rsidR="00772676" w:rsidRDefault="00772676" w:rsidP="00772676">
      <w:pPr>
        <w:rPr>
          <w:lang w:eastAsia="en-GB"/>
        </w:rPr>
      </w:pPr>
      <w:r>
        <w:rPr>
          <w:lang w:eastAsia="en-GB"/>
        </w:rPr>
        <w:t xml:space="preserve">For now, </w:t>
      </w:r>
      <w:r w:rsidRPr="0049345F">
        <w:rPr>
          <w:rStyle w:val="codeChar"/>
        </w:rPr>
        <w:t>sortBy</w:t>
      </w:r>
      <w:r>
        <w:rPr>
          <w:lang w:eastAsia="en-GB"/>
        </w:rPr>
        <w:t xml:space="preserve"> takes a lambda that takes two arguments (of the same type as that of the iterable being sorted) and compares them, returning an integer, with one of the values -1, 0, 1, to indicated whether the first argument should be placed </w:t>
      </w:r>
      <w:r w:rsidRPr="00772676">
        <w:rPr>
          <w:lang w:eastAsia="en-GB"/>
        </w:rPr>
        <w:t>before</w:t>
      </w:r>
      <w:r>
        <w:rPr>
          <w:lang w:eastAsia="en-GB"/>
        </w:rPr>
        <w:t>, after, or just adjacent to (does not matter whether before or after) the second argument in the sorted result. Example:</w:t>
      </w:r>
    </w:p>
    <w:p w14:paraId="3BC54FBB" w14:textId="46707F98" w:rsidR="008C63A8" w:rsidRPr="00772676" w:rsidRDefault="008C63A8" w:rsidP="00772676">
      <w:pPr>
        <w:pStyle w:val="Code"/>
      </w:pPr>
      <w:r>
        <w:t xml:space="preserve">var </w:t>
      </w:r>
      <w:r w:rsidRPr="00772676">
        <w:t>source set to {2, 3, 5, 7, 11, 13, 17, 19, 23, 27, 31, 37}</w:t>
      </w:r>
    </w:p>
    <w:p w14:paraId="6FE9A8E9" w14:textId="5C62379D" w:rsidR="00772676" w:rsidRPr="00772676" w:rsidRDefault="00772676" w:rsidP="00772676">
      <w:pPr>
        <w:pStyle w:val="Code"/>
      </w:pPr>
      <w:r w:rsidRPr="00772676">
        <w:t xml:space="preserve">print source.sortBy(lambda x as Int, y as Int =&gt; if x </w:t>
      </w:r>
      <w:r w:rsidR="008C63A8">
        <w:t>&gt;</w:t>
      </w:r>
      <w:r w:rsidRPr="00772676">
        <w:t xml:space="preserve"> y then </w:t>
      </w:r>
      <w:r w:rsidR="008C63A8">
        <w:t>1 else -1</w:t>
      </w:r>
      <w:r w:rsidRPr="00772676">
        <w:t>)</w:t>
      </w:r>
    </w:p>
    <w:p w14:paraId="32DCD5EC" w14:textId="77777777" w:rsidR="00772676" w:rsidRDefault="00772676" w:rsidP="00772676">
      <w:pPr>
        <w:pStyle w:val="Code"/>
      </w:pPr>
    </w:p>
    <w:p w14:paraId="3A813A5B" w14:textId="77777777" w:rsidR="004B444B" w:rsidRDefault="004B444B"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473973DD" w14:textId="77777777" w:rsidR="004B444B" w:rsidRDefault="004B444B"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559EC07D" w14:textId="72ACE975" w:rsidR="003B236C" w:rsidRPr="003B236C" w:rsidRDefault="003B236C" w:rsidP="003B236C">
      <w:pPr>
        <w:rPr>
          <w:lang w:eastAsia="en-GB"/>
        </w:rPr>
      </w:pPr>
      <w:r>
        <w:rPr>
          <w:lang w:eastAsia="en-GB"/>
        </w:rPr>
        <w:t xml:space="preserve">The following are not HoFs, but are included here because they are most likely to be used </w:t>
      </w:r>
      <w:r>
        <w:rPr>
          <w:i/>
          <w:iCs/>
          <w:lang w:eastAsia="en-GB"/>
        </w:rPr>
        <w:t>with</w:t>
      </w:r>
      <w:r>
        <w:rPr>
          <w:lang w:eastAsia="en-GB"/>
        </w:rPr>
        <w:t xml:space="preserve"> one of the HoFs listed above. </w:t>
      </w:r>
    </w:p>
    <w:p w14:paraId="590BDA35" w14:textId="77EDB10C" w:rsidR="003B236C" w:rsidRDefault="003B236C" w:rsidP="003B236C">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Pr>
          <w:rFonts w:ascii="Consolas" w:eastAsia="Times New Roman" w:hAnsi="Consolas" w:cs="Times New Roman"/>
          <w:color w:val="001080"/>
          <w:kern w:val="0"/>
          <w:sz w:val="21"/>
          <w:szCs w:val="21"/>
          <w:lang w:eastAsia="en-GB"/>
          <w14:ligatures w14:val="none"/>
        </w:rPr>
        <w:t>r</w:t>
      </w:r>
      <w:r w:rsidRPr="00652EC8">
        <w:rPr>
          <w:rFonts w:ascii="Consolas" w:eastAsia="Times New Roman" w:hAnsi="Consolas" w:cs="Times New Roman"/>
          <w:color w:val="001080"/>
          <w:kern w:val="0"/>
          <w:sz w:val="21"/>
          <w:szCs w:val="21"/>
          <w:lang w:eastAsia="en-GB"/>
          <w14:ligatures w14:val="none"/>
        </w:rPr>
        <w:t>ange</w:t>
      </w:r>
      <w:r>
        <w:rPr>
          <w:rFonts w:ascii="Consolas" w:eastAsia="Times New Roman" w:hAnsi="Consolas" w:cs="Times New Roman"/>
          <w:color w:val="001080"/>
          <w:kern w:val="0"/>
          <w:sz w:val="21"/>
          <w:szCs w:val="21"/>
          <w:lang w:eastAsia="en-GB"/>
          <w14:ligatures w14:val="none"/>
        </w:rPr>
        <w:t>(first as Int, last as Int) as Iter&lt;of Int&gt;</w:t>
      </w:r>
    </w:p>
    <w:p w14:paraId="36BF0676" w14:textId="3FA404B5" w:rsidR="003B236C" w:rsidRPr="00264DF0" w:rsidRDefault="003B236C" w:rsidP="003B236C">
      <w:pPr>
        <w:rPr>
          <w:lang w:eastAsia="en-GB"/>
        </w:rPr>
      </w:pPr>
      <w:r>
        <w:rPr>
          <w:lang w:eastAsia="en-GB"/>
        </w:rPr>
        <w:t>returns an I</w:t>
      </w:r>
      <w:r w:rsidR="007D5C7B">
        <w:rPr>
          <w:lang w:eastAsia="en-GB"/>
        </w:rPr>
        <w:t>i</w:t>
      </w:r>
      <w:r>
        <w:rPr>
          <w:lang w:eastAsia="en-GB"/>
        </w:rPr>
        <w:t>terable that will produce all the integer values between the two argument values</w:t>
      </w:r>
      <w:r w:rsidR="007D5C7B">
        <w:rPr>
          <w:lang w:eastAsia="en-GB"/>
        </w:rPr>
        <w:t>.</w:t>
      </w:r>
    </w:p>
    <w:p w14:paraId="601729B1" w14:textId="77777777" w:rsidR="003B236C" w:rsidRDefault="003B236C"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506B5447" w14:textId="79291791" w:rsidR="00446458" w:rsidRPr="00795E99" w:rsidRDefault="00446458" w:rsidP="005A3417">
      <w:pPr>
        <w:pStyle w:val="Heading3"/>
      </w:pPr>
      <w:bookmarkStart w:id="162" w:name="_Toc172129426"/>
      <w:r>
        <w:rPr>
          <w:rFonts w:eastAsia="Times New Roman"/>
          <w:lang w:eastAsia="en-GB"/>
        </w:rPr>
        <w:t xml:space="preserve">On </w:t>
      </w:r>
      <w:r w:rsidR="00795E99">
        <w:rPr>
          <w:rFonts w:eastAsia="Times New Roman"/>
          <w:lang w:eastAsia="en-GB"/>
        </w:rPr>
        <w:t>many different types</w:t>
      </w:r>
      <w:bookmarkEnd w:id="161"/>
      <w:bookmarkEnd w:id="162"/>
    </w:p>
    <w:p w14:paraId="6FB2AFDC" w14:textId="1F167A81" w:rsidR="00446458" w:rsidRPr="00652EC8" w:rsidRDefault="00446458"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asString</w:t>
      </w:r>
    </w:p>
    <w:p w14:paraId="351177F2" w14:textId="77777777" w:rsidR="00446458" w:rsidRDefault="00446458"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asIter</w:t>
      </w:r>
    </w:p>
    <w:p w14:paraId="60C76F24" w14:textId="77777777" w:rsidR="00795E99" w:rsidRPr="00652EC8" w:rsidRDefault="00795E99" w:rsidP="005A3417">
      <w:pPr>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length</w:t>
      </w:r>
    </w:p>
    <w:p w14:paraId="5DFFB223" w14:textId="4625F175" w:rsidR="00795E99" w:rsidRPr="00652EC8" w:rsidRDefault="00795E99" w:rsidP="005A3417">
      <w:pPr>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head</w:t>
      </w:r>
      <w:r w:rsidR="00E351B9">
        <w:rPr>
          <w:rFonts w:ascii="Consolas" w:eastAsia="Times New Roman" w:hAnsi="Consolas" w:cs="Times New Roman"/>
          <w:color w:val="001080"/>
          <w:kern w:val="0"/>
          <w:sz w:val="21"/>
          <w:szCs w:val="21"/>
          <w:lang w:eastAsia="en-GB"/>
          <w14:ligatures w14:val="none"/>
        </w:rPr>
        <w:t xml:space="preserve"> </w:t>
      </w:r>
      <w:r w:rsidR="00E351B9" w:rsidRPr="00E351B9">
        <w:t>returns</w:t>
      </w:r>
      <w:r w:rsidR="00E351B9">
        <w:t xml:space="preserve"> the first item in an ArrayList or an ImmutableList</w:t>
      </w:r>
    </w:p>
    <w:p w14:paraId="75826E2F" w14:textId="51835AF1" w:rsidR="00795E99" w:rsidRPr="00652EC8" w:rsidRDefault="001F0D48"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Pr>
          <w:rFonts w:ascii="Consolas" w:eastAsia="Times New Roman" w:hAnsi="Consolas" w:cs="Times New Roman"/>
          <w:color w:val="000000"/>
          <w:kern w:val="0"/>
          <w:sz w:val="21"/>
          <w:szCs w:val="21"/>
          <w:lang w:eastAsia="en-GB"/>
          <w14:ligatures w14:val="none"/>
        </w:rPr>
        <w:t xml:space="preserve"> </w:t>
      </w:r>
    </w:p>
    <w:p w14:paraId="09A4E3F3" w14:textId="2ED9EA23" w:rsidR="005A3417" w:rsidRDefault="005A3417" w:rsidP="005A3417">
      <w:pPr>
        <w:pStyle w:val="Heading1"/>
      </w:pPr>
      <w:bookmarkStart w:id="163" w:name="_Toc170738593"/>
      <w:bookmarkStart w:id="164" w:name="_Toc172129427"/>
      <w:r>
        <w:lastRenderedPageBreak/>
        <w:t xml:space="preserve">Example </w:t>
      </w:r>
      <w:bookmarkEnd w:id="163"/>
      <w:r w:rsidR="00A538E4">
        <w:t>programs</w:t>
      </w:r>
      <w:bookmarkEnd w:id="164"/>
    </w:p>
    <w:p w14:paraId="3C92219D" w14:textId="02A7CF2C" w:rsidR="003A76FE" w:rsidRPr="003A76FE" w:rsidRDefault="002E2B61" w:rsidP="003A76FE">
      <w:r>
        <w:t>The Demo button on the Elan Beta provides a range of example programs that you can explore, and run, including the following list. In the full release – Elan v1.0 – the Demo button will, deliberately, not appear by default, but it can be specified (in the editable profile) to be shown if desired.</w:t>
      </w:r>
    </w:p>
    <w:p w14:paraId="2C191A90" w14:textId="0EA3FE2B" w:rsidR="005A3417" w:rsidRDefault="00860002" w:rsidP="00F067DB">
      <w:pPr>
        <w:pStyle w:val="Heading3"/>
      </w:pPr>
      <w:bookmarkStart w:id="165" w:name="_Toc170738594"/>
      <w:bookmarkStart w:id="166" w:name="_Ref170743037"/>
      <w:bookmarkStart w:id="167" w:name="_Ref170897160"/>
      <w:bookmarkStart w:id="168" w:name="_Ref170911980"/>
      <w:bookmarkStart w:id="169" w:name="_Toc172129428"/>
      <w:r>
        <w:t>Snake (OOP)</w:t>
      </w:r>
      <w:bookmarkEnd w:id="165"/>
      <w:bookmarkEnd w:id="166"/>
      <w:bookmarkEnd w:id="167"/>
      <w:bookmarkEnd w:id="168"/>
      <w:bookmarkEnd w:id="169"/>
    </w:p>
    <w:p w14:paraId="64E8E4E6" w14:textId="40B52A48" w:rsidR="00F067DB" w:rsidRPr="002B4447" w:rsidRDefault="00F067DB" w:rsidP="00F067DB">
      <w:r>
        <w:t xml:space="preserve">An implementation of the popular ‘Snake’ game – using OOP with classes for </w:t>
      </w:r>
      <w:r w:rsidRPr="00F067DB">
        <w:rPr>
          <w:rStyle w:val="codeChar"/>
        </w:rPr>
        <w:t>Snake</w:t>
      </w:r>
      <w:r>
        <w:t xml:space="preserve">, </w:t>
      </w:r>
      <w:r w:rsidRPr="00F067DB">
        <w:rPr>
          <w:rStyle w:val="codeChar"/>
        </w:rPr>
        <w:t>Apple</w:t>
      </w:r>
      <w:r>
        <w:t xml:space="preserve">, </w:t>
      </w:r>
      <w:r w:rsidRPr="00F067DB">
        <w:rPr>
          <w:rStyle w:val="codeChar"/>
        </w:rPr>
        <w:t>Square</w:t>
      </w:r>
      <w:r>
        <w:t xml:space="preserve">, and </w:t>
      </w:r>
      <w:r w:rsidRPr="00F067DB">
        <w:rPr>
          <w:rStyle w:val="codeChar"/>
        </w:rPr>
        <w:t>Board</w:t>
      </w:r>
      <w:r w:rsidRPr="00F067DB">
        <w:t>. Uses</w:t>
      </w:r>
      <w:r>
        <w:t xml:space="preserve"> the Graphics pane.</w:t>
      </w:r>
    </w:p>
    <w:p w14:paraId="11AE4848" w14:textId="6617BA9C" w:rsidR="00F067DB" w:rsidRDefault="00685644" w:rsidP="00F067DB">
      <w:pPr>
        <w:pStyle w:val="Heading3"/>
      </w:pPr>
      <w:bookmarkStart w:id="170" w:name="_Toc170738595"/>
      <w:bookmarkStart w:id="171" w:name="_Toc172129429"/>
      <w:r>
        <w:t>Binary Search</w:t>
      </w:r>
      <w:bookmarkEnd w:id="170"/>
      <w:bookmarkEnd w:id="171"/>
    </w:p>
    <w:p w14:paraId="2D161245" w14:textId="243A2841" w:rsidR="00F067DB" w:rsidRDefault="00F067DB" w:rsidP="00F067DB">
      <w:r>
        <w:t xml:space="preserve">An implementation of the ‘binary search’ algorithm in a single function, with small </w:t>
      </w:r>
      <w:r w:rsidRPr="00F067DB">
        <w:rPr>
          <w:rStyle w:val="codeChar"/>
        </w:rPr>
        <w:t>main</w:t>
      </w:r>
      <w:r>
        <w:t xml:space="preserve"> routine to demonstrate it in use, and automated tests. </w:t>
      </w:r>
    </w:p>
    <w:p w14:paraId="4FA3B204" w14:textId="649D745E" w:rsidR="00640F08" w:rsidRDefault="00640F08" w:rsidP="00F067DB">
      <w:pPr>
        <w:pStyle w:val="Heading3"/>
      </w:pPr>
      <w:bookmarkStart w:id="172" w:name="_Toc170738596"/>
      <w:bookmarkStart w:id="173" w:name="_Toc172129430"/>
      <w:r>
        <w:t>Merge sort</w:t>
      </w:r>
      <w:bookmarkEnd w:id="172"/>
      <w:bookmarkEnd w:id="173"/>
    </w:p>
    <w:p w14:paraId="5217C66B" w14:textId="50CEB80C" w:rsidR="00F067DB" w:rsidRDefault="00F067DB" w:rsidP="00F067DB">
      <w:r>
        <w:t>A recursive implementation of the ‘merge sort’ algorithm in two functions, complete will a small main routine to demonstrate it in use, and automated tests.</w:t>
      </w:r>
    </w:p>
    <w:p w14:paraId="4E900474" w14:textId="77777777" w:rsidR="00F067DB" w:rsidRDefault="000F0215" w:rsidP="00F067DB">
      <w:pPr>
        <w:pStyle w:val="Heading3"/>
      </w:pPr>
      <w:bookmarkStart w:id="174" w:name="_Toc170738597"/>
      <w:bookmarkStart w:id="175" w:name="_Ref170743041"/>
      <w:bookmarkStart w:id="176" w:name="_Ref170798566"/>
      <w:bookmarkStart w:id="177" w:name="_Toc172129431"/>
      <w:r>
        <w:t>Life</w:t>
      </w:r>
      <w:bookmarkStart w:id="178" w:name="_Toc170738598"/>
      <w:bookmarkEnd w:id="174"/>
      <w:bookmarkEnd w:id="175"/>
      <w:bookmarkEnd w:id="176"/>
      <w:bookmarkEnd w:id="177"/>
    </w:p>
    <w:p w14:paraId="3091C571" w14:textId="77777777" w:rsidR="009461BC" w:rsidRDefault="00F067DB" w:rsidP="009461BC">
      <w:r>
        <w:t>An implementation of Conway’s famous ‘Game of Life` simulation using the Graphics pane, and with automated tests.</w:t>
      </w:r>
      <w:bookmarkStart w:id="179" w:name="_Ref170798579"/>
    </w:p>
    <w:p w14:paraId="0957D9CB" w14:textId="2B352323" w:rsidR="00F067DB" w:rsidRPr="009461BC" w:rsidRDefault="00F832EA" w:rsidP="009461BC">
      <w:pPr>
        <w:pStyle w:val="Heading3"/>
        <w:rPr>
          <w:rFonts w:asciiTheme="majorHAnsi" w:hAnsiTheme="majorHAnsi"/>
          <w:sz w:val="44"/>
          <w:szCs w:val="32"/>
        </w:rPr>
      </w:pPr>
      <w:bookmarkStart w:id="180" w:name="_Toc172129432"/>
      <w:r>
        <w:t>Turing machine</w:t>
      </w:r>
      <w:bookmarkStart w:id="181" w:name="_Ref170798533"/>
      <w:bookmarkEnd w:id="178"/>
      <w:bookmarkEnd w:id="179"/>
      <w:bookmarkEnd w:id="180"/>
    </w:p>
    <w:p w14:paraId="35263631" w14:textId="77777777" w:rsidR="009461BC" w:rsidRDefault="00F067DB" w:rsidP="009461BC">
      <w:r>
        <w:t>An implementation of a Turing Machine as a single class, with a separate (immutable) class to capture the transition rules.</w:t>
      </w:r>
    </w:p>
    <w:p w14:paraId="4F03027B" w14:textId="19002207" w:rsidR="002B4447" w:rsidRPr="009461BC" w:rsidRDefault="002B4447" w:rsidP="009461BC">
      <w:pPr>
        <w:pStyle w:val="Heading3"/>
        <w:rPr>
          <w:rFonts w:asciiTheme="majorHAnsi" w:hAnsiTheme="majorHAnsi"/>
          <w:sz w:val="44"/>
          <w:szCs w:val="32"/>
        </w:rPr>
      </w:pPr>
      <w:bookmarkStart w:id="182" w:name="_Toc172129433"/>
      <w:r>
        <w:t>Wordle solver</w:t>
      </w:r>
      <w:bookmarkEnd w:id="181"/>
      <w:bookmarkEnd w:id="182"/>
    </w:p>
    <w:p w14:paraId="27BA38D1" w14:textId="2CCCE18F" w:rsidR="00F067DB" w:rsidRDefault="00F067DB" w:rsidP="00F067DB">
      <w:r>
        <w:t>This program is capable of solving a Wordle, and in ‘hard mode’ (where each guess must be a possible answer).</w:t>
      </w:r>
      <w:r w:rsidR="009461BC">
        <w:t xml:space="preserve"> It solves 99% of all possible Wordle puzzles in 6 or fewer attempts, with an average of just 3.67 attempts.</w:t>
      </w:r>
    </w:p>
    <w:p w14:paraId="26BAF124" w14:textId="0FF98795" w:rsidR="00213E24" w:rsidRDefault="00A538E4" w:rsidP="009461BC">
      <w:pPr>
        <w:pStyle w:val="Heading3"/>
      </w:pPr>
      <w:bookmarkStart w:id="183" w:name="_Ref170911937"/>
      <w:bookmarkStart w:id="184" w:name="_Ref170912087"/>
      <w:bookmarkStart w:id="185" w:name="_Toc172129434"/>
      <w:r>
        <w:t>Cards</w:t>
      </w:r>
      <w:bookmarkEnd w:id="183"/>
      <w:bookmarkEnd w:id="184"/>
      <w:bookmarkEnd w:id="185"/>
    </w:p>
    <w:p w14:paraId="5382DECB" w14:textId="3812E837" w:rsidR="003A76FE" w:rsidRPr="00A538E4" w:rsidRDefault="00A538E4" w:rsidP="00F067DB">
      <w:r>
        <w:t xml:space="preserve">This is not a working card game – just a sketch to show the beginnings of a </w:t>
      </w:r>
      <w:r w:rsidRPr="00A538E4">
        <w:rPr>
          <w:rStyle w:val="codeChar"/>
        </w:rPr>
        <w:t>Card</w:t>
      </w:r>
      <w:r>
        <w:t xml:space="preserve"> class, with associated </w:t>
      </w:r>
      <w:r w:rsidRPr="00A538E4">
        <w:rPr>
          <w:rStyle w:val="codeChar"/>
        </w:rPr>
        <w:t>enum</w:t>
      </w:r>
      <w:r>
        <w:t xml:space="preserve">s and </w:t>
      </w:r>
      <w:r w:rsidRPr="00A538E4">
        <w:rPr>
          <w:rStyle w:val="codeChar"/>
        </w:rPr>
        <w:t>constant</w:t>
      </w:r>
      <w:r>
        <w:t xml:space="preserve">s,  that may easily be rendered on the Graphics display. </w:t>
      </w:r>
    </w:p>
    <w:sectPr w:rsidR="003A76FE" w:rsidRPr="00A538E4" w:rsidSect="00FB0BE7">
      <w:footerReference w:type="default" r:id="rId15"/>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FC3463" w14:textId="77777777" w:rsidR="005B76DF" w:rsidRDefault="005B76DF" w:rsidP="009218AB">
      <w:pPr>
        <w:spacing w:after="0" w:line="240" w:lineRule="auto"/>
      </w:pPr>
      <w:r>
        <w:separator/>
      </w:r>
    </w:p>
  </w:endnote>
  <w:endnote w:type="continuationSeparator" w:id="0">
    <w:p w14:paraId="066CBC3D" w14:textId="77777777" w:rsidR="005B76DF" w:rsidRDefault="005B76DF" w:rsidP="0092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8954179"/>
      <w:docPartObj>
        <w:docPartGallery w:val="Page Numbers (Bottom of Page)"/>
        <w:docPartUnique/>
      </w:docPartObj>
    </w:sdtPr>
    <w:sdtContent>
      <w:p w14:paraId="3514E0F9" w14:textId="6E0164C3" w:rsidR="00FB0BE7" w:rsidRDefault="00FB0BE7">
        <w:pPr>
          <w:pStyle w:val="Footer"/>
          <w:jc w:val="center"/>
        </w:pPr>
        <w:r>
          <w:fldChar w:fldCharType="begin"/>
        </w:r>
        <w:r>
          <w:instrText>PAGE   \* MERGEFORMAT</w:instrText>
        </w:r>
        <w:r>
          <w:fldChar w:fldCharType="separate"/>
        </w:r>
        <w:r>
          <w:t>2</w:t>
        </w:r>
        <w:r>
          <w:fldChar w:fldCharType="end"/>
        </w:r>
      </w:p>
    </w:sdtContent>
  </w:sdt>
  <w:p w14:paraId="723BDAF6" w14:textId="77777777" w:rsidR="00FB0BE7" w:rsidRDefault="00FB0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2D827E" w14:textId="77777777" w:rsidR="005B76DF" w:rsidRDefault="005B76DF" w:rsidP="009218AB">
      <w:pPr>
        <w:spacing w:after="0" w:line="240" w:lineRule="auto"/>
      </w:pPr>
      <w:r>
        <w:separator/>
      </w:r>
    </w:p>
  </w:footnote>
  <w:footnote w:type="continuationSeparator" w:id="0">
    <w:p w14:paraId="274EA857" w14:textId="77777777" w:rsidR="005B76DF" w:rsidRDefault="005B76DF" w:rsidP="00921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34F0"/>
    <w:multiLevelType w:val="hybridMultilevel"/>
    <w:tmpl w:val="13FE7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612CB"/>
    <w:multiLevelType w:val="hybridMultilevel"/>
    <w:tmpl w:val="4552E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E44A76"/>
    <w:multiLevelType w:val="hybridMultilevel"/>
    <w:tmpl w:val="C61E0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8243F7"/>
    <w:multiLevelType w:val="hybridMultilevel"/>
    <w:tmpl w:val="4CD02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23601B"/>
    <w:multiLevelType w:val="hybridMultilevel"/>
    <w:tmpl w:val="6A802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F02E35"/>
    <w:multiLevelType w:val="hybridMultilevel"/>
    <w:tmpl w:val="D1F2EE22"/>
    <w:lvl w:ilvl="0" w:tplc="77F456C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B4079D"/>
    <w:multiLevelType w:val="hybridMultilevel"/>
    <w:tmpl w:val="A436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AA79BF"/>
    <w:multiLevelType w:val="hybridMultilevel"/>
    <w:tmpl w:val="E20EC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42385C"/>
    <w:multiLevelType w:val="hybridMultilevel"/>
    <w:tmpl w:val="9B7C7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165A56"/>
    <w:multiLevelType w:val="hybridMultilevel"/>
    <w:tmpl w:val="E268625E"/>
    <w:lvl w:ilvl="0" w:tplc="0A0261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8B1AE6"/>
    <w:multiLevelType w:val="hybridMultilevel"/>
    <w:tmpl w:val="4F2C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7B7604"/>
    <w:multiLevelType w:val="hybridMultilevel"/>
    <w:tmpl w:val="81C85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FD3EA0"/>
    <w:multiLevelType w:val="hybridMultilevel"/>
    <w:tmpl w:val="945C04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8F2816"/>
    <w:multiLevelType w:val="hybridMultilevel"/>
    <w:tmpl w:val="017A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375A4A"/>
    <w:multiLevelType w:val="hybridMultilevel"/>
    <w:tmpl w:val="5F605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D0363C"/>
    <w:multiLevelType w:val="hybridMultilevel"/>
    <w:tmpl w:val="AF2CD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1B3FF9"/>
    <w:multiLevelType w:val="hybridMultilevel"/>
    <w:tmpl w:val="6E32E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CB2197"/>
    <w:multiLevelType w:val="hybridMultilevel"/>
    <w:tmpl w:val="CA662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331D51"/>
    <w:multiLevelType w:val="hybridMultilevel"/>
    <w:tmpl w:val="575CC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9223E8"/>
    <w:multiLevelType w:val="hybridMultilevel"/>
    <w:tmpl w:val="D5A2594E"/>
    <w:lvl w:ilvl="0" w:tplc="E3444D8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77540A"/>
    <w:multiLevelType w:val="hybridMultilevel"/>
    <w:tmpl w:val="9D9AA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89654B"/>
    <w:multiLevelType w:val="hybridMultilevel"/>
    <w:tmpl w:val="53844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D425B"/>
    <w:multiLevelType w:val="hybridMultilevel"/>
    <w:tmpl w:val="E0AA9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EA04AD"/>
    <w:multiLevelType w:val="hybridMultilevel"/>
    <w:tmpl w:val="3CFE46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F1B07DA"/>
    <w:multiLevelType w:val="hybridMultilevel"/>
    <w:tmpl w:val="CB728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F84FFD"/>
    <w:multiLevelType w:val="hybridMultilevel"/>
    <w:tmpl w:val="C77ED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0C3377"/>
    <w:multiLevelType w:val="hybridMultilevel"/>
    <w:tmpl w:val="4DF8A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CB596E"/>
    <w:multiLevelType w:val="hybridMultilevel"/>
    <w:tmpl w:val="57DAAD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184569"/>
    <w:multiLevelType w:val="hybridMultilevel"/>
    <w:tmpl w:val="602ABE4E"/>
    <w:lvl w:ilvl="0" w:tplc="0A0261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C878EC"/>
    <w:multiLevelType w:val="hybridMultilevel"/>
    <w:tmpl w:val="7184672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0" w15:restartNumberingAfterBreak="0">
    <w:nsid w:val="5F674F57"/>
    <w:multiLevelType w:val="hybridMultilevel"/>
    <w:tmpl w:val="F74CD402"/>
    <w:lvl w:ilvl="0" w:tplc="0A0261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4D2D15"/>
    <w:multiLevelType w:val="hybridMultilevel"/>
    <w:tmpl w:val="7C987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DF67E1"/>
    <w:multiLevelType w:val="hybridMultilevel"/>
    <w:tmpl w:val="FAF083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E14FA7"/>
    <w:multiLevelType w:val="hybridMultilevel"/>
    <w:tmpl w:val="01429570"/>
    <w:lvl w:ilvl="0" w:tplc="0A026166">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34" w15:restartNumberingAfterBreak="0">
    <w:nsid w:val="731D700E"/>
    <w:multiLevelType w:val="hybridMultilevel"/>
    <w:tmpl w:val="48E84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503289"/>
    <w:multiLevelType w:val="hybridMultilevel"/>
    <w:tmpl w:val="C67C1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5472920">
    <w:abstractNumId w:val="21"/>
  </w:num>
  <w:num w:numId="2" w16cid:durableId="638729608">
    <w:abstractNumId w:val="28"/>
  </w:num>
  <w:num w:numId="3" w16cid:durableId="1321619060">
    <w:abstractNumId w:val="33"/>
  </w:num>
  <w:num w:numId="4" w16cid:durableId="1773933799">
    <w:abstractNumId w:val="9"/>
  </w:num>
  <w:num w:numId="5" w16cid:durableId="98718207">
    <w:abstractNumId w:val="30"/>
  </w:num>
  <w:num w:numId="6" w16cid:durableId="951085150">
    <w:abstractNumId w:val="7"/>
  </w:num>
  <w:num w:numId="7" w16cid:durableId="2117941264">
    <w:abstractNumId w:val="23"/>
  </w:num>
  <w:num w:numId="8" w16cid:durableId="1124158780">
    <w:abstractNumId w:val="16"/>
  </w:num>
  <w:num w:numId="9" w16cid:durableId="1475371681">
    <w:abstractNumId w:val="3"/>
  </w:num>
  <w:num w:numId="10" w16cid:durableId="418260003">
    <w:abstractNumId w:val="0"/>
  </w:num>
  <w:num w:numId="11" w16cid:durableId="1796631474">
    <w:abstractNumId w:val="20"/>
  </w:num>
  <w:num w:numId="12" w16cid:durableId="275601772">
    <w:abstractNumId w:val="24"/>
  </w:num>
  <w:num w:numId="13" w16cid:durableId="769466791">
    <w:abstractNumId w:val="17"/>
  </w:num>
  <w:num w:numId="14" w16cid:durableId="1491599456">
    <w:abstractNumId w:val="8"/>
  </w:num>
  <w:num w:numId="15" w16cid:durableId="1137798495">
    <w:abstractNumId w:val="4"/>
  </w:num>
  <w:num w:numId="16" w16cid:durableId="151799139">
    <w:abstractNumId w:val="6"/>
  </w:num>
  <w:num w:numId="17" w16cid:durableId="1208640504">
    <w:abstractNumId w:val="31"/>
  </w:num>
  <w:num w:numId="18" w16cid:durableId="1777674014">
    <w:abstractNumId w:val="19"/>
  </w:num>
  <w:num w:numId="19" w16cid:durableId="172034536">
    <w:abstractNumId w:val="18"/>
  </w:num>
  <w:num w:numId="20" w16cid:durableId="464928335">
    <w:abstractNumId w:val="11"/>
  </w:num>
  <w:num w:numId="21" w16cid:durableId="175269594">
    <w:abstractNumId w:val="35"/>
  </w:num>
  <w:num w:numId="22" w16cid:durableId="446848647">
    <w:abstractNumId w:val="14"/>
  </w:num>
  <w:num w:numId="23" w16cid:durableId="1652368113">
    <w:abstractNumId w:val="13"/>
  </w:num>
  <w:num w:numId="24" w16cid:durableId="288169659">
    <w:abstractNumId w:val="12"/>
  </w:num>
  <w:num w:numId="25" w16cid:durableId="1959677128">
    <w:abstractNumId w:val="27"/>
  </w:num>
  <w:num w:numId="26" w16cid:durableId="1680811260">
    <w:abstractNumId w:val="1"/>
  </w:num>
  <w:num w:numId="27" w16cid:durableId="1333946707">
    <w:abstractNumId w:val="25"/>
  </w:num>
  <w:num w:numId="28" w16cid:durableId="1105343675">
    <w:abstractNumId w:val="10"/>
  </w:num>
  <w:num w:numId="29" w16cid:durableId="1026784633">
    <w:abstractNumId w:val="32"/>
  </w:num>
  <w:num w:numId="30" w16cid:durableId="1819416178">
    <w:abstractNumId w:val="5"/>
  </w:num>
  <w:num w:numId="31" w16cid:durableId="235210983">
    <w:abstractNumId w:val="15"/>
  </w:num>
  <w:num w:numId="32" w16cid:durableId="2069760914">
    <w:abstractNumId w:val="2"/>
  </w:num>
  <w:num w:numId="33" w16cid:durableId="1043362458">
    <w:abstractNumId w:val="29"/>
  </w:num>
  <w:num w:numId="34" w16cid:durableId="2024547605">
    <w:abstractNumId w:val="26"/>
  </w:num>
  <w:num w:numId="35" w16cid:durableId="504059357">
    <w:abstractNumId w:val="22"/>
  </w:num>
  <w:num w:numId="36" w16cid:durableId="19268368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C8"/>
    <w:rsid w:val="00011E99"/>
    <w:rsid w:val="00013FFC"/>
    <w:rsid w:val="00052EDB"/>
    <w:rsid w:val="00074E63"/>
    <w:rsid w:val="000A44F8"/>
    <w:rsid w:val="000A6EEC"/>
    <w:rsid w:val="000B01D5"/>
    <w:rsid w:val="000B1E0C"/>
    <w:rsid w:val="000C177B"/>
    <w:rsid w:val="000D1343"/>
    <w:rsid w:val="000D6B8F"/>
    <w:rsid w:val="000E2340"/>
    <w:rsid w:val="000F0215"/>
    <w:rsid w:val="000F5060"/>
    <w:rsid w:val="000F506E"/>
    <w:rsid w:val="00107ED9"/>
    <w:rsid w:val="001201A4"/>
    <w:rsid w:val="001321E9"/>
    <w:rsid w:val="001360F5"/>
    <w:rsid w:val="0014274A"/>
    <w:rsid w:val="00143A3E"/>
    <w:rsid w:val="001600AA"/>
    <w:rsid w:val="0016010E"/>
    <w:rsid w:val="00160DD9"/>
    <w:rsid w:val="00175EAA"/>
    <w:rsid w:val="00184177"/>
    <w:rsid w:val="00193C15"/>
    <w:rsid w:val="001A533F"/>
    <w:rsid w:val="001B43D1"/>
    <w:rsid w:val="001B7BF2"/>
    <w:rsid w:val="001D44E2"/>
    <w:rsid w:val="001D51F1"/>
    <w:rsid w:val="001E44E3"/>
    <w:rsid w:val="001E5AB8"/>
    <w:rsid w:val="001F0D48"/>
    <w:rsid w:val="00213E24"/>
    <w:rsid w:val="00216EE8"/>
    <w:rsid w:val="0022473B"/>
    <w:rsid w:val="00224B08"/>
    <w:rsid w:val="00264DF0"/>
    <w:rsid w:val="00293885"/>
    <w:rsid w:val="0029682C"/>
    <w:rsid w:val="002B4447"/>
    <w:rsid w:val="002C4435"/>
    <w:rsid w:val="002C5050"/>
    <w:rsid w:val="002C618B"/>
    <w:rsid w:val="002D2D44"/>
    <w:rsid w:val="002E2B61"/>
    <w:rsid w:val="002E3F61"/>
    <w:rsid w:val="002E4F4A"/>
    <w:rsid w:val="002F2805"/>
    <w:rsid w:val="00302F7B"/>
    <w:rsid w:val="00304526"/>
    <w:rsid w:val="0032440C"/>
    <w:rsid w:val="00340C89"/>
    <w:rsid w:val="00342675"/>
    <w:rsid w:val="00343204"/>
    <w:rsid w:val="00361DCF"/>
    <w:rsid w:val="00370DEE"/>
    <w:rsid w:val="0038181C"/>
    <w:rsid w:val="003853B7"/>
    <w:rsid w:val="003A4D51"/>
    <w:rsid w:val="003A76FE"/>
    <w:rsid w:val="003B236C"/>
    <w:rsid w:val="003C1F84"/>
    <w:rsid w:val="003D031D"/>
    <w:rsid w:val="003E6D2A"/>
    <w:rsid w:val="003F6D62"/>
    <w:rsid w:val="00403D67"/>
    <w:rsid w:val="00420FF2"/>
    <w:rsid w:val="00446458"/>
    <w:rsid w:val="00455452"/>
    <w:rsid w:val="00463F92"/>
    <w:rsid w:val="00467997"/>
    <w:rsid w:val="004846CC"/>
    <w:rsid w:val="00485FD9"/>
    <w:rsid w:val="0049345F"/>
    <w:rsid w:val="00493A21"/>
    <w:rsid w:val="00493FB9"/>
    <w:rsid w:val="004B444B"/>
    <w:rsid w:val="004C326A"/>
    <w:rsid w:val="004D2C47"/>
    <w:rsid w:val="004D4A1B"/>
    <w:rsid w:val="004E3124"/>
    <w:rsid w:val="004E7593"/>
    <w:rsid w:val="00506EA9"/>
    <w:rsid w:val="005145B2"/>
    <w:rsid w:val="005376D3"/>
    <w:rsid w:val="00551D31"/>
    <w:rsid w:val="00567F37"/>
    <w:rsid w:val="00586729"/>
    <w:rsid w:val="00595B06"/>
    <w:rsid w:val="00597276"/>
    <w:rsid w:val="005A1D63"/>
    <w:rsid w:val="005A1F58"/>
    <w:rsid w:val="005A3417"/>
    <w:rsid w:val="005B5356"/>
    <w:rsid w:val="005B72B7"/>
    <w:rsid w:val="005B76DF"/>
    <w:rsid w:val="005D1E1F"/>
    <w:rsid w:val="005E1A32"/>
    <w:rsid w:val="005E3B2A"/>
    <w:rsid w:val="005F02D6"/>
    <w:rsid w:val="005F0FCA"/>
    <w:rsid w:val="00605A85"/>
    <w:rsid w:val="00617494"/>
    <w:rsid w:val="0062401D"/>
    <w:rsid w:val="00626DFD"/>
    <w:rsid w:val="00630877"/>
    <w:rsid w:val="00634301"/>
    <w:rsid w:val="00636B34"/>
    <w:rsid w:val="00640F08"/>
    <w:rsid w:val="00650AB5"/>
    <w:rsid w:val="00651B20"/>
    <w:rsid w:val="00652206"/>
    <w:rsid w:val="00652262"/>
    <w:rsid w:val="00652EC8"/>
    <w:rsid w:val="006643B0"/>
    <w:rsid w:val="006660CA"/>
    <w:rsid w:val="0067686C"/>
    <w:rsid w:val="00685644"/>
    <w:rsid w:val="00695262"/>
    <w:rsid w:val="00696D34"/>
    <w:rsid w:val="006A10CE"/>
    <w:rsid w:val="006C1390"/>
    <w:rsid w:val="006D0C32"/>
    <w:rsid w:val="006D5D52"/>
    <w:rsid w:val="006E62B7"/>
    <w:rsid w:val="006F6BFA"/>
    <w:rsid w:val="00712A24"/>
    <w:rsid w:val="00724C2E"/>
    <w:rsid w:val="00724C9F"/>
    <w:rsid w:val="00733A7A"/>
    <w:rsid w:val="00734CB8"/>
    <w:rsid w:val="0073501F"/>
    <w:rsid w:val="00741521"/>
    <w:rsid w:val="00752756"/>
    <w:rsid w:val="00763E9E"/>
    <w:rsid w:val="00772676"/>
    <w:rsid w:val="00782D45"/>
    <w:rsid w:val="00785474"/>
    <w:rsid w:val="007910D7"/>
    <w:rsid w:val="00793AC9"/>
    <w:rsid w:val="00795E99"/>
    <w:rsid w:val="007B6BBA"/>
    <w:rsid w:val="007C2BC4"/>
    <w:rsid w:val="007D5536"/>
    <w:rsid w:val="007D5C7B"/>
    <w:rsid w:val="007D7D28"/>
    <w:rsid w:val="008057D6"/>
    <w:rsid w:val="00814825"/>
    <w:rsid w:val="00827672"/>
    <w:rsid w:val="00834580"/>
    <w:rsid w:val="008350FC"/>
    <w:rsid w:val="00841282"/>
    <w:rsid w:val="00860002"/>
    <w:rsid w:val="008621FB"/>
    <w:rsid w:val="0087111E"/>
    <w:rsid w:val="008941DF"/>
    <w:rsid w:val="008A1547"/>
    <w:rsid w:val="008A34FA"/>
    <w:rsid w:val="008B3697"/>
    <w:rsid w:val="008C322A"/>
    <w:rsid w:val="008C63A8"/>
    <w:rsid w:val="008D33F1"/>
    <w:rsid w:val="008E793D"/>
    <w:rsid w:val="008F1E8D"/>
    <w:rsid w:val="008F6ED5"/>
    <w:rsid w:val="00907D91"/>
    <w:rsid w:val="009218AB"/>
    <w:rsid w:val="009441A3"/>
    <w:rsid w:val="0094594C"/>
    <w:rsid w:val="009461BC"/>
    <w:rsid w:val="009523FE"/>
    <w:rsid w:val="00964C56"/>
    <w:rsid w:val="00965F2E"/>
    <w:rsid w:val="00982D60"/>
    <w:rsid w:val="009901ED"/>
    <w:rsid w:val="00994822"/>
    <w:rsid w:val="009975AD"/>
    <w:rsid w:val="009C399E"/>
    <w:rsid w:val="009C4018"/>
    <w:rsid w:val="009D2EDB"/>
    <w:rsid w:val="009D3964"/>
    <w:rsid w:val="009D50F3"/>
    <w:rsid w:val="009E4DD2"/>
    <w:rsid w:val="009E6E51"/>
    <w:rsid w:val="009E732E"/>
    <w:rsid w:val="009F7D12"/>
    <w:rsid w:val="00A02F8E"/>
    <w:rsid w:val="00A03BAC"/>
    <w:rsid w:val="00A275F0"/>
    <w:rsid w:val="00A41F39"/>
    <w:rsid w:val="00A44049"/>
    <w:rsid w:val="00A538E4"/>
    <w:rsid w:val="00A53F00"/>
    <w:rsid w:val="00A61558"/>
    <w:rsid w:val="00A87268"/>
    <w:rsid w:val="00A93B9A"/>
    <w:rsid w:val="00A97D37"/>
    <w:rsid w:val="00AA6372"/>
    <w:rsid w:val="00AB0F2E"/>
    <w:rsid w:val="00AB2AA5"/>
    <w:rsid w:val="00AC7417"/>
    <w:rsid w:val="00AF21CE"/>
    <w:rsid w:val="00AF6829"/>
    <w:rsid w:val="00B06B3A"/>
    <w:rsid w:val="00B3356F"/>
    <w:rsid w:val="00B4354D"/>
    <w:rsid w:val="00B5473D"/>
    <w:rsid w:val="00B83191"/>
    <w:rsid w:val="00B8465B"/>
    <w:rsid w:val="00BB6AE1"/>
    <w:rsid w:val="00BC403F"/>
    <w:rsid w:val="00BD1E5E"/>
    <w:rsid w:val="00BE1D7F"/>
    <w:rsid w:val="00C37D43"/>
    <w:rsid w:val="00C6376C"/>
    <w:rsid w:val="00C64751"/>
    <w:rsid w:val="00C7543A"/>
    <w:rsid w:val="00C86679"/>
    <w:rsid w:val="00CA1294"/>
    <w:rsid w:val="00CA6CF5"/>
    <w:rsid w:val="00CB7DD4"/>
    <w:rsid w:val="00CF2122"/>
    <w:rsid w:val="00D076BA"/>
    <w:rsid w:val="00D1666A"/>
    <w:rsid w:val="00D331AF"/>
    <w:rsid w:val="00D33E90"/>
    <w:rsid w:val="00D37061"/>
    <w:rsid w:val="00D37AC2"/>
    <w:rsid w:val="00D604A6"/>
    <w:rsid w:val="00D71F4B"/>
    <w:rsid w:val="00D75DBF"/>
    <w:rsid w:val="00D77BC0"/>
    <w:rsid w:val="00D87423"/>
    <w:rsid w:val="00D9225F"/>
    <w:rsid w:val="00DA0274"/>
    <w:rsid w:val="00DB4143"/>
    <w:rsid w:val="00DD4C44"/>
    <w:rsid w:val="00DE0BFA"/>
    <w:rsid w:val="00DF61BA"/>
    <w:rsid w:val="00E12A03"/>
    <w:rsid w:val="00E13FCC"/>
    <w:rsid w:val="00E14805"/>
    <w:rsid w:val="00E15990"/>
    <w:rsid w:val="00E20610"/>
    <w:rsid w:val="00E24946"/>
    <w:rsid w:val="00E2665C"/>
    <w:rsid w:val="00E351B9"/>
    <w:rsid w:val="00E45516"/>
    <w:rsid w:val="00E47B59"/>
    <w:rsid w:val="00E51C3E"/>
    <w:rsid w:val="00E56097"/>
    <w:rsid w:val="00EB6CDA"/>
    <w:rsid w:val="00EF3FA1"/>
    <w:rsid w:val="00EF5038"/>
    <w:rsid w:val="00F067DB"/>
    <w:rsid w:val="00F55A14"/>
    <w:rsid w:val="00F63850"/>
    <w:rsid w:val="00F7582E"/>
    <w:rsid w:val="00F75ADC"/>
    <w:rsid w:val="00F832EA"/>
    <w:rsid w:val="00F959C0"/>
    <w:rsid w:val="00F966B8"/>
    <w:rsid w:val="00F97D81"/>
    <w:rsid w:val="00FB0BE7"/>
    <w:rsid w:val="00FD5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B7C41"/>
  <w15:chartTrackingRefBased/>
  <w15:docId w15:val="{637ACEAE-06DD-493A-AB13-C92DD1DFF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D7F"/>
    <w:pPr>
      <w:keepNext/>
      <w:keepLines/>
      <w:pageBreakBefore/>
      <w:spacing w:before="360" w:after="80"/>
      <w:outlineLvl w:val="0"/>
    </w:pPr>
    <w:rPr>
      <w:rFonts w:asciiTheme="majorHAnsi" w:eastAsiaTheme="majorEastAsia" w:hAnsiTheme="majorHAnsi" w:cstheme="majorBidi"/>
      <w:color w:val="0F4761" w:themeColor="accent1" w:themeShade="BF"/>
      <w:sz w:val="56"/>
      <w:szCs w:val="40"/>
    </w:rPr>
  </w:style>
  <w:style w:type="paragraph" w:styleId="Heading2">
    <w:name w:val="heading 2"/>
    <w:basedOn w:val="Normal"/>
    <w:next w:val="Normal"/>
    <w:link w:val="Heading2Char"/>
    <w:uiPriority w:val="9"/>
    <w:unhideWhenUsed/>
    <w:qFormat/>
    <w:rsid w:val="00BE1D7F"/>
    <w:pPr>
      <w:keepNext/>
      <w:keepLines/>
      <w:spacing w:before="160" w:after="80"/>
      <w:outlineLvl w:val="1"/>
    </w:pPr>
    <w:rPr>
      <w:rFonts w:asciiTheme="majorHAnsi" w:eastAsiaTheme="majorEastAsia" w:hAnsiTheme="majorHAnsi" w:cstheme="majorBidi"/>
      <w:color w:val="0F4761" w:themeColor="accent1" w:themeShade="BF"/>
      <w:sz w:val="44"/>
      <w:szCs w:val="32"/>
    </w:rPr>
  </w:style>
  <w:style w:type="paragraph" w:styleId="Heading3">
    <w:name w:val="heading 3"/>
    <w:basedOn w:val="Normal"/>
    <w:next w:val="Normal"/>
    <w:link w:val="Heading3Char"/>
    <w:uiPriority w:val="9"/>
    <w:unhideWhenUsed/>
    <w:qFormat/>
    <w:rsid w:val="00D9225F"/>
    <w:pPr>
      <w:keepNext/>
      <w:keepLines/>
      <w:spacing w:before="24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652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D7F"/>
    <w:rPr>
      <w:rFonts w:asciiTheme="majorHAnsi" w:eastAsiaTheme="majorEastAsia" w:hAnsiTheme="majorHAnsi" w:cstheme="majorBidi"/>
      <w:color w:val="0F4761" w:themeColor="accent1" w:themeShade="BF"/>
      <w:sz w:val="56"/>
      <w:szCs w:val="40"/>
    </w:rPr>
  </w:style>
  <w:style w:type="character" w:customStyle="1" w:styleId="Heading2Char">
    <w:name w:val="Heading 2 Char"/>
    <w:basedOn w:val="DefaultParagraphFont"/>
    <w:link w:val="Heading2"/>
    <w:uiPriority w:val="9"/>
    <w:rsid w:val="00BE1D7F"/>
    <w:rPr>
      <w:rFonts w:asciiTheme="majorHAnsi" w:eastAsiaTheme="majorEastAsia" w:hAnsiTheme="majorHAnsi" w:cstheme="majorBidi"/>
      <w:color w:val="0F4761" w:themeColor="accent1" w:themeShade="BF"/>
      <w:sz w:val="44"/>
      <w:szCs w:val="32"/>
    </w:rPr>
  </w:style>
  <w:style w:type="character" w:customStyle="1" w:styleId="Heading3Char">
    <w:name w:val="Heading 3 Char"/>
    <w:basedOn w:val="DefaultParagraphFont"/>
    <w:link w:val="Heading3"/>
    <w:uiPriority w:val="9"/>
    <w:rsid w:val="00D9225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652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EC8"/>
    <w:rPr>
      <w:rFonts w:eastAsiaTheme="majorEastAsia" w:cstheme="majorBidi"/>
      <w:color w:val="272727" w:themeColor="text1" w:themeTint="D8"/>
    </w:rPr>
  </w:style>
  <w:style w:type="paragraph" w:styleId="Title">
    <w:name w:val="Title"/>
    <w:basedOn w:val="Normal"/>
    <w:next w:val="Normal"/>
    <w:link w:val="TitleChar"/>
    <w:uiPriority w:val="10"/>
    <w:qFormat/>
    <w:rsid w:val="00652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EC8"/>
    <w:pPr>
      <w:spacing w:before="160"/>
      <w:jc w:val="center"/>
    </w:pPr>
    <w:rPr>
      <w:i/>
      <w:iCs/>
      <w:color w:val="404040" w:themeColor="text1" w:themeTint="BF"/>
    </w:rPr>
  </w:style>
  <w:style w:type="character" w:customStyle="1" w:styleId="QuoteChar">
    <w:name w:val="Quote Char"/>
    <w:basedOn w:val="DefaultParagraphFont"/>
    <w:link w:val="Quote"/>
    <w:uiPriority w:val="29"/>
    <w:rsid w:val="00652EC8"/>
    <w:rPr>
      <w:i/>
      <w:iCs/>
      <w:color w:val="404040" w:themeColor="text1" w:themeTint="BF"/>
    </w:rPr>
  </w:style>
  <w:style w:type="paragraph" w:styleId="ListParagraph">
    <w:name w:val="List Paragraph"/>
    <w:basedOn w:val="Normal"/>
    <w:uiPriority w:val="34"/>
    <w:qFormat/>
    <w:rsid w:val="00652EC8"/>
    <w:pPr>
      <w:ind w:left="720"/>
      <w:contextualSpacing/>
    </w:pPr>
  </w:style>
  <w:style w:type="character" w:styleId="IntenseEmphasis">
    <w:name w:val="Intense Emphasis"/>
    <w:basedOn w:val="DefaultParagraphFont"/>
    <w:uiPriority w:val="21"/>
    <w:qFormat/>
    <w:rsid w:val="00652EC8"/>
    <w:rPr>
      <w:i/>
      <w:iCs/>
      <w:color w:val="0F4761" w:themeColor="accent1" w:themeShade="BF"/>
    </w:rPr>
  </w:style>
  <w:style w:type="paragraph" w:styleId="IntenseQuote">
    <w:name w:val="Intense Quote"/>
    <w:basedOn w:val="Normal"/>
    <w:next w:val="Normal"/>
    <w:link w:val="IntenseQuoteChar"/>
    <w:uiPriority w:val="30"/>
    <w:qFormat/>
    <w:rsid w:val="00652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EC8"/>
    <w:rPr>
      <w:i/>
      <w:iCs/>
      <w:color w:val="0F4761" w:themeColor="accent1" w:themeShade="BF"/>
    </w:rPr>
  </w:style>
  <w:style w:type="character" w:styleId="IntenseReference">
    <w:name w:val="Intense Reference"/>
    <w:basedOn w:val="DefaultParagraphFont"/>
    <w:uiPriority w:val="32"/>
    <w:qFormat/>
    <w:rsid w:val="00652EC8"/>
    <w:rPr>
      <w:b/>
      <w:bCs/>
      <w:smallCaps/>
      <w:color w:val="0F4761" w:themeColor="accent1" w:themeShade="BF"/>
      <w:spacing w:val="5"/>
    </w:rPr>
  </w:style>
  <w:style w:type="character" w:styleId="HTMLCode">
    <w:name w:val="HTML Code"/>
    <w:basedOn w:val="DefaultParagraphFont"/>
    <w:uiPriority w:val="99"/>
    <w:semiHidden/>
    <w:unhideWhenUsed/>
    <w:rsid w:val="005F0FCA"/>
    <w:rPr>
      <w:rFonts w:ascii="Courier New" w:eastAsia="Times New Roman" w:hAnsi="Courier New" w:cs="Courier New"/>
      <w:sz w:val="20"/>
      <w:szCs w:val="20"/>
    </w:rPr>
  </w:style>
  <w:style w:type="character" w:customStyle="1" w:styleId="Link">
    <w:name w:val="Link"/>
    <w:basedOn w:val="DefaultParagraphFont"/>
    <w:uiPriority w:val="1"/>
    <w:qFormat/>
    <w:rsid w:val="00E20610"/>
    <w:rPr>
      <w:rFonts w:asciiTheme="majorHAnsi" w:hAnsiTheme="majorHAnsi"/>
      <w:b/>
      <w:color w:val="A02B93" w:themeColor="accent5"/>
      <w:u w:val="single"/>
    </w:rPr>
  </w:style>
  <w:style w:type="paragraph" w:customStyle="1" w:styleId="Code">
    <w:name w:val="Code"/>
    <w:basedOn w:val="Normal"/>
    <w:qFormat/>
    <w:rsid w:val="00506EA9"/>
    <w:pPr>
      <w:spacing w:after="0"/>
    </w:pPr>
    <w:rPr>
      <w:rFonts w:ascii="Consolas" w:eastAsia="Times New Roman" w:hAnsi="Consolas" w:cs="Times New Roman"/>
      <w:b/>
      <w:color w:val="001080"/>
      <w:kern w:val="0"/>
      <w:sz w:val="20"/>
      <w:szCs w:val="21"/>
      <w:lang w:eastAsia="en-GB"/>
      <w14:ligatures w14:val="none"/>
    </w:rPr>
  </w:style>
  <w:style w:type="table" w:styleId="TableGrid">
    <w:name w:val="Table Grid"/>
    <w:basedOn w:val="TableNormal"/>
    <w:uiPriority w:val="39"/>
    <w:rsid w:val="001321E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0">
    <w:name w:val="code"/>
    <w:basedOn w:val="Normal"/>
    <w:link w:val="codeChar"/>
    <w:qFormat/>
    <w:rsid w:val="001321E9"/>
    <w:pPr>
      <w:spacing w:after="0"/>
    </w:pPr>
    <w:rPr>
      <w:rFonts w:ascii="Consolas" w:hAnsi="Consolas"/>
      <w:color w:val="215E99" w:themeColor="text2" w:themeTint="BF"/>
      <w:sz w:val="18"/>
    </w:rPr>
  </w:style>
  <w:style w:type="character" w:customStyle="1" w:styleId="codeChar">
    <w:name w:val="code Char"/>
    <w:basedOn w:val="DefaultParagraphFont"/>
    <w:link w:val="code0"/>
    <w:rsid w:val="001321E9"/>
    <w:rPr>
      <w:rFonts w:ascii="Consolas" w:hAnsi="Consolas"/>
      <w:color w:val="215E99" w:themeColor="text2" w:themeTint="BF"/>
      <w:sz w:val="18"/>
    </w:rPr>
  </w:style>
  <w:style w:type="paragraph" w:styleId="TOCHeading">
    <w:name w:val="TOC Heading"/>
    <w:basedOn w:val="Heading1"/>
    <w:next w:val="Normal"/>
    <w:uiPriority w:val="39"/>
    <w:unhideWhenUsed/>
    <w:qFormat/>
    <w:rsid w:val="00BE1D7F"/>
    <w:pPr>
      <w:pageBreakBefore w:val="0"/>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BE1D7F"/>
    <w:pPr>
      <w:spacing w:after="100"/>
    </w:pPr>
  </w:style>
  <w:style w:type="paragraph" w:styleId="TOC2">
    <w:name w:val="toc 2"/>
    <w:basedOn w:val="Normal"/>
    <w:next w:val="Normal"/>
    <w:autoRedefine/>
    <w:uiPriority w:val="39"/>
    <w:unhideWhenUsed/>
    <w:rsid w:val="00BE1D7F"/>
    <w:pPr>
      <w:spacing w:after="100"/>
      <w:ind w:left="220"/>
    </w:pPr>
  </w:style>
  <w:style w:type="paragraph" w:styleId="TOC3">
    <w:name w:val="toc 3"/>
    <w:basedOn w:val="Normal"/>
    <w:next w:val="Normal"/>
    <w:autoRedefine/>
    <w:uiPriority w:val="39"/>
    <w:unhideWhenUsed/>
    <w:rsid w:val="00BE1D7F"/>
    <w:pPr>
      <w:spacing w:after="100"/>
      <w:ind w:left="440"/>
    </w:pPr>
  </w:style>
  <w:style w:type="character" w:styleId="Hyperlink">
    <w:name w:val="Hyperlink"/>
    <w:basedOn w:val="DefaultParagraphFont"/>
    <w:uiPriority w:val="99"/>
    <w:unhideWhenUsed/>
    <w:rsid w:val="00BE1D7F"/>
    <w:rPr>
      <w:color w:val="467886" w:themeColor="hyperlink"/>
      <w:u w:val="single"/>
    </w:rPr>
  </w:style>
  <w:style w:type="paragraph" w:styleId="Header">
    <w:name w:val="header"/>
    <w:basedOn w:val="Normal"/>
    <w:link w:val="HeaderChar"/>
    <w:uiPriority w:val="99"/>
    <w:unhideWhenUsed/>
    <w:rsid w:val="00921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8AB"/>
  </w:style>
  <w:style w:type="paragraph" w:styleId="Footer">
    <w:name w:val="footer"/>
    <w:basedOn w:val="Normal"/>
    <w:link w:val="FooterChar"/>
    <w:uiPriority w:val="99"/>
    <w:unhideWhenUsed/>
    <w:rsid w:val="00921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8AB"/>
  </w:style>
  <w:style w:type="character" w:customStyle="1" w:styleId="cm-m-javascript">
    <w:name w:val="cm-m-javascript"/>
    <w:basedOn w:val="DefaultParagraphFont"/>
    <w:rsid w:val="00772676"/>
  </w:style>
  <w:style w:type="character" w:customStyle="1" w:styleId="sr-only">
    <w:name w:val="sr-only"/>
    <w:basedOn w:val="DefaultParagraphFont"/>
    <w:rsid w:val="00772676"/>
  </w:style>
  <w:style w:type="character" w:styleId="UnresolvedMention">
    <w:name w:val="Unresolved Mention"/>
    <w:basedOn w:val="DefaultParagraphFont"/>
    <w:uiPriority w:val="99"/>
    <w:semiHidden/>
    <w:unhideWhenUsed/>
    <w:rsid w:val="0087111E"/>
    <w:rPr>
      <w:color w:val="605E5C"/>
      <w:shd w:val="clear" w:color="auto" w:fill="E1DFDD"/>
    </w:rPr>
  </w:style>
  <w:style w:type="paragraph" w:styleId="TOC4">
    <w:name w:val="toc 4"/>
    <w:basedOn w:val="Normal"/>
    <w:next w:val="Normal"/>
    <w:autoRedefine/>
    <w:uiPriority w:val="39"/>
    <w:unhideWhenUsed/>
    <w:rsid w:val="002E2B61"/>
    <w:pPr>
      <w:spacing w:after="100" w:line="278" w:lineRule="auto"/>
      <w:ind w:left="720"/>
    </w:pPr>
    <w:rPr>
      <w:rFonts w:eastAsiaTheme="minorEastAsia"/>
      <w:sz w:val="24"/>
      <w:szCs w:val="24"/>
      <w:lang w:eastAsia="en-GB"/>
    </w:rPr>
  </w:style>
  <w:style w:type="paragraph" w:styleId="TOC5">
    <w:name w:val="toc 5"/>
    <w:basedOn w:val="Normal"/>
    <w:next w:val="Normal"/>
    <w:autoRedefine/>
    <w:uiPriority w:val="39"/>
    <w:unhideWhenUsed/>
    <w:rsid w:val="002E2B61"/>
    <w:pPr>
      <w:spacing w:after="100" w:line="278" w:lineRule="auto"/>
      <w:ind w:left="960"/>
    </w:pPr>
    <w:rPr>
      <w:rFonts w:eastAsiaTheme="minorEastAsia"/>
      <w:sz w:val="24"/>
      <w:szCs w:val="24"/>
      <w:lang w:eastAsia="en-GB"/>
    </w:rPr>
  </w:style>
  <w:style w:type="paragraph" w:styleId="TOC6">
    <w:name w:val="toc 6"/>
    <w:basedOn w:val="Normal"/>
    <w:next w:val="Normal"/>
    <w:autoRedefine/>
    <w:uiPriority w:val="39"/>
    <w:unhideWhenUsed/>
    <w:rsid w:val="002E2B61"/>
    <w:pPr>
      <w:spacing w:after="100" w:line="278" w:lineRule="auto"/>
      <w:ind w:left="1200"/>
    </w:pPr>
    <w:rPr>
      <w:rFonts w:eastAsiaTheme="minorEastAsia"/>
      <w:sz w:val="24"/>
      <w:szCs w:val="24"/>
      <w:lang w:eastAsia="en-GB"/>
    </w:rPr>
  </w:style>
  <w:style w:type="paragraph" w:styleId="TOC7">
    <w:name w:val="toc 7"/>
    <w:basedOn w:val="Normal"/>
    <w:next w:val="Normal"/>
    <w:autoRedefine/>
    <w:uiPriority w:val="39"/>
    <w:unhideWhenUsed/>
    <w:rsid w:val="002E2B61"/>
    <w:pPr>
      <w:spacing w:after="100" w:line="278" w:lineRule="auto"/>
      <w:ind w:left="1440"/>
    </w:pPr>
    <w:rPr>
      <w:rFonts w:eastAsiaTheme="minorEastAsia"/>
      <w:sz w:val="24"/>
      <w:szCs w:val="24"/>
      <w:lang w:eastAsia="en-GB"/>
    </w:rPr>
  </w:style>
  <w:style w:type="paragraph" w:styleId="TOC8">
    <w:name w:val="toc 8"/>
    <w:basedOn w:val="Normal"/>
    <w:next w:val="Normal"/>
    <w:autoRedefine/>
    <w:uiPriority w:val="39"/>
    <w:unhideWhenUsed/>
    <w:rsid w:val="002E2B61"/>
    <w:pPr>
      <w:spacing w:after="100" w:line="278" w:lineRule="auto"/>
      <w:ind w:left="1680"/>
    </w:pPr>
    <w:rPr>
      <w:rFonts w:eastAsiaTheme="minorEastAsia"/>
      <w:sz w:val="24"/>
      <w:szCs w:val="24"/>
      <w:lang w:eastAsia="en-GB"/>
    </w:rPr>
  </w:style>
  <w:style w:type="paragraph" w:styleId="TOC9">
    <w:name w:val="toc 9"/>
    <w:basedOn w:val="Normal"/>
    <w:next w:val="Normal"/>
    <w:autoRedefine/>
    <w:uiPriority w:val="39"/>
    <w:unhideWhenUsed/>
    <w:rsid w:val="002E2B61"/>
    <w:pPr>
      <w:spacing w:after="100" w:line="278" w:lineRule="auto"/>
      <w:ind w:left="1920"/>
    </w:pPr>
    <w:rPr>
      <w:rFonts w:eastAsiaTheme="minorEastAsia"/>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002663">
      <w:bodyDiv w:val="1"/>
      <w:marLeft w:val="0"/>
      <w:marRight w:val="0"/>
      <w:marTop w:val="0"/>
      <w:marBottom w:val="0"/>
      <w:divBdr>
        <w:top w:val="none" w:sz="0" w:space="0" w:color="auto"/>
        <w:left w:val="none" w:sz="0" w:space="0" w:color="auto"/>
        <w:bottom w:val="none" w:sz="0" w:space="0" w:color="auto"/>
        <w:right w:val="none" w:sz="0" w:space="0" w:color="auto"/>
      </w:divBdr>
    </w:div>
    <w:div w:id="337773595">
      <w:bodyDiv w:val="1"/>
      <w:marLeft w:val="0"/>
      <w:marRight w:val="0"/>
      <w:marTop w:val="0"/>
      <w:marBottom w:val="0"/>
      <w:divBdr>
        <w:top w:val="none" w:sz="0" w:space="0" w:color="auto"/>
        <w:left w:val="none" w:sz="0" w:space="0" w:color="auto"/>
        <w:bottom w:val="none" w:sz="0" w:space="0" w:color="auto"/>
        <w:right w:val="none" w:sz="0" w:space="0" w:color="auto"/>
      </w:divBdr>
      <w:divsChild>
        <w:div w:id="278219977">
          <w:marLeft w:val="0"/>
          <w:marRight w:val="0"/>
          <w:marTop w:val="0"/>
          <w:marBottom w:val="0"/>
          <w:divBdr>
            <w:top w:val="none" w:sz="0" w:space="0" w:color="auto"/>
            <w:left w:val="none" w:sz="0" w:space="0" w:color="auto"/>
            <w:bottom w:val="none" w:sz="0" w:space="0" w:color="auto"/>
            <w:right w:val="none" w:sz="0" w:space="0" w:color="auto"/>
          </w:divBdr>
          <w:divsChild>
            <w:div w:id="1275020813">
              <w:marLeft w:val="0"/>
              <w:marRight w:val="0"/>
              <w:marTop w:val="0"/>
              <w:marBottom w:val="0"/>
              <w:divBdr>
                <w:top w:val="none" w:sz="0" w:space="0" w:color="auto"/>
                <w:left w:val="none" w:sz="0" w:space="0" w:color="auto"/>
                <w:bottom w:val="none" w:sz="0" w:space="0" w:color="auto"/>
                <w:right w:val="none" w:sz="0" w:space="0" w:color="auto"/>
              </w:divBdr>
              <w:divsChild>
                <w:div w:id="133302184">
                  <w:marLeft w:val="0"/>
                  <w:marRight w:val="0"/>
                  <w:marTop w:val="0"/>
                  <w:marBottom w:val="0"/>
                  <w:divBdr>
                    <w:top w:val="none" w:sz="0" w:space="0" w:color="auto"/>
                    <w:left w:val="none" w:sz="0" w:space="0" w:color="auto"/>
                    <w:bottom w:val="none" w:sz="0" w:space="0" w:color="auto"/>
                    <w:right w:val="none" w:sz="0" w:space="0" w:color="auto"/>
                  </w:divBdr>
                  <w:divsChild>
                    <w:div w:id="1046182160">
                      <w:marLeft w:val="0"/>
                      <w:marRight w:val="0"/>
                      <w:marTop w:val="0"/>
                      <w:marBottom w:val="0"/>
                      <w:divBdr>
                        <w:top w:val="none" w:sz="0" w:space="0" w:color="auto"/>
                        <w:left w:val="none" w:sz="0" w:space="0" w:color="auto"/>
                        <w:bottom w:val="none" w:sz="0" w:space="0" w:color="auto"/>
                        <w:right w:val="single" w:sz="6" w:space="0" w:color="auto"/>
                      </w:divBdr>
                    </w:div>
                    <w:div w:id="1341153550">
                      <w:marLeft w:val="0"/>
                      <w:marRight w:val="0"/>
                      <w:marTop w:val="0"/>
                      <w:marBottom w:val="0"/>
                      <w:divBdr>
                        <w:top w:val="none" w:sz="0" w:space="0" w:color="auto"/>
                        <w:left w:val="none" w:sz="0" w:space="0" w:color="auto"/>
                        <w:bottom w:val="none" w:sz="0" w:space="0" w:color="auto"/>
                        <w:right w:val="none" w:sz="0" w:space="0" w:color="auto"/>
                      </w:divBdr>
                      <w:divsChild>
                        <w:div w:id="288512756">
                          <w:marLeft w:val="0"/>
                          <w:marRight w:val="0"/>
                          <w:marTop w:val="0"/>
                          <w:marBottom w:val="0"/>
                          <w:divBdr>
                            <w:top w:val="none" w:sz="0" w:space="0" w:color="auto"/>
                            <w:left w:val="none" w:sz="0" w:space="0" w:color="auto"/>
                            <w:bottom w:val="none" w:sz="0" w:space="0" w:color="auto"/>
                            <w:right w:val="none" w:sz="0" w:space="0" w:color="auto"/>
                          </w:divBdr>
                        </w:div>
                        <w:div w:id="17427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089239">
          <w:marLeft w:val="0"/>
          <w:marRight w:val="0"/>
          <w:marTop w:val="0"/>
          <w:marBottom w:val="0"/>
          <w:divBdr>
            <w:top w:val="none" w:sz="0" w:space="0" w:color="auto"/>
            <w:left w:val="none" w:sz="0" w:space="0" w:color="auto"/>
            <w:bottom w:val="none" w:sz="0" w:space="0" w:color="auto"/>
            <w:right w:val="none" w:sz="0" w:space="0" w:color="auto"/>
          </w:divBdr>
          <w:divsChild>
            <w:div w:id="1777480775">
              <w:marLeft w:val="0"/>
              <w:marRight w:val="0"/>
              <w:marTop w:val="0"/>
              <w:marBottom w:val="0"/>
              <w:divBdr>
                <w:top w:val="none" w:sz="0" w:space="0" w:color="auto"/>
                <w:left w:val="none" w:sz="0" w:space="0" w:color="auto"/>
                <w:bottom w:val="none" w:sz="0" w:space="0" w:color="auto"/>
                <w:right w:val="none" w:sz="0" w:space="0" w:color="auto"/>
              </w:divBdr>
              <w:divsChild>
                <w:div w:id="1585794907">
                  <w:marLeft w:val="0"/>
                  <w:marRight w:val="0"/>
                  <w:marTop w:val="0"/>
                  <w:marBottom w:val="0"/>
                  <w:divBdr>
                    <w:top w:val="none" w:sz="0" w:space="0" w:color="auto"/>
                    <w:left w:val="none" w:sz="0" w:space="0" w:color="auto"/>
                    <w:bottom w:val="none" w:sz="0" w:space="0" w:color="auto"/>
                    <w:right w:val="none" w:sz="0" w:space="0" w:color="auto"/>
                  </w:divBdr>
                  <w:divsChild>
                    <w:div w:id="1677688039">
                      <w:marLeft w:val="0"/>
                      <w:marRight w:val="0"/>
                      <w:marTop w:val="0"/>
                      <w:marBottom w:val="0"/>
                      <w:divBdr>
                        <w:top w:val="none" w:sz="0" w:space="0" w:color="auto"/>
                        <w:left w:val="none" w:sz="0" w:space="0" w:color="auto"/>
                        <w:bottom w:val="none" w:sz="0" w:space="0" w:color="auto"/>
                        <w:right w:val="none" w:sz="0" w:space="0" w:color="auto"/>
                      </w:divBdr>
                      <w:divsChild>
                        <w:div w:id="9495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111721">
          <w:marLeft w:val="0"/>
          <w:marRight w:val="0"/>
          <w:marTop w:val="0"/>
          <w:marBottom w:val="0"/>
          <w:divBdr>
            <w:top w:val="none" w:sz="0" w:space="0" w:color="auto"/>
            <w:left w:val="none" w:sz="0" w:space="0" w:color="auto"/>
            <w:bottom w:val="none" w:sz="0" w:space="0" w:color="auto"/>
            <w:right w:val="none" w:sz="0" w:space="0" w:color="auto"/>
          </w:divBdr>
          <w:divsChild>
            <w:div w:id="419788826">
              <w:marLeft w:val="0"/>
              <w:marRight w:val="0"/>
              <w:marTop w:val="0"/>
              <w:marBottom w:val="0"/>
              <w:divBdr>
                <w:top w:val="none" w:sz="0" w:space="0" w:color="auto"/>
                <w:left w:val="none" w:sz="0" w:space="0" w:color="auto"/>
                <w:bottom w:val="none" w:sz="0" w:space="0" w:color="auto"/>
                <w:right w:val="none" w:sz="0" w:space="0" w:color="auto"/>
              </w:divBdr>
              <w:divsChild>
                <w:div w:id="1594825460">
                  <w:marLeft w:val="0"/>
                  <w:marRight w:val="0"/>
                  <w:marTop w:val="0"/>
                  <w:marBottom w:val="0"/>
                  <w:divBdr>
                    <w:top w:val="none" w:sz="0" w:space="0" w:color="auto"/>
                    <w:left w:val="none" w:sz="0" w:space="0" w:color="auto"/>
                    <w:bottom w:val="none" w:sz="0" w:space="0" w:color="auto"/>
                    <w:right w:val="none" w:sz="0" w:space="0" w:color="auto"/>
                  </w:divBdr>
                  <w:divsChild>
                    <w:div w:id="1642225543">
                      <w:marLeft w:val="0"/>
                      <w:marRight w:val="0"/>
                      <w:marTop w:val="0"/>
                      <w:marBottom w:val="0"/>
                      <w:divBdr>
                        <w:top w:val="none" w:sz="0" w:space="0" w:color="auto"/>
                        <w:left w:val="none" w:sz="0" w:space="0" w:color="auto"/>
                        <w:bottom w:val="none" w:sz="0" w:space="0" w:color="auto"/>
                        <w:right w:val="none" w:sz="0" w:space="0" w:color="auto"/>
                      </w:divBdr>
                      <w:divsChild>
                        <w:div w:id="729229828">
                          <w:marLeft w:val="0"/>
                          <w:marRight w:val="0"/>
                          <w:marTop w:val="0"/>
                          <w:marBottom w:val="0"/>
                          <w:divBdr>
                            <w:top w:val="none" w:sz="0" w:space="0" w:color="auto"/>
                            <w:left w:val="none" w:sz="0" w:space="0" w:color="auto"/>
                            <w:bottom w:val="none" w:sz="0" w:space="0" w:color="auto"/>
                            <w:right w:val="none" w:sz="0" w:space="0" w:color="auto"/>
                          </w:divBdr>
                        </w:div>
                        <w:div w:id="768744367">
                          <w:marLeft w:val="0"/>
                          <w:marRight w:val="0"/>
                          <w:marTop w:val="0"/>
                          <w:marBottom w:val="0"/>
                          <w:divBdr>
                            <w:top w:val="none" w:sz="0" w:space="0" w:color="auto"/>
                            <w:left w:val="none" w:sz="0" w:space="0" w:color="auto"/>
                            <w:bottom w:val="none" w:sz="0" w:space="0" w:color="auto"/>
                            <w:right w:val="none" w:sz="0" w:space="0" w:color="auto"/>
                          </w:divBdr>
                        </w:div>
                      </w:divsChild>
                    </w:div>
                    <w:div w:id="1738241447">
                      <w:marLeft w:val="0"/>
                      <w:marRight w:val="0"/>
                      <w:marTop w:val="0"/>
                      <w:marBottom w:val="0"/>
                      <w:divBdr>
                        <w:top w:val="none" w:sz="0" w:space="0" w:color="auto"/>
                        <w:left w:val="none" w:sz="0" w:space="0" w:color="auto"/>
                        <w:bottom w:val="none" w:sz="0" w:space="0" w:color="auto"/>
                        <w:right w:val="single" w:sz="6" w:space="0" w:color="auto"/>
                      </w:divBdr>
                    </w:div>
                  </w:divsChild>
                </w:div>
              </w:divsChild>
            </w:div>
          </w:divsChild>
        </w:div>
        <w:div w:id="1005019033">
          <w:marLeft w:val="0"/>
          <w:marRight w:val="0"/>
          <w:marTop w:val="0"/>
          <w:marBottom w:val="0"/>
          <w:divBdr>
            <w:top w:val="none" w:sz="0" w:space="0" w:color="auto"/>
            <w:left w:val="none" w:sz="0" w:space="0" w:color="auto"/>
            <w:bottom w:val="none" w:sz="0" w:space="0" w:color="auto"/>
            <w:right w:val="none" w:sz="0" w:space="0" w:color="auto"/>
          </w:divBdr>
          <w:divsChild>
            <w:div w:id="62683666">
              <w:marLeft w:val="0"/>
              <w:marRight w:val="0"/>
              <w:marTop w:val="0"/>
              <w:marBottom w:val="0"/>
              <w:divBdr>
                <w:top w:val="none" w:sz="0" w:space="0" w:color="auto"/>
                <w:left w:val="none" w:sz="0" w:space="0" w:color="auto"/>
                <w:bottom w:val="none" w:sz="0" w:space="0" w:color="auto"/>
                <w:right w:val="none" w:sz="0" w:space="0" w:color="auto"/>
              </w:divBdr>
              <w:divsChild>
                <w:div w:id="1118839707">
                  <w:marLeft w:val="0"/>
                  <w:marRight w:val="0"/>
                  <w:marTop w:val="0"/>
                  <w:marBottom w:val="0"/>
                  <w:divBdr>
                    <w:top w:val="none" w:sz="0" w:space="0" w:color="auto"/>
                    <w:left w:val="none" w:sz="0" w:space="0" w:color="auto"/>
                    <w:bottom w:val="none" w:sz="0" w:space="0" w:color="auto"/>
                    <w:right w:val="none" w:sz="0" w:space="0" w:color="auto"/>
                  </w:divBdr>
                  <w:divsChild>
                    <w:div w:id="66848627">
                      <w:marLeft w:val="0"/>
                      <w:marRight w:val="0"/>
                      <w:marTop w:val="0"/>
                      <w:marBottom w:val="0"/>
                      <w:divBdr>
                        <w:top w:val="none" w:sz="0" w:space="0" w:color="auto"/>
                        <w:left w:val="none" w:sz="0" w:space="0" w:color="auto"/>
                        <w:bottom w:val="none" w:sz="0" w:space="0" w:color="auto"/>
                        <w:right w:val="none" w:sz="0" w:space="0" w:color="auto"/>
                      </w:divBdr>
                      <w:divsChild>
                        <w:div w:id="980884638">
                          <w:marLeft w:val="0"/>
                          <w:marRight w:val="0"/>
                          <w:marTop w:val="0"/>
                          <w:marBottom w:val="0"/>
                          <w:divBdr>
                            <w:top w:val="none" w:sz="0" w:space="0" w:color="auto"/>
                            <w:left w:val="none" w:sz="0" w:space="0" w:color="auto"/>
                            <w:bottom w:val="none" w:sz="0" w:space="0" w:color="auto"/>
                            <w:right w:val="none" w:sz="0" w:space="0" w:color="auto"/>
                          </w:divBdr>
                        </w:div>
                        <w:div w:id="1492260809">
                          <w:marLeft w:val="0"/>
                          <w:marRight w:val="0"/>
                          <w:marTop w:val="0"/>
                          <w:marBottom w:val="0"/>
                          <w:divBdr>
                            <w:top w:val="none" w:sz="0" w:space="0" w:color="auto"/>
                            <w:left w:val="none" w:sz="0" w:space="0" w:color="auto"/>
                            <w:bottom w:val="none" w:sz="0" w:space="0" w:color="auto"/>
                            <w:right w:val="none" w:sz="0" w:space="0" w:color="auto"/>
                          </w:divBdr>
                        </w:div>
                      </w:divsChild>
                    </w:div>
                    <w:div w:id="1164785085">
                      <w:marLeft w:val="0"/>
                      <w:marRight w:val="0"/>
                      <w:marTop w:val="0"/>
                      <w:marBottom w:val="0"/>
                      <w:divBdr>
                        <w:top w:val="none" w:sz="0" w:space="0" w:color="auto"/>
                        <w:left w:val="none" w:sz="0" w:space="0" w:color="auto"/>
                        <w:bottom w:val="none" w:sz="0" w:space="0" w:color="auto"/>
                        <w:right w:val="single" w:sz="6" w:space="0" w:color="auto"/>
                      </w:divBdr>
                    </w:div>
                  </w:divsChild>
                </w:div>
              </w:divsChild>
            </w:div>
          </w:divsChild>
        </w:div>
        <w:div w:id="2113209821">
          <w:marLeft w:val="0"/>
          <w:marRight w:val="0"/>
          <w:marTop w:val="0"/>
          <w:marBottom w:val="0"/>
          <w:divBdr>
            <w:top w:val="none" w:sz="0" w:space="0" w:color="auto"/>
            <w:left w:val="none" w:sz="0" w:space="0" w:color="auto"/>
            <w:bottom w:val="none" w:sz="0" w:space="0" w:color="auto"/>
            <w:right w:val="none" w:sz="0" w:space="0" w:color="auto"/>
          </w:divBdr>
          <w:divsChild>
            <w:div w:id="1241254963">
              <w:marLeft w:val="0"/>
              <w:marRight w:val="0"/>
              <w:marTop w:val="0"/>
              <w:marBottom w:val="0"/>
              <w:divBdr>
                <w:top w:val="none" w:sz="0" w:space="0" w:color="auto"/>
                <w:left w:val="none" w:sz="0" w:space="0" w:color="auto"/>
                <w:bottom w:val="none" w:sz="0" w:space="0" w:color="auto"/>
                <w:right w:val="none" w:sz="0" w:space="0" w:color="auto"/>
              </w:divBdr>
              <w:divsChild>
                <w:div w:id="687410966">
                  <w:marLeft w:val="0"/>
                  <w:marRight w:val="0"/>
                  <w:marTop w:val="0"/>
                  <w:marBottom w:val="0"/>
                  <w:divBdr>
                    <w:top w:val="none" w:sz="0" w:space="0" w:color="auto"/>
                    <w:left w:val="none" w:sz="0" w:space="0" w:color="auto"/>
                    <w:bottom w:val="none" w:sz="0" w:space="0" w:color="auto"/>
                    <w:right w:val="none" w:sz="0" w:space="0" w:color="auto"/>
                  </w:divBdr>
                  <w:divsChild>
                    <w:div w:id="1076168649">
                      <w:marLeft w:val="0"/>
                      <w:marRight w:val="0"/>
                      <w:marTop w:val="0"/>
                      <w:marBottom w:val="0"/>
                      <w:divBdr>
                        <w:top w:val="none" w:sz="0" w:space="0" w:color="auto"/>
                        <w:left w:val="none" w:sz="0" w:space="0" w:color="auto"/>
                        <w:bottom w:val="none" w:sz="0" w:space="0" w:color="auto"/>
                        <w:right w:val="none" w:sz="0" w:space="0" w:color="auto"/>
                      </w:divBdr>
                      <w:divsChild>
                        <w:div w:id="1405495568">
                          <w:marLeft w:val="0"/>
                          <w:marRight w:val="0"/>
                          <w:marTop w:val="0"/>
                          <w:marBottom w:val="0"/>
                          <w:divBdr>
                            <w:top w:val="none" w:sz="0" w:space="0" w:color="auto"/>
                            <w:left w:val="none" w:sz="0" w:space="0" w:color="auto"/>
                            <w:bottom w:val="none" w:sz="0" w:space="0" w:color="auto"/>
                            <w:right w:val="none" w:sz="0" w:space="0" w:color="auto"/>
                          </w:divBdr>
                        </w:div>
                        <w:div w:id="1831826195">
                          <w:marLeft w:val="0"/>
                          <w:marRight w:val="0"/>
                          <w:marTop w:val="0"/>
                          <w:marBottom w:val="0"/>
                          <w:divBdr>
                            <w:top w:val="none" w:sz="0" w:space="0" w:color="auto"/>
                            <w:left w:val="none" w:sz="0" w:space="0" w:color="auto"/>
                            <w:bottom w:val="none" w:sz="0" w:space="0" w:color="auto"/>
                            <w:right w:val="none" w:sz="0" w:space="0" w:color="auto"/>
                          </w:divBdr>
                        </w:div>
                      </w:divsChild>
                    </w:div>
                    <w:div w:id="1282296866">
                      <w:marLeft w:val="0"/>
                      <w:marRight w:val="0"/>
                      <w:marTop w:val="0"/>
                      <w:marBottom w:val="0"/>
                      <w:divBdr>
                        <w:top w:val="none" w:sz="0" w:space="0" w:color="auto"/>
                        <w:left w:val="none" w:sz="0" w:space="0" w:color="auto"/>
                        <w:bottom w:val="none" w:sz="0" w:space="0" w:color="auto"/>
                        <w:right w:val="single" w:sz="6" w:space="0" w:color="auto"/>
                      </w:divBdr>
                    </w:div>
                  </w:divsChild>
                </w:div>
              </w:divsChild>
            </w:div>
          </w:divsChild>
        </w:div>
      </w:divsChild>
    </w:div>
    <w:div w:id="1328903544">
      <w:bodyDiv w:val="1"/>
      <w:marLeft w:val="0"/>
      <w:marRight w:val="0"/>
      <w:marTop w:val="0"/>
      <w:marBottom w:val="0"/>
      <w:divBdr>
        <w:top w:val="none" w:sz="0" w:space="0" w:color="auto"/>
        <w:left w:val="none" w:sz="0" w:space="0" w:color="auto"/>
        <w:bottom w:val="none" w:sz="0" w:space="0" w:color="auto"/>
        <w:right w:val="none" w:sz="0" w:space="0" w:color="auto"/>
      </w:divBdr>
      <w:divsChild>
        <w:div w:id="32076446">
          <w:marLeft w:val="0"/>
          <w:marRight w:val="0"/>
          <w:marTop w:val="0"/>
          <w:marBottom w:val="0"/>
          <w:divBdr>
            <w:top w:val="none" w:sz="0" w:space="0" w:color="auto"/>
            <w:left w:val="none" w:sz="0" w:space="0" w:color="auto"/>
            <w:bottom w:val="none" w:sz="0" w:space="0" w:color="auto"/>
            <w:right w:val="none" w:sz="0" w:space="0" w:color="auto"/>
          </w:divBdr>
          <w:divsChild>
            <w:div w:id="43525835">
              <w:marLeft w:val="0"/>
              <w:marRight w:val="0"/>
              <w:marTop w:val="0"/>
              <w:marBottom w:val="0"/>
              <w:divBdr>
                <w:top w:val="none" w:sz="0" w:space="0" w:color="auto"/>
                <w:left w:val="none" w:sz="0" w:space="0" w:color="auto"/>
                <w:bottom w:val="none" w:sz="0" w:space="0" w:color="auto"/>
                <w:right w:val="none" w:sz="0" w:space="0" w:color="auto"/>
              </w:divBdr>
            </w:div>
            <w:div w:id="98070377">
              <w:marLeft w:val="0"/>
              <w:marRight w:val="0"/>
              <w:marTop w:val="0"/>
              <w:marBottom w:val="0"/>
              <w:divBdr>
                <w:top w:val="none" w:sz="0" w:space="0" w:color="auto"/>
                <w:left w:val="none" w:sz="0" w:space="0" w:color="auto"/>
                <w:bottom w:val="none" w:sz="0" w:space="0" w:color="auto"/>
                <w:right w:val="none" w:sz="0" w:space="0" w:color="auto"/>
              </w:divBdr>
            </w:div>
            <w:div w:id="171335787">
              <w:marLeft w:val="0"/>
              <w:marRight w:val="0"/>
              <w:marTop w:val="0"/>
              <w:marBottom w:val="0"/>
              <w:divBdr>
                <w:top w:val="none" w:sz="0" w:space="0" w:color="auto"/>
                <w:left w:val="none" w:sz="0" w:space="0" w:color="auto"/>
                <w:bottom w:val="none" w:sz="0" w:space="0" w:color="auto"/>
                <w:right w:val="none" w:sz="0" w:space="0" w:color="auto"/>
              </w:divBdr>
            </w:div>
            <w:div w:id="199978466">
              <w:marLeft w:val="0"/>
              <w:marRight w:val="0"/>
              <w:marTop w:val="0"/>
              <w:marBottom w:val="0"/>
              <w:divBdr>
                <w:top w:val="none" w:sz="0" w:space="0" w:color="auto"/>
                <w:left w:val="none" w:sz="0" w:space="0" w:color="auto"/>
                <w:bottom w:val="none" w:sz="0" w:space="0" w:color="auto"/>
                <w:right w:val="none" w:sz="0" w:space="0" w:color="auto"/>
              </w:divBdr>
            </w:div>
            <w:div w:id="242689357">
              <w:marLeft w:val="0"/>
              <w:marRight w:val="0"/>
              <w:marTop w:val="0"/>
              <w:marBottom w:val="0"/>
              <w:divBdr>
                <w:top w:val="none" w:sz="0" w:space="0" w:color="auto"/>
                <w:left w:val="none" w:sz="0" w:space="0" w:color="auto"/>
                <w:bottom w:val="none" w:sz="0" w:space="0" w:color="auto"/>
                <w:right w:val="none" w:sz="0" w:space="0" w:color="auto"/>
              </w:divBdr>
            </w:div>
            <w:div w:id="301230772">
              <w:marLeft w:val="0"/>
              <w:marRight w:val="0"/>
              <w:marTop w:val="0"/>
              <w:marBottom w:val="0"/>
              <w:divBdr>
                <w:top w:val="none" w:sz="0" w:space="0" w:color="auto"/>
                <w:left w:val="none" w:sz="0" w:space="0" w:color="auto"/>
                <w:bottom w:val="none" w:sz="0" w:space="0" w:color="auto"/>
                <w:right w:val="none" w:sz="0" w:space="0" w:color="auto"/>
              </w:divBdr>
            </w:div>
            <w:div w:id="359357780">
              <w:marLeft w:val="0"/>
              <w:marRight w:val="0"/>
              <w:marTop w:val="0"/>
              <w:marBottom w:val="0"/>
              <w:divBdr>
                <w:top w:val="none" w:sz="0" w:space="0" w:color="auto"/>
                <w:left w:val="none" w:sz="0" w:space="0" w:color="auto"/>
                <w:bottom w:val="none" w:sz="0" w:space="0" w:color="auto"/>
                <w:right w:val="none" w:sz="0" w:space="0" w:color="auto"/>
              </w:divBdr>
            </w:div>
            <w:div w:id="419720803">
              <w:marLeft w:val="0"/>
              <w:marRight w:val="0"/>
              <w:marTop w:val="0"/>
              <w:marBottom w:val="0"/>
              <w:divBdr>
                <w:top w:val="none" w:sz="0" w:space="0" w:color="auto"/>
                <w:left w:val="none" w:sz="0" w:space="0" w:color="auto"/>
                <w:bottom w:val="none" w:sz="0" w:space="0" w:color="auto"/>
                <w:right w:val="none" w:sz="0" w:space="0" w:color="auto"/>
              </w:divBdr>
            </w:div>
            <w:div w:id="495614497">
              <w:marLeft w:val="0"/>
              <w:marRight w:val="0"/>
              <w:marTop w:val="0"/>
              <w:marBottom w:val="0"/>
              <w:divBdr>
                <w:top w:val="none" w:sz="0" w:space="0" w:color="auto"/>
                <w:left w:val="none" w:sz="0" w:space="0" w:color="auto"/>
                <w:bottom w:val="none" w:sz="0" w:space="0" w:color="auto"/>
                <w:right w:val="none" w:sz="0" w:space="0" w:color="auto"/>
              </w:divBdr>
            </w:div>
            <w:div w:id="710884670">
              <w:marLeft w:val="0"/>
              <w:marRight w:val="0"/>
              <w:marTop w:val="0"/>
              <w:marBottom w:val="0"/>
              <w:divBdr>
                <w:top w:val="none" w:sz="0" w:space="0" w:color="auto"/>
                <w:left w:val="none" w:sz="0" w:space="0" w:color="auto"/>
                <w:bottom w:val="none" w:sz="0" w:space="0" w:color="auto"/>
                <w:right w:val="none" w:sz="0" w:space="0" w:color="auto"/>
              </w:divBdr>
            </w:div>
            <w:div w:id="777674054">
              <w:marLeft w:val="0"/>
              <w:marRight w:val="0"/>
              <w:marTop w:val="0"/>
              <w:marBottom w:val="0"/>
              <w:divBdr>
                <w:top w:val="none" w:sz="0" w:space="0" w:color="auto"/>
                <w:left w:val="none" w:sz="0" w:space="0" w:color="auto"/>
                <w:bottom w:val="none" w:sz="0" w:space="0" w:color="auto"/>
                <w:right w:val="none" w:sz="0" w:space="0" w:color="auto"/>
              </w:divBdr>
            </w:div>
            <w:div w:id="808668777">
              <w:marLeft w:val="0"/>
              <w:marRight w:val="0"/>
              <w:marTop w:val="0"/>
              <w:marBottom w:val="0"/>
              <w:divBdr>
                <w:top w:val="none" w:sz="0" w:space="0" w:color="auto"/>
                <w:left w:val="none" w:sz="0" w:space="0" w:color="auto"/>
                <w:bottom w:val="none" w:sz="0" w:space="0" w:color="auto"/>
                <w:right w:val="none" w:sz="0" w:space="0" w:color="auto"/>
              </w:divBdr>
            </w:div>
            <w:div w:id="820004793">
              <w:marLeft w:val="0"/>
              <w:marRight w:val="0"/>
              <w:marTop w:val="0"/>
              <w:marBottom w:val="0"/>
              <w:divBdr>
                <w:top w:val="none" w:sz="0" w:space="0" w:color="auto"/>
                <w:left w:val="none" w:sz="0" w:space="0" w:color="auto"/>
                <w:bottom w:val="none" w:sz="0" w:space="0" w:color="auto"/>
                <w:right w:val="none" w:sz="0" w:space="0" w:color="auto"/>
              </w:divBdr>
            </w:div>
            <w:div w:id="821505941">
              <w:marLeft w:val="0"/>
              <w:marRight w:val="0"/>
              <w:marTop w:val="0"/>
              <w:marBottom w:val="0"/>
              <w:divBdr>
                <w:top w:val="none" w:sz="0" w:space="0" w:color="auto"/>
                <w:left w:val="none" w:sz="0" w:space="0" w:color="auto"/>
                <w:bottom w:val="none" w:sz="0" w:space="0" w:color="auto"/>
                <w:right w:val="none" w:sz="0" w:space="0" w:color="auto"/>
              </w:divBdr>
            </w:div>
            <w:div w:id="1103498948">
              <w:marLeft w:val="0"/>
              <w:marRight w:val="0"/>
              <w:marTop w:val="0"/>
              <w:marBottom w:val="0"/>
              <w:divBdr>
                <w:top w:val="none" w:sz="0" w:space="0" w:color="auto"/>
                <w:left w:val="none" w:sz="0" w:space="0" w:color="auto"/>
                <w:bottom w:val="none" w:sz="0" w:space="0" w:color="auto"/>
                <w:right w:val="none" w:sz="0" w:space="0" w:color="auto"/>
              </w:divBdr>
            </w:div>
            <w:div w:id="1414549018">
              <w:marLeft w:val="0"/>
              <w:marRight w:val="0"/>
              <w:marTop w:val="0"/>
              <w:marBottom w:val="0"/>
              <w:divBdr>
                <w:top w:val="none" w:sz="0" w:space="0" w:color="auto"/>
                <w:left w:val="none" w:sz="0" w:space="0" w:color="auto"/>
                <w:bottom w:val="none" w:sz="0" w:space="0" w:color="auto"/>
                <w:right w:val="none" w:sz="0" w:space="0" w:color="auto"/>
              </w:divBdr>
            </w:div>
            <w:div w:id="1454788623">
              <w:marLeft w:val="0"/>
              <w:marRight w:val="0"/>
              <w:marTop w:val="0"/>
              <w:marBottom w:val="0"/>
              <w:divBdr>
                <w:top w:val="none" w:sz="0" w:space="0" w:color="auto"/>
                <w:left w:val="none" w:sz="0" w:space="0" w:color="auto"/>
                <w:bottom w:val="none" w:sz="0" w:space="0" w:color="auto"/>
                <w:right w:val="none" w:sz="0" w:space="0" w:color="auto"/>
              </w:divBdr>
            </w:div>
            <w:div w:id="1495144192">
              <w:marLeft w:val="0"/>
              <w:marRight w:val="0"/>
              <w:marTop w:val="0"/>
              <w:marBottom w:val="0"/>
              <w:divBdr>
                <w:top w:val="none" w:sz="0" w:space="0" w:color="auto"/>
                <w:left w:val="none" w:sz="0" w:space="0" w:color="auto"/>
                <w:bottom w:val="none" w:sz="0" w:space="0" w:color="auto"/>
                <w:right w:val="none" w:sz="0" w:space="0" w:color="auto"/>
              </w:divBdr>
            </w:div>
            <w:div w:id="1598445399">
              <w:marLeft w:val="0"/>
              <w:marRight w:val="0"/>
              <w:marTop w:val="0"/>
              <w:marBottom w:val="0"/>
              <w:divBdr>
                <w:top w:val="none" w:sz="0" w:space="0" w:color="auto"/>
                <w:left w:val="none" w:sz="0" w:space="0" w:color="auto"/>
                <w:bottom w:val="none" w:sz="0" w:space="0" w:color="auto"/>
                <w:right w:val="none" w:sz="0" w:space="0" w:color="auto"/>
              </w:divBdr>
            </w:div>
            <w:div w:id="1747876241">
              <w:marLeft w:val="0"/>
              <w:marRight w:val="0"/>
              <w:marTop w:val="0"/>
              <w:marBottom w:val="0"/>
              <w:divBdr>
                <w:top w:val="none" w:sz="0" w:space="0" w:color="auto"/>
                <w:left w:val="none" w:sz="0" w:space="0" w:color="auto"/>
                <w:bottom w:val="none" w:sz="0" w:space="0" w:color="auto"/>
                <w:right w:val="none" w:sz="0" w:space="0" w:color="auto"/>
              </w:divBdr>
            </w:div>
            <w:div w:id="1764185040">
              <w:marLeft w:val="0"/>
              <w:marRight w:val="0"/>
              <w:marTop w:val="0"/>
              <w:marBottom w:val="0"/>
              <w:divBdr>
                <w:top w:val="none" w:sz="0" w:space="0" w:color="auto"/>
                <w:left w:val="none" w:sz="0" w:space="0" w:color="auto"/>
                <w:bottom w:val="none" w:sz="0" w:space="0" w:color="auto"/>
                <w:right w:val="none" w:sz="0" w:space="0" w:color="auto"/>
              </w:divBdr>
            </w:div>
            <w:div w:id="1808932873">
              <w:marLeft w:val="0"/>
              <w:marRight w:val="0"/>
              <w:marTop w:val="0"/>
              <w:marBottom w:val="0"/>
              <w:divBdr>
                <w:top w:val="none" w:sz="0" w:space="0" w:color="auto"/>
                <w:left w:val="none" w:sz="0" w:space="0" w:color="auto"/>
                <w:bottom w:val="none" w:sz="0" w:space="0" w:color="auto"/>
                <w:right w:val="none" w:sz="0" w:space="0" w:color="auto"/>
              </w:divBdr>
            </w:div>
            <w:div w:id="1838642924">
              <w:marLeft w:val="0"/>
              <w:marRight w:val="0"/>
              <w:marTop w:val="0"/>
              <w:marBottom w:val="0"/>
              <w:divBdr>
                <w:top w:val="none" w:sz="0" w:space="0" w:color="auto"/>
                <w:left w:val="none" w:sz="0" w:space="0" w:color="auto"/>
                <w:bottom w:val="none" w:sz="0" w:space="0" w:color="auto"/>
                <w:right w:val="none" w:sz="0" w:space="0" w:color="auto"/>
              </w:divBdr>
            </w:div>
            <w:div w:id="1865439903">
              <w:marLeft w:val="0"/>
              <w:marRight w:val="0"/>
              <w:marTop w:val="0"/>
              <w:marBottom w:val="0"/>
              <w:divBdr>
                <w:top w:val="none" w:sz="0" w:space="0" w:color="auto"/>
                <w:left w:val="none" w:sz="0" w:space="0" w:color="auto"/>
                <w:bottom w:val="none" w:sz="0" w:space="0" w:color="auto"/>
                <w:right w:val="none" w:sz="0" w:space="0" w:color="auto"/>
              </w:divBdr>
            </w:div>
            <w:div w:id="21456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0021">
      <w:bodyDiv w:val="1"/>
      <w:marLeft w:val="0"/>
      <w:marRight w:val="0"/>
      <w:marTop w:val="0"/>
      <w:marBottom w:val="0"/>
      <w:divBdr>
        <w:top w:val="none" w:sz="0" w:space="0" w:color="auto"/>
        <w:left w:val="none" w:sz="0" w:space="0" w:color="auto"/>
        <w:bottom w:val="none" w:sz="0" w:space="0" w:color="auto"/>
        <w:right w:val="none" w:sz="0" w:space="0" w:color="auto"/>
      </w:divBdr>
      <w:divsChild>
        <w:div w:id="1999503503">
          <w:marLeft w:val="0"/>
          <w:marRight w:val="0"/>
          <w:marTop w:val="0"/>
          <w:marBottom w:val="0"/>
          <w:divBdr>
            <w:top w:val="none" w:sz="0" w:space="0" w:color="auto"/>
            <w:left w:val="none" w:sz="0" w:space="0" w:color="auto"/>
            <w:bottom w:val="none" w:sz="0" w:space="0" w:color="auto"/>
            <w:right w:val="none" w:sz="0" w:space="0" w:color="auto"/>
          </w:divBdr>
          <w:divsChild>
            <w:div w:id="816174">
              <w:marLeft w:val="0"/>
              <w:marRight w:val="0"/>
              <w:marTop w:val="0"/>
              <w:marBottom w:val="0"/>
              <w:divBdr>
                <w:top w:val="none" w:sz="0" w:space="0" w:color="auto"/>
                <w:left w:val="none" w:sz="0" w:space="0" w:color="auto"/>
                <w:bottom w:val="none" w:sz="0" w:space="0" w:color="auto"/>
                <w:right w:val="none" w:sz="0" w:space="0" w:color="auto"/>
              </w:divBdr>
            </w:div>
            <w:div w:id="5443196">
              <w:marLeft w:val="0"/>
              <w:marRight w:val="0"/>
              <w:marTop w:val="0"/>
              <w:marBottom w:val="0"/>
              <w:divBdr>
                <w:top w:val="none" w:sz="0" w:space="0" w:color="auto"/>
                <w:left w:val="none" w:sz="0" w:space="0" w:color="auto"/>
                <w:bottom w:val="none" w:sz="0" w:space="0" w:color="auto"/>
                <w:right w:val="none" w:sz="0" w:space="0" w:color="auto"/>
              </w:divBdr>
            </w:div>
            <w:div w:id="17975627">
              <w:marLeft w:val="0"/>
              <w:marRight w:val="0"/>
              <w:marTop w:val="0"/>
              <w:marBottom w:val="0"/>
              <w:divBdr>
                <w:top w:val="none" w:sz="0" w:space="0" w:color="auto"/>
                <w:left w:val="none" w:sz="0" w:space="0" w:color="auto"/>
                <w:bottom w:val="none" w:sz="0" w:space="0" w:color="auto"/>
                <w:right w:val="none" w:sz="0" w:space="0" w:color="auto"/>
              </w:divBdr>
            </w:div>
            <w:div w:id="24016442">
              <w:marLeft w:val="0"/>
              <w:marRight w:val="0"/>
              <w:marTop w:val="0"/>
              <w:marBottom w:val="0"/>
              <w:divBdr>
                <w:top w:val="none" w:sz="0" w:space="0" w:color="auto"/>
                <w:left w:val="none" w:sz="0" w:space="0" w:color="auto"/>
                <w:bottom w:val="none" w:sz="0" w:space="0" w:color="auto"/>
                <w:right w:val="none" w:sz="0" w:space="0" w:color="auto"/>
              </w:divBdr>
            </w:div>
            <w:div w:id="33971379">
              <w:marLeft w:val="0"/>
              <w:marRight w:val="0"/>
              <w:marTop w:val="0"/>
              <w:marBottom w:val="0"/>
              <w:divBdr>
                <w:top w:val="none" w:sz="0" w:space="0" w:color="auto"/>
                <w:left w:val="none" w:sz="0" w:space="0" w:color="auto"/>
                <w:bottom w:val="none" w:sz="0" w:space="0" w:color="auto"/>
                <w:right w:val="none" w:sz="0" w:space="0" w:color="auto"/>
              </w:divBdr>
            </w:div>
            <w:div w:id="37627014">
              <w:marLeft w:val="0"/>
              <w:marRight w:val="0"/>
              <w:marTop w:val="0"/>
              <w:marBottom w:val="0"/>
              <w:divBdr>
                <w:top w:val="none" w:sz="0" w:space="0" w:color="auto"/>
                <w:left w:val="none" w:sz="0" w:space="0" w:color="auto"/>
                <w:bottom w:val="none" w:sz="0" w:space="0" w:color="auto"/>
                <w:right w:val="none" w:sz="0" w:space="0" w:color="auto"/>
              </w:divBdr>
            </w:div>
            <w:div w:id="73163600">
              <w:marLeft w:val="0"/>
              <w:marRight w:val="0"/>
              <w:marTop w:val="0"/>
              <w:marBottom w:val="0"/>
              <w:divBdr>
                <w:top w:val="none" w:sz="0" w:space="0" w:color="auto"/>
                <w:left w:val="none" w:sz="0" w:space="0" w:color="auto"/>
                <w:bottom w:val="none" w:sz="0" w:space="0" w:color="auto"/>
                <w:right w:val="none" w:sz="0" w:space="0" w:color="auto"/>
              </w:divBdr>
            </w:div>
            <w:div w:id="75595661">
              <w:marLeft w:val="0"/>
              <w:marRight w:val="0"/>
              <w:marTop w:val="0"/>
              <w:marBottom w:val="0"/>
              <w:divBdr>
                <w:top w:val="none" w:sz="0" w:space="0" w:color="auto"/>
                <w:left w:val="none" w:sz="0" w:space="0" w:color="auto"/>
                <w:bottom w:val="none" w:sz="0" w:space="0" w:color="auto"/>
                <w:right w:val="none" w:sz="0" w:space="0" w:color="auto"/>
              </w:divBdr>
            </w:div>
            <w:div w:id="160656635">
              <w:marLeft w:val="0"/>
              <w:marRight w:val="0"/>
              <w:marTop w:val="0"/>
              <w:marBottom w:val="0"/>
              <w:divBdr>
                <w:top w:val="none" w:sz="0" w:space="0" w:color="auto"/>
                <w:left w:val="none" w:sz="0" w:space="0" w:color="auto"/>
                <w:bottom w:val="none" w:sz="0" w:space="0" w:color="auto"/>
                <w:right w:val="none" w:sz="0" w:space="0" w:color="auto"/>
              </w:divBdr>
            </w:div>
            <w:div w:id="221870303">
              <w:marLeft w:val="0"/>
              <w:marRight w:val="0"/>
              <w:marTop w:val="0"/>
              <w:marBottom w:val="0"/>
              <w:divBdr>
                <w:top w:val="none" w:sz="0" w:space="0" w:color="auto"/>
                <w:left w:val="none" w:sz="0" w:space="0" w:color="auto"/>
                <w:bottom w:val="none" w:sz="0" w:space="0" w:color="auto"/>
                <w:right w:val="none" w:sz="0" w:space="0" w:color="auto"/>
              </w:divBdr>
            </w:div>
            <w:div w:id="241262593">
              <w:marLeft w:val="0"/>
              <w:marRight w:val="0"/>
              <w:marTop w:val="0"/>
              <w:marBottom w:val="0"/>
              <w:divBdr>
                <w:top w:val="none" w:sz="0" w:space="0" w:color="auto"/>
                <w:left w:val="none" w:sz="0" w:space="0" w:color="auto"/>
                <w:bottom w:val="none" w:sz="0" w:space="0" w:color="auto"/>
                <w:right w:val="none" w:sz="0" w:space="0" w:color="auto"/>
              </w:divBdr>
            </w:div>
            <w:div w:id="243223617">
              <w:marLeft w:val="0"/>
              <w:marRight w:val="0"/>
              <w:marTop w:val="0"/>
              <w:marBottom w:val="0"/>
              <w:divBdr>
                <w:top w:val="none" w:sz="0" w:space="0" w:color="auto"/>
                <w:left w:val="none" w:sz="0" w:space="0" w:color="auto"/>
                <w:bottom w:val="none" w:sz="0" w:space="0" w:color="auto"/>
                <w:right w:val="none" w:sz="0" w:space="0" w:color="auto"/>
              </w:divBdr>
            </w:div>
            <w:div w:id="286008338">
              <w:marLeft w:val="0"/>
              <w:marRight w:val="0"/>
              <w:marTop w:val="0"/>
              <w:marBottom w:val="0"/>
              <w:divBdr>
                <w:top w:val="none" w:sz="0" w:space="0" w:color="auto"/>
                <w:left w:val="none" w:sz="0" w:space="0" w:color="auto"/>
                <w:bottom w:val="none" w:sz="0" w:space="0" w:color="auto"/>
                <w:right w:val="none" w:sz="0" w:space="0" w:color="auto"/>
              </w:divBdr>
            </w:div>
            <w:div w:id="328749923">
              <w:marLeft w:val="0"/>
              <w:marRight w:val="0"/>
              <w:marTop w:val="0"/>
              <w:marBottom w:val="0"/>
              <w:divBdr>
                <w:top w:val="none" w:sz="0" w:space="0" w:color="auto"/>
                <w:left w:val="none" w:sz="0" w:space="0" w:color="auto"/>
                <w:bottom w:val="none" w:sz="0" w:space="0" w:color="auto"/>
                <w:right w:val="none" w:sz="0" w:space="0" w:color="auto"/>
              </w:divBdr>
            </w:div>
            <w:div w:id="358629210">
              <w:marLeft w:val="0"/>
              <w:marRight w:val="0"/>
              <w:marTop w:val="0"/>
              <w:marBottom w:val="0"/>
              <w:divBdr>
                <w:top w:val="none" w:sz="0" w:space="0" w:color="auto"/>
                <w:left w:val="none" w:sz="0" w:space="0" w:color="auto"/>
                <w:bottom w:val="none" w:sz="0" w:space="0" w:color="auto"/>
                <w:right w:val="none" w:sz="0" w:space="0" w:color="auto"/>
              </w:divBdr>
            </w:div>
            <w:div w:id="370765511">
              <w:marLeft w:val="0"/>
              <w:marRight w:val="0"/>
              <w:marTop w:val="0"/>
              <w:marBottom w:val="0"/>
              <w:divBdr>
                <w:top w:val="none" w:sz="0" w:space="0" w:color="auto"/>
                <w:left w:val="none" w:sz="0" w:space="0" w:color="auto"/>
                <w:bottom w:val="none" w:sz="0" w:space="0" w:color="auto"/>
                <w:right w:val="none" w:sz="0" w:space="0" w:color="auto"/>
              </w:divBdr>
            </w:div>
            <w:div w:id="409884459">
              <w:marLeft w:val="0"/>
              <w:marRight w:val="0"/>
              <w:marTop w:val="0"/>
              <w:marBottom w:val="0"/>
              <w:divBdr>
                <w:top w:val="none" w:sz="0" w:space="0" w:color="auto"/>
                <w:left w:val="none" w:sz="0" w:space="0" w:color="auto"/>
                <w:bottom w:val="none" w:sz="0" w:space="0" w:color="auto"/>
                <w:right w:val="none" w:sz="0" w:space="0" w:color="auto"/>
              </w:divBdr>
            </w:div>
            <w:div w:id="447510836">
              <w:marLeft w:val="0"/>
              <w:marRight w:val="0"/>
              <w:marTop w:val="0"/>
              <w:marBottom w:val="0"/>
              <w:divBdr>
                <w:top w:val="none" w:sz="0" w:space="0" w:color="auto"/>
                <w:left w:val="none" w:sz="0" w:space="0" w:color="auto"/>
                <w:bottom w:val="none" w:sz="0" w:space="0" w:color="auto"/>
                <w:right w:val="none" w:sz="0" w:space="0" w:color="auto"/>
              </w:divBdr>
            </w:div>
            <w:div w:id="458960854">
              <w:marLeft w:val="0"/>
              <w:marRight w:val="0"/>
              <w:marTop w:val="0"/>
              <w:marBottom w:val="0"/>
              <w:divBdr>
                <w:top w:val="none" w:sz="0" w:space="0" w:color="auto"/>
                <w:left w:val="none" w:sz="0" w:space="0" w:color="auto"/>
                <w:bottom w:val="none" w:sz="0" w:space="0" w:color="auto"/>
                <w:right w:val="none" w:sz="0" w:space="0" w:color="auto"/>
              </w:divBdr>
            </w:div>
            <w:div w:id="503056012">
              <w:marLeft w:val="0"/>
              <w:marRight w:val="0"/>
              <w:marTop w:val="0"/>
              <w:marBottom w:val="0"/>
              <w:divBdr>
                <w:top w:val="none" w:sz="0" w:space="0" w:color="auto"/>
                <w:left w:val="none" w:sz="0" w:space="0" w:color="auto"/>
                <w:bottom w:val="none" w:sz="0" w:space="0" w:color="auto"/>
                <w:right w:val="none" w:sz="0" w:space="0" w:color="auto"/>
              </w:divBdr>
            </w:div>
            <w:div w:id="550269929">
              <w:marLeft w:val="0"/>
              <w:marRight w:val="0"/>
              <w:marTop w:val="0"/>
              <w:marBottom w:val="0"/>
              <w:divBdr>
                <w:top w:val="none" w:sz="0" w:space="0" w:color="auto"/>
                <w:left w:val="none" w:sz="0" w:space="0" w:color="auto"/>
                <w:bottom w:val="none" w:sz="0" w:space="0" w:color="auto"/>
                <w:right w:val="none" w:sz="0" w:space="0" w:color="auto"/>
              </w:divBdr>
            </w:div>
            <w:div w:id="563217939">
              <w:marLeft w:val="0"/>
              <w:marRight w:val="0"/>
              <w:marTop w:val="0"/>
              <w:marBottom w:val="0"/>
              <w:divBdr>
                <w:top w:val="none" w:sz="0" w:space="0" w:color="auto"/>
                <w:left w:val="none" w:sz="0" w:space="0" w:color="auto"/>
                <w:bottom w:val="none" w:sz="0" w:space="0" w:color="auto"/>
                <w:right w:val="none" w:sz="0" w:space="0" w:color="auto"/>
              </w:divBdr>
            </w:div>
            <w:div w:id="636110049">
              <w:marLeft w:val="0"/>
              <w:marRight w:val="0"/>
              <w:marTop w:val="0"/>
              <w:marBottom w:val="0"/>
              <w:divBdr>
                <w:top w:val="none" w:sz="0" w:space="0" w:color="auto"/>
                <w:left w:val="none" w:sz="0" w:space="0" w:color="auto"/>
                <w:bottom w:val="none" w:sz="0" w:space="0" w:color="auto"/>
                <w:right w:val="none" w:sz="0" w:space="0" w:color="auto"/>
              </w:divBdr>
            </w:div>
            <w:div w:id="710611436">
              <w:marLeft w:val="0"/>
              <w:marRight w:val="0"/>
              <w:marTop w:val="0"/>
              <w:marBottom w:val="0"/>
              <w:divBdr>
                <w:top w:val="none" w:sz="0" w:space="0" w:color="auto"/>
                <w:left w:val="none" w:sz="0" w:space="0" w:color="auto"/>
                <w:bottom w:val="none" w:sz="0" w:space="0" w:color="auto"/>
                <w:right w:val="none" w:sz="0" w:space="0" w:color="auto"/>
              </w:divBdr>
            </w:div>
            <w:div w:id="721754303">
              <w:marLeft w:val="0"/>
              <w:marRight w:val="0"/>
              <w:marTop w:val="0"/>
              <w:marBottom w:val="0"/>
              <w:divBdr>
                <w:top w:val="none" w:sz="0" w:space="0" w:color="auto"/>
                <w:left w:val="none" w:sz="0" w:space="0" w:color="auto"/>
                <w:bottom w:val="none" w:sz="0" w:space="0" w:color="auto"/>
                <w:right w:val="none" w:sz="0" w:space="0" w:color="auto"/>
              </w:divBdr>
            </w:div>
            <w:div w:id="805509347">
              <w:marLeft w:val="0"/>
              <w:marRight w:val="0"/>
              <w:marTop w:val="0"/>
              <w:marBottom w:val="0"/>
              <w:divBdr>
                <w:top w:val="none" w:sz="0" w:space="0" w:color="auto"/>
                <w:left w:val="none" w:sz="0" w:space="0" w:color="auto"/>
                <w:bottom w:val="none" w:sz="0" w:space="0" w:color="auto"/>
                <w:right w:val="none" w:sz="0" w:space="0" w:color="auto"/>
              </w:divBdr>
            </w:div>
            <w:div w:id="805665809">
              <w:marLeft w:val="0"/>
              <w:marRight w:val="0"/>
              <w:marTop w:val="0"/>
              <w:marBottom w:val="0"/>
              <w:divBdr>
                <w:top w:val="none" w:sz="0" w:space="0" w:color="auto"/>
                <w:left w:val="none" w:sz="0" w:space="0" w:color="auto"/>
                <w:bottom w:val="none" w:sz="0" w:space="0" w:color="auto"/>
                <w:right w:val="none" w:sz="0" w:space="0" w:color="auto"/>
              </w:divBdr>
            </w:div>
            <w:div w:id="808010309">
              <w:marLeft w:val="0"/>
              <w:marRight w:val="0"/>
              <w:marTop w:val="0"/>
              <w:marBottom w:val="0"/>
              <w:divBdr>
                <w:top w:val="none" w:sz="0" w:space="0" w:color="auto"/>
                <w:left w:val="none" w:sz="0" w:space="0" w:color="auto"/>
                <w:bottom w:val="none" w:sz="0" w:space="0" w:color="auto"/>
                <w:right w:val="none" w:sz="0" w:space="0" w:color="auto"/>
              </w:divBdr>
            </w:div>
            <w:div w:id="820000249">
              <w:marLeft w:val="0"/>
              <w:marRight w:val="0"/>
              <w:marTop w:val="0"/>
              <w:marBottom w:val="0"/>
              <w:divBdr>
                <w:top w:val="none" w:sz="0" w:space="0" w:color="auto"/>
                <w:left w:val="none" w:sz="0" w:space="0" w:color="auto"/>
                <w:bottom w:val="none" w:sz="0" w:space="0" w:color="auto"/>
                <w:right w:val="none" w:sz="0" w:space="0" w:color="auto"/>
              </w:divBdr>
            </w:div>
            <w:div w:id="827021239">
              <w:marLeft w:val="0"/>
              <w:marRight w:val="0"/>
              <w:marTop w:val="0"/>
              <w:marBottom w:val="0"/>
              <w:divBdr>
                <w:top w:val="none" w:sz="0" w:space="0" w:color="auto"/>
                <w:left w:val="none" w:sz="0" w:space="0" w:color="auto"/>
                <w:bottom w:val="none" w:sz="0" w:space="0" w:color="auto"/>
                <w:right w:val="none" w:sz="0" w:space="0" w:color="auto"/>
              </w:divBdr>
            </w:div>
            <w:div w:id="837774720">
              <w:marLeft w:val="0"/>
              <w:marRight w:val="0"/>
              <w:marTop w:val="0"/>
              <w:marBottom w:val="0"/>
              <w:divBdr>
                <w:top w:val="none" w:sz="0" w:space="0" w:color="auto"/>
                <w:left w:val="none" w:sz="0" w:space="0" w:color="auto"/>
                <w:bottom w:val="none" w:sz="0" w:space="0" w:color="auto"/>
                <w:right w:val="none" w:sz="0" w:space="0" w:color="auto"/>
              </w:divBdr>
            </w:div>
            <w:div w:id="879902837">
              <w:marLeft w:val="0"/>
              <w:marRight w:val="0"/>
              <w:marTop w:val="0"/>
              <w:marBottom w:val="0"/>
              <w:divBdr>
                <w:top w:val="none" w:sz="0" w:space="0" w:color="auto"/>
                <w:left w:val="none" w:sz="0" w:space="0" w:color="auto"/>
                <w:bottom w:val="none" w:sz="0" w:space="0" w:color="auto"/>
                <w:right w:val="none" w:sz="0" w:space="0" w:color="auto"/>
              </w:divBdr>
            </w:div>
            <w:div w:id="1009142209">
              <w:marLeft w:val="0"/>
              <w:marRight w:val="0"/>
              <w:marTop w:val="0"/>
              <w:marBottom w:val="0"/>
              <w:divBdr>
                <w:top w:val="none" w:sz="0" w:space="0" w:color="auto"/>
                <w:left w:val="none" w:sz="0" w:space="0" w:color="auto"/>
                <w:bottom w:val="none" w:sz="0" w:space="0" w:color="auto"/>
                <w:right w:val="none" w:sz="0" w:space="0" w:color="auto"/>
              </w:divBdr>
            </w:div>
            <w:div w:id="1013143295">
              <w:marLeft w:val="0"/>
              <w:marRight w:val="0"/>
              <w:marTop w:val="0"/>
              <w:marBottom w:val="0"/>
              <w:divBdr>
                <w:top w:val="none" w:sz="0" w:space="0" w:color="auto"/>
                <w:left w:val="none" w:sz="0" w:space="0" w:color="auto"/>
                <w:bottom w:val="none" w:sz="0" w:space="0" w:color="auto"/>
                <w:right w:val="none" w:sz="0" w:space="0" w:color="auto"/>
              </w:divBdr>
            </w:div>
            <w:div w:id="1046024217">
              <w:marLeft w:val="0"/>
              <w:marRight w:val="0"/>
              <w:marTop w:val="0"/>
              <w:marBottom w:val="0"/>
              <w:divBdr>
                <w:top w:val="none" w:sz="0" w:space="0" w:color="auto"/>
                <w:left w:val="none" w:sz="0" w:space="0" w:color="auto"/>
                <w:bottom w:val="none" w:sz="0" w:space="0" w:color="auto"/>
                <w:right w:val="none" w:sz="0" w:space="0" w:color="auto"/>
              </w:divBdr>
            </w:div>
            <w:div w:id="1084641556">
              <w:marLeft w:val="0"/>
              <w:marRight w:val="0"/>
              <w:marTop w:val="0"/>
              <w:marBottom w:val="0"/>
              <w:divBdr>
                <w:top w:val="none" w:sz="0" w:space="0" w:color="auto"/>
                <w:left w:val="none" w:sz="0" w:space="0" w:color="auto"/>
                <w:bottom w:val="none" w:sz="0" w:space="0" w:color="auto"/>
                <w:right w:val="none" w:sz="0" w:space="0" w:color="auto"/>
              </w:divBdr>
            </w:div>
            <w:div w:id="1111389664">
              <w:marLeft w:val="0"/>
              <w:marRight w:val="0"/>
              <w:marTop w:val="0"/>
              <w:marBottom w:val="0"/>
              <w:divBdr>
                <w:top w:val="none" w:sz="0" w:space="0" w:color="auto"/>
                <w:left w:val="none" w:sz="0" w:space="0" w:color="auto"/>
                <w:bottom w:val="none" w:sz="0" w:space="0" w:color="auto"/>
                <w:right w:val="none" w:sz="0" w:space="0" w:color="auto"/>
              </w:divBdr>
            </w:div>
            <w:div w:id="1119957309">
              <w:marLeft w:val="0"/>
              <w:marRight w:val="0"/>
              <w:marTop w:val="0"/>
              <w:marBottom w:val="0"/>
              <w:divBdr>
                <w:top w:val="none" w:sz="0" w:space="0" w:color="auto"/>
                <w:left w:val="none" w:sz="0" w:space="0" w:color="auto"/>
                <w:bottom w:val="none" w:sz="0" w:space="0" w:color="auto"/>
                <w:right w:val="none" w:sz="0" w:space="0" w:color="auto"/>
              </w:divBdr>
            </w:div>
            <w:div w:id="1136487100">
              <w:marLeft w:val="0"/>
              <w:marRight w:val="0"/>
              <w:marTop w:val="0"/>
              <w:marBottom w:val="0"/>
              <w:divBdr>
                <w:top w:val="none" w:sz="0" w:space="0" w:color="auto"/>
                <w:left w:val="none" w:sz="0" w:space="0" w:color="auto"/>
                <w:bottom w:val="none" w:sz="0" w:space="0" w:color="auto"/>
                <w:right w:val="none" w:sz="0" w:space="0" w:color="auto"/>
              </w:divBdr>
            </w:div>
            <w:div w:id="1144737620">
              <w:marLeft w:val="0"/>
              <w:marRight w:val="0"/>
              <w:marTop w:val="0"/>
              <w:marBottom w:val="0"/>
              <w:divBdr>
                <w:top w:val="none" w:sz="0" w:space="0" w:color="auto"/>
                <w:left w:val="none" w:sz="0" w:space="0" w:color="auto"/>
                <w:bottom w:val="none" w:sz="0" w:space="0" w:color="auto"/>
                <w:right w:val="none" w:sz="0" w:space="0" w:color="auto"/>
              </w:divBdr>
            </w:div>
            <w:div w:id="1149513003">
              <w:marLeft w:val="0"/>
              <w:marRight w:val="0"/>
              <w:marTop w:val="0"/>
              <w:marBottom w:val="0"/>
              <w:divBdr>
                <w:top w:val="none" w:sz="0" w:space="0" w:color="auto"/>
                <w:left w:val="none" w:sz="0" w:space="0" w:color="auto"/>
                <w:bottom w:val="none" w:sz="0" w:space="0" w:color="auto"/>
                <w:right w:val="none" w:sz="0" w:space="0" w:color="auto"/>
              </w:divBdr>
            </w:div>
            <w:div w:id="1150906912">
              <w:marLeft w:val="0"/>
              <w:marRight w:val="0"/>
              <w:marTop w:val="0"/>
              <w:marBottom w:val="0"/>
              <w:divBdr>
                <w:top w:val="none" w:sz="0" w:space="0" w:color="auto"/>
                <w:left w:val="none" w:sz="0" w:space="0" w:color="auto"/>
                <w:bottom w:val="none" w:sz="0" w:space="0" w:color="auto"/>
                <w:right w:val="none" w:sz="0" w:space="0" w:color="auto"/>
              </w:divBdr>
            </w:div>
            <w:div w:id="1161698472">
              <w:marLeft w:val="0"/>
              <w:marRight w:val="0"/>
              <w:marTop w:val="0"/>
              <w:marBottom w:val="0"/>
              <w:divBdr>
                <w:top w:val="none" w:sz="0" w:space="0" w:color="auto"/>
                <w:left w:val="none" w:sz="0" w:space="0" w:color="auto"/>
                <w:bottom w:val="none" w:sz="0" w:space="0" w:color="auto"/>
                <w:right w:val="none" w:sz="0" w:space="0" w:color="auto"/>
              </w:divBdr>
            </w:div>
            <w:div w:id="1175463090">
              <w:marLeft w:val="0"/>
              <w:marRight w:val="0"/>
              <w:marTop w:val="0"/>
              <w:marBottom w:val="0"/>
              <w:divBdr>
                <w:top w:val="none" w:sz="0" w:space="0" w:color="auto"/>
                <w:left w:val="none" w:sz="0" w:space="0" w:color="auto"/>
                <w:bottom w:val="none" w:sz="0" w:space="0" w:color="auto"/>
                <w:right w:val="none" w:sz="0" w:space="0" w:color="auto"/>
              </w:divBdr>
            </w:div>
            <w:div w:id="1175531976">
              <w:marLeft w:val="0"/>
              <w:marRight w:val="0"/>
              <w:marTop w:val="0"/>
              <w:marBottom w:val="0"/>
              <w:divBdr>
                <w:top w:val="none" w:sz="0" w:space="0" w:color="auto"/>
                <w:left w:val="none" w:sz="0" w:space="0" w:color="auto"/>
                <w:bottom w:val="none" w:sz="0" w:space="0" w:color="auto"/>
                <w:right w:val="none" w:sz="0" w:space="0" w:color="auto"/>
              </w:divBdr>
            </w:div>
            <w:div w:id="1235778022">
              <w:marLeft w:val="0"/>
              <w:marRight w:val="0"/>
              <w:marTop w:val="0"/>
              <w:marBottom w:val="0"/>
              <w:divBdr>
                <w:top w:val="none" w:sz="0" w:space="0" w:color="auto"/>
                <w:left w:val="none" w:sz="0" w:space="0" w:color="auto"/>
                <w:bottom w:val="none" w:sz="0" w:space="0" w:color="auto"/>
                <w:right w:val="none" w:sz="0" w:space="0" w:color="auto"/>
              </w:divBdr>
            </w:div>
            <w:div w:id="1236862177">
              <w:marLeft w:val="0"/>
              <w:marRight w:val="0"/>
              <w:marTop w:val="0"/>
              <w:marBottom w:val="0"/>
              <w:divBdr>
                <w:top w:val="none" w:sz="0" w:space="0" w:color="auto"/>
                <w:left w:val="none" w:sz="0" w:space="0" w:color="auto"/>
                <w:bottom w:val="none" w:sz="0" w:space="0" w:color="auto"/>
                <w:right w:val="none" w:sz="0" w:space="0" w:color="auto"/>
              </w:divBdr>
            </w:div>
            <w:div w:id="1237209209">
              <w:marLeft w:val="0"/>
              <w:marRight w:val="0"/>
              <w:marTop w:val="0"/>
              <w:marBottom w:val="0"/>
              <w:divBdr>
                <w:top w:val="none" w:sz="0" w:space="0" w:color="auto"/>
                <w:left w:val="none" w:sz="0" w:space="0" w:color="auto"/>
                <w:bottom w:val="none" w:sz="0" w:space="0" w:color="auto"/>
                <w:right w:val="none" w:sz="0" w:space="0" w:color="auto"/>
              </w:divBdr>
            </w:div>
            <w:div w:id="1239056304">
              <w:marLeft w:val="0"/>
              <w:marRight w:val="0"/>
              <w:marTop w:val="0"/>
              <w:marBottom w:val="0"/>
              <w:divBdr>
                <w:top w:val="none" w:sz="0" w:space="0" w:color="auto"/>
                <w:left w:val="none" w:sz="0" w:space="0" w:color="auto"/>
                <w:bottom w:val="none" w:sz="0" w:space="0" w:color="auto"/>
                <w:right w:val="none" w:sz="0" w:space="0" w:color="auto"/>
              </w:divBdr>
            </w:div>
            <w:div w:id="1247302527">
              <w:marLeft w:val="0"/>
              <w:marRight w:val="0"/>
              <w:marTop w:val="0"/>
              <w:marBottom w:val="0"/>
              <w:divBdr>
                <w:top w:val="none" w:sz="0" w:space="0" w:color="auto"/>
                <w:left w:val="none" w:sz="0" w:space="0" w:color="auto"/>
                <w:bottom w:val="none" w:sz="0" w:space="0" w:color="auto"/>
                <w:right w:val="none" w:sz="0" w:space="0" w:color="auto"/>
              </w:divBdr>
            </w:div>
            <w:div w:id="1294363872">
              <w:marLeft w:val="0"/>
              <w:marRight w:val="0"/>
              <w:marTop w:val="0"/>
              <w:marBottom w:val="0"/>
              <w:divBdr>
                <w:top w:val="none" w:sz="0" w:space="0" w:color="auto"/>
                <w:left w:val="none" w:sz="0" w:space="0" w:color="auto"/>
                <w:bottom w:val="none" w:sz="0" w:space="0" w:color="auto"/>
                <w:right w:val="none" w:sz="0" w:space="0" w:color="auto"/>
              </w:divBdr>
            </w:div>
            <w:div w:id="1311598779">
              <w:marLeft w:val="0"/>
              <w:marRight w:val="0"/>
              <w:marTop w:val="0"/>
              <w:marBottom w:val="0"/>
              <w:divBdr>
                <w:top w:val="none" w:sz="0" w:space="0" w:color="auto"/>
                <w:left w:val="none" w:sz="0" w:space="0" w:color="auto"/>
                <w:bottom w:val="none" w:sz="0" w:space="0" w:color="auto"/>
                <w:right w:val="none" w:sz="0" w:space="0" w:color="auto"/>
              </w:divBdr>
            </w:div>
            <w:div w:id="1324122019">
              <w:marLeft w:val="0"/>
              <w:marRight w:val="0"/>
              <w:marTop w:val="0"/>
              <w:marBottom w:val="0"/>
              <w:divBdr>
                <w:top w:val="none" w:sz="0" w:space="0" w:color="auto"/>
                <w:left w:val="none" w:sz="0" w:space="0" w:color="auto"/>
                <w:bottom w:val="none" w:sz="0" w:space="0" w:color="auto"/>
                <w:right w:val="none" w:sz="0" w:space="0" w:color="auto"/>
              </w:divBdr>
            </w:div>
            <w:div w:id="1325890916">
              <w:marLeft w:val="0"/>
              <w:marRight w:val="0"/>
              <w:marTop w:val="0"/>
              <w:marBottom w:val="0"/>
              <w:divBdr>
                <w:top w:val="none" w:sz="0" w:space="0" w:color="auto"/>
                <w:left w:val="none" w:sz="0" w:space="0" w:color="auto"/>
                <w:bottom w:val="none" w:sz="0" w:space="0" w:color="auto"/>
                <w:right w:val="none" w:sz="0" w:space="0" w:color="auto"/>
              </w:divBdr>
            </w:div>
            <w:div w:id="1372339960">
              <w:marLeft w:val="0"/>
              <w:marRight w:val="0"/>
              <w:marTop w:val="0"/>
              <w:marBottom w:val="0"/>
              <w:divBdr>
                <w:top w:val="none" w:sz="0" w:space="0" w:color="auto"/>
                <w:left w:val="none" w:sz="0" w:space="0" w:color="auto"/>
                <w:bottom w:val="none" w:sz="0" w:space="0" w:color="auto"/>
                <w:right w:val="none" w:sz="0" w:space="0" w:color="auto"/>
              </w:divBdr>
            </w:div>
            <w:div w:id="1372534607">
              <w:marLeft w:val="0"/>
              <w:marRight w:val="0"/>
              <w:marTop w:val="0"/>
              <w:marBottom w:val="0"/>
              <w:divBdr>
                <w:top w:val="none" w:sz="0" w:space="0" w:color="auto"/>
                <w:left w:val="none" w:sz="0" w:space="0" w:color="auto"/>
                <w:bottom w:val="none" w:sz="0" w:space="0" w:color="auto"/>
                <w:right w:val="none" w:sz="0" w:space="0" w:color="auto"/>
              </w:divBdr>
            </w:div>
            <w:div w:id="1386828825">
              <w:marLeft w:val="0"/>
              <w:marRight w:val="0"/>
              <w:marTop w:val="0"/>
              <w:marBottom w:val="0"/>
              <w:divBdr>
                <w:top w:val="none" w:sz="0" w:space="0" w:color="auto"/>
                <w:left w:val="none" w:sz="0" w:space="0" w:color="auto"/>
                <w:bottom w:val="none" w:sz="0" w:space="0" w:color="auto"/>
                <w:right w:val="none" w:sz="0" w:space="0" w:color="auto"/>
              </w:divBdr>
            </w:div>
            <w:div w:id="1402824604">
              <w:marLeft w:val="0"/>
              <w:marRight w:val="0"/>
              <w:marTop w:val="0"/>
              <w:marBottom w:val="0"/>
              <w:divBdr>
                <w:top w:val="none" w:sz="0" w:space="0" w:color="auto"/>
                <w:left w:val="none" w:sz="0" w:space="0" w:color="auto"/>
                <w:bottom w:val="none" w:sz="0" w:space="0" w:color="auto"/>
                <w:right w:val="none" w:sz="0" w:space="0" w:color="auto"/>
              </w:divBdr>
            </w:div>
            <w:div w:id="1447845916">
              <w:marLeft w:val="0"/>
              <w:marRight w:val="0"/>
              <w:marTop w:val="0"/>
              <w:marBottom w:val="0"/>
              <w:divBdr>
                <w:top w:val="none" w:sz="0" w:space="0" w:color="auto"/>
                <w:left w:val="none" w:sz="0" w:space="0" w:color="auto"/>
                <w:bottom w:val="none" w:sz="0" w:space="0" w:color="auto"/>
                <w:right w:val="none" w:sz="0" w:space="0" w:color="auto"/>
              </w:divBdr>
            </w:div>
            <w:div w:id="1518494887">
              <w:marLeft w:val="0"/>
              <w:marRight w:val="0"/>
              <w:marTop w:val="0"/>
              <w:marBottom w:val="0"/>
              <w:divBdr>
                <w:top w:val="none" w:sz="0" w:space="0" w:color="auto"/>
                <w:left w:val="none" w:sz="0" w:space="0" w:color="auto"/>
                <w:bottom w:val="none" w:sz="0" w:space="0" w:color="auto"/>
                <w:right w:val="none" w:sz="0" w:space="0" w:color="auto"/>
              </w:divBdr>
            </w:div>
            <w:div w:id="1544058192">
              <w:marLeft w:val="0"/>
              <w:marRight w:val="0"/>
              <w:marTop w:val="0"/>
              <w:marBottom w:val="0"/>
              <w:divBdr>
                <w:top w:val="none" w:sz="0" w:space="0" w:color="auto"/>
                <w:left w:val="none" w:sz="0" w:space="0" w:color="auto"/>
                <w:bottom w:val="none" w:sz="0" w:space="0" w:color="auto"/>
                <w:right w:val="none" w:sz="0" w:space="0" w:color="auto"/>
              </w:divBdr>
            </w:div>
            <w:div w:id="1637755514">
              <w:marLeft w:val="0"/>
              <w:marRight w:val="0"/>
              <w:marTop w:val="0"/>
              <w:marBottom w:val="0"/>
              <w:divBdr>
                <w:top w:val="none" w:sz="0" w:space="0" w:color="auto"/>
                <w:left w:val="none" w:sz="0" w:space="0" w:color="auto"/>
                <w:bottom w:val="none" w:sz="0" w:space="0" w:color="auto"/>
                <w:right w:val="none" w:sz="0" w:space="0" w:color="auto"/>
              </w:divBdr>
            </w:div>
            <w:div w:id="1674802092">
              <w:marLeft w:val="0"/>
              <w:marRight w:val="0"/>
              <w:marTop w:val="0"/>
              <w:marBottom w:val="0"/>
              <w:divBdr>
                <w:top w:val="none" w:sz="0" w:space="0" w:color="auto"/>
                <w:left w:val="none" w:sz="0" w:space="0" w:color="auto"/>
                <w:bottom w:val="none" w:sz="0" w:space="0" w:color="auto"/>
                <w:right w:val="none" w:sz="0" w:space="0" w:color="auto"/>
              </w:divBdr>
            </w:div>
            <w:div w:id="1724989226">
              <w:marLeft w:val="0"/>
              <w:marRight w:val="0"/>
              <w:marTop w:val="0"/>
              <w:marBottom w:val="0"/>
              <w:divBdr>
                <w:top w:val="none" w:sz="0" w:space="0" w:color="auto"/>
                <w:left w:val="none" w:sz="0" w:space="0" w:color="auto"/>
                <w:bottom w:val="none" w:sz="0" w:space="0" w:color="auto"/>
                <w:right w:val="none" w:sz="0" w:space="0" w:color="auto"/>
              </w:divBdr>
            </w:div>
            <w:div w:id="1763139356">
              <w:marLeft w:val="0"/>
              <w:marRight w:val="0"/>
              <w:marTop w:val="0"/>
              <w:marBottom w:val="0"/>
              <w:divBdr>
                <w:top w:val="none" w:sz="0" w:space="0" w:color="auto"/>
                <w:left w:val="none" w:sz="0" w:space="0" w:color="auto"/>
                <w:bottom w:val="none" w:sz="0" w:space="0" w:color="auto"/>
                <w:right w:val="none" w:sz="0" w:space="0" w:color="auto"/>
              </w:divBdr>
            </w:div>
            <w:div w:id="1809323327">
              <w:marLeft w:val="0"/>
              <w:marRight w:val="0"/>
              <w:marTop w:val="0"/>
              <w:marBottom w:val="0"/>
              <w:divBdr>
                <w:top w:val="none" w:sz="0" w:space="0" w:color="auto"/>
                <w:left w:val="none" w:sz="0" w:space="0" w:color="auto"/>
                <w:bottom w:val="none" w:sz="0" w:space="0" w:color="auto"/>
                <w:right w:val="none" w:sz="0" w:space="0" w:color="auto"/>
              </w:divBdr>
            </w:div>
            <w:div w:id="1889993321">
              <w:marLeft w:val="0"/>
              <w:marRight w:val="0"/>
              <w:marTop w:val="0"/>
              <w:marBottom w:val="0"/>
              <w:divBdr>
                <w:top w:val="none" w:sz="0" w:space="0" w:color="auto"/>
                <w:left w:val="none" w:sz="0" w:space="0" w:color="auto"/>
                <w:bottom w:val="none" w:sz="0" w:space="0" w:color="auto"/>
                <w:right w:val="none" w:sz="0" w:space="0" w:color="auto"/>
              </w:divBdr>
            </w:div>
            <w:div w:id="1895776312">
              <w:marLeft w:val="0"/>
              <w:marRight w:val="0"/>
              <w:marTop w:val="0"/>
              <w:marBottom w:val="0"/>
              <w:divBdr>
                <w:top w:val="none" w:sz="0" w:space="0" w:color="auto"/>
                <w:left w:val="none" w:sz="0" w:space="0" w:color="auto"/>
                <w:bottom w:val="none" w:sz="0" w:space="0" w:color="auto"/>
                <w:right w:val="none" w:sz="0" w:space="0" w:color="auto"/>
              </w:divBdr>
            </w:div>
            <w:div w:id="1957175575">
              <w:marLeft w:val="0"/>
              <w:marRight w:val="0"/>
              <w:marTop w:val="0"/>
              <w:marBottom w:val="0"/>
              <w:divBdr>
                <w:top w:val="none" w:sz="0" w:space="0" w:color="auto"/>
                <w:left w:val="none" w:sz="0" w:space="0" w:color="auto"/>
                <w:bottom w:val="none" w:sz="0" w:space="0" w:color="auto"/>
                <w:right w:val="none" w:sz="0" w:space="0" w:color="auto"/>
              </w:divBdr>
            </w:div>
            <w:div w:id="1968537361">
              <w:marLeft w:val="0"/>
              <w:marRight w:val="0"/>
              <w:marTop w:val="0"/>
              <w:marBottom w:val="0"/>
              <w:divBdr>
                <w:top w:val="none" w:sz="0" w:space="0" w:color="auto"/>
                <w:left w:val="none" w:sz="0" w:space="0" w:color="auto"/>
                <w:bottom w:val="none" w:sz="0" w:space="0" w:color="auto"/>
                <w:right w:val="none" w:sz="0" w:space="0" w:color="auto"/>
              </w:divBdr>
            </w:div>
            <w:div w:id="2026400635">
              <w:marLeft w:val="0"/>
              <w:marRight w:val="0"/>
              <w:marTop w:val="0"/>
              <w:marBottom w:val="0"/>
              <w:divBdr>
                <w:top w:val="none" w:sz="0" w:space="0" w:color="auto"/>
                <w:left w:val="none" w:sz="0" w:space="0" w:color="auto"/>
                <w:bottom w:val="none" w:sz="0" w:space="0" w:color="auto"/>
                <w:right w:val="none" w:sz="0" w:space="0" w:color="auto"/>
              </w:divBdr>
            </w:div>
            <w:div w:id="2059091439">
              <w:marLeft w:val="0"/>
              <w:marRight w:val="0"/>
              <w:marTop w:val="0"/>
              <w:marBottom w:val="0"/>
              <w:divBdr>
                <w:top w:val="none" w:sz="0" w:space="0" w:color="auto"/>
                <w:left w:val="none" w:sz="0" w:space="0" w:color="auto"/>
                <w:bottom w:val="none" w:sz="0" w:space="0" w:color="auto"/>
                <w:right w:val="none" w:sz="0" w:space="0" w:color="auto"/>
              </w:divBdr>
            </w:div>
            <w:div w:id="2059741451">
              <w:marLeft w:val="0"/>
              <w:marRight w:val="0"/>
              <w:marTop w:val="0"/>
              <w:marBottom w:val="0"/>
              <w:divBdr>
                <w:top w:val="none" w:sz="0" w:space="0" w:color="auto"/>
                <w:left w:val="none" w:sz="0" w:space="0" w:color="auto"/>
                <w:bottom w:val="none" w:sz="0" w:space="0" w:color="auto"/>
                <w:right w:val="none" w:sz="0" w:space="0" w:color="auto"/>
              </w:divBdr>
            </w:div>
            <w:div w:id="2087528052">
              <w:marLeft w:val="0"/>
              <w:marRight w:val="0"/>
              <w:marTop w:val="0"/>
              <w:marBottom w:val="0"/>
              <w:divBdr>
                <w:top w:val="none" w:sz="0" w:space="0" w:color="auto"/>
                <w:left w:val="none" w:sz="0" w:space="0" w:color="auto"/>
                <w:bottom w:val="none" w:sz="0" w:space="0" w:color="auto"/>
                <w:right w:val="none" w:sz="0" w:space="0" w:color="auto"/>
              </w:divBdr>
            </w:div>
            <w:div w:id="2103866882">
              <w:marLeft w:val="0"/>
              <w:marRight w:val="0"/>
              <w:marTop w:val="0"/>
              <w:marBottom w:val="0"/>
              <w:divBdr>
                <w:top w:val="none" w:sz="0" w:space="0" w:color="auto"/>
                <w:left w:val="none" w:sz="0" w:space="0" w:color="auto"/>
                <w:bottom w:val="none" w:sz="0" w:space="0" w:color="auto"/>
                <w:right w:val="none" w:sz="0" w:space="0" w:color="auto"/>
              </w:divBdr>
            </w:div>
            <w:div w:id="21382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6155">
      <w:bodyDiv w:val="1"/>
      <w:marLeft w:val="0"/>
      <w:marRight w:val="0"/>
      <w:marTop w:val="0"/>
      <w:marBottom w:val="0"/>
      <w:divBdr>
        <w:top w:val="none" w:sz="0" w:space="0" w:color="auto"/>
        <w:left w:val="none" w:sz="0" w:space="0" w:color="auto"/>
        <w:bottom w:val="none" w:sz="0" w:space="0" w:color="auto"/>
        <w:right w:val="none" w:sz="0" w:space="0" w:color="auto"/>
      </w:divBdr>
    </w:div>
    <w:div w:id="1919820802">
      <w:bodyDiv w:val="1"/>
      <w:marLeft w:val="0"/>
      <w:marRight w:val="0"/>
      <w:marTop w:val="0"/>
      <w:marBottom w:val="0"/>
      <w:divBdr>
        <w:top w:val="none" w:sz="0" w:space="0" w:color="auto"/>
        <w:left w:val="none" w:sz="0" w:space="0" w:color="auto"/>
        <w:bottom w:val="none" w:sz="0" w:space="0" w:color="auto"/>
        <w:right w:val="none" w:sz="0" w:space="0" w:color="auto"/>
      </w:divBdr>
      <w:divsChild>
        <w:div w:id="1403748144">
          <w:marLeft w:val="0"/>
          <w:marRight w:val="0"/>
          <w:marTop w:val="0"/>
          <w:marBottom w:val="0"/>
          <w:divBdr>
            <w:top w:val="none" w:sz="0" w:space="0" w:color="auto"/>
            <w:left w:val="none" w:sz="0" w:space="0" w:color="auto"/>
            <w:bottom w:val="none" w:sz="0" w:space="0" w:color="auto"/>
            <w:right w:val="none" w:sz="0" w:space="0" w:color="auto"/>
          </w:divBdr>
          <w:divsChild>
            <w:div w:id="5837858">
              <w:marLeft w:val="0"/>
              <w:marRight w:val="0"/>
              <w:marTop w:val="0"/>
              <w:marBottom w:val="0"/>
              <w:divBdr>
                <w:top w:val="none" w:sz="0" w:space="0" w:color="auto"/>
                <w:left w:val="none" w:sz="0" w:space="0" w:color="auto"/>
                <w:bottom w:val="none" w:sz="0" w:space="0" w:color="auto"/>
                <w:right w:val="none" w:sz="0" w:space="0" w:color="auto"/>
              </w:divBdr>
            </w:div>
            <w:div w:id="12071507">
              <w:marLeft w:val="0"/>
              <w:marRight w:val="0"/>
              <w:marTop w:val="0"/>
              <w:marBottom w:val="0"/>
              <w:divBdr>
                <w:top w:val="none" w:sz="0" w:space="0" w:color="auto"/>
                <w:left w:val="none" w:sz="0" w:space="0" w:color="auto"/>
                <w:bottom w:val="none" w:sz="0" w:space="0" w:color="auto"/>
                <w:right w:val="none" w:sz="0" w:space="0" w:color="auto"/>
              </w:divBdr>
            </w:div>
            <w:div w:id="56630841">
              <w:marLeft w:val="0"/>
              <w:marRight w:val="0"/>
              <w:marTop w:val="0"/>
              <w:marBottom w:val="0"/>
              <w:divBdr>
                <w:top w:val="none" w:sz="0" w:space="0" w:color="auto"/>
                <w:left w:val="none" w:sz="0" w:space="0" w:color="auto"/>
                <w:bottom w:val="none" w:sz="0" w:space="0" w:color="auto"/>
                <w:right w:val="none" w:sz="0" w:space="0" w:color="auto"/>
              </w:divBdr>
            </w:div>
            <w:div w:id="128133605">
              <w:marLeft w:val="0"/>
              <w:marRight w:val="0"/>
              <w:marTop w:val="0"/>
              <w:marBottom w:val="0"/>
              <w:divBdr>
                <w:top w:val="none" w:sz="0" w:space="0" w:color="auto"/>
                <w:left w:val="none" w:sz="0" w:space="0" w:color="auto"/>
                <w:bottom w:val="none" w:sz="0" w:space="0" w:color="auto"/>
                <w:right w:val="none" w:sz="0" w:space="0" w:color="auto"/>
              </w:divBdr>
            </w:div>
            <w:div w:id="134491375">
              <w:marLeft w:val="0"/>
              <w:marRight w:val="0"/>
              <w:marTop w:val="0"/>
              <w:marBottom w:val="0"/>
              <w:divBdr>
                <w:top w:val="none" w:sz="0" w:space="0" w:color="auto"/>
                <w:left w:val="none" w:sz="0" w:space="0" w:color="auto"/>
                <w:bottom w:val="none" w:sz="0" w:space="0" w:color="auto"/>
                <w:right w:val="none" w:sz="0" w:space="0" w:color="auto"/>
              </w:divBdr>
            </w:div>
            <w:div w:id="225341211">
              <w:marLeft w:val="0"/>
              <w:marRight w:val="0"/>
              <w:marTop w:val="0"/>
              <w:marBottom w:val="0"/>
              <w:divBdr>
                <w:top w:val="none" w:sz="0" w:space="0" w:color="auto"/>
                <w:left w:val="none" w:sz="0" w:space="0" w:color="auto"/>
                <w:bottom w:val="none" w:sz="0" w:space="0" w:color="auto"/>
                <w:right w:val="none" w:sz="0" w:space="0" w:color="auto"/>
              </w:divBdr>
            </w:div>
            <w:div w:id="240531668">
              <w:marLeft w:val="0"/>
              <w:marRight w:val="0"/>
              <w:marTop w:val="0"/>
              <w:marBottom w:val="0"/>
              <w:divBdr>
                <w:top w:val="none" w:sz="0" w:space="0" w:color="auto"/>
                <w:left w:val="none" w:sz="0" w:space="0" w:color="auto"/>
                <w:bottom w:val="none" w:sz="0" w:space="0" w:color="auto"/>
                <w:right w:val="none" w:sz="0" w:space="0" w:color="auto"/>
              </w:divBdr>
            </w:div>
            <w:div w:id="247929334">
              <w:marLeft w:val="0"/>
              <w:marRight w:val="0"/>
              <w:marTop w:val="0"/>
              <w:marBottom w:val="0"/>
              <w:divBdr>
                <w:top w:val="none" w:sz="0" w:space="0" w:color="auto"/>
                <w:left w:val="none" w:sz="0" w:space="0" w:color="auto"/>
                <w:bottom w:val="none" w:sz="0" w:space="0" w:color="auto"/>
                <w:right w:val="none" w:sz="0" w:space="0" w:color="auto"/>
              </w:divBdr>
            </w:div>
            <w:div w:id="276371892">
              <w:marLeft w:val="0"/>
              <w:marRight w:val="0"/>
              <w:marTop w:val="0"/>
              <w:marBottom w:val="0"/>
              <w:divBdr>
                <w:top w:val="none" w:sz="0" w:space="0" w:color="auto"/>
                <w:left w:val="none" w:sz="0" w:space="0" w:color="auto"/>
                <w:bottom w:val="none" w:sz="0" w:space="0" w:color="auto"/>
                <w:right w:val="none" w:sz="0" w:space="0" w:color="auto"/>
              </w:divBdr>
            </w:div>
            <w:div w:id="285477958">
              <w:marLeft w:val="0"/>
              <w:marRight w:val="0"/>
              <w:marTop w:val="0"/>
              <w:marBottom w:val="0"/>
              <w:divBdr>
                <w:top w:val="none" w:sz="0" w:space="0" w:color="auto"/>
                <w:left w:val="none" w:sz="0" w:space="0" w:color="auto"/>
                <w:bottom w:val="none" w:sz="0" w:space="0" w:color="auto"/>
                <w:right w:val="none" w:sz="0" w:space="0" w:color="auto"/>
              </w:divBdr>
            </w:div>
            <w:div w:id="308363111">
              <w:marLeft w:val="0"/>
              <w:marRight w:val="0"/>
              <w:marTop w:val="0"/>
              <w:marBottom w:val="0"/>
              <w:divBdr>
                <w:top w:val="none" w:sz="0" w:space="0" w:color="auto"/>
                <w:left w:val="none" w:sz="0" w:space="0" w:color="auto"/>
                <w:bottom w:val="none" w:sz="0" w:space="0" w:color="auto"/>
                <w:right w:val="none" w:sz="0" w:space="0" w:color="auto"/>
              </w:divBdr>
            </w:div>
            <w:div w:id="339550734">
              <w:marLeft w:val="0"/>
              <w:marRight w:val="0"/>
              <w:marTop w:val="0"/>
              <w:marBottom w:val="0"/>
              <w:divBdr>
                <w:top w:val="none" w:sz="0" w:space="0" w:color="auto"/>
                <w:left w:val="none" w:sz="0" w:space="0" w:color="auto"/>
                <w:bottom w:val="none" w:sz="0" w:space="0" w:color="auto"/>
                <w:right w:val="none" w:sz="0" w:space="0" w:color="auto"/>
              </w:divBdr>
            </w:div>
            <w:div w:id="379550009">
              <w:marLeft w:val="0"/>
              <w:marRight w:val="0"/>
              <w:marTop w:val="0"/>
              <w:marBottom w:val="0"/>
              <w:divBdr>
                <w:top w:val="none" w:sz="0" w:space="0" w:color="auto"/>
                <w:left w:val="none" w:sz="0" w:space="0" w:color="auto"/>
                <w:bottom w:val="none" w:sz="0" w:space="0" w:color="auto"/>
                <w:right w:val="none" w:sz="0" w:space="0" w:color="auto"/>
              </w:divBdr>
            </w:div>
            <w:div w:id="381176582">
              <w:marLeft w:val="0"/>
              <w:marRight w:val="0"/>
              <w:marTop w:val="0"/>
              <w:marBottom w:val="0"/>
              <w:divBdr>
                <w:top w:val="none" w:sz="0" w:space="0" w:color="auto"/>
                <w:left w:val="none" w:sz="0" w:space="0" w:color="auto"/>
                <w:bottom w:val="none" w:sz="0" w:space="0" w:color="auto"/>
                <w:right w:val="none" w:sz="0" w:space="0" w:color="auto"/>
              </w:divBdr>
            </w:div>
            <w:div w:id="407074950">
              <w:marLeft w:val="0"/>
              <w:marRight w:val="0"/>
              <w:marTop w:val="0"/>
              <w:marBottom w:val="0"/>
              <w:divBdr>
                <w:top w:val="none" w:sz="0" w:space="0" w:color="auto"/>
                <w:left w:val="none" w:sz="0" w:space="0" w:color="auto"/>
                <w:bottom w:val="none" w:sz="0" w:space="0" w:color="auto"/>
                <w:right w:val="none" w:sz="0" w:space="0" w:color="auto"/>
              </w:divBdr>
            </w:div>
            <w:div w:id="415173151">
              <w:marLeft w:val="0"/>
              <w:marRight w:val="0"/>
              <w:marTop w:val="0"/>
              <w:marBottom w:val="0"/>
              <w:divBdr>
                <w:top w:val="none" w:sz="0" w:space="0" w:color="auto"/>
                <w:left w:val="none" w:sz="0" w:space="0" w:color="auto"/>
                <w:bottom w:val="none" w:sz="0" w:space="0" w:color="auto"/>
                <w:right w:val="none" w:sz="0" w:space="0" w:color="auto"/>
              </w:divBdr>
            </w:div>
            <w:div w:id="444620182">
              <w:marLeft w:val="0"/>
              <w:marRight w:val="0"/>
              <w:marTop w:val="0"/>
              <w:marBottom w:val="0"/>
              <w:divBdr>
                <w:top w:val="none" w:sz="0" w:space="0" w:color="auto"/>
                <w:left w:val="none" w:sz="0" w:space="0" w:color="auto"/>
                <w:bottom w:val="none" w:sz="0" w:space="0" w:color="auto"/>
                <w:right w:val="none" w:sz="0" w:space="0" w:color="auto"/>
              </w:divBdr>
            </w:div>
            <w:div w:id="453015116">
              <w:marLeft w:val="0"/>
              <w:marRight w:val="0"/>
              <w:marTop w:val="0"/>
              <w:marBottom w:val="0"/>
              <w:divBdr>
                <w:top w:val="none" w:sz="0" w:space="0" w:color="auto"/>
                <w:left w:val="none" w:sz="0" w:space="0" w:color="auto"/>
                <w:bottom w:val="none" w:sz="0" w:space="0" w:color="auto"/>
                <w:right w:val="none" w:sz="0" w:space="0" w:color="auto"/>
              </w:divBdr>
            </w:div>
            <w:div w:id="491919705">
              <w:marLeft w:val="0"/>
              <w:marRight w:val="0"/>
              <w:marTop w:val="0"/>
              <w:marBottom w:val="0"/>
              <w:divBdr>
                <w:top w:val="none" w:sz="0" w:space="0" w:color="auto"/>
                <w:left w:val="none" w:sz="0" w:space="0" w:color="auto"/>
                <w:bottom w:val="none" w:sz="0" w:space="0" w:color="auto"/>
                <w:right w:val="none" w:sz="0" w:space="0" w:color="auto"/>
              </w:divBdr>
            </w:div>
            <w:div w:id="509028920">
              <w:marLeft w:val="0"/>
              <w:marRight w:val="0"/>
              <w:marTop w:val="0"/>
              <w:marBottom w:val="0"/>
              <w:divBdr>
                <w:top w:val="none" w:sz="0" w:space="0" w:color="auto"/>
                <w:left w:val="none" w:sz="0" w:space="0" w:color="auto"/>
                <w:bottom w:val="none" w:sz="0" w:space="0" w:color="auto"/>
                <w:right w:val="none" w:sz="0" w:space="0" w:color="auto"/>
              </w:divBdr>
            </w:div>
            <w:div w:id="543635681">
              <w:marLeft w:val="0"/>
              <w:marRight w:val="0"/>
              <w:marTop w:val="0"/>
              <w:marBottom w:val="0"/>
              <w:divBdr>
                <w:top w:val="none" w:sz="0" w:space="0" w:color="auto"/>
                <w:left w:val="none" w:sz="0" w:space="0" w:color="auto"/>
                <w:bottom w:val="none" w:sz="0" w:space="0" w:color="auto"/>
                <w:right w:val="none" w:sz="0" w:space="0" w:color="auto"/>
              </w:divBdr>
            </w:div>
            <w:div w:id="554515110">
              <w:marLeft w:val="0"/>
              <w:marRight w:val="0"/>
              <w:marTop w:val="0"/>
              <w:marBottom w:val="0"/>
              <w:divBdr>
                <w:top w:val="none" w:sz="0" w:space="0" w:color="auto"/>
                <w:left w:val="none" w:sz="0" w:space="0" w:color="auto"/>
                <w:bottom w:val="none" w:sz="0" w:space="0" w:color="auto"/>
                <w:right w:val="none" w:sz="0" w:space="0" w:color="auto"/>
              </w:divBdr>
            </w:div>
            <w:div w:id="570577537">
              <w:marLeft w:val="0"/>
              <w:marRight w:val="0"/>
              <w:marTop w:val="0"/>
              <w:marBottom w:val="0"/>
              <w:divBdr>
                <w:top w:val="none" w:sz="0" w:space="0" w:color="auto"/>
                <w:left w:val="none" w:sz="0" w:space="0" w:color="auto"/>
                <w:bottom w:val="none" w:sz="0" w:space="0" w:color="auto"/>
                <w:right w:val="none" w:sz="0" w:space="0" w:color="auto"/>
              </w:divBdr>
            </w:div>
            <w:div w:id="627778390">
              <w:marLeft w:val="0"/>
              <w:marRight w:val="0"/>
              <w:marTop w:val="0"/>
              <w:marBottom w:val="0"/>
              <w:divBdr>
                <w:top w:val="none" w:sz="0" w:space="0" w:color="auto"/>
                <w:left w:val="none" w:sz="0" w:space="0" w:color="auto"/>
                <w:bottom w:val="none" w:sz="0" w:space="0" w:color="auto"/>
                <w:right w:val="none" w:sz="0" w:space="0" w:color="auto"/>
              </w:divBdr>
            </w:div>
            <w:div w:id="654339934">
              <w:marLeft w:val="0"/>
              <w:marRight w:val="0"/>
              <w:marTop w:val="0"/>
              <w:marBottom w:val="0"/>
              <w:divBdr>
                <w:top w:val="none" w:sz="0" w:space="0" w:color="auto"/>
                <w:left w:val="none" w:sz="0" w:space="0" w:color="auto"/>
                <w:bottom w:val="none" w:sz="0" w:space="0" w:color="auto"/>
                <w:right w:val="none" w:sz="0" w:space="0" w:color="auto"/>
              </w:divBdr>
            </w:div>
            <w:div w:id="656496071">
              <w:marLeft w:val="0"/>
              <w:marRight w:val="0"/>
              <w:marTop w:val="0"/>
              <w:marBottom w:val="0"/>
              <w:divBdr>
                <w:top w:val="none" w:sz="0" w:space="0" w:color="auto"/>
                <w:left w:val="none" w:sz="0" w:space="0" w:color="auto"/>
                <w:bottom w:val="none" w:sz="0" w:space="0" w:color="auto"/>
                <w:right w:val="none" w:sz="0" w:space="0" w:color="auto"/>
              </w:divBdr>
            </w:div>
            <w:div w:id="660431904">
              <w:marLeft w:val="0"/>
              <w:marRight w:val="0"/>
              <w:marTop w:val="0"/>
              <w:marBottom w:val="0"/>
              <w:divBdr>
                <w:top w:val="none" w:sz="0" w:space="0" w:color="auto"/>
                <w:left w:val="none" w:sz="0" w:space="0" w:color="auto"/>
                <w:bottom w:val="none" w:sz="0" w:space="0" w:color="auto"/>
                <w:right w:val="none" w:sz="0" w:space="0" w:color="auto"/>
              </w:divBdr>
            </w:div>
            <w:div w:id="676083891">
              <w:marLeft w:val="0"/>
              <w:marRight w:val="0"/>
              <w:marTop w:val="0"/>
              <w:marBottom w:val="0"/>
              <w:divBdr>
                <w:top w:val="none" w:sz="0" w:space="0" w:color="auto"/>
                <w:left w:val="none" w:sz="0" w:space="0" w:color="auto"/>
                <w:bottom w:val="none" w:sz="0" w:space="0" w:color="auto"/>
                <w:right w:val="none" w:sz="0" w:space="0" w:color="auto"/>
              </w:divBdr>
            </w:div>
            <w:div w:id="752166094">
              <w:marLeft w:val="0"/>
              <w:marRight w:val="0"/>
              <w:marTop w:val="0"/>
              <w:marBottom w:val="0"/>
              <w:divBdr>
                <w:top w:val="none" w:sz="0" w:space="0" w:color="auto"/>
                <w:left w:val="none" w:sz="0" w:space="0" w:color="auto"/>
                <w:bottom w:val="none" w:sz="0" w:space="0" w:color="auto"/>
                <w:right w:val="none" w:sz="0" w:space="0" w:color="auto"/>
              </w:divBdr>
            </w:div>
            <w:div w:id="755249336">
              <w:marLeft w:val="0"/>
              <w:marRight w:val="0"/>
              <w:marTop w:val="0"/>
              <w:marBottom w:val="0"/>
              <w:divBdr>
                <w:top w:val="none" w:sz="0" w:space="0" w:color="auto"/>
                <w:left w:val="none" w:sz="0" w:space="0" w:color="auto"/>
                <w:bottom w:val="none" w:sz="0" w:space="0" w:color="auto"/>
                <w:right w:val="none" w:sz="0" w:space="0" w:color="auto"/>
              </w:divBdr>
            </w:div>
            <w:div w:id="809129230">
              <w:marLeft w:val="0"/>
              <w:marRight w:val="0"/>
              <w:marTop w:val="0"/>
              <w:marBottom w:val="0"/>
              <w:divBdr>
                <w:top w:val="none" w:sz="0" w:space="0" w:color="auto"/>
                <w:left w:val="none" w:sz="0" w:space="0" w:color="auto"/>
                <w:bottom w:val="none" w:sz="0" w:space="0" w:color="auto"/>
                <w:right w:val="none" w:sz="0" w:space="0" w:color="auto"/>
              </w:divBdr>
            </w:div>
            <w:div w:id="843281379">
              <w:marLeft w:val="0"/>
              <w:marRight w:val="0"/>
              <w:marTop w:val="0"/>
              <w:marBottom w:val="0"/>
              <w:divBdr>
                <w:top w:val="none" w:sz="0" w:space="0" w:color="auto"/>
                <w:left w:val="none" w:sz="0" w:space="0" w:color="auto"/>
                <w:bottom w:val="none" w:sz="0" w:space="0" w:color="auto"/>
                <w:right w:val="none" w:sz="0" w:space="0" w:color="auto"/>
              </w:divBdr>
            </w:div>
            <w:div w:id="871574282">
              <w:marLeft w:val="0"/>
              <w:marRight w:val="0"/>
              <w:marTop w:val="0"/>
              <w:marBottom w:val="0"/>
              <w:divBdr>
                <w:top w:val="none" w:sz="0" w:space="0" w:color="auto"/>
                <w:left w:val="none" w:sz="0" w:space="0" w:color="auto"/>
                <w:bottom w:val="none" w:sz="0" w:space="0" w:color="auto"/>
                <w:right w:val="none" w:sz="0" w:space="0" w:color="auto"/>
              </w:divBdr>
            </w:div>
            <w:div w:id="875771188">
              <w:marLeft w:val="0"/>
              <w:marRight w:val="0"/>
              <w:marTop w:val="0"/>
              <w:marBottom w:val="0"/>
              <w:divBdr>
                <w:top w:val="none" w:sz="0" w:space="0" w:color="auto"/>
                <w:left w:val="none" w:sz="0" w:space="0" w:color="auto"/>
                <w:bottom w:val="none" w:sz="0" w:space="0" w:color="auto"/>
                <w:right w:val="none" w:sz="0" w:space="0" w:color="auto"/>
              </w:divBdr>
            </w:div>
            <w:div w:id="896664795">
              <w:marLeft w:val="0"/>
              <w:marRight w:val="0"/>
              <w:marTop w:val="0"/>
              <w:marBottom w:val="0"/>
              <w:divBdr>
                <w:top w:val="none" w:sz="0" w:space="0" w:color="auto"/>
                <w:left w:val="none" w:sz="0" w:space="0" w:color="auto"/>
                <w:bottom w:val="none" w:sz="0" w:space="0" w:color="auto"/>
                <w:right w:val="none" w:sz="0" w:space="0" w:color="auto"/>
              </w:divBdr>
            </w:div>
            <w:div w:id="909969312">
              <w:marLeft w:val="0"/>
              <w:marRight w:val="0"/>
              <w:marTop w:val="0"/>
              <w:marBottom w:val="0"/>
              <w:divBdr>
                <w:top w:val="none" w:sz="0" w:space="0" w:color="auto"/>
                <w:left w:val="none" w:sz="0" w:space="0" w:color="auto"/>
                <w:bottom w:val="none" w:sz="0" w:space="0" w:color="auto"/>
                <w:right w:val="none" w:sz="0" w:space="0" w:color="auto"/>
              </w:divBdr>
            </w:div>
            <w:div w:id="933170389">
              <w:marLeft w:val="0"/>
              <w:marRight w:val="0"/>
              <w:marTop w:val="0"/>
              <w:marBottom w:val="0"/>
              <w:divBdr>
                <w:top w:val="none" w:sz="0" w:space="0" w:color="auto"/>
                <w:left w:val="none" w:sz="0" w:space="0" w:color="auto"/>
                <w:bottom w:val="none" w:sz="0" w:space="0" w:color="auto"/>
                <w:right w:val="none" w:sz="0" w:space="0" w:color="auto"/>
              </w:divBdr>
            </w:div>
            <w:div w:id="946618330">
              <w:marLeft w:val="0"/>
              <w:marRight w:val="0"/>
              <w:marTop w:val="0"/>
              <w:marBottom w:val="0"/>
              <w:divBdr>
                <w:top w:val="none" w:sz="0" w:space="0" w:color="auto"/>
                <w:left w:val="none" w:sz="0" w:space="0" w:color="auto"/>
                <w:bottom w:val="none" w:sz="0" w:space="0" w:color="auto"/>
                <w:right w:val="none" w:sz="0" w:space="0" w:color="auto"/>
              </w:divBdr>
            </w:div>
            <w:div w:id="986281654">
              <w:marLeft w:val="0"/>
              <w:marRight w:val="0"/>
              <w:marTop w:val="0"/>
              <w:marBottom w:val="0"/>
              <w:divBdr>
                <w:top w:val="none" w:sz="0" w:space="0" w:color="auto"/>
                <w:left w:val="none" w:sz="0" w:space="0" w:color="auto"/>
                <w:bottom w:val="none" w:sz="0" w:space="0" w:color="auto"/>
                <w:right w:val="none" w:sz="0" w:space="0" w:color="auto"/>
              </w:divBdr>
            </w:div>
            <w:div w:id="1017391726">
              <w:marLeft w:val="0"/>
              <w:marRight w:val="0"/>
              <w:marTop w:val="0"/>
              <w:marBottom w:val="0"/>
              <w:divBdr>
                <w:top w:val="none" w:sz="0" w:space="0" w:color="auto"/>
                <w:left w:val="none" w:sz="0" w:space="0" w:color="auto"/>
                <w:bottom w:val="none" w:sz="0" w:space="0" w:color="auto"/>
                <w:right w:val="none" w:sz="0" w:space="0" w:color="auto"/>
              </w:divBdr>
            </w:div>
            <w:div w:id="1028488132">
              <w:marLeft w:val="0"/>
              <w:marRight w:val="0"/>
              <w:marTop w:val="0"/>
              <w:marBottom w:val="0"/>
              <w:divBdr>
                <w:top w:val="none" w:sz="0" w:space="0" w:color="auto"/>
                <w:left w:val="none" w:sz="0" w:space="0" w:color="auto"/>
                <w:bottom w:val="none" w:sz="0" w:space="0" w:color="auto"/>
                <w:right w:val="none" w:sz="0" w:space="0" w:color="auto"/>
              </w:divBdr>
            </w:div>
            <w:div w:id="1033961656">
              <w:marLeft w:val="0"/>
              <w:marRight w:val="0"/>
              <w:marTop w:val="0"/>
              <w:marBottom w:val="0"/>
              <w:divBdr>
                <w:top w:val="none" w:sz="0" w:space="0" w:color="auto"/>
                <w:left w:val="none" w:sz="0" w:space="0" w:color="auto"/>
                <w:bottom w:val="none" w:sz="0" w:space="0" w:color="auto"/>
                <w:right w:val="none" w:sz="0" w:space="0" w:color="auto"/>
              </w:divBdr>
            </w:div>
            <w:div w:id="1036269574">
              <w:marLeft w:val="0"/>
              <w:marRight w:val="0"/>
              <w:marTop w:val="0"/>
              <w:marBottom w:val="0"/>
              <w:divBdr>
                <w:top w:val="none" w:sz="0" w:space="0" w:color="auto"/>
                <w:left w:val="none" w:sz="0" w:space="0" w:color="auto"/>
                <w:bottom w:val="none" w:sz="0" w:space="0" w:color="auto"/>
                <w:right w:val="none" w:sz="0" w:space="0" w:color="auto"/>
              </w:divBdr>
            </w:div>
            <w:div w:id="1043752107">
              <w:marLeft w:val="0"/>
              <w:marRight w:val="0"/>
              <w:marTop w:val="0"/>
              <w:marBottom w:val="0"/>
              <w:divBdr>
                <w:top w:val="none" w:sz="0" w:space="0" w:color="auto"/>
                <w:left w:val="none" w:sz="0" w:space="0" w:color="auto"/>
                <w:bottom w:val="none" w:sz="0" w:space="0" w:color="auto"/>
                <w:right w:val="none" w:sz="0" w:space="0" w:color="auto"/>
              </w:divBdr>
            </w:div>
            <w:div w:id="1050492529">
              <w:marLeft w:val="0"/>
              <w:marRight w:val="0"/>
              <w:marTop w:val="0"/>
              <w:marBottom w:val="0"/>
              <w:divBdr>
                <w:top w:val="none" w:sz="0" w:space="0" w:color="auto"/>
                <w:left w:val="none" w:sz="0" w:space="0" w:color="auto"/>
                <w:bottom w:val="none" w:sz="0" w:space="0" w:color="auto"/>
                <w:right w:val="none" w:sz="0" w:space="0" w:color="auto"/>
              </w:divBdr>
            </w:div>
            <w:div w:id="1058361190">
              <w:marLeft w:val="0"/>
              <w:marRight w:val="0"/>
              <w:marTop w:val="0"/>
              <w:marBottom w:val="0"/>
              <w:divBdr>
                <w:top w:val="none" w:sz="0" w:space="0" w:color="auto"/>
                <w:left w:val="none" w:sz="0" w:space="0" w:color="auto"/>
                <w:bottom w:val="none" w:sz="0" w:space="0" w:color="auto"/>
                <w:right w:val="none" w:sz="0" w:space="0" w:color="auto"/>
              </w:divBdr>
            </w:div>
            <w:div w:id="1063602846">
              <w:marLeft w:val="0"/>
              <w:marRight w:val="0"/>
              <w:marTop w:val="0"/>
              <w:marBottom w:val="0"/>
              <w:divBdr>
                <w:top w:val="none" w:sz="0" w:space="0" w:color="auto"/>
                <w:left w:val="none" w:sz="0" w:space="0" w:color="auto"/>
                <w:bottom w:val="none" w:sz="0" w:space="0" w:color="auto"/>
                <w:right w:val="none" w:sz="0" w:space="0" w:color="auto"/>
              </w:divBdr>
            </w:div>
            <w:div w:id="1086194760">
              <w:marLeft w:val="0"/>
              <w:marRight w:val="0"/>
              <w:marTop w:val="0"/>
              <w:marBottom w:val="0"/>
              <w:divBdr>
                <w:top w:val="none" w:sz="0" w:space="0" w:color="auto"/>
                <w:left w:val="none" w:sz="0" w:space="0" w:color="auto"/>
                <w:bottom w:val="none" w:sz="0" w:space="0" w:color="auto"/>
                <w:right w:val="none" w:sz="0" w:space="0" w:color="auto"/>
              </w:divBdr>
            </w:div>
            <w:div w:id="1105659113">
              <w:marLeft w:val="0"/>
              <w:marRight w:val="0"/>
              <w:marTop w:val="0"/>
              <w:marBottom w:val="0"/>
              <w:divBdr>
                <w:top w:val="none" w:sz="0" w:space="0" w:color="auto"/>
                <w:left w:val="none" w:sz="0" w:space="0" w:color="auto"/>
                <w:bottom w:val="none" w:sz="0" w:space="0" w:color="auto"/>
                <w:right w:val="none" w:sz="0" w:space="0" w:color="auto"/>
              </w:divBdr>
            </w:div>
            <w:div w:id="1159270338">
              <w:marLeft w:val="0"/>
              <w:marRight w:val="0"/>
              <w:marTop w:val="0"/>
              <w:marBottom w:val="0"/>
              <w:divBdr>
                <w:top w:val="none" w:sz="0" w:space="0" w:color="auto"/>
                <w:left w:val="none" w:sz="0" w:space="0" w:color="auto"/>
                <w:bottom w:val="none" w:sz="0" w:space="0" w:color="auto"/>
                <w:right w:val="none" w:sz="0" w:space="0" w:color="auto"/>
              </w:divBdr>
            </w:div>
            <w:div w:id="1159343365">
              <w:marLeft w:val="0"/>
              <w:marRight w:val="0"/>
              <w:marTop w:val="0"/>
              <w:marBottom w:val="0"/>
              <w:divBdr>
                <w:top w:val="none" w:sz="0" w:space="0" w:color="auto"/>
                <w:left w:val="none" w:sz="0" w:space="0" w:color="auto"/>
                <w:bottom w:val="none" w:sz="0" w:space="0" w:color="auto"/>
                <w:right w:val="none" w:sz="0" w:space="0" w:color="auto"/>
              </w:divBdr>
            </w:div>
            <w:div w:id="1231841708">
              <w:marLeft w:val="0"/>
              <w:marRight w:val="0"/>
              <w:marTop w:val="0"/>
              <w:marBottom w:val="0"/>
              <w:divBdr>
                <w:top w:val="none" w:sz="0" w:space="0" w:color="auto"/>
                <w:left w:val="none" w:sz="0" w:space="0" w:color="auto"/>
                <w:bottom w:val="none" w:sz="0" w:space="0" w:color="auto"/>
                <w:right w:val="none" w:sz="0" w:space="0" w:color="auto"/>
              </w:divBdr>
            </w:div>
            <w:div w:id="1236744787">
              <w:marLeft w:val="0"/>
              <w:marRight w:val="0"/>
              <w:marTop w:val="0"/>
              <w:marBottom w:val="0"/>
              <w:divBdr>
                <w:top w:val="none" w:sz="0" w:space="0" w:color="auto"/>
                <w:left w:val="none" w:sz="0" w:space="0" w:color="auto"/>
                <w:bottom w:val="none" w:sz="0" w:space="0" w:color="auto"/>
                <w:right w:val="none" w:sz="0" w:space="0" w:color="auto"/>
              </w:divBdr>
            </w:div>
            <w:div w:id="1239553829">
              <w:marLeft w:val="0"/>
              <w:marRight w:val="0"/>
              <w:marTop w:val="0"/>
              <w:marBottom w:val="0"/>
              <w:divBdr>
                <w:top w:val="none" w:sz="0" w:space="0" w:color="auto"/>
                <w:left w:val="none" w:sz="0" w:space="0" w:color="auto"/>
                <w:bottom w:val="none" w:sz="0" w:space="0" w:color="auto"/>
                <w:right w:val="none" w:sz="0" w:space="0" w:color="auto"/>
              </w:divBdr>
            </w:div>
            <w:div w:id="1273778570">
              <w:marLeft w:val="0"/>
              <w:marRight w:val="0"/>
              <w:marTop w:val="0"/>
              <w:marBottom w:val="0"/>
              <w:divBdr>
                <w:top w:val="none" w:sz="0" w:space="0" w:color="auto"/>
                <w:left w:val="none" w:sz="0" w:space="0" w:color="auto"/>
                <w:bottom w:val="none" w:sz="0" w:space="0" w:color="auto"/>
                <w:right w:val="none" w:sz="0" w:space="0" w:color="auto"/>
              </w:divBdr>
            </w:div>
            <w:div w:id="1292133371">
              <w:marLeft w:val="0"/>
              <w:marRight w:val="0"/>
              <w:marTop w:val="0"/>
              <w:marBottom w:val="0"/>
              <w:divBdr>
                <w:top w:val="none" w:sz="0" w:space="0" w:color="auto"/>
                <w:left w:val="none" w:sz="0" w:space="0" w:color="auto"/>
                <w:bottom w:val="none" w:sz="0" w:space="0" w:color="auto"/>
                <w:right w:val="none" w:sz="0" w:space="0" w:color="auto"/>
              </w:divBdr>
            </w:div>
            <w:div w:id="1292250949">
              <w:marLeft w:val="0"/>
              <w:marRight w:val="0"/>
              <w:marTop w:val="0"/>
              <w:marBottom w:val="0"/>
              <w:divBdr>
                <w:top w:val="none" w:sz="0" w:space="0" w:color="auto"/>
                <w:left w:val="none" w:sz="0" w:space="0" w:color="auto"/>
                <w:bottom w:val="none" w:sz="0" w:space="0" w:color="auto"/>
                <w:right w:val="none" w:sz="0" w:space="0" w:color="auto"/>
              </w:divBdr>
            </w:div>
            <w:div w:id="1300455632">
              <w:marLeft w:val="0"/>
              <w:marRight w:val="0"/>
              <w:marTop w:val="0"/>
              <w:marBottom w:val="0"/>
              <w:divBdr>
                <w:top w:val="none" w:sz="0" w:space="0" w:color="auto"/>
                <w:left w:val="none" w:sz="0" w:space="0" w:color="auto"/>
                <w:bottom w:val="none" w:sz="0" w:space="0" w:color="auto"/>
                <w:right w:val="none" w:sz="0" w:space="0" w:color="auto"/>
              </w:divBdr>
            </w:div>
            <w:div w:id="1335303105">
              <w:marLeft w:val="0"/>
              <w:marRight w:val="0"/>
              <w:marTop w:val="0"/>
              <w:marBottom w:val="0"/>
              <w:divBdr>
                <w:top w:val="none" w:sz="0" w:space="0" w:color="auto"/>
                <w:left w:val="none" w:sz="0" w:space="0" w:color="auto"/>
                <w:bottom w:val="none" w:sz="0" w:space="0" w:color="auto"/>
                <w:right w:val="none" w:sz="0" w:space="0" w:color="auto"/>
              </w:divBdr>
            </w:div>
            <w:div w:id="1351906644">
              <w:marLeft w:val="0"/>
              <w:marRight w:val="0"/>
              <w:marTop w:val="0"/>
              <w:marBottom w:val="0"/>
              <w:divBdr>
                <w:top w:val="none" w:sz="0" w:space="0" w:color="auto"/>
                <w:left w:val="none" w:sz="0" w:space="0" w:color="auto"/>
                <w:bottom w:val="none" w:sz="0" w:space="0" w:color="auto"/>
                <w:right w:val="none" w:sz="0" w:space="0" w:color="auto"/>
              </w:divBdr>
            </w:div>
            <w:div w:id="1376931400">
              <w:marLeft w:val="0"/>
              <w:marRight w:val="0"/>
              <w:marTop w:val="0"/>
              <w:marBottom w:val="0"/>
              <w:divBdr>
                <w:top w:val="none" w:sz="0" w:space="0" w:color="auto"/>
                <w:left w:val="none" w:sz="0" w:space="0" w:color="auto"/>
                <w:bottom w:val="none" w:sz="0" w:space="0" w:color="auto"/>
                <w:right w:val="none" w:sz="0" w:space="0" w:color="auto"/>
              </w:divBdr>
            </w:div>
            <w:div w:id="1382559185">
              <w:marLeft w:val="0"/>
              <w:marRight w:val="0"/>
              <w:marTop w:val="0"/>
              <w:marBottom w:val="0"/>
              <w:divBdr>
                <w:top w:val="none" w:sz="0" w:space="0" w:color="auto"/>
                <w:left w:val="none" w:sz="0" w:space="0" w:color="auto"/>
                <w:bottom w:val="none" w:sz="0" w:space="0" w:color="auto"/>
                <w:right w:val="none" w:sz="0" w:space="0" w:color="auto"/>
              </w:divBdr>
            </w:div>
            <w:div w:id="1386873385">
              <w:marLeft w:val="0"/>
              <w:marRight w:val="0"/>
              <w:marTop w:val="0"/>
              <w:marBottom w:val="0"/>
              <w:divBdr>
                <w:top w:val="none" w:sz="0" w:space="0" w:color="auto"/>
                <w:left w:val="none" w:sz="0" w:space="0" w:color="auto"/>
                <w:bottom w:val="none" w:sz="0" w:space="0" w:color="auto"/>
                <w:right w:val="none" w:sz="0" w:space="0" w:color="auto"/>
              </w:divBdr>
            </w:div>
            <w:div w:id="1400637070">
              <w:marLeft w:val="0"/>
              <w:marRight w:val="0"/>
              <w:marTop w:val="0"/>
              <w:marBottom w:val="0"/>
              <w:divBdr>
                <w:top w:val="none" w:sz="0" w:space="0" w:color="auto"/>
                <w:left w:val="none" w:sz="0" w:space="0" w:color="auto"/>
                <w:bottom w:val="none" w:sz="0" w:space="0" w:color="auto"/>
                <w:right w:val="none" w:sz="0" w:space="0" w:color="auto"/>
              </w:divBdr>
            </w:div>
            <w:div w:id="1436369016">
              <w:marLeft w:val="0"/>
              <w:marRight w:val="0"/>
              <w:marTop w:val="0"/>
              <w:marBottom w:val="0"/>
              <w:divBdr>
                <w:top w:val="none" w:sz="0" w:space="0" w:color="auto"/>
                <w:left w:val="none" w:sz="0" w:space="0" w:color="auto"/>
                <w:bottom w:val="none" w:sz="0" w:space="0" w:color="auto"/>
                <w:right w:val="none" w:sz="0" w:space="0" w:color="auto"/>
              </w:divBdr>
            </w:div>
            <w:div w:id="1492452127">
              <w:marLeft w:val="0"/>
              <w:marRight w:val="0"/>
              <w:marTop w:val="0"/>
              <w:marBottom w:val="0"/>
              <w:divBdr>
                <w:top w:val="none" w:sz="0" w:space="0" w:color="auto"/>
                <w:left w:val="none" w:sz="0" w:space="0" w:color="auto"/>
                <w:bottom w:val="none" w:sz="0" w:space="0" w:color="auto"/>
                <w:right w:val="none" w:sz="0" w:space="0" w:color="auto"/>
              </w:divBdr>
            </w:div>
            <w:div w:id="1571114264">
              <w:marLeft w:val="0"/>
              <w:marRight w:val="0"/>
              <w:marTop w:val="0"/>
              <w:marBottom w:val="0"/>
              <w:divBdr>
                <w:top w:val="none" w:sz="0" w:space="0" w:color="auto"/>
                <w:left w:val="none" w:sz="0" w:space="0" w:color="auto"/>
                <w:bottom w:val="none" w:sz="0" w:space="0" w:color="auto"/>
                <w:right w:val="none" w:sz="0" w:space="0" w:color="auto"/>
              </w:divBdr>
            </w:div>
            <w:div w:id="1609238740">
              <w:marLeft w:val="0"/>
              <w:marRight w:val="0"/>
              <w:marTop w:val="0"/>
              <w:marBottom w:val="0"/>
              <w:divBdr>
                <w:top w:val="none" w:sz="0" w:space="0" w:color="auto"/>
                <w:left w:val="none" w:sz="0" w:space="0" w:color="auto"/>
                <w:bottom w:val="none" w:sz="0" w:space="0" w:color="auto"/>
                <w:right w:val="none" w:sz="0" w:space="0" w:color="auto"/>
              </w:divBdr>
            </w:div>
            <w:div w:id="1669169080">
              <w:marLeft w:val="0"/>
              <w:marRight w:val="0"/>
              <w:marTop w:val="0"/>
              <w:marBottom w:val="0"/>
              <w:divBdr>
                <w:top w:val="none" w:sz="0" w:space="0" w:color="auto"/>
                <w:left w:val="none" w:sz="0" w:space="0" w:color="auto"/>
                <w:bottom w:val="none" w:sz="0" w:space="0" w:color="auto"/>
                <w:right w:val="none" w:sz="0" w:space="0" w:color="auto"/>
              </w:divBdr>
            </w:div>
            <w:div w:id="1751193699">
              <w:marLeft w:val="0"/>
              <w:marRight w:val="0"/>
              <w:marTop w:val="0"/>
              <w:marBottom w:val="0"/>
              <w:divBdr>
                <w:top w:val="none" w:sz="0" w:space="0" w:color="auto"/>
                <w:left w:val="none" w:sz="0" w:space="0" w:color="auto"/>
                <w:bottom w:val="none" w:sz="0" w:space="0" w:color="auto"/>
                <w:right w:val="none" w:sz="0" w:space="0" w:color="auto"/>
              </w:divBdr>
            </w:div>
            <w:div w:id="1759986330">
              <w:marLeft w:val="0"/>
              <w:marRight w:val="0"/>
              <w:marTop w:val="0"/>
              <w:marBottom w:val="0"/>
              <w:divBdr>
                <w:top w:val="none" w:sz="0" w:space="0" w:color="auto"/>
                <w:left w:val="none" w:sz="0" w:space="0" w:color="auto"/>
                <w:bottom w:val="none" w:sz="0" w:space="0" w:color="auto"/>
                <w:right w:val="none" w:sz="0" w:space="0" w:color="auto"/>
              </w:divBdr>
            </w:div>
            <w:div w:id="1760911138">
              <w:marLeft w:val="0"/>
              <w:marRight w:val="0"/>
              <w:marTop w:val="0"/>
              <w:marBottom w:val="0"/>
              <w:divBdr>
                <w:top w:val="none" w:sz="0" w:space="0" w:color="auto"/>
                <w:left w:val="none" w:sz="0" w:space="0" w:color="auto"/>
                <w:bottom w:val="none" w:sz="0" w:space="0" w:color="auto"/>
                <w:right w:val="none" w:sz="0" w:space="0" w:color="auto"/>
              </w:divBdr>
            </w:div>
            <w:div w:id="1775973802">
              <w:marLeft w:val="0"/>
              <w:marRight w:val="0"/>
              <w:marTop w:val="0"/>
              <w:marBottom w:val="0"/>
              <w:divBdr>
                <w:top w:val="none" w:sz="0" w:space="0" w:color="auto"/>
                <w:left w:val="none" w:sz="0" w:space="0" w:color="auto"/>
                <w:bottom w:val="none" w:sz="0" w:space="0" w:color="auto"/>
                <w:right w:val="none" w:sz="0" w:space="0" w:color="auto"/>
              </w:divBdr>
            </w:div>
            <w:div w:id="1803496696">
              <w:marLeft w:val="0"/>
              <w:marRight w:val="0"/>
              <w:marTop w:val="0"/>
              <w:marBottom w:val="0"/>
              <w:divBdr>
                <w:top w:val="none" w:sz="0" w:space="0" w:color="auto"/>
                <w:left w:val="none" w:sz="0" w:space="0" w:color="auto"/>
                <w:bottom w:val="none" w:sz="0" w:space="0" w:color="auto"/>
                <w:right w:val="none" w:sz="0" w:space="0" w:color="auto"/>
              </w:divBdr>
            </w:div>
            <w:div w:id="1822194311">
              <w:marLeft w:val="0"/>
              <w:marRight w:val="0"/>
              <w:marTop w:val="0"/>
              <w:marBottom w:val="0"/>
              <w:divBdr>
                <w:top w:val="none" w:sz="0" w:space="0" w:color="auto"/>
                <w:left w:val="none" w:sz="0" w:space="0" w:color="auto"/>
                <w:bottom w:val="none" w:sz="0" w:space="0" w:color="auto"/>
                <w:right w:val="none" w:sz="0" w:space="0" w:color="auto"/>
              </w:divBdr>
            </w:div>
            <w:div w:id="1825730774">
              <w:marLeft w:val="0"/>
              <w:marRight w:val="0"/>
              <w:marTop w:val="0"/>
              <w:marBottom w:val="0"/>
              <w:divBdr>
                <w:top w:val="none" w:sz="0" w:space="0" w:color="auto"/>
                <w:left w:val="none" w:sz="0" w:space="0" w:color="auto"/>
                <w:bottom w:val="none" w:sz="0" w:space="0" w:color="auto"/>
                <w:right w:val="none" w:sz="0" w:space="0" w:color="auto"/>
              </w:divBdr>
            </w:div>
            <w:div w:id="1861970442">
              <w:marLeft w:val="0"/>
              <w:marRight w:val="0"/>
              <w:marTop w:val="0"/>
              <w:marBottom w:val="0"/>
              <w:divBdr>
                <w:top w:val="none" w:sz="0" w:space="0" w:color="auto"/>
                <w:left w:val="none" w:sz="0" w:space="0" w:color="auto"/>
                <w:bottom w:val="none" w:sz="0" w:space="0" w:color="auto"/>
                <w:right w:val="none" w:sz="0" w:space="0" w:color="auto"/>
              </w:divBdr>
            </w:div>
            <w:div w:id="1894464333">
              <w:marLeft w:val="0"/>
              <w:marRight w:val="0"/>
              <w:marTop w:val="0"/>
              <w:marBottom w:val="0"/>
              <w:divBdr>
                <w:top w:val="none" w:sz="0" w:space="0" w:color="auto"/>
                <w:left w:val="none" w:sz="0" w:space="0" w:color="auto"/>
                <w:bottom w:val="none" w:sz="0" w:space="0" w:color="auto"/>
                <w:right w:val="none" w:sz="0" w:space="0" w:color="auto"/>
              </w:divBdr>
            </w:div>
            <w:div w:id="1905606483">
              <w:marLeft w:val="0"/>
              <w:marRight w:val="0"/>
              <w:marTop w:val="0"/>
              <w:marBottom w:val="0"/>
              <w:divBdr>
                <w:top w:val="none" w:sz="0" w:space="0" w:color="auto"/>
                <w:left w:val="none" w:sz="0" w:space="0" w:color="auto"/>
                <w:bottom w:val="none" w:sz="0" w:space="0" w:color="auto"/>
                <w:right w:val="none" w:sz="0" w:space="0" w:color="auto"/>
              </w:divBdr>
            </w:div>
            <w:div w:id="1959290424">
              <w:marLeft w:val="0"/>
              <w:marRight w:val="0"/>
              <w:marTop w:val="0"/>
              <w:marBottom w:val="0"/>
              <w:divBdr>
                <w:top w:val="none" w:sz="0" w:space="0" w:color="auto"/>
                <w:left w:val="none" w:sz="0" w:space="0" w:color="auto"/>
                <w:bottom w:val="none" w:sz="0" w:space="0" w:color="auto"/>
                <w:right w:val="none" w:sz="0" w:space="0" w:color="auto"/>
              </w:divBdr>
            </w:div>
            <w:div w:id="1960381042">
              <w:marLeft w:val="0"/>
              <w:marRight w:val="0"/>
              <w:marTop w:val="0"/>
              <w:marBottom w:val="0"/>
              <w:divBdr>
                <w:top w:val="none" w:sz="0" w:space="0" w:color="auto"/>
                <w:left w:val="none" w:sz="0" w:space="0" w:color="auto"/>
                <w:bottom w:val="none" w:sz="0" w:space="0" w:color="auto"/>
                <w:right w:val="none" w:sz="0" w:space="0" w:color="auto"/>
              </w:divBdr>
            </w:div>
            <w:div w:id="2018801702">
              <w:marLeft w:val="0"/>
              <w:marRight w:val="0"/>
              <w:marTop w:val="0"/>
              <w:marBottom w:val="0"/>
              <w:divBdr>
                <w:top w:val="none" w:sz="0" w:space="0" w:color="auto"/>
                <w:left w:val="none" w:sz="0" w:space="0" w:color="auto"/>
                <w:bottom w:val="none" w:sz="0" w:space="0" w:color="auto"/>
                <w:right w:val="none" w:sz="0" w:space="0" w:color="auto"/>
              </w:divBdr>
            </w:div>
            <w:div w:id="2031175184">
              <w:marLeft w:val="0"/>
              <w:marRight w:val="0"/>
              <w:marTop w:val="0"/>
              <w:marBottom w:val="0"/>
              <w:divBdr>
                <w:top w:val="none" w:sz="0" w:space="0" w:color="auto"/>
                <w:left w:val="none" w:sz="0" w:space="0" w:color="auto"/>
                <w:bottom w:val="none" w:sz="0" w:space="0" w:color="auto"/>
                <w:right w:val="none" w:sz="0" w:space="0" w:color="auto"/>
              </w:divBdr>
            </w:div>
            <w:div w:id="2101636584">
              <w:marLeft w:val="0"/>
              <w:marRight w:val="0"/>
              <w:marTop w:val="0"/>
              <w:marBottom w:val="0"/>
              <w:divBdr>
                <w:top w:val="none" w:sz="0" w:space="0" w:color="auto"/>
                <w:left w:val="none" w:sz="0" w:space="0" w:color="auto"/>
                <w:bottom w:val="none" w:sz="0" w:space="0" w:color="auto"/>
                <w:right w:val="none" w:sz="0" w:space="0" w:color="auto"/>
              </w:divBdr>
            </w:div>
            <w:div w:id="2110542512">
              <w:marLeft w:val="0"/>
              <w:marRight w:val="0"/>
              <w:marTop w:val="0"/>
              <w:marBottom w:val="0"/>
              <w:divBdr>
                <w:top w:val="none" w:sz="0" w:space="0" w:color="auto"/>
                <w:left w:val="none" w:sz="0" w:space="0" w:color="auto"/>
                <w:bottom w:val="none" w:sz="0" w:space="0" w:color="auto"/>
                <w:right w:val="none" w:sz="0" w:space="0" w:color="auto"/>
              </w:divBdr>
            </w:div>
            <w:div w:id="2110616392">
              <w:marLeft w:val="0"/>
              <w:marRight w:val="0"/>
              <w:marTop w:val="0"/>
              <w:marBottom w:val="0"/>
              <w:divBdr>
                <w:top w:val="none" w:sz="0" w:space="0" w:color="auto"/>
                <w:left w:val="none" w:sz="0" w:space="0" w:color="auto"/>
                <w:bottom w:val="none" w:sz="0" w:space="0" w:color="auto"/>
                <w:right w:val="none" w:sz="0" w:space="0" w:color="auto"/>
              </w:divBdr>
            </w:div>
            <w:div w:id="21170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lan-language/IDE/issue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elan-lang.org/beta/"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66F75-A99F-4658-A3F6-FC98309E5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1907</TotalTime>
  <Pages>1</Pages>
  <Words>9347</Words>
  <Characters>53282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Pawson</dc:creator>
  <cp:keywords/>
  <dc:description/>
  <cp:lastModifiedBy>Richard Pawson</cp:lastModifiedBy>
  <cp:revision>11</cp:revision>
  <cp:lastPrinted>2024-07-22T06:56:00Z</cp:lastPrinted>
  <dcterms:created xsi:type="dcterms:W3CDTF">2024-07-10T12:21:00Z</dcterms:created>
  <dcterms:modified xsi:type="dcterms:W3CDTF">2024-07-22T06:56:00Z</dcterms:modified>
</cp:coreProperties>
</file>