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E087" w14:textId="4429CDF6" w:rsidR="00EC0CD0" w:rsidRDefault="0015318B">
      <w:r>
        <w:t>PHYS 540 Assignment 2: CT</w:t>
      </w:r>
    </w:p>
    <w:p w14:paraId="33002157" w14:textId="0A3A1339" w:rsidR="0015318B" w:rsidRDefault="0015318B">
      <w:r>
        <w:t>Elana Wood, 79393492</w:t>
      </w:r>
    </w:p>
    <w:p w14:paraId="2BCAC2D4" w14:textId="77777777" w:rsidR="0015318B" w:rsidRDefault="0015318B"/>
    <w:p w14:paraId="32857B19" w14:textId="15EB29BE" w:rsidR="00AA482C" w:rsidRDefault="00AA482C" w:rsidP="00AA482C">
      <w:r>
        <w:t>1. (/5) Discuss the advantages and disadvantages of 3rd generation CT scanners over 4</w:t>
      </w:r>
      <w:r w:rsidRPr="00B60C6D">
        <w:rPr>
          <w:vertAlign w:val="superscript"/>
        </w:rPr>
        <w:t>th</w:t>
      </w:r>
      <w:r w:rsidR="00B60C6D">
        <w:t xml:space="preserve"> </w:t>
      </w:r>
      <w:r>
        <w:t>generation CT scanners.</w:t>
      </w:r>
    </w:p>
    <w:p w14:paraId="2832184E" w14:textId="77777777" w:rsidR="00AA482C" w:rsidRDefault="00AA482C" w:rsidP="00AA482C"/>
    <w:p w14:paraId="45D03437" w14:textId="77777777" w:rsidR="00AA482C" w:rsidRDefault="00AA482C" w:rsidP="00AA482C">
      <w:r>
        <w:t xml:space="preserve"> 2. (/5) Discuss the </w:t>
      </w:r>
      <w:proofErr w:type="spellStart"/>
      <w:r>
        <w:t>tradeoffs</w:t>
      </w:r>
      <w:proofErr w:type="spellEnd"/>
      <w:r>
        <w:t xml:space="preserve"> that occur when decreasing voxel size in CT imaging.</w:t>
      </w:r>
    </w:p>
    <w:p w14:paraId="05790438" w14:textId="77777777" w:rsidR="00AA482C" w:rsidRDefault="00AA482C" w:rsidP="00AA482C"/>
    <w:p w14:paraId="663377ED" w14:textId="5C5ADC63" w:rsidR="00AA482C" w:rsidRDefault="00AA482C" w:rsidP="00AA482C">
      <w:r>
        <w:t xml:space="preserve"> 3. (/5) Describe beam hardening in CT imaging. Explain the effects of beam hardening on CT images. Can beam hardening artefacts be removed or compensated for?</w:t>
      </w:r>
    </w:p>
    <w:p w14:paraId="074D3A6E" w14:textId="77777777" w:rsidR="00B60C6D" w:rsidRDefault="00B60C6D" w:rsidP="00AA482C"/>
    <w:p w14:paraId="61591E18" w14:textId="77D26300" w:rsidR="00AA482C" w:rsidRDefault="00AA482C" w:rsidP="00AA482C">
      <w:r>
        <w:t xml:space="preserve"> 4. (/15) In this problem you are to perform a simple and filtered reconstruction on a test object. Use a computer (as opposed to hand-calculations). You can use either a mathematical</w:t>
      </w:r>
      <w:r>
        <w:t xml:space="preserve"> </w:t>
      </w:r>
      <w:r>
        <w:t xml:space="preserve">package (e.g. </w:t>
      </w:r>
      <w:proofErr w:type="spellStart"/>
      <w:r>
        <w:t>Matlab</w:t>
      </w:r>
      <w:proofErr w:type="spellEnd"/>
      <w:r>
        <w:t>) or write your own code (e.g. in C).</w:t>
      </w:r>
    </w:p>
    <w:p w14:paraId="55B55E04" w14:textId="5F1FBBF3" w:rsidR="00AA482C" w:rsidRDefault="00AA482C" w:rsidP="00AA482C">
      <w:r>
        <w:t xml:space="preserve"> To begin, construct a simple test pattern consisting a non-</w:t>
      </w:r>
      <w:proofErr w:type="spellStart"/>
      <w:r>
        <w:t>attenuatig</w:t>
      </w:r>
      <w:proofErr w:type="spellEnd"/>
      <w:r>
        <w:t xml:space="preserve"> medium with an attenuating block in its centre. Construct the medium to be a square matrix, 21×21 pixels in size.</w:t>
      </w:r>
      <w:r>
        <w:t xml:space="preserve"> </w:t>
      </w:r>
      <w:r>
        <w:t>Give this medium a linear attenuation coefficient µ = 0 mm−1 . The central 3×3 pixel area is attenuating, set the attenuation coefficient of this region to be µ = 5 mm−1. Each pixel should be 1×1 mm.</w:t>
      </w:r>
    </w:p>
    <w:p w14:paraId="728E4373" w14:textId="26FFBEFF" w:rsidR="00AA482C" w:rsidRDefault="00AA482C" w:rsidP="00B60C6D">
      <w:pPr>
        <w:ind w:firstLine="720"/>
      </w:pPr>
      <w:r>
        <w:t xml:space="preserve"> (a) (/2) Consider 3 views: 0◦ (top → bottom), 45◦ (diagonal), and 90◦ (left → right). </w:t>
      </w:r>
      <w:proofErr w:type="spellStart"/>
      <w:r>
        <w:t>Calcu</w:t>
      </w:r>
      <w:proofErr w:type="spellEnd"/>
      <w:r w:rsidR="00B60C6D">
        <w:t xml:space="preserve"> </w:t>
      </w:r>
      <w:r>
        <w:t xml:space="preserve">late the projection for each view. Plot each projection. The combination of the </w:t>
      </w:r>
      <w:r w:rsidR="00B60C6D">
        <w:t xml:space="preserve">project </w:t>
      </w:r>
      <w:proofErr w:type="spellStart"/>
      <w:r>
        <w:t>tions</w:t>
      </w:r>
      <w:proofErr w:type="spellEnd"/>
      <w:r>
        <w:t xml:space="preserve"> is a sinogram.</w:t>
      </w:r>
    </w:p>
    <w:p w14:paraId="2FD841D9" w14:textId="296D90B2" w:rsidR="00AA482C" w:rsidRDefault="00AA482C" w:rsidP="00AA482C">
      <w:r>
        <w:t xml:space="preserve"> </w:t>
      </w:r>
      <w:r w:rsidR="00B60C6D">
        <w:tab/>
      </w:r>
      <w:r>
        <w:t xml:space="preserve">(b) (/5) Use the 3 views from part (a) to calculate a simple </w:t>
      </w:r>
      <w:proofErr w:type="spellStart"/>
      <w:r>
        <w:t>backprojection</w:t>
      </w:r>
      <w:proofErr w:type="spellEnd"/>
      <w:r>
        <w:t>. Plot a grayscale</w:t>
      </w:r>
      <w:r w:rsidR="00B60C6D">
        <w:t xml:space="preserve"> </w:t>
      </w:r>
      <w:r>
        <w:t xml:space="preserve">image of the simple </w:t>
      </w:r>
      <w:proofErr w:type="spellStart"/>
      <w:r>
        <w:t>backprojection</w:t>
      </w:r>
      <w:proofErr w:type="spellEnd"/>
      <w:r>
        <w:t>.</w:t>
      </w:r>
    </w:p>
    <w:p w14:paraId="7F394879" w14:textId="305DAB63" w:rsidR="00AA482C" w:rsidRDefault="00AA482C" w:rsidP="00AA482C">
      <w:r>
        <w:t xml:space="preserve"> </w:t>
      </w:r>
      <w:r w:rsidR="00B60C6D">
        <w:tab/>
      </w:r>
      <w:r>
        <w:t xml:space="preserve">(c) (/5) Using the same views as in part (a), calculate a filtered </w:t>
      </w:r>
      <w:proofErr w:type="spellStart"/>
      <w:r>
        <w:t>backprojection</w:t>
      </w:r>
      <w:proofErr w:type="spellEnd"/>
      <w:r>
        <w:t>. For a filter use:</w:t>
      </w:r>
      <w:r>
        <w:t xml:space="preserve"> </w:t>
      </w:r>
      <w:r>
        <w:t xml:space="preserve"> y =</w:t>
      </w:r>
      <w:proofErr w:type="spellStart"/>
      <w:r>
        <w:t>ρo</w:t>
      </w:r>
      <w:proofErr w:type="spellEnd"/>
      <w:r>
        <w:t>(2sinc(2ρoR) −sinc2(</w:t>
      </w:r>
      <w:proofErr w:type="spellStart"/>
      <w:r>
        <w:t>ρoR</w:t>
      </w:r>
      <w:proofErr w:type="spellEnd"/>
      <w:r>
        <w:t>))</w:t>
      </w:r>
      <w:r>
        <w:t xml:space="preserve"> </w:t>
      </w:r>
      <w:r>
        <w:t xml:space="preserve"> where </w:t>
      </w:r>
      <w:proofErr w:type="spellStart"/>
      <w:r>
        <w:t>ρo</w:t>
      </w:r>
      <w:proofErr w:type="spellEnd"/>
      <w:r>
        <w:t xml:space="preserve"> = 0.7 is a constant and R is the radial distance from the centre of the image, R=−3,−2,−1,0,1,2,3. Using this discrete dataset,</w:t>
      </w:r>
      <w:r w:rsidR="00B60C6D">
        <w:t xml:space="preserve"> </w:t>
      </w:r>
      <w:r>
        <w:t>y →−0.1074,0.1368,−0.3398,0.6000,−0.3398,0.1368,−0.1074</w:t>
      </w:r>
      <w:r w:rsidR="00B60C6D">
        <w:t xml:space="preserve"> </w:t>
      </w:r>
      <w:r>
        <w:t xml:space="preserve"> Plot a grayscale image of the filtered </w:t>
      </w:r>
      <w:proofErr w:type="spellStart"/>
      <w:r>
        <w:t>backprojection</w:t>
      </w:r>
      <w:proofErr w:type="spellEnd"/>
      <w:r>
        <w:t>.</w:t>
      </w:r>
    </w:p>
    <w:p w14:paraId="460A05FE" w14:textId="77777777" w:rsidR="00B60C6D" w:rsidRDefault="00B60C6D" w:rsidP="00AA482C"/>
    <w:p w14:paraId="0CBD034C" w14:textId="0994AA2F" w:rsidR="00AA482C" w:rsidRDefault="00AA482C" w:rsidP="00AA482C">
      <w:r>
        <w:lastRenderedPageBreak/>
        <w:t xml:space="preserve"> </w:t>
      </w:r>
      <w:r w:rsidR="00B60C6D">
        <w:tab/>
      </w:r>
      <w:r>
        <w:t xml:space="preserve">(d) (/3) Demonstrate that the second image (filtered </w:t>
      </w:r>
      <w:proofErr w:type="spellStart"/>
      <w:r>
        <w:t>backprojection</w:t>
      </w:r>
      <w:proofErr w:type="spellEnd"/>
      <w:r>
        <w:t xml:space="preserve">) is an improvement over the first (simple </w:t>
      </w:r>
      <w:proofErr w:type="spellStart"/>
      <w:r>
        <w:t>backprojection</w:t>
      </w:r>
      <w:proofErr w:type="spellEnd"/>
      <w:r>
        <w:t>) by calculating a rough 1/r blurring for both images. To</w:t>
      </w:r>
      <w:r>
        <w:t xml:space="preserve"> </w:t>
      </w:r>
      <w:r>
        <w:t>do this, calculate the average pixel value for rings of varying radius centred on the image. Each ring is taken to be 1 pixel wide</w:t>
      </w:r>
    </w:p>
    <w:p w14:paraId="68637C56" w14:textId="1D11DDD6" w:rsidR="0015318B" w:rsidRDefault="0015318B" w:rsidP="00AA482C"/>
    <w:sectPr w:rsidR="00153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D32C2"/>
    <w:multiLevelType w:val="hybridMultilevel"/>
    <w:tmpl w:val="AC189E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5157"/>
    <w:multiLevelType w:val="hybridMultilevel"/>
    <w:tmpl w:val="E424C4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7845">
    <w:abstractNumId w:val="0"/>
  </w:num>
  <w:num w:numId="2" w16cid:durableId="77463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C7"/>
    <w:rsid w:val="0015318B"/>
    <w:rsid w:val="004718C7"/>
    <w:rsid w:val="009F5D97"/>
    <w:rsid w:val="00AA482C"/>
    <w:rsid w:val="00B60C6D"/>
    <w:rsid w:val="00EC0CD0"/>
    <w:rsid w:val="00FB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5EB0"/>
  <w15:chartTrackingRefBased/>
  <w15:docId w15:val="{6EA0007C-94B0-438D-B0D7-59863B84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elanaw31@student.ubc.ca</dc:creator>
  <cp:keywords/>
  <dc:description/>
  <cp:lastModifiedBy>elanaw31@student.ubc.ca</cp:lastModifiedBy>
  <cp:revision>4</cp:revision>
  <dcterms:created xsi:type="dcterms:W3CDTF">2025-10-04T19:00:00Z</dcterms:created>
  <dcterms:modified xsi:type="dcterms:W3CDTF">2025-10-04T19:04:00Z</dcterms:modified>
</cp:coreProperties>
</file>