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Write a blog on Difference between HTTP1.1 vs HTTP2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  <w:lang w:val="en-US"/>
        </w:rPr>
        <w:t>D</w:t>
      </w:r>
      <w:r>
        <w:rPr>
          <w:rFonts w:hint="default"/>
          <w:u w:val="single"/>
        </w:rPr>
        <w:t>ifference between HTTP1.1 vs HTTP2: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*HTTP2 is a newer version of HTTP1.1</w:t>
      </w:r>
    </w:p>
    <w:p>
      <w:pPr>
        <w:rPr>
          <w:rFonts w:hint="default"/>
        </w:rPr>
      </w:pPr>
      <w:r>
        <w:rPr>
          <w:rFonts w:hint="default"/>
        </w:rPr>
        <w:t xml:space="preserve"> *HTTP2 is faster and more efficient than HTTP1.1</w:t>
      </w:r>
    </w:p>
    <w:p>
      <w:pPr>
        <w:rPr>
          <w:rFonts w:hint="default"/>
        </w:rPr>
      </w:pPr>
      <w:r>
        <w:rPr>
          <w:rFonts w:hint="default"/>
        </w:rPr>
        <w:t xml:space="preserve"> *HTTP2 uses a single TCP connection for multiple requests and responses</w:t>
      </w:r>
    </w:p>
    <w:p>
      <w:pPr>
        <w:rPr>
          <w:rFonts w:hint="default"/>
        </w:rPr>
      </w:pPr>
      <w:r>
        <w:rPr>
          <w:rFonts w:hint="default"/>
        </w:rPr>
        <w:t xml:space="preserve"> *HTTP2 can proactively send resources to the client without waiting for a request</w:t>
      </w:r>
    </w:p>
    <w:p>
      <w:pPr>
        <w:rPr>
          <w:rFonts w:hint="default"/>
        </w:rPr>
      </w:pPr>
      <w:r>
        <w:rPr>
          <w:rFonts w:hint="default"/>
        </w:rPr>
        <w:t xml:space="preserve"> *HTTP2 uses HPACK header compression</w:t>
      </w:r>
    </w:p>
    <w:p>
      <w:pPr>
        <w:rPr>
          <w:rFonts w:hint="default"/>
        </w:rPr>
      </w:pPr>
      <w:r>
        <w:rPr>
          <w:rFonts w:hint="default"/>
        </w:rPr>
        <w:t xml:space="preserve"> *HTTP2 uses a binary framing layer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Benefits of HTTP2</w:t>
      </w:r>
    </w:p>
    <w:p>
      <w:pPr>
        <w:rPr>
          <w:rFonts w:hint="default"/>
        </w:rPr>
      </w:pPr>
      <w:r>
        <w:rPr>
          <w:rFonts w:hint="default"/>
        </w:rPr>
        <w:t xml:space="preserve"> *Reduced page load times</w:t>
      </w:r>
    </w:p>
    <w:p>
      <w:pPr>
        <w:rPr>
          <w:rFonts w:hint="default"/>
        </w:rPr>
      </w:pPr>
      <w:r>
        <w:rPr>
          <w:rFonts w:hint="default"/>
        </w:rPr>
        <w:t xml:space="preserve"> *Improved website responsiveness</w:t>
      </w:r>
    </w:p>
    <w:p>
      <w:pPr>
        <w:rPr>
          <w:rFonts w:hint="default"/>
        </w:rPr>
      </w:pPr>
      <w:r>
        <w:rPr>
          <w:rFonts w:hint="default"/>
        </w:rPr>
        <w:t xml:space="preserve"> *Lower bandwidth usage</w:t>
      </w:r>
    </w:p>
    <w:p>
      <w:pPr>
        <w:rPr>
          <w:rFonts w:hint="default"/>
        </w:rPr>
      </w:pPr>
      <w:r>
        <w:rPr>
          <w:rFonts w:hint="default"/>
        </w:rPr>
        <w:t xml:space="preserve"> *Enhanced security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Write a blog about objects and its internal representation in 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JavaScript</w:t>
      </w: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Objects are collections of key-value pairs.</w:t>
      </w:r>
    </w:p>
    <w:p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Each key is a unique identifier for a value.</w:t>
      </w:r>
    </w:p>
    <w:p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JavaScript internally represents objects using hash tables.</w:t>
      </w:r>
    </w:p>
    <w:p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Hash tables are efficient data structures for mapping keys to values.</w:t>
      </w:r>
    </w:p>
    <w:p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JavaScript uses hashing to generate unique numerical indexes for keys.</w:t>
      </w:r>
    </w:p>
    <w:p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Each object is allocated a portion of memory to store its properties and methods.</w:t>
      </w:r>
    </w:p>
    <w:p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Prototypes allow objects to inherit properties and methods from other objects.</w:t>
      </w:r>
    </w:p>
    <w:p>
      <w:pPr>
        <w:numPr>
          <w:numId w:val="0"/>
        </w:numPr>
        <w:ind w:leftChars="0"/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JavaScript's object-oriented programming paradigm is based on prototypes.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69C4DD"/>
    <w:multiLevelType w:val="singleLevel"/>
    <w:tmpl w:val="5269C4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2C99726"/>
    <w:multiLevelType w:val="singleLevel"/>
    <w:tmpl w:val="52C99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76940"/>
    <w:rsid w:val="1197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2023-11-24T14:23:00Z</dcterms:created>
  <dc:creator>Cheran</dc:creator>
  <cp:lastModifiedBy>Cheran</cp:lastModifiedBy>
  <dcterms:modified xsi:type="dcterms:W3CDTF">2023-11-24T14:28:13Z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7E037268EEF04D0AB256635ABD43E560_11</vt:lpwstr>
  </property>
</Properties>
</file>