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1.2 to 1.3</w:t>
      </w:r>
    </w:p>
    <w:p w:rsidR="00000000" w:rsidDel="00000000" w:rsidP="00000000" w:rsidRDefault="00000000" w:rsidRPr="00000000" w14:paraId="000000F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1.2 to 1.3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1.2.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 following directories in your “system” folder with the new versions: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application/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/ (new for 1.3)</w:t>
      </w:r>
    </w:p>
    <w:p w:rsidR="00000000" w:rsidDel="00000000" w:rsidP="00000000" w:rsidRDefault="00000000" w:rsidRPr="00000000" w14:paraId="0000010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 (new for 1.3)</w:t>
      </w:r>
    </w:p>
    <w:p w:rsidR="00000000" w:rsidDel="00000000" w:rsidP="00000000" w:rsidRDefault="00000000" w:rsidRPr="00000000" w14:paraId="0000010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106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10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10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109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10A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10B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error files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1.3 contains two new error templates located in application/errors, and for naming consistency the other error templates have been renamed.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</w:t>
      </w:r>
      <w:r w:rsidDel="00000000" w:rsidR="00000000" w:rsidRPr="00000000">
        <w:rPr>
          <w:b w:val="1"/>
          <w:rtl w:val="0"/>
        </w:rPr>
        <w:t xml:space="preserve">have not</w:t>
      </w:r>
      <w:r w:rsidDel="00000000" w:rsidR="00000000" w:rsidRPr="00000000">
        <w:rPr>
          <w:rtl w:val="0"/>
        </w:rPr>
        <w:t xml:space="preserve"> customized any of the error templates simply replace this folder:</w:t>
      </w:r>
    </w:p>
    <w:p w:rsidR="00000000" w:rsidDel="00000000" w:rsidP="00000000" w:rsidRDefault="00000000" w:rsidRPr="00000000" w14:paraId="0000011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application/errors/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</w:t>
      </w:r>
      <w:r w:rsidDel="00000000" w:rsidR="00000000" w:rsidRPr="00000000">
        <w:rPr>
          <w:b w:val="1"/>
          <w:rtl w:val="0"/>
        </w:rPr>
        <w:t xml:space="preserve">have</w:t>
      </w:r>
      <w:r w:rsidDel="00000000" w:rsidR="00000000" w:rsidRPr="00000000">
        <w:rPr>
          <w:rtl w:val="0"/>
        </w:rPr>
        <w:t xml:space="preserve"> customized your error templates, rename them as follows:</w:t>
      </w:r>
    </w:p>
    <w:p w:rsidR="00000000" w:rsidDel="00000000" w:rsidP="00000000" w:rsidRDefault="00000000" w:rsidRPr="00000000" w14:paraId="0000011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404.php = error_404.php</w:t>
      </w:r>
    </w:p>
    <w:p w:rsidR="00000000" w:rsidDel="00000000" w:rsidP="00000000" w:rsidRDefault="00000000" w:rsidRPr="00000000" w14:paraId="0000011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error.php = error_general.php</w:t>
      </w:r>
    </w:p>
    <w:p w:rsidR="00000000" w:rsidDel="00000000" w:rsidP="00000000" w:rsidRDefault="00000000" w:rsidRPr="00000000" w14:paraId="0000011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error_db.php (new)</w:t>
      </w:r>
    </w:p>
    <w:p w:rsidR="00000000" w:rsidDel="00000000" w:rsidP="00000000" w:rsidRDefault="00000000" w:rsidRPr="00000000" w14:paraId="0000011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error_php.php (new)</w:t>
      </w:r>
    </w:p>
    <w:p w:rsidR="00000000" w:rsidDel="00000000" w:rsidP="00000000" w:rsidRDefault="00000000" w:rsidRPr="00000000" w14:paraId="000001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Update your index.php file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open your main index.php file (located at your root). At the very bottom of the file, change this: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require_once BASEPATH.'libraries/Front_controller'.EXT;</w:t>
        <w:br w:type="textWrapping"/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this: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require_once BASEPATH.'codeigniter/CodeIgniter'.EXT;</w:t>
        <w:br w:type="textWrapping"/>
      </w:r>
    </w:p>
    <w:p w:rsidR="00000000" w:rsidDel="00000000" w:rsidP="00000000" w:rsidRDefault="00000000" w:rsidRPr="00000000" w14:paraId="000001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4: Update your config.php file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your application/config/config.php file and add these new items: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|------------------------------------------------</w:t>
        <w:br w:type="textWrapping"/>
        <w:t xml:space="preserve">| URL suffix</w:t>
        <w:br w:type="textWrapping"/>
        <w:t xml:space="preserve">|------------------------------------------------</w:t>
        <w:br w:type="textWrapping"/>
        <w:t xml:space="preserve">|</w:t>
        <w:br w:type="textWrapping"/>
        <w:t xml:space="preserve">| This option allows you to add a suffix to all URLs.</w:t>
        <w:br w:type="textWrapping"/>
        <w:t xml:space="preserve">| For example, if a URL is this:</w:t>
        <w:br w:type="textWrapping"/>
        <w:t xml:space="preserve">|</w:t>
        <w:br w:type="textWrapping"/>
        <w:t xml:space="preserve">| example.com/index.php/products/view/shoes</w:t>
        <w:br w:type="textWrapping"/>
        <w:t xml:space="preserve">|</w:t>
        <w:br w:type="textWrapping"/>
        <w:t xml:space="preserve">| You can optionally add a suffix, like ".html",</w:t>
        <w:br w:type="textWrapping"/>
        <w:t xml:space="preserve">| making the page appear to be of a certain type:</w:t>
        <w:br w:type="textWrapping"/>
        <w:t xml:space="preserve">|</w:t>
        <w:br w:type="textWrapping"/>
        <w:t xml:space="preserve">| example.com/index.php/products/view/shoes.html</w:t>
        <w:br w:type="textWrapping"/>
        <w:t xml:space="preserve">|</w:t>
        <w:br w:type="textWrapping"/>
        <w:t xml:space="preserve">*/</w:t>
        <w:br w:type="textWrapping"/>
        <w:t xml:space="preserve">$config['url_suffix'] = "";</w:t>
        <w:br w:type="textWrapping"/>
        <w:br w:type="textWrapping"/>
        <w:br w:type="textWrapping"/>
        <w:t xml:space="preserve">/*</w:t>
        <w:br w:type="textWrapping"/>
        <w:t xml:space="preserve">|------------------------------------------------</w:t>
        <w:br w:type="textWrapping"/>
        <w:t xml:space="preserve">| Enable Query Strings</w:t>
        <w:br w:type="textWrapping"/>
        <w:t xml:space="preserve">|------------------------------------------------</w:t>
        <w:br w:type="textWrapping"/>
        <w:t xml:space="preserve">|</w:t>
        <w:br w:type="textWrapping"/>
        <w:t xml:space="preserve">| By default CodeIgniter uses search-engine and</w:t>
        <w:br w:type="textWrapping"/>
        <w:t xml:space="preserve">| human-friendly segment based URLs:</w:t>
        <w:br w:type="textWrapping"/>
        <w:t xml:space="preserve">|</w:t>
        <w:br w:type="textWrapping"/>
        <w:t xml:space="preserve">| example.com/who/what/where/</w:t>
        <w:br w:type="textWrapping"/>
        <w:t xml:space="preserve">|</w:t>
        <w:br w:type="textWrapping"/>
        <w:t xml:space="preserve">| You can optionally enable standard query string</w:t>
        <w:br w:type="textWrapping"/>
        <w:t xml:space="preserve">| based URLs:</w:t>
        <w:br w:type="textWrapping"/>
        <w:t xml:space="preserve">|</w:t>
        <w:br w:type="textWrapping"/>
        <w:t xml:space="preserve">| example.com?who=me&amp;what=something&amp;where=here</w:t>
        <w:br w:type="textWrapping"/>
        <w:t xml:space="preserve">|</w:t>
        <w:br w:type="textWrapping"/>
        <w:t xml:space="preserve">| Options are: TRUE or FALSE (boolean)</w:t>
        <w:br w:type="textWrapping"/>
        <w:t xml:space="preserve">|</w:t>
        <w:br w:type="textWrapping"/>
        <w:t xml:space="preserve">| The two other items let you set the query string "words"</w:t>
        <w:br w:type="textWrapping"/>
        <w:t xml:space="preserve">| that will invoke your controllers and functions:</w:t>
        <w:br w:type="textWrapping"/>
        <w:t xml:space="preserve">| example.com/index.php?c=controller&amp;m=function</w:t>
        <w:br w:type="textWrapping"/>
        <w:t xml:space="preserve">|</w:t>
        <w:br w:type="textWrapping"/>
        <w:t xml:space="preserve">*/</w:t>
        <w:br w:type="textWrapping"/>
        <w:t xml:space="preserve">$config['enable_query_strings'] = FALSE;</w:t>
        <w:br w:type="textWrapping"/>
        <w:t xml:space="preserve">$config['controller_trigger'] = 'c';</w:t>
        <w:br w:type="textWrapping"/>
        <w:t xml:space="preserve">$config['function_trigger'] = 'm';</w:t>
        <w:br w:type="textWrapping"/>
      </w:r>
    </w:p>
    <w:p w:rsidR="00000000" w:rsidDel="00000000" w:rsidP="00000000" w:rsidRDefault="00000000" w:rsidRPr="00000000" w14:paraId="000001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5: Update your database.php file</w:t>
      </w: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your application/config/database.php file and add these new items: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$db['default']['dbprefix'] = "";</w:t>
        <w:br w:type="textWrapping"/>
        <w:t xml:space="preserve">$db['default']['active_r'] = TRUE;</w:t>
        <w:br w:type="textWrapping"/>
      </w:r>
    </w:p>
    <w:p w:rsidR="00000000" w:rsidDel="00000000" w:rsidP="00000000" w:rsidRDefault="00000000" w:rsidRPr="00000000" w14:paraId="000001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6: Update your user guide</w:t>
      </w:r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31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2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