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532A" w14:textId="77777777" w:rsidR="00B431AF" w:rsidRDefault="00A577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B431AF">
          <w:headerReference w:type="default" r:id="rId7"/>
          <w:footerReference w:type="default" r:id="rId8"/>
          <w:pgSz w:w="11907" w:h="16840"/>
          <w:pgMar w:top="1701" w:right="1701" w:bottom="1701" w:left="2268" w:header="706" w:footer="706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</w:p>
    <w:p w14:paraId="0C305099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1. PENDAHULUAN</w:t>
      </w:r>
    </w:p>
    <w:p w14:paraId="3490A4FF" w14:textId="77777777" w:rsidR="00B431AF" w:rsidRPr="0005429A" w:rsidRDefault="00A5777F" w:rsidP="0005429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</w:p>
    <w:p w14:paraId="23C1935D" w14:textId="77777777" w:rsidR="00CD599A" w:rsidRPr="0005429A" w:rsidRDefault="00CD599A" w:rsidP="0005429A">
      <w:pPr>
        <w:pStyle w:val="NormalWeb"/>
        <w:spacing w:line="360" w:lineRule="auto"/>
        <w:ind w:left="450" w:firstLine="270"/>
        <w:jc w:val="both"/>
      </w:pPr>
      <w:proofErr w:type="spellStart"/>
      <w:r w:rsidRPr="0005429A">
        <w:t>Perkembangan</w:t>
      </w:r>
      <w:proofErr w:type="spellEnd"/>
      <w:r w:rsidRPr="0005429A">
        <w:t xml:space="preserve"> </w:t>
      </w:r>
      <w:proofErr w:type="spellStart"/>
      <w:r w:rsidRPr="0005429A">
        <w:t>teknologi</w:t>
      </w:r>
      <w:proofErr w:type="spellEnd"/>
      <w:r w:rsidRPr="0005429A">
        <w:t xml:space="preserve"> </w:t>
      </w:r>
      <w:proofErr w:type="spellStart"/>
      <w:r w:rsidRPr="0005429A">
        <w:t>robotika</w:t>
      </w:r>
      <w:proofErr w:type="spellEnd"/>
      <w:r w:rsidRPr="0005429A">
        <w:t xml:space="preserve"> dan </w:t>
      </w:r>
      <w:proofErr w:type="spellStart"/>
      <w:r w:rsidRPr="0005429A">
        <w:t>kecerdasan</w:t>
      </w:r>
      <w:proofErr w:type="spellEnd"/>
      <w:r w:rsidRPr="0005429A">
        <w:t xml:space="preserve"> </w:t>
      </w:r>
      <w:proofErr w:type="spellStart"/>
      <w:r w:rsidRPr="0005429A">
        <w:t>buatan</w:t>
      </w:r>
      <w:proofErr w:type="spellEnd"/>
      <w:r w:rsidRPr="0005429A">
        <w:t xml:space="preserve"> (AI) </w:t>
      </w:r>
      <w:proofErr w:type="spellStart"/>
      <w:r w:rsidRPr="0005429A">
        <w:t>saat</w:t>
      </w:r>
      <w:proofErr w:type="spellEnd"/>
      <w:r w:rsidRPr="0005429A">
        <w:t xml:space="preserve"> </w:t>
      </w:r>
      <w:proofErr w:type="spellStart"/>
      <w:r w:rsidRPr="0005429A">
        <w:t>ini</w:t>
      </w:r>
      <w:proofErr w:type="spellEnd"/>
      <w:r w:rsidRPr="0005429A">
        <w:t xml:space="preserve"> </w:t>
      </w:r>
      <w:proofErr w:type="spellStart"/>
      <w:r w:rsidRPr="0005429A">
        <w:t>membuka</w:t>
      </w:r>
      <w:proofErr w:type="spellEnd"/>
      <w:r w:rsidRPr="0005429A">
        <w:t xml:space="preserve"> </w:t>
      </w:r>
      <w:proofErr w:type="spellStart"/>
      <w:r w:rsidRPr="0005429A">
        <w:t>peluang</w:t>
      </w:r>
      <w:proofErr w:type="spellEnd"/>
      <w:r w:rsidRPr="0005429A">
        <w:t xml:space="preserve"> </w:t>
      </w:r>
      <w:proofErr w:type="spellStart"/>
      <w:r w:rsidRPr="0005429A">
        <w:t>besar</w:t>
      </w:r>
      <w:proofErr w:type="spellEnd"/>
      <w:r w:rsidRPr="0005429A">
        <w:t xml:space="preserve">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berbagai</w:t>
      </w:r>
      <w:proofErr w:type="spellEnd"/>
      <w:r w:rsidRPr="0005429A">
        <w:t xml:space="preserve"> </w:t>
      </w:r>
      <w:proofErr w:type="spellStart"/>
      <w:r w:rsidRPr="0005429A">
        <w:t>sektor</w:t>
      </w:r>
      <w:proofErr w:type="spellEnd"/>
      <w:r w:rsidRPr="0005429A">
        <w:t xml:space="preserve"> </w:t>
      </w:r>
      <w:proofErr w:type="spellStart"/>
      <w:r w:rsidRPr="0005429A">
        <w:t>kehidupan</w:t>
      </w:r>
      <w:proofErr w:type="spellEnd"/>
      <w:r w:rsidRPr="0005429A">
        <w:t xml:space="preserve">, </w:t>
      </w:r>
      <w:proofErr w:type="spellStart"/>
      <w:r w:rsidRPr="0005429A">
        <w:t>khususnya</w:t>
      </w:r>
      <w:proofErr w:type="spellEnd"/>
      <w:r w:rsidRPr="0005429A">
        <w:t xml:space="preserve"> pada </w:t>
      </w:r>
      <w:proofErr w:type="spellStart"/>
      <w:r w:rsidRPr="0005429A">
        <w:t>bidang</w:t>
      </w:r>
      <w:proofErr w:type="spellEnd"/>
      <w:r w:rsidRPr="0005429A">
        <w:t xml:space="preserve"> </w:t>
      </w:r>
      <w:proofErr w:type="spellStart"/>
      <w:r w:rsidRPr="0005429A">
        <w:t>otomasi</w:t>
      </w:r>
      <w:proofErr w:type="spellEnd"/>
      <w:r w:rsidRPr="0005429A">
        <w:t xml:space="preserve"> </w:t>
      </w:r>
      <w:proofErr w:type="spellStart"/>
      <w:r w:rsidRPr="0005429A">
        <w:t>logistik</w:t>
      </w:r>
      <w:proofErr w:type="spellEnd"/>
      <w:r w:rsidRPr="0005429A">
        <w:t xml:space="preserve"> dan </w:t>
      </w:r>
      <w:proofErr w:type="spellStart"/>
      <w:r w:rsidRPr="0005429A">
        <w:t>mobilitas</w:t>
      </w:r>
      <w:proofErr w:type="spellEnd"/>
      <w:r w:rsidRPr="0005429A">
        <w:t xml:space="preserve"> </w:t>
      </w:r>
      <w:proofErr w:type="spellStart"/>
      <w:r w:rsidRPr="0005429A">
        <w:t>pendukung</w:t>
      </w:r>
      <w:proofErr w:type="spellEnd"/>
      <w:r w:rsidRPr="0005429A">
        <w:t xml:space="preserve"> </w:t>
      </w:r>
      <w:proofErr w:type="spellStart"/>
      <w:r w:rsidRPr="0005429A">
        <w:t>manusia</w:t>
      </w:r>
      <w:proofErr w:type="spellEnd"/>
      <w:r w:rsidRPr="0005429A">
        <w:t xml:space="preserve">.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sektor</w:t>
      </w:r>
      <w:proofErr w:type="spellEnd"/>
      <w:r w:rsidRPr="0005429A">
        <w:t xml:space="preserve"> </w:t>
      </w:r>
      <w:proofErr w:type="spellStart"/>
      <w:r w:rsidRPr="0005429A">
        <w:t>logistik</w:t>
      </w:r>
      <w:proofErr w:type="spellEnd"/>
      <w:r w:rsidRPr="0005429A">
        <w:t xml:space="preserve">, salah </w:t>
      </w:r>
      <w:proofErr w:type="spellStart"/>
      <w:r w:rsidRPr="0005429A">
        <w:t>satu</w:t>
      </w:r>
      <w:proofErr w:type="spellEnd"/>
      <w:r w:rsidRPr="0005429A">
        <w:t xml:space="preserve"> </w:t>
      </w:r>
      <w:proofErr w:type="spellStart"/>
      <w:r w:rsidRPr="0005429A">
        <w:t>permasalahan</w:t>
      </w:r>
      <w:proofErr w:type="spellEnd"/>
      <w:r w:rsidRPr="0005429A">
        <w:t xml:space="preserve"> </w:t>
      </w:r>
      <w:proofErr w:type="spellStart"/>
      <w:r w:rsidRPr="0005429A">
        <w:t>utama</w:t>
      </w:r>
      <w:proofErr w:type="spellEnd"/>
      <w:r w:rsidRPr="0005429A">
        <w:t xml:space="preserve"> yang </w:t>
      </w:r>
      <w:proofErr w:type="spellStart"/>
      <w:r w:rsidRPr="0005429A">
        <w:t>dihadapi</w:t>
      </w:r>
      <w:proofErr w:type="spellEnd"/>
      <w:r w:rsidRPr="0005429A">
        <w:t xml:space="preserve"> </w:t>
      </w:r>
      <w:proofErr w:type="spellStart"/>
      <w:r w:rsidRPr="0005429A">
        <w:t>adalah</w:t>
      </w:r>
      <w:proofErr w:type="spellEnd"/>
      <w:r w:rsidRPr="0005429A">
        <w:t xml:space="preserve"> </w:t>
      </w:r>
      <w:proofErr w:type="spellStart"/>
      <w:r w:rsidRPr="0005429A">
        <w:t>beban</w:t>
      </w:r>
      <w:proofErr w:type="spellEnd"/>
      <w:r w:rsidRPr="0005429A">
        <w:t xml:space="preserve"> </w:t>
      </w:r>
      <w:proofErr w:type="spellStart"/>
      <w:r w:rsidRPr="0005429A">
        <w:t>kerja</w:t>
      </w:r>
      <w:proofErr w:type="spellEnd"/>
      <w:r w:rsidRPr="0005429A">
        <w:t xml:space="preserve"> </w:t>
      </w:r>
      <w:proofErr w:type="spellStart"/>
      <w:r w:rsidRPr="0005429A">
        <w:t>fisik</w:t>
      </w:r>
      <w:proofErr w:type="spellEnd"/>
      <w:r w:rsidRPr="0005429A">
        <w:t xml:space="preserve"> yang </w:t>
      </w:r>
      <w:proofErr w:type="spellStart"/>
      <w:r w:rsidRPr="0005429A">
        <w:t>tinggi</w:t>
      </w:r>
      <w:proofErr w:type="spellEnd"/>
      <w:r w:rsidRPr="0005429A">
        <w:t xml:space="preserve">, </w:t>
      </w:r>
      <w:proofErr w:type="spellStart"/>
      <w:r w:rsidRPr="0005429A">
        <w:t>khususnya</w:t>
      </w:r>
      <w:proofErr w:type="spellEnd"/>
      <w:r w:rsidRPr="0005429A">
        <w:t xml:space="preserve"> pada proses </w:t>
      </w:r>
      <w:proofErr w:type="spellStart"/>
      <w:r w:rsidRPr="0005429A">
        <w:t>pemindahan</w:t>
      </w:r>
      <w:proofErr w:type="spellEnd"/>
      <w:r w:rsidRPr="0005429A">
        <w:t xml:space="preserve"> </w:t>
      </w:r>
      <w:proofErr w:type="spellStart"/>
      <w:r w:rsidRPr="0005429A">
        <w:t>barang</w:t>
      </w:r>
      <w:proofErr w:type="spellEnd"/>
      <w:r w:rsidRPr="0005429A">
        <w:t xml:space="preserve"> </w:t>
      </w:r>
      <w:proofErr w:type="spellStart"/>
      <w:r w:rsidRPr="0005429A">
        <w:t>secara</w:t>
      </w:r>
      <w:proofErr w:type="spellEnd"/>
      <w:r w:rsidRPr="0005429A">
        <w:t xml:space="preserve"> manual di </w:t>
      </w:r>
      <w:proofErr w:type="spellStart"/>
      <w:r w:rsidRPr="0005429A">
        <w:t>gudang</w:t>
      </w:r>
      <w:proofErr w:type="spellEnd"/>
      <w:r w:rsidRPr="0005429A">
        <w:t xml:space="preserve">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jalur</w:t>
      </w:r>
      <w:proofErr w:type="spellEnd"/>
      <w:r w:rsidRPr="0005429A">
        <w:t xml:space="preserve"> </w:t>
      </w:r>
      <w:proofErr w:type="spellStart"/>
      <w:r w:rsidRPr="0005429A">
        <w:t>distribusi</w:t>
      </w:r>
      <w:proofErr w:type="spellEnd"/>
      <w:r w:rsidRPr="0005429A">
        <w:t xml:space="preserve">. </w:t>
      </w:r>
      <w:proofErr w:type="spellStart"/>
      <w:r w:rsidRPr="0005429A">
        <w:t>Aktivitas</w:t>
      </w:r>
      <w:proofErr w:type="spellEnd"/>
      <w:r w:rsidRPr="0005429A">
        <w:t xml:space="preserve"> </w:t>
      </w:r>
      <w:proofErr w:type="spellStart"/>
      <w:r w:rsidRPr="0005429A">
        <w:t>tersebut</w:t>
      </w:r>
      <w:proofErr w:type="spellEnd"/>
      <w:r w:rsidRPr="0005429A">
        <w:t xml:space="preserve"> </w:t>
      </w:r>
      <w:proofErr w:type="spellStart"/>
      <w:r w:rsidRPr="0005429A">
        <w:t>bukan</w:t>
      </w:r>
      <w:proofErr w:type="spellEnd"/>
      <w:r w:rsidRPr="0005429A">
        <w:t xml:space="preserve"> </w:t>
      </w:r>
      <w:proofErr w:type="spellStart"/>
      <w:r w:rsidRPr="0005429A">
        <w:t>hanya</w:t>
      </w:r>
      <w:proofErr w:type="spellEnd"/>
      <w:r w:rsidRPr="0005429A">
        <w:t xml:space="preserve"> </w:t>
      </w:r>
      <w:proofErr w:type="spellStart"/>
      <w:r w:rsidRPr="0005429A">
        <w:t>menyita</w:t>
      </w:r>
      <w:proofErr w:type="spellEnd"/>
      <w:r w:rsidRPr="0005429A">
        <w:t xml:space="preserve"> </w:t>
      </w:r>
      <w:proofErr w:type="spellStart"/>
      <w:r w:rsidRPr="0005429A">
        <w:t>waktu</w:t>
      </w:r>
      <w:proofErr w:type="spellEnd"/>
      <w:r w:rsidRPr="0005429A">
        <w:t xml:space="preserve"> dan </w:t>
      </w:r>
      <w:proofErr w:type="spellStart"/>
      <w:r w:rsidRPr="0005429A">
        <w:t>tenaga</w:t>
      </w:r>
      <w:proofErr w:type="spellEnd"/>
      <w:r w:rsidRPr="0005429A">
        <w:t xml:space="preserve">, </w:t>
      </w:r>
      <w:proofErr w:type="spellStart"/>
      <w:r w:rsidRPr="0005429A">
        <w:t>tetapi</w:t>
      </w:r>
      <w:proofErr w:type="spellEnd"/>
      <w:r w:rsidRPr="0005429A">
        <w:t xml:space="preserve"> juga </w:t>
      </w:r>
      <w:proofErr w:type="spellStart"/>
      <w:r w:rsidRPr="0005429A">
        <w:t>menimbulkan</w:t>
      </w:r>
      <w:proofErr w:type="spellEnd"/>
      <w:r w:rsidRPr="0005429A">
        <w:t xml:space="preserve"> </w:t>
      </w:r>
      <w:proofErr w:type="spellStart"/>
      <w:r w:rsidRPr="0005429A">
        <w:t>risiko</w:t>
      </w:r>
      <w:proofErr w:type="spellEnd"/>
      <w:r w:rsidRPr="0005429A">
        <w:t xml:space="preserve"> </w:t>
      </w:r>
      <w:proofErr w:type="spellStart"/>
      <w:r w:rsidRPr="0005429A">
        <w:t>cedera</w:t>
      </w:r>
      <w:proofErr w:type="spellEnd"/>
      <w:r w:rsidRPr="0005429A">
        <w:t xml:space="preserve"> </w:t>
      </w:r>
      <w:proofErr w:type="spellStart"/>
      <w:r w:rsidRPr="0005429A">
        <w:t>otot</w:t>
      </w:r>
      <w:proofErr w:type="spellEnd"/>
      <w:r w:rsidRPr="0005429A">
        <w:t xml:space="preserve">, </w:t>
      </w:r>
      <w:proofErr w:type="spellStart"/>
      <w:r w:rsidRPr="0005429A">
        <w:t>kelelahan</w:t>
      </w:r>
      <w:proofErr w:type="spellEnd"/>
      <w:r w:rsidRPr="0005429A">
        <w:t xml:space="preserve"> </w:t>
      </w:r>
      <w:proofErr w:type="spellStart"/>
      <w:r w:rsidRPr="0005429A">
        <w:t>kronis</w:t>
      </w:r>
      <w:proofErr w:type="spellEnd"/>
      <w:r w:rsidRPr="0005429A">
        <w:t xml:space="preserve">, </w:t>
      </w:r>
      <w:proofErr w:type="spellStart"/>
      <w:r w:rsidRPr="0005429A">
        <w:t>serta</w:t>
      </w:r>
      <w:proofErr w:type="spellEnd"/>
      <w:r w:rsidRPr="0005429A">
        <w:t xml:space="preserve"> </w:t>
      </w:r>
      <w:proofErr w:type="spellStart"/>
      <w:r w:rsidRPr="0005429A">
        <w:t>menurunkan</w:t>
      </w:r>
      <w:proofErr w:type="spellEnd"/>
      <w:r w:rsidRPr="0005429A">
        <w:t xml:space="preserve"> </w:t>
      </w:r>
      <w:proofErr w:type="spellStart"/>
      <w:r w:rsidRPr="0005429A">
        <w:t>produktivitas</w:t>
      </w:r>
      <w:proofErr w:type="spellEnd"/>
      <w:r w:rsidRPr="0005429A">
        <w:t xml:space="preserve"> </w:t>
      </w:r>
      <w:proofErr w:type="spellStart"/>
      <w:r w:rsidRPr="0005429A">
        <w:t>tenaga</w:t>
      </w:r>
      <w:proofErr w:type="spellEnd"/>
      <w:r w:rsidRPr="0005429A">
        <w:t xml:space="preserve"> </w:t>
      </w:r>
      <w:proofErr w:type="spellStart"/>
      <w:r w:rsidRPr="0005429A">
        <w:t>kerja</w:t>
      </w:r>
      <w:proofErr w:type="spellEnd"/>
      <w:r w:rsidRPr="0005429A">
        <w:t>.</w:t>
      </w:r>
    </w:p>
    <w:p w14:paraId="543F102E" w14:textId="3C93F278" w:rsidR="00CD599A" w:rsidRPr="0005429A" w:rsidRDefault="00CD599A" w:rsidP="0005429A">
      <w:pPr>
        <w:pStyle w:val="NormalWeb"/>
        <w:spacing w:line="360" w:lineRule="auto"/>
        <w:ind w:left="450" w:firstLine="270"/>
        <w:jc w:val="both"/>
      </w:pPr>
      <w:proofErr w:type="spellStart"/>
      <w:r w:rsidRPr="0005429A">
        <w:t>T</w:t>
      </w:r>
      <w:r w:rsidRPr="0005429A">
        <w:t>idak</w:t>
      </w:r>
      <w:proofErr w:type="spellEnd"/>
      <w:r w:rsidRPr="0005429A">
        <w:t xml:space="preserve"> </w:t>
      </w:r>
      <w:proofErr w:type="spellStart"/>
      <w:r w:rsidRPr="0005429A">
        <w:t>hanya</w:t>
      </w:r>
      <w:proofErr w:type="spellEnd"/>
      <w:r w:rsidRPr="0005429A">
        <w:t xml:space="preserve"> </w:t>
      </w:r>
      <w:proofErr w:type="spellStart"/>
      <w:r w:rsidRPr="0005429A">
        <w:t>terbatas</w:t>
      </w:r>
      <w:proofErr w:type="spellEnd"/>
      <w:r w:rsidRPr="0005429A">
        <w:t xml:space="preserve"> pada </w:t>
      </w:r>
      <w:proofErr w:type="spellStart"/>
      <w:r w:rsidRPr="0005429A">
        <w:t>sektor</w:t>
      </w:r>
      <w:proofErr w:type="spellEnd"/>
      <w:r w:rsidRPr="0005429A">
        <w:t xml:space="preserve"> </w:t>
      </w:r>
      <w:proofErr w:type="spellStart"/>
      <w:r w:rsidRPr="0005429A">
        <w:t>industri</w:t>
      </w:r>
      <w:proofErr w:type="spellEnd"/>
      <w:r w:rsidRPr="0005429A">
        <w:t xml:space="preserve">, </w:t>
      </w:r>
      <w:proofErr w:type="spellStart"/>
      <w:r w:rsidRPr="0005429A">
        <w:t>aktivitas</w:t>
      </w:r>
      <w:proofErr w:type="spellEnd"/>
      <w:r w:rsidRPr="0005429A">
        <w:t xml:space="preserve"> </w:t>
      </w:r>
      <w:proofErr w:type="spellStart"/>
      <w:r w:rsidRPr="0005429A">
        <w:t>membawa</w:t>
      </w:r>
      <w:proofErr w:type="spellEnd"/>
      <w:r w:rsidRPr="0005429A">
        <w:t xml:space="preserve"> </w:t>
      </w:r>
      <w:proofErr w:type="spellStart"/>
      <w:r w:rsidRPr="0005429A">
        <w:t>barang</w:t>
      </w:r>
      <w:proofErr w:type="spellEnd"/>
      <w:r w:rsidRPr="0005429A">
        <w:t xml:space="preserve"> juga </w:t>
      </w:r>
      <w:proofErr w:type="spellStart"/>
      <w:r w:rsidRPr="0005429A">
        <w:t>menjadi</w:t>
      </w:r>
      <w:proofErr w:type="spellEnd"/>
      <w:r w:rsidRPr="0005429A">
        <w:t xml:space="preserve"> </w:t>
      </w:r>
      <w:proofErr w:type="spellStart"/>
      <w:r w:rsidRPr="0005429A">
        <w:t>tantangan</w:t>
      </w:r>
      <w:proofErr w:type="spellEnd"/>
      <w:r w:rsidRPr="0005429A">
        <w:t xml:space="preserve">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kehidupan</w:t>
      </w:r>
      <w:proofErr w:type="spellEnd"/>
      <w:r w:rsidRPr="0005429A">
        <w:t xml:space="preserve"> </w:t>
      </w:r>
      <w:proofErr w:type="spellStart"/>
      <w:r w:rsidRPr="0005429A">
        <w:t>sehari-hari</w:t>
      </w:r>
      <w:proofErr w:type="spellEnd"/>
      <w:r w:rsidRPr="0005429A">
        <w:t xml:space="preserve">. </w:t>
      </w:r>
      <w:proofErr w:type="spellStart"/>
      <w:r w:rsidRPr="0005429A">
        <w:t>Contohnya</w:t>
      </w:r>
      <w:proofErr w:type="spellEnd"/>
      <w:r w:rsidRPr="0005429A">
        <w:t xml:space="preserve">, </w:t>
      </w:r>
      <w:proofErr w:type="spellStart"/>
      <w:r w:rsidRPr="0005429A">
        <w:t>membawa</w:t>
      </w:r>
      <w:proofErr w:type="spellEnd"/>
      <w:r w:rsidRPr="0005429A">
        <w:t xml:space="preserve"> </w:t>
      </w:r>
      <w:proofErr w:type="spellStart"/>
      <w:r w:rsidRPr="0005429A">
        <w:t>belanjaan</w:t>
      </w:r>
      <w:proofErr w:type="spellEnd"/>
      <w:r w:rsidRPr="0005429A">
        <w:t xml:space="preserve"> </w:t>
      </w:r>
      <w:proofErr w:type="spellStart"/>
      <w:r w:rsidRPr="0005429A">
        <w:t>dari</w:t>
      </w:r>
      <w:proofErr w:type="spellEnd"/>
      <w:r w:rsidRPr="0005429A">
        <w:t xml:space="preserve"> pasar, </w:t>
      </w:r>
      <w:proofErr w:type="spellStart"/>
      <w:r w:rsidRPr="0005429A">
        <w:t>memindahkan</w:t>
      </w:r>
      <w:proofErr w:type="spellEnd"/>
      <w:r w:rsidRPr="0005429A">
        <w:t xml:space="preserve"> </w:t>
      </w:r>
      <w:proofErr w:type="spellStart"/>
      <w:r w:rsidRPr="0005429A">
        <w:t>barang</w:t>
      </w:r>
      <w:proofErr w:type="spellEnd"/>
      <w:r w:rsidRPr="0005429A">
        <w:t xml:space="preserve"> </w:t>
      </w:r>
      <w:proofErr w:type="spellStart"/>
      <w:r w:rsidRPr="0005429A">
        <w:t>saat</w:t>
      </w:r>
      <w:proofErr w:type="spellEnd"/>
      <w:r w:rsidRPr="0005429A">
        <w:t xml:space="preserve"> </w:t>
      </w:r>
      <w:proofErr w:type="spellStart"/>
      <w:r w:rsidRPr="0005429A">
        <w:t>kegiatan</w:t>
      </w:r>
      <w:proofErr w:type="spellEnd"/>
      <w:r w:rsidRPr="0005429A">
        <w:t xml:space="preserve"> </w:t>
      </w:r>
      <w:proofErr w:type="spellStart"/>
      <w:r w:rsidRPr="0005429A">
        <w:t>bertani</w:t>
      </w:r>
      <w:proofErr w:type="spellEnd"/>
      <w:r w:rsidRPr="0005429A">
        <w:t xml:space="preserve">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berkebun</w:t>
      </w:r>
      <w:proofErr w:type="spellEnd"/>
      <w:r w:rsidRPr="0005429A">
        <w:t xml:space="preserve">, </w:t>
      </w:r>
      <w:proofErr w:type="spellStart"/>
      <w:r w:rsidRPr="0005429A">
        <w:t>hingga</w:t>
      </w:r>
      <w:proofErr w:type="spellEnd"/>
      <w:r w:rsidRPr="0005429A">
        <w:t xml:space="preserve"> </w:t>
      </w:r>
      <w:proofErr w:type="spellStart"/>
      <w:r w:rsidRPr="0005429A">
        <w:t>membantu</w:t>
      </w:r>
      <w:proofErr w:type="spellEnd"/>
      <w:r w:rsidRPr="0005429A">
        <w:t xml:space="preserve"> </w:t>
      </w:r>
      <w:proofErr w:type="spellStart"/>
      <w:r w:rsidRPr="0005429A">
        <w:t>lansia</w:t>
      </w:r>
      <w:proofErr w:type="spellEnd"/>
      <w:r w:rsidRPr="0005429A">
        <w:t xml:space="preserve">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penyandang</w:t>
      </w:r>
      <w:proofErr w:type="spellEnd"/>
      <w:r w:rsidRPr="0005429A">
        <w:t xml:space="preserve"> </w:t>
      </w:r>
      <w:proofErr w:type="spellStart"/>
      <w:r w:rsidRPr="0005429A">
        <w:t>disabilitas</w:t>
      </w:r>
      <w:proofErr w:type="spellEnd"/>
      <w:r w:rsidRPr="0005429A">
        <w:t xml:space="preserve"> </w:t>
      </w:r>
      <w:proofErr w:type="spellStart"/>
      <w:r w:rsidRPr="0005429A">
        <w:t>membawa</w:t>
      </w:r>
      <w:proofErr w:type="spellEnd"/>
      <w:r w:rsidRPr="0005429A">
        <w:t xml:space="preserve"> </w:t>
      </w:r>
      <w:proofErr w:type="spellStart"/>
      <w:r w:rsidRPr="0005429A">
        <w:t>barang</w:t>
      </w:r>
      <w:proofErr w:type="spellEnd"/>
      <w:r w:rsidRPr="0005429A">
        <w:t xml:space="preserve"> </w:t>
      </w:r>
      <w:proofErr w:type="spellStart"/>
      <w:r w:rsidRPr="0005429A">
        <w:t>pribadi</w:t>
      </w:r>
      <w:proofErr w:type="spellEnd"/>
      <w:r w:rsidRPr="0005429A">
        <w:t xml:space="preserve"> </w:t>
      </w:r>
      <w:proofErr w:type="spellStart"/>
      <w:r w:rsidRPr="0005429A">
        <w:t>mereka</w:t>
      </w:r>
      <w:proofErr w:type="spellEnd"/>
      <w:r w:rsidRPr="0005429A">
        <w:t xml:space="preserve">. </w:t>
      </w:r>
      <w:proofErr w:type="spellStart"/>
      <w:r w:rsidRPr="0005429A">
        <w:t>Seringkali</w:t>
      </w:r>
      <w:proofErr w:type="spellEnd"/>
      <w:r w:rsidRPr="0005429A">
        <w:t xml:space="preserve">, </w:t>
      </w:r>
      <w:proofErr w:type="spellStart"/>
      <w:r w:rsidRPr="0005429A">
        <w:t>tangan</w:t>
      </w:r>
      <w:proofErr w:type="spellEnd"/>
      <w:r w:rsidRPr="0005429A">
        <w:t xml:space="preserve"> </w:t>
      </w:r>
      <w:proofErr w:type="spellStart"/>
      <w:r w:rsidRPr="0005429A">
        <w:t>manusia</w:t>
      </w:r>
      <w:proofErr w:type="spellEnd"/>
      <w:r w:rsidRPr="0005429A">
        <w:t xml:space="preserve"> </w:t>
      </w:r>
      <w:proofErr w:type="spellStart"/>
      <w:r w:rsidRPr="0005429A">
        <w:t>tidak</w:t>
      </w:r>
      <w:proofErr w:type="spellEnd"/>
      <w:r w:rsidRPr="0005429A">
        <w:t xml:space="preserve"> </w:t>
      </w:r>
      <w:proofErr w:type="spellStart"/>
      <w:r w:rsidRPr="0005429A">
        <w:t>cukup</w:t>
      </w:r>
      <w:proofErr w:type="spellEnd"/>
      <w:r w:rsidRPr="0005429A">
        <w:t xml:space="preserve"> </w:t>
      </w:r>
      <w:proofErr w:type="spellStart"/>
      <w:r w:rsidRPr="0005429A">
        <w:t>untuk</w:t>
      </w:r>
      <w:proofErr w:type="spellEnd"/>
      <w:r w:rsidRPr="0005429A">
        <w:t xml:space="preserve"> </w:t>
      </w:r>
      <w:proofErr w:type="spellStart"/>
      <w:r w:rsidRPr="0005429A">
        <w:t>membawa</w:t>
      </w:r>
      <w:proofErr w:type="spellEnd"/>
      <w:r w:rsidRPr="0005429A">
        <w:t xml:space="preserve"> </w:t>
      </w:r>
      <w:proofErr w:type="spellStart"/>
      <w:r w:rsidRPr="0005429A">
        <w:t>barang</w:t>
      </w:r>
      <w:proofErr w:type="spellEnd"/>
      <w:r w:rsidRPr="0005429A">
        <w:t xml:space="preserve">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jumlah</w:t>
      </w:r>
      <w:proofErr w:type="spellEnd"/>
      <w:r w:rsidRPr="0005429A">
        <w:t xml:space="preserve"> </w:t>
      </w:r>
      <w:proofErr w:type="spellStart"/>
      <w:r w:rsidRPr="0005429A">
        <w:t>banyak</w:t>
      </w:r>
      <w:proofErr w:type="spellEnd"/>
      <w:r w:rsidRPr="0005429A">
        <w:t xml:space="preserve">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dengan</w:t>
      </w:r>
      <w:proofErr w:type="spellEnd"/>
      <w:r w:rsidRPr="0005429A">
        <w:t xml:space="preserve"> </w:t>
      </w:r>
      <w:proofErr w:type="spellStart"/>
      <w:r w:rsidRPr="0005429A">
        <w:t>bobot</w:t>
      </w:r>
      <w:proofErr w:type="spellEnd"/>
      <w:r w:rsidRPr="0005429A">
        <w:t xml:space="preserve"> </w:t>
      </w:r>
      <w:proofErr w:type="spellStart"/>
      <w:r w:rsidRPr="0005429A">
        <w:t>berlebih</w:t>
      </w:r>
      <w:proofErr w:type="spellEnd"/>
      <w:r w:rsidRPr="0005429A">
        <w:t xml:space="preserve">, </w:t>
      </w:r>
      <w:proofErr w:type="spellStart"/>
      <w:r w:rsidRPr="0005429A">
        <w:t>terlebih</w:t>
      </w:r>
      <w:proofErr w:type="spellEnd"/>
      <w:r w:rsidRPr="0005429A">
        <w:t xml:space="preserve"> </w:t>
      </w:r>
      <w:proofErr w:type="spellStart"/>
      <w:r w:rsidRPr="0005429A">
        <w:t>bila</w:t>
      </w:r>
      <w:proofErr w:type="spellEnd"/>
      <w:r w:rsidRPr="0005429A">
        <w:t xml:space="preserve"> </w:t>
      </w:r>
      <w:proofErr w:type="spellStart"/>
      <w:r w:rsidRPr="0005429A">
        <w:t>harus</w:t>
      </w:r>
      <w:proofErr w:type="spellEnd"/>
      <w:r w:rsidRPr="0005429A">
        <w:t xml:space="preserve"> </w:t>
      </w:r>
      <w:proofErr w:type="spellStart"/>
      <w:r w:rsidRPr="0005429A">
        <w:t>dilakukan</w:t>
      </w:r>
      <w:proofErr w:type="spellEnd"/>
      <w:r w:rsidRPr="0005429A">
        <w:t xml:space="preserve">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waktu</w:t>
      </w:r>
      <w:proofErr w:type="spellEnd"/>
      <w:r w:rsidRPr="0005429A">
        <w:t xml:space="preserve"> lama </w:t>
      </w:r>
      <w:proofErr w:type="spellStart"/>
      <w:r w:rsidRPr="0005429A">
        <w:t>atau</w:t>
      </w:r>
      <w:proofErr w:type="spellEnd"/>
      <w:r w:rsidRPr="0005429A">
        <w:t xml:space="preserve"> di </w:t>
      </w:r>
      <w:proofErr w:type="spellStart"/>
      <w:r w:rsidRPr="0005429A">
        <w:t>medan</w:t>
      </w:r>
      <w:proofErr w:type="spellEnd"/>
      <w:r w:rsidRPr="0005429A">
        <w:t xml:space="preserve"> yang </w:t>
      </w:r>
      <w:proofErr w:type="spellStart"/>
      <w:r w:rsidRPr="0005429A">
        <w:t>tidak</w:t>
      </w:r>
      <w:proofErr w:type="spellEnd"/>
      <w:r w:rsidRPr="0005429A">
        <w:t xml:space="preserve"> rata.</w:t>
      </w:r>
    </w:p>
    <w:p w14:paraId="125C93CC" w14:textId="77777777" w:rsidR="00CD599A" w:rsidRPr="0005429A" w:rsidRDefault="00CD599A" w:rsidP="0005429A">
      <w:pPr>
        <w:pStyle w:val="NormalWeb"/>
        <w:spacing w:line="360" w:lineRule="auto"/>
        <w:ind w:left="450" w:firstLine="270"/>
        <w:jc w:val="both"/>
      </w:pPr>
      <w:proofErr w:type="spellStart"/>
      <w:r w:rsidRPr="0005429A">
        <w:t>Sayangnya</w:t>
      </w:r>
      <w:proofErr w:type="spellEnd"/>
      <w:r w:rsidRPr="0005429A">
        <w:t xml:space="preserve">, </w:t>
      </w:r>
      <w:proofErr w:type="spellStart"/>
      <w:r w:rsidRPr="0005429A">
        <w:t>solusi</w:t>
      </w:r>
      <w:proofErr w:type="spellEnd"/>
      <w:r w:rsidRPr="0005429A">
        <w:t xml:space="preserve"> yang </w:t>
      </w:r>
      <w:proofErr w:type="spellStart"/>
      <w:r w:rsidRPr="0005429A">
        <w:t>tersedia</w:t>
      </w:r>
      <w:proofErr w:type="spellEnd"/>
      <w:r w:rsidRPr="0005429A">
        <w:t xml:space="preserve"> </w:t>
      </w:r>
      <w:proofErr w:type="spellStart"/>
      <w:r w:rsidRPr="0005429A">
        <w:t>saat</w:t>
      </w:r>
      <w:proofErr w:type="spellEnd"/>
      <w:r w:rsidRPr="0005429A">
        <w:t xml:space="preserve"> </w:t>
      </w:r>
      <w:proofErr w:type="spellStart"/>
      <w:r w:rsidRPr="0005429A">
        <w:t>ini</w:t>
      </w:r>
      <w:proofErr w:type="spellEnd"/>
      <w:r w:rsidRPr="0005429A">
        <w:t xml:space="preserve"> </w:t>
      </w:r>
      <w:proofErr w:type="spellStart"/>
      <w:r w:rsidRPr="0005429A">
        <w:t>masih</w:t>
      </w:r>
      <w:proofErr w:type="spellEnd"/>
      <w:r w:rsidRPr="0005429A">
        <w:t xml:space="preserve"> </w:t>
      </w:r>
      <w:proofErr w:type="spellStart"/>
      <w:r w:rsidRPr="0005429A">
        <w:t>bersifat</w:t>
      </w:r>
      <w:proofErr w:type="spellEnd"/>
      <w:r w:rsidRPr="0005429A">
        <w:t xml:space="preserve"> </w:t>
      </w:r>
      <w:proofErr w:type="spellStart"/>
      <w:r w:rsidRPr="0005429A">
        <w:t>pasif</w:t>
      </w:r>
      <w:proofErr w:type="spellEnd"/>
      <w:r w:rsidRPr="0005429A">
        <w:t xml:space="preserve"> dan </w:t>
      </w:r>
      <w:proofErr w:type="spellStart"/>
      <w:r w:rsidRPr="0005429A">
        <w:t>tidak</w:t>
      </w:r>
      <w:proofErr w:type="spellEnd"/>
      <w:r w:rsidRPr="0005429A">
        <w:t xml:space="preserve"> </w:t>
      </w:r>
      <w:proofErr w:type="spellStart"/>
      <w:r w:rsidRPr="0005429A">
        <w:t>adaptif</w:t>
      </w:r>
      <w:proofErr w:type="spellEnd"/>
      <w:r w:rsidRPr="0005429A">
        <w:t xml:space="preserve">. Tas </w:t>
      </w:r>
      <w:proofErr w:type="spellStart"/>
      <w:r w:rsidRPr="0005429A">
        <w:t>dorong</w:t>
      </w:r>
      <w:proofErr w:type="spellEnd"/>
      <w:r w:rsidRPr="0005429A">
        <w:t xml:space="preserve">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troli</w:t>
      </w:r>
      <w:proofErr w:type="spellEnd"/>
      <w:r w:rsidRPr="0005429A">
        <w:t xml:space="preserve"> manual </w:t>
      </w:r>
      <w:proofErr w:type="spellStart"/>
      <w:r w:rsidRPr="0005429A">
        <w:t>tetap</w:t>
      </w:r>
      <w:proofErr w:type="spellEnd"/>
      <w:r w:rsidRPr="0005429A">
        <w:t xml:space="preserve"> </w:t>
      </w:r>
      <w:proofErr w:type="spellStart"/>
      <w:r w:rsidRPr="0005429A">
        <w:t>mengharuskan</w:t>
      </w:r>
      <w:proofErr w:type="spellEnd"/>
      <w:r w:rsidRPr="0005429A">
        <w:t xml:space="preserve"> </w:t>
      </w:r>
      <w:proofErr w:type="spellStart"/>
      <w:r w:rsidRPr="0005429A">
        <w:t>pengguna</w:t>
      </w:r>
      <w:proofErr w:type="spellEnd"/>
      <w:r w:rsidRPr="0005429A">
        <w:t xml:space="preserve"> </w:t>
      </w:r>
      <w:proofErr w:type="spellStart"/>
      <w:r w:rsidRPr="0005429A">
        <w:t>mendorong</w:t>
      </w:r>
      <w:proofErr w:type="spellEnd"/>
      <w:r w:rsidRPr="0005429A">
        <w:t xml:space="preserve">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menarik</w:t>
      </w:r>
      <w:proofErr w:type="spellEnd"/>
      <w:r w:rsidRPr="0005429A">
        <w:t xml:space="preserve"> </w:t>
      </w:r>
      <w:proofErr w:type="spellStart"/>
      <w:r w:rsidRPr="0005429A">
        <w:t>alatnya</w:t>
      </w:r>
      <w:proofErr w:type="spellEnd"/>
      <w:r w:rsidRPr="0005429A">
        <w:t xml:space="preserve"> </w:t>
      </w:r>
      <w:proofErr w:type="spellStart"/>
      <w:r w:rsidRPr="0005429A">
        <w:t>sendiri</w:t>
      </w:r>
      <w:proofErr w:type="spellEnd"/>
      <w:r w:rsidRPr="0005429A">
        <w:t xml:space="preserve">. </w:t>
      </w:r>
      <w:proofErr w:type="spellStart"/>
      <w:r w:rsidRPr="0005429A">
        <w:t>Sementara</w:t>
      </w:r>
      <w:proofErr w:type="spellEnd"/>
      <w:r w:rsidRPr="0005429A">
        <w:t xml:space="preserve"> </w:t>
      </w:r>
      <w:proofErr w:type="spellStart"/>
      <w:r w:rsidRPr="0005429A">
        <w:t>beberapa</w:t>
      </w:r>
      <w:proofErr w:type="spellEnd"/>
      <w:r w:rsidRPr="0005429A">
        <w:t xml:space="preserve"> robot </w:t>
      </w:r>
      <w:proofErr w:type="spellStart"/>
      <w:r w:rsidRPr="0005429A">
        <w:t>otomatis</w:t>
      </w:r>
      <w:proofErr w:type="spellEnd"/>
      <w:r w:rsidRPr="0005429A">
        <w:t xml:space="preserve"> yang </w:t>
      </w:r>
      <w:proofErr w:type="spellStart"/>
      <w:r w:rsidRPr="0005429A">
        <w:t>dikembangkan</w:t>
      </w:r>
      <w:proofErr w:type="spellEnd"/>
      <w:r w:rsidRPr="0005429A">
        <w:t xml:space="preserve"> </w:t>
      </w:r>
      <w:proofErr w:type="spellStart"/>
      <w:r w:rsidRPr="0005429A">
        <w:t>secara</w:t>
      </w:r>
      <w:proofErr w:type="spellEnd"/>
      <w:r w:rsidRPr="0005429A">
        <w:t xml:space="preserve"> </w:t>
      </w:r>
      <w:proofErr w:type="spellStart"/>
      <w:r w:rsidRPr="0005429A">
        <w:t>komersial</w:t>
      </w:r>
      <w:proofErr w:type="spellEnd"/>
      <w:r w:rsidRPr="0005429A">
        <w:t xml:space="preserve"> </w:t>
      </w:r>
      <w:proofErr w:type="spellStart"/>
      <w:r w:rsidRPr="0005429A">
        <w:t>masih</w:t>
      </w:r>
      <w:proofErr w:type="spellEnd"/>
      <w:r w:rsidRPr="0005429A">
        <w:t xml:space="preserve"> </w:t>
      </w:r>
      <w:proofErr w:type="spellStart"/>
      <w:r w:rsidRPr="0005429A">
        <w:t>memiliki</w:t>
      </w:r>
      <w:proofErr w:type="spellEnd"/>
      <w:r w:rsidRPr="0005429A">
        <w:t xml:space="preserve"> </w:t>
      </w:r>
      <w:proofErr w:type="spellStart"/>
      <w:r w:rsidRPr="0005429A">
        <w:t>harga</w:t>
      </w:r>
      <w:proofErr w:type="spellEnd"/>
      <w:r w:rsidRPr="0005429A">
        <w:t xml:space="preserve"> </w:t>
      </w:r>
      <w:proofErr w:type="spellStart"/>
      <w:r w:rsidRPr="0005429A">
        <w:t>tinggi</w:t>
      </w:r>
      <w:proofErr w:type="spellEnd"/>
      <w:r w:rsidRPr="0005429A">
        <w:t xml:space="preserve">, </w:t>
      </w:r>
      <w:proofErr w:type="spellStart"/>
      <w:r w:rsidRPr="0005429A">
        <w:t>bergantung</w:t>
      </w:r>
      <w:proofErr w:type="spellEnd"/>
      <w:r w:rsidRPr="0005429A">
        <w:t xml:space="preserve"> pada </w:t>
      </w:r>
      <w:proofErr w:type="spellStart"/>
      <w:r w:rsidRPr="0005429A">
        <w:t>infrastruktur</w:t>
      </w:r>
      <w:proofErr w:type="spellEnd"/>
      <w:r w:rsidRPr="0005429A">
        <w:t xml:space="preserve"> </w:t>
      </w:r>
      <w:proofErr w:type="spellStart"/>
      <w:r w:rsidRPr="0005429A">
        <w:t>tambahan</w:t>
      </w:r>
      <w:proofErr w:type="spellEnd"/>
      <w:r w:rsidRPr="0005429A">
        <w:t xml:space="preserve"> (</w:t>
      </w:r>
      <w:proofErr w:type="spellStart"/>
      <w:r w:rsidRPr="0005429A">
        <w:t>seperti</w:t>
      </w:r>
      <w:proofErr w:type="spellEnd"/>
      <w:r w:rsidRPr="0005429A">
        <w:t xml:space="preserve"> RFID </w:t>
      </w:r>
      <w:proofErr w:type="spellStart"/>
      <w:r w:rsidRPr="0005429A">
        <w:t>atau</w:t>
      </w:r>
      <w:proofErr w:type="spellEnd"/>
      <w:r w:rsidRPr="0005429A">
        <w:t xml:space="preserve"> sensor </w:t>
      </w:r>
      <w:proofErr w:type="spellStart"/>
      <w:r w:rsidRPr="0005429A">
        <w:t>eksternal</w:t>
      </w:r>
      <w:proofErr w:type="spellEnd"/>
      <w:r w:rsidRPr="0005429A">
        <w:t xml:space="preserve">),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memiliki</w:t>
      </w:r>
      <w:proofErr w:type="spellEnd"/>
      <w:r w:rsidRPr="0005429A">
        <w:t xml:space="preserve"> </w:t>
      </w:r>
      <w:proofErr w:type="spellStart"/>
      <w:r w:rsidRPr="0005429A">
        <w:t>kemampuan</w:t>
      </w:r>
      <w:proofErr w:type="spellEnd"/>
      <w:r w:rsidRPr="0005429A">
        <w:t xml:space="preserve"> </w:t>
      </w:r>
      <w:proofErr w:type="spellStart"/>
      <w:r w:rsidRPr="0005429A">
        <w:t>deteksi</w:t>
      </w:r>
      <w:proofErr w:type="spellEnd"/>
      <w:r w:rsidRPr="0005429A">
        <w:t xml:space="preserve"> yang </w:t>
      </w:r>
      <w:proofErr w:type="spellStart"/>
      <w:r w:rsidRPr="0005429A">
        <w:t>terbatas</w:t>
      </w:r>
      <w:proofErr w:type="spellEnd"/>
      <w:r w:rsidRPr="0005429A">
        <w:t>.</w:t>
      </w:r>
    </w:p>
    <w:p w14:paraId="1C5EEBB2" w14:textId="0084C6B6" w:rsidR="0005429A" w:rsidRPr="0005429A" w:rsidRDefault="00CD599A" w:rsidP="0005429A">
      <w:pPr>
        <w:pStyle w:val="NormalWeb"/>
        <w:spacing w:line="360" w:lineRule="auto"/>
        <w:ind w:left="450" w:firstLine="270"/>
        <w:jc w:val="both"/>
      </w:pPr>
      <w:proofErr w:type="spellStart"/>
      <w:r w:rsidRPr="0005429A">
        <w:t>Berangkat</w:t>
      </w:r>
      <w:proofErr w:type="spellEnd"/>
      <w:r w:rsidRPr="0005429A">
        <w:t xml:space="preserve"> </w:t>
      </w:r>
      <w:proofErr w:type="spellStart"/>
      <w:r w:rsidRPr="0005429A">
        <w:t>dari</w:t>
      </w:r>
      <w:proofErr w:type="spellEnd"/>
      <w:r w:rsidRPr="0005429A">
        <w:t xml:space="preserve"> </w:t>
      </w:r>
      <w:proofErr w:type="spellStart"/>
      <w:r w:rsidRPr="0005429A">
        <w:t>permasalahan</w:t>
      </w:r>
      <w:proofErr w:type="spellEnd"/>
      <w:r w:rsidRPr="0005429A">
        <w:t xml:space="preserve"> </w:t>
      </w:r>
      <w:proofErr w:type="spellStart"/>
      <w:r w:rsidRPr="0005429A">
        <w:t>tersebut</w:t>
      </w:r>
      <w:proofErr w:type="spellEnd"/>
      <w:r w:rsidRPr="0005429A">
        <w:t xml:space="preserve">, kami </w:t>
      </w:r>
      <w:proofErr w:type="spellStart"/>
      <w:r w:rsidRPr="0005429A">
        <w:t>mengusulkan</w:t>
      </w:r>
      <w:proofErr w:type="spellEnd"/>
      <w:r w:rsidRPr="0005429A">
        <w:t xml:space="preserve"> </w:t>
      </w:r>
      <w:proofErr w:type="spellStart"/>
      <w:r w:rsidRPr="0005429A">
        <w:t>pengembangan</w:t>
      </w:r>
      <w:proofErr w:type="spellEnd"/>
      <w:r w:rsidRPr="0005429A">
        <w:t xml:space="preserve"> </w:t>
      </w:r>
      <w:proofErr w:type="spellStart"/>
      <w:r w:rsidRPr="0005429A">
        <w:rPr>
          <w:rStyle w:val="Emphasis"/>
        </w:rPr>
        <w:t>CarryMate</w:t>
      </w:r>
      <w:proofErr w:type="spellEnd"/>
      <w:r w:rsidRPr="0005429A">
        <w:t xml:space="preserve">, </w:t>
      </w:r>
      <w:proofErr w:type="spellStart"/>
      <w:r w:rsidRPr="0005429A">
        <w:t>sebuah</w:t>
      </w:r>
      <w:proofErr w:type="spellEnd"/>
      <w:r w:rsidRPr="0005429A">
        <w:t xml:space="preserve"> </w:t>
      </w:r>
      <w:proofErr w:type="spellStart"/>
      <w:r w:rsidRPr="0005429A">
        <w:t>sistem</w:t>
      </w:r>
      <w:proofErr w:type="spellEnd"/>
      <w:r w:rsidRPr="0005429A">
        <w:t xml:space="preserve"> robot </w:t>
      </w:r>
      <w:proofErr w:type="spellStart"/>
      <w:r w:rsidRPr="0005429A">
        <w:t>pengikut</w:t>
      </w:r>
      <w:proofErr w:type="spellEnd"/>
      <w:r w:rsidRPr="0005429A">
        <w:t xml:space="preserve"> </w:t>
      </w:r>
      <w:proofErr w:type="spellStart"/>
      <w:r w:rsidRPr="0005429A">
        <w:t>manusia</w:t>
      </w:r>
      <w:proofErr w:type="spellEnd"/>
      <w:r w:rsidRPr="0005429A">
        <w:t xml:space="preserve"> (human-following robot) yang </w:t>
      </w:r>
      <w:proofErr w:type="spellStart"/>
      <w:r w:rsidRPr="0005429A">
        <w:t>mampu</w:t>
      </w:r>
      <w:proofErr w:type="spellEnd"/>
      <w:r w:rsidRPr="0005429A">
        <w:t xml:space="preserve"> </w:t>
      </w:r>
      <w:proofErr w:type="spellStart"/>
      <w:r w:rsidRPr="0005429A">
        <w:t>secara</w:t>
      </w:r>
      <w:proofErr w:type="spellEnd"/>
      <w:r w:rsidRPr="0005429A">
        <w:t xml:space="preserve"> </w:t>
      </w:r>
      <w:proofErr w:type="spellStart"/>
      <w:r w:rsidRPr="0005429A">
        <w:t>otomatis</w:t>
      </w:r>
      <w:proofErr w:type="spellEnd"/>
      <w:r w:rsidRPr="0005429A">
        <w:t xml:space="preserve"> </w:t>
      </w:r>
      <w:proofErr w:type="spellStart"/>
      <w:r w:rsidRPr="0005429A">
        <w:t>mendeteksi</w:t>
      </w:r>
      <w:proofErr w:type="spellEnd"/>
      <w:r w:rsidRPr="0005429A">
        <w:t xml:space="preserve"> dan </w:t>
      </w:r>
      <w:proofErr w:type="spellStart"/>
      <w:r w:rsidRPr="0005429A">
        <w:t>mengikuti</w:t>
      </w:r>
      <w:proofErr w:type="spellEnd"/>
      <w:r w:rsidRPr="0005429A">
        <w:t xml:space="preserve"> </w:t>
      </w:r>
      <w:proofErr w:type="spellStart"/>
      <w:r w:rsidRPr="0005429A">
        <w:t>pengguna</w:t>
      </w:r>
      <w:proofErr w:type="spellEnd"/>
      <w:r w:rsidRPr="0005429A">
        <w:t xml:space="preserve"> </w:t>
      </w:r>
      <w:proofErr w:type="spellStart"/>
      <w:r w:rsidRPr="0005429A">
        <w:t>sambil</w:t>
      </w:r>
      <w:proofErr w:type="spellEnd"/>
      <w:r w:rsidRPr="0005429A">
        <w:t xml:space="preserve"> </w:t>
      </w:r>
      <w:proofErr w:type="spellStart"/>
      <w:r w:rsidRPr="0005429A">
        <w:t>membawa</w:t>
      </w:r>
      <w:proofErr w:type="spellEnd"/>
      <w:r w:rsidRPr="0005429A">
        <w:t xml:space="preserve"> </w:t>
      </w:r>
      <w:proofErr w:type="spellStart"/>
      <w:r w:rsidRPr="0005429A">
        <w:t>barang</w:t>
      </w:r>
      <w:proofErr w:type="spellEnd"/>
      <w:r w:rsidRPr="0005429A">
        <w:t xml:space="preserve"> yang </w:t>
      </w:r>
      <w:proofErr w:type="spellStart"/>
      <w:r w:rsidRPr="0005429A">
        <w:t>dibutuhkan</w:t>
      </w:r>
      <w:proofErr w:type="spellEnd"/>
      <w:r w:rsidRPr="0005429A">
        <w:t xml:space="preserve">. </w:t>
      </w:r>
      <w:proofErr w:type="spellStart"/>
      <w:r w:rsidRPr="0005429A">
        <w:t>Dengan</w:t>
      </w:r>
      <w:proofErr w:type="spellEnd"/>
      <w:r w:rsidRPr="0005429A">
        <w:t xml:space="preserve"> </w:t>
      </w:r>
      <w:proofErr w:type="spellStart"/>
      <w:r w:rsidRPr="0005429A">
        <w:t>menggabungkan</w:t>
      </w:r>
      <w:proofErr w:type="spellEnd"/>
      <w:r w:rsidRPr="0005429A">
        <w:t xml:space="preserve"> </w:t>
      </w:r>
      <w:proofErr w:type="spellStart"/>
      <w:r w:rsidRPr="0005429A">
        <w:t>teknologi</w:t>
      </w:r>
      <w:proofErr w:type="spellEnd"/>
      <w:r w:rsidRPr="0005429A">
        <w:t xml:space="preserve"> </w:t>
      </w:r>
      <w:proofErr w:type="spellStart"/>
      <w:r w:rsidRPr="0005429A">
        <w:t>visi</w:t>
      </w:r>
      <w:proofErr w:type="spellEnd"/>
      <w:r w:rsidRPr="0005429A">
        <w:t xml:space="preserve"> </w:t>
      </w:r>
      <w:proofErr w:type="spellStart"/>
      <w:r w:rsidRPr="0005429A">
        <w:t>komputer</w:t>
      </w:r>
      <w:proofErr w:type="spellEnd"/>
      <w:r w:rsidRPr="0005429A">
        <w:t xml:space="preserve"> (computer vision), </w:t>
      </w:r>
      <w:proofErr w:type="spellStart"/>
      <w:r w:rsidRPr="0005429A">
        <w:t>kecerdasan</w:t>
      </w:r>
      <w:proofErr w:type="spellEnd"/>
      <w:r w:rsidRPr="0005429A">
        <w:t xml:space="preserve"> </w:t>
      </w:r>
      <w:proofErr w:type="spellStart"/>
      <w:r w:rsidRPr="0005429A">
        <w:t>buatan</w:t>
      </w:r>
      <w:proofErr w:type="spellEnd"/>
      <w:r w:rsidRPr="0005429A">
        <w:t xml:space="preserve"> (AI), dan </w:t>
      </w:r>
      <w:proofErr w:type="spellStart"/>
      <w:r w:rsidRPr="0005429A">
        <w:t>kontrol</w:t>
      </w:r>
      <w:proofErr w:type="spellEnd"/>
      <w:r w:rsidRPr="0005429A">
        <w:t xml:space="preserve"> </w:t>
      </w:r>
      <w:proofErr w:type="spellStart"/>
      <w:r w:rsidRPr="0005429A">
        <w:t>berbasis</w:t>
      </w:r>
      <w:proofErr w:type="spellEnd"/>
      <w:r w:rsidRPr="0005429A">
        <w:t xml:space="preserve"> </w:t>
      </w:r>
      <w:proofErr w:type="spellStart"/>
      <w:r w:rsidRPr="0005429A">
        <w:lastRenderedPageBreak/>
        <w:t>mikrokontroler</w:t>
      </w:r>
      <w:proofErr w:type="spellEnd"/>
      <w:r w:rsidRPr="0005429A">
        <w:t xml:space="preserve">, </w:t>
      </w:r>
      <w:proofErr w:type="spellStart"/>
      <w:r w:rsidRPr="0005429A">
        <w:t>alat</w:t>
      </w:r>
      <w:proofErr w:type="spellEnd"/>
      <w:r w:rsidRPr="0005429A">
        <w:t xml:space="preserve"> </w:t>
      </w:r>
      <w:proofErr w:type="spellStart"/>
      <w:r w:rsidRPr="0005429A">
        <w:t>ini</w:t>
      </w:r>
      <w:proofErr w:type="spellEnd"/>
      <w:r w:rsidRPr="0005429A">
        <w:t xml:space="preserve"> </w:t>
      </w:r>
      <w:proofErr w:type="spellStart"/>
      <w:r w:rsidRPr="0005429A">
        <w:t>diharapkan</w:t>
      </w:r>
      <w:proofErr w:type="spellEnd"/>
      <w:r w:rsidRPr="0005429A">
        <w:t xml:space="preserve"> </w:t>
      </w:r>
      <w:proofErr w:type="spellStart"/>
      <w:r w:rsidRPr="0005429A">
        <w:t>menjadi</w:t>
      </w:r>
      <w:proofErr w:type="spellEnd"/>
      <w:r w:rsidRPr="0005429A">
        <w:t xml:space="preserve"> </w:t>
      </w:r>
      <w:proofErr w:type="spellStart"/>
      <w:r w:rsidRPr="0005429A">
        <w:t>solusi</w:t>
      </w:r>
      <w:proofErr w:type="spellEnd"/>
      <w:r w:rsidRPr="0005429A">
        <w:t xml:space="preserve"> </w:t>
      </w:r>
      <w:proofErr w:type="spellStart"/>
      <w:r w:rsidRPr="0005429A">
        <w:t>nyata</w:t>
      </w:r>
      <w:proofErr w:type="spellEnd"/>
      <w:r w:rsidRPr="0005429A">
        <w:t xml:space="preserve"> yang </w:t>
      </w:r>
      <w:proofErr w:type="spellStart"/>
      <w:r w:rsidRPr="0005429A">
        <w:t>praktis</w:t>
      </w:r>
      <w:proofErr w:type="spellEnd"/>
      <w:r w:rsidRPr="0005429A">
        <w:t xml:space="preserve"> dan </w:t>
      </w:r>
      <w:proofErr w:type="spellStart"/>
      <w:r w:rsidRPr="0005429A">
        <w:t>terjangkau</w:t>
      </w:r>
      <w:proofErr w:type="spellEnd"/>
      <w:r w:rsidRPr="0005429A">
        <w:t xml:space="preserve">, </w:t>
      </w:r>
      <w:proofErr w:type="spellStart"/>
      <w:r w:rsidRPr="0005429A">
        <w:t>baik</w:t>
      </w:r>
      <w:proofErr w:type="spellEnd"/>
      <w:r w:rsidRPr="0005429A">
        <w:t xml:space="preserve"> di </w:t>
      </w:r>
      <w:proofErr w:type="spellStart"/>
      <w:r w:rsidRPr="0005429A">
        <w:t>ranah</w:t>
      </w:r>
      <w:proofErr w:type="spellEnd"/>
      <w:r w:rsidRPr="0005429A">
        <w:t xml:space="preserve"> </w:t>
      </w:r>
      <w:proofErr w:type="spellStart"/>
      <w:r w:rsidRPr="0005429A">
        <w:t>industri</w:t>
      </w:r>
      <w:proofErr w:type="spellEnd"/>
      <w:r w:rsidRPr="0005429A">
        <w:t xml:space="preserve"> </w:t>
      </w:r>
      <w:proofErr w:type="spellStart"/>
      <w:r w:rsidRPr="0005429A">
        <w:t>maupun</w:t>
      </w:r>
      <w:proofErr w:type="spellEnd"/>
      <w:r w:rsidRPr="0005429A">
        <w:t xml:space="preserve"> </w:t>
      </w:r>
      <w:proofErr w:type="spellStart"/>
      <w:r w:rsidRPr="0005429A">
        <w:t>kehidupan</w:t>
      </w:r>
      <w:proofErr w:type="spellEnd"/>
      <w:r w:rsidRPr="0005429A">
        <w:t xml:space="preserve"> </w:t>
      </w:r>
      <w:proofErr w:type="spellStart"/>
      <w:r w:rsidRPr="0005429A">
        <w:t>masyarakat</w:t>
      </w:r>
      <w:proofErr w:type="spellEnd"/>
      <w:r w:rsidRPr="0005429A">
        <w:t xml:space="preserve"> </w:t>
      </w:r>
      <w:proofErr w:type="spellStart"/>
      <w:r w:rsidRPr="0005429A">
        <w:t>umum</w:t>
      </w:r>
      <w:proofErr w:type="spellEnd"/>
      <w:r w:rsidRPr="0005429A">
        <w:t>.</w:t>
      </w:r>
    </w:p>
    <w:p w14:paraId="7BA94E1B" w14:textId="77777777" w:rsidR="00B431AF" w:rsidRPr="0005429A" w:rsidRDefault="00A5777F" w:rsidP="0005429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</w:p>
    <w:p w14:paraId="1F47DD65" w14:textId="2241D082" w:rsidR="00CD599A" w:rsidRPr="0005429A" w:rsidRDefault="00CD599A" w:rsidP="0005429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robotik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pergerakan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88D841" w14:textId="02C79ED4" w:rsidR="00CD599A" w:rsidRPr="0005429A" w:rsidRDefault="00CD599A" w:rsidP="0005429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gesture recognition dan object tracking agar robot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diaktifkan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dinonaktifkan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intuitif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0F3414" w14:textId="0EDD05B7" w:rsidR="00B431AF" w:rsidRPr="0005429A" w:rsidRDefault="00CD599A" w:rsidP="0005429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hemat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86F680" w14:textId="77777777" w:rsidR="00B431AF" w:rsidRPr="0005429A" w:rsidRDefault="00B431AF" w:rsidP="000542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AB6B81" w14:textId="77777777" w:rsidR="00B431AF" w:rsidRPr="0005429A" w:rsidRDefault="00A5777F" w:rsidP="0005429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</w:p>
    <w:p w14:paraId="61515D34" w14:textId="77777777" w:rsidR="00CD599A" w:rsidRPr="00CD599A" w:rsidRDefault="00CD599A" w:rsidP="0005429A">
      <w:pPr>
        <w:spacing w:before="120" w:after="100" w:afterAutospacing="1" w:line="360" w:lineRule="auto"/>
        <w:ind w:left="450" w:firstLine="27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Solusi yang kami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tawarkan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CarryMate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robotik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visi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otonom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pergerakan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manual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kendali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melainkan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sepenuhnya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mengandalkan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isyarat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kontrolnya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9718556" w14:textId="77777777" w:rsidR="00CD599A" w:rsidRPr="00CD599A" w:rsidRDefault="00CD599A" w:rsidP="0005429A">
      <w:pPr>
        <w:spacing w:before="100" w:beforeAutospacing="1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CarryMate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dua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6314E7DE" w14:textId="77777777" w:rsidR="00CD599A" w:rsidRPr="00CD599A" w:rsidRDefault="00CD599A" w:rsidP="0005429A">
      <w:pPr>
        <w:numPr>
          <w:ilvl w:val="0"/>
          <w:numId w:val="16"/>
        </w:numPr>
        <w:tabs>
          <w:tab w:val="clear" w:pos="720"/>
          <w:tab w:val="num" w:pos="1170"/>
        </w:tabs>
        <w:spacing w:before="120" w:after="100" w:afterAutospacing="1" w:line="36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real-time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YOLOv8 (You Only Look Once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8) yang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presisi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Model YOLO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pemrosesan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4100F42" w14:textId="77777777" w:rsidR="00CD599A" w:rsidRPr="00CD599A" w:rsidRDefault="00CD599A" w:rsidP="0005429A">
      <w:pPr>
        <w:numPr>
          <w:ilvl w:val="0"/>
          <w:numId w:val="16"/>
        </w:numPr>
        <w:tabs>
          <w:tab w:val="clear" w:pos="720"/>
          <w:tab w:val="num" w:pos="1170"/>
        </w:tabs>
        <w:spacing w:before="100" w:beforeAutospacing="1" w:after="100" w:afterAutospacing="1" w:line="36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di mana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/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nonaktif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isyarat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mengepalkan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(fist)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(open palm),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menyentuh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726281F" w14:textId="77777777" w:rsidR="00CD599A" w:rsidRPr="00CD599A" w:rsidRDefault="00CD599A" w:rsidP="0005429A">
      <w:pPr>
        <w:spacing w:before="100" w:beforeAutospacing="1" w:after="100" w:afterAutospacing="1" w:line="360" w:lineRule="auto"/>
        <w:ind w:left="450" w:firstLine="27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Data visual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kamera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GPU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akselerasi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CUDA,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latensi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(real-time).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target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ditransformasikan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maju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kiri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kanan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dikirimkan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pengendali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aktuator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penggerak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4E1F54B" w14:textId="6698B3BB" w:rsidR="00B431AF" w:rsidRPr="0005429A" w:rsidRDefault="00CD599A" w:rsidP="0005429A">
      <w:pPr>
        <w:spacing w:before="100" w:beforeAutospacing="1" w:after="100" w:afterAutospacing="1" w:line="360" w:lineRule="auto"/>
        <w:ind w:left="450" w:firstLine="27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beradaptasi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tangga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area outdoor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taman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kebun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sambil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bawaan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keranjang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kontainer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modular lain.</w:t>
      </w:r>
    </w:p>
    <w:p w14:paraId="4B8C1CA8" w14:textId="77777777" w:rsidR="00B431AF" w:rsidRPr="0005429A" w:rsidRDefault="00A5777F" w:rsidP="0005429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</w:p>
    <w:p w14:paraId="6B01A4B3" w14:textId="7356DE3D" w:rsidR="00CD599A" w:rsidRPr="0005429A" w:rsidRDefault="00CD599A" w:rsidP="0005429A">
      <w:pPr>
        <w:pStyle w:val="NormalWeb"/>
        <w:numPr>
          <w:ilvl w:val="0"/>
          <w:numId w:val="17"/>
        </w:numPr>
        <w:spacing w:line="360" w:lineRule="auto"/>
        <w:jc w:val="both"/>
      </w:pPr>
      <w:bookmarkStart w:id="0" w:name="_xnx8fhtli5v0" w:colFirst="0" w:colLast="0"/>
      <w:bookmarkEnd w:id="0"/>
      <w:proofErr w:type="spellStart"/>
      <w:r w:rsidRPr="0005429A">
        <w:rPr>
          <w:rStyle w:val="Strong"/>
          <w:b w:val="0"/>
          <w:bCs w:val="0"/>
        </w:rPr>
        <w:t>Logistik</w:t>
      </w:r>
      <w:proofErr w:type="spellEnd"/>
      <w:r w:rsidRPr="0005429A">
        <w:rPr>
          <w:rStyle w:val="Strong"/>
          <w:b w:val="0"/>
          <w:bCs w:val="0"/>
        </w:rPr>
        <w:t xml:space="preserve"> &amp; </w:t>
      </w:r>
      <w:proofErr w:type="spellStart"/>
      <w:r w:rsidRPr="0005429A">
        <w:rPr>
          <w:rStyle w:val="Strong"/>
          <w:b w:val="0"/>
          <w:bCs w:val="0"/>
        </w:rPr>
        <w:t>Industri</w:t>
      </w:r>
      <w:proofErr w:type="spellEnd"/>
      <w:r w:rsidRPr="0005429A">
        <w:rPr>
          <w:rStyle w:val="Strong"/>
        </w:rPr>
        <w:t>:</w:t>
      </w:r>
      <w:r w:rsidRPr="0005429A">
        <w:rPr>
          <w:rStyle w:val="Strong"/>
        </w:rPr>
        <w:t xml:space="preserve"> </w:t>
      </w:r>
      <w:proofErr w:type="spellStart"/>
      <w:r w:rsidRPr="0005429A">
        <w:t>Membantu</w:t>
      </w:r>
      <w:proofErr w:type="spellEnd"/>
      <w:r w:rsidRPr="0005429A">
        <w:t xml:space="preserve"> </w:t>
      </w:r>
      <w:proofErr w:type="spellStart"/>
      <w:r w:rsidRPr="0005429A">
        <w:t>pekerja</w:t>
      </w:r>
      <w:proofErr w:type="spellEnd"/>
      <w:r w:rsidRPr="0005429A">
        <w:t xml:space="preserve"> </w:t>
      </w:r>
      <w:proofErr w:type="spellStart"/>
      <w:r w:rsidRPr="0005429A">
        <w:t>gudang</w:t>
      </w:r>
      <w:proofErr w:type="spellEnd"/>
      <w:r w:rsidRPr="0005429A">
        <w:t xml:space="preserve">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membawa</w:t>
      </w:r>
      <w:proofErr w:type="spellEnd"/>
      <w:r w:rsidRPr="0005429A">
        <w:t xml:space="preserve"> </w:t>
      </w:r>
      <w:proofErr w:type="spellStart"/>
      <w:r w:rsidRPr="0005429A">
        <w:t>muatan</w:t>
      </w:r>
      <w:proofErr w:type="spellEnd"/>
      <w:r w:rsidRPr="0005429A">
        <w:t xml:space="preserve"> </w:t>
      </w:r>
      <w:proofErr w:type="spellStart"/>
      <w:r w:rsidRPr="0005429A">
        <w:t>berat</w:t>
      </w:r>
      <w:proofErr w:type="spellEnd"/>
      <w:r w:rsidRPr="0005429A">
        <w:t xml:space="preserve">, </w:t>
      </w:r>
      <w:proofErr w:type="spellStart"/>
      <w:r w:rsidRPr="0005429A">
        <w:t>meningkatkan</w:t>
      </w:r>
      <w:proofErr w:type="spellEnd"/>
      <w:r w:rsidRPr="0005429A">
        <w:t xml:space="preserve"> </w:t>
      </w:r>
      <w:proofErr w:type="spellStart"/>
      <w:r w:rsidRPr="0005429A">
        <w:t>efisiensi</w:t>
      </w:r>
      <w:proofErr w:type="spellEnd"/>
      <w:r w:rsidRPr="0005429A">
        <w:t xml:space="preserve"> </w:t>
      </w:r>
      <w:proofErr w:type="spellStart"/>
      <w:r w:rsidRPr="0005429A">
        <w:t>kerja</w:t>
      </w:r>
      <w:proofErr w:type="spellEnd"/>
      <w:r w:rsidRPr="0005429A">
        <w:t xml:space="preserve">, dan </w:t>
      </w:r>
      <w:proofErr w:type="spellStart"/>
      <w:r w:rsidRPr="0005429A">
        <w:t>mengurangi</w:t>
      </w:r>
      <w:proofErr w:type="spellEnd"/>
      <w:r w:rsidRPr="0005429A">
        <w:t xml:space="preserve"> </w:t>
      </w:r>
      <w:proofErr w:type="spellStart"/>
      <w:r w:rsidRPr="0005429A">
        <w:t>risiko</w:t>
      </w:r>
      <w:proofErr w:type="spellEnd"/>
      <w:r w:rsidRPr="0005429A">
        <w:t xml:space="preserve"> </w:t>
      </w:r>
      <w:proofErr w:type="spellStart"/>
      <w:r w:rsidRPr="0005429A">
        <w:t>cedera</w:t>
      </w:r>
      <w:proofErr w:type="spellEnd"/>
      <w:r w:rsidRPr="0005429A">
        <w:t>.</w:t>
      </w:r>
    </w:p>
    <w:p w14:paraId="39186429" w14:textId="6B8B2820" w:rsidR="00CD599A" w:rsidRPr="0005429A" w:rsidRDefault="00CD599A" w:rsidP="0005429A">
      <w:pPr>
        <w:pStyle w:val="NormalWeb"/>
        <w:numPr>
          <w:ilvl w:val="0"/>
          <w:numId w:val="17"/>
        </w:numPr>
        <w:spacing w:line="360" w:lineRule="auto"/>
        <w:jc w:val="both"/>
      </w:pPr>
      <w:proofErr w:type="spellStart"/>
      <w:r w:rsidRPr="0005429A">
        <w:rPr>
          <w:rStyle w:val="Strong"/>
          <w:b w:val="0"/>
          <w:bCs w:val="0"/>
        </w:rPr>
        <w:t>Kehidupan</w:t>
      </w:r>
      <w:proofErr w:type="spellEnd"/>
      <w:r w:rsidRPr="0005429A">
        <w:rPr>
          <w:rStyle w:val="Strong"/>
          <w:b w:val="0"/>
          <w:bCs w:val="0"/>
        </w:rPr>
        <w:t xml:space="preserve"> </w:t>
      </w:r>
      <w:proofErr w:type="spellStart"/>
      <w:r w:rsidRPr="0005429A">
        <w:rPr>
          <w:rStyle w:val="Strong"/>
          <w:b w:val="0"/>
          <w:bCs w:val="0"/>
        </w:rPr>
        <w:t>Sehari-hari</w:t>
      </w:r>
      <w:proofErr w:type="spellEnd"/>
      <w:r w:rsidRPr="0005429A">
        <w:rPr>
          <w:rStyle w:val="Strong"/>
        </w:rPr>
        <w:t>:</w:t>
      </w:r>
      <w:r w:rsidRPr="0005429A">
        <w:t xml:space="preserve"> </w:t>
      </w:r>
      <w:proofErr w:type="spellStart"/>
      <w:r w:rsidRPr="0005429A">
        <w:t>Membantu</w:t>
      </w:r>
      <w:proofErr w:type="spellEnd"/>
      <w:r w:rsidRPr="0005429A">
        <w:t xml:space="preserve"> </w:t>
      </w:r>
      <w:proofErr w:type="spellStart"/>
      <w:r w:rsidRPr="0005429A">
        <w:t>masyarakat</w:t>
      </w:r>
      <w:proofErr w:type="spellEnd"/>
      <w:r w:rsidRPr="0005429A">
        <w:t xml:space="preserve"> </w:t>
      </w:r>
      <w:proofErr w:type="spellStart"/>
      <w:r w:rsidRPr="0005429A">
        <w:t>membawa</w:t>
      </w:r>
      <w:proofErr w:type="spellEnd"/>
      <w:r w:rsidRPr="0005429A">
        <w:t xml:space="preserve"> </w:t>
      </w:r>
      <w:proofErr w:type="spellStart"/>
      <w:r w:rsidRPr="0005429A">
        <w:t>barang</w:t>
      </w:r>
      <w:proofErr w:type="spellEnd"/>
      <w:r w:rsidRPr="0005429A">
        <w:t xml:space="preserve"> </w:t>
      </w:r>
      <w:proofErr w:type="spellStart"/>
      <w:r w:rsidRPr="0005429A">
        <w:t>tanpa</w:t>
      </w:r>
      <w:proofErr w:type="spellEnd"/>
      <w:r w:rsidRPr="0005429A">
        <w:t xml:space="preserve"> </w:t>
      </w:r>
      <w:proofErr w:type="spellStart"/>
      <w:r w:rsidRPr="0005429A">
        <w:t>perlu</w:t>
      </w:r>
      <w:proofErr w:type="spellEnd"/>
      <w:r w:rsidRPr="0005429A">
        <w:t xml:space="preserve"> </w:t>
      </w:r>
      <w:proofErr w:type="spellStart"/>
      <w:r w:rsidRPr="0005429A">
        <w:t>tenaga</w:t>
      </w:r>
      <w:proofErr w:type="spellEnd"/>
      <w:r w:rsidRPr="0005429A">
        <w:t xml:space="preserve"> </w:t>
      </w:r>
      <w:proofErr w:type="spellStart"/>
      <w:r w:rsidRPr="0005429A">
        <w:t>berlebih</w:t>
      </w:r>
      <w:proofErr w:type="spellEnd"/>
      <w:r w:rsidRPr="0005429A">
        <w:t xml:space="preserve">, </w:t>
      </w:r>
      <w:proofErr w:type="spellStart"/>
      <w:r w:rsidRPr="0005429A">
        <w:t>cocok</w:t>
      </w:r>
      <w:proofErr w:type="spellEnd"/>
      <w:r w:rsidRPr="0005429A">
        <w:t xml:space="preserve"> </w:t>
      </w:r>
      <w:proofErr w:type="spellStart"/>
      <w:r w:rsidRPr="0005429A">
        <w:t>untuk</w:t>
      </w:r>
      <w:proofErr w:type="spellEnd"/>
      <w:r w:rsidRPr="0005429A">
        <w:t xml:space="preserve"> </w:t>
      </w:r>
      <w:proofErr w:type="spellStart"/>
      <w:r w:rsidRPr="0005429A">
        <w:t>kegiatan</w:t>
      </w:r>
      <w:proofErr w:type="spellEnd"/>
      <w:r w:rsidRPr="0005429A">
        <w:t xml:space="preserve"> </w:t>
      </w:r>
      <w:proofErr w:type="spellStart"/>
      <w:r w:rsidRPr="0005429A">
        <w:t>seperti</w:t>
      </w:r>
      <w:proofErr w:type="spellEnd"/>
      <w:r w:rsidRPr="0005429A">
        <w:t xml:space="preserve"> </w:t>
      </w:r>
      <w:proofErr w:type="spellStart"/>
      <w:r w:rsidRPr="0005429A">
        <w:t>berbelanja</w:t>
      </w:r>
      <w:proofErr w:type="spellEnd"/>
      <w:r w:rsidRPr="0005429A">
        <w:t xml:space="preserve">, </w:t>
      </w:r>
      <w:proofErr w:type="spellStart"/>
      <w:r w:rsidRPr="0005429A">
        <w:t>berkebun</w:t>
      </w:r>
      <w:proofErr w:type="spellEnd"/>
      <w:r w:rsidRPr="0005429A">
        <w:t xml:space="preserve">,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keperluan</w:t>
      </w:r>
      <w:proofErr w:type="spellEnd"/>
      <w:r w:rsidRPr="0005429A">
        <w:t xml:space="preserve"> </w:t>
      </w:r>
      <w:proofErr w:type="spellStart"/>
      <w:r w:rsidRPr="0005429A">
        <w:t>rumah</w:t>
      </w:r>
      <w:proofErr w:type="spellEnd"/>
      <w:r w:rsidRPr="0005429A">
        <w:t xml:space="preserve"> </w:t>
      </w:r>
      <w:proofErr w:type="spellStart"/>
      <w:r w:rsidRPr="0005429A">
        <w:t>tangga</w:t>
      </w:r>
      <w:proofErr w:type="spellEnd"/>
      <w:r w:rsidRPr="0005429A">
        <w:t>.</w:t>
      </w:r>
    </w:p>
    <w:p w14:paraId="5716A5C9" w14:textId="4CB77B09" w:rsidR="00CD599A" w:rsidRPr="0005429A" w:rsidRDefault="00CD599A" w:rsidP="0005429A">
      <w:pPr>
        <w:pStyle w:val="NormalWeb"/>
        <w:numPr>
          <w:ilvl w:val="0"/>
          <w:numId w:val="17"/>
        </w:numPr>
        <w:spacing w:line="360" w:lineRule="auto"/>
        <w:jc w:val="both"/>
      </w:pPr>
      <w:proofErr w:type="spellStart"/>
      <w:r w:rsidRPr="0005429A">
        <w:rPr>
          <w:rStyle w:val="Strong"/>
          <w:b w:val="0"/>
          <w:bCs w:val="0"/>
        </w:rPr>
        <w:t>Disabilitas</w:t>
      </w:r>
      <w:proofErr w:type="spellEnd"/>
      <w:r w:rsidRPr="0005429A">
        <w:rPr>
          <w:rStyle w:val="Strong"/>
          <w:b w:val="0"/>
          <w:bCs w:val="0"/>
        </w:rPr>
        <w:t xml:space="preserve"> &amp; </w:t>
      </w:r>
      <w:proofErr w:type="spellStart"/>
      <w:r w:rsidRPr="0005429A">
        <w:rPr>
          <w:rStyle w:val="Strong"/>
          <w:b w:val="0"/>
          <w:bCs w:val="0"/>
        </w:rPr>
        <w:t>Lansia</w:t>
      </w:r>
      <w:proofErr w:type="spellEnd"/>
      <w:r w:rsidRPr="0005429A">
        <w:rPr>
          <w:rStyle w:val="Strong"/>
          <w:b w:val="0"/>
          <w:bCs w:val="0"/>
        </w:rPr>
        <w:t>:</w:t>
      </w:r>
      <w:r w:rsidRPr="0005429A">
        <w:t xml:space="preserve"> </w:t>
      </w:r>
      <w:proofErr w:type="spellStart"/>
      <w:r w:rsidRPr="0005429A">
        <w:t>Memberikan</w:t>
      </w:r>
      <w:proofErr w:type="spellEnd"/>
      <w:r w:rsidRPr="0005429A">
        <w:t xml:space="preserve"> </w:t>
      </w:r>
      <w:proofErr w:type="spellStart"/>
      <w:r w:rsidRPr="0005429A">
        <w:t>solusi</w:t>
      </w:r>
      <w:proofErr w:type="spellEnd"/>
      <w:r w:rsidRPr="0005429A">
        <w:t xml:space="preserve"> </w:t>
      </w:r>
      <w:proofErr w:type="spellStart"/>
      <w:r w:rsidRPr="0005429A">
        <w:t>mobilitas</w:t>
      </w:r>
      <w:proofErr w:type="spellEnd"/>
      <w:r w:rsidRPr="0005429A">
        <w:t xml:space="preserve"> </w:t>
      </w:r>
      <w:proofErr w:type="spellStart"/>
      <w:r w:rsidRPr="0005429A">
        <w:t>tambahan</w:t>
      </w:r>
      <w:proofErr w:type="spellEnd"/>
      <w:r w:rsidRPr="0005429A">
        <w:t xml:space="preserve"> </w:t>
      </w:r>
      <w:proofErr w:type="spellStart"/>
      <w:r w:rsidRPr="0005429A">
        <w:t>bagi</w:t>
      </w:r>
      <w:proofErr w:type="spellEnd"/>
      <w:r w:rsidRPr="0005429A">
        <w:t xml:space="preserve"> </w:t>
      </w:r>
      <w:proofErr w:type="spellStart"/>
      <w:r w:rsidRPr="0005429A">
        <w:t>individu</w:t>
      </w:r>
      <w:proofErr w:type="spellEnd"/>
      <w:r w:rsidRPr="0005429A">
        <w:t xml:space="preserve"> </w:t>
      </w:r>
      <w:proofErr w:type="spellStart"/>
      <w:r w:rsidRPr="0005429A">
        <w:t>dengan</w:t>
      </w:r>
      <w:proofErr w:type="spellEnd"/>
      <w:r w:rsidRPr="0005429A">
        <w:t xml:space="preserve"> </w:t>
      </w:r>
      <w:proofErr w:type="spellStart"/>
      <w:r w:rsidRPr="0005429A">
        <w:t>keterbatasan</w:t>
      </w:r>
      <w:proofErr w:type="spellEnd"/>
      <w:r w:rsidRPr="0005429A">
        <w:t xml:space="preserve"> </w:t>
      </w:r>
      <w:proofErr w:type="spellStart"/>
      <w:r w:rsidRPr="0005429A">
        <w:t>fisik</w:t>
      </w:r>
      <w:proofErr w:type="spellEnd"/>
      <w:r w:rsidRPr="0005429A">
        <w:t>.</w:t>
      </w:r>
    </w:p>
    <w:p w14:paraId="7D189AE5" w14:textId="77777777" w:rsidR="00B431AF" w:rsidRPr="0005429A" w:rsidRDefault="00A5777F" w:rsidP="0005429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Kebaruan</w:t>
      </w:r>
      <w:proofErr w:type="spellEnd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</w:p>
    <w:p w14:paraId="76B10A75" w14:textId="35F7EC86" w:rsidR="00CD599A" w:rsidRDefault="00CD599A" w:rsidP="0005429A">
      <w:pPr>
        <w:pStyle w:val="NormalWeb"/>
        <w:spacing w:before="0" w:beforeAutospacing="0" w:line="360" w:lineRule="auto"/>
        <w:ind w:left="450" w:firstLine="270"/>
        <w:jc w:val="both"/>
      </w:pPr>
      <w:proofErr w:type="spellStart"/>
      <w:r w:rsidRPr="0005429A">
        <w:t>Kebaruan</w:t>
      </w:r>
      <w:proofErr w:type="spellEnd"/>
      <w:r w:rsidRPr="0005429A">
        <w:t xml:space="preserve"> </w:t>
      </w:r>
      <w:proofErr w:type="spellStart"/>
      <w:r w:rsidRPr="0005429A">
        <w:t>ilmiah</w:t>
      </w:r>
      <w:proofErr w:type="spellEnd"/>
      <w:r w:rsidRPr="0005429A">
        <w:t xml:space="preserve"> </w:t>
      </w:r>
      <w:proofErr w:type="spellStart"/>
      <w:r w:rsidRPr="0005429A">
        <w:t>dari</w:t>
      </w:r>
      <w:proofErr w:type="spellEnd"/>
      <w:r w:rsidRPr="0005429A">
        <w:t xml:space="preserve"> </w:t>
      </w:r>
      <w:proofErr w:type="spellStart"/>
      <w:r w:rsidRPr="0005429A">
        <w:rPr>
          <w:rStyle w:val="Emphasis"/>
        </w:rPr>
        <w:t>CarryMate</w:t>
      </w:r>
      <w:proofErr w:type="spellEnd"/>
      <w:r w:rsidRPr="0005429A">
        <w:t xml:space="preserve"> </w:t>
      </w:r>
      <w:proofErr w:type="spellStart"/>
      <w:r w:rsidRPr="0005429A">
        <w:t>terletak</w:t>
      </w:r>
      <w:proofErr w:type="spellEnd"/>
      <w:r w:rsidRPr="0005429A">
        <w:t xml:space="preserve"> pada </w:t>
      </w:r>
      <w:proofErr w:type="spellStart"/>
      <w:r w:rsidRPr="0005429A">
        <w:t>integrasi</w:t>
      </w:r>
      <w:proofErr w:type="spellEnd"/>
      <w:r w:rsidRPr="0005429A">
        <w:t xml:space="preserve"> </w:t>
      </w:r>
      <w:proofErr w:type="spellStart"/>
      <w:r w:rsidRPr="0005429A">
        <w:t>dua</w:t>
      </w:r>
      <w:proofErr w:type="spellEnd"/>
      <w:r w:rsidRPr="0005429A">
        <w:t xml:space="preserve"> </w:t>
      </w:r>
      <w:proofErr w:type="spellStart"/>
      <w:r w:rsidRPr="0005429A">
        <w:t>teknologi</w:t>
      </w:r>
      <w:proofErr w:type="spellEnd"/>
      <w:r w:rsidRPr="0005429A">
        <w:t xml:space="preserve"> </w:t>
      </w:r>
      <w:proofErr w:type="spellStart"/>
      <w:r w:rsidRPr="0005429A">
        <w:t>canggih</w:t>
      </w:r>
      <w:proofErr w:type="spellEnd"/>
      <w:r w:rsidRPr="0005429A">
        <w:t xml:space="preserve"> </w:t>
      </w:r>
      <w:proofErr w:type="spellStart"/>
      <w:r w:rsidRPr="0005429A">
        <w:t>secara</w:t>
      </w:r>
      <w:proofErr w:type="spellEnd"/>
      <w:r w:rsidRPr="0005429A">
        <w:t xml:space="preserve"> </w:t>
      </w:r>
      <w:proofErr w:type="spellStart"/>
      <w:r w:rsidRPr="0005429A">
        <w:t>langsung</w:t>
      </w:r>
      <w:proofErr w:type="spellEnd"/>
      <w:r w:rsidRPr="0005429A">
        <w:t xml:space="preserve"> di </w:t>
      </w:r>
      <w:proofErr w:type="spellStart"/>
      <w:r w:rsidRPr="0005429A">
        <w:t>sisi</w:t>
      </w:r>
      <w:proofErr w:type="spellEnd"/>
      <w:r w:rsidRPr="0005429A">
        <w:t xml:space="preserve"> </w:t>
      </w:r>
      <w:proofErr w:type="spellStart"/>
      <w:r w:rsidRPr="0005429A">
        <w:t>perangkat</w:t>
      </w:r>
      <w:proofErr w:type="spellEnd"/>
      <w:r w:rsidRPr="0005429A">
        <w:t xml:space="preserve"> </w:t>
      </w:r>
      <w:proofErr w:type="spellStart"/>
      <w:r w:rsidRPr="0005429A">
        <w:t>lunak</w:t>
      </w:r>
      <w:proofErr w:type="spellEnd"/>
      <w:r w:rsidRPr="0005429A">
        <w:t xml:space="preserve"> (on-device AI inference), </w:t>
      </w:r>
      <w:proofErr w:type="spellStart"/>
      <w:r w:rsidRPr="0005429A">
        <w:t>tanpa</w:t>
      </w:r>
      <w:proofErr w:type="spellEnd"/>
      <w:r w:rsidRPr="0005429A">
        <w:t xml:space="preserve"> </w:t>
      </w:r>
      <w:proofErr w:type="spellStart"/>
      <w:r w:rsidRPr="0005429A">
        <w:t>mengandalkan</w:t>
      </w:r>
      <w:proofErr w:type="spellEnd"/>
      <w:r w:rsidRPr="0005429A">
        <w:t xml:space="preserve"> </w:t>
      </w:r>
      <w:proofErr w:type="spellStart"/>
      <w:r w:rsidRPr="0005429A">
        <w:t>alat</w:t>
      </w:r>
      <w:proofErr w:type="spellEnd"/>
      <w:r w:rsidRPr="0005429A">
        <w:t xml:space="preserve"> </w:t>
      </w:r>
      <w:proofErr w:type="spellStart"/>
      <w:r w:rsidRPr="0005429A">
        <w:t>bantu</w:t>
      </w:r>
      <w:proofErr w:type="spellEnd"/>
      <w:r w:rsidRPr="0005429A">
        <w:t xml:space="preserve"> </w:t>
      </w:r>
      <w:proofErr w:type="spellStart"/>
      <w:r w:rsidRPr="0005429A">
        <w:t>eksternal</w:t>
      </w:r>
      <w:proofErr w:type="spellEnd"/>
      <w:r w:rsidRPr="0005429A">
        <w:t xml:space="preserve"> </w:t>
      </w:r>
      <w:proofErr w:type="spellStart"/>
      <w:r w:rsidRPr="0005429A">
        <w:t>seperti</w:t>
      </w:r>
      <w:proofErr w:type="spellEnd"/>
      <w:r w:rsidRPr="0005429A">
        <w:t xml:space="preserve"> RFID, tag beacon, </w:t>
      </w:r>
      <w:proofErr w:type="spellStart"/>
      <w:r w:rsidRPr="0005429A">
        <w:t>atau</w:t>
      </w:r>
      <w:proofErr w:type="spellEnd"/>
      <w:r w:rsidRPr="0005429A">
        <w:t xml:space="preserve"> remote control </w:t>
      </w:r>
      <w:proofErr w:type="spellStart"/>
      <w:r w:rsidRPr="0005429A">
        <w:t>fisik</w:t>
      </w:r>
      <w:proofErr w:type="spellEnd"/>
      <w:r w:rsidRPr="0005429A">
        <w:t xml:space="preserve">.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pengembangan</w:t>
      </w:r>
      <w:proofErr w:type="spellEnd"/>
      <w:r w:rsidRPr="0005429A">
        <w:t xml:space="preserve"> robot </w:t>
      </w:r>
      <w:proofErr w:type="spellStart"/>
      <w:r w:rsidRPr="0005429A">
        <w:t>pengikut</w:t>
      </w:r>
      <w:proofErr w:type="spellEnd"/>
      <w:r w:rsidRPr="0005429A">
        <w:t xml:space="preserve"> </w:t>
      </w:r>
      <w:proofErr w:type="spellStart"/>
      <w:r w:rsidRPr="0005429A">
        <w:t>konvensional</w:t>
      </w:r>
      <w:proofErr w:type="spellEnd"/>
      <w:r w:rsidRPr="0005429A">
        <w:t xml:space="preserve">, </w:t>
      </w:r>
      <w:proofErr w:type="spellStart"/>
      <w:r w:rsidRPr="0005429A">
        <w:t>sistem</w:t>
      </w:r>
      <w:proofErr w:type="spellEnd"/>
      <w:r w:rsidRPr="0005429A">
        <w:t xml:space="preserve"> </w:t>
      </w:r>
      <w:proofErr w:type="spellStart"/>
      <w:r w:rsidRPr="0005429A">
        <w:t>pelacakan</w:t>
      </w:r>
      <w:proofErr w:type="spellEnd"/>
      <w:r w:rsidRPr="0005429A">
        <w:t xml:space="preserve"> </w:t>
      </w:r>
      <w:proofErr w:type="spellStart"/>
      <w:r w:rsidRPr="0005429A">
        <w:t>sering</w:t>
      </w:r>
      <w:proofErr w:type="spellEnd"/>
      <w:r w:rsidRPr="0005429A">
        <w:t xml:space="preserve"> kali </w:t>
      </w:r>
      <w:proofErr w:type="spellStart"/>
      <w:r w:rsidRPr="0005429A">
        <w:t>mengandalkan</w:t>
      </w:r>
      <w:proofErr w:type="spellEnd"/>
      <w:r w:rsidRPr="0005429A">
        <w:t xml:space="preserve"> </w:t>
      </w:r>
      <w:proofErr w:type="spellStart"/>
      <w:r w:rsidRPr="0005429A">
        <w:t>pendekatan</w:t>
      </w:r>
      <w:proofErr w:type="spellEnd"/>
      <w:r w:rsidRPr="0005429A">
        <w:t xml:space="preserve"> sensor </w:t>
      </w:r>
      <w:proofErr w:type="spellStart"/>
      <w:r w:rsidRPr="0005429A">
        <w:t>jarak</w:t>
      </w:r>
      <w:proofErr w:type="spellEnd"/>
      <w:r w:rsidRPr="0005429A">
        <w:t xml:space="preserve"> </w:t>
      </w:r>
      <w:proofErr w:type="spellStart"/>
      <w:r w:rsidRPr="0005429A">
        <w:t>seperti</w:t>
      </w:r>
      <w:proofErr w:type="spellEnd"/>
      <w:r w:rsidRPr="0005429A">
        <w:t xml:space="preserve"> ultrasonic, infrared, </w:t>
      </w:r>
      <w:proofErr w:type="spellStart"/>
      <w:r w:rsidRPr="0005429A">
        <w:t>atau</w:t>
      </w:r>
      <w:proofErr w:type="spellEnd"/>
      <w:r w:rsidRPr="0005429A">
        <w:t xml:space="preserve"> GPS. </w:t>
      </w:r>
      <w:proofErr w:type="spellStart"/>
      <w:r w:rsidRPr="0005429A">
        <w:t>Metode</w:t>
      </w:r>
      <w:proofErr w:type="spellEnd"/>
      <w:r w:rsidRPr="0005429A">
        <w:t xml:space="preserve"> </w:t>
      </w:r>
      <w:proofErr w:type="spellStart"/>
      <w:r w:rsidRPr="0005429A">
        <w:t>tersebut</w:t>
      </w:r>
      <w:proofErr w:type="spellEnd"/>
      <w:r w:rsidRPr="0005429A">
        <w:t xml:space="preserve"> </w:t>
      </w:r>
      <w:proofErr w:type="spellStart"/>
      <w:r w:rsidRPr="0005429A">
        <w:t>memiliki</w:t>
      </w:r>
      <w:proofErr w:type="spellEnd"/>
      <w:r w:rsidRPr="0005429A">
        <w:t xml:space="preserve"> </w:t>
      </w:r>
      <w:proofErr w:type="spellStart"/>
      <w:r w:rsidRPr="0005429A">
        <w:t>berbagai</w:t>
      </w:r>
      <w:proofErr w:type="spellEnd"/>
      <w:r w:rsidRPr="0005429A">
        <w:t xml:space="preserve"> </w:t>
      </w:r>
      <w:proofErr w:type="spellStart"/>
      <w:r w:rsidRPr="0005429A">
        <w:t>keterbatasan</w:t>
      </w:r>
      <w:proofErr w:type="spellEnd"/>
      <w:r w:rsidRPr="0005429A">
        <w:t xml:space="preserve"> </w:t>
      </w:r>
      <w:proofErr w:type="spellStart"/>
      <w:r w:rsidRPr="0005429A">
        <w:t>seperti</w:t>
      </w:r>
      <w:proofErr w:type="spellEnd"/>
      <w:r w:rsidRPr="0005429A">
        <w:t xml:space="preserve"> </w:t>
      </w:r>
      <w:proofErr w:type="spellStart"/>
      <w:r w:rsidRPr="0005429A">
        <w:t>akurasi</w:t>
      </w:r>
      <w:proofErr w:type="spellEnd"/>
      <w:r w:rsidRPr="0005429A">
        <w:t xml:space="preserve"> </w:t>
      </w:r>
      <w:proofErr w:type="spellStart"/>
      <w:r w:rsidRPr="0005429A">
        <w:t>rendah</w:t>
      </w:r>
      <w:proofErr w:type="spellEnd"/>
      <w:r w:rsidRPr="0005429A">
        <w:t xml:space="preserve">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ruang</w:t>
      </w:r>
      <w:proofErr w:type="spellEnd"/>
      <w:r w:rsidRPr="0005429A">
        <w:t xml:space="preserve"> </w:t>
      </w:r>
      <w:proofErr w:type="spellStart"/>
      <w:r w:rsidRPr="0005429A">
        <w:t>tertutup</w:t>
      </w:r>
      <w:proofErr w:type="spellEnd"/>
      <w:r w:rsidRPr="0005429A">
        <w:t xml:space="preserve">, </w:t>
      </w:r>
      <w:proofErr w:type="spellStart"/>
      <w:r w:rsidRPr="0005429A">
        <w:t>keterbatasan</w:t>
      </w:r>
      <w:proofErr w:type="spellEnd"/>
      <w:r w:rsidRPr="0005429A">
        <w:t xml:space="preserve"> </w:t>
      </w:r>
      <w:proofErr w:type="spellStart"/>
      <w:r w:rsidRPr="0005429A">
        <w:t>arah</w:t>
      </w:r>
      <w:proofErr w:type="spellEnd"/>
      <w:r w:rsidRPr="0005429A">
        <w:t xml:space="preserve"> </w:t>
      </w:r>
      <w:proofErr w:type="spellStart"/>
      <w:r w:rsidRPr="0005429A">
        <w:t>pandang</w:t>
      </w:r>
      <w:proofErr w:type="spellEnd"/>
      <w:r w:rsidRPr="0005429A">
        <w:t xml:space="preserve"> (line of sight), </w:t>
      </w:r>
      <w:proofErr w:type="spellStart"/>
      <w:r w:rsidRPr="0005429A">
        <w:t>serta</w:t>
      </w:r>
      <w:proofErr w:type="spellEnd"/>
      <w:r w:rsidRPr="0005429A">
        <w:t xml:space="preserve"> </w:t>
      </w:r>
      <w:proofErr w:type="spellStart"/>
      <w:r w:rsidRPr="0005429A">
        <w:t>sulit</w:t>
      </w:r>
      <w:proofErr w:type="spellEnd"/>
      <w:r w:rsidRPr="0005429A">
        <w:t xml:space="preserve"> </w:t>
      </w:r>
      <w:proofErr w:type="spellStart"/>
      <w:r w:rsidRPr="0005429A">
        <w:t>beroperasi</w:t>
      </w:r>
      <w:proofErr w:type="spellEnd"/>
      <w:r w:rsidRPr="0005429A">
        <w:t xml:space="preserve"> di </w:t>
      </w:r>
      <w:proofErr w:type="spellStart"/>
      <w:r w:rsidRPr="0005429A">
        <w:t>lingkungan</w:t>
      </w:r>
      <w:proofErr w:type="spellEnd"/>
      <w:r w:rsidRPr="0005429A">
        <w:t xml:space="preserve"> </w:t>
      </w:r>
      <w:proofErr w:type="spellStart"/>
      <w:r w:rsidRPr="0005429A">
        <w:t>ramai</w:t>
      </w:r>
      <w:proofErr w:type="spellEnd"/>
      <w:r w:rsidRPr="0005429A">
        <w:t>.</w:t>
      </w:r>
    </w:p>
    <w:p w14:paraId="0339ABDF" w14:textId="77777777" w:rsidR="0005429A" w:rsidRPr="0005429A" w:rsidRDefault="0005429A" w:rsidP="0005429A">
      <w:pPr>
        <w:pStyle w:val="NormalWeb"/>
        <w:spacing w:before="0" w:beforeAutospacing="0" w:line="360" w:lineRule="auto"/>
        <w:ind w:left="450" w:firstLine="270"/>
        <w:jc w:val="both"/>
      </w:pPr>
    </w:p>
    <w:p w14:paraId="00EB1E59" w14:textId="77777777" w:rsidR="00CD599A" w:rsidRPr="0005429A" w:rsidRDefault="00CD599A" w:rsidP="0005429A">
      <w:pPr>
        <w:pStyle w:val="NormalWeb"/>
        <w:spacing w:line="360" w:lineRule="auto"/>
        <w:ind w:left="450" w:firstLine="270"/>
        <w:jc w:val="both"/>
      </w:pPr>
      <w:proofErr w:type="spellStart"/>
      <w:r w:rsidRPr="0005429A">
        <w:lastRenderedPageBreak/>
        <w:t>Pendekatan</w:t>
      </w:r>
      <w:proofErr w:type="spellEnd"/>
      <w:r w:rsidRPr="0005429A">
        <w:t xml:space="preserve"> </w:t>
      </w:r>
      <w:proofErr w:type="spellStart"/>
      <w:r w:rsidRPr="0005429A">
        <w:rPr>
          <w:rStyle w:val="Emphasis"/>
        </w:rPr>
        <w:t>CarryMate</w:t>
      </w:r>
      <w:proofErr w:type="spellEnd"/>
      <w:r w:rsidRPr="0005429A">
        <w:t xml:space="preserve"> </w:t>
      </w:r>
      <w:proofErr w:type="spellStart"/>
      <w:r w:rsidRPr="0005429A">
        <w:t>memperkenalkan</w:t>
      </w:r>
      <w:proofErr w:type="spellEnd"/>
      <w:r w:rsidRPr="0005429A">
        <w:t xml:space="preserve"> </w:t>
      </w:r>
      <w:proofErr w:type="spellStart"/>
      <w:r w:rsidRPr="0005429A">
        <w:t>sistem</w:t>
      </w:r>
      <w:proofErr w:type="spellEnd"/>
      <w:r w:rsidRPr="0005429A">
        <w:t xml:space="preserve"> </w:t>
      </w:r>
      <w:proofErr w:type="spellStart"/>
      <w:r w:rsidRPr="0005429A">
        <w:t>pelacakan</w:t>
      </w:r>
      <w:proofErr w:type="spellEnd"/>
      <w:r w:rsidRPr="0005429A">
        <w:t xml:space="preserve"> visual </w:t>
      </w:r>
      <w:proofErr w:type="spellStart"/>
      <w:r w:rsidRPr="0005429A">
        <w:t>berbasis</w:t>
      </w:r>
      <w:proofErr w:type="spellEnd"/>
      <w:r w:rsidRPr="0005429A">
        <w:t xml:space="preserve"> deep learning </w:t>
      </w:r>
      <w:proofErr w:type="spellStart"/>
      <w:r w:rsidRPr="0005429A">
        <w:t>dengan</w:t>
      </w:r>
      <w:proofErr w:type="spellEnd"/>
      <w:r w:rsidRPr="0005429A">
        <w:t xml:space="preserve"> YOLOv8, yang </w:t>
      </w:r>
      <w:proofErr w:type="spellStart"/>
      <w:r w:rsidRPr="0005429A">
        <w:t>mampu</w:t>
      </w:r>
      <w:proofErr w:type="spellEnd"/>
      <w:r w:rsidRPr="0005429A">
        <w:t xml:space="preserve"> </w:t>
      </w:r>
      <w:proofErr w:type="spellStart"/>
      <w:r w:rsidRPr="0005429A">
        <w:t>mendeteksi</w:t>
      </w:r>
      <w:proofErr w:type="spellEnd"/>
      <w:r w:rsidRPr="0005429A">
        <w:t xml:space="preserve"> </w:t>
      </w:r>
      <w:proofErr w:type="spellStart"/>
      <w:r w:rsidRPr="0005429A">
        <w:t>manusia</w:t>
      </w:r>
      <w:proofErr w:type="spellEnd"/>
      <w:r w:rsidRPr="0005429A">
        <w:t xml:space="preserve">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satu</w:t>
      </w:r>
      <w:proofErr w:type="spellEnd"/>
      <w:r w:rsidRPr="0005429A">
        <w:t xml:space="preserve"> frame </w:t>
      </w:r>
      <w:proofErr w:type="spellStart"/>
      <w:r w:rsidRPr="0005429A">
        <w:t>secara</w:t>
      </w:r>
      <w:proofErr w:type="spellEnd"/>
      <w:r w:rsidRPr="0005429A">
        <w:t xml:space="preserve"> </w:t>
      </w:r>
      <w:proofErr w:type="spellStart"/>
      <w:r w:rsidRPr="0005429A">
        <w:t>cepat</w:t>
      </w:r>
      <w:proofErr w:type="spellEnd"/>
      <w:r w:rsidRPr="0005429A">
        <w:t xml:space="preserve"> dan </w:t>
      </w:r>
      <w:proofErr w:type="spellStart"/>
      <w:r w:rsidRPr="0005429A">
        <w:t>efisien</w:t>
      </w:r>
      <w:proofErr w:type="spellEnd"/>
      <w:r w:rsidRPr="0005429A">
        <w:t xml:space="preserve">. </w:t>
      </w:r>
      <w:proofErr w:type="spellStart"/>
      <w:r w:rsidRPr="0005429A">
        <w:t>Sistem</w:t>
      </w:r>
      <w:proofErr w:type="spellEnd"/>
      <w:r w:rsidRPr="0005429A">
        <w:t xml:space="preserve"> </w:t>
      </w:r>
      <w:proofErr w:type="spellStart"/>
      <w:r w:rsidRPr="0005429A">
        <w:t>ini</w:t>
      </w:r>
      <w:proofErr w:type="spellEnd"/>
      <w:r w:rsidRPr="0005429A">
        <w:t xml:space="preserve"> </w:t>
      </w:r>
      <w:proofErr w:type="spellStart"/>
      <w:r w:rsidRPr="0005429A">
        <w:t>memanfaatkan</w:t>
      </w:r>
      <w:proofErr w:type="spellEnd"/>
      <w:r w:rsidRPr="0005429A">
        <w:t xml:space="preserve"> </w:t>
      </w:r>
      <w:proofErr w:type="spellStart"/>
      <w:r w:rsidRPr="0005429A">
        <w:t>akselerasi</w:t>
      </w:r>
      <w:proofErr w:type="spellEnd"/>
      <w:r w:rsidRPr="0005429A">
        <w:t xml:space="preserve"> CUDA </w:t>
      </w:r>
      <w:proofErr w:type="spellStart"/>
      <w:r w:rsidRPr="0005429A">
        <w:t>untuk</w:t>
      </w:r>
      <w:proofErr w:type="spellEnd"/>
      <w:r w:rsidRPr="0005429A">
        <w:t xml:space="preserve"> </w:t>
      </w:r>
      <w:proofErr w:type="spellStart"/>
      <w:r w:rsidRPr="0005429A">
        <w:t>menjalankan</w:t>
      </w:r>
      <w:proofErr w:type="spellEnd"/>
      <w:r w:rsidRPr="0005429A">
        <w:t xml:space="preserve"> </w:t>
      </w:r>
      <w:proofErr w:type="spellStart"/>
      <w:r w:rsidRPr="0005429A">
        <w:t>inferensi</w:t>
      </w:r>
      <w:proofErr w:type="spellEnd"/>
      <w:r w:rsidRPr="0005429A">
        <w:t xml:space="preserve"> AI </w:t>
      </w:r>
      <w:proofErr w:type="spellStart"/>
      <w:r w:rsidRPr="0005429A">
        <w:t>secara</w:t>
      </w:r>
      <w:proofErr w:type="spellEnd"/>
      <w:r w:rsidRPr="0005429A">
        <w:t xml:space="preserve"> </w:t>
      </w:r>
      <w:proofErr w:type="spellStart"/>
      <w:r w:rsidRPr="0005429A">
        <w:t>lokal</w:t>
      </w:r>
      <w:proofErr w:type="spellEnd"/>
      <w:r w:rsidRPr="0005429A">
        <w:t xml:space="preserve">, </w:t>
      </w:r>
      <w:proofErr w:type="spellStart"/>
      <w:r w:rsidRPr="0005429A">
        <w:t>tanpa</w:t>
      </w:r>
      <w:proofErr w:type="spellEnd"/>
      <w:r w:rsidRPr="0005429A">
        <w:t xml:space="preserve"> </w:t>
      </w:r>
      <w:proofErr w:type="spellStart"/>
      <w:r w:rsidRPr="0005429A">
        <w:t>memerlukan</w:t>
      </w:r>
      <w:proofErr w:type="spellEnd"/>
      <w:r w:rsidRPr="0005429A">
        <w:t xml:space="preserve"> server </w:t>
      </w:r>
      <w:proofErr w:type="spellStart"/>
      <w:r w:rsidRPr="0005429A">
        <w:t>eksternal</w:t>
      </w:r>
      <w:proofErr w:type="spellEnd"/>
      <w:r w:rsidRPr="0005429A">
        <w:t xml:space="preserve"> </w:t>
      </w:r>
      <w:proofErr w:type="spellStart"/>
      <w:r w:rsidRPr="0005429A">
        <w:t>atau</w:t>
      </w:r>
      <w:proofErr w:type="spellEnd"/>
      <w:r w:rsidRPr="0005429A">
        <w:t xml:space="preserve"> </w:t>
      </w:r>
      <w:proofErr w:type="spellStart"/>
      <w:r w:rsidRPr="0005429A">
        <w:t>jaringan</w:t>
      </w:r>
      <w:proofErr w:type="spellEnd"/>
      <w:r w:rsidRPr="0005429A">
        <w:t xml:space="preserve"> internet, </w:t>
      </w:r>
      <w:proofErr w:type="spellStart"/>
      <w:r w:rsidRPr="0005429A">
        <w:t>sehingga</w:t>
      </w:r>
      <w:proofErr w:type="spellEnd"/>
      <w:r w:rsidRPr="0005429A">
        <w:t xml:space="preserve"> sangat </w:t>
      </w:r>
      <w:proofErr w:type="spellStart"/>
      <w:r w:rsidRPr="0005429A">
        <w:t>cocok</w:t>
      </w:r>
      <w:proofErr w:type="spellEnd"/>
      <w:r w:rsidRPr="0005429A">
        <w:t xml:space="preserve"> </w:t>
      </w:r>
      <w:proofErr w:type="spellStart"/>
      <w:r w:rsidRPr="0005429A">
        <w:t>untuk</w:t>
      </w:r>
      <w:proofErr w:type="spellEnd"/>
      <w:r w:rsidRPr="0005429A">
        <w:t xml:space="preserve"> </w:t>
      </w:r>
      <w:proofErr w:type="spellStart"/>
      <w:r w:rsidRPr="0005429A">
        <w:t>diterapkan</w:t>
      </w:r>
      <w:proofErr w:type="spellEnd"/>
      <w:r w:rsidRPr="0005429A">
        <w:t xml:space="preserve"> di </w:t>
      </w:r>
      <w:proofErr w:type="spellStart"/>
      <w:r w:rsidRPr="0005429A">
        <w:t>daerah</w:t>
      </w:r>
      <w:proofErr w:type="spellEnd"/>
      <w:r w:rsidRPr="0005429A">
        <w:t xml:space="preserve"> </w:t>
      </w:r>
      <w:proofErr w:type="spellStart"/>
      <w:r w:rsidRPr="0005429A">
        <w:t>dengan</w:t>
      </w:r>
      <w:proofErr w:type="spellEnd"/>
      <w:r w:rsidRPr="0005429A">
        <w:t xml:space="preserve"> </w:t>
      </w:r>
      <w:proofErr w:type="spellStart"/>
      <w:r w:rsidRPr="0005429A">
        <w:t>keterbatasan</w:t>
      </w:r>
      <w:proofErr w:type="spellEnd"/>
      <w:r w:rsidRPr="0005429A">
        <w:t xml:space="preserve"> </w:t>
      </w:r>
      <w:proofErr w:type="spellStart"/>
      <w:r w:rsidRPr="0005429A">
        <w:t>konektivitas</w:t>
      </w:r>
      <w:proofErr w:type="spellEnd"/>
      <w:r w:rsidRPr="0005429A">
        <w:t>.</w:t>
      </w:r>
    </w:p>
    <w:p w14:paraId="56F7E8EA" w14:textId="77777777" w:rsidR="00CD599A" w:rsidRPr="0005429A" w:rsidRDefault="00CD599A" w:rsidP="0005429A">
      <w:pPr>
        <w:pStyle w:val="NormalWeb"/>
        <w:spacing w:line="360" w:lineRule="auto"/>
        <w:ind w:left="450" w:firstLine="270"/>
        <w:jc w:val="both"/>
      </w:pPr>
      <w:proofErr w:type="spellStart"/>
      <w:r w:rsidRPr="0005429A">
        <w:t>Lebih</w:t>
      </w:r>
      <w:proofErr w:type="spellEnd"/>
      <w:r w:rsidRPr="0005429A">
        <w:t xml:space="preserve"> </w:t>
      </w:r>
      <w:proofErr w:type="spellStart"/>
      <w:r w:rsidRPr="0005429A">
        <w:t>lanjut</w:t>
      </w:r>
      <w:proofErr w:type="spellEnd"/>
      <w:r w:rsidRPr="0005429A">
        <w:t xml:space="preserve">, </w:t>
      </w:r>
      <w:proofErr w:type="spellStart"/>
      <w:r w:rsidRPr="0005429A">
        <w:t>fitur</w:t>
      </w:r>
      <w:proofErr w:type="spellEnd"/>
      <w:r w:rsidRPr="0005429A">
        <w:t xml:space="preserve"> </w:t>
      </w:r>
      <w:proofErr w:type="spellStart"/>
      <w:r w:rsidRPr="0005429A">
        <w:t>pengenalan</w:t>
      </w:r>
      <w:proofErr w:type="spellEnd"/>
      <w:r w:rsidRPr="0005429A">
        <w:t xml:space="preserve"> </w:t>
      </w:r>
      <w:proofErr w:type="spellStart"/>
      <w:r w:rsidRPr="0005429A">
        <w:t>gestur</w:t>
      </w:r>
      <w:proofErr w:type="spellEnd"/>
      <w:r w:rsidRPr="0005429A">
        <w:t xml:space="preserve"> </w:t>
      </w:r>
      <w:proofErr w:type="spellStart"/>
      <w:r w:rsidRPr="0005429A">
        <w:t>melalui</w:t>
      </w:r>
      <w:proofErr w:type="spellEnd"/>
      <w:r w:rsidRPr="0005429A">
        <w:t xml:space="preserve"> </w:t>
      </w:r>
      <w:proofErr w:type="spellStart"/>
      <w:r w:rsidRPr="0005429A">
        <w:t>MediaPipe</w:t>
      </w:r>
      <w:proofErr w:type="spellEnd"/>
      <w:r w:rsidRPr="0005429A">
        <w:t xml:space="preserve"> yang </w:t>
      </w:r>
      <w:proofErr w:type="spellStart"/>
      <w:r w:rsidRPr="0005429A">
        <w:t>diintegrasikan</w:t>
      </w:r>
      <w:proofErr w:type="spellEnd"/>
      <w:r w:rsidRPr="0005429A">
        <w:t xml:space="preserve"> </w:t>
      </w:r>
      <w:proofErr w:type="spellStart"/>
      <w:r w:rsidRPr="0005429A">
        <w:t>langsung</w:t>
      </w:r>
      <w:proofErr w:type="spellEnd"/>
      <w:r w:rsidRPr="0005429A">
        <w:t xml:space="preserve"> </w:t>
      </w:r>
      <w:proofErr w:type="spellStart"/>
      <w:r w:rsidRPr="0005429A">
        <w:t>ke</w:t>
      </w:r>
      <w:proofErr w:type="spellEnd"/>
      <w:r w:rsidRPr="0005429A">
        <w:t xml:space="preserve"> </w:t>
      </w:r>
      <w:proofErr w:type="spellStart"/>
      <w:r w:rsidRPr="0005429A">
        <w:t>dalam</w:t>
      </w:r>
      <w:proofErr w:type="spellEnd"/>
      <w:r w:rsidRPr="0005429A">
        <w:t xml:space="preserve"> </w:t>
      </w:r>
      <w:proofErr w:type="spellStart"/>
      <w:r w:rsidRPr="0005429A">
        <w:t>sistem</w:t>
      </w:r>
      <w:proofErr w:type="spellEnd"/>
      <w:r w:rsidRPr="0005429A">
        <w:t xml:space="preserve"> </w:t>
      </w:r>
      <w:proofErr w:type="spellStart"/>
      <w:r w:rsidRPr="0005429A">
        <w:t>memberi</w:t>
      </w:r>
      <w:proofErr w:type="spellEnd"/>
      <w:r w:rsidRPr="0005429A">
        <w:t xml:space="preserve"> </w:t>
      </w:r>
      <w:proofErr w:type="spellStart"/>
      <w:r w:rsidRPr="0005429A">
        <w:t>pendekatan</w:t>
      </w:r>
      <w:proofErr w:type="spellEnd"/>
      <w:r w:rsidRPr="0005429A">
        <w:t xml:space="preserve"> </w:t>
      </w:r>
      <w:proofErr w:type="spellStart"/>
      <w:r w:rsidRPr="0005429A">
        <w:t>kontrol</w:t>
      </w:r>
      <w:proofErr w:type="spellEnd"/>
      <w:r w:rsidRPr="0005429A">
        <w:t xml:space="preserve"> yang </w:t>
      </w:r>
      <w:proofErr w:type="spellStart"/>
      <w:r w:rsidRPr="0005429A">
        <w:t>lebih</w:t>
      </w:r>
      <w:proofErr w:type="spellEnd"/>
      <w:r w:rsidRPr="0005429A">
        <w:t xml:space="preserve"> </w:t>
      </w:r>
      <w:proofErr w:type="spellStart"/>
      <w:r w:rsidRPr="0005429A">
        <w:t>alami</w:t>
      </w:r>
      <w:proofErr w:type="spellEnd"/>
      <w:r w:rsidRPr="0005429A">
        <w:t xml:space="preserve">, </w:t>
      </w:r>
      <w:proofErr w:type="spellStart"/>
      <w:r w:rsidRPr="0005429A">
        <w:t>intuitif</w:t>
      </w:r>
      <w:proofErr w:type="spellEnd"/>
      <w:r w:rsidRPr="0005429A">
        <w:t xml:space="preserve">, dan </w:t>
      </w:r>
      <w:proofErr w:type="spellStart"/>
      <w:r w:rsidRPr="0005429A">
        <w:t>bebas</w:t>
      </w:r>
      <w:proofErr w:type="spellEnd"/>
      <w:r w:rsidRPr="0005429A">
        <w:t xml:space="preserve"> </w:t>
      </w:r>
      <w:proofErr w:type="spellStart"/>
      <w:r w:rsidRPr="0005429A">
        <w:t>sentuhan</w:t>
      </w:r>
      <w:proofErr w:type="spellEnd"/>
      <w:r w:rsidRPr="0005429A">
        <w:t xml:space="preserve">. Hal </w:t>
      </w:r>
      <w:proofErr w:type="spellStart"/>
      <w:r w:rsidRPr="0005429A">
        <w:t>ini</w:t>
      </w:r>
      <w:proofErr w:type="spellEnd"/>
      <w:r w:rsidRPr="0005429A">
        <w:t xml:space="preserve"> </w:t>
      </w:r>
      <w:proofErr w:type="spellStart"/>
      <w:r w:rsidRPr="0005429A">
        <w:t>membawa</w:t>
      </w:r>
      <w:proofErr w:type="spellEnd"/>
      <w:r w:rsidRPr="0005429A">
        <w:t xml:space="preserve"> </w:t>
      </w:r>
      <w:proofErr w:type="spellStart"/>
      <w:r w:rsidRPr="0005429A">
        <w:rPr>
          <w:rStyle w:val="Emphasis"/>
        </w:rPr>
        <w:t>CarryMate</w:t>
      </w:r>
      <w:proofErr w:type="spellEnd"/>
      <w:r w:rsidRPr="0005429A">
        <w:t xml:space="preserve"> </w:t>
      </w:r>
      <w:proofErr w:type="spellStart"/>
      <w:r w:rsidRPr="0005429A">
        <w:t>satu</w:t>
      </w:r>
      <w:proofErr w:type="spellEnd"/>
      <w:r w:rsidRPr="0005429A">
        <w:t xml:space="preserve"> </w:t>
      </w:r>
      <w:proofErr w:type="spellStart"/>
      <w:r w:rsidRPr="0005429A">
        <w:t>langkah</w:t>
      </w:r>
      <w:proofErr w:type="spellEnd"/>
      <w:r w:rsidRPr="0005429A">
        <w:t xml:space="preserve"> </w:t>
      </w:r>
      <w:proofErr w:type="spellStart"/>
      <w:r w:rsidRPr="0005429A">
        <w:t>lebih</w:t>
      </w:r>
      <w:proofErr w:type="spellEnd"/>
      <w:r w:rsidRPr="0005429A">
        <w:t xml:space="preserve"> </w:t>
      </w:r>
      <w:proofErr w:type="spellStart"/>
      <w:r w:rsidRPr="0005429A">
        <w:t>dekat</w:t>
      </w:r>
      <w:proofErr w:type="spellEnd"/>
      <w:r w:rsidRPr="0005429A">
        <w:t xml:space="preserve"> pada </w:t>
      </w:r>
      <w:proofErr w:type="spellStart"/>
      <w:r w:rsidRPr="0005429A">
        <w:t>konsep</w:t>
      </w:r>
      <w:proofErr w:type="spellEnd"/>
      <w:r w:rsidRPr="0005429A">
        <w:t xml:space="preserve"> </w:t>
      </w:r>
      <w:proofErr w:type="spellStart"/>
      <w:r w:rsidRPr="0005429A">
        <w:t>interaksi</w:t>
      </w:r>
      <w:proofErr w:type="spellEnd"/>
      <w:r w:rsidRPr="0005429A">
        <w:t xml:space="preserve"> </w:t>
      </w:r>
      <w:proofErr w:type="spellStart"/>
      <w:r w:rsidRPr="0005429A">
        <w:t>manusia-komputer</w:t>
      </w:r>
      <w:proofErr w:type="spellEnd"/>
      <w:r w:rsidRPr="0005429A">
        <w:t xml:space="preserve"> yang </w:t>
      </w:r>
      <w:proofErr w:type="spellStart"/>
      <w:r w:rsidRPr="0005429A">
        <w:t>lebih</w:t>
      </w:r>
      <w:proofErr w:type="spellEnd"/>
      <w:r w:rsidRPr="0005429A">
        <w:t xml:space="preserve"> </w:t>
      </w:r>
      <w:proofErr w:type="spellStart"/>
      <w:r w:rsidRPr="0005429A">
        <w:t>manusiawi</w:t>
      </w:r>
      <w:proofErr w:type="spellEnd"/>
      <w:r w:rsidRPr="0005429A">
        <w:t xml:space="preserve"> (natural human-robot interaction).</w:t>
      </w:r>
    </w:p>
    <w:p w14:paraId="1B455B59" w14:textId="56833FA9" w:rsidR="00B431AF" w:rsidRPr="0005429A" w:rsidRDefault="00CD599A" w:rsidP="0005429A">
      <w:pPr>
        <w:pStyle w:val="NormalWeb"/>
        <w:spacing w:line="360" w:lineRule="auto"/>
        <w:ind w:left="450" w:firstLine="270"/>
        <w:jc w:val="both"/>
      </w:pPr>
      <w:proofErr w:type="spellStart"/>
      <w:r w:rsidRPr="0005429A">
        <w:t>Kebaruan</w:t>
      </w:r>
      <w:proofErr w:type="spellEnd"/>
      <w:r w:rsidRPr="0005429A">
        <w:t xml:space="preserve"> lain </w:t>
      </w:r>
      <w:proofErr w:type="spellStart"/>
      <w:r w:rsidRPr="0005429A">
        <w:t>adalah</w:t>
      </w:r>
      <w:proofErr w:type="spellEnd"/>
      <w:r w:rsidRPr="0005429A">
        <w:t xml:space="preserve"> </w:t>
      </w:r>
      <w:proofErr w:type="spellStart"/>
      <w:r w:rsidRPr="0005429A">
        <w:t>sistem</w:t>
      </w:r>
      <w:proofErr w:type="spellEnd"/>
      <w:r w:rsidRPr="0005429A">
        <w:t xml:space="preserve"> </w:t>
      </w:r>
      <w:proofErr w:type="spellStart"/>
      <w:r w:rsidRPr="0005429A">
        <w:t>ini</w:t>
      </w:r>
      <w:proofErr w:type="spellEnd"/>
      <w:r w:rsidRPr="0005429A">
        <w:t xml:space="preserve"> </w:t>
      </w:r>
      <w:proofErr w:type="spellStart"/>
      <w:r w:rsidRPr="0005429A">
        <w:t>dirancang</w:t>
      </w:r>
      <w:proofErr w:type="spellEnd"/>
      <w:r w:rsidRPr="0005429A">
        <w:t xml:space="preserve"> </w:t>
      </w:r>
      <w:proofErr w:type="spellStart"/>
      <w:r w:rsidRPr="0005429A">
        <w:t>dengan</w:t>
      </w:r>
      <w:proofErr w:type="spellEnd"/>
      <w:r w:rsidRPr="0005429A">
        <w:t xml:space="preserve"> </w:t>
      </w:r>
      <w:proofErr w:type="spellStart"/>
      <w:r w:rsidRPr="0005429A">
        <w:t>pendekatan</w:t>
      </w:r>
      <w:proofErr w:type="spellEnd"/>
      <w:r w:rsidRPr="0005429A">
        <w:t xml:space="preserve"> modular dan low-cost, </w:t>
      </w:r>
      <w:proofErr w:type="spellStart"/>
      <w:r w:rsidRPr="0005429A">
        <w:t>sehingga</w:t>
      </w:r>
      <w:proofErr w:type="spellEnd"/>
      <w:r w:rsidRPr="0005429A">
        <w:t xml:space="preserve"> </w:t>
      </w:r>
      <w:proofErr w:type="spellStart"/>
      <w:r w:rsidRPr="0005429A">
        <w:t>mudah</w:t>
      </w:r>
      <w:proofErr w:type="spellEnd"/>
      <w:r w:rsidRPr="0005429A">
        <w:t xml:space="preserve"> </w:t>
      </w:r>
      <w:proofErr w:type="spellStart"/>
      <w:r w:rsidRPr="0005429A">
        <w:t>direproduksi</w:t>
      </w:r>
      <w:proofErr w:type="spellEnd"/>
      <w:r w:rsidRPr="0005429A">
        <w:t xml:space="preserve"> dan </w:t>
      </w:r>
      <w:proofErr w:type="spellStart"/>
      <w:r w:rsidRPr="0005429A">
        <w:t>dikembangkan</w:t>
      </w:r>
      <w:proofErr w:type="spellEnd"/>
      <w:r w:rsidRPr="0005429A">
        <w:t xml:space="preserve"> </w:t>
      </w:r>
      <w:proofErr w:type="spellStart"/>
      <w:r w:rsidRPr="0005429A">
        <w:t>lebih</w:t>
      </w:r>
      <w:proofErr w:type="spellEnd"/>
      <w:r w:rsidRPr="0005429A">
        <w:t xml:space="preserve"> </w:t>
      </w:r>
      <w:proofErr w:type="spellStart"/>
      <w:r w:rsidRPr="0005429A">
        <w:t>lanjut</w:t>
      </w:r>
      <w:proofErr w:type="spellEnd"/>
      <w:r w:rsidRPr="0005429A">
        <w:t xml:space="preserve"> </w:t>
      </w:r>
      <w:proofErr w:type="spellStart"/>
      <w:r w:rsidRPr="0005429A">
        <w:t>untuk</w:t>
      </w:r>
      <w:proofErr w:type="spellEnd"/>
      <w:r w:rsidRPr="0005429A">
        <w:t xml:space="preserve"> </w:t>
      </w:r>
      <w:proofErr w:type="spellStart"/>
      <w:r w:rsidRPr="0005429A">
        <w:t>berbagai</w:t>
      </w:r>
      <w:proofErr w:type="spellEnd"/>
      <w:r w:rsidRPr="0005429A">
        <w:t xml:space="preserve"> </w:t>
      </w:r>
      <w:proofErr w:type="spellStart"/>
      <w:r w:rsidRPr="0005429A">
        <w:t>skenario</w:t>
      </w:r>
      <w:proofErr w:type="spellEnd"/>
      <w:r w:rsidRPr="0005429A">
        <w:t xml:space="preserve"> </w:t>
      </w:r>
      <w:proofErr w:type="spellStart"/>
      <w:r w:rsidRPr="0005429A">
        <w:t>aplikasi</w:t>
      </w:r>
      <w:proofErr w:type="spellEnd"/>
      <w:r w:rsidRPr="0005429A">
        <w:t xml:space="preserve">, </w:t>
      </w:r>
      <w:proofErr w:type="spellStart"/>
      <w:r w:rsidRPr="0005429A">
        <w:t>dari</w:t>
      </w:r>
      <w:proofErr w:type="spellEnd"/>
      <w:r w:rsidRPr="0005429A">
        <w:t xml:space="preserve"> </w:t>
      </w:r>
      <w:proofErr w:type="spellStart"/>
      <w:r w:rsidRPr="0005429A">
        <w:t>logistik</w:t>
      </w:r>
      <w:proofErr w:type="spellEnd"/>
      <w:r w:rsidRPr="0005429A">
        <w:t xml:space="preserve"> </w:t>
      </w:r>
      <w:proofErr w:type="spellStart"/>
      <w:r w:rsidRPr="0005429A">
        <w:t>berat</w:t>
      </w:r>
      <w:proofErr w:type="spellEnd"/>
      <w:r w:rsidRPr="0005429A">
        <w:t xml:space="preserve"> </w:t>
      </w:r>
      <w:proofErr w:type="spellStart"/>
      <w:r w:rsidRPr="0005429A">
        <w:t>hingga</w:t>
      </w:r>
      <w:proofErr w:type="spellEnd"/>
      <w:r w:rsidRPr="0005429A">
        <w:t xml:space="preserve"> personal mobility support.</w:t>
      </w:r>
    </w:p>
    <w:p w14:paraId="4ECE31AF" w14:textId="77777777" w:rsidR="00B431AF" w:rsidRPr="0005429A" w:rsidRDefault="00A5777F" w:rsidP="0005429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Target </w:t>
      </w: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Justifikasi</w:t>
      </w:r>
      <w:proofErr w:type="spellEnd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</w:p>
    <w:p w14:paraId="5754E3EF" w14:textId="77777777" w:rsidR="00B431AF" w:rsidRPr="0005429A" w:rsidRDefault="00A5777F" w:rsidP="0005429A">
      <w:pPr>
        <w:pStyle w:val="Heading4"/>
        <w:keepNext w:val="0"/>
        <w:keepLines w:val="0"/>
        <w:spacing w:before="0" w:after="0" w:line="360" w:lineRule="auto"/>
        <w:ind w:left="720" w:hanging="270"/>
        <w:rPr>
          <w:rFonts w:ascii="Times New Roman" w:eastAsia="Times New Roman" w:hAnsi="Times New Roman" w:cs="Times New Roman"/>
        </w:rPr>
      </w:pPr>
      <w:bookmarkStart w:id="1" w:name="_amep24k8xjoo" w:colFirst="0" w:colLast="0"/>
      <w:bookmarkEnd w:id="1"/>
      <w:r w:rsidRPr="0005429A">
        <w:rPr>
          <w:rFonts w:ascii="Times New Roman" w:eastAsia="Times New Roman" w:hAnsi="Times New Roman" w:cs="Times New Roman"/>
        </w:rPr>
        <w:t xml:space="preserve">Target </w:t>
      </w:r>
      <w:proofErr w:type="spellStart"/>
      <w:r w:rsidRPr="0005429A">
        <w:rPr>
          <w:rFonts w:ascii="Times New Roman" w:eastAsia="Times New Roman" w:hAnsi="Times New Roman" w:cs="Times New Roman"/>
        </w:rPr>
        <w:t>Fungsional</w:t>
      </w:r>
      <w:proofErr w:type="spellEnd"/>
    </w:p>
    <w:p w14:paraId="182F5072" w14:textId="77777777" w:rsidR="00CD599A" w:rsidRPr="00CD599A" w:rsidRDefault="00CD599A" w:rsidP="0005429A">
      <w:pPr>
        <w:spacing w:before="120" w:after="100" w:afterAutospacing="1" w:line="360" w:lineRule="auto"/>
        <w:ind w:left="450" w:firstLine="27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bookmarkStart w:id="2" w:name="_kyyso28a8rkk" w:colFirst="0" w:colLast="0"/>
      <w:bookmarkEnd w:id="2"/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CarryMate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diarahkan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target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kapabilitas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Target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(user needs)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ketercapaian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(technical feasibility), yang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2342FD4F" w14:textId="5BFC7DD0" w:rsidR="0005429A" w:rsidRDefault="00CD599A" w:rsidP="0005429A">
      <w:pPr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Real-time</w:t>
      </w:r>
    </w:p>
    <w:p w14:paraId="6A2DD79D" w14:textId="04A5EB8A" w:rsidR="00CD599A" w:rsidRDefault="00CD59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mendeteksi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kamera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 </w:t>
      </w:r>
      <w:r w:rsidRPr="00CD59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deep learning</w:t>
      </w:r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(YOLOv8)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minimal 15 FPS agar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responsif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adaptif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C49B42B" w14:textId="6291C7CF" w:rsidR="000542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DAB4983" w14:textId="77777777" w:rsidR="0005429A" w:rsidRPr="00CD59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2DFF425" w14:textId="77777777" w:rsidR="0005429A" w:rsidRDefault="00CD599A" w:rsidP="0005429A">
      <w:pPr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Fitur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Sederhana</w:t>
      </w:r>
      <w:proofErr w:type="spellEnd"/>
    </w:p>
    <w:p w14:paraId="7BB596B2" w14:textId="141C75CD" w:rsidR="00CD599A" w:rsidRPr="00CD599A" w:rsidRDefault="00CD59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mengaktifkan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menonaktifkan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 “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menyentuh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minimal 90%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normal. Hal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0627AA9" w14:textId="7D085C2A" w:rsidR="0005429A" w:rsidRDefault="00CD599A" w:rsidP="0005429A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Transformasi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Gerakan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Robotik</w:t>
      </w:r>
      <w:proofErr w:type="spellEnd"/>
    </w:p>
    <w:p w14:paraId="006323C1" w14:textId="258953D9" w:rsidR="00CD599A" w:rsidRPr="00CD599A" w:rsidRDefault="00CD59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mentranslasikan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horizontal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maju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belok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kanan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belok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kiri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diteruskan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penggerak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87A2A4D" w14:textId="11B5B89F" w:rsidR="0005429A" w:rsidRDefault="00CD599A" w:rsidP="0005429A">
      <w:pPr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Mobilitas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Adaptif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Semi-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Terstruktur</w:t>
      </w:r>
      <w:proofErr w:type="spellEnd"/>
    </w:p>
    <w:p w14:paraId="765F449A" w14:textId="44C4AEFE" w:rsidR="00CD599A" w:rsidRPr="00CD599A" w:rsidRDefault="00CD59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menghindari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rintangan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statis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mempertahankan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terlalu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dekat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terlalu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target.</w:t>
      </w:r>
    </w:p>
    <w:p w14:paraId="3E181FBE" w14:textId="3E869B8F" w:rsidR="0005429A" w:rsidRDefault="00CD599A" w:rsidP="0005429A">
      <w:pPr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Internet</w:t>
      </w:r>
    </w:p>
    <w:p w14:paraId="3FD7CF91" w14:textId="03786DC7" w:rsidR="00CD599A" w:rsidRPr="00CD599A" w:rsidRDefault="00CD59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CD59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on-device</w:t>
      </w:r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akselerasi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GPU (CUDA)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bergantung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server cloud, Wi-Fi,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seluler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7EED016" w14:textId="0FB1A054" w:rsidR="0005429A" w:rsidRPr="0005429A" w:rsidRDefault="00CD599A" w:rsidP="0005429A">
      <w:pPr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Angkut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Modular</w:t>
      </w:r>
    </w:p>
    <w:p w14:paraId="5542CD0F" w14:textId="2C60832B" w:rsidR="00CD599A" w:rsidRDefault="00CD59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D59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CarryMate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setidaknya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5–10 kg,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terbuka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keranjang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tertutup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kotak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tertutup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tangga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CD59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outdoor.</w:t>
      </w:r>
    </w:p>
    <w:p w14:paraId="0D94DB7F" w14:textId="22B54692" w:rsidR="000542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F6101B1" w14:textId="678AB50C" w:rsidR="000542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F506DB7" w14:textId="77777777" w:rsidR="0005429A" w:rsidRPr="00CD59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15459EE" w14:textId="77777777" w:rsidR="00B431AF" w:rsidRPr="0005429A" w:rsidRDefault="00A5777F" w:rsidP="0005429A">
      <w:pPr>
        <w:pStyle w:val="Heading4"/>
        <w:keepNext w:val="0"/>
        <w:keepLine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05429A">
        <w:rPr>
          <w:rFonts w:ascii="Times New Roman" w:eastAsia="Times New Roman" w:hAnsi="Times New Roman" w:cs="Times New Roman"/>
        </w:rPr>
        <w:lastRenderedPageBreak/>
        <w:t>Justifikasi</w:t>
      </w:r>
      <w:proofErr w:type="spellEnd"/>
      <w:r w:rsidRPr="000542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</w:rPr>
        <w:t>Ilmiah</w:t>
      </w:r>
      <w:proofErr w:type="spellEnd"/>
      <w:r w:rsidRPr="0005429A">
        <w:rPr>
          <w:rFonts w:ascii="Times New Roman" w:eastAsia="Times New Roman" w:hAnsi="Times New Roman" w:cs="Times New Roman"/>
        </w:rPr>
        <w:t>:</w:t>
      </w:r>
    </w:p>
    <w:p w14:paraId="444F2DE5" w14:textId="77777777" w:rsidR="0005429A" w:rsidRPr="0005429A" w:rsidRDefault="0005429A" w:rsidP="0005429A">
      <w:pPr>
        <w:spacing w:before="120" w:after="100" w:afterAutospacing="1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CarryMate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didasarkan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praktis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berakar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prinsip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kemajuan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terkini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0542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computer vision</w:t>
      </w:r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0542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robotics</w:t>
      </w:r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r w:rsidRPr="000542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human-machine interaction</w:t>
      </w:r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Justifikasi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70213767" w14:textId="4557593D" w:rsidR="0005429A" w:rsidRDefault="0005429A" w:rsidP="0005429A">
      <w:pPr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 YOLOv8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Tracking</w:t>
      </w:r>
    </w:p>
    <w:p w14:paraId="2CA0774B" w14:textId="5B8DF5F2" w:rsidR="0005429A" w:rsidRPr="000542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YOLOv8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mutakhir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kerangka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ringan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YOLOv8,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mendeteksi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stream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(real-time).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terbaru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YOLOv8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terbukti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superior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variatif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menjadikannya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ideal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0542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human-following</w:t>
      </w:r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CarryMate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9028FF4" w14:textId="4259438E" w:rsidR="0005429A" w:rsidRDefault="0005429A" w:rsidP="0005429A">
      <w:pPr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Gesture Recognition Natural dan </w:t>
      </w:r>
      <w:proofErr w:type="gram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Non-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Kontak</w:t>
      </w:r>
      <w:proofErr w:type="spellEnd"/>
      <w:proofErr w:type="gramEnd"/>
    </w:p>
    <w:p w14:paraId="230D4E91" w14:textId="43074583" w:rsidR="0005429A" w:rsidRPr="000542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non-verbal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kenyamanan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situasi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mana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menekan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tombol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pipeline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ringan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3D landmark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29CA348" w14:textId="4E30C0EB" w:rsidR="0005429A" w:rsidRDefault="0005429A" w:rsidP="0005429A">
      <w:pPr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Akselerasi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CUDA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Real-time</w:t>
      </w:r>
    </w:p>
    <w:p w14:paraId="508BCDBE" w14:textId="75817619" w:rsidR="0005429A" w:rsidRPr="000542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CUDA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kekuatan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GPU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mempercepat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inferensi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AI.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CUDA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YOLOv8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framerate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lag yang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mengganggu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pemrosesan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krusial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agar robot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bereaksi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medan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367E724" w14:textId="041B2C52" w:rsidR="0005429A" w:rsidRDefault="0005429A" w:rsidP="0005429A">
      <w:pPr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Kontrol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Robotik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</w:t>
      </w:r>
    </w:p>
    <w:p w14:paraId="1E60CD4A" w14:textId="3F65E751" w:rsidR="0005429A" w:rsidRPr="000542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Desain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di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(GPU)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aktuasi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mekanik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Arduino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ESP32)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mencerminkan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modern yang modular, scalable,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diintegrasikan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33D31E3" w14:textId="1DAFABAE" w:rsidR="0005429A" w:rsidRDefault="0005429A" w:rsidP="0005429A">
      <w:pPr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Natural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Human-Robot Collaboration (HRC)</w:t>
      </w:r>
    </w:p>
    <w:p w14:paraId="02B04C81" w14:textId="217FE9E8" w:rsidR="0005429A" w:rsidRPr="0005429A" w:rsidRDefault="0005429A" w:rsidP="0005429A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CarryMate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memperkenalkan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natural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intuitif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sejalan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Human-Robot Collaboration yang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menekankan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pentingnya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multimodal dan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adaptif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2B0840A" w14:textId="28C65C29" w:rsidR="00370C95" w:rsidRDefault="0005429A" w:rsidP="00370C95">
      <w:pPr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Fleksibilitas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Skenario</w:t>
      </w:r>
      <w:proofErr w:type="spellEnd"/>
    </w:p>
    <w:p w14:paraId="68FAB5FD" w14:textId="5E5AF687" w:rsidR="00B431AF" w:rsidRPr="0005429A" w:rsidRDefault="0005429A" w:rsidP="00370C95">
      <w:pPr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Justifikasi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diperkuat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fleksibilitas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penerapannya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inti yang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diadaptasi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pertanian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tangga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bantuan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mobilitas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5248E31" w14:textId="77777777" w:rsidR="00B431AF" w:rsidRPr="0005429A" w:rsidRDefault="00A5777F" w:rsidP="0005429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5429A">
        <w:rPr>
          <w:rFonts w:ascii="Times New Roman" w:eastAsia="Times New Roman" w:hAnsi="Times New Roman" w:cs="Times New Roman"/>
          <w:color w:val="000000"/>
          <w:sz w:val="24"/>
          <w:szCs w:val="24"/>
        </w:rPr>
        <w:t>Ditargetkan</w:t>
      </w:r>
      <w:proofErr w:type="spellEnd"/>
    </w:p>
    <w:p w14:paraId="166FD222" w14:textId="77777777" w:rsidR="00B431AF" w:rsidRPr="0005429A" w:rsidRDefault="00A5777F" w:rsidP="00370C95">
      <w:pPr>
        <w:spacing w:before="240" w:after="24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menargetkan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konkret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2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42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DD1E38" w14:textId="77777777" w:rsidR="00B431AF" w:rsidRPr="00370C95" w:rsidRDefault="00A5777F" w:rsidP="00370C95">
      <w:pPr>
        <w:pStyle w:val="ListParagraph"/>
        <w:numPr>
          <w:ilvl w:val="0"/>
          <w:numId w:val="22"/>
        </w:numPr>
        <w:spacing w:before="240"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tongkat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SeeForMe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370C95">
        <w:rPr>
          <w:rFonts w:ascii="Times New Roman" w:eastAsia="Times New Roman" w:hAnsi="Times New Roman" w:cs="Times New Roman"/>
          <w:sz w:val="24"/>
          <w:szCs w:val="24"/>
        </w:rPr>
        <w:t>lengkapi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pembacaan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mobilitas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70C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DD2933" w14:textId="0D5FC3B1" w:rsidR="00B431AF" w:rsidRPr="00370C95" w:rsidRDefault="00A5777F" w:rsidP="00370C95">
      <w:pPr>
        <w:pStyle w:val="ListParagraph"/>
        <w:numPr>
          <w:ilvl w:val="0"/>
          <w:numId w:val="22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C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Video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demonstrasi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tongkat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oleh</w:t>
      </w:r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penyandang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tunanetra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mobilitas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. Video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30756" w14:textId="77777777" w:rsidR="00370C95" w:rsidRPr="0005429A" w:rsidRDefault="00370C95" w:rsidP="00370C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085E6" w14:textId="77777777" w:rsidR="00370C95" w:rsidRPr="00370C95" w:rsidRDefault="00A5777F" w:rsidP="00370C95">
      <w:pPr>
        <w:pStyle w:val="ListParagraph"/>
        <w:numPr>
          <w:ilvl w:val="0"/>
          <w:numId w:val="22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hardware dan software,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28816" w14:textId="292D8E04" w:rsidR="00B431AF" w:rsidRPr="0005429A" w:rsidRDefault="00B431AF" w:rsidP="00370C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B5F87" w14:textId="77777777" w:rsidR="00B431AF" w:rsidRPr="00370C95" w:rsidRDefault="00A5777F" w:rsidP="00370C95">
      <w:pPr>
        <w:pStyle w:val="ListParagraph"/>
        <w:numPr>
          <w:ilvl w:val="0"/>
          <w:numId w:val="22"/>
        </w:num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(HKI)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. Langkah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melindungi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komersialisasi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370C95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370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C85FA" w14:textId="77777777" w:rsidR="00B431AF" w:rsidRDefault="00B431AF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sectPr w:rsidR="00B431AF">
          <w:headerReference w:type="default" r:id="rId9"/>
          <w:footerReference w:type="default" r:id="rId10"/>
          <w:pgSz w:w="11907" w:h="16840"/>
          <w:pgMar w:top="1701" w:right="1701" w:bottom="1701" w:left="2268" w:header="706" w:footer="706" w:gutter="0"/>
          <w:pgNumType w:start="1"/>
          <w:cols w:space="720"/>
        </w:sectPr>
      </w:pPr>
    </w:p>
    <w:p w14:paraId="1D2C89AF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2. TINJAUAN PUSTAKA</w:t>
      </w:r>
    </w:p>
    <w:p w14:paraId="32E486BA" w14:textId="4083E610" w:rsidR="004D7891" w:rsidRPr="004D7891" w:rsidRDefault="004D7891" w:rsidP="004D7891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Robot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(Human-Following Robot)</w:t>
      </w:r>
    </w:p>
    <w:p w14:paraId="041150EF" w14:textId="77777777" w:rsidR="004D7891" w:rsidRPr="004D7891" w:rsidRDefault="004D7891" w:rsidP="004D789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Robot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D7891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autonomous mobile robot</w:t>
      </w: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(AMR)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pergerakan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sensor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visual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spasial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Chen et al. (2017), robot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logistik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pendampingan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lansia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bergantung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kamera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sensor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LiDAR),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tracking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target.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D7891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vision-only</w:t>
      </w: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sensor mahal,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ekonomis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75A9F9E" w14:textId="7447280E" w:rsidR="004D7891" w:rsidRPr="004D7891" w:rsidRDefault="004D7891" w:rsidP="004D7891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 (You Only Look Once)</w:t>
      </w:r>
    </w:p>
    <w:p w14:paraId="5AAA2C1D" w14:textId="77777777" w:rsidR="004D7891" w:rsidRPr="004D7891" w:rsidRDefault="004D7891" w:rsidP="004D789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YOLO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deep learning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akurasinya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YOLOv8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terbaru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inferensi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Ultralytics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(2023), YOLOv8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memperkenalkan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modular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yolov8n,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embedded dan real-time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gerak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D6B4BD2" w14:textId="4539930F" w:rsidR="004D7891" w:rsidRPr="004D7891" w:rsidRDefault="004D7891" w:rsidP="004D7891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(Object Tracking)</w:t>
      </w:r>
    </w:p>
    <w:p w14:paraId="284897B9" w14:textId="77777777" w:rsidR="004D7891" w:rsidRPr="004D7891" w:rsidRDefault="004D7891" w:rsidP="004D789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membedakan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target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di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D7891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object tracking</w:t>
      </w: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Deep SORT,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ByteTrack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bounding box ID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Ultralytics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mempertahankan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pergerakan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Dengan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ID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konsistensi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pandang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kamera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3F16549" w14:textId="4C56FE7A" w:rsidR="004D7891" w:rsidRPr="004D7891" w:rsidRDefault="004D7891" w:rsidP="004D7891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</w:p>
    <w:p w14:paraId="5EC74329" w14:textId="77777777" w:rsidR="004D7891" w:rsidRPr="004D7891" w:rsidRDefault="004D7891" w:rsidP="004D789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framework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Google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pemrosesan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AI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real-time,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pose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Hands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21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kunci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2D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3D.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Zhang et al. (2021),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gestur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(&gt;90%)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latensi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ideal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interaktif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sentuhan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(contactless control),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mengaktifkan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menonaktifkan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 “follow”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mengepalkan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D686B17" w14:textId="3AEECE50" w:rsidR="004D7891" w:rsidRPr="004D7891" w:rsidRDefault="004D7891" w:rsidP="004D7891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CUDA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Akselerasi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Inferensi</w:t>
      </w:r>
      <w:proofErr w:type="spellEnd"/>
    </w:p>
    <w:p w14:paraId="49E11A1C" w14:textId="77777777" w:rsidR="004D7891" w:rsidRPr="004D7891" w:rsidRDefault="004D7891" w:rsidP="004D789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CUDA (Compute Unified Device Architecture)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paralel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NVIDIA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mempercepat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GPU.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CUDA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 deep learning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YOLOv8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optimal di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GPU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kompatibel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akselerasi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CUDA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inferensi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tracking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real-time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latensi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merespons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pergerakan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jeda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mengganggu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BB38C52" w14:textId="2C3F701E" w:rsidR="004D7891" w:rsidRPr="004D7891" w:rsidRDefault="004D7891" w:rsidP="004D7891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</w:p>
    <w:p w14:paraId="121B1210" w14:textId="77777777" w:rsidR="004D7891" w:rsidRPr="004D7891" w:rsidRDefault="004D7891" w:rsidP="004D789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Arduino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ESP32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D7891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embedded robotics</w:t>
      </w: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motor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aktuator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(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Jetson)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Axelson (2015),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UART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USB-Serial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memiliki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latensi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andal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dua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pemrosesan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(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gerak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kiri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kanan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maju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port serial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gerakan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mekanik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robot.</w:t>
      </w:r>
    </w:p>
    <w:p w14:paraId="3390B559" w14:textId="26FF17BA" w:rsidR="004D7891" w:rsidRPr="004D7891" w:rsidRDefault="004D7891" w:rsidP="004D7891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Gudang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Sehari-hari</w:t>
      </w:r>
      <w:proofErr w:type="spellEnd"/>
    </w:p>
    <w:p w14:paraId="5189E063" w14:textId="120BA718" w:rsidR="004D7891" w:rsidRPr="004D7891" w:rsidRDefault="004D7891" w:rsidP="004D789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Robot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logistik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e-commerce,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Amazon,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otonom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mengangkut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rak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stasiun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sortir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robot-robot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tangga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D7891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Gita Robot</w:t>
      </w: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(Piaggio)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belanjaan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mahal,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sensor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fleksibel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menawarkan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D7891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low-cost</w:t>
      </w:r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vision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toko,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tangga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difabel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4D7891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4160415" w14:textId="3BA77498" w:rsidR="004D7891" w:rsidRDefault="004D7891" w:rsidP="004D7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230B254" w14:textId="41360274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008EFFC" w14:textId="01EB7A35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1BBE6B2" w14:textId="233E0A85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E2662E4" w14:textId="41AC7EBF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1874EE4" w14:textId="0EEA2AB7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8757690" w14:textId="5D52421C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BF172C" w14:textId="38E8B526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27A3531" w14:textId="35577018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67413A5" w14:textId="5E22935B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F7BF1FB" w14:textId="77777777" w:rsid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539E719" w14:textId="77777777" w:rsidR="004D7891" w:rsidRPr="004D7891" w:rsidRDefault="004D7891" w:rsidP="004D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885AD5F" w14:textId="7C1D25B4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AB 3. TAHAP PELAKSANAAN</w:t>
      </w:r>
    </w:p>
    <w:p w14:paraId="053C6B7F" w14:textId="6203493A" w:rsidR="00C73D07" w:rsidRPr="00C73D07" w:rsidRDefault="00C73D07" w:rsidP="00C73D07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CarryMate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dibagi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tiga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utama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saling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berkaitan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berurutan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dimulai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perancangan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persiapan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implementasi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perangkat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keras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lunak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pengujian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serta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evaluasi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akhir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dilaksanakan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terstruktur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berbasis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milestone agar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mempermudah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pemantauan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perkembangan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>pencapaian</w:t>
      </w:r>
      <w:proofErr w:type="spellEnd"/>
      <w:r w:rsidRPr="00C73D07">
        <w:rPr>
          <w:rFonts w:ascii="Times New Roman" w:eastAsia="Times New Roman" w:hAnsi="Times New Roman" w:cs="Times New Roman"/>
          <w:bCs/>
          <w:sz w:val="24"/>
          <w:szCs w:val="24"/>
        </w:rPr>
        <w:t xml:space="preserve"> target.</w:t>
      </w:r>
    </w:p>
    <w:p w14:paraId="7B58E562" w14:textId="7FAA1046" w:rsidR="00B431AF" w:rsidRDefault="00A5777F" w:rsidP="00C73D0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</w:p>
    <w:p w14:paraId="3BB1F0AB" w14:textId="77777777" w:rsidR="00C73D07" w:rsidRPr="00C73D07" w:rsidRDefault="00C73D07" w:rsidP="00C73D07">
      <w:pPr>
        <w:spacing w:before="120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garis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program:</w:t>
      </w:r>
    </w:p>
    <w:p w14:paraId="1D791555" w14:textId="49341EEB" w:rsidR="00C73D07" w:rsidRDefault="00C73D07" w:rsidP="00C73D07">
      <w:pPr>
        <w:numPr>
          <w:ilvl w:val="0"/>
          <w:numId w:val="26"/>
        </w:numPr>
        <w:tabs>
          <w:tab w:val="clear" w:pos="1080"/>
          <w:tab w:val="num" w:pos="1146"/>
        </w:tabs>
        <w:spacing w:before="100" w:beforeAutospacing="1" w:after="0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1: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Persiapan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Komponen</w:t>
      </w:r>
      <w:proofErr w:type="spellEnd"/>
    </w:p>
    <w:p w14:paraId="57124E86" w14:textId="664FC658" w:rsidR="00C73D07" w:rsidRPr="00C73D07" w:rsidRDefault="00C73D07" w:rsidP="00C73D07">
      <w:pPr>
        <w:spacing w:before="120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pengadaan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keras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36C4E64" w14:textId="77777777" w:rsidR="00C73D07" w:rsidRDefault="00C73D07" w:rsidP="00C73D07">
      <w:pPr>
        <w:numPr>
          <w:ilvl w:val="0"/>
          <w:numId w:val="26"/>
        </w:numPr>
        <w:tabs>
          <w:tab w:val="clear" w:pos="1080"/>
          <w:tab w:val="num" w:pos="1146"/>
        </w:tabs>
        <w:spacing w:before="100" w:beforeAutospacing="1" w:after="0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2: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Integrasi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</w:p>
    <w:p w14:paraId="6FB62D93" w14:textId="3B63EC48" w:rsidR="00C73D07" w:rsidRPr="00C73D07" w:rsidRDefault="00C73D07" w:rsidP="00C73D07">
      <w:pPr>
        <w:spacing w:before="120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robot,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software,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868FAC8" w14:textId="1E69B415" w:rsidR="00C73D07" w:rsidRDefault="00C73D07" w:rsidP="00C73D07">
      <w:pPr>
        <w:numPr>
          <w:ilvl w:val="0"/>
          <w:numId w:val="26"/>
        </w:numPr>
        <w:tabs>
          <w:tab w:val="clear" w:pos="1080"/>
          <w:tab w:val="num" w:pos="1146"/>
        </w:tabs>
        <w:spacing w:before="100" w:beforeAutospacing="1" w:after="120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3: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Evaluasi</w:t>
      </w:r>
      <w:proofErr w:type="spellEnd"/>
    </w:p>
    <w:p w14:paraId="3C94CBA3" w14:textId="6D0809B3" w:rsidR="00C73D07" w:rsidRPr="00C73D07" w:rsidRDefault="00C73D07" w:rsidP="00C73D07">
      <w:pPr>
        <w:spacing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feedback.</w:t>
      </w:r>
    </w:p>
    <w:p w14:paraId="3A3F5593" w14:textId="582E52E8" w:rsidR="00C73D07" w:rsidRPr="00C73D07" w:rsidRDefault="00C73D07" w:rsidP="00C73D07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±1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diselesaikan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rentang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(12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minggu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).</w:t>
      </w:r>
    </w:p>
    <w:p w14:paraId="213372FE" w14:textId="3796EA7C" w:rsidR="00B431AF" w:rsidRDefault="00A5777F" w:rsidP="00C73D0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0764A39D" w14:textId="77777777" w:rsidR="00C73D07" w:rsidRPr="00C73D07" w:rsidRDefault="00C73D07" w:rsidP="00C73D07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difokuskan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hardware dan software.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3AE57256" w14:textId="77777777" w:rsidR="00C73D07" w:rsidRPr="00C73D07" w:rsidRDefault="00C73D07" w:rsidP="00C73D07">
      <w:pPr>
        <w:numPr>
          <w:ilvl w:val="0"/>
          <w:numId w:val="27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kerangka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mekanik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pengikut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F601ED8" w14:textId="77777777" w:rsidR="00C73D07" w:rsidRPr="00C73D07" w:rsidRDefault="00C73D07" w:rsidP="00C73D07">
      <w:pPr>
        <w:numPr>
          <w:ilvl w:val="0"/>
          <w:numId w:val="27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Mendesain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(laptop/Jetson)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(ESP32/Arduino).</w:t>
      </w:r>
    </w:p>
    <w:p w14:paraId="758BF086" w14:textId="77777777" w:rsidR="00C73D07" w:rsidRPr="00C73D07" w:rsidRDefault="00C73D07" w:rsidP="00C73D07">
      <w:pPr>
        <w:numPr>
          <w:ilvl w:val="0"/>
          <w:numId w:val="27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14973D64" w14:textId="77777777" w:rsidR="00C73D07" w:rsidRPr="00C73D07" w:rsidRDefault="00C73D07" w:rsidP="00C73D07">
      <w:pPr>
        <w:numPr>
          <w:ilvl w:val="1"/>
          <w:numId w:val="27"/>
        </w:numPr>
        <w:tabs>
          <w:tab w:val="clear" w:pos="1440"/>
          <w:tab w:val="num" w:pos="1866"/>
        </w:tabs>
        <w:spacing w:before="100" w:beforeAutospacing="1" w:after="100" w:afterAutospacing="1" w:line="360" w:lineRule="auto"/>
        <w:ind w:left="186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GPU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CUDA.</w:t>
      </w:r>
    </w:p>
    <w:p w14:paraId="091AF0C9" w14:textId="77777777" w:rsidR="00C73D07" w:rsidRPr="00C73D07" w:rsidRDefault="00C73D07" w:rsidP="00C73D07">
      <w:pPr>
        <w:numPr>
          <w:ilvl w:val="1"/>
          <w:numId w:val="27"/>
        </w:numPr>
        <w:tabs>
          <w:tab w:val="clear" w:pos="1440"/>
          <w:tab w:val="num" w:pos="1866"/>
        </w:tabs>
        <w:spacing w:before="100" w:beforeAutospacing="1" w:after="100" w:afterAutospacing="1" w:line="360" w:lineRule="auto"/>
        <w:ind w:left="186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Kamera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webcam/USB.</w:t>
      </w:r>
    </w:p>
    <w:p w14:paraId="6993FF1F" w14:textId="77777777" w:rsidR="00C73D07" w:rsidRPr="00C73D07" w:rsidRDefault="00C73D07" w:rsidP="00C73D07">
      <w:pPr>
        <w:numPr>
          <w:ilvl w:val="1"/>
          <w:numId w:val="27"/>
        </w:numPr>
        <w:tabs>
          <w:tab w:val="clear" w:pos="1440"/>
          <w:tab w:val="num" w:pos="1866"/>
        </w:tabs>
        <w:spacing w:before="100" w:beforeAutospacing="1" w:after="100" w:afterAutospacing="1" w:line="360" w:lineRule="auto"/>
        <w:ind w:left="186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Aktuator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driver motor.</w:t>
      </w:r>
    </w:p>
    <w:p w14:paraId="6DAF39A0" w14:textId="77777777" w:rsidR="00C73D07" w:rsidRPr="00C73D07" w:rsidRDefault="00C73D07" w:rsidP="00C73D07">
      <w:pPr>
        <w:numPr>
          <w:ilvl w:val="1"/>
          <w:numId w:val="27"/>
        </w:numPr>
        <w:tabs>
          <w:tab w:val="clear" w:pos="1440"/>
          <w:tab w:val="num" w:pos="1866"/>
        </w:tabs>
        <w:spacing w:before="100" w:beforeAutospacing="1" w:after="100" w:afterAutospacing="1" w:line="360" w:lineRule="auto"/>
        <w:ind w:left="186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Modul power supply (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baterai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Li-Ion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konversi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).</w:t>
      </w:r>
    </w:p>
    <w:p w14:paraId="7642A881" w14:textId="77777777" w:rsidR="00C73D07" w:rsidRPr="00C73D07" w:rsidRDefault="00C73D07" w:rsidP="00C73D07">
      <w:pPr>
        <w:numPr>
          <w:ilvl w:val="0"/>
          <w:numId w:val="27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perakitan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64766F4" w14:textId="77777777" w:rsidR="00C73D07" w:rsidRPr="00C73D07" w:rsidRDefault="00C73D07" w:rsidP="00C73D07">
      <w:pPr>
        <w:numPr>
          <w:ilvl w:val="0"/>
          <w:numId w:val="27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Instalasi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Ultralytics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YOLOv8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visual.</w:t>
      </w:r>
    </w:p>
    <w:p w14:paraId="2C4595DA" w14:textId="77777777" w:rsidR="00C73D07" w:rsidRPr="00C73D07" w:rsidRDefault="00C73D07" w:rsidP="00C73D07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Target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capaian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0492A5BD" w14:textId="77777777" w:rsidR="00C73D07" w:rsidRPr="00C73D07" w:rsidRDefault="00C73D07" w:rsidP="00C73D07">
      <w:pPr>
        <w:numPr>
          <w:ilvl w:val="0"/>
          <w:numId w:val="28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Desain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8ECF976" w14:textId="77777777" w:rsidR="00C73D07" w:rsidRPr="00C73D07" w:rsidRDefault="00C73D07" w:rsidP="00C73D07">
      <w:pPr>
        <w:numPr>
          <w:ilvl w:val="0"/>
          <w:numId w:val="28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3AE6905" w14:textId="16A20012" w:rsidR="00C73D07" w:rsidRPr="00C73D07" w:rsidRDefault="00C73D07" w:rsidP="00C73D07">
      <w:pPr>
        <w:numPr>
          <w:ilvl w:val="0"/>
          <w:numId w:val="28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096A1DE" w14:textId="6A4EC21F" w:rsidR="00B431AF" w:rsidRDefault="00A5777F" w:rsidP="00C73D0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122C931C" w14:textId="77777777" w:rsidR="00C73D07" w:rsidRPr="00C73D07" w:rsidRDefault="00C73D07" w:rsidP="00C73D07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perakitan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penggabungan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hardware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software.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53145DBB" w14:textId="77777777" w:rsidR="00C73D07" w:rsidRPr="00C73D07" w:rsidRDefault="00C73D07" w:rsidP="00C73D07">
      <w:pPr>
        <w:numPr>
          <w:ilvl w:val="0"/>
          <w:numId w:val="29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Perakitan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rangka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pemasangan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motor DC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motor servo.</w:t>
      </w:r>
    </w:p>
    <w:p w14:paraId="4F5CB07D" w14:textId="77777777" w:rsidR="00C73D07" w:rsidRPr="00C73D07" w:rsidRDefault="00C73D07" w:rsidP="00C73D07">
      <w:pPr>
        <w:numPr>
          <w:ilvl w:val="0"/>
          <w:numId w:val="29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 port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gerakan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motor.</w:t>
      </w:r>
    </w:p>
    <w:p w14:paraId="31EB9848" w14:textId="77777777" w:rsidR="00C73D07" w:rsidRPr="00C73D07" w:rsidRDefault="00C73D07" w:rsidP="00C73D07">
      <w:pPr>
        <w:numPr>
          <w:ilvl w:val="0"/>
          <w:numId w:val="29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Integrasi YOLOv8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real-time.</w:t>
      </w:r>
    </w:p>
    <w:p w14:paraId="363DD913" w14:textId="77777777" w:rsidR="00C73D07" w:rsidRPr="00C73D07" w:rsidRDefault="00C73D07" w:rsidP="00C73D07">
      <w:pPr>
        <w:numPr>
          <w:ilvl w:val="0"/>
          <w:numId w:val="29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Integrasi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MediaPipe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gesture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 follow.</w:t>
      </w:r>
    </w:p>
    <w:p w14:paraId="7DBD7C59" w14:textId="77777777" w:rsidR="00C73D07" w:rsidRPr="00C73D07" w:rsidRDefault="00C73D07" w:rsidP="00C73D07">
      <w:pPr>
        <w:numPr>
          <w:ilvl w:val="0"/>
          <w:numId w:val="29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serial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(Python ↔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).</w:t>
      </w:r>
    </w:p>
    <w:p w14:paraId="6958695A" w14:textId="77777777" w:rsidR="00C73D07" w:rsidRPr="00C73D07" w:rsidRDefault="00C73D07" w:rsidP="00C73D07">
      <w:pPr>
        <w:numPr>
          <w:ilvl w:val="0"/>
          <w:numId w:val="29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Uji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FCE87D2" w14:textId="77777777" w:rsidR="00C73D07" w:rsidRPr="00C73D07" w:rsidRDefault="00C73D07" w:rsidP="00C73D07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Target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capaian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313D733C" w14:textId="77777777" w:rsidR="00C73D07" w:rsidRPr="00C73D07" w:rsidRDefault="00C73D07" w:rsidP="00C73D07">
      <w:pPr>
        <w:numPr>
          <w:ilvl w:val="0"/>
          <w:numId w:val="30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Robot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maju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kiri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kanan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).</w:t>
      </w:r>
    </w:p>
    <w:p w14:paraId="1D7A86A9" w14:textId="77777777" w:rsidR="00C73D07" w:rsidRPr="00C73D07" w:rsidRDefault="00C73D07" w:rsidP="00C73D07">
      <w:pPr>
        <w:numPr>
          <w:ilvl w:val="0"/>
          <w:numId w:val="30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gesture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 robot.</w:t>
      </w:r>
    </w:p>
    <w:p w14:paraId="6A7A1DE3" w14:textId="57A1ADC9" w:rsidR="00C73D07" w:rsidRPr="00C73D07" w:rsidRDefault="00C73D07" w:rsidP="00C73D07">
      <w:pPr>
        <w:numPr>
          <w:ilvl w:val="0"/>
          <w:numId w:val="30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visual tracking dan gesture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dikendalikan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5BBF8F5" w14:textId="4E0CF8C9" w:rsidR="00C73D07" w:rsidRPr="00C73D07" w:rsidRDefault="00A5777F" w:rsidP="00C73D0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14:paraId="63C6BAB2" w14:textId="77777777" w:rsidR="00C73D07" w:rsidRPr="00C73D07" w:rsidRDefault="00C73D07" w:rsidP="00C73D07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fungsionalitas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59F51F8C" w14:textId="77777777" w:rsidR="00C73D07" w:rsidRPr="00C73D07" w:rsidRDefault="00C73D07" w:rsidP="00C73D07">
      <w:pPr>
        <w:numPr>
          <w:ilvl w:val="0"/>
          <w:numId w:val="31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robot di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indoor:</w:t>
      </w:r>
    </w:p>
    <w:p w14:paraId="2BC81261" w14:textId="77777777" w:rsidR="00C73D07" w:rsidRPr="00C73D07" w:rsidRDefault="00C73D07" w:rsidP="00C73D07">
      <w:pPr>
        <w:numPr>
          <w:ilvl w:val="1"/>
          <w:numId w:val="31"/>
        </w:numPr>
        <w:tabs>
          <w:tab w:val="clear" w:pos="1440"/>
          <w:tab w:val="num" w:pos="1866"/>
        </w:tabs>
        <w:spacing w:before="100" w:beforeAutospacing="1" w:after="100" w:afterAutospacing="1" w:line="360" w:lineRule="auto"/>
        <w:ind w:left="186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koridor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kampus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575E8E2" w14:textId="77777777" w:rsidR="00C73D07" w:rsidRPr="00C73D07" w:rsidRDefault="00C73D07" w:rsidP="00C73D07">
      <w:pPr>
        <w:numPr>
          <w:ilvl w:val="1"/>
          <w:numId w:val="31"/>
        </w:numPr>
        <w:tabs>
          <w:tab w:val="clear" w:pos="1440"/>
          <w:tab w:val="num" w:pos="1866"/>
        </w:tabs>
        <w:spacing w:before="100" w:beforeAutospacing="1" w:after="100" w:afterAutospacing="1" w:line="360" w:lineRule="auto"/>
        <w:ind w:left="186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Mengangkut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/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laboratorium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773F12F" w14:textId="77777777" w:rsidR="00C73D07" w:rsidRPr="00C73D07" w:rsidRDefault="00C73D07" w:rsidP="00C73D07">
      <w:pPr>
        <w:numPr>
          <w:ilvl w:val="0"/>
          <w:numId w:val="31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semi-outdoor (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misal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lobi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kampus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logistik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kampus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).</w:t>
      </w:r>
    </w:p>
    <w:p w14:paraId="05F84BB4" w14:textId="77777777" w:rsidR="00C73D07" w:rsidRPr="00C73D07" w:rsidRDefault="00C73D07" w:rsidP="00C73D07">
      <w:pPr>
        <w:numPr>
          <w:ilvl w:val="0"/>
          <w:numId w:val="31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gesture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tracking pada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17CF1A3" w14:textId="77777777" w:rsidR="00C73D07" w:rsidRPr="00C73D07" w:rsidRDefault="00C73D07" w:rsidP="00C73D07">
      <w:pPr>
        <w:numPr>
          <w:ilvl w:val="0"/>
          <w:numId w:val="31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/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14ECB5D" w14:textId="77777777" w:rsidR="00C73D07" w:rsidRPr="00C73D07" w:rsidRDefault="00C73D07" w:rsidP="00C73D07">
      <w:pPr>
        <w:numPr>
          <w:ilvl w:val="0"/>
          <w:numId w:val="31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demonstrasi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6DC7DC2" w14:textId="77777777" w:rsidR="00C73D07" w:rsidRPr="00C73D07" w:rsidRDefault="00C73D07" w:rsidP="00C73D07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Target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capaian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63D1668C" w14:textId="77777777" w:rsidR="00C73D07" w:rsidRPr="00C73D07" w:rsidRDefault="00C73D07" w:rsidP="00C73D07">
      <w:pPr>
        <w:numPr>
          <w:ilvl w:val="0"/>
          <w:numId w:val="32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CarryMate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357F85A" w14:textId="77777777" w:rsidR="00C73D07" w:rsidRPr="00C73D07" w:rsidRDefault="00C73D07" w:rsidP="00C73D07">
      <w:pPr>
        <w:numPr>
          <w:ilvl w:val="0"/>
          <w:numId w:val="32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gesture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0DF7954" w14:textId="77777777" w:rsidR="00C73D07" w:rsidRPr="00C73D07" w:rsidRDefault="00C73D07" w:rsidP="00C73D07">
      <w:pPr>
        <w:numPr>
          <w:ilvl w:val="0"/>
          <w:numId w:val="32"/>
        </w:numPr>
        <w:tabs>
          <w:tab w:val="clear" w:pos="720"/>
          <w:tab w:val="num" w:pos="1146"/>
        </w:tabs>
        <w:spacing w:before="100" w:beforeAutospacing="1" w:after="100" w:afterAutospacing="1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dinyatakan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dipamerkan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/</w:t>
      </w:r>
      <w:proofErr w:type="spellStart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didemonstrasikan</w:t>
      </w:r>
      <w:proofErr w:type="spellEnd"/>
      <w:r w:rsidRPr="00C73D0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051D304" w14:textId="074A9B5C" w:rsidR="00C73D07" w:rsidRPr="00C73D07" w:rsidRDefault="00C73D07" w:rsidP="00C73D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73D07" w:rsidRPr="00C73D07">
          <w:pgSz w:w="11907" w:h="16840"/>
          <w:pgMar w:top="1701" w:right="1701" w:bottom="1701" w:left="2268" w:header="706" w:footer="706" w:gutter="0"/>
          <w:cols w:space="720"/>
        </w:sectPr>
      </w:pPr>
    </w:p>
    <w:p w14:paraId="5E1902EA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4. BIAYA DAN JADWAL KEGIATAN</w:t>
      </w:r>
    </w:p>
    <w:p w14:paraId="0091A946" w14:textId="77777777" w:rsidR="00B431AF" w:rsidRDefault="00A5777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</w:p>
    <w:p w14:paraId="6F179142" w14:textId="77777777" w:rsidR="00B431AF" w:rsidRDefault="00A5777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Rekapitulasi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</w:p>
    <w:tbl>
      <w:tblPr>
        <w:tblStyle w:val="a"/>
        <w:tblW w:w="788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3370"/>
        <w:gridCol w:w="2268"/>
        <w:gridCol w:w="1652"/>
      </w:tblGrid>
      <w:tr w:rsidR="00B431AF" w14:paraId="356291B4" w14:textId="77777777">
        <w:trPr>
          <w:jc w:val="center"/>
        </w:trPr>
        <w:tc>
          <w:tcPr>
            <w:tcW w:w="594" w:type="dxa"/>
            <w:shd w:val="clear" w:color="auto" w:fill="D9D9D9"/>
          </w:tcPr>
          <w:p w14:paraId="762C7EF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370" w:type="dxa"/>
            <w:shd w:val="clear" w:color="auto" w:fill="D9D9D9"/>
          </w:tcPr>
          <w:p w14:paraId="240FEE5A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14:paraId="1237A8B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652" w:type="dxa"/>
            <w:shd w:val="clear" w:color="auto" w:fill="D9D9D9"/>
          </w:tcPr>
          <w:p w14:paraId="7C507341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(Rp)</w:t>
            </w:r>
          </w:p>
        </w:tc>
      </w:tr>
      <w:tr w:rsidR="00B431AF" w14:paraId="257E31C6" w14:textId="77777777">
        <w:trPr>
          <w:jc w:val="center"/>
        </w:trPr>
        <w:tc>
          <w:tcPr>
            <w:tcW w:w="594" w:type="dxa"/>
            <w:vMerge w:val="restart"/>
          </w:tcPr>
          <w:p w14:paraId="217C816E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70" w:type="dxa"/>
            <w:vMerge w:val="restart"/>
          </w:tcPr>
          <w:p w14:paraId="407E2709" w14:textId="51974EAB" w:rsidR="00B431AF" w:rsidRDefault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pakai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(ATK,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jumper, breadboard, sensor, motor,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42AC6873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652" w:type="dxa"/>
          </w:tcPr>
          <w:p w14:paraId="6B2FD7FF" w14:textId="79555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6C24C1C" w14:textId="77777777">
        <w:trPr>
          <w:jc w:val="center"/>
        </w:trPr>
        <w:tc>
          <w:tcPr>
            <w:tcW w:w="594" w:type="dxa"/>
            <w:vMerge/>
          </w:tcPr>
          <w:p w14:paraId="75482E33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vMerge/>
          </w:tcPr>
          <w:p w14:paraId="6D216059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7A200F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652" w:type="dxa"/>
          </w:tcPr>
          <w:p w14:paraId="4C2C9E50" w14:textId="5A096EB5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6.000.000</w:t>
            </w:r>
          </w:p>
        </w:tc>
      </w:tr>
      <w:tr w:rsidR="00B431AF" w14:paraId="190108DF" w14:textId="77777777">
        <w:trPr>
          <w:jc w:val="center"/>
        </w:trPr>
        <w:tc>
          <w:tcPr>
            <w:tcW w:w="594" w:type="dxa"/>
            <w:vMerge/>
          </w:tcPr>
          <w:p w14:paraId="46EEC156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vMerge/>
          </w:tcPr>
          <w:p w14:paraId="507BE10D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757D46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2" w:type="dxa"/>
          </w:tcPr>
          <w:p w14:paraId="2553C032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1FD1ED4" w14:textId="77777777">
        <w:trPr>
          <w:jc w:val="center"/>
        </w:trPr>
        <w:tc>
          <w:tcPr>
            <w:tcW w:w="594" w:type="dxa"/>
            <w:vMerge w:val="restart"/>
          </w:tcPr>
          <w:p w14:paraId="57BE0A2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70" w:type="dxa"/>
            <w:vMerge w:val="restart"/>
          </w:tcPr>
          <w:p w14:paraId="309894BF" w14:textId="01DA8C60" w:rsidR="00B431AF" w:rsidRDefault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 3D chassis robot &amp;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servis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CNC)</w:t>
            </w:r>
          </w:p>
        </w:tc>
        <w:tc>
          <w:tcPr>
            <w:tcW w:w="2268" w:type="dxa"/>
          </w:tcPr>
          <w:p w14:paraId="688F32A9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652" w:type="dxa"/>
          </w:tcPr>
          <w:p w14:paraId="58975DFA" w14:textId="51DDACDF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1.200.000</w:t>
            </w:r>
          </w:p>
        </w:tc>
      </w:tr>
      <w:tr w:rsidR="00B431AF" w14:paraId="30F2DB02" w14:textId="77777777">
        <w:trPr>
          <w:jc w:val="center"/>
        </w:trPr>
        <w:tc>
          <w:tcPr>
            <w:tcW w:w="594" w:type="dxa"/>
            <w:vMerge/>
          </w:tcPr>
          <w:p w14:paraId="26949125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vMerge/>
          </w:tcPr>
          <w:p w14:paraId="2C910206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0761E4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652" w:type="dxa"/>
          </w:tcPr>
          <w:p w14:paraId="00434D23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3082AA58" w14:textId="77777777">
        <w:trPr>
          <w:jc w:val="center"/>
        </w:trPr>
        <w:tc>
          <w:tcPr>
            <w:tcW w:w="594" w:type="dxa"/>
            <w:vMerge/>
          </w:tcPr>
          <w:p w14:paraId="6FC8A468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vMerge/>
          </w:tcPr>
          <w:p w14:paraId="7F581959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D15700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2" w:type="dxa"/>
          </w:tcPr>
          <w:p w14:paraId="07039BF5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728134D9" w14:textId="77777777">
        <w:trPr>
          <w:jc w:val="center"/>
        </w:trPr>
        <w:tc>
          <w:tcPr>
            <w:tcW w:w="594" w:type="dxa"/>
            <w:vMerge w:val="restart"/>
          </w:tcPr>
          <w:p w14:paraId="1FCDCF7B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70" w:type="dxa"/>
            <w:vMerge w:val="restart"/>
          </w:tcPr>
          <w:p w14:paraId="359D6F89" w14:textId="21519861" w:rsidR="00B431AF" w:rsidRDefault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mobilisasi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kampus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73CCAA0A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652" w:type="dxa"/>
          </w:tcPr>
          <w:p w14:paraId="0DA44895" w14:textId="1EA6B17A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6A3" w14:paraId="403B26F4" w14:textId="77777777">
        <w:trPr>
          <w:jc w:val="center"/>
        </w:trPr>
        <w:tc>
          <w:tcPr>
            <w:tcW w:w="594" w:type="dxa"/>
            <w:vMerge/>
          </w:tcPr>
          <w:p w14:paraId="61D555ED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vMerge/>
          </w:tcPr>
          <w:p w14:paraId="504E50EB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832FD2" w14:textId="77777777" w:rsidR="008116A3" w:rsidRDefault="008116A3" w:rsidP="008116A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652" w:type="dxa"/>
          </w:tcPr>
          <w:p w14:paraId="2ECE6D12" w14:textId="7B42EA12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8116A3" w14:paraId="3CE248D7" w14:textId="77777777">
        <w:trPr>
          <w:jc w:val="center"/>
        </w:trPr>
        <w:tc>
          <w:tcPr>
            <w:tcW w:w="594" w:type="dxa"/>
            <w:vMerge/>
          </w:tcPr>
          <w:p w14:paraId="38522932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vMerge/>
          </w:tcPr>
          <w:p w14:paraId="430332BD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BE52C0" w14:textId="77777777" w:rsidR="008116A3" w:rsidRDefault="008116A3" w:rsidP="008116A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2" w:type="dxa"/>
          </w:tcPr>
          <w:p w14:paraId="5C7984A3" w14:textId="77777777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6A3" w14:paraId="192EFFD4" w14:textId="77777777">
        <w:trPr>
          <w:jc w:val="center"/>
        </w:trPr>
        <w:tc>
          <w:tcPr>
            <w:tcW w:w="594" w:type="dxa"/>
            <w:vMerge w:val="restart"/>
          </w:tcPr>
          <w:p w14:paraId="501141F6" w14:textId="77777777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0" w:type="dxa"/>
            <w:vMerge w:val="restart"/>
          </w:tcPr>
          <w:p w14:paraId="411C5CC0" w14:textId="27C01DE2" w:rsidR="008116A3" w:rsidRDefault="008116A3" w:rsidP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Lain-lain (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daring,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781EF82E" w14:textId="77777777" w:rsidR="008116A3" w:rsidRDefault="008116A3" w:rsidP="008116A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652" w:type="dxa"/>
          </w:tcPr>
          <w:p w14:paraId="5723F306" w14:textId="085291AC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6A3" w14:paraId="1B1A099E" w14:textId="77777777">
        <w:trPr>
          <w:jc w:val="center"/>
        </w:trPr>
        <w:tc>
          <w:tcPr>
            <w:tcW w:w="594" w:type="dxa"/>
            <w:vMerge/>
          </w:tcPr>
          <w:p w14:paraId="3B1928E7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vMerge/>
          </w:tcPr>
          <w:p w14:paraId="4F430B4C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15333B" w14:textId="77777777" w:rsidR="008116A3" w:rsidRDefault="008116A3" w:rsidP="008116A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652" w:type="dxa"/>
          </w:tcPr>
          <w:p w14:paraId="7A5B495A" w14:textId="62AB3891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1.300.000</w:t>
            </w:r>
          </w:p>
        </w:tc>
      </w:tr>
      <w:tr w:rsidR="008116A3" w14:paraId="6C8F3909" w14:textId="77777777">
        <w:trPr>
          <w:jc w:val="center"/>
        </w:trPr>
        <w:tc>
          <w:tcPr>
            <w:tcW w:w="594" w:type="dxa"/>
            <w:vMerge/>
          </w:tcPr>
          <w:p w14:paraId="50EFB90E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vMerge/>
          </w:tcPr>
          <w:p w14:paraId="179B32F1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7FE0DC2" w14:textId="77777777" w:rsidR="008116A3" w:rsidRDefault="008116A3" w:rsidP="008116A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2" w:type="dxa"/>
          </w:tcPr>
          <w:p w14:paraId="2862ACE3" w14:textId="77777777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6A3" w14:paraId="517B94D6" w14:textId="77777777">
        <w:trPr>
          <w:jc w:val="center"/>
        </w:trPr>
        <w:tc>
          <w:tcPr>
            <w:tcW w:w="6232" w:type="dxa"/>
            <w:gridSpan w:val="3"/>
          </w:tcPr>
          <w:p w14:paraId="4D8BED6E" w14:textId="77777777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652" w:type="dxa"/>
          </w:tcPr>
          <w:p w14:paraId="0C2062D1" w14:textId="77777777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6A3" w14:paraId="052D43C3" w14:textId="77777777">
        <w:trPr>
          <w:jc w:val="center"/>
        </w:trPr>
        <w:tc>
          <w:tcPr>
            <w:tcW w:w="3964" w:type="dxa"/>
            <w:gridSpan w:val="2"/>
            <w:vMerge w:val="restart"/>
          </w:tcPr>
          <w:p w14:paraId="0D09B654" w14:textId="77777777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Dana</w:t>
            </w:r>
          </w:p>
        </w:tc>
        <w:tc>
          <w:tcPr>
            <w:tcW w:w="2268" w:type="dxa"/>
          </w:tcPr>
          <w:p w14:paraId="48A46D29" w14:textId="77777777" w:rsidR="008116A3" w:rsidRDefault="008116A3" w:rsidP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652" w:type="dxa"/>
          </w:tcPr>
          <w:p w14:paraId="66FCA405" w14:textId="1E0A006D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1.200.000</w:t>
            </w:r>
          </w:p>
        </w:tc>
      </w:tr>
      <w:tr w:rsidR="008116A3" w14:paraId="73ED5AB4" w14:textId="77777777">
        <w:trPr>
          <w:jc w:val="center"/>
        </w:trPr>
        <w:tc>
          <w:tcPr>
            <w:tcW w:w="3964" w:type="dxa"/>
            <w:gridSpan w:val="2"/>
            <w:vMerge/>
          </w:tcPr>
          <w:p w14:paraId="348D518E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7E7387" w14:textId="77777777" w:rsidR="008116A3" w:rsidRDefault="008116A3" w:rsidP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652" w:type="dxa"/>
          </w:tcPr>
          <w:p w14:paraId="0A22CBB3" w14:textId="42D95D1C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8.800.000</w:t>
            </w:r>
          </w:p>
        </w:tc>
      </w:tr>
      <w:tr w:rsidR="008116A3" w14:paraId="06B85335" w14:textId="77777777">
        <w:trPr>
          <w:jc w:val="center"/>
        </w:trPr>
        <w:tc>
          <w:tcPr>
            <w:tcW w:w="3964" w:type="dxa"/>
            <w:gridSpan w:val="2"/>
            <w:vMerge/>
          </w:tcPr>
          <w:p w14:paraId="73BDB2EF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866B4A" w14:textId="77777777" w:rsidR="008116A3" w:rsidRDefault="008116A3" w:rsidP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2" w:type="dxa"/>
          </w:tcPr>
          <w:p w14:paraId="72CEE872" w14:textId="77777777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6A3" w14:paraId="03EE5E67" w14:textId="77777777">
        <w:trPr>
          <w:jc w:val="center"/>
        </w:trPr>
        <w:tc>
          <w:tcPr>
            <w:tcW w:w="3964" w:type="dxa"/>
            <w:gridSpan w:val="2"/>
            <w:vMerge/>
          </w:tcPr>
          <w:p w14:paraId="685CBA0B" w14:textId="77777777" w:rsidR="008116A3" w:rsidRDefault="008116A3" w:rsidP="0081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5A3520" w14:textId="77777777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652" w:type="dxa"/>
          </w:tcPr>
          <w:p w14:paraId="47B4F380" w14:textId="43047C2E" w:rsidR="008116A3" w:rsidRDefault="008116A3" w:rsidP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10.000.000</w:t>
            </w:r>
          </w:p>
        </w:tc>
      </w:tr>
    </w:tbl>
    <w:p w14:paraId="6AA85448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63734" w14:textId="77777777" w:rsidR="00B431AF" w:rsidRDefault="00A5777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14:paraId="2770B90F" w14:textId="77777777" w:rsidR="00B431AF" w:rsidRDefault="00A5777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tbl>
      <w:tblPr>
        <w:tblStyle w:val="a0"/>
        <w:tblW w:w="77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"/>
        <w:gridCol w:w="3168"/>
        <w:gridCol w:w="457"/>
        <w:gridCol w:w="457"/>
        <w:gridCol w:w="457"/>
        <w:gridCol w:w="491"/>
        <w:gridCol w:w="2202"/>
      </w:tblGrid>
      <w:tr w:rsidR="00B431AF" w14:paraId="390B7F81" w14:textId="77777777">
        <w:trPr>
          <w:jc w:val="center"/>
        </w:trPr>
        <w:tc>
          <w:tcPr>
            <w:tcW w:w="513" w:type="dxa"/>
            <w:vMerge w:val="restart"/>
            <w:shd w:val="clear" w:color="auto" w:fill="D9D9D9"/>
          </w:tcPr>
          <w:p w14:paraId="2A782EE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68" w:type="dxa"/>
            <w:vMerge w:val="restart"/>
            <w:shd w:val="clear" w:color="auto" w:fill="D9D9D9"/>
          </w:tcPr>
          <w:p w14:paraId="5FABD4BE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862" w:type="dxa"/>
            <w:gridSpan w:val="4"/>
            <w:shd w:val="clear" w:color="auto" w:fill="D9D9D9"/>
          </w:tcPr>
          <w:p w14:paraId="5E0D56C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202" w:type="dxa"/>
            <w:vMerge w:val="restart"/>
            <w:shd w:val="clear" w:color="auto" w:fill="D9D9D9"/>
          </w:tcPr>
          <w:p w14:paraId="40C74E16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Jawab</w:t>
            </w:r>
          </w:p>
        </w:tc>
      </w:tr>
      <w:tr w:rsidR="00B431AF" w14:paraId="6EDAC35D" w14:textId="77777777">
        <w:trPr>
          <w:jc w:val="center"/>
        </w:trPr>
        <w:tc>
          <w:tcPr>
            <w:tcW w:w="513" w:type="dxa"/>
            <w:vMerge/>
            <w:shd w:val="clear" w:color="auto" w:fill="D9D9D9"/>
          </w:tcPr>
          <w:p w14:paraId="092745B8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8" w:type="dxa"/>
            <w:vMerge/>
            <w:shd w:val="clear" w:color="auto" w:fill="D9D9D9"/>
          </w:tcPr>
          <w:p w14:paraId="42AA4CC1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shd w:val="clear" w:color="auto" w:fill="D9D9D9"/>
          </w:tcPr>
          <w:p w14:paraId="1A4F68B3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" w:type="dxa"/>
            <w:shd w:val="clear" w:color="auto" w:fill="D9D9D9"/>
          </w:tcPr>
          <w:p w14:paraId="737053AC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" w:type="dxa"/>
            <w:shd w:val="clear" w:color="auto" w:fill="D9D9D9"/>
          </w:tcPr>
          <w:p w14:paraId="3746D39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1" w:type="dxa"/>
            <w:shd w:val="clear" w:color="auto" w:fill="D9D9D9"/>
          </w:tcPr>
          <w:p w14:paraId="3330F7B1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2" w:type="dxa"/>
            <w:vMerge/>
            <w:shd w:val="clear" w:color="auto" w:fill="D9D9D9"/>
          </w:tcPr>
          <w:p w14:paraId="789B09FA" w14:textId="77777777" w:rsidR="00B431AF" w:rsidRDefault="00B43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60A7976" w14:textId="77777777">
        <w:trPr>
          <w:jc w:val="center"/>
        </w:trPr>
        <w:tc>
          <w:tcPr>
            <w:tcW w:w="513" w:type="dxa"/>
          </w:tcPr>
          <w:p w14:paraId="5985B74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8" w:type="dxa"/>
          </w:tcPr>
          <w:p w14:paraId="79D404D0" w14:textId="53519279" w:rsidR="00B431AF" w:rsidRDefault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57" w:type="dxa"/>
          </w:tcPr>
          <w:p w14:paraId="55C99559" w14:textId="7D5A7AC3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57" w:type="dxa"/>
          </w:tcPr>
          <w:p w14:paraId="317365DA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14:paraId="331732F7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14:paraId="1C0AEE3F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A62A96C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703D77A4" w14:textId="77777777">
        <w:trPr>
          <w:jc w:val="center"/>
        </w:trPr>
        <w:tc>
          <w:tcPr>
            <w:tcW w:w="513" w:type="dxa"/>
          </w:tcPr>
          <w:p w14:paraId="3AE28CEB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8" w:type="dxa"/>
          </w:tcPr>
          <w:p w14:paraId="2044E02D" w14:textId="3424566F" w:rsidR="00B431AF" w:rsidRDefault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perakitan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robot</w:t>
            </w:r>
          </w:p>
        </w:tc>
        <w:tc>
          <w:tcPr>
            <w:tcW w:w="457" w:type="dxa"/>
          </w:tcPr>
          <w:p w14:paraId="0D58D8CC" w14:textId="76EA35DE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57" w:type="dxa"/>
          </w:tcPr>
          <w:p w14:paraId="2481B14D" w14:textId="7D500B15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57" w:type="dxa"/>
          </w:tcPr>
          <w:p w14:paraId="1E7B8A60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14:paraId="04784F95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691BE47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7F57D56B" w14:textId="77777777">
        <w:trPr>
          <w:jc w:val="center"/>
        </w:trPr>
        <w:tc>
          <w:tcPr>
            <w:tcW w:w="513" w:type="dxa"/>
          </w:tcPr>
          <w:p w14:paraId="0123C43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8" w:type="dxa"/>
          </w:tcPr>
          <w:p w14:paraId="542B52B6" w14:textId="6571FDAC" w:rsidR="00B431AF" w:rsidRDefault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YOLOv8 dan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robot</w:t>
            </w:r>
          </w:p>
        </w:tc>
        <w:tc>
          <w:tcPr>
            <w:tcW w:w="457" w:type="dxa"/>
          </w:tcPr>
          <w:p w14:paraId="1D10FD11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14:paraId="2FC9382A" w14:textId="75068A8D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57" w:type="dxa"/>
          </w:tcPr>
          <w:p w14:paraId="557C6592" w14:textId="48D23ED7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1" w:type="dxa"/>
          </w:tcPr>
          <w:p w14:paraId="2051625D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3758D5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6552431" w14:textId="77777777">
        <w:trPr>
          <w:jc w:val="center"/>
        </w:trPr>
        <w:tc>
          <w:tcPr>
            <w:tcW w:w="513" w:type="dxa"/>
          </w:tcPr>
          <w:p w14:paraId="67A3556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68" w:type="dxa"/>
          </w:tcPr>
          <w:p w14:paraId="000FD059" w14:textId="255D6462" w:rsidR="00B431AF" w:rsidRDefault="008116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457" w:type="dxa"/>
          </w:tcPr>
          <w:p w14:paraId="79B892D6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14:paraId="38E617E7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14:paraId="6E2FB947" w14:textId="18E7E178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1" w:type="dxa"/>
          </w:tcPr>
          <w:p w14:paraId="37E3DA1F" w14:textId="45FFDFA5" w:rsidR="00B431AF" w:rsidRDefault="008116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02" w:type="dxa"/>
          </w:tcPr>
          <w:p w14:paraId="3B339E85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F1C00C" w14:textId="77777777" w:rsidR="00B431AF" w:rsidRDefault="00B431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7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"/>
        <w:gridCol w:w="3168"/>
        <w:gridCol w:w="457"/>
        <w:gridCol w:w="457"/>
        <w:gridCol w:w="457"/>
        <w:gridCol w:w="491"/>
        <w:gridCol w:w="2202"/>
      </w:tblGrid>
      <w:tr w:rsidR="008116A3" w14:paraId="2A4BC187" w14:textId="77777777" w:rsidTr="00990448">
        <w:trPr>
          <w:jc w:val="center"/>
        </w:trPr>
        <w:tc>
          <w:tcPr>
            <w:tcW w:w="513" w:type="dxa"/>
          </w:tcPr>
          <w:p w14:paraId="1D61866C" w14:textId="7BFDF800" w:rsidR="008116A3" w:rsidRDefault="008116A3" w:rsidP="009904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68" w:type="dxa"/>
          </w:tcPr>
          <w:p w14:paraId="416E8C97" w14:textId="1BE53CD5" w:rsidR="008116A3" w:rsidRDefault="008116A3" w:rsidP="009904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811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</w:t>
            </w:r>
          </w:p>
        </w:tc>
        <w:tc>
          <w:tcPr>
            <w:tcW w:w="457" w:type="dxa"/>
          </w:tcPr>
          <w:p w14:paraId="49144EE7" w14:textId="77777777" w:rsidR="008116A3" w:rsidRDefault="008116A3" w:rsidP="009904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14:paraId="2B23C9CA" w14:textId="77777777" w:rsidR="008116A3" w:rsidRDefault="008116A3" w:rsidP="009904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14:paraId="17010401" w14:textId="19EE168E" w:rsidR="008116A3" w:rsidRDefault="008116A3" w:rsidP="009904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1" w:type="dxa"/>
          </w:tcPr>
          <w:p w14:paraId="1D0367FE" w14:textId="10B04851" w:rsidR="008116A3" w:rsidRDefault="008116A3" w:rsidP="009904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02" w:type="dxa"/>
          </w:tcPr>
          <w:p w14:paraId="26B935A5" w14:textId="77777777" w:rsidR="008116A3" w:rsidRDefault="008116A3" w:rsidP="009904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5A3767" w14:textId="33AF58E3" w:rsidR="008116A3" w:rsidRDefault="008116A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116A3">
          <w:pgSz w:w="11907" w:h="16840"/>
          <w:pgMar w:top="1701" w:right="1701" w:bottom="1701" w:left="2268" w:header="706" w:footer="706" w:gutter="0"/>
          <w:cols w:space="720"/>
        </w:sectPr>
      </w:pPr>
    </w:p>
    <w:p w14:paraId="5F0C4ED2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PUSTAKA</w:t>
      </w:r>
    </w:p>
    <w:p w14:paraId="7638B769" w14:textId="77777777" w:rsidR="00B431AF" w:rsidRDefault="00A5777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Times New Roman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normal. Teks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1,15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menjorok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Daftar Pustaka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tulisan.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Pustaka,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Harvard style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abjad). GUNAKAN PERANGKAT LUNAK REFERENSI, JANGAN MANUAL!</w:t>
      </w:r>
    </w:p>
    <w:p w14:paraId="78E13146" w14:textId="77777777" w:rsidR="00B431AF" w:rsidRDefault="00A5777F">
      <w:pPr>
        <w:widowControl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Albrecht, N. J., Albrecht, P. dan Cohen, M. (2012) “Mindfully Teaching in the Classroom: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Literature Review,”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Australian Journal of Teacher Education</w:t>
      </w:r>
      <w:r>
        <w:rPr>
          <w:rFonts w:ascii="Times New Roman" w:eastAsia="Times New Roman" w:hAnsi="Times New Roman" w:cs="Times New Roman"/>
          <w:sz w:val="24"/>
          <w:szCs w:val="24"/>
        </w:rPr>
        <w:t>,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7(12).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10.14221/ajte.2012v37n12.2.</w:t>
      </w:r>
    </w:p>
    <w:p w14:paraId="722C4DA0" w14:textId="77777777" w:rsidR="00B431AF" w:rsidRDefault="00A5777F">
      <w:pPr>
        <w:widowControl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 W.,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Sugiarto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Mandyartha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E. P. (2020) “Difficulty Curve-Based Procedural Generation of Scrolling Shooter Enemy Formations,”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Physics: Conference Series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1569.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10.1088/1742-6596/1569/2/02</w:t>
      </w:r>
      <w:r>
        <w:rPr>
          <w:rFonts w:ascii="Times New Roman" w:eastAsia="Times New Roman" w:hAnsi="Times New Roman" w:cs="Times New Roman"/>
          <w:sz w:val="24"/>
          <w:szCs w:val="24"/>
        </w:rPr>
        <w:t>2049.</w:t>
      </w:r>
    </w:p>
    <w:p w14:paraId="28AAF56D" w14:textId="77777777" w:rsidR="00B431AF" w:rsidRDefault="00B431AF">
      <w:p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41962BA4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</w:p>
    <w:p w14:paraId="391512A3" w14:textId="77777777" w:rsidR="00B431AF" w:rsidRDefault="00A5777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1.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78CBCE" w14:textId="77777777" w:rsidR="00B431AF" w:rsidRDefault="00A5777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2FA0CF" w14:textId="77777777" w:rsidR="00B431AF" w:rsidRDefault="00A5777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391285" w14:textId="77777777" w:rsidR="00B431AF" w:rsidRDefault="00A5777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4.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8852AF" w14:textId="77777777" w:rsidR="00B431AF" w:rsidRDefault="00A5777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5. Gambaran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</w:p>
    <w:p w14:paraId="3FD8B94C" w14:textId="77777777" w:rsidR="00B431AF" w:rsidRDefault="00B431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78497B83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1. BIODATA KETUA, ANGGOTA, DAN DOSEN PENDAMPING</w:t>
      </w:r>
    </w:p>
    <w:p w14:paraId="361447CD" w14:textId="77777777" w:rsidR="00B431AF" w:rsidRDefault="00B431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35D03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1.1.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</w:p>
    <w:p w14:paraId="58E41840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33920" w14:textId="77777777" w:rsidR="00B431AF" w:rsidRDefault="00A577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</w:p>
    <w:tbl>
      <w:tblPr>
        <w:tblStyle w:val="a1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862"/>
        <w:gridCol w:w="4582"/>
      </w:tblGrid>
      <w:tr w:rsidR="00B431AF" w14:paraId="42C52471" w14:textId="77777777">
        <w:tc>
          <w:tcPr>
            <w:tcW w:w="484" w:type="dxa"/>
          </w:tcPr>
          <w:p w14:paraId="62334D5A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 w14:paraId="652B4F88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82" w:type="dxa"/>
          </w:tcPr>
          <w:p w14:paraId="49970C71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Felicia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Rakhim</w:t>
            </w:r>
            <w:proofErr w:type="spellEnd"/>
          </w:p>
        </w:tc>
      </w:tr>
      <w:tr w:rsidR="00B431AF" w14:paraId="3BDA1CA0" w14:textId="77777777">
        <w:trPr>
          <w:trHeight w:val="272"/>
        </w:trPr>
        <w:tc>
          <w:tcPr>
            <w:tcW w:w="484" w:type="dxa"/>
          </w:tcPr>
          <w:p w14:paraId="2013D147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</w:tcPr>
          <w:p w14:paraId="33505C8C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82" w:type="dxa"/>
          </w:tcPr>
          <w:p w14:paraId="2CFB32D7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431AF" w14:paraId="203DF508" w14:textId="77777777">
        <w:tc>
          <w:tcPr>
            <w:tcW w:w="484" w:type="dxa"/>
          </w:tcPr>
          <w:p w14:paraId="3988FAA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2" w:type="dxa"/>
          </w:tcPr>
          <w:p w14:paraId="57046195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82" w:type="dxa"/>
          </w:tcPr>
          <w:p w14:paraId="5E208292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B431AF" w14:paraId="12517021" w14:textId="77777777">
        <w:tc>
          <w:tcPr>
            <w:tcW w:w="484" w:type="dxa"/>
          </w:tcPr>
          <w:p w14:paraId="03EDED2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2" w:type="dxa"/>
          </w:tcPr>
          <w:p w14:paraId="59AFC250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82" w:type="dxa"/>
          </w:tcPr>
          <w:p w14:paraId="46BE6C66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22081010051</w:t>
            </w:r>
          </w:p>
        </w:tc>
      </w:tr>
      <w:tr w:rsidR="00B431AF" w14:paraId="0D926987" w14:textId="77777777">
        <w:tc>
          <w:tcPr>
            <w:tcW w:w="484" w:type="dxa"/>
          </w:tcPr>
          <w:p w14:paraId="59476B1E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2" w:type="dxa"/>
          </w:tcPr>
          <w:p w14:paraId="23E54287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582" w:type="dxa"/>
          </w:tcPr>
          <w:p w14:paraId="2D360CB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375C2018" w14:textId="77777777">
        <w:tc>
          <w:tcPr>
            <w:tcW w:w="484" w:type="dxa"/>
          </w:tcPr>
          <w:p w14:paraId="44E7177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2" w:type="dxa"/>
          </w:tcPr>
          <w:p w14:paraId="707D0022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82" w:type="dxa"/>
          </w:tcPr>
          <w:p w14:paraId="067AFD82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76EB4DFA" w14:textId="77777777">
        <w:tc>
          <w:tcPr>
            <w:tcW w:w="484" w:type="dxa"/>
          </w:tcPr>
          <w:p w14:paraId="64481793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2" w:type="dxa"/>
          </w:tcPr>
          <w:p w14:paraId="3CBD60F5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582" w:type="dxa"/>
          </w:tcPr>
          <w:p w14:paraId="483D68D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1B5C2B" w14:textId="77777777" w:rsidR="00B431AF" w:rsidRDefault="00B431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ABAA47" w14:textId="77777777" w:rsidR="00B431AF" w:rsidRDefault="00A577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</w:p>
    <w:tbl>
      <w:tblPr>
        <w:tblStyle w:val="a2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2520"/>
        <w:gridCol w:w="2083"/>
      </w:tblGrid>
      <w:tr w:rsidR="00B431AF" w14:paraId="610AD610" w14:textId="77777777">
        <w:tc>
          <w:tcPr>
            <w:tcW w:w="511" w:type="dxa"/>
          </w:tcPr>
          <w:p w14:paraId="54B0124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01BAE9C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0" w:type="dxa"/>
          </w:tcPr>
          <w:p w14:paraId="7AA6E8AE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083" w:type="dxa"/>
          </w:tcPr>
          <w:p w14:paraId="70394B4E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B431AF" w14:paraId="518DDEB9" w14:textId="77777777">
        <w:tc>
          <w:tcPr>
            <w:tcW w:w="511" w:type="dxa"/>
          </w:tcPr>
          <w:p w14:paraId="77C2FED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0EB7BF4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A319E6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C966ADA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153878AD" w14:textId="77777777">
        <w:tc>
          <w:tcPr>
            <w:tcW w:w="511" w:type="dxa"/>
          </w:tcPr>
          <w:p w14:paraId="4AA63B8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66462EC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D7CD9B0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29B80F87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B00AB39" w14:textId="77777777">
        <w:tc>
          <w:tcPr>
            <w:tcW w:w="511" w:type="dxa"/>
          </w:tcPr>
          <w:p w14:paraId="327A3507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4" w:type="dxa"/>
          </w:tcPr>
          <w:p w14:paraId="15511F84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432D9DA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0DDC644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58DF6" w14:textId="77777777" w:rsidR="00B431AF" w:rsidRDefault="00B431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3F18F" w14:textId="77777777" w:rsidR="00B431AF" w:rsidRDefault="00A577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</w:p>
    <w:tbl>
      <w:tblPr>
        <w:tblStyle w:val="a3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3060"/>
        <w:gridCol w:w="1543"/>
      </w:tblGrid>
      <w:tr w:rsidR="00B431AF" w14:paraId="7F6EF662" w14:textId="77777777">
        <w:tc>
          <w:tcPr>
            <w:tcW w:w="511" w:type="dxa"/>
          </w:tcPr>
          <w:p w14:paraId="4326B09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3E51B98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60" w:type="dxa"/>
          </w:tcPr>
          <w:p w14:paraId="6046F84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43" w:type="dxa"/>
          </w:tcPr>
          <w:p w14:paraId="1DAFE19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431AF" w14:paraId="1833B1F7" w14:textId="77777777">
        <w:tc>
          <w:tcPr>
            <w:tcW w:w="511" w:type="dxa"/>
          </w:tcPr>
          <w:p w14:paraId="5EEF1033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144D657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83995FC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543BE100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25A11A2E" w14:textId="77777777">
        <w:tc>
          <w:tcPr>
            <w:tcW w:w="511" w:type="dxa"/>
          </w:tcPr>
          <w:p w14:paraId="123F18F7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19AD731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E258F34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71F380C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62B28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26C35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DFC75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AC7C1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713E1A3E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81BC28" wp14:editId="541C43B0">
                <wp:simplePos x="0" y="0"/>
                <wp:positionH relativeFrom="column">
                  <wp:posOffset>2806700</wp:posOffset>
                </wp:positionH>
                <wp:positionV relativeFrom="paragraph">
                  <wp:posOffset>266700</wp:posOffset>
                </wp:positionV>
                <wp:extent cx="2158365" cy="19145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74E28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tanggal-bulan-tahun</w:t>
                            </w:r>
                            <w:proofErr w:type="spellEnd"/>
                          </w:p>
                          <w:p w14:paraId="27BE1F29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Tim</w:t>
                            </w:r>
                          </w:p>
                          <w:p w14:paraId="43BE3E70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46E20A8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FE7C24B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tanda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basah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9159B6D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0CF878D2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33FCA0F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1377D03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8C3B495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46F37F76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1BC28" id="Rectangle 5" o:spid="_x0000_s1026" style="position:absolute;left:0;text-align:left;margin-left:221pt;margin-top:21pt;width:169.95pt;height:15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" fillcolor="white [3201]" stroked="f">
                <v:textbox inset="2.53958mm,1.2694mm,2.53958mm,1.2694mm">
                  <w:txbxContent>
                    <w:p w14:paraId="1F374E28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tanggal-bulan-tahun</w:t>
                      </w:r>
                      <w:proofErr w:type="spellEnd"/>
                    </w:p>
                    <w:p w14:paraId="27BE1F29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Tim</w:t>
                      </w:r>
                    </w:p>
                    <w:p w14:paraId="43BE3E70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746E20A8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3FE7C24B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tanda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asli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basah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39159B6D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0CF878D2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333FCA0F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(Nama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31377D03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38C3B495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46F37F76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681A246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B4B0B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AC954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A5750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44997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1608022C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Lampiran 1.2.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</w:p>
    <w:p w14:paraId="4C47FD11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C46007" w14:textId="77777777" w:rsidR="00B431AF" w:rsidRDefault="00A577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</w:p>
    <w:tbl>
      <w:tblPr>
        <w:tblStyle w:val="a4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862"/>
        <w:gridCol w:w="4582"/>
      </w:tblGrid>
      <w:tr w:rsidR="00B431AF" w14:paraId="613BA1DF" w14:textId="77777777">
        <w:tc>
          <w:tcPr>
            <w:tcW w:w="484" w:type="dxa"/>
          </w:tcPr>
          <w:p w14:paraId="08A4A0C6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 w14:paraId="2EB87033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82" w:type="dxa"/>
          </w:tcPr>
          <w:p w14:paraId="74B51034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Setiawansyah</w:t>
            </w:r>
            <w:proofErr w:type="spellEnd"/>
          </w:p>
        </w:tc>
      </w:tr>
      <w:tr w:rsidR="00B431AF" w14:paraId="45E6E049" w14:textId="77777777">
        <w:tc>
          <w:tcPr>
            <w:tcW w:w="484" w:type="dxa"/>
          </w:tcPr>
          <w:p w14:paraId="47BDDDB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</w:tcPr>
          <w:p w14:paraId="59EFE9C2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82" w:type="dxa"/>
          </w:tcPr>
          <w:p w14:paraId="63E7925D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431AF" w14:paraId="351AA1C2" w14:textId="77777777">
        <w:tc>
          <w:tcPr>
            <w:tcW w:w="484" w:type="dxa"/>
          </w:tcPr>
          <w:p w14:paraId="45373CF1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2" w:type="dxa"/>
          </w:tcPr>
          <w:p w14:paraId="7329BD05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82" w:type="dxa"/>
          </w:tcPr>
          <w:p w14:paraId="23454FFF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B431AF" w14:paraId="35596741" w14:textId="77777777">
        <w:tc>
          <w:tcPr>
            <w:tcW w:w="484" w:type="dxa"/>
          </w:tcPr>
          <w:p w14:paraId="59BC6B3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2" w:type="dxa"/>
          </w:tcPr>
          <w:p w14:paraId="2C68F6DE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82" w:type="dxa"/>
          </w:tcPr>
          <w:p w14:paraId="51D361BD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22081010182</w:t>
            </w:r>
          </w:p>
        </w:tc>
      </w:tr>
      <w:tr w:rsidR="00B431AF" w14:paraId="50ECB321" w14:textId="77777777">
        <w:tc>
          <w:tcPr>
            <w:tcW w:w="484" w:type="dxa"/>
          </w:tcPr>
          <w:p w14:paraId="41DAE90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2" w:type="dxa"/>
          </w:tcPr>
          <w:p w14:paraId="062B79A8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582" w:type="dxa"/>
          </w:tcPr>
          <w:p w14:paraId="4CE6E504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3EE72FFD" w14:textId="77777777">
        <w:tc>
          <w:tcPr>
            <w:tcW w:w="484" w:type="dxa"/>
          </w:tcPr>
          <w:p w14:paraId="23A0C95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2" w:type="dxa"/>
          </w:tcPr>
          <w:p w14:paraId="6A57D11C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82" w:type="dxa"/>
          </w:tcPr>
          <w:p w14:paraId="45FE113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086A1B91" w14:textId="77777777">
        <w:tc>
          <w:tcPr>
            <w:tcW w:w="484" w:type="dxa"/>
          </w:tcPr>
          <w:p w14:paraId="4628E1EA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2" w:type="dxa"/>
          </w:tcPr>
          <w:p w14:paraId="296FA227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582" w:type="dxa"/>
          </w:tcPr>
          <w:p w14:paraId="3AAC8B5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B03B6D" w14:textId="77777777" w:rsidR="00B431AF" w:rsidRDefault="00B431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E4B5D1" w14:textId="77777777" w:rsidR="00B431AF" w:rsidRDefault="00A577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</w:p>
    <w:tbl>
      <w:tblPr>
        <w:tblStyle w:val="a5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2520"/>
        <w:gridCol w:w="2083"/>
      </w:tblGrid>
      <w:tr w:rsidR="00B431AF" w14:paraId="7A1E6D80" w14:textId="77777777">
        <w:tc>
          <w:tcPr>
            <w:tcW w:w="511" w:type="dxa"/>
          </w:tcPr>
          <w:p w14:paraId="691FD802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05AEB0B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0" w:type="dxa"/>
          </w:tcPr>
          <w:p w14:paraId="19BD930E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083" w:type="dxa"/>
          </w:tcPr>
          <w:p w14:paraId="18BF334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B431AF" w14:paraId="7F73CAC8" w14:textId="77777777">
        <w:tc>
          <w:tcPr>
            <w:tcW w:w="511" w:type="dxa"/>
          </w:tcPr>
          <w:p w14:paraId="7C5BB15F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64B07CA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1ABD9BA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8CCAF7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0166E51A" w14:textId="77777777">
        <w:tc>
          <w:tcPr>
            <w:tcW w:w="511" w:type="dxa"/>
          </w:tcPr>
          <w:p w14:paraId="18374C1A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1C6F353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15992E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464FDB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309D5037" w14:textId="77777777">
        <w:tc>
          <w:tcPr>
            <w:tcW w:w="511" w:type="dxa"/>
          </w:tcPr>
          <w:p w14:paraId="636FB4B7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4" w:type="dxa"/>
          </w:tcPr>
          <w:p w14:paraId="4F74B902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BEA4F94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76FBB00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1B2D11" w14:textId="77777777" w:rsidR="00B431AF" w:rsidRDefault="00B431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CABE9" w14:textId="77777777" w:rsidR="00B431AF" w:rsidRDefault="00A577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</w:p>
    <w:tbl>
      <w:tblPr>
        <w:tblStyle w:val="a6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3060"/>
        <w:gridCol w:w="1543"/>
      </w:tblGrid>
      <w:tr w:rsidR="00B431AF" w14:paraId="3927EA59" w14:textId="77777777">
        <w:tc>
          <w:tcPr>
            <w:tcW w:w="511" w:type="dxa"/>
          </w:tcPr>
          <w:p w14:paraId="7C7BCF1A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34C500E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60" w:type="dxa"/>
          </w:tcPr>
          <w:p w14:paraId="04C0332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43" w:type="dxa"/>
          </w:tcPr>
          <w:p w14:paraId="5C76159C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431AF" w14:paraId="019820C3" w14:textId="77777777">
        <w:tc>
          <w:tcPr>
            <w:tcW w:w="511" w:type="dxa"/>
          </w:tcPr>
          <w:p w14:paraId="4B5628A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4362841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571E54F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6D76CCB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7EDCD0E" w14:textId="77777777">
        <w:tc>
          <w:tcPr>
            <w:tcW w:w="511" w:type="dxa"/>
          </w:tcPr>
          <w:p w14:paraId="442D869F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21925AE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6B72140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3A833DFC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E06A20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5437E0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05595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FFA5D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08049555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B5DAC20" wp14:editId="33A124C3">
                <wp:simplePos x="0" y="0"/>
                <wp:positionH relativeFrom="column">
                  <wp:posOffset>2806700</wp:posOffset>
                </wp:positionH>
                <wp:positionV relativeFrom="paragraph">
                  <wp:posOffset>266700</wp:posOffset>
                </wp:positionV>
                <wp:extent cx="2158365" cy="19145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E1599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tanggal-bulan-tahun</w:t>
                            </w:r>
                            <w:proofErr w:type="spellEnd"/>
                          </w:p>
                          <w:p w14:paraId="43BF735C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Tim</w:t>
                            </w:r>
                          </w:p>
                          <w:p w14:paraId="22B97607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FF1A9B5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5086350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tanda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basah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1DD6D6BF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55F91954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504D9158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4ACDB10A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500D9ED4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5930ED2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DAC20" id="Rectangle 4" o:spid="_x0000_s1027" style="position:absolute;left:0;text-align:left;margin-left:221pt;margin-top:21pt;width:169.95pt;height:1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" fillcolor="white [3201]" stroked="f">
                <v:textbox inset="2.53958mm,1.2694mm,2.53958mm,1.2694mm">
                  <w:txbxContent>
                    <w:p w14:paraId="37EE1599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tanggal-bulan-tahun</w:t>
                      </w:r>
                      <w:proofErr w:type="spellEnd"/>
                    </w:p>
                    <w:p w14:paraId="43BF735C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Tim</w:t>
                      </w:r>
                    </w:p>
                    <w:p w14:paraId="22B97607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3FF1A9B5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35086350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tanda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asli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basah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1DD6D6BF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55F91954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504D9158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(Nama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4ACDB10A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500D9ED4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35930ED2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E1A5A9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D1EB0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EF4B1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E1154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B93FD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92DE6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293FE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58643D08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Lampiran 1.3.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</w:p>
    <w:p w14:paraId="188639DE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6CAF1" w14:textId="77777777" w:rsidR="00B431AF" w:rsidRDefault="00A5777F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a7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862"/>
        <w:gridCol w:w="4582"/>
      </w:tblGrid>
      <w:tr w:rsidR="00B431AF" w14:paraId="35DE5AAF" w14:textId="77777777">
        <w:tc>
          <w:tcPr>
            <w:tcW w:w="484" w:type="dxa"/>
          </w:tcPr>
          <w:p w14:paraId="328482D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 w14:paraId="209BBB7C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82" w:type="dxa"/>
          </w:tcPr>
          <w:p w14:paraId="11744DEE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Aji</w:t>
            </w:r>
          </w:p>
        </w:tc>
      </w:tr>
      <w:tr w:rsidR="00B431AF" w14:paraId="313DE916" w14:textId="77777777">
        <w:tc>
          <w:tcPr>
            <w:tcW w:w="484" w:type="dxa"/>
          </w:tcPr>
          <w:p w14:paraId="2E49C06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</w:tcPr>
          <w:p w14:paraId="5E66ADD8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82" w:type="dxa"/>
          </w:tcPr>
          <w:p w14:paraId="2428186E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431AF" w14:paraId="73CED340" w14:textId="77777777">
        <w:tc>
          <w:tcPr>
            <w:tcW w:w="484" w:type="dxa"/>
          </w:tcPr>
          <w:p w14:paraId="2F23C28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2" w:type="dxa"/>
          </w:tcPr>
          <w:p w14:paraId="09EA0D69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82" w:type="dxa"/>
          </w:tcPr>
          <w:p w14:paraId="7311253F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B431AF" w14:paraId="30BE4B82" w14:textId="77777777">
        <w:tc>
          <w:tcPr>
            <w:tcW w:w="484" w:type="dxa"/>
          </w:tcPr>
          <w:p w14:paraId="608B37B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2" w:type="dxa"/>
          </w:tcPr>
          <w:p w14:paraId="57E50587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82" w:type="dxa"/>
          </w:tcPr>
          <w:p w14:paraId="0811DFAB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22081010294</w:t>
            </w:r>
          </w:p>
        </w:tc>
      </w:tr>
      <w:tr w:rsidR="00B431AF" w14:paraId="23340E00" w14:textId="77777777">
        <w:tc>
          <w:tcPr>
            <w:tcW w:w="484" w:type="dxa"/>
          </w:tcPr>
          <w:p w14:paraId="0F639066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2" w:type="dxa"/>
          </w:tcPr>
          <w:p w14:paraId="79A7482E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582" w:type="dxa"/>
          </w:tcPr>
          <w:p w14:paraId="2189169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3B4C7892" w14:textId="77777777">
        <w:tc>
          <w:tcPr>
            <w:tcW w:w="484" w:type="dxa"/>
          </w:tcPr>
          <w:p w14:paraId="1F09CE8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2" w:type="dxa"/>
          </w:tcPr>
          <w:p w14:paraId="5643B654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82" w:type="dxa"/>
          </w:tcPr>
          <w:p w14:paraId="7EB6865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A56AC34" w14:textId="77777777">
        <w:tc>
          <w:tcPr>
            <w:tcW w:w="484" w:type="dxa"/>
          </w:tcPr>
          <w:p w14:paraId="7FBA3F1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2" w:type="dxa"/>
          </w:tcPr>
          <w:p w14:paraId="2713758E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582" w:type="dxa"/>
          </w:tcPr>
          <w:p w14:paraId="3091898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1939C1" w14:textId="77777777" w:rsidR="00B431AF" w:rsidRDefault="00B431AF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98C69" w14:textId="77777777" w:rsidR="00B431AF" w:rsidRDefault="00A5777F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a8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2520"/>
        <w:gridCol w:w="2083"/>
      </w:tblGrid>
      <w:tr w:rsidR="00B431AF" w14:paraId="708B5664" w14:textId="77777777">
        <w:tc>
          <w:tcPr>
            <w:tcW w:w="511" w:type="dxa"/>
          </w:tcPr>
          <w:p w14:paraId="031C762F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75EE9AF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0" w:type="dxa"/>
          </w:tcPr>
          <w:p w14:paraId="5DBC419C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083" w:type="dxa"/>
          </w:tcPr>
          <w:p w14:paraId="1A2DF7E2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B431AF" w14:paraId="0AC716F8" w14:textId="77777777">
        <w:tc>
          <w:tcPr>
            <w:tcW w:w="511" w:type="dxa"/>
          </w:tcPr>
          <w:p w14:paraId="2C7E2A7F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7F3120D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AC544E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CF1FEC2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2AF9A125" w14:textId="77777777">
        <w:tc>
          <w:tcPr>
            <w:tcW w:w="511" w:type="dxa"/>
          </w:tcPr>
          <w:p w14:paraId="12C8EE4E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416AE16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55252C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297FE82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3FFBE9D1" w14:textId="77777777">
        <w:tc>
          <w:tcPr>
            <w:tcW w:w="511" w:type="dxa"/>
          </w:tcPr>
          <w:p w14:paraId="45A7C9C7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4" w:type="dxa"/>
          </w:tcPr>
          <w:p w14:paraId="50F4C01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87B1D28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061A74B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45DB41" w14:textId="77777777" w:rsidR="00B431AF" w:rsidRDefault="00B431AF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92EC6" w14:textId="77777777" w:rsidR="00B431AF" w:rsidRDefault="00A5777F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a9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3060"/>
        <w:gridCol w:w="1543"/>
      </w:tblGrid>
      <w:tr w:rsidR="00B431AF" w14:paraId="6F70C102" w14:textId="77777777">
        <w:tc>
          <w:tcPr>
            <w:tcW w:w="511" w:type="dxa"/>
          </w:tcPr>
          <w:p w14:paraId="2A84137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27EB4BD1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60" w:type="dxa"/>
          </w:tcPr>
          <w:p w14:paraId="08C8626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43" w:type="dxa"/>
          </w:tcPr>
          <w:p w14:paraId="0A72C15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431AF" w14:paraId="5A77C418" w14:textId="77777777">
        <w:tc>
          <w:tcPr>
            <w:tcW w:w="511" w:type="dxa"/>
          </w:tcPr>
          <w:p w14:paraId="53A95AB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230A1B6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5C976EF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2CE4A417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2D2B3961" w14:textId="77777777">
        <w:tc>
          <w:tcPr>
            <w:tcW w:w="511" w:type="dxa"/>
          </w:tcPr>
          <w:p w14:paraId="3FAAC05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14A1612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E18308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510AFA2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451334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EB157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655C2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4D6C1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1F5F9DCE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0C1E36" wp14:editId="13EFE180">
                <wp:simplePos x="0" y="0"/>
                <wp:positionH relativeFrom="column">
                  <wp:posOffset>2806700</wp:posOffset>
                </wp:positionH>
                <wp:positionV relativeFrom="paragraph">
                  <wp:posOffset>266700</wp:posOffset>
                </wp:positionV>
                <wp:extent cx="2158365" cy="19145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30F49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tanggal-bulan-tahun</w:t>
                            </w:r>
                            <w:proofErr w:type="spellEnd"/>
                          </w:p>
                          <w:p w14:paraId="38FE16D9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Tim</w:t>
                            </w:r>
                          </w:p>
                          <w:p w14:paraId="06BF4692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3030A4E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56AF462D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tanda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basah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1D23FF4C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0905BD03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C30CA9F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6DA07E2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656D45F0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2C20E40D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C1E36" id="Rectangle 3" o:spid="_x0000_s1028" style="position:absolute;left:0;text-align:left;margin-left:221pt;margin-top:21pt;width:169.95pt;height:1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" fillcolor="white [3201]" stroked="f">
                <v:textbox inset="2.53958mm,1.2694mm,2.53958mm,1.2694mm">
                  <w:txbxContent>
                    <w:p w14:paraId="21D30F49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tanggal-bulan-tahun</w:t>
                      </w:r>
                      <w:proofErr w:type="spellEnd"/>
                    </w:p>
                    <w:p w14:paraId="38FE16D9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Tim</w:t>
                      </w:r>
                    </w:p>
                    <w:p w14:paraId="06BF4692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73030A4E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56AF462D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tanda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asli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basah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1D23FF4C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0905BD03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3C30CA9F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(Nama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36DA07E2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656D45F0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2C20E40D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35ACB2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EFFBB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58552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87334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8789E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82070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136C4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EBB04" w14:textId="77777777" w:rsidR="00B431AF" w:rsidRDefault="00B431A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0319830A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Lampiran 1.4.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04C4D068" w14:textId="77777777" w:rsidR="00B431AF" w:rsidRDefault="00A577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</w:p>
    <w:tbl>
      <w:tblPr>
        <w:tblStyle w:val="aa"/>
        <w:tblW w:w="7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"/>
        <w:gridCol w:w="3316"/>
        <w:gridCol w:w="4140"/>
      </w:tblGrid>
      <w:tr w:rsidR="00B431AF" w14:paraId="013DC9B3" w14:textId="77777777">
        <w:tc>
          <w:tcPr>
            <w:tcW w:w="459" w:type="dxa"/>
          </w:tcPr>
          <w:p w14:paraId="0D7BDAFC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6" w:type="dxa"/>
          </w:tcPr>
          <w:p w14:paraId="638CBEAA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0" w:type="dxa"/>
          </w:tcPr>
          <w:p w14:paraId="297B7B8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1080E758" w14:textId="77777777">
        <w:tc>
          <w:tcPr>
            <w:tcW w:w="459" w:type="dxa"/>
          </w:tcPr>
          <w:p w14:paraId="3A6F969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16" w:type="dxa"/>
          </w:tcPr>
          <w:p w14:paraId="65F11265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140" w:type="dxa"/>
          </w:tcPr>
          <w:p w14:paraId="6C5B9570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B431AF" w14:paraId="281DB37F" w14:textId="77777777">
        <w:tc>
          <w:tcPr>
            <w:tcW w:w="459" w:type="dxa"/>
          </w:tcPr>
          <w:p w14:paraId="3C37E5F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16" w:type="dxa"/>
          </w:tcPr>
          <w:p w14:paraId="477E547A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140" w:type="dxa"/>
          </w:tcPr>
          <w:p w14:paraId="547BB00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0F73649D" w14:textId="77777777">
        <w:tc>
          <w:tcPr>
            <w:tcW w:w="459" w:type="dxa"/>
          </w:tcPr>
          <w:p w14:paraId="167BE1A3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16" w:type="dxa"/>
          </w:tcPr>
          <w:p w14:paraId="298BDD2B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4140" w:type="dxa"/>
          </w:tcPr>
          <w:p w14:paraId="75B081E0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097DDDB" w14:textId="77777777">
        <w:tc>
          <w:tcPr>
            <w:tcW w:w="459" w:type="dxa"/>
          </w:tcPr>
          <w:p w14:paraId="58E7A6C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16" w:type="dxa"/>
          </w:tcPr>
          <w:p w14:paraId="49F65F5C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140" w:type="dxa"/>
          </w:tcPr>
          <w:p w14:paraId="0BB52D4F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6402650" w14:textId="77777777">
        <w:tc>
          <w:tcPr>
            <w:tcW w:w="459" w:type="dxa"/>
          </w:tcPr>
          <w:p w14:paraId="1D26F03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16" w:type="dxa"/>
          </w:tcPr>
          <w:p w14:paraId="79D9C5F7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140" w:type="dxa"/>
          </w:tcPr>
          <w:p w14:paraId="328C951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7C39751" w14:textId="77777777">
        <w:tc>
          <w:tcPr>
            <w:tcW w:w="459" w:type="dxa"/>
          </w:tcPr>
          <w:p w14:paraId="760AA32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16" w:type="dxa"/>
          </w:tcPr>
          <w:p w14:paraId="1122E691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140" w:type="dxa"/>
          </w:tcPr>
          <w:p w14:paraId="02F40DD7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90F0B1" w14:textId="77777777" w:rsidR="00B431AF" w:rsidRDefault="00A577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Riwayat Pendidikan</w:t>
      </w:r>
    </w:p>
    <w:tbl>
      <w:tblPr>
        <w:tblStyle w:val="ab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9"/>
        <w:gridCol w:w="1836"/>
        <w:gridCol w:w="1993"/>
        <w:gridCol w:w="1993"/>
        <w:gridCol w:w="1487"/>
      </w:tblGrid>
      <w:tr w:rsidR="00B431AF" w14:paraId="51125584" w14:textId="77777777">
        <w:tc>
          <w:tcPr>
            <w:tcW w:w="619" w:type="dxa"/>
          </w:tcPr>
          <w:p w14:paraId="346EA73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36" w:type="dxa"/>
          </w:tcPr>
          <w:p w14:paraId="1411DEEC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1993" w:type="dxa"/>
          </w:tcPr>
          <w:p w14:paraId="0CA1B37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993" w:type="dxa"/>
          </w:tcPr>
          <w:p w14:paraId="326EAAC2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487" w:type="dxa"/>
          </w:tcPr>
          <w:p w14:paraId="5A9995B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B431AF" w14:paraId="2AC6AA04" w14:textId="77777777">
        <w:tc>
          <w:tcPr>
            <w:tcW w:w="619" w:type="dxa"/>
          </w:tcPr>
          <w:p w14:paraId="47678B55" w14:textId="77777777" w:rsidR="00B431AF" w:rsidRDefault="00A5777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14:paraId="6A5928AC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Sarjana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(S1)</w:t>
            </w:r>
          </w:p>
        </w:tc>
        <w:tc>
          <w:tcPr>
            <w:tcW w:w="1993" w:type="dxa"/>
          </w:tcPr>
          <w:p w14:paraId="797A44C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62AE18A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4BF5ABA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F5BA400" w14:textId="77777777">
        <w:tc>
          <w:tcPr>
            <w:tcW w:w="619" w:type="dxa"/>
          </w:tcPr>
          <w:p w14:paraId="22752376" w14:textId="77777777" w:rsidR="00B431AF" w:rsidRDefault="00A5777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14:paraId="02DE2EB4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Magister (S2)</w:t>
            </w:r>
          </w:p>
        </w:tc>
        <w:tc>
          <w:tcPr>
            <w:tcW w:w="1993" w:type="dxa"/>
          </w:tcPr>
          <w:p w14:paraId="20B251C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73F84DC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17CDDB1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7800AE12" w14:textId="77777777">
        <w:tc>
          <w:tcPr>
            <w:tcW w:w="619" w:type="dxa"/>
          </w:tcPr>
          <w:p w14:paraId="09AF843F" w14:textId="77777777" w:rsidR="00B431AF" w:rsidRDefault="00A5777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14:paraId="2D711C1C" w14:textId="77777777" w:rsidR="00B431AF" w:rsidRDefault="00A5777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1993" w:type="dxa"/>
          </w:tcPr>
          <w:p w14:paraId="675032F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0AC1056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9FA078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22E06D" w14:textId="77777777" w:rsidR="00B431AF" w:rsidRDefault="00A577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 Dharma PT</w:t>
      </w:r>
    </w:p>
    <w:p w14:paraId="4E08810D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Pendidikan/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</w:p>
    <w:tbl>
      <w:tblPr>
        <w:tblStyle w:val="ac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B431AF" w14:paraId="060CD1A9" w14:textId="77777777">
        <w:tc>
          <w:tcPr>
            <w:tcW w:w="512" w:type="dxa"/>
          </w:tcPr>
          <w:p w14:paraId="374BA631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</w:tcPr>
          <w:p w14:paraId="6C3370C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069" w:type="dxa"/>
          </w:tcPr>
          <w:p w14:paraId="0C7B61DC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543" w:type="dxa"/>
          </w:tcPr>
          <w:p w14:paraId="7465F24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B431AF" w14:paraId="5F8C5D55" w14:textId="77777777">
        <w:tc>
          <w:tcPr>
            <w:tcW w:w="512" w:type="dxa"/>
          </w:tcPr>
          <w:p w14:paraId="34D3ECAE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</w:tcPr>
          <w:p w14:paraId="412B901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14:paraId="3F43F47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2D06237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8D122EC" w14:textId="77777777">
        <w:tc>
          <w:tcPr>
            <w:tcW w:w="512" w:type="dxa"/>
          </w:tcPr>
          <w:p w14:paraId="26E5677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</w:tcPr>
          <w:p w14:paraId="49BDFA32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14:paraId="1834271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23CC1F1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359DB6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ad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B431AF" w14:paraId="2D7C04F0" w14:textId="77777777">
        <w:tc>
          <w:tcPr>
            <w:tcW w:w="512" w:type="dxa"/>
          </w:tcPr>
          <w:p w14:paraId="35F0312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</w:tcPr>
          <w:p w14:paraId="5A99629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069" w:type="dxa"/>
          </w:tcPr>
          <w:p w14:paraId="4967AC52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43" w:type="dxa"/>
          </w:tcPr>
          <w:p w14:paraId="294A967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431AF" w14:paraId="6893BBFE" w14:textId="77777777">
        <w:tc>
          <w:tcPr>
            <w:tcW w:w="512" w:type="dxa"/>
          </w:tcPr>
          <w:p w14:paraId="09D648A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</w:tcPr>
          <w:p w14:paraId="7CACE90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14:paraId="1073C520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445E168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34924812" w14:textId="77777777">
        <w:tc>
          <w:tcPr>
            <w:tcW w:w="512" w:type="dxa"/>
          </w:tcPr>
          <w:p w14:paraId="069FF5E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</w:tcPr>
          <w:p w14:paraId="41A8CD8C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14:paraId="03E243A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1A4A6F08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39CEC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Masyarakat</w:t>
      </w:r>
    </w:p>
    <w:tbl>
      <w:tblPr>
        <w:tblStyle w:val="ae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B431AF" w14:paraId="43D3B14B" w14:textId="77777777">
        <w:tc>
          <w:tcPr>
            <w:tcW w:w="512" w:type="dxa"/>
          </w:tcPr>
          <w:p w14:paraId="3908076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</w:tcPr>
          <w:p w14:paraId="04105256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2069" w:type="dxa"/>
          </w:tcPr>
          <w:p w14:paraId="013359E7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43" w:type="dxa"/>
          </w:tcPr>
          <w:p w14:paraId="2A0CB049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431AF" w14:paraId="2E84B7BE" w14:textId="77777777">
        <w:tc>
          <w:tcPr>
            <w:tcW w:w="512" w:type="dxa"/>
          </w:tcPr>
          <w:p w14:paraId="2B45683F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</w:tcPr>
          <w:p w14:paraId="20BCFA87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14:paraId="0CE3C50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1909F83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8348AB3" w14:textId="77777777">
        <w:tc>
          <w:tcPr>
            <w:tcW w:w="512" w:type="dxa"/>
          </w:tcPr>
          <w:p w14:paraId="3489B25D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</w:tcPr>
          <w:p w14:paraId="218C786C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14:paraId="24F48A8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5472EE80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B9EBF0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9D3A24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C5CE7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2615045A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AAA3D8" wp14:editId="515C8616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2158365" cy="1914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B5A6B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tanggal-bulan-tahun</w:t>
                            </w:r>
                            <w:proofErr w:type="spellEnd"/>
                          </w:p>
                          <w:p w14:paraId="5C389336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Pendamping</w:t>
                            </w:r>
                            <w:proofErr w:type="spellEnd"/>
                          </w:p>
                          <w:p w14:paraId="01745E61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685567F5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tanda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basah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2F820F1A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2B8A295F" w14:textId="77777777" w:rsidR="00B431AF" w:rsidRDefault="00A5777F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6E61DB94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B31B434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CDAF70B" w14:textId="77777777" w:rsidR="00B431AF" w:rsidRDefault="00B431AF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AA3D8" id="Rectangle 2" o:spid="_x0000_s1029" style="position:absolute;left:0;text-align:left;margin-left:223pt;margin-top:0;width:169.95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" fillcolor="white [3201]" stroked="f">
                <v:textbox inset="2.53958mm,1.2694mm,2.53958mm,1.2694mm">
                  <w:txbxContent>
                    <w:p w14:paraId="2A2B5A6B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tanggal-bulan-tahun</w:t>
                      </w:r>
                      <w:proofErr w:type="spellEnd"/>
                    </w:p>
                    <w:p w14:paraId="5C389336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Pendamping</w:t>
                      </w:r>
                      <w:proofErr w:type="spellEnd"/>
                    </w:p>
                    <w:p w14:paraId="01745E61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685567F5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tanda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asli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basah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2F820F1A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2B8A295F" w14:textId="77777777" w:rsidR="00B431AF" w:rsidRDefault="00A5777F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(Nama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6E61DB94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3B31B434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  <w:p w14:paraId="7CDAF70B" w14:textId="77777777" w:rsidR="00B431AF" w:rsidRDefault="00B431AF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F54C2E5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588A2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52178698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2. JUSTIFIKASI ANGGARAN KEGIATAN</w:t>
      </w:r>
    </w:p>
    <w:p w14:paraId="6B934397" w14:textId="77777777" w:rsidR="00B431AF" w:rsidRDefault="00B431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2913"/>
        <w:gridCol w:w="972"/>
        <w:gridCol w:w="1736"/>
        <w:gridCol w:w="6"/>
        <w:gridCol w:w="1749"/>
      </w:tblGrid>
      <w:tr w:rsidR="00B431AF" w14:paraId="5B76F073" w14:textId="77777777">
        <w:tc>
          <w:tcPr>
            <w:tcW w:w="552" w:type="dxa"/>
          </w:tcPr>
          <w:p w14:paraId="0B94F7E9" w14:textId="77777777" w:rsidR="00B431AF" w:rsidRDefault="00A5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913" w:type="dxa"/>
          </w:tcPr>
          <w:p w14:paraId="6CF76974" w14:textId="77777777" w:rsidR="00B431AF" w:rsidRDefault="00A5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972" w:type="dxa"/>
          </w:tcPr>
          <w:p w14:paraId="6A956FBD" w14:textId="77777777" w:rsidR="00B431AF" w:rsidRDefault="00A5777F">
            <w:pPr>
              <w:spacing w:line="276" w:lineRule="auto"/>
              <w:ind w:left="-30" w:firstLine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736" w:type="dxa"/>
          </w:tcPr>
          <w:p w14:paraId="01EC9562" w14:textId="77777777" w:rsidR="00B431AF" w:rsidRDefault="00A5777F">
            <w:pPr>
              <w:spacing w:line="276" w:lineRule="auto"/>
              <w:ind w:left="-30" w:firstLine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(Rp)</w:t>
            </w:r>
          </w:p>
        </w:tc>
        <w:tc>
          <w:tcPr>
            <w:tcW w:w="1755" w:type="dxa"/>
            <w:gridSpan w:val="2"/>
          </w:tcPr>
          <w:p w14:paraId="6C2B7D68" w14:textId="77777777" w:rsidR="00B431AF" w:rsidRDefault="00A5777F">
            <w:pPr>
              <w:spacing w:line="276" w:lineRule="auto"/>
              <w:ind w:left="-30" w:firstLine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B431AF" w14:paraId="260BED93" w14:textId="77777777">
        <w:tc>
          <w:tcPr>
            <w:tcW w:w="552" w:type="dxa"/>
          </w:tcPr>
          <w:p w14:paraId="7CF34B4F" w14:textId="77777777" w:rsidR="00B431AF" w:rsidRDefault="00A5777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3" w:type="dxa"/>
          </w:tcPr>
          <w:p w14:paraId="1C9D063E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60%)</w:t>
            </w:r>
          </w:p>
        </w:tc>
        <w:tc>
          <w:tcPr>
            <w:tcW w:w="972" w:type="dxa"/>
          </w:tcPr>
          <w:p w14:paraId="4F054BC5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93896D7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2AFF7A84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1DCF7A41" w14:textId="77777777">
        <w:tc>
          <w:tcPr>
            <w:tcW w:w="552" w:type="dxa"/>
          </w:tcPr>
          <w:p w14:paraId="32A5EF27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22D48156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 :</w:t>
            </w:r>
            <w:proofErr w:type="gramEnd"/>
          </w:p>
        </w:tc>
        <w:tc>
          <w:tcPr>
            <w:tcW w:w="972" w:type="dxa"/>
          </w:tcPr>
          <w:p w14:paraId="4D7295BC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FE730C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23480AB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66AB56E" w14:textId="77777777">
        <w:tc>
          <w:tcPr>
            <w:tcW w:w="552" w:type="dxa"/>
          </w:tcPr>
          <w:p w14:paraId="3B91C171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61B6DDDF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Kabel/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engsel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sejenisnya</w:t>
            </w:r>
            <w:proofErr w:type="spellEnd"/>
          </w:p>
        </w:tc>
        <w:tc>
          <w:tcPr>
            <w:tcW w:w="972" w:type="dxa"/>
          </w:tcPr>
          <w:p w14:paraId="3F6A9B57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77D61E9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6C60535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78A3AA5" w14:textId="77777777">
        <w:tc>
          <w:tcPr>
            <w:tcW w:w="552" w:type="dxa"/>
          </w:tcPr>
          <w:p w14:paraId="06BF220B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6D89B4BE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Kimia Lab/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sejenisnya</w:t>
            </w:r>
            <w:proofErr w:type="spellEnd"/>
          </w:p>
        </w:tc>
        <w:tc>
          <w:tcPr>
            <w:tcW w:w="972" w:type="dxa"/>
          </w:tcPr>
          <w:p w14:paraId="56E7D86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766D41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5EE37848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463E192" w14:textId="77777777">
        <w:tc>
          <w:tcPr>
            <w:tcW w:w="552" w:type="dxa"/>
          </w:tcPr>
          <w:p w14:paraId="6CF8B9A2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1CF6790F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Simplisia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Pupuk</w:t>
            </w:r>
            <w:proofErr w:type="spellEnd"/>
          </w:p>
        </w:tc>
        <w:tc>
          <w:tcPr>
            <w:tcW w:w="972" w:type="dxa"/>
          </w:tcPr>
          <w:p w14:paraId="368EFC02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6669E1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49CC79A7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1E9C4B3" w14:textId="77777777">
        <w:tc>
          <w:tcPr>
            <w:tcW w:w="552" w:type="dxa"/>
          </w:tcPr>
          <w:p w14:paraId="46D17914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6D1EC257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/Alat Lukis</w:t>
            </w:r>
          </w:p>
        </w:tc>
        <w:tc>
          <w:tcPr>
            <w:tcW w:w="972" w:type="dxa"/>
          </w:tcPr>
          <w:p w14:paraId="501267C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6D245E50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27430A2A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16D3A49F" w14:textId="77777777">
        <w:tc>
          <w:tcPr>
            <w:tcW w:w="552" w:type="dxa"/>
          </w:tcPr>
          <w:p w14:paraId="102BDFE5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7E3917FF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/Microcontroller/ Sensor/Kit</w:t>
            </w:r>
          </w:p>
        </w:tc>
        <w:tc>
          <w:tcPr>
            <w:tcW w:w="972" w:type="dxa"/>
          </w:tcPr>
          <w:p w14:paraId="6F5AA09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02CFFD4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0035463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2EB726C1" w14:textId="77777777">
        <w:tc>
          <w:tcPr>
            <w:tcW w:w="6179" w:type="dxa"/>
            <w:gridSpan w:val="5"/>
          </w:tcPr>
          <w:p w14:paraId="505F1CCE" w14:textId="77777777" w:rsidR="00B431AF" w:rsidRDefault="00A5777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1749" w:type="dxa"/>
          </w:tcPr>
          <w:p w14:paraId="6BE0EB7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1C6D0D95" w14:textId="77777777">
        <w:tc>
          <w:tcPr>
            <w:tcW w:w="552" w:type="dxa"/>
          </w:tcPr>
          <w:p w14:paraId="435675D5" w14:textId="77777777" w:rsidR="00B431AF" w:rsidRDefault="00A5777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3" w:type="dxa"/>
          </w:tcPr>
          <w:p w14:paraId="66F33D4D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15%)</w:t>
            </w:r>
          </w:p>
        </w:tc>
        <w:tc>
          <w:tcPr>
            <w:tcW w:w="972" w:type="dxa"/>
          </w:tcPr>
          <w:p w14:paraId="1C839368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7EBACDDA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5F781290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7D88A03A" w14:textId="77777777">
        <w:tc>
          <w:tcPr>
            <w:tcW w:w="552" w:type="dxa"/>
          </w:tcPr>
          <w:p w14:paraId="1EAEDCDB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355B7B3A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CONTOH:</w:t>
            </w:r>
          </w:p>
        </w:tc>
        <w:tc>
          <w:tcPr>
            <w:tcW w:w="972" w:type="dxa"/>
          </w:tcPr>
          <w:p w14:paraId="1193265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55333312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283B145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9E3E431" w14:textId="77777777">
        <w:tc>
          <w:tcPr>
            <w:tcW w:w="552" w:type="dxa"/>
          </w:tcPr>
          <w:p w14:paraId="7D77C19C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764B7747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/Alat</w:t>
            </w:r>
          </w:p>
        </w:tc>
        <w:tc>
          <w:tcPr>
            <w:tcW w:w="972" w:type="dxa"/>
          </w:tcPr>
          <w:p w14:paraId="482BD78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54F73B5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2BAB68E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0634793B" w14:textId="77777777">
        <w:tc>
          <w:tcPr>
            <w:tcW w:w="552" w:type="dxa"/>
          </w:tcPr>
          <w:p w14:paraId="66B6252F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74BD5FCD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server/ Hosting/ Domain/SSL/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972" w:type="dxa"/>
          </w:tcPr>
          <w:p w14:paraId="2011329C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4ECF5D5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043BD3A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26FC5639" w14:textId="77777777">
        <w:tc>
          <w:tcPr>
            <w:tcW w:w="552" w:type="dxa"/>
          </w:tcPr>
          <w:p w14:paraId="261B76B2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06A54F3A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lab)</w:t>
            </w:r>
          </w:p>
        </w:tc>
        <w:tc>
          <w:tcPr>
            <w:tcW w:w="972" w:type="dxa"/>
          </w:tcPr>
          <w:p w14:paraId="0EDD1F44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54053A3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67970088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13A164D4" w14:textId="77777777">
        <w:tc>
          <w:tcPr>
            <w:tcW w:w="6179" w:type="dxa"/>
            <w:gridSpan w:val="5"/>
          </w:tcPr>
          <w:p w14:paraId="39848301" w14:textId="77777777" w:rsidR="00B431AF" w:rsidRDefault="00A5777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1749" w:type="dxa"/>
          </w:tcPr>
          <w:p w14:paraId="2BA27CF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9813595" w14:textId="77777777">
        <w:tc>
          <w:tcPr>
            <w:tcW w:w="552" w:type="dxa"/>
          </w:tcPr>
          <w:p w14:paraId="31A5E2F9" w14:textId="77777777" w:rsidR="00B431AF" w:rsidRDefault="00A5777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3" w:type="dxa"/>
          </w:tcPr>
          <w:p w14:paraId="440128A6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30 %)</w:t>
            </w:r>
          </w:p>
        </w:tc>
        <w:tc>
          <w:tcPr>
            <w:tcW w:w="972" w:type="dxa"/>
          </w:tcPr>
          <w:p w14:paraId="7B813900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774A6E5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41335644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3627081" w14:textId="77777777">
        <w:tc>
          <w:tcPr>
            <w:tcW w:w="552" w:type="dxa"/>
          </w:tcPr>
          <w:p w14:paraId="1CF18EE4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7A037AAB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penyiapan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972" w:type="dxa"/>
          </w:tcPr>
          <w:p w14:paraId="7285FB0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8FB9CE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07BEF24F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73D2912" w14:textId="77777777">
        <w:tc>
          <w:tcPr>
            <w:tcW w:w="552" w:type="dxa"/>
          </w:tcPr>
          <w:p w14:paraId="3282DA5C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60FFB890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pendampingan</w:t>
            </w:r>
            <w:proofErr w:type="spellEnd"/>
          </w:p>
        </w:tc>
        <w:tc>
          <w:tcPr>
            <w:tcW w:w="972" w:type="dxa"/>
          </w:tcPr>
          <w:p w14:paraId="4D584E8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4FCA095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14D5C04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BF632F7" w14:textId="77777777">
        <w:tc>
          <w:tcPr>
            <w:tcW w:w="552" w:type="dxa"/>
          </w:tcPr>
          <w:p w14:paraId="305D7EDE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0DD8D0A3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PKM-KC</w:t>
            </w:r>
          </w:p>
        </w:tc>
        <w:tc>
          <w:tcPr>
            <w:tcW w:w="972" w:type="dxa"/>
          </w:tcPr>
          <w:p w14:paraId="51C8A35A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92F9EFF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52F3544F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7B837E09" w14:textId="77777777">
        <w:tc>
          <w:tcPr>
            <w:tcW w:w="6179" w:type="dxa"/>
            <w:gridSpan w:val="5"/>
          </w:tcPr>
          <w:p w14:paraId="0F0E0686" w14:textId="77777777" w:rsidR="00B431AF" w:rsidRDefault="00A5777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1749" w:type="dxa"/>
          </w:tcPr>
          <w:p w14:paraId="281CFF8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77C2517" w14:textId="77777777">
        <w:tc>
          <w:tcPr>
            <w:tcW w:w="552" w:type="dxa"/>
          </w:tcPr>
          <w:p w14:paraId="7E870E9C" w14:textId="77777777" w:rsidR="00B431AF" w:rsidRDefault="00A5777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3" w:type="dxa"/>
          </w:tcPr>
          <w:p w14:paraId="1E4873E1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Lain-lain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15 %)</w:t>
            </w:r>
          </w:p>
        </w:tc>
        <w:tc>
          <w:tcPr>
            <w:tcW w:w="972" w:type="dxa"/>
          </w:tcPr>
          <w:p w14:paraId="5C92464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729F96F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6F706FC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7598DD45" w14:textId="77777777">
        <w:tc>
          <w:tcPr>
            <w:tcW w:w="552" w:type="dxa"/>
          </w:tcPr>
          <w:p w14:paraId="00A7C571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3F4E2A9C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bengkel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/Uji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Coba</w:t>
            </w:r>
            <w:proofErr w:type="spellEnd"/>
          </w:p>
        </w:tc>
        <w:tc>
          <w:tcPr>
            <w:tcW w:w="972" w:type="dxa"/>
          </w:tcPr>
          <w:p w14:paraId="34C5831B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8437F59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7079395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D75A3D2" w14:textId="77777777">
        <w:tc>
          <w:tcPr>
            <w:tcW w:w="552" w:type="dxa"/>
          </w:tcPr>
          <w:p w14:paraId="046DA239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7CF50573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972" w:type="dxa"/>
          </w:tcPr>
          <w:p w14:paraId="5EDEF51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A6CD41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2C1219D4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FE1E793" w14:textId="77777777">
        <w:tc>
          <w:tcPr>
            <w:tcW w:w="552" w:type="dxa"/>
          </w:tcPr>
          <w:p w14:paraId="351A85E8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558FEE38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972" w:type="dxa"/>
          </w:tcPr>
          <w:p w14:paraId="0DB2CB7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F353887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57C65CC5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EE84E37" w14:textId="77777777">
        <w:tc>
          <w:tcPr>
            <w:tcW w:w="552" w:type="dxa"/>
          </w:tcPr>
          <w:p w14:paraId="487DF5D4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234C9092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Adsense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</w:p>
        </w:tc>
        <w:tc>
          <w:tcPr>
            <w:tcW w:w="972" w:type="dxa"/>
          </w:tcPr>
          <w:p w14:paraId="4B53009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4A4B5D21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48408983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A2C7E25" w14:textId="77777777">
        <w:tc>
          <w:tcPr>
            <w:tcW w:w="552" w:type="dxa"/>
          </w:tcPr>
          <w:p w14:paraId="610D75D6" w14:textId="77777777" w:rsidR="00B431AF" w:rsidRDefault="00B431AF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5C6E7545" w14:textId="77777777" w:rsidR="00B431AF" w:rsidRDefault="00A5777F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PKM-KC</w:t>
            </w:r>
          </w:p>
        </w:tc>
        <w:tc>
          <w:tcPr>
            <w:tcW w:w="972" w:type="dxa"/>
          </w:tcPr>
          <w:p w14:paraId="1495D2CD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52C4CA2E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628D1A08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2D1B6BC9" w14:textId="77777777">
        <w:tc>
          <w:tcPr>
            <w:tcW w:w="6179" w:type="dxa"/>
            <w:gridSpan w:val="5"/>
          </w:tcPr>
          <w:p w14:paraId="77F03817" w14:textId="77777777" w:rsidR="00B431AF" w:rsidRDefault="00A5777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1749" w:type="dxa"/>
          </w:tcPr>
          <w:p w14:paraId="55A4C4B6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5907E7DD" w14:textId="77777777">
        <w:tc>
          <w:tcPr>
            <w:tcW w:w="6179" w:type="dxa"/>
            <w:gridSpan w:val="5"/>
          </w:tcPr>
          <w:p w14:paraId="1002C68E" w14:textId="77777777" w:rsidR="00B431AF" w:rsidRDefault="00A5777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 TOTAL (Rp)</w:t>
            </w:r>
          </w:p>
        </w:tc>
        <w:tc>
          <w:tcPr>
            <w:tcW w:w="1749" w:type="dxa"/>
          </w:tcPr>
          <w:p w14:paraId="5587E278" w14:textId="77777777" w:rsidR="00B431AF" w:rsidRDefault="00B431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5DDB711" w14:textId="77777777">
        <w:tc>
          <w:tcPr>
            <w:tcW w:w="7928" w:type="dxa"/>
            <w:gridSpan w:val="6"/>
          </w:tcPr>
          <w:p w14:paraId="1F56F40F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(GRAND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Terbilang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-----------------------)</w:t>
            </w:r>
          </w:p>
        </w:tc>
      </w:tr>
    </w:tbl>
    <w:p w14:paraId="05C4FC4B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F790C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79A3BD36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3. SUSUNAN TIM PENGUSUL DAN PEMBAGIAN TUGAS</w:t>
      </w:r>
    </w:p>
    <w:p w14:paraId="199ECA90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7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1941"/>
        <w:gridCol w:w="1291"/>
        <w:gridCol w:w="1276"/>
        <w:gridCol w:w="1536"/>
        <w:gridCol w:w="1272"/>
      </w:tblGrid>
      <w:tr w:rsidR="00B431AF" w14:paraId="15843CAA" w14:textId="77777777">
        <w:tc>
          <w:tcPr>
            <w:tcW w:w="612" w:type="dxa"/>
            <w:vAlign w:val="center"/>
          </w:tcPr>
          <w:p w14:paraId="7BCDB93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41" w:type="dxa"/>
            <w:vAlign w:val="center"/>
          </w:tcPr>
          <w:p w14:paraId="1E47A16A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Nama/NIM</w:t>
            </w:r>
          </w:p>
        </w:tc>
        <w:tc>
          <w:tcPr>
            <w:tcW w:w="1291" w:type="dxa"/>
            <w:vAlign w:val="center"/>
          </w:tcPr>
          <w:p w14:paraId="3D0833F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276" w:type="dxa"/>
            <w:vAlign w:val="center"/>
          </w:tcPr>
          <w:p w14:paraId="7EBDE65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536" w:type="dxa"/>
            <w:vAlign w:val="center"/>
          </w:tcPr>
          <w:p w14:paraId="563980A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Waktu (jam/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vAlign w:val="center"/>
          </w:tcPr>
          <w:p w14:paraId="770853D0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B431AF" w14:paraId="3D917F5F" w14:textId="77777777">
        <w:tc>
          <w:tcPr>
            <w:tcW w:w="612" w:type="dxa"/>
          </w:tcPr>
          <w:p w14:paraId="0D180108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6CEC3704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D078D9D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D08EEF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D084AEF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22F59B7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46459504" w14:textId="77777777">
        <w:tc>
          <w:tcPr>
            <w:tcW w:w="612" w:type="dxa"/>
          </w:tcPr>
          <w:p w14:paraId="11D03AB4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7C68C109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59C27892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984E16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1F85BB0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FE24389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32CC4A78" w14:textId="77777777">
        <w:tc>
          <w:tcPr>
            <w:tcW w:w="612" w:type="dxa"/>
          </w:tcPr>
          <w:p w14:paraId="7672A7C5" w14:textId="77777777" w:rsidR="00B431AF" w:rsidRDefault="00A5777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279B314C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7BEE67D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9CED87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C511CA6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EC4E686" w14:textId="77777777" w:rsidR="00B431AF" w:rsidRDefault="00B431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51A260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F3355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57F14AC0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4. SURAT PERNYATAAN KETUA PELAKSANA</w:t>
      </w:r>
    </w:p>
    <w:p w14:paraId="5ECD7FCA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C52A2" w14:textId="77777777" w:rsidR="00B431AF" w:rsidRDefault="00A5777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EADA0E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431AF">
          <w:pgSz w:w="11907" w:h="16840"/>
          <w:pgMar w:top="1701" w:right="1701" w:bottom="1701" w:left="2268" w:header="706" w:footer="706" w:gutter="0"/>
          <w:cols w:space="720"/>
        </w:sectPr>
      </w:pPr>
    </w:p>
    <w:p w14:paraId="51BC36AF" w14:textId="77777777" w:rsidR="00B431AF" w:rsidRDefault="00A5777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SURAT PERNYATAAN KETUA TIM PENGUSUL</w:t>
      </w:r>
    </w:p>
    <w:p w14:paraId="3C8AAB1F" w14:textId="77777777" w:rsidR="00B431AF" w:rsidRDefault="00A5777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590D421" wp14:editId="0026E38A">
                <wp:simplePos x="0" y="0"/>
                <wp:positionH relativeFrom="column">
                  <wp:posOffset>-165099</wp:posOffset>
                </wp:positionH>
                <wp:positionV relativeFrom="paragraph">
                  <wp:posOffset>203200</wp:posOffset>
                </wp:positionV>
                <wp:extent cx="529590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8050" y="378000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203200</wp:posOffset>
                </wp:positionV>
                <wp:extent cx="529590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D38C0B" w14:textId="77777777" w:rsidR="00B431AF" w:rsidRDefault="00B431A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B05C4A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1"/>
        <w:tblW w:w="8941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83"/>
        <w:gridCol w:w="5869"/>
      </w:tblGrid>
      <w:tr w:rsidR="00B431AF" w14:paraId="06CA4E80" w14:textId="77777777">
        <w:tc>
          <w:tcPr>
            <w:tcW w:w="2789" w:type="dxa"/>
          </w:tcPr>
          <w:p w14:paraId="7CD131A2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283" w:type="dxa"/>
          </w:tcPr>
          <w:p w14:paraId="006A213F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028A1813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A0447A5" w14:textId="77777777">
        <w:tc>
          <w:tcPr>
            <w:tcW w:w="2789" w:type="dxa"/>
          </w:tcPr>
          <w:p w14:paraId="1A3228F4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1159D66E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3E8406C3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09015C26" w14:textId="77777777">
        <w:tc>
          <w:tcPr>
            <w:tcW w:w="2789" w:type="dxa"/>
          </w:tcPr>
          <w:p w14:paraId="413D78DB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3" w:type="dxa"/>
          </w:tcPr>
          <w:p w14:paraId="6E524352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64ED91DB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2028946C" w14:textId="77777777">
        <w:tc>
          <w:tcPr>
            <w:tcW w:w="2789" w:type="dxa"/>
          </w:tcPr>
          <w:p w14:paraId="1438CC43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283" w:type="dxa"/>
          </w:tcPr>
          <w:p w14:paraId="6200F17E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593D4FBB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12144E78" w14:textId="77777777">
        <w:tc>
          <w:tcPr>
            <w:tcW w:w="2789" w:type="dxa"/>
          </w:tcPr>
          <w:p w14:paraId="4FD2C4C1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283" w:type="dxa"/>
          </w:tcPr>
          <w:p w14:paraId="63D311ED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3363ADEE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12FE41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0C0FA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PKM-KC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E82DF6" w14:textId="77777777" w:rsidR="00B431AF" w:rsidRDefault="00A577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dibiayai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lain,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/artificial intelligence (AI).</w:t>
      </w:r>
    </w:p>
    <w:p w14:paraId="7C37E27F" w14:textId="77777777" w:rsidR="00B431AF" w:rsidRDefault="00A577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berkomitmen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sungguh-sungguh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F921D1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3162F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 negara.</w:t>
      </w:r>
    </w:p>
    <w:p w14:paraId="0BC6D8F4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DADE1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r>
        <w:rPr>
          <w:rFonts w:ascii="Times New Roman" w:eastAsia="Times New Roman" w:hAnsi="Times New Roman" w:cs="Times New Roman"/>
          <w:sz w:val="24"/>
          <w:szCs w:val="24"/>
        </w:rPr>
        <w:t>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47524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ECF34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79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1170"/>
        <w:gridCol w:w="3163"/>
      </w:tblGrid>
      <w:tr w:rsidR="00B431AF" w14:paraId="72E5481A" w14:textId="77777777">
        <w:tc>
          <w:tcPr>
            <w:tcW w:w="3595" w:type="dxa"/>
          </w:tcPr>
          <w:p w14:paraId="13AFD1BD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DFCF3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ADE672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14:paraId="246E7A08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14:paraId="3D4C5DD9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5B9189D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1FD27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Rp. 10.000</w:t>
            </w:r>
          </w:p>
          <w:p w14:paraId="16898AE6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5A26934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ACCF4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5770B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6434C8FF" w14:textId="77777777" w:rsidR="00B431AF" w:rsidRDefault="00A5777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NIM.</w:t>
            </w:r>
          </w:p>
          <w:p w14:paraId="580FBCF8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16A3B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1AF" w14:paraId="6510EF85" w14:textId="77777777">
        <w:tc>
          <w:tcPr>
            <w:tcW w:w="3595" w:type="dxa"/>
          </w:tcPr>
          <w:p w14:paraId="610BF239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2585A63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14:paraId="32904E19" w14:textId="77777777" w:rsidR="00B431AF" w:rsidRDefault="00B431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C1A45F" w14:textId="77777777" w:rsidR="00B431AF" w:rsidRDefault="00B431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431AF">
          <w:headerReference w:type="default" r:id="rId12"/>
          <w:pgSz w:w="11907" w:h="16840"/>
          <w:pgMar w:top="1701" w:right="1701" w:bottom="1701" w:left="2268" w:header="706" w:footer="706" w:gutter="0"/>
          <w:pgNumType w:start="1"/>
          <w:cols w:space="720"/>
        </w:sectPr>
      </w:pPr>
    </w:p>
    <w:p w14:paraId="00CBAF4D" w14:textId="77777777" w:rsidR="00B431AF" w:rsidRDefault="00A577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5. GAMBARAN TEKNOLOGI YANG AKAN DIKEMBANGKAN</w:t>
      </w:r>
    </w:p>
    <w:p w14:paraId="2110C7D5" w14:textId="77777777" w:rsidR="00B431AF" w:rsidRDefault="00B431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F0C53" w14:textId="77777777" w:rsidR="00B431AF" w:rsidRDefault="00B431A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18983D" w14:textId="77777777" w:rsidR="00B431AF" w:rsidRDefault="00B431A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431AF">
      <w:pgSz w:w="11907" w:h="16840"/>
      <w:pgMar w:top="1701" w:right="1701" w:bottom="1701" w:left="226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F6A6" w14:textId="77777777" w:rsidR="00A5777F" w:rsidRDefault="00A5777F">
      <w:pPr>
        <w:spacing w:after="0" w:line="240" w:lineRule="auto"/>
      </w:pPr>
      <w:r>
        <w:separator/>
      </w:r>
    </w:p>
  </w:endnote>
  <w:endnote w:type="continuationSeparator" w:id="0">
    <w:p w14:paraId="26CFAE68" w14:textId="77777777" w:rsidR="00A5777F" w:rsidRDefault="00A5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7B47" w14:textId="77777777" w:rsidR="00B431AF" w:rsidRDefault="00A577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D599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FEC485A" w14:textId="77777777" w:rsidR="00B431AF" w:rsidRDefault="00B431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B22E" w14:textId="77777777" w:rsidR="00B431AF" w:rsidRDefault="00B431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16DE70DF" w14:textId="77777777" w:rsidR="00B431AF" w:rsidRDefault="00B431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B7D0" w14:textId="77777777" w:rsidR="00A5777F" w:rsidRDefault="00A5777F">
      <w:pPr>
        <w:spacing w:after="0" w:line="240" w:lineRule="auto"/>
      </w:pPr>
      <w:r>
        <w:separator/>
      </w:r>
    </w:p>
  </w:footnote>
  <w:footnote w:type="continuationSeparator" w:id="0">
    <w:p w14:paraId="0AF46193" w14:textId="77777777" w:rsidR="00A5777F" w:rsidRDefault="00A5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2E14" w14:textId="77777777" w:rsidR="00B431AF" w:rsidRDefault="00B431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4DD7BE29" w14:textId="77777777" w:rsidR="00B431AF" w:rsidRDefault="00B431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3D9C" w14:textId="77777777" w:rsidR="00B431AF" w:rsidRDefault="00A577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D599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E7A95C9" w14:textId="77777777" w:rsidR="00B431AF" w:rsidRDefault="00B431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A673" w14:textId="77777777" w:rsidR="00B431AF" w:rsidRDefault="00B431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8DC"/>
    <w:multiLevelType w:val="multilevel"/>
    <w:tmpl w:val="373C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2E4F"/>
    <w:multiLevelType w:val="multilevel"/>
    <w:tmpl w:val="9C7A9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A84BC1"/>
    <w:multiLevelType w:val="hybridMultilevel"/>
    <w:tmpl w:val="ECD2F2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777DE"/>
    <w:multiLevelType w:val="multilevel"/>
    <w:tmpl w:val="9208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5B29"/>
    <w:multiLevelType w:val="multilevel"/>
    <w:tmpl w:val="17E64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622451"/>
    <w:multiLevelType w:val="multilevel"/>
    <w:tmpl w:val="DFFC69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3E31"/>
    <w:multiLevelType w:val="multilevel"/>
    <w:tmpl w:val="49B409E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638DA"/>
    <w:multiLevelType w:val="multilevel"/>
    <w:tmpl w:val="8026C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6310ED"/>
    <w:multiLevelType w:val="multilevel"/>
    <w:tmpl w:val="F990ABBA"/>
    <w:lvl w:ilvl="0">
      <w:start w:val="1"/>
      <w:numFmt w:val="lowerLetter"/>
      <w:lvlText w:val="%1."/>
      <w:lvlJc w:val="left"/>
      <w:pPr>
        <w:ind w:left="738" w:hanging="360"/>
      </w:pPr>
    </w:lvl>
    <w:lvl w:ilvl="1">
      <w:start w:val="1"/>
      <w:numFmt w:val="decimal"/>
      <w:lvlText w:val="%1.%2."/>
      <w:lvlJc w:val="left"/>
      <w:pPr>
        <w:ind w:left="1170" w:hanging="432"/>
      </w:pPr>
    </w:lvl>
    <w:lvl w:ilvl="2">
      <w:start w:val="1"/>
      <w:numFmt w:val="decimal"/>
      <w:lvlText w:val="%1.%2.%3."/>
      <w:lvlJc w:val="left"/>
      <w:pPr>
        <w:ind w:left="1602" w:hanging="504"/>
      </w:pPr>
    </w:lvl>
    <w:lvl w:ilvl="3">
      <w:start w:val="1"/>
      <w:numFmt w:val="decimal"/>
      <w:lvlText w:val="%1.%2.%3.%4."/>
      <w:lvlJc w:val="left"/>
      <w:pPr>
        <w:ind w:left="2106" w:hanging="647"/>
      </w:pPr>
    </w:lvl>
    <w:lvl w:ilvl="4">
      <w:start w:val="1"/>
      <w:numFmt w:val="decimal"/>
      <w:lvlText w:val="%1.%2.%3.%4.%5."/>
      <w:lvlJc w:val="left"/>
      <w:pPr>
        <w:ind w:left="2610" w:hanging="792"/>
      </w:pPr>
    </w:lvl>
    <w:lvl w:ilvl="5">
      <w:start w:val="1"/>
      <w:numFmt w:val="decimal"/>
      <w:lvlText w:val="%1.%2.%3.%4.%5.%6."/>
      <w:lvlJc w:val="left"/>
      <w:pPr>
        <w:ind w:left="3114" w:hanging="935"/>
      </w:pPr>
    </w:lvl>
    <w:lvl w:ilvl="6">
      <w:start w:val="1"/>
      <w:numFmt w:val="decimal"/>
      <w:lvlText w:val="%1.%2.%3.%4.%5.%6.%7."/>
      <w:lvlJc w:val="left"/>
      <w:pPr>
        <w:ind w:left="3618" w:hanging="1080"/>
      </w:pPr>
    </w:lvl>
    <w:lvl w:ilvl="7">
      <w:start w:val="1"/>
      <w:numFmt w:val="decimal"/>
      <w:lvlText w:val="%1.%2.%3.%4.%5.%6.%7.%8."/>
      <w:lvlJc w:val="left"/>
      <w:pPr>
        <w:ind w:left="4122" w:hanging="1224"/>
      </w:pPr>
    </w:lvl>
    <w:lvl w:ilvl="8">
      <w:start w:val="1"/>
      <w:numFmt w:val="decimal"/>
      <w:lvlText w:val="%1.%2.%3.%4.%5.%6.%7.%8.%9."/>
      <w:lvlJc w:val="left"/>
      <w:pPr>
        <w:ind w:left="4698" w:hanging="1440"/>
      </w:pPr>
    </w:lvl>
  </w:abstractNum>
  <w:abstractNum w:abstractNumId="9" w15:restartNumberingAfterBreak="0">
    <w:nsid w:val="1F1D54C5"/>
    <w:multiLevelType w:val="multilevel"/>
    <w:tmpl w:val="B080A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535E51"/>
    <w:multiLevelType w:val="multilevel"/>
    <w:tmpl w:val="214CA13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4481201"/>
    <w:multiLevelType w:val="multilevel"/>
    <w:tmpl w:val="E380469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7075A"/>
    <w:multiLevelType w:val="hybridMultilevel"/>
    <w:tmpl w:val="60480144"/>
    <w:lvl w:ilvl="0" w:tplc="38090019">
      <w:start w:val="1"/>
      <w:numFmt w:val="lowerLetter"/>
      <w:lvlText w:val="%1."/>
      <w:lvlJc w:val="left"/>
      <w:pPr>
        <w:ind w:left="810" w:hanging="360"/>
      </w:p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5D3478E"/>
    <w:multiLevelType w:val="multilevel"/>
    <w:tmpl w:val="AADC6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2B5B3A"/>
    <w:multiLevelType w:val="multilevel"/>
    <w:tmpl w:val="13DC575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DA66D0B"/>
    <w:multiLevelType w:val="multilevel"/>
    <w:tmpl w:val="210AD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431B24"/>
    <w:multiLevelType w:val="multilevel"/>
    <w:tmpl w:val="E4A060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727E8B"/>
    <w:multiLevelType w:val="multilevel"/>
    <w:tmpl w:val="EF9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165EA"/>
    <w:multiLevelType w:val="multilevel"/>
    <w:tmpl w:val="2400744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48D270A"/>
    <w:multiLevelType w:val="multilevel"/>
    <w:tmpl w:val="D39E0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5D2F41"/>
    <w:multiLevelType w:val="multilevel"/>
    <w:tmpl w:val="363CE6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8B20666"/>
    <w:multiLevelType w:val="multilevel"/>
    <w:tmpl w:val="2F74B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B3626D"/>
    <w:multiLevelType w:val="multilevel"/>
    <w:tmpl w:val="81F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51D64"/>
    <w:multiLevelType w:val="multilevel"/>
    <w:tmpl w:val="5C1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E172B"/>
    <w:multiLevelType w:val="multilevel"/>
    <w:tmpl w:val="E9A898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3376B"/>
    <w:multiLevelType w:val="multilevel"/>
    <w:tmpl w:val="661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B7212"/>
    <w:multiLevelType w:val="multilevel"/>
    <w:tmpl w:val="F2207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A65E4B"/>
    <w:multiLevelType w:val="multilevel"/>
    <w:tmpl w:val="4E5C75C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26466F"/>
    <w:multiLevelType w:val="multilevel"/>
    <w:tmpl w:val="98FA2C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40954D8"/>
    <w:multiLevelType w:val="multilevel"/>
    <w:tmpl w:val="2E2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911F11"/>
    <w:multiLevelType w:val="multilevel"/>
    <w:tmpl w:val="F83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2A618D"/>
    <w:multiLevelType w:val="multilevel"/>
    <w:tmpl w:val="50FA1E5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6"/>
  </w:num>
  <w:num w:numId="2">
    <w:abstractNumId w:val="2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4"/>
  </w:num>
  <w:num w:numId="8">
    <w:abstractNumId w:val="14"/>
  </w:num>
  <w:num w:numId="9">
    <w:abstractNumId w:val="11"/>
  </w:num>
  <w:num w:numId="10">
    <w:abstractNumId w:val="27"/>
  </w:num>
  <w:num w:numId="11">
    <w:abstractNumId w:val="26"/>
  </w:num>
  <w:num w:numId="12">
    <w:abstractNumId w:val="15"/>
  </w:num>
  <w:num w:numId="13">
    <w:abstractNumId w:val="28"/>
  </w:num>
  <w:num w:numId="14">
    <w:abstractNumId w:val="4"/>
  </w:num>
  <w:num w:numId="15">
    <w:abstractNumId w:val="12"/>
  </w:num>
  <w:num w:numId="16">
    <w:abstractNumId w:val="21"/>
  </w:num>
  <w:num w:numId="17">
    <w:abstractNumId w:val="8"/>
  </w:num>
  <w:num w:numId="18">
    <w:abstractNumId w:val="0"/>
  </w:num>
  <w:num w:numId="19">
    <w:abstractNumId w:val="10"/>
  </w:num>
  <w:num w:numId="20">
    <w:abstractNumId w:val="19"/>
  </w:num>
  <w:num w:numId="21">
    <w:abstractNumId w:val="31"/>
  </w:num>
  <w:num w:numId="22">
    <w:abstractNumId w:val="2"/>
  </w:num>
  <w:num w:numId="23">
    <w:abstractNumId w:val="13"/>
  </w:num>
  <w:num w:numId="24">
    <w:abstractNumId w:val="9"/>
  </w:num>
  <w:num w:numId="25">
    <w:abstractNumId w:val="23"/>
  </w:num>
  <w:num w:numId="26">
    <w:abstractNumId w:val="18"/>
  </w:num>
  <w:num w:numId="27">
    <w:abstractNumId w:val="30"/>
  </w:num>
  <w:num w:numId="28">
    <w:abstractNumId w:val="22"/>
  </w:num>
  <w:num w:numId="29">
    <w:abstractNumId w:val="3"/>
  </w:num>
  <w:num w:numId="30">
    <w:abstractNumId w:val="25"/>
  </w:num>
  <w:num w:numId="31">
    <w:abstractNumId w:val="1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AF"/>
    <w:rsid w:val="0005429A"/>
    <w:rsid w:val="00370C95"/>
    <w:rsid w:val="004D7891"/>
    <w:rsid w:val="008116A3"/>
    <w:rsid w:val="00A5777F"/>
    <w:rsid w:val="00B431AF"/>
    <w:rsid w:val="00C73D07"/>
    <w:rsid w:val="00C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D4EF"/>
  <w15:docId w15:val="{ECD65385-7918-4201-91B0-56700AF3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D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CD599A"/>
    <w:rPr>
      <w:i/>
      <w:iCs/>
    </w:rPr>
  </w:style>
  <w:style w:type="paragraph" w:styleId="ListParagraph">
    <w:name w:val="List Paragraph"/>
    <w:basedOn w:val="Normal"/>
    <w:uiPriority w:val="34"/>
    <w:qFormat/>
    <w:rsid w:val="00CD59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5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29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elang ramadhan</cp:lastModifiedBy>
  <cp:revision>5</cp:revision>
  <dcterms:created xsi:type="dcterms:W3CDTF">2025-06-12T03:33:00Z</dcterms:created>
  <dcterms:modified xsi:type="dcterms:W3CDTF">2025-06-12T04:26:00Z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http://www.zotero.org/styles/transactions-on-computer-human-interaction</vt:lpwstr>
  </property>
  <property fmtid="{D5CDD505-2E9C-101B-9397-08002B2CF9AE}" pid="3" name="Mendeley Recent Style Name 0_1">
    <vt:lpwstr>ACM Transactions on Computer-Human Interaction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http://www.zotero.org/styles/chicago-fullnote-bibliography</vt:lpwstr>
  </property>
  <property fmtid="{D5CDD505-2E9C-101B-9397-08002B2CF9AE}" pid="9" name="Mendeley Recent Style Name 3_1">
    <vt:lpwstr>Chicago Manual of Style 17th edition (full note)</vt:lpwstr>
  </property>
  <property fmtid="{D5CDD505-2E9C-101B-9397-08002B2CF9AE}" pid="10" name="Mendeley Recent Style Id 4_1">
    <vt:lpwstr>http://www.zotero.org/styles/chicago-note-bibliography</vt:lpwstr>
  </property>
  <property fmtid="{D5CDD505-2E9C-101B-9397-08002B2CF9AE}" pid="11" name="Mendeley Recent Style Name 4_1">
    <vt:lpwstr>Chicago Manual of Style 17th edition (note)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http://www.zotero.org/styles/sage-harvard</vt:lpwstr>
  </property>
  <property fmtid="{D5CDD505-2E9C-101B-9397-08002B2CF9AE}" pid="15" name="Mendeley Recent Style Name 6_1">
    <vt:lpwstr>SAGE - Harvard</vt:lpwstr>
  </property>
  <property fmtid="{D5CDD505-2E9C-101B-9397-08002B2CF9AE}" pid="16" name="Mendeley Recent Style Id 7_1">
    <vt:lpwstr>http://www.zotero.org/styles/springer-lecture-notes-in-computer-science</vt:lpwstr>
  </property>
  <property fmtid="{D5CDD505-2E9C-101B-9397-08002B2CF9AE}" pid="17" name="Mendeley Recent Style Name 7_1">
    <vt:lpwstr>Springer - Lecture Notes in Computer Science</vt:lpwstr>
  </property>
  <property fmtid="{D5CDD505-2E9C-101B-9397-08002B2CF9AE}" pid="18" name="Mendeley Recent Style Id 8_1">
    <vt:lpwstr>http://www.zotero.org/styles/taylor-and-francis-council-of-science-editors-author-date</vt:lpwstr>
  </property>
  <property fmtid="{D5CDD505-2E9C-101B-9397-08002B2CF9AE}" pid="19" name="Mendeley Recent Style Name 8_1">
    <vt:lpwstr>Taylor &amp; Francis - Council of Science Editors (author-date)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c589d9e2-1927-3b39-944a-720e60d7860d</vt:lpwstr>
  </property>
  <property fmtid="{D5CDD505-2E9C-101B-9397-08002B2CF9AE}" pid="24" name="Mendeley Citation Style_1">
    <vt:lpwstr>http://www.zotero.org/styles/harvard1</vt:lpwstr>
  </property>
</Properties>
</file>