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jc w:val="left"/>
        <w:rPr/>
      </w:pPr>
      <w:r w:rsidDel="00000000" w:rsidR="00000000" w:rsidRPr="00000000">
        <w:rPr>
          <w:rtl w:val="0"/>
        </w:rPr>
      </w:r>
    </w:p>
    <w:p w:rsidR="00000000" w:rsidDel="00000000" w:rsidP="00000000" w:rsidRDefault="00000000" w:rsidRPr="00000000" w14:paraId="00000002">
      <w:pPr>
        <w:spacing w:after="80" w:lineRule="auto"/>
        <w:jc w:val="center"/>
        <w:rPr>
          <w:b w:val="1"/>
          <w:bCs w:val="1"/>
          <w:sz w:val="44"/>
          <w:szCs w:val="44"/>
        </w:rPr>
      </w:pPr>
      <w:r w:rsidDel="00000000" w:rsidR="00000000" w:rsidRPr="00000000">
        <w:rPr>
          <w:rtl w:val="0"/>
        </w:rPr>
      </w:r>
    </w:p>
    <w:p w:rsidR="00000000" w:rsidDel="00000000" w:rsidP="00000000" w:rsidRDefault="00000000" w:rsidRPr="00000000" w14:paraId="00000003">
      <w:pPr>
        <w:spacing w:after="80" w:lineRule="auto"/>
        <w:jc w:val="center"/>
        <w:rPr>
          <w:b w:val="1"/>
          <w:bCs w:val="1"/>
          <w:sz w:val="44"/>
          <w:szCs w:val="44"/>
        </w:rPr>
      </w:pPr>
      <w:r w:rsidDel="00000000" w:rsidR="00000000" w:rsidRPr="00000000">
        <w:rPr>
          <w:rtl w:val="0"/>
        </w:rPr>
      </w:r>
    </w:p>
    <w:p w:rsidR="00000000" w:rsidDel="00000000" w:rsidP="00000000" w:rsidRDefault="00000000" w:rsidRPr="00000000" w14:paraId="00000004">
      <w:pPr>
        <w:spacing w:after="80" w:lineRule="auto"/>
        <w:jc w:val="center"/>
        <w:rPr>
          <w:b w:val="1"/>
          <w:bCs w:val="1"/>
          <w:sz w:val="44"/>
          <w:szCs w:val="44"/>
        </w:rPr>
      </w:pPr>
      <w:r w:rsidDel="00000000" w:rsidR="00000000" w:rsidRPr="00000000">
        <w:rPr>
          <w:rtl w:val="0"/>
        </w:rPr>
      </w:r>
    </w:p>
    <w:p w:rsidR="00000000" w:rsidDel="00000000" w:rsidP="00000000" w:rsidRDefault="00000000" w:rsidRPr="00000000" w14:paraId="00000005">
      <w:pPr>
        <w:spacing w:after="80" w:lineRule="auto"/>
        <w:jc w:val="center"/>
        <w:rPr>
          <w:b w:val="1"/>
          <w:bCs w:val="1"/>
          <w:sz w:val="44"/>
          <w:szCs w:val="44"/>
        </w:rPr>
      </w:pPr>
      <w:r w:rsidDel="00000000" w:rsidR="00000000" w:rsidRPr="00000000">
        <w:rPr>
          <w:rtl w:val="0"/>
        </w:rPr>
      </w:r>
    </w:p>
    <w:p w:rsidR="00000000" w:rsidDel="00000000" w:rsidP="00000000" w:rsidRDefault="00000000" w:rsidRPr="00000000" w14:paraId="00000006">
      <w:pPr>
        <w:spacing w:after="80" w:lineRule="auto"/>
        <w:jc w:val="center"/>
        <w:rPr>
          <w:b w:val="1"/>
          <w:bCs w:val="1"/>
          <w:sz w:val="44"/>
          <w:szCs w:val="44"/>
        </w:rPr>
      </w:pPr>
      <w:r w:rsidDel="00000000" w:rsidR="00000000" w:rsidRPr="00000000">
        <w:rPr>
          <w:rtl w:val="0"/>
        </w:rPr>
      </w:r>
    </w:p>
    <w:p w:rsidR="00000000" w:rsidDel="00000000" w:rsidP="00000000" w:rsidRDefault="00000000" w:rsidRPr="00000000" w14:paraId="00000007">
      <w:pPr>
        <w:spacing w:after="80" w:lineRule="auto"/>
        <w:jc w:val="center"/>
        <w:rPr>
          <w:b w:val="1"/>
          <w:bCs w:val="1"/>
          <w:sz w:val="60"/>
          <w:szCs w:val="60"/>
        </w:rPr>
      </w:pPr>
      <w:r w:rsidDel="00000000" w:rsidR="00000000" w:rsidRPr="00000000">
        <w:rPr>
          <w:b w:val="1"/>
          <w:bCs w:val="1"/>
          <w:sz w:val="60"/>
          <w:szCs w:val="60"/>
          <w:rtl w:val="0"/>
        </w:rPr>
        <w:t xml:space="preserve">AI STUDYBUDDY API</w:t>
      </w:r>
    </w:p>
    <w:p w:rsidR="00000000" w:rsidDel="00000000" w:rsidP="00000000" w:rsidRDefault="00000000" w:rsidRPr="00000000" w14:paraId="00000008">
      <w:pPr>
        <w:spacing w:after="700" w:lineRule="auto"/>
        <w:jc w:val="left"/>
        <w:rPr/>
      </w:pPr>
      <w:r w:rsidDel="00000000" w:rsidR="00000000" w:rsidRPr="00000000">
        <w:rPr>
          <w:b w:val="1"/>
          <w:bCs w:val="1"/>
          <w:rtl w:val="0"/>
        </w:rPr>
        <w:t xml:space="preserve">  </w:t>
      </w:r>
      <w:r w:rsidDel="00000000" w:rsidR="00000000" w:rsidRPr="00000000">
        <w:rPr>
          <w:rtl w:val="0"/>
        </w:rPr>
        <w:t xml:space="preserve">          (Backend Platform using Node.js, Express.js, MongoDB and Google Gemini AI)</w:t>
      </w:r>
    </w:p>
    <w:p w:rsidR="00000000" w:rsidDel="00000000" w:rsidP="00000000" w:rsidRDefault="00000000" w:rsidRPr="00000000" w14:paraId="00000009">
      <w:pPr>
        <w:spacing w:after="60" w:lineRule="auto"/>
        <w:jc w:val="left"/>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60" w:before="300" w:lineRule="auto"/>
        <w:rPr/>
      </w:pPr>
      <w:r w:rsidDel="00000000" w:rsidR="00000000" w:rsidRPr="00000000">
        <w:rPr>
          <w:rtl w:val="0"/>
        </w:rPr>
        <w:t xml:space="preserve">                                  </w:t>
      </w:r>
    </w:p>
    <w:p w:rsidR="00000000" w:rsidDel="00000000" w:rsidP="00000000" w:rsidRDefault="00000000" w:rsidRPr="00000000" w14:paraId="0000000C">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Abstract</w:t>
      </w:r>
      <w:r w:rsidDel="00000000" w:rsidR="00000000" w:rsidRPr="00000000">
        <w:rPr>
          <w:rtl w:val="0"/>
        </w:rPr>
      </w:r>
    </w:p>
    <w:p w:rsidR="00000000" w:rsidDel="00000000" w:rsidP="00000000" w:rsidRDefault="00000000" w:rsidRPr="00000000" w14:paraId="0000000D">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LearnMate is an AI-powered learning assistance platform designed to simplify the study process for students using modern web technologies and Generative AI. Students often struggle with scattered study materials, limited preparation time and the repetitive effort of writing notes, creating flashcards and planning revisions. LearnMate addresses these problems by letting students upload or enter study content and automatically generate concise summaries, flashcards, multiple-choice quizzes and personalized study plans.</w:t>
      </w:r>
      <w:r w:rsidDel="00000000" w:rsidR="00000000" w:rsidRPr="00000000">
        <w:rPr>
          <w:rtl w:val="0"/>
        </w:rPr>
      </w:r>
    </w:p>
    <w:p w:rsidR="00000000" w:rsidDel="00000000" w:rsidP="00000000" w:rsidRDefault="00000000" w:rsidRPr="00000000" w14:paraId="0000000E">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The backend is developed with Node.js and Express.js following a RESTful architecture, with MongoDB and Mongoose ODM for data storage. Security is ensured through JWT-based authentication, Role-Based Access Control (RBAC) and password hashing with bcryptjs. The system integrates the Google Gemini AI API to dynamically generate high-quality educational content from the material supplied by the user. The modular MVC design keeps the platform scalable, maintainable and open to future enhancements.</w:t>
      </w:r>
      <w:r w:rsidDel="00000000" w:rsidR="00000000" w:rsidRPr="00000000">
        <w:rPr>
          <w:rtl w:val="0"/>
        </w:rPr>
      </w:r>
    </w:p>
    <w:p w:rsidR="00000000" w:rsidDel="00000000" w:rsidP="00000000" w:rsidRDefault="00000000" w:rsidRPr="00000000" w14:paraId="0000000F">
      <w:pPr>
        <w:spacing w:after="120" w:line="320" w:lineRule="auto"/>
        <w:jc w:val="both"/>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Generative AI, Google Gemini, Node.js, Express.js, MongoDB, JWT, RBAC, REST API, Flashcards, Quiz, Study Plan.</w:t>
      </w:r>
      <w:r w:rsidDel="00000000" w:rsidR="00000000" w:rsidRPr="00000000">
        <w:rPr>
          <w:rtl w:val="0"/>
        </w:rPr>
      </w:r>
    </w:p>
    <w:p w:rsidR="00000000" w:rsidDel="00000000" w:rsidP="00000000" w:rsidRDefault="00000000" w:rsidRPr="00000000" w14:paraId="00000010">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1. Introduction</w:t>
      </w:r>
      <w:r w:rsidDel="00000000" w:rsidR="00000000" w:rsidRPr="00000000">
        <w:rPr>
          <w:rtl w:val="0"/>
        </w:rPr>
      </w:r>
    </w:p>
    <w:p w:rsidR="00000000" w:rsidDel="00000000" w:rsidP="00000000" w:rsidRDefault="00000000" w:rsidRPr="00000000" w14:paraId="00000011">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Education today involves large volumes of information spread across lecture notes, PDFs, textbooks, online articles and handwritten notes. Students preparing for semester examinations while also building skills for internships and placements have very little time to organize this content and revise it effectively.</w:t>
      </w:r>
      <w:r w:rsidDel="00000000" w:rsidR="00000000" w:rsidRPr="00000000">
        <w:rPr>
          <w:rtl w:val="0"/>
        </w:rPr>
      </w:r>
    </w:p>
    <w:p w:rsidR="00000000" w:rsidDel="00000000" w:rsidP="00000000" w:rsidRDefault="00000000" w:rsidRPr="00000000" w14:paraId="00000012">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Generative AI models can understand and transform text, making it possible to automate tasks such as summarization and question generation. LearnMate uses this capability through the Google Gemini API, wrapped in a secure and modular backend, to give students a single platform for AI-assisted learning.</w:t>
      </w:r>
      <w:r w:rsidDel="00000000" w:rsidR="00000000" w:rsidRPr="00000000">
        <w:rPr>
          <w:rtl w:val="0"/>
        </w:rPr>
      </w:r>
    </w:p>
    <w:p w:rsidR="00000000" w:rsidDel="00000000" w:rsidP="00000000" w:rsidRDefault="00000000" w:rsidRPr="00000000" w14:paraId="00000013">
      <w:pPr>
        <w:pStyle w:val="Heading2"/>
        <w:spacing w:after="100" w:before="200" w:lineRule="auto"/>
        <w:rPr/>
      </w:pPr>
      <w:r w:rsidDel="00000000" w:rsidR="00000000" w:rsidRPr="00000000">
        <w:rPr>
          <w:rFonts w:ascii="Times New Roman" w:cs="Times New Roman" w:eastAsia="Times New Roman" w:hAnsi="Times New Roman"/>
          <w:b w:val="1"/>
          <w:bCs w:val="1"/>
          <w:sz w:val="26"/>
          <w:szCs w:val="26"/>
          <w:rtl w:val="0"/>
        </w:rPr>
        <w:t xml:space="preserve">1.1 Scenario-Based Case Study</w:t>
      </w:r>
      <w:r w:rsidDel="00000000" w:rsidR="00000000" w:rsidRPr="00000000">
        <w:rPr>
          <w:rtl w:val="0"/>
        </w:rPr>
      </w:r>
    </w:p>
    <w:p w:rsidR="00000000" w:rsidDel="00000000" w:rsidP="00000000" w:rsidRDefault="00000000" w:rsidRPr="00000000" w14:paraId="00000014">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Rahul is a second-year engineering student preparing for several semester examinations while also learning technical skills for internships. His study materials are scattered across many formats, and he finds it difficult to identify important concepts, create revision notes and evaluate his understanding before examinations. Traditional methods require heavy manual effort to summarize long materials, prepare practice questions and build revision schedules, which is repetitive, time-consuming and leads to inconsistent results.</w:t>
      </w:r>
      <w:r w:rsidDel="00000000" w:rsidR="00000000" w:rsidRPr="00000000">
        <w:rPr>
          <w:rtl w:val="0"/>
        </w:rPr>
      </w:r>
    </w:p>
    <w:p w:rsidR="00000000" w:rsidDel="00000000" w:rsidP="00000000" w:rsidRDefault="00000000" w:rsidRPr="00000000" w14:paraId="00000015">
      <w:pPr>
        <w:pStyle w:val="Heading1"/>
        <w:spacing w:after="160" w:before="300" w:lineRule="auto"/>
        <w:rPr/>
      </w:pPr>
      <w:r w:rsidDel="00000000" w:rsidR="00000000" w:rsidRPr="00000000">
        <w:rPr>
          <w:rtl w:val="0"/>
        </w:rPr>
      </w:r>
    </w:p>
    <w:p w:rsidR="00000000" w:rsidDel="00000000" w:rsidP="00000000" w:rsidRDefault="00000000" w:rsidRPr="00000000" w14:paraId="00000016">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2. Problem Statement</w:t>
      </w:r>
      <w:r w:rsidDel="00000000" w:rsidR="00000000" w:rsidRPr="00000000">
        <w:rPr>
          <w:rtl w:val="0"/>
        </w:rPr>
      </w:r>
    </w:p>
    <w:p w:rsidR="00000000" w:rsidDel="00000000" w:rsidP="00000000" w:rsidRDefault="00000000" w:rsidRPr="00000000" w14:paraId="00000017">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Students face the following challenges during exam preparation: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understanding lengthy study materials within limited time.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preparation of notes consumes a significant amount of study time.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flashcards and revision questions is repetitive and labor-intensive.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personalized study plans based on available time and examination schedules.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centralized platform to securely store AI-generated learning resources.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assessing knowledge through self-generated quizzes.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Switching between multiple applications for notes, quizzes and scheduling reduces productivity.</w:t>
      </w:r>
      <w:r w:rsidDel="00000000" w:rsidR="00000000" w:rsidRPr="00000000">
        <w:rPr>
          <w:rtl w:val="0"/>
        </w:rPr>
      </w:r>
    </w:p>
    <w:p w:rsidR="00000000" w:rsidDel="00000000" w:rsidP="00000000" w:rsidRDefault="00000000" w:rsidRPr="00000000" w14:paraId="0000001F">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3. Objectives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secure, centralized platform where students can store study materials and AI-generated resources.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concise summaries of study content automatically using the Google Gemini API.</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flashcards for active-recall learning and MCQ quizzes for self-assessment.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personalized study plans based on learning goals, available time and exam dates.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protect user data using JWT authentication, RBAC and bcryptjs password hashing.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follow a modular MVC architecture that supports future enhancements.</w:t>
      </w:r>
      <w:r w:rsidDel="00000000" w:rsidR="00000000" w:rsidRPr="00000000">
        <w:rPr>
          <w:rtl w:val="0"/>
        </w:rPr>
      </w:r>
    </w:p>
    <w:p w:rsidR="00000000" w:rsidDel="00000000" w:rsidP="00000000" w:rsidRDefault="00000000" w:rsidRPr="00000000" w14:paraId="00000026">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4. Scope of the Project</w:t>
      </w:r>
      <w:r w:rsidDel="00000000" w:rsidR="00000000" w:rsidRPr="00000000">
        <w:rPr>
          <w:rtl w:val="0"/>
        </w:rPr>
      </w:r>
    </w:p>
    <w:p w:rsidR="00000000" w:rsidDel="00000000" w:rsidP="00000000" w:rsidRDefault="00000000" w:rsidRPr="00000000" w14:paraId="00000027">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The project covers the design and development of a RESTful backend that handles user registration and login, study material management, AI content generation (summaries, flashcards, quizzes, study plans), storage and retrieval of generated content, and administrative management of users. A React.js frontend consumes these APIs. The platform is intended for school, college and competitive-exam students, and can be extended with features such as file parsing, progress analytics and multilingual support.</w:t>
      </w:r>
      <w:r w:rsidDel="00000000" w:rsidR="00000000" w:rsidRPr="00000000">
        <w:rPr>
          <w:rtl w:val="0"/>
        </w:rPr>
      </w:r>
    </w:p>
    <w:p w:rsidR="00000000" w:rsidDel="00000000" w:rsidP="00000000" w:rsidRDefault="00000000" w:rsidRPr="00000000" w14:paraId="00000028">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5. Existing System vs Proposed System</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13"/>
        <w:gridCol w:w="3413"/>
        <w:tblGridChange w:id="0">
          <w:tblGrid>
            <w:gridCol w:w="2200"/>
            <w:gridCol w:w="3413"/>
            <w:gridCol w:w="341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1"/>
                <w:bCs w:val="1"/>
                <w:sz w:val="22"/>
                <w:szCs w:val="22"/>
                <w:rtl w:val="0"/>
              </w:rPr>
              <w:t xml:space="preserve">Aspect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sz w:val="22"/>
                <w:szCs w:val="22"/>
                <w:rtl w:val="0"/>
              </w:rPr>
              <w:t xml:space="preserve">Existing (Manual) System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1"/>
                <w:bCs w:val="1"/>
                <w:sz w:val="22"/>
                <w:szCs w:val="22"/>
                <w:rtl w:val="0"/>
              </w:rPr>
              <w:t xml:space="preserve">Proposed System – LearnMate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sz w:val="22"/>
                <w:szCs w:val="22"/>
                <w:rtl w:val="0"/>
              </w:rPr>
              <w:t xml:space="preserve">Note making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0"/>
                <w:bCs w:val="0"/>
                <w:sz w:val="22"/>
                <w:szCs w:val="22"/>
                <w:rtl w:val="0"/>
              </w:rPr>
              <w:t xml:space="preserve">Manual summarizing; time-consuming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22"/>
                <w:szCs w:val="22"/>
                <w:rtl w:val="0"/>
              </w:rPr>
              <w:t xml:space="preserve">AI-generated summaries in seconds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sz w:val="22"/>
                <w:szCs w:val="22"/>
                <w:rtl w:val="0"/>
              </w:rPr>
              <w:t xml:space="preserve">Revision material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sz w:val="22"/>
                <w:szCs w:val="22"/>
                <w:rtl w:val="0"/>
              </w:rPr>
              <w:t xml:space="preserve">Handwritten or self-made flashcards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sz w:val="22"/>
                <w:szCs w:val="22"/>
                <w:rtl w:val="0"/>
              </w:rPr>
              <w:t xml:space="preserve">Auto-generated flashcards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sz w:val="22"/>
                <w:szCs w:val="22"/>
                <w:rtl w:val="0"/>
              </w:rPr>
              <w:t xml:space="preserve">Self-assessment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0"/>
                <w:bCs w:val="0"/>
                <w:sz w:val="22"/>
                <w:szCs w:val="22"/>
                <w:rtl w:val="0"/>
              </w:rPr>
              <w:t xml:space="preserve">Depends on availability of question banks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sz w:val="22"/>
                <w:szCs w:val="22"/>
                <w:rtl w:val="0"/>
              </w:rPr>
              <w:t xml:space="preserve">AI-generated MCQ quizzes from own material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sz w:val="22"/>
                <w:szCs w:val="22"/>
                <w:rtl w:val="0"/>
              </w:rPr>
              <w:t xml:space="preserve">Planning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0"/>
                <w:bCs w:val="0"/>
                <w:sz w:val="22"/>
                <w:szCs w:val="22"/>
                <w:rtl w:val="0"/>
              </w:rPr>
              <w:t xml:space="preserve">Generic, static timetables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sz w:val="22"/>
                <w:szCs w:val="22"/>
                <w:rtl w:val="0"/>
              </w:rPr>
              <w:t xml:space="preserve">Personalized plans based on exam date and time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sz w:val="22"/>
                <w:szCs w:val="22"/>
                <w:rtl w:val="0"/>
              </w:rPr>
              <w:t xml:space="preserve">Storage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sz w:val="22"/>
                <w:szCs w:val="22"/>
                <w:rtl w:val="0"/>
              </w:rPr>
              <w:t xml:space="preserve">Scattered across apps, files, notebooks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2"/>
                <w:szCs w:val="22"/>
                <w:rtl w:val="0"/>
              </w:rPr>
              <w:t xml:space="preserve">Centralized, secure MongoDB storage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sz w:val="22"/>
                <w:szCs w:val="22"/>
                <w:rtl w:val="0"/>
              </w:rPr>
              <w:t xml:space="preserve">Security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2"/>
                <w:szCs w:val="22"/>
                <w:rtl w:val="0"/>
              </w:rPr>
              <w:t xml:space="preserve">Not applicable / no access control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sz w:val="22"/>
                <w:szCs w:val="22"/>
                <w:rtl w:val="0"/>
              </w:rPr>
              <w:t xml:space="preserve">JWT authentication, RBAC, hashed passwords</w:t>
            </w:r>
            <w:r w:rsidDel="00000000" w:rsidR="00000000" w:rsidRPr="00000000">
              <w:rPr>
                <w:rtl w:val="0"/>
              </w:rPr>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6. System Requirements</w:t>
      </w:r>
      <w:r w:rsidDel="00000000" w:rsidR="00000000" w:rsidRPr="00000000">
        <w:rPr>
          <w:rtl w:val="0"/>
        </w:rPr>
      </w:r>
    </w:p>
    <w:p w:rsidR="00000000" w:rsidDel="00000000" w:rsidP="00000000" w:rsidRDefault="00000000" w:rsidRPr="00000000" w14:paraId="00000040">
      <w:pPr>
        <w:pStyle w:val="Heading2"/>
        <w:spacing w:after="100" w:before="200" w:lineRule="auto"/>
        <w:rPr/>
      </w:pPr>
      <w:r w:rsidDel="00000000" w:rsidR="00000000" w:rsidRPr="00000000">
        <w:rPr>
          <w:rFonts w:ascii="Times New Roman" w:cs="Times New Roman" w:eastAsia="Times New Roman" w:hAnsi="Times New Roman"/>
          <w:b w:val="1"/>
          <w:bCs w:val="1"/>
          <w:sz w:val="26"/>
          <w:szCs w:val="26"/>
          <w:rtl w:val="0"/>
        </w:rPr>
        <w:t xml:space="preserve">6.1 Software Requirements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10/11, macOS or Linux (cross-platform)</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Node.js (v16 or above):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Runtime environment for server logic and routing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npm (v8 or above):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manager for project dependencies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Express.js: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web framework for building REST APIs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MongoDB &amp; Mongoose: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NoSQL database storing users, study materials, summaries, flashcards, quizzes and study plans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Gemini 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Generative AI service for content generation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Postman: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testing tool for verifying endpoints and responses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Editor: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or similar IDE</w:t>
      </w:r>
      <w:r w:rsidDel="00000000" w:rsidR="00000000" w:rsidRPr="00000000">
        <w:rPr>
          <w:rtl w:val="0"/>
        </w:rPr>
      </w:r>
    </w:p>
    <w:p w:rsidR="00000000" w:rsidDel="00000000" w:rsidP="00000000" w:rsidRDefault="00000000" w:rsidRPr="00000000" w14:paraId="00000049">
      <w:pPr>
        <w:pStyle w:val="Heading2"/>
        <w:spacing w:after="100" w:before="200" w:lineRule="auto"/>
        <w:rPr/>
      </w:pPr>
      <w:r w:rsidDel="00000000" w:rsidR="00000000" w:rsidRPr="00000000">
        <w:rPr>
          <w:rFonts w:ascii="Times New Roman" w:cs="Times New Roman" w:eastAsia="Times New Roman" w:hAnsi="Times New Roman"/>
          <w:b w:val="1"/>
          <w:bCs w:val="1"/>
          <w:sz w:val="26"/>
          <w:szCs w:val="26"/>
          <w:rtl w:val="0"/>
        </w:rPr>
        <w:t xml:space="preserve">6.2 Hardware Requirements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Core i5 (8th Gen or above) / AMD Ryzen 5 or equivalent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GB minimum (16 GB recommended)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GB of free disk space</w:t>
      </w:r>
      <w:r w:rsidDel="00000000" w:rsidR="00000000" w:rsidRPr="00000000">
        <w:rPr>
          <w:rtl w:val="0"/>
        </w:rPr>
      </w:r>
    </w:p>
    <w:p w:rsidR="00000000" w:rsidDel="00000000" w:rsidP="00000000" w:rsidRDefault="00000000" w:rsidRPr="00000000" w14:paraId="0000004D">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7. System Architecture</w:t>
      </w:r>
      <w:r w:rsidDel="00000000" w:rsidR="00000000" w:rsidRPr="00000000">
        <w:rPr>
          <w:rtl w:val="0"/>
        </w:rPr>
      </w:r>
    </w:p>
    <w:p w:rsidR="00000000" w:rsidDel="00000000" w:rsidP="00000000" w:rsidRDefault="00000000" w:rsidRPr="00000000" w14:paraId="0000004E">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LearnMate follows a modular RESTful architecture. Client requests pass through the Express server, are validated by JWT authentication middleware, processed by controllers, stored or retrieved from MongoDB, and, where required, sent to the Google Gemini API through a dedicated AI service layer. Authentication, business logic, AI services and database operations are kept in independent modules, which makes the system easier to maintain, extend and debug.</w:t>
      </w:r>
      <w:r w:rsidDel="00000000" w:rsidR="00000000" w:rsidRPr="00000000">
        <w:rPr>
          <w:rtl w:val="0"/>
        </w:rPr>
      </w:r>
    </w:p>
    <w:p w:rsidR="00000000" w:rsidDel="00000000" w:rsidP="00000000" w:rsidRDefault="00000000" w:rsidRPr="00000000" w14:paraId="0000004F">
      <w:pPr>
        <w:pStyle w:val="Heading2"/>
        <w:spacing w:after="100" w:before="200" w:lineRule="auto"/>
        <w:rPr/>
      </w:pPr>
      <w:r w:rsidDel="00000000" w:rsidR="00000000" w:rsidRPr="00000000">
        <w:rPr>
          <w:rFonts w:ascii="Times New Roman" w:cs="Times New Roman" w:eastAsia="Times New Roman" w:hAnsi="Times New Roman"/>
          <w:b w:val="1"/>
          <w:bCs w:val="1"/>
          <w:sz w:val="26"/>
          <w:szCs w:val="26"/>
          <w:rtl w:val="0"/>
        </w:rPr>
        <w:t xml:space="preserve">7.1 Components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frontend for registration, login, uploading study material and accessing summaries, quizzes, flashcards and study plans through REST APIs.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Express 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Receives HTTP requests, handles routing and middleware, and returns responses.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Authentication Middleware: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Verifies JWT tokens, protects private routes and restricts AI services to authenticated users.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 Handlers: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endpoints for authentication, study materials, AI features and administration.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Service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Communicates with the Google Gemini API to generate summaries, quizzes, flashcards and study plans.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with Mongoose ODM stores user data, study materials and AI-generated resources.</w:t>
      </w:r>
      <w:r w:rsidDel="00000000" w:rsidR="00000000" w:rsidRPr="00000000">
        <w:rPr>
          <w:rtl w:val="0"/>
        </w:rPr>
      </w:r>
    </w:p>
    <w:p w:rsidR="00000000" w:rsidDel="00000000" w:rsidP="00000000" w:rsidRDefault="00000000" w:rsidRPr="00000000" w14:paraId="00000056">
      <w:pPr>
        <w:pStyle w:val="Heading2"/>
        <w:spacing w:after="100" w:before="200" w:lineRule="auto"/>
        <w:rPr/>
      </w:pPr>
      <w:r w:rsidDel="00000000" w:rsidR="00000000" w:rsidRPr="00000000">
        <w:rPr>
          <w:rFonts w:ascii="Times New Roman" w:cs="Times New Roman" w:eastAsia="Times New Roman" w:hAnsi="Times New Roman"/>
          <w:b w:val="1"/>
          <w:bCs w:val="1"/>
          <w:sz w:val="26"/>
          <w:szCs w:val="26"/>
          <w:rtl w:val="0"/>
        </w:rPr>
        <w:t xml:space="preserve">7.2 MVC Architecture Pattern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Mongoose schemas for MongoDB collections; handle validation and database interaction.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REST API, the view layer is the structured JSON response consumed by the React frontend.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Controller: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Validates input, performs authentication and authorization, talks to models, calls the Gemini service and returns responses.</w:t>
      </w:r>
      <w:r w:rsidDel="00000000" w:rsidR="00000000" w:rsidRPr="00000000">
        <w:rPr>
          <w:rtl w:val="0"/>
        </w:rPr>
      </w:r>
    </w:p>
    <w:p w:rsidR="00000000" w:rsidDel="00000000" w:rsidP="00000000" w:rsidRDefault="00000000" w:rsidRPr="00000000" w14:paraId="0000005A">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Separating these concerns improves readability, simplifies testing and allows new features to be added without affecting existing modules.</w:t>
      </w:r>
      <w:r w:rsidDel="00000000" w:rsidR="00000000" w:rsidRPr="00000000">
        <w:rPr>
          <w:rtl w:val="0"/>
        </w:rPr>
      </w:r>
    </w:p>
    <w:p w:rsidR="00000000" w:rsidDel="00000000" w:rsidP="00000000" w:rsidRDefault="00000000" w:rsidRPr="00000000" w14:paraId="0000005B">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8. Database Design</w:t>
      </w:r>
      <w:r w:rsidDel="00000000" w:rsidR="00000000" w:rsidRPr="00000000">
        <w:rPr>
          <w:rtl w:val="0"/>
        </w:rPr>
      </w:r>
    </w:p>
    <w:p w:rsidR="00000000" w:rsidDel="00000000" w:rsidP="00000000" w:rsidRDefault="00000000" w:rsidRPr="00000000" w14:paraId="0000005C">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Data is stored in interconnected MongoDB collections. The entities and their attributes are listed below.</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1"/>
                <w:bCs w:val="1"/>
                <w:sz w:val="22"/>
                <w:szCs w:val="22"/>
                <w:rtl w:val="0"/>
              </w:rPr>
              <w:t xml:space="preserve">Entity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1"/>
                <w:bCs w:val="1"/>
                <w:sz w:val="22"/>
                <w:szCs w:val="22"/>
                <w:rtl w:val="0"/>
              </w:rPr>
              <w:t xml:space="preserve">Attributes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sz w:val="22"/>
                <w:szCs w:val="22"/>
                <w:rtl w:val="0"/>
              </w:rPr>
              <w:t xml:space="preserve">User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sz w:val="22"/>
                <w:szCs w:val="22"/>
                <w:rtl w:val="0"/>
              </w:rPr>
              <w:t xml:space="preserve">_id (PK), name, email (unique), password (hashed), role (Student/Admin), createdAt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sz w:val="22"/>
                <w:szCs w:val="22"/>
                <w:rtl w:val="0"/>
              </w:rPr>
              <w:t xml:space="preserve">Study Material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2">
            <w:pPr>
              <w:rPr/>
            </w:pPr>
            <w:r w:rsidDel="00000000" w:rsidR="00000000" w:rsidRPr="00000000">
              <w:rPr>
                <w:rFonts w:ascii="Cardo" w:cs="Cardo" w:eastAsia="Cardo" w:hAnsi="Cardo"/>
                <w:b w:val="0"/>
                <w:bCs w:val="0"/>
                <w:sz w:val="22"/>
                <w:szCs w:val="22"/>
                <w:rtl w:val="0"/>
              </w:rPr>
              <w:t xml:space="preserve">_id (PK), userId (FK → User), title, subject, content, createdAt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bCs w:val="0"/>
                <w:sz w:val="22"/>
                <w:szCs w:val="22"/>
                <w:rtl w:val="0"/>
              </w:rPr>
              <w:t xml:space="preserve">Summary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4">
            <w:pPr>
              <w:rPr/>
            </w:pPr>
            <w:r w:rsidDel="00000000" w:rsidR="00000000" w:rsidRPr="00000000">
              <w:rPr>
                <w:rFonts w:ascii="Cardo" w:cs="Cardo" w:eastAsia="Cardo" w:hAnsi="Cardo"/>
                <w:b w:val="0"/>
                <w:bCs w:val="0"/>
                <w:sz w:val="22"/>
                <w:szCs w:val="22"/>
                <w:rtl w:val="0"/>
              </w:rPr>
              <w:t xml:space="preserve">_id (PK), userId (FK), materialId (FK → Study Material), summary, createdAt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sz w:val="22"/>
                <w:szCs w:val="22"/>
                <w:rtl w:val="0"/>
              </w:rPr>
              <w:t xml:space="preserve">Flashcard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sz w:val="22"/>
                <w:szCs w:val="22"/>
                <w:rtl w:val="0"/>
              </w:rPr>
              <w:t xml:space="preserve">_id (PK), userId (FK), materialId (FK), question, answer, createdAt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sz w:val="22"/>
                <w:szCs w:val="22"/>
                <w:rtl w:val="0"/>
              </w:rPr>
              <w:t xml:space="preserve">Quiz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sz w:val="22"/>
                <w:szCs w:val="22"/>
                <w:rtl w:val="0"/>
              </w:rPr>
              <w:t xml:space="preserve">_id (PK), userId (FK), materialId (FK), questions, createdAt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0"/>
                <w:bCs w:val="0"/>
                <w:sz w:val="22"/>
                <w:szCs w:val="22"/>
                <w:rtl w:val="0"/>
              </w:rPr>
              <w:t xml:space="preserve">Study Plan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0"/>
                <w:bCs w:val="0"/>
                <w:sz w:val="22"/>
                <w:szCs w:val="22"/>
                <w:rtl w:val="0"/>
              </w:rPr>
              <w:t xml:space="preserve">_id (PK), userId (FK), studyPlan, examDate, createdAt</w:t>
            </w:r>
            <w:r w:rsidDel="00000000" w:rsidR="00000000" w:rsidRPr="00000000">
              <w:rPr>
                <w:rtl w:val="0"/>
              </w:rPr>
            </w:r>
          </w:p>
        </w:tc>
      </w:tr>
    </w:tbl>
    <w:p w:rsidR="00000000" w:rsidDel="00000000" w:rsidP="00000000" w:rsidRDefault="00000000" w:rsidRPr="00000000" w14:paraId="0000006B">
      <w:pPr>
        <w:spacing w:after="120" w:lineRule="auto"/>
        <w:rPr/>
      </w:pPr>
      <w:r w:rsidDel="00000000" w:rsidR="00000000" w:rsidRPr="00000000">
        <w:rPr>
          <w:rtl w:val="0"/>
        </w:rPr>
      </w:r>
    </w:p>
    <w:p w:rsidR="00000000" w:rsidDel="00000000" w:rsidP="00000000" w:rsidRDefault="00000000" w:rsidRPr="00000000" w14:paraId="0000006C">
      <w:pPr>
        <w:pStyle w:val="Heading2"/>
        <w:spacing w:after="100" w:before="200" w:lineRule="auto"/>
        <w:rPr/>
      </w:pPr>
      <w:r w:rsidDel="00000000" w:rsidR="00000000" w:rsidRPr="00000000">
        <w:rPr>
          <w:rFonts w:ascii="Times New Roman" w:cs="Times New Roman" w:eastAsia="Times New Roman" w:hAnsi="Times New Roman"/>
          <w:b w:val="1"/>
          <w:bCs w:val="1"/>
          <w:sz w:val="26"/>
          <w:szCs w:val="26"/>
          <w:rtl w:val="0"/>
        </w:rPr>
        <w:t xml:space="preserve">8.1 Key Relationships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User → Study Material: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One-to-Many: a user can upload multiple study materials.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Study Material → Summary: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One-to-One: each material has one AI-generated summary.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Study Material → Flashcards: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One-to-Many: one material can generate many flashcards.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Study Material → Quiz: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One-to-One: one material generates one quiz containing multiple questions.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User → Study 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One-to-Many: a user can create multiple plans for different subjects or exam schedules.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User → AI Resources: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One-to-Many: every generated resource is linked to the user who created it.</w:t>
      </w:r>
      <w:r w:rsidDel="00000000" w:rsidR="00000000" w:rsidRPr="00000000">
        <w:rPr>
          <w:rtl w:val="0"/>
        </w:rPr>
      </w:r>
    </w:p>
    <w:p w:rsidR="00000000" w:rsidDel="00000000" w:rsidP="00000000" w:rsidRDefault="00000000" w:rsidRPr="00000000" w14:paraId="00000073">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9. Modules and Key Features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User Authentication: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JWT-based login with passwords encrypted using bcryptjs.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Study Material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view, update and delete study materials used as AI input.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Summary Generation: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Concise, easy-to-understand summaries produced with the Gemini API.</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Flashcard Generation: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Question–answer flashcards for improved revision and active recall.</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Quiz Generation: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Multiple-choice quizzes to test knowledge of the uploaded content.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Study Plan Generation: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Personalized plans based on learning goals, available time and exam date.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Role-Based Access Control: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privileges for Students and Administrators.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MongoDB Data Storage: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Persistent storage of users, materials and generated resources.</w:t>
      </w:r>
      <w:r w:rsidDel="00000000" w:rsidR="00000000" w:rsidRPr="00000000">
        <w:rPr>
          <w:rtl w:val="0"/>
        </w:rPr>
      </w:r>
    </w:p>
    <w:p w:rsidR="00000000" w:rsidDel="00000000" w:rsidP="00000000" w:rsidRDefault="00000000" w:rsidRPr="00000000" w14:paraId="0000007C">
      <w:pPr>
        <w:pStyle w:val="Heading2"/>
        <w:spacing w:after="100" w:before="200" w:lineRule="auto"/>
        <w:rPr/>
      </w:pPr>
      <w:r w:rsidDel="00000000" w:rsidR="00000000" w:rsidRPr="00000000">
        <w:rPr>
          <w:rFonts w:ascii="Times New Roman" w:cs="Times New Roman" w:eastAsia="Times New Roman" w:hAnsi="Times New Roman"/>
          <w:b w:val="1"/>
          <w:bCs w:val="1"/>
          <w:sz w:val="26"/>
          <w:szCs w:val="26"/>
          <w:rtl w:val="0"/>
        </w:rPr>
        <w:t xml:space="preserve">9.1 Roles and Responsibilities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Registers, logs in securely, uploads study materials, generates summaries, flashcards, quizzes and study plans, and manages previously generated resources.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user accounts, monitors application and AI service usage, reviews system logs, maintains platform integrity and resolves user issues.</w:t>
      </w:r>
      <w:r w:rsidDel="00000000" w:rsidR="00000000" w:rsidRPr="00000000">
        <w:rPr>
          <w:rtl w:val="0"/>
        </w:rPr>
      </w:r>
    </w:p>
    <w:p w:rsidR="00000000" w:rsidDel="00000000" w:rsidP="00000000" w:rsidRDefault="00000000" w:rsidRPr="00000000" w14:paraId="0000007F">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10. User Flow</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registers or logs in to the application.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successful JWT authentication, the user is redirected to the dashboard.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uploads study material or enters text content.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selects an AI feature: summary, flashcards, quiz or study plan.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sends the content to the Google Gemini API and receives the generated output.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 is displayed to the user and saved in MongoDB for future reference.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can view and manage profile details and earlier generated resources from the dashboard.</w:t>
      </w:r>
      <w:r w:rsidDel="00000000" w:rsidR="00000000" w:rsidRPr="00000000">
        <w:rPr>
          <w:rtl w:val="0"/>
        </w:rPr>
      </w:r>
    </w:p>
    <w:p w:rsidR="00000000" w:rsidDel="00000000" w:rsidP="00000000" w:rsidRDefault="00000000" w:rsidRPr="00000000" w14:paraId="00000087">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11. Proposed API Endpoints</w:t>
      </w:r>
      <w:r w:rsidDel="00000000" w:rsidR="00000000" w:rsidRPr="00000000">
        <w:rPr>
          <w:rtl w:val="0"/>
        </w:rPr>
      </w:r>
    </w:p>
    <w:p w:rsidR="00000000" w:rsidDel="00000000" w:rsidP="00000000" w:rsidRDefault="00000000" w:rsidRPr="00000000" w14:paraId="00000088">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The following endpoints outline the REST API design (paths can be adjusted to match your implementation).</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300"/>
        <w:gridCol w:w="1500"/>
        <w:gridCol w:w="2926"/>
        <w:tblGridChange w:id="0">
          <w:tblGrid>
            <w:gridCol w:w="1300"/>
            <w:gridCol w:w="3300"/>
            <w:gridCol w:w="1500"/>
            <w:gridCol w:w="29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1"/>
                <w:bCs w:val="1"/>
                <w:sz w:val="22"/>
                <w:szCs w:val="22"/>
                <w:rtl w:val="0"/>
              </w:rPr>
              <w:t xml:space="preserve">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1"/>
                <w:bCs w:val="1"/>
                <w:sz w:val="22"/>
                <w:szCs w:val="22"/>
                <w:rtl w:val="0"/>
              </w:rPr>
              <w:t xml:space="preserve">Endpoint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1"/>
                <w:bCs w:val="1"/>
                <w:sz w:val="22"/>
                <w:szCs w:val="22"/>
                <w:rtl w:val="0"/>
              </w:rPr>
              <w:t xml:space="preserve">Access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sz w:val="22"/>
                <w:szCs w:val="22"/>
                <w:rtl w:val="0"/>
              </w:rPr>
              <w:t xml:space="preserve">/api/auth/register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sz w:val="22"/>
                <w:szCs w:val="22"/>
                <w:rtl w:val="0"/>
              </w:rPr>
              <w:t xml:space="preserve">Public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sz w:val="22"/>
                <w:szCs w:val="22"/>
                <w:rtl w:val="0"/>
              </w:rPr>
              <w:t xml:space="preserve">Register a new user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sz w:val="22"/>
                <w:szCs w:val="22"/>
                <w:rtl w:val="0"/>
              </w:rPr>
              <w:t xml:space="preserve">/api/auth/login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sz w:val="22"/>
                <w:szCs w:val="22"/>
                <w:rtl w:val="0"/>
              </w:rPr>
              <w:t xml:space="preserve">Public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0"/>
                <w:bCs w:val="0"/>
                <w:sz w:val="22"/>
                <w:szCs w:val="22"/>
                <w:rtl w:val="0"/>
              </w:rPr>
              <w:t xml:space="preserve">Login and receive JWT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sz w:val="22"/>
                <w:szCs w:val="22"/>
                <w:rtl w:val="0"/>
              </w:rPr>
              <w:t xml:space="preserve">/api/materials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sz w:val="22"/>
                <w:szCs w:val="22"/>
                <w:rtl w:val="0"/>
              </w:rPr>
              <w:t xml:space="preserve">Student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0"/>
                <w:bCs w:val="0"/>
                <w:sz w:val="22"/>
                <w:szCs w:val="22"/>
                <w:rtl w:val="0"/>
              </w:rPr>
              <w:t xml:space="preserve">Add study material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0"/>
                <w:bCs w:val="0"/>
                <w:sz w:val="22"/>
                <w:szCs w:val="22"/>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sz w:val="22"/>
                <w:szCs w:val="22"/>
                <w:rtl w:val="0"/>
              </w:rPr>
              <w:t xml:space="preserve">/api/materials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0"/>
                <w:bCs w:val="0"/>
                <w:sz w:val="22"/>
                <w:szCs w:val="22"/>
                <w:rtl w:val="0"/>
              </w:rPr>
              <w:t xml:space="preserve">Student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sz w:val="22"/>
                <w:szCs w:val="22"/>
                <w:rtl w:val="0"/>
              </w:rPr>
              <w:t xml:space="preserve">List own materials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0"/>
                <w:bCs w:val="0"/>
                <w:sz w:val="22"/>
                <w:szCs w:val="22"/>
                <w:rtl w:val="0"/>
              </w:rPr>
              <w:t xml:space="preserve">/api/ai/summary/:materialId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0"/>
                <w:bCs w:val="0"/>
                <w:sz w:val="22"/>
                <w:szCs w:val="22"/>
                <w:rtl w:val="0"/>
              </w:rPr>
              <w:t xml:space="preserve">Student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0"/>
                <w:bCs w:val="0"/>
                <w:sz w:val="22"/>
                <w:szCs w:val="22"/>
                <w:rtl w:val="0"/>
              </w:rPr>
              <w:t xml:space="preserve">Generate summary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0"/>
                <w:bCs w:val="0"/>
                <w:sz w:val="22"/>
                <w:szCs w:val="22"/>
                <w:rtl w:val="0"/>
              </w:rPr>
              <w:t xml:space="preserve">/api/ai/flashcards/:materialId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0"/>
                <w:bCs w:val="0"/>
                <w:sz w:val="22"/>
                <w:szCs w:val="22"/>
                <w:rtl w:val="0"/>
              </w:rPr>
              <w:t xml:space="preserve">Student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0"/>
                <w:bCs w:val="0"/>
                <w:sz w:val="22"/>
                <w:szCs w:val="22"/>
                <w:rtl w:val="0"/>
              </w:rPr>
              <w:t xml:space="preserve">Generate flashcards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0"/>
                <w:bCs w:val="0"/>
                <w:sz w:val="22"/>
                <w:szCs w:val="22"/>
                <w:rtl w:val="0"/>
              </w:rPr>
              <w:t xml:space="preserve">/api/ai/quiz/:materialId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0"/>
                <w:bCs w:val="0"/>
                <w:sz w:val="22"/>
                <w:szCs w:val="22"/>
                <w:rtl w:val="0"/>
              </w:rPr>
              <w:t xml:space="preserve">Student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sz w:val="22"/>
                <w:szCs w:val="22"/>
                <w:rtl w:val="0"/>
              </w:rPr>
              <w:t xml:space="preserve">Generate quiz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sz w:val="22"/>
                <w:szCs w:val="22"/>
                <w:rtl w:val="0"/>
              </w:rPr>
              <w:t xml:space="preserve">/api/ai/study-plan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0"/>
                <w:bCs w:val="0"/>
                <w:sz w:val="22"/>
                <w:szCs w:val="22"/>
                <w:rtl w:val="0"/>
              </w:rPr>
              <w:t xml:space="preserve">Student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sz w:val="22"/>
                <w:szCs w:val="22"/>
                <w:rtl w:val="0"/>
              </w:rPr>
              <w:t xml:space="preserve">Generate study plan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0"/>
                <w:bCs w:val="0"/>
                <w:sz w:val="22"/>
                <w:szCs w:val="22"/>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sz w:val="22"/>
                <w:szCs w:val="22"/>
                <w:rtl w:val="0"/>
              </w:rPr>
              <w:t xml:space="preserve">/api/admin/users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sz w:val="22"/>
                <w:szCs w:val="22"/>
                <w:rtl w:val="0"/>
              </w:rPr>
              <w:t xml:space="preserve">Admin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sz w:val="22"/>
                <w:szCs w:val="22"/>
                <w:rtl w:val="0"/>
              </w:rPr>
              <w:t xml:space="preserve">View all users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0"/>
                <w:bCs w:val="0"/>
                <w:sz w:val="22"/>
                <w:szCs w:val="22"/>
                <w:rtl w:val="0"/>
              </w:rPr>
              <w:t xml:space="preserve">DELETE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0"/>
                <w:bCs w:val="0"/>
                <w:sz w:val="22"/>
                <w:szCs w:val="22"/>
                <w:rtl w:val="0"/>
              </w:rPr>
              <w:t xml:space="preserve">/api/admin/users/:id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0"/>
                <w:bCs w:val="0"/>
                <w:sz w:val="22"/>
                <w:szCs w:val="22"/>
                <w:rtl w:val="0"/>
              </w:rPr>
              <w:t xml:space="preserve">Admin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0"/>
                <w:bCs w:val="0"/>
                <w:sz w:val="22"/>
                <w:szCs w:val="22"/>
                <w:rtl w:val="0"/>
              </w:rPr>
              <w:t xml:space="preserve">Remove a user</w:t>
            </w:r>
            <w:r w:rsidDel="00000000" w:rsidR="00000000" w:rsidRPr="00000000">
              <w:rPr>
                <w:rtl w:val="0"/>
              </w:rPr>
            </w:r>
          </w:p>
        </w:tc>
      </w:tr>
    </w:tbl>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12. Implementation Overview</w:t>
      </w:r>
      <w:r w:rsidDel="00000000" w:rsidR="00000000" w:rsidRPr="00000000">
        <w:rPr>
          <w:rtl w:val="0"/>
        </w:rPr>
      </w:r>
    </w:p>
    <w:p w:rsidR="00000000" w:rsidDel="00000000" w:rsidP="00000000" w:rsidRDefault="00000000" w:rsidRPr="00000000" w14:paraId="000000B7">
      <w:pPr>
        <w:pStyle w:val="Heading2"/>
        <w:spacing w:after="100" w:before="200" w:lineRule="auto"/>
        <w:rPr/>
      </w:pPr>
      <w:r w:rsidDel="00000000" w:rsidR="00000000" w:rsidRPr="00000000">
        <w:rPr>
          <w:rFonts w:ascii="Times New Roman" w:cs="Times New Roman" w:eastAsia="Times New Roman" w:hAnsi="Times New Roman"/>
          <w:b w:val="1"/>
          <w:bCs w:val="1"/>
          <w:sz w:val="26"/>
          <w:szCs w:val="26"/>
          <w:rtl w:val="0"/>
        </w:rPr>
        <w:t xml:space="preserve">12.1 Technology Stack</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1"/>
                <w:bCs w:val="1"/>
                <w:sz w:val="22"/>
                <w:szCs w:val="22"/>
                <w:rtl w:val="0"/>
              </w:rPr>
              <w:t xml:space="preserve">Layer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1"/>
                <w:bCs w:val="1"/>
                <w:sz w:val="22"/>
                <w:szCs w:val="22"/>
                <w:rtl w:val="0"/>
              </w:rPr>
              <w:t xml:space="preserve">Technology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0"/>
                <w:bCs w:val="0"/>
                <w:sz w:val="22"/>
                <w:szCs w:val="22"/>
                <w:rtl w:val="0"/>
              </w:rPr>
              <w:t xml:space="preserve">Frontend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0"/>
                <w:bCs w:val="0"/>
                <w:sz w:val="22"/>
                <w:szCs w:val="22"/>
                <w:rtl w:val="0"/>
              </w:rPr>
              <w:t xml:space="preserve">React.js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0"/>
                <w:bCs w:val="0"/>
                <w:sz w:val="22"/>
                <w:szCs w:val="22"/>
                <w:rtl w:val="0"/>
              </w:rPr>
              <w:t xml:space="preserve">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0"/>
                <w:bCs w:val="0"/>
                <w:sz w:val="22"/>
                <w:szCs w:val="22"/>
                <w:rtl w:val="0"/>
              </w:rPr>
              <w:t xml:space="preserve">Node.js, Express.js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0"/>
                <w:bCs w:val="0"/>
                <w:sz w:val="22"/>
                <w:szCs w:val="22"/>
                <w:rtl w:val="0"/>
              </w:rPr>
              <w:t xml:space="preserve">Database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0"/>
                <w:bCs w:val="0"/>
                <w:sz w:val="22"/>
                <w:szCs w:val="22"/>
                <w:rtl w:val="0"/>
              </w:rPr>
              <w:t xml:space="preserve">MongoDB with Mongoose ODM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0"/>
                <w:bCs w:val="0"/>
                <w:sz w:val="22"/>
                <w:szCs w:val="22"/>
                <w:rtl w:val="0"/>
              </w:rPr>
              <w:t xml:space="preserve">Authentication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0"/>
                <w:bCs w:val="0"/>
                <w:sz w:val="22"/>
                <w:szCs w:val="22"/>
                <w:rtl w:val="0"/>
              </w:rPr>
              <w:t xml:space="preserve">JWT, bcryptjs, RBAC middleware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sz w:val="22"/>
                <w:szCs w:val="22"/>
                <w:rtl w:val="0"/>
              </w:rPr>
              <w:t xml:space="preserve">AI Integration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0"/>
                <w:bCs w:val="0"/>
                <w:sz w:val="22"/>
                <w:szCs w:val="22"/>
                <w:rtl w:val="0"/>
              </w:rPr>
              <w:t xml:space="preserve">Google Gemini API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sz w:val="22"/>
                <w:szCs w:val="22"/>
                <w:rtl w:val="0"/>
              </w:rPr>
              <w:t xml:space="preserve">Testing Tool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sz w:val="22"/>
                <w:szCs w:val="22"/>
                <w:rtl w:val="0"/>
              </w:rPr>
              <w:t xml:space="preserve">Postman</w:t>
            </w:r>
            <w:r w:rsidDel="00000000" w:rsidR="00000000" w:rsidRPr="00000000">
              <w:rPr>
                <w:rtl w:val="0"/>
              </w:rPr>
            </w:r>
          </w:p>
        </w:tc>
      </w:tr>
    </w:tbl>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pStyle w:val="Heading2"/>
        <w:spacing w:after="100" w:before="200" w:lineRule="auto"/>
        <w:rPr/>
      </w:pPr>
      <w:r w:rsidDel="00000000" w:rsidR="00000000" w:rsidRPr="00000000">
        <w:rPr>
          <w:rFonts w:ascii="Times New Roman" w:cs="Times New Roman" w:eastAsia="Times New Roman" w:hAnsi="Times New Roman"/>
          <w:b w:val="1"/>
          <w:bCs w:val="1"/>
          <w:sz w:val="26"/>
          <w:szCs w:val="26"/>
          <w:rtl w:val="0"/>
        </w:rPr>
        <w:t xml:space="preserve">12.2 Suggested Project Folder Structure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 – database and environment configuration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models/ – Mongoose schemas (User, Material, Summary, Flashcard, Quiz, StudyPlan)</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controllers/ – business logic for each module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routes/ – API route definitions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middleware/ – JWT verification and role checks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 Gemini AI service module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server.js – application entry point</w:t>
      </w:r>
      <w:r w:rsidDel="00000000" w:rsidR="00000000" w:rsidRPr="00000000">
        <w:rPr>
          <w:rtl w:val="0"/>
        </w:rPr>
      </w:r>
    </w:p>
    <w:p w:rsidR="00000000" w:rsidDel="00000000" w:rsidP="00000000" w:rsidRDefault="00000000" w:rsidRPr="00000000" w14:paraId="000000CF">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13. Testing</w:t>
      </w:r>
      <w:r w:rsidDel="00000000" w:rsidR="00000000" w:rsidRPr="00000000">
        <w:rPr>
          <w:rtl w:val="0"/>
        </w:rPr>
      </w:r>
    </w:p>
    <w:p w:rsidR="00000000" w:rsidDel="00000000" w:rsidP="00000000" w:rsidRDefault="00000000" w:rsidRPr="00000000" w14:paraId="000000D0">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All APIs are tested using Postman. Test cases cover successful registration and login, rejection of invalid or missing tokens, role-based restriction of admin routes, creation and retrieval of study materials, and generation and storage of each AI resource.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300"/>
        <w:gridCol w:w="5026"/>
        <w:tblGridChange w:id="0">
          <w:tblGrid>
            <w:gridCol w:w="700"/>
            <w:gridCol w:w="3300"/>
            <w:gridCol w:w="50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1"/>
                <w:bCs w:val="1"/>
                <w:sz w:val="22"/>
                <w:szCs w:val="22"/>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1"/>
                <w:bCs w:val="1"/>
                <w:sz w:val="22"/>
                <w:szCs w:val="22"/>
                <w:rtl w:val="0"/>
              </w:rPr>
              <w:t xml:space="preserve">Test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1"/>
                <w:bCs w:val="1"/>
                <w:sz w:val="22"/>
                <w:szCs w:val="22"/>
                <w:rtl w:val="0"/>
              </w:rPr>
              <w:t xml:space="preserve">Expected Result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0"/>
                <w:bCs w:val="0"/>
                <w:sz w:val="22"/>
                <w:szCs w:val="22"/>
                <w:rtl w:val="0"/>
              </w:rPr>
              <w:t xml:space="preserve">Register with valid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0"/>
                <w:bCs w:val="0"/>
                <w:sz w:val="22"/>
                <w:szCs w:val="22"/>
                <w:rtl w:val="0"/>
              </w:rPr>
              <w:t xml:space="preserve">User created; password stored hashed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0"/>
                <w:bCs w:val="0"/>
                <w:sz w:val="22"/>
                <w:szCs w:val="22"/>
                <w:rtl w:val="0"/>
              </w:rPr>
              <w:t xml:space="preserve">Login with wrong password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0"/>
                <w:bCs w:val="0"/>
                <w:sz w:val="22"/>
                <w:szCs w:val="22"/>
                <w:rtl w:val="0"/>
              </w:rPr>
              <w:t xml:space="preserve">401 Unauthorized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0"/>
                <w:bCs w:val="0"/>
                <w:sz w:val="22"/>
                <w:szCs w:val="22"/>
                <w:rtl w:val="0"/>
              </w:rPr>
              <w:t xml:space="preserve">Access AI route without token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sz w:val="22"/>
                <w:szCs w:val="22"/>
                <w:rtl w:val="0"/>
              </w:rPr>
              <w:t xml:space="preserve">Access denied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0"/>
                <w:bCs w:val="0"/>
                <w:sz w:val="22"/>
                <w:szCs w:val="22"/>
                <w:rtl w:val="0"/>
              </w:rPr>
              <w:t xml:space="preserve">Student accesses admin route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0"/>
                <w:bCs w:val="0"/>
                <w:sz w:val="22"/>
                <w:szCs w:val="22"/>
                <w:rtl w:val="0"/>
              </w:rPr>
              <w:t xml:space="preserve">403 Forbidden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0"/>
                <w:bCs w:val="0"/>
                <w:sz w:val="22"/>
                <w:szCs w:val="22"/>
                <w:rtl w:val="0"/>
              </w:rPr>
              <w:t xml:space="preserve">Generate summary for a material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0"/>
                <w:bCs w:val="0"/>
                <w:sz w:val="22"/>
                <w:szCs w:val="22"/>
                <w:rtl w:val="0"/>
              </w:rPr>
              <w:t xml:space="preserve">Summary returned and saved in database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0"/>
                <w:bCs w:val="0"/>
                <w:sz w:val="22"/>
                <w:szCs w:val="22"/>
                <w:rtl w:val="0"/>
              </w:rPr>
              <w:t xml:space="preserve">Generate quiz for a material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0"/>
                <w:bCs w:val="0"/>
                <w:sz w:val="22"/>
                <w:szCs w:val="22"/>
                <w:rtl w:val="0"/>
              </w:rPr>
              <w:t xml:space="preserve">MCQ questions returned and saved</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tl w:val="0"/>
        </w:rPr>
      </w:r>
    </w:p>
    <w:p w:rsidR="00000000" w:rsidDel="00000000" w:rsidP="00000000" w:rsidRDefault="00000000" w:rsidRPr="00000000" w14:paraId="000000E7">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14. Outcome</w:t>
      </w:r>
      <w:r w:rsidDel="00000000" w:rsidR="00000000" w:rsidRPr="00000000">
        <w:rPr>
          <w:rtl w:val="0"/>
        </w:rPr>
      </w:r>
    </w:p>
    <w:p w:rsidR="00000000" w:rsidDel="00000000" w:rsidP="00000000" w:rsidRDefault="00000000" w:rsidRPr="00000000" w14:paraId="000000E8">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By combining artificial intelligence with a secure backend, LearnMate reduces the time students spend on manual preparation and lets them concentrate on understanding concepts. JWT authentication, MongoDB data management and Gemini integration ensure that learning resources are generated securely, efficiently and consistently. The modular architecture supports future enhancements with minimal changes.</w:t>
      </w:r>
      <w:r w:rsidDel="00000000" w:rsidR="00000000" w:rsidRPr="00000000">
        <w:rPr>
          <w:rtl w:val="0"/>
        </w:rPr>
      </w:r>
    </w:p>
    <w:p w:rsidR="00000000" w:rsidDel="00000000" w:rsidP="00000000" w:rsidRDefault="00000000" w:rsidRPr="00000000" w14:paraId="000000E9">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15. Conclusion</w:t>
      </w:r>
      <w:r w:rsidDel="00000000" w:rsidR="00000000" w:rsidRPr="00000000">
        <w:rPr>
          <w:rtl w:val="0"/>
        </w:rPr>
      </w:r>
    </w:p>
    <w:p w:rsidR="00000000" w:rsidDel="00000000" w:rsidP="00000000" w:rsidRDefault="00000000" w:rsidRPr="00000000" w14:paraId="000000EA">
      <w:pPr>
        <w:spacing w:after="120" w:line="320" w:lineRule="auto"/>
        <w:jc w:val="both"/>
        <w:rPr/>
      </w:pPr>
      <w:r w:rsidDel="00000000" w:rsidR="00000000" w:rsidRPr="00000000">
        <w:rPr>
          <w:rFonts w:ascii="Times New Roman" w:cs="Times New Roman" w:eastAsia="Times New Roman" w:hAnsi="Times New Roman"/>
          <w:sz w:val="24"/>
          <w:szCs w:val="24"/>
          <w:rtl w:val="0"/>
        </w:rPr>
        <w:t xml:space="preserve">LearnMate demonstrates how Generative AI can be integrated into a secure, scalable web backend to solve a real academic problem. It centralizes study materials and automates the creation of summaries, flashcards, quizzes and study plans, thereby enhancing productivity, promoting effective revision and supporting personalized learning for students preparing for academic and competitive examinations.</w:t>
      </w:r>
      <w:r w:rsidDel="00000000" w:rsidR="00000000" w:rsidRPr="00000000">
        <w:rPr>
          <w:rtl w:val="0"/>
        </w:rPr>
      </w:r>
    </w:p>
    <w:p w:rsidR="00000000" w:rsidDel="00000000" w:rsidP="00000000" w:rsidRDefault="00000000" w:rsidRPr="00000000" w14:paraId="000000EB">
      <w:pPr>
        <w:pStyle w:val="Heading1"/>
        <w:spacing w:after="160" w:before="300" w:lineRule="auto"/>
        <w:rPr/>
      </w:pPr>
      <w:r w:rsidDel="00000000" w:rsidR="00000000" w:rsidRPr="00000000">
        <w:rPr>
          <w:rFonts w:ascii="Times New Roman" w:cs="Times New Roman" w:eastAsia="Times New Roman" w:hAnsi="Times New Roman"/>
          <w:b w:val="1"/>
          <w:bCs w:val="1"/>
          <w:sz w:val="30"/>
          <w:szCs w:val="30"/>
          <w:rtl w:val="0"/>
        </w:rPr>
        <w:t xml:space="preserve">16. Future Enhancements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direct PDF, DOCX and image (OCR) uploads.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tracking and performance analytics dashboards.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Spaced-repetition scheduling for flashcards.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Multilingual support, including Tamil.</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Voice-based interaction and mobile application.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Collaborative study groups and shared resources.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720" w:right="0" w:firstLine="0"/>
        <w:jc w:val="both"/>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720" w:right="0" w:firstLine="0"/>
        <w:jc w:val="both"/>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720" w:right="0" w:firstLine="0"/>
        <w:jc w:val="both"/>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720" w:right="0" w:firstLine="0"/>
        <w:jc w:val="both"/>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720" w:right="0" w:firstLine="0"/>
        <w:jc w:val="both"/>
        <w:rPr/>
      </w:pPr>
      <w:r w:rsidDel="00000000" w:rsidR="00000000" w:rsidRPr="00000000">
        <w:rPr>
          <w:b w:val="1"/>
          <w:bCs w:val="1"/>
          <w:sz w:val="28"/>
          <w:szCs w:val="28"/>
          <w:rtl w:val="0"/>
        </w:rPr>
        <w:t xml:space="preserve">Leader Name:</w:t>
      </w:r>
      <w:r w:rsidDel="00000000" w:rsidR="00000000" w:rsidRPr="00000000">
        <w:rPr>
          <w:rtl w:val="0"/>
        </w:rPr>
        <w:t xml:space="preserve"> Elanthamil.B</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720" w:right="0" w:firstLine="0"/>
        <w:jc w:val="both"/>
        <w:rPr/>
      </w:pPr>
      <w:r w:rsidDel="00000000" w:rsidR="00000000" w:rsidRPr="00000000">
        <w:rPr>
          <w:b w:val="1"/>
          <w:bCs w:val="1"/>
          <w:sz w:val="28"/>
          <w:szCs w:val="28"/>
          <w:rtl w:val="0"/>
        </w:rPr>
        <w:t xml:space="preserve">Members:</w:t>
      </w:r>
      <w:r w:rsidDel="00000000" w:rsidR="00000000" w:rsidRPr="00000000">
        <w:rPr>
          <w:rtl w:val="0"/>
        </w:rPr>
        <w:t xml:space="preserve"> Karthika.M</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720" w:right="0" w:firstLine="0"/>
        <w:jc w:val="both"/>
        <w:rPr/>
      </w:pPr>
      <w:r w:rsidDel="00000000" w:rsidR="00000000" w:rsidRPr="00000000">
        <w:rPr>
          <w:rtl w:val="0"/>
        </w:rPr>
        <w:t xml:space="preserve">                    Nishanthini.S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720" w:right="0" w:firstLine="0"/>
        <w:jc w:val="both"/>
        <w:rPr/>
      </w:pPr>
      <w:r w:rsidDel="00000000" w:rsidR="00000000" w:rsidRPr="00000000">
        <w:rPr>
          <w:b w:val="1"/>
          <w:bCs w:val="1"/>
          <w:sz w:val="28"/>
          <w:szCs w:val="28"/>
          <w:rtl w:val="0"/>
        </w:rPr>
        <w:t xml:space="preserve">Department :</w:t>
      </w:r>
      <w:r w:rsidDel="00000000" w:rsidR="00000000" w:rsidRPr="00000000">
        <w:rPr>
          <w:rtl w:val="0"/>
        </w:rPr>
        <w:t xml:space="preserve"> III-Bsc(Cs)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720" w:right="0" w:firstLine="0"/>
        <w:jc w:val="both"/>
        <w:rPr/>
      </w:pPr>
      <w:r w:rsidDel="00000000" w:rsidR="00000000" w:rsidRPr="00000000">
        <w:rPr>
          <w:b w:val="1"/>
          <w:bCs w:val="1"/>
          <w:sz w:val="28"/>
          <w:szCs w:val="28"/>
          <w:rtl w:val="0"/>
        </w:rPr>
        <w:t xml:space="preserve">College Name:</w:t>
      </w:r>
      <w:r w:rsidDel="00000000" w:rsidR="00000000" w:rsidRPr="00000000">
        <w:rPr>
          <w:rtl w:val="0"/>
        </w:rPr>
        <w:t xml:space="preserve"> Vysya College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720" w:right="0" w:firstLine="0"/>
        <w:jc w:val="both"/>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720" w:right="0" w:firstLine="0"/>
        <w:jc w:val="both"/>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