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Proje Raporu: 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>Veri tabanı</w:t>
      </w:r>
      <w:r>
        <w:rPr>
          <w:rFonts w:hint="default" w:ascii="Times New Roman" w:hAnsi="Times New Roman" w:cs="Times New Roman"/>
          <w:sz w:val="24"/>
          <w:szCs w:val="24"/>
        </w:rPr>
        <w:t xml:space="preserve"> Tasarımı ve 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>Uygulaması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Proje Amacı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 proje, bir e-ticaret platformunun veri</w:t>
      </w:r>
      <w:r>
        <w:rPr>
          <w:rFonts w:hint="default" w:ascii="Times New Roman" w:hAnsi="Times New Roman" w:cs="Times New Roman"/>
          <w:lang w:val="tr-TR"/>
        </w:rPr>
        <w:t xml:space="preserve"> </w:t>
      </w:r>
      <w:r>
        <w:rPr>
          <w:rFonts w:hint="default" w:ascii="Times New Roman" w:hAnsi="Times New Roman" w:cs="Times New Roman"/>
        </w:rPr>
        <w:t>tabanı tasarımını oluşturmayı ve gerekli işlemleri gerçekleştirmeyi amaçlamaktadır. Projenin odak noktası, müşteri bilgileri, ürünler, siparişler ve kategoriler arasındaki ilişkileri yöneten bir veri</w:t>
      </w:r>
      <w:r>
        <w:rPr>
          <w:rFonts w:hint="default" w:ascii="Times New Roman" w:hAnsi="Times New Roman" w:cs="Times New Roman"/>
          <w:lang w:val="tr-TR"/>
        </w:rPr>
        <w:t xml:space="preserve"> </w:t>
      </w:r>
      <w:r>
        <w:rPr>
          <w:rFonts w:hint="default" w:ascii="Times New Roman" w:hAnsi="Times New Roman" w:cs="Times New Roman"/>
        </w:rPr>
        <w:t>tabanı modeli oluşturmaktır. Ayrıca, müşteri siparişlerini eklemek, siparişlerin toplam tutarlarını güncellemek ve stok miktarlarını azaltmak için depolama prosedür</w:t>
      </w:r>
      <w:r>
        <w:rPr>
          <w:rFonts w:hint="default" w:ascii="Times New Roman" w:hAnsi="Times New Roman" w:cs="Times New Roman"/>
          <w:lang w:val="tr-TR"/>
        </w:rPr>
        <w:t xml:space="preserve">ü </w:t>
      </w:r>
      <w:r>
        <w:rPr>
          <w:rFonts w:hint="default" w:ascii="Times New Roman" w:hAnsi="Times New Roman" w:cs="Times New Roman"/>
        </w:rPr>
        <w:t>ve tetikleyici de oluşturul</w:t>
      </w:r>
      <w:r>
        <w:rPr>
          <w:rFonts w:hint="default" w:ascii="Times New Roman" w:hAnsi="Times New Roman" w:cs="Times New Roman"/>
          <w:lang w:val="tr-TR"/>
        </w:rPr>
        <w:t>du</w:t>
      </w:r>
      <w:r>
        <w:rPr>
          <w:rFonts w:hint="default" w:ascii="Times New Roman" w:hAnsi="Times New Roman" w:cs="Times New Roman"/>
        </w:rPr>
        <w:t>.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Veri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tabanı Tasarımı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</w:t>
      </w:r>
      <w:r>
        <w:rPr>
          <w:rFonts w:hint="default" w:ascii="Times New Roman" w:hAnsi="Times New Roman" w:cs="Times New Roman"/>
          <w:lang w:val="tr-TR"/>
        </w:rPr>
        <w:t xml:space="preserve"> </w:t>
      </w:r>
      <w:r>
        <w:rPr>
          <w:rFonts w:hint="default" w:ascii="Times New Roman" w:hAnsi="Times New Roman" w:cs="Times New Roman"/>
        </w:rPr>
        <w:t>tabanı, beş ana tablodan oluşmaktadır: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</w:rPr>
        <w:t>Customers: Müşteri bilgilerini içerir.</w:t>
      </w:r>
      <w:r>
        <w:rPr>
          <w:rFonts w:hint="default" w:ascii="Times New Roman" w:hAnsi="Times New Roman" w:cs="Times New Roman"/>
          <w:lang w:val="tr-TR"/>
        </w:rPr>
        <w:t xml:space="preserve"> CustomerID, CustomerName, Surname, Email, City, PhoneNumber sütunlarından oluşur.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</w:rPr>
        <w:t>Products: Satılan ürünlerin bilgilerini içerir.</w:t>
      </w:r>
      <w:r>
        <w:rPr>
          <w:rFonts w:hint="default" w:ascii="Times New Roman" w:hAnsi="Times New Roman" w:cs="Times New Roman"/>
          <w:lang w:val="tr-TR"/>
        </w:rPr>
        <w:t xml:space="preserve"> ProductID, ProductName, Price Stock, CategoryID sütunlarından oluşur.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</w:rPr>
        <w:t>Orders: Müşteri siparişlerini ve sipariş detaylarını içerir.</w:t>
      </w:r>
      <w:r>
        <w:rPr>
          <w:rFonts w:hint="default" w:ascii="Times New Roman" w:hAnsi="Times New Roman" w:cs="Times New Roman"/>
          <w:lang w:val="tr-TR"/>
        </w:rPr>
        <w:t xml:space="preserve"> OrderID, CustomerID, OrderDate, Total, Situation sütunlarından oluşur.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</w:rPr>
        <w:t>Categories: Ürün kategorilerini içerir.</w:t>
      </w:r>
      <w:r>
        <w:rPr>
          <w:rFonts w:hint="default" w:ascii="Times New Roman" w:hAnsi="Times New Roman" w:cs="Times New Roman"/>
          <w:lang w:val="tr-TR"/>
        </w:rPr>
        <w:t xml:space="preserve"> CategoryID, CategoryName sütunlarından oluşur.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</w:rPr>
        <w:t>OrderDetails: Siparişlere ait detay bilgilerini içerir.</w:t>
      </w:r>
      <w:r>
        <w:rPr>
          <w:rFonts w:hint="default" w:ascii="Times New Roman" w:hAnsi="Times New Roman" w:cs="Times New Roman"/>
          <w:lang w:val="tr-TR"/>
        </w:rPr>
        <w:t xml:space="preserve"> OrderDetailID, OrderID, ProductID, Amount, UnitPrice, TotalPrice sütunlarından oluşur.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 tablolar arasında ilişkiler aşağıdaki gibidir: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Customers tablosu, Orders tablosu ile Primary Key</w:t>
      </w:r>
      <w:r>
        <w:rPr>
          <w:rFonts w:hint="default" w:ascii="Times New Roman" w:hAnsi="Times New Roman" w:cs="Times New Roman"/>
          <w:lang w:val="tr-TR"/>
        </w:rPr>
        <w:t xml:space="preserve"> </w:t>
      </w:r>
      <w:r>
        <w:rPr>
          <w:rFonts w:hint="default" w:ascii="Times New Roman" w:hAnsi="Times New Roman" w:cs="Times New Roman"/>
        </w:rPr>
        <w:t>olan CustomerID ile ilişkilidir.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Products tablosu, OrderDetails tablosu ile</w:t>
      </w:r>
      <w:r>
        <w:rPr>
          <w:rFonts w:hint="default" w:ascii="Times New Roman" w:hAnsi="Times New Roman" w:cs="Times New Roman"/>
          <w:lang w:val="tr-TR"/>
        </w:rPr>
        <w:t xml:space="preserve"> </w:t>
      </w:r>
      <w:r>
        <w:rPr>
          <w:rFonts w:hint="default" w:ascii="Times New Roman" w:hAnsi="Times New Roman" w:cs="Times New Roman"/>
        </w:rPr>
        <w:t>Primary Key olan ProductID ile ilişkilidir.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Orders ve OrderDetails tabloları, Orders tablosundaki OrderID alanı ile ilişkilidir.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tr-TR"/>
        </w:rPr>
        <w:t xml:space="preserve">Categories tablosundaki </w:t>
      </w:r>
      <w:r>
        <w:rPr>
          <w:rFonts w:hint="default" w:ascii="Times New Roman" w:hAnsi="Times New Roman" w:cs="Times New Roman"/>
        </w:rPr>
        <w:t>CategoryID, Products tablosundaki CategoryID sütunu ile ilişkilidir. Bu ilişki, "birçok-tek" ilişkisidir, yani bir kategoriye birden fazla ürün bağlanabilir.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tr-TR"/>
        </w:rPr>
        <w:t xml:space="preserve">Products tablosundaki </w:t>
      </w:r>
      <w:r>
        <w:rPr>
          <w:rFonts w:hint="default" w:ascii="Times New Roman" w:hAnsi="Times New Roman" w:cs="Times New Roman"/>
        </w:rPr>
        <w:t>CategoryID, Categories tablosundaki CategoryID sütunu ile ilişkilidir. Bu da bir "birçok-tek" ilişkisidir; bir kategoriye birden fazla ürün bağlanabilir.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tr-TR"/>
        </w:rPr>
        <w:t xml:space="preserve">Orders tablosundaki </w:t>
      </w:r>
      <w:r>
        <w:rPr>
          <w:rFonts w:hint="default" w:ascii="Times New Roman" w:hAnsi="Times New Roman" w:cs="Times New Roman"/>
        </w:rPr>
        <w:t>CustomerID, Customers tablosundaki CustomerID sütunu ile ilişkilidir. Bu, bir "çok-bir" ilişkisidir; bir müşteriye birden fazla sipariş bağlanabilir, ancak bir sipariş bir müşteriye aittir.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tr-TR"/>
        </w:rPr>
        <w:t xml:space="preserve">OrderDetails tablosundaki </w:t>
      </w:r>
      <w:r>
        <w:rPr>
          <w:rFonts w:hint="default" w:ascii="Times New Roman" w:hAnsi="Times New Roman" w:cs="Times New Roman"/>
        </w:rPr>
        <w:t>OrderID, Orders tablosundaki OrderID sütunu ile ilişkilidir. Bu, bir "birçok-tek" ilişkisidir; bir siparişe birden fazla detay eklenebilir, ancak bir detay bir siparişe aittir.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tr-TR"/>
        </w:rPr>
        <w:t xml:space="preserve">OrderDetails tablosundaki </w:t>
      </w:r>
      <w:r>
        <w:rPr>
          <w:rFonts w:hint="default" w:ascii="Times New Roman" w:hAnsi="Times New Roman" w:cs="Times New Roman"/>
        </w:rPr>
        <w:t>ProductID, Products tablosundaki ProductID sütunu ile ilişkilidir. Bu da bir "birçok-tek" ilişkisidir; bir üründen birden fazla detay olabilir, ancak bir detay bir ürüne aittir.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Kullanılan Sorgular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TotalSalesByCategory </w:t>
      </w:r>
      <w:r>
        <w:rPr>
          <w:rFonts w:hint="default" w:ascii="Times New Roman" w:hAnsi="Times New Roman" w:cs="Times New Roman"/>
          <w:lang w:val="tr-TR"/>
        </w:rPr>
        <w:t>view</w:t>
      </w:r>
      <w:r>
        <w:rPr>
          <w:rFonts w:hint="default" w:ascii="Times New Roman" w:hAnsi="Times New Roman" w:cs="Times New Roman"/>
        </w:rPr>
        <w:t xml:space="preserve">: Kategoriye göre toplam satışları hesaplayan bir </w:t>
      </w:r>
      <w:r>
        <w:rPr>
          <w:rFonts w:hint="default" w:ascii="Times New Roman" w:hAnsi="Times New Roman" w:cs="Times New Roman"/>
          <w:lang w:val="tr-TR"/>
        </w:rPr>
        <w:t xml:space="preserve">view </w:t>
      </w:r>
      <w:r>
        <w:rPr>
          <w:rFonts w:hint="default" w:ascii="Times New Roman" w:hAnsi="Times New Roman" w:cs="Times New Roman"/>
        </w:rPr>
        <w:t>oluşturulmuştur.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685415" cy="2887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tr-TR"/>
        </w:rPr>
        <w:t>Sorgu sonucu oluşan view:</w:t>
      </w:r>
      <w:r>
        <w:rPr>
          <w:rFonts w:hint="default" w:ascii="Times New Roman" w:hAnsi="Times New Roman" w:cs="Times New Roman"/>
          <w:lang w:val="tr-TR"/>
        </w:rPr>
        <w:br w:type="textWrapping"/>
      </w:r>
      <w:r>
        <w:rPr>
          <w:rFonts w:hint="default" w:ascii="Times New Roman" w:hAnsi="Times New Roman" w:cs="Times New Roman"/>
          <w:lang w:val="tr-TR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485900" cy="94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CreateNewOrderAndUpdateCustomer </w:t>
      </w:r>
      <w:r>
        <w:rPr>
          <w:rFonts w:hint="default" w:ascii="Times New Roman" w:hAnsi="Times New Roman" w:cs="Times New Roman"/>
          <w:lang w:val="tr-TR"/>
        </w:rPr>
        <w:t>Procedure</w:t>
      </w:r>
      <w:r>
        <w:rPr>
          <w:rFonts w:hint="default" w:ascii="Times New Roman" w:hAnsi="Times New Roman" w:cs="Times New Roman"/>
        </w:rPr>
        <w:t>: Müşteri siparişlerini ekleyen bir depolama prosedürüdür.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47770" cy="3900805"/>
            <wp:effectExtent l="0" t="0" r="1143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0" cy="1022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trg_UpdateProductStock </w:t>
      </w:r>
      <w:r>
        <w:rPr>
          <w:rFonts w:hint="default" w:ascii="Times New Roman" w:hAnsi="Times New Roman" w:cs="Times New Roman"/>
          <w:lang w:val="tr-TR"/>
        </w:rPr>
        <w:t>Trigger</w:t>
      </w:r>
      <w:r>
        <w:rPr>
          <w:rFonts w:hint="default" w:ascii="Times New Roman" w:hAnsi="Times New Roman" w:cs="Times New Roman"/>
        </w:rPr>
        <w:t xml:space="preserve">: Yeni bir sipariş eklendiğinde ürün stok miktarlarını güncelleyen bir </w:t>
      </w:r>
      <w:r>
        <w:rPr>
          <w:rFonts w:hint="default" w:ascii="Times New Roman" w:hAnsi="Times New Roman" w:cs="Times New Roman"/>
          <w:lang w:val="tr-TR"/>
        </w:rPr>
        <w:t xml:space="preserve">trigger </w:t>
      </w:r>
      <w:r>
        <w:rPr>
          <w:rFonts w:hint="default" w:ascii="Times New Roman" w:hAnsi="Times New Roman" w:cs="Times New Roman"/>
        </w:rPr>
        <w:t>oluşturulmuştur.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695700" cy="4185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88144"/>
    <w:multiLevelType w:val="singleLevel"/>
    <w:tmpl w:val="B97881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E393148"/>
    <w:multiLevelType w:val="singleLevel"/>
    <w:tmpl w:val="1E393148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F29CE"/>
    <w:rsid w:val="2E4B5253"/>
    <w:rsid w:val="4167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2024-05-25T10:22:38Z</dcterms:created>
  <dc:creator>Elanur</dc:creator>
  <cp:lastModifiedBy>Elanur Özmen</cp:lastModifiedBy>
  <dcterms:modified xsi:type="dcterms:W3CDTF">2024-05-25T11:13:47Z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FDBFA8A66DE846BA9A255675C7940097_12</vt:lpwstr>
  </property>
</Properties>
</file>