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8F1F3" w14:textId="77777777" w:rsidR="003B33D7" w:rsidRPr="00BD0F8E" w:rsidRDefault="004A7923" w:rsidP="00BD0F8E">
      <w:pPr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</w:pPr>
      <w:r w:rsidRPr="00BD0F8E"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البراكين وتطوير القشرة الأرضية</w:t>
      </w:r>
    </w:p>
    <w:p w14:paraId="5766DC6E" w14:textId="07AC634E" w:rsidR="00BD0F8E" w:rsidRPr="00BD0F8E" w:rsidRDefault="004A358B" w:rsidP="00D872B8">
      <w:pPr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/>
          <w:sz w:val="28"/>
          <w:szCs w:val="28"/>
          <w:rtl/>
          <w:lang w:bidi="ar-EG"/>
        </w:rPr>
        <w:tab/>
      </w:r>
      <w:r w:rsidR="00BD0F8E" w:rsidRPr="00BD0F8E">
        <w:rPr>
          <w:rFonts w:ascii="Simplified Arabic" w:hAnsi="Simplified Arabic" w:cs="Simplified Arabic" w:hint="cs"/>
          <w:sz w:val="28"/>
          <w:szCs w:val="28"/>
          <w:rtl/>
          <w:lang w:bidi="ar-EG"/>
        </w:rPr>
        <w:t>هل شاهدت يوم</w:t>
      </w:r>
      <w:r w:rsidR="00BD0F8E">
        <w:rPr>
          <w:rFonts w:ascii="Simplified Arabic" w:hAnsi="Simplified Arabic" w:cs="Simplified Arabic" w:hint="cs"/>
          <w:sz w:val="28"/>
          <w:szCs w:val="28"/>
          <w:rtl/>
          <w:lang w:bidi="ar-EG"/>
        </w:rPr>
        <w:t>ً</w:t>
      </w:r>
      <w:r w:rsidR="00BD0F8E" w:rsidRPr="00BD0F8E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 براكين</w:t>
      </w:r>
      <w:r w:rsidR="00BD0F8E">
        <w:rPr>
          <w:rFonts w:ascii="Simplified Arabic" w:hAnsi="Simplified Arabic" w:cs="Simplified Arabic" w:hint="cs"/>
          <w:sz w:val="28"/>
          <w:szCs w:val="28"/>
          <w:rtl/>
          <w:lang w:bidi="ar-EG"/>
        </w:rPr>
        <w:t>؟ الكثير منا ش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</w:t>
      </w:r>
      <w:r w:rsidR="00BD0F8E">
        <w:rPr>
          <w:rFonts w:ascii="Simplified Arabic" w:hAnsi="Simplified Arabic" w:cs="Simplified Arabic" w:hint="cs"/>
          <w:sz w:val="28"/>
          <w:szCs w:val="28"/>
          <w:rtl/>
          <w:lang w:bidi="ar-EG"/>
        </w:rPr>
        <w:t>هد أ</w:t>
      </w:r>
      <w:r w:rsidR="00BD0F8E" w:rsidRPr="00BD0F8E">
        <w:rPr>
          <w:rFonts w:ascii="Simplified Arabic" w:hAnsi="Simplified Arabic" w:cs="Simplified Arabic" w:hint="cs"/>
          <w:sz w:val="28"/>
          <w:szCs w:val="28"/>
          <w:rtl/>
          <w:lang w:bidi="ar-EG"/>
        </w:rPr>
        <w:t>شكال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ًا</w:t>
      </w:r>
      <w:r w:rsidR="00BD0F8E" w:rsidRPr="00BD0F8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مختلفة للبراكين عبر شاشات الميديا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،</w:t>
      </w:r>
      <w:r w:rsidR="00BD0F8E" w:rsidRPr="00BD0F8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وربما كان ذلك م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ُ</w:t>
      </w:r>
      <w:r w:rsidR="00BD0F8E" w:rsidRPr="00BD0F8E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متع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ً</w:t>
      </w:r>
      <w:r w:rsidR="00BD0F8E" w:rsidRPr="00BD0F8E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 لمن يهوى متابعة ال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أ</w:t>
      </w:r>
      <w:r w:rsidR="00BD0F8E" w:rsidRPr="00BD0F8E">
        <w:rPr>
          <w:rFonts w:ascii="Simplified Arabic" w:hAnsi="Simplified Arabic" w:cs="Simplified Arabic" w:hint="cs"/>
          <w:sz w:val="28"/>
          <w:szCs w:val="28"/>
          <w:rtl/>
          <w:lang w:bidi="ar-EG"/>
        </w:rPr>
        <w:t>حداث المثيرة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،</w:t>
      </w:r>
      <w:r w:rsidR="00BD0F8E" w:rsidRPr="00BD0F8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ولكنها تمثل كارثة حقيقية لمن يتعرضون لها.</w:t>
      </w:r>
    </w:p>
    <w:p w14:paraId="0E254466" w14:textId="77777777" w:rsidR="004A358B" w:rsidRDefault="004A358B" w:rsidP="00D872B8">
      <w:pPr>
        <w:spacing w:after="0" w:line="240" w:lineRule="auto"/>
        <w:jc w:val="both"/>
        <w:rPr>
          <w:rFonts w:ascii="Simplified Arabic" w:hAnsi="Simplified Arabic" w:cs="Simplified Arabic" w:hint="cs"/>
          <w:sz w:val="28"/>
          <w:szCs w:val="28"/>
          <w:rtl/>
          <w:lang w:bidi="ar-EG"/>
        </w:rPr>
      </w:pPr>
      <w:r>
        <w:rPr>
          <w:rFonts w:ascii="Simplified Arabic" w:hAnsi="Simplified Arabic" w:cs="Simplified Arabic"/>
          <w:sz w:val="28"/>
          <w:szCs w:val="28"/>
          <w:rtl/>
          <w:lang w:bidi="ar-EG"/>
        </w:rPr>
        <w:tab/>
      </w:r>
      <w:r w:rsidR="006C4CC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البراكين</w:t>
      </w:r>
      <w:r w:rsidR="00CB76D8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BD0F8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تثير لدينا </w:t>
      </w:r>
      <w:r w:rsidR="00CB76D8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العديد من ال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أسئلة؛</w:t>
      </w:r>
      <w:r w:rsidR="00CB76D8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EA0DBC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مثل كيف يحدث الانفجار البركان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</w:t>
      </w:r>
      <w:r w:rsidR="00EA0DBC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؟ </w:t>
      </w:r>
      <w:r w:rsidR="00366277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وما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هي </w:t>
      </w:r>
      <w:r w:rsidR="00366277" w:rsidRPr="00BD0F8E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مكونات</w:t>
      </w:r>
      <w:r w:rsidR="00366277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البركان</w:t>
      </w:r>
      <w:r w:rsidR="00EA0DBC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؟ وهل كل هذه البراكين الت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</w:t>
      </w:r>
      <w:r w:rsidR="00EA0DBC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نراها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في </w:t>
      </w:r>
      <w:r w:rsidR="00EA0DBC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حالة نشاط دائم؟ كل هذا </w:t>
      </w:r>
      <w:r w:rsidR="00BD0F8E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وأكثر</w:t>
      </w:r>
      <w:r w:rsidR="00EA0DBC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يدور ف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</w:t>
      </w:r>
      <w:r w:rsidR="00EA0DBC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أ</w:t>
      </w:r>
      <w:r w:rsidR="00EA0DBC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ذهاننا وعقولنا،</w:t>
      </w:r>
      <w:r w:rsidR="00391C4E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9D6095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ولكننا نحاول أن نقد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ِّ</w:t>
      </w:r>
      <w:r w:rsidR="00721C8B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 إجابات عن</w:t>
      </w:r>
      <w:r w:rsidR="009D6095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هذه ال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أسئلة</w:t>
      </w:r>
      <w:r w:rsidR="009D6095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من خلال السطور القليلة القادمة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14:paraId="20234A0B" w14:textId="3CA797B7" w:rsidR="00050D13" w:rsidRPr="00BA0F01" w:rsidRDefault="004A358B" w:rsidP="00D872B8">
      <w:pPr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/>
          <w:sz w:val="28"/>
          <w:szCs w:val="28"/>
          <w:rtl/>
          <w:lang w:bidi="ar-EG"/>
        </w:rPr>
        <w:tab/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إ</w:t>
      </w:r>
      <w:r w:rsidR="009D6095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ن انفجارات البراكين </w:t>
      </w:r>
      <w:r w:rsidR="00391C4E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عبارة عن انفجارات </w:t>
      </w:r>
      <w:r w:rsidR="006C4CC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متتالية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،</w:t>
      </w:r>
      <w:r w:rsidR="006C4CC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تدفع الحمم والل</w:t>
      </w:r>
      <w:r w:rsidR="00366277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افا والغازات والغبار إلى الخارج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؛</w:t>
      </w:r>
      <w:r w:rsidR="006C4CC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هذه الانفجارات تتسبب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في </w:t>
      </w:r>
      <w:r w:rsidR="006C4CC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تدمير البنية التحتية القريبة من البراكين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،</w:t>
      </w:r>
      <w:r w:rsidR="006C4CC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كما 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إ</w:t>
      </w:r>
      <w:r w:rsidR="006C4CC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نها ت</w:t>
      </w:r>
      <w:r w:rsidR="00721C8B">
        <w:rPr>
          <w:rFonts w:ascii="Simplified Arabic" w:hAnsi="Simplified Arabic" w:cs="Simplified Arabic" w:hint="cs"/>
          <w:sz w:val="28"/>
          <w:szCs w:val="28"/>
          <w:rtl/>
          <w:lang w:bidi="ar-EG"/>
        </w:rPr>
        <w:t>ُ</w:t>
      </w:r>
      <w:r w:rsidR="006C4CC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طلق غازات سامة قد تؤد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ي</w:t>
      </w:r>
      <w:r w:rsidR="006C4CC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BD0F8E">
        <w:rPr>
          <w:rFonts w:ascii="Simplified Arabic" w:hAnsi="Simplified Arabic" w:cs="Simplified Arabic" w:hint="cs"/>
          <w:sz w:val="28"/>
          <w:szCs w:val="28"/>
          <w:rtl/>
          <w:lang w:bidi="ar-EG"/>
        </w:rPr>
        <w:t>لحالات وفاة</w:t>
      </w:r>
      <w:r w:rsidR="00721C8B">
        <w:rPr>
          <w:rFonts w:ascii="Simplified Arabic" w:hAnsi="Simplified Arabic" w:cs="Simplified Arabic" w:hint="cs"/>
          <w:sz w:val="28"/>
          <w:szCs w:val="28"/>
          <w:rtl/>
          <w:lang w:bidi="ar-EG"/>
        </w:rPr>
        <w:t>،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فضلًا</w:t>
      </w:r>
      <w:r w:rsidR="006C4CC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عن الرماد البركان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</w:t>
      </w:r>
      <w:r w:rsidR="006C4CC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الحار </w:t>
      </w:r>
      <w:r w:rsidR="00BD0F8E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الذي</w:t>
      </w:r>
      <w:r w:rsidR="006C4CC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يصل إلى مسافات طويلة</w:t>
      </w:r>
      <w:r w:rsidR="00050D1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14:paraId="63B89898" w14:textId="77777777" w:rsidR="006B5E36" w:rsidRDefault="004A358B" w:rsidP="00D872B8">
      <w:pPr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/>
          <w:sz w:val="28"/>
          <w:szCs w:val="28"/>
          <w:rtl/>
          <w:lang w:bidi="ar-EG"/>
        </w:rPr>
        <w:tab/>
      </w:r>
      <w:r w:rsidR="007D6D54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ويتكون البركان من عد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َّة أ</w:t>
      </w:r>
      <w:r w:rsidR="007D6D54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جزاء </w:t>
      </w:r>
      <w:r w:rsidR="00106E7C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تشمل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:</w:t>
      </w:r>
      <w:r w:rsidR="007D6D54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</w:p>
    <w:p w14:paraId="346F4A4F" w14:textId="77777777" w:rsidR="006B5E36" w:rsidRDefault="007D6D54" w:rsidP="006B5E3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implified Arabic" w:hAnsi="Simplified Arabic" w:cs="Simplified Arabic" w:hint="cs"/>
          <w:sz w:val="28"/>
          <w:szCs w:val="28"/>
          <w:lang w:bidi="ar-EG"/>
        </w:rPr>
      </w:pP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المخروط البركان</w:t>
      </w:r>
      <w:r w:rsidR="00D872B8"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</w:t>
      </w:r>
      <w:r w:rsid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:</w:t>
      </w: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106E7C"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وهو</w:t>
      </w: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عبارة عن جوانب تتميز ب</w:t>
      </w:r>
      <w:r w:rsidR="00D872B8"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</w:t>
      </w: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نحدارها الشديد</w:t>
      </w:r>
      <w:r w:rsidR="00D872B8"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،</w:t>
      </w: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وتتمث</w:t>
      </w:r>
      <w:r w:rsidR="00D872B8"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َّ</w:t>
      </w: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ل</w:t>
      </w:r>
      <w:r w:rsidR="00D872B8"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في </w:t>
      </w: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مقذوفات المواد المعدنية المنصهرة</w:t>
      </w:r>
      <w:r w:rsid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14:paraId="421E7AD7" w14:textId="77777777" w:rsidR="006B5E36" w:rsidRDefault="007D6D54" w:rsidP="006B5E3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implified Arabic" w:hAnsi="Simplified Arabic" w:cs="Simplified Arabic" w:hint="cs"/>
          <w:sz w:val="28"/>
          <w:szCs w:val="28"/>
          <w:lang w:bidi="ar-EG"/>
        </w:rPr>
      </w:pP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فوهة البركان</w:t>
      </w:r>
      <w:r w:rsid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:</w:t>
      </w: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</w:t>
      </w: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تتميز ب</w:t>
      </w:r>
      <w:r w:rsidR="00D872B8"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</w:t>
      </w: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نخفاضها عن </w:t>
      </w:r>
      <w:r w:rsidR="00366277"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قم</w:t>
      </w:r>
      <w:r w:rsidR="00D872B8"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َّ</w:t>
      </w:r>
      <w:r w:rsidR="00366277"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ة </w:t>
      </w: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المخروط البركان</w:t>
      </w:r>
      <w:r w:rsidR="00D872B8"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ي،</w:t>
      </w: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وتكون على هيئة قمع أو ق</w:t>
      </w:r>
      <w:r w:rsidR="00D872B8"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َ</w:t>
      </w: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صعة</w:t>
      </w:r>
      <w:r w:rsidR="00BA0F01"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،</w:t>
      </w: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وغالب</w:t>
      </w:r>
      <w:r w:rsidR="00D872B8"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ًا</w:t>
      </w: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ما </w:t>
      </w:r>
      <w:r w:rsidR="00BA0F01"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يصل </w:t>
      </w: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حجمها لبعض الكيلومترات</w:t>
      </w:r>
      <w:r w:rsid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14:paraId="4D1FF24C" w14:textId="77777777" w:rsidR="006B5E36" w:rsidRDefault="007D6D54" w:rsidP="006B5E3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implified Arabic" w:hAnsi="Simplified Arabic" w:cs="Simplified Arabic" w:hint="cs"/>
          <w:sz w:val="28"/>
          <w:szCs w:val="28"/>
          <w:lang w:bidi="ar-EG"/>
        </w:rPr>
      </w:pP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المدخنة</w:t>
      </w:r>
      <w:r w:rsidR="003A2384"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أو القصبة</w:t>
      </w: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البركانية</w:t>
      </w:r>
      <w:r w:rsid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:</w:t>
      </w: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</w:t>
      </w:r>
      <w:r w:rsidR="00BA0F01"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هي</w:t>
      </w: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حلقة الوصل بين الصهارة الموجودة</w:t>
      </w:r>
      <w:r w:rsidR="00D872B8"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في أ</w:t>
      </w: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سفل الأرض والفوهة </w:t>
      </w:r>
      <w:r w:rsidR="00BA0F01"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الت</w:t>
      </w:r>
      <w:r w:rsidR="00D872B8"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</w:t>
      </w:r>
      <w:r w:rsidR="00BA0F01"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تصعد منها الصهارة</w:t>
      </w:r>
      <w:r w:rsid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14:paraId="04DC58EC" w14:textId="75D44B22" w:rsidR="004A7923" w:rsidRPr="006B5E36" w:rsidRDefault="007D6D54" w:rsidP="006B5E3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اللوافظ الغازية</w:t>
      </w:r>
      <w:r w:rsid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:</w:t>
      </w: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هي </w:t>
      </w: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عبارة عن السحابة المحم</w:t>
      </w:r>
      <w:r w:rsid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َّ</w:t>
      </w:r>
      <w:r w:rsidRP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لة بالعديد من الأبخرة والغازات والرماد الخارج من البركان. </w:t>
      </w:r>
    </w:p>
    <w:p w14:paraId="144C0FCF" w14:textId="6C534665" w:rsidR="007D6D54" w:rsidRPr="00BA0F01" w:rsidRDefault="00785F23" w:rsidP="00D872B8">
      <w:pPr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وليس كل البراكين الت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</w:t>
      </w:r>
      <w:r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نراها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في </w:t>
      </w:r>
      <w:r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حالة نشاط دائم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؛</w:t>
      </w:r>
      <w:r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حيث 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إ</w:t>
      </w:r>
      <w:r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ن البراكين تنقسم من حيث نشاط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</w:t>
      </w:r>
      <w:r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</w:t>
      </w:r>
      <w:r w:rsidR="006B5E36">
        <w:rPr>
          <w:rFonts w:ascii="Simplified Arabic" w:hAnsi="Simplified Arabic" w:cs="Simplified Arabic" w:hint="cs"/>
          <w:sz w:val="28"/>
          <w:szCs w:val="28"/>
          <w:rtl/>
          <w:lang w:bidi="ar-EG"/>
        </w:rPr>
        <w:t>ُ</w:t>
      </w:r>
      <w:r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ها إلى ثلاثة أنواع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؛</w:t>
      </w:r>
      <w:r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ه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</w:t>
      </w:r>
      <w:r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:</w:t>
      </w:r>
    </w:p>
    <w:p w14:paraId="450722E9" w14:textId="77777777" w:rsidR="00785F23" w:rsidRPr="00BA0F01" w:rsidRDefault="00D872B8" w:rsidP="00D872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البراكين النشطة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: براكين دائمة الثورة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،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ولا</w:t>
      </w:r>
      <w:r w:rsidR="00552AA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تتوقف عن بعث الحمم البركانية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،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ومن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أ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برز هذه البراكين بركان فيزوف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في إ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يطاليا.</w:t>
      </w:r>
    </w:p>
    <w:p w14:paraId="3DD30CA7" w14:textId="48CD2F07" w:rsidR="00785F23" w:rsidRPr="00BA0F01" w:rsidRDefault="00D872B8" w:rsidP="00D872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البراكين النائمة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: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هي 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براكين </w:t>
      </w:r>
      <w:r w:rsidR="00552AA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تتوقف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عن النشاط لفترة زمنية طويلة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،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ثم تثور مرة أخرى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،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ثم تتوقف</w:t>
      </w:r>
      <w:r w:rsidR="00563868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.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..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وهكذا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،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ومن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أ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برز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أ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نوعها</w:t>
      </w:r>
      <w:r w:rsidR="00563868">
        <w:rPr>
          <w:rFonts w:ascii="Simplified Arabic" w:hAnsi="Simplified Arabic" w:cs="Simplified Arabic" w:hint="cs"/>
          <w:sz w:val="28"/>
          <w:szCs w:val="28"/>
          <w:rtl/>
          <w:lang w:bidi="ar-EG"/>
        </w:rPr>
        <w:t>: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بركان </w:t>
      </w:r>
      <w:r w:rsidR="00D211BC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مونت سان هيلين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في </w:t>
      </w:r>
      <w:r w:rsidR="00D211BC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ولاية واشنطن بأمريكا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14:paraId="64992B7F" w14:textId="0291F4AA" w:rsidR="00785F23" w:rsidRPr="00BA0F01" w:rsidRDefault="00D872B8" w:rsidP="00552AA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البراكين الخامدة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: براكين لم يحدث لها </w:t>
      </w:r>
      <w:r w:rsid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نشاط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بركاني </w:t>
      </w:r>
      <w:r w:rsid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منذ فترة طويلة جد</w:t>
      </w:r>
      <w:r w:rsidR="00563868">
        <w:rPr>
          <w:rFonts w:ascii="Simplified Arabic" w:hAnsi="Simplified Arabic" w:cs="Simplified Arabic" w:hint="cs"/>
          <w:sz w:val="28"/>
          <w:szCs w:val="28"/>
          <w:rtl/>
          <w:lang w:bidi="ar-EG"/>
        </w:rPr>
        <w:t>ّ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ًا</w:t>
      </w:r>
      <w:r w:rsid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، فهي لم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تَثُ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ر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ْ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منذ ما</w:t>
      </w:r>
      <w:r w:rsid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552AA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يربو على 25 ألف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عام تقريب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ًا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14:paraId="7EE91E66" w14:textId="77777777" w:rsidR="002216BD" w:rsidRDefault="00563868" w:rsidP="00D872B8">
      <w:pPr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/>
          <w:sz w:val="28"/>
          <w:szCs w:val="28"/>
          <w:rtl/>
          <w:lang w:bidi="ar-EG"/>
        </w:rPr>
        <w:lastRenderedPageBreak/>
        <w:tab/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وال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آ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ن حان الوقت لك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نعرف كيف ت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ُ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شكل </w:t>
      </w:r>
      <w:r w:rsidR="00190ED2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وت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ُ</w:t>
      </w:r>
      <w:r w:rsidR="00190ED2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غير البراكين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في 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القشرة الأرضية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؛</w:t>
      </w:r>
      <w:r w:rsidR="00785F23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190ED2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لا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190ED2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شك أن البراكين ظاهرة طبيعية مرو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ِّ</w:t>
      </w:r>
      <w:r w:rsidR="00190ED2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عة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،</w:t>
      </w:r>
      <w:r w:rsidR="00190ED2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ت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ُ</w:t>
      </w:r>
      <w:r w:rsidR="00190ED2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غير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في </w:t>
      </w:r>
      <w:r w:rsidR="00190ED2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شكل سطح الأرض بطريقة واضحة وسريعة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،</w:t>
      </w:r>
      <w:r w:rsidR="00190ED2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ومن </w:t>
      </w:r>
      <w:r w:rsidR="00552AA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أ</w:t>
      </w:r>
      <w:r w:rsidR="00190ED2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برز الظاهرات الناتجة عنها</w:t>
      </w:r>
      <w:r w:rsid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:</w:t>
      </w:r>
    </w:p>
    <w:p w14:paraId="1CAB2C56" w14:textId="77777777" w:rsidR="002216BD" w:rsidRDefault="00190ED2" w:rsidP="002216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implified Arabic" w:hAnsi="Simplified Arabic" w:cs="Simplified Arabic" w:hint="cs"/>
          <w:sz w:val="28"/>
          <w:szCs w:val="28"/>
        </w:rPr>
      </w:pPr>
      <w:r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البحيرات البركانية أو (كالديرا)</w:t>
      </w:r>
      <w:r w:rsidR="00D872B8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؛</w:t>
      </w:r>
      <w:r w:rsidR="00785F23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عندما تخمد فوهة البركان وتتوقف الماجما </w:t>
      </w:r>
      <w:r w:rsidRPr="002216BD">
        <w:rPr>
          <w:rFonts w:ascii="Simplified Arabic" w:hAnsi="Simplified Arabic" w:cs="Simplified Arabic"/>
          <w:sz w:val="28"/>
          <w:szCs w:val="28"/>
          <w:lang w:bidi="ar-EG"/>
        </w:rPr>
        <w:t>magma</w:t>
      </w:r>
      <w:r w:rsidR="00E40BA1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عن الخروج تمتلأ هذه الفوهة بمياه ال</w:t>
      </w:r>
      <w:r w:rsidR="00D872B8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أ</w:t>
      </w:r>
      <w:r w:rsidR="00E40BA1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مطار مكو</w:t>
      </w:r>
      <w:r w:rsidR="00D872B8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ِّ</w:t>
      </w:r>
      <w:r w:rsidR="00E40BA1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نة البحيرة البركانية</w:t>
      </w:r>
      <w:r w:rsid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14:paraId="36DDFA31" w14:textId="6DD093EA" w:rsidR="002216BD" w:rsidRDefault="00E40BA1" w:rsidP="002216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implified Arabic" w:hAnsi="Simplified Arabic" w:cs="Simplified Arabic" w:hint="cs"/>
          <w:sz w:val="28"/>
          <w:szCs w:val="28"/>
        </w:rPr>
      </w:pPr>
      <w:r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قد </w:t>
      </w:r>
      <w:r w:rsidR="002216BD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</w:t>
      </w:r>
      <w:r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تكو</w:t>
      </w:r>
      <w:r w:rsidR="002216BD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َّ</w:t>
      </w:r>
      <w:r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ن العديد من الجزر</w:t>
      </w:r>
      <w:r w:rsidR="00D872B8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في </w:t>
      </w:r>
      <w:r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المحيطات والبحار عندما </w:t>
      </w:r>
      <w:r w:rsidR="00822116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تهدأ البراكين الثائرة</w:t>
      </w:r>
      <w:r w:rsidR="00D872B8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في </w:t>
      </w:r>
      <w:r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هذه المسطحات المائية</w:t>
      </w:r>
      <w:r w:rsid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14:paraId="0086D90E" w14:textId="77777777" w:rsidR="00EA7F08" w:rsidRDefault="00E40BA1" w:rsidP="002216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implified Arabic" w:hAnsi="Simplified Arabic" w:cs="Simplified Arabic" w:hint="cs"/>
          <w:sz w:val="28"/>
          <w:szCs w:val="28"/>
        </w:rPr>
      </w:pPr>
      <w:r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غالب</w:t>
      </w:r>
      <w:r w:rsidR="00D872B8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ًا</w:t>
      </w:r>
      <w:r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ما</w:t>
      </w:r>
      <w:r w:rsidR="00D872B8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تساهم البراكين</w:t>
      </w:r>
      <w:r w:rsidR="00D872B8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في </w:t>
      </w:r>
      <w:r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خلق تجمعات سكانية تعتمد على حرفة الزراعة</w:t>
      </w:r>
      <w:r w:rsidR="00D872B8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؛</w:t>
      </w:r>
      <w:r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3D4E3F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بفضل التربة الخصبة التى ي</w:t>
      </w:r>
      <w:r w:rsid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ُ</w:t>
      </w:r>
      <w:r w:rsidR="003D4E3F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ك</w:t>
      </w:r>
      <w:r w:rsid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َ</w:t>
      </w:r>
      <w:r w:rsidR="003D4E3F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</w:t>
      </w:r>
      <w:r w:rsid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ِّ</w:t>
      </w:r>
      <w:r w:rsidR="003D4E3F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نها الرماد البركا</w:t>
      </w:r>
      <w:r w:rsidR="00D872B8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ن</w:t>
      </w:r>
      <w:r w:rsid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</w:t>
      </w:r>
      <w:r w:rsidR="00EA7F08"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14:paraId="6187952B" w14:textId="77777777" w:rsidR="00EA7F08" w:rsidRDefault="00D872B8" w:rsidP="002216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implified Arabic" w:hAnsi="Simplified Arabic" w:cs="Simplified Arabic" w:hint="cs"/>
          <w:sz w:val="28"/>
          <w:szCs w:val="28"/>
        </w:rPr>
      </w:pPr>
      <w:r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</w:t>
      </w:r>
      <w:r w:rsidR="00EA7F08">
        <w:rPr>
          <w:rFonts w:ascii="Simplified Arabic" w:hAnsi="Simplified Arabic" w:cs="Simplified Arabic" w:hint="cs"/>
          <w:sz w:val="28"/>
          <w:szCs w:val="28"/>
          <w:rtl/>
          <w:lang w:bidi="ar-EG"/>
        </w:rPr>
        <w:t>َ</w:t>
      </w:r>
      <w:r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ك</w:t>
      </w:r>
      <w:r w:rsidR="00EA7F08">
        <w:rPr>
          <w:rFonts w:ascii="Simplified Arabic" w:hAnsi="Simplified Arabic" w:cs="Simplified Arabic" w:hint="cs"/>
          <w:sz w:val="28"/>
          <w:szCs w:val="28"/>
          <w:rtl/>
          <w:lang w:bidi="ar-EG"/>
        </w:rPr>
        <w:t>َ</w:t>
      </w:r>
      <w:r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</w:t>
      </w:r>
      <w:r w:rsidR="00EA7F08">
        <w:rPr>
          <w:rFonts w:ascii="Simplified Arabic" w:hAnsi="Simplified Arabic" w:cs="Simplified Arabic" w:hint="cs"/>
          <w:sz w:val="28"/>
          <w:szCs w:val="28"/>
          <w:rtl/>
          <w:lang w:bidi="ar-EG"/>
        </w:rPr>
        <w:t>ُّ</w:t>
      </w:r>
      <w:r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ن ينابيع المياه الحارة </w:t>
      </w:r>
      <w:r w:rsidR="003D4E3F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المعروفة باسم الحمامات الدافئة</w:t>
      </w:r>
      <w:r w:rsidR="003E0A12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، إلى جانب ذلك تنشأ العيون الكبريتية على الفوهة الخامدة</w:t>
      </w:r>
      <w:r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،</w:t>
      </w:r>
      <w:r w:rsidR="003E0A12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والتى ت</w:t>
      </w:r>
      <w:r w:rsidR="00EA7F08">
        <w:rPr>
          <w:rFonts w:ascii="Simplified Arabic" w:hAnsi="Simplified Arabic" w:cs="Simplified Arabic" w:hint="cs"/>
          <w:sz w:val="28"/>
          <w:szCs w:val="28"/>
          <w:rtl/>
          <w:lang w:bidi="ar-EG"/>
        </w:rPr>
        <w:t>ُ</w:t>
      </w:r>
      <w:r w:rsidR="003E0A12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ستخدم لأغراض علاجية</w:t>
      </w:r>
      <w:r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؛</w:t>
      </w:r>
      <w:r w:rsidR="003E0A12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مثل </w:t>
      </w:r>
      <w:r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أ</w:t>
      </w:r>
      <w:r w:rsidR="003E0A12" w:rsidRPr="002216B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مراض </w:t>
      </w:r>
      <w:r w:rsidR="003E0A12" w:rsidRPr="002216BD">
        <w:rPr>
          <w:rFonts w:ascii="Simplified Arabic" w:hAnsi="Simplified Arabic" w:cs="Simplified Arabic"/>
          <w:sz w:val="28"/>
          <w:szCs w:val="28"/>
          <w:rtl/>
        </w:rPr>
        <w:t>الرمواتيزيوم</w:t>
      </w:r>
      <w:r w:rsidR="003E0A12" w:rsidRPr="002216BD">
        <w:rPr>
          <w:rFonts w:ascii="Simplified Arabic" w:hAnsi="Simplified Arabic" w:cs="Simplified Arabic" w:hint="cs"/>
          <w:sz w:val="28"/>
          <w:szCs w:val="28"/>
          <w:rtl/>
        </w:rPr>
        <w:t xml:space="preserve"> والكسور وغيرها</w:t>
      </w:r>
      <w:r w:rsidR="00EA7F08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63269641" w14:textId="2AB4031F" w:rsidR="004A7923" w:rsidRPr="002216BD" w:rsidRDefault="003E0A12" w:rsidP="002216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2216BD">
        <w:rPr>
          <w:rFonts w:ascii="Simplified Arabic" w:hAnsi="Simplified Arabic" w:cs="Simplified Arabic" w:hint="cs"/>
          <w:sz w:val="28"/>
          <w:szCs w:val="28"/>
          <w:rtl/>
        </w:rPr>
        <w:t>استخدام البخار الجوف</w:t>
      </w:r>
      <w:r w:rsidR="00D872B8" w:rsidRPr="002216BD">
        <w:rPr>
          <w:rFonts w:ascii="Simplified Arabic" w:hAnsi="Simplified Arabic" w:cs="Simplified Arabic" w:hint="cs"/>
          <w:sz w:val="28"/>
          <w:szCs w:val="28"/>
          <w:rtl/>
        </w:rPr>
        <w:t xml:space="preserve">ي كمصدر </w:t>
      </w:r>
      <w:r w:rsidRPr="002216BD">
        <w:rPr>
          <w:rFonts w:ascii="Simplified Arabic" w:hAnsi="Simplified Arabic" w:cs="Simplified Arabic" w:hint="cs"/>
          <w:sz w:val="28"/>
          <w:szCs w:val="28"/>
          <w:rtl/>
        </w:rPr>
        <w:t>ل</w:t>
      </w:r>
      <w:r w:rsidR="00D872B8" w:rsidRPr="002216BD">
        <w:rPr>
          <w:rFonts w:ascii="Simplified Arabic" w:hAnsi="Simplified Arabic" w:cs="Simplified Arabic" w:hint="cs"/>
          <w:sz w:val="28"/>
          <w:szCs w:val="28"/>
          <w:rtl/>
        </w:rPr>
        <w:t>إ</w:t>
      </w:r>
      <w:r w:rsidRPr="002216BD">
        <w:rPr>
          <w:rFonts w:ascii="Simplified Arabic" w:hAnsi="Simplified Arabic" w:cs="Simplified Arabic" w:hint="cs"/>
          <w:sz w:val="28"/>
          <w:szCs w:val="28"/>
          <w:rtl/>
        </w:rPr>
        <w:t>نتاج الطاقة الكهربائية</w:t>
      </w:r>
      <w:r w:rsidR="00D872B8" w:rsidRPr="002216BD">
        <w:rPr>
          <w:rFonts w:ascii="Simplified Arabic" w:hAnsi="Simplified Arabic" w:cs="Simplified Arabic" w:hint="cs"/>
          <w:sz w:val="28"/>
          <w:szCs w:val="28"/>
          <w:rtl/>
        </w:rPr>
        <w:t xml:space="preserve"> في </w:t>
      </w:r>
      <w:r w:rsidRPr="002216BD">
        <w:rPr>
          <w:rFonts w:ascii="Simplified Arabic" w:hAnsi="Simplified Arabic" w:cs="Simplified Arabic" w:hint="cs"/>
          <w:sz w:val="28"/>
          <w:szCs w:val="28"/>
          <w:rtl/>
        </w:rPr>
        <w:t>إيطاليا والمكسيك ونيوزيلندا والولايات المتحدة ال</w:t>
      </w:r>
      <w:r w:rsidR="00D872B8" w:rsidRPr="002216BD">
        <w:rPr>
          <w:rFonts w:ascii="Simplified Arabic" w:hAnsi="Simplified Arabic" w:cs="Simplified Arabic" w:hint="cs"/>
          <w:sz w:val="28"/>
          <w:szCs w:val="28"/>
          <w:rtl/>
        </w:rPr>
        <w:t>أ</w:t>
      </w:r>
      <w:r w:rsidRPr="002216BD">
        <w:rPr>
          <w:rFonts w:ascii="Simplified Arabic" w:hAnsi="Simplified Arabic" w:cs="Simplified Arabic" w:hint="cs"/>
          <w:sz w:val="28"/>
          <w:szCs w:val="28"/>
          <w:rtl/>
        </w:rPr>
        <w:t>مريكية.</w:t>
      </w:r>
    </w:p>
    <w:p w14:paraId="5A5F23C3" w14:textId="0F57AD48" w:rsidR="00190ED2" w:rsidRPr="004A7923" w:rsidRDefault="00EA7F08" w:rsidP="00D872B8">
      <w:pPr>
        <w:spacing w:after="0" w:line="240" w:lineRule="auto"/>
        <w:rPr>
          <w:rFonts w:ascii="Simplified Arabic" w:hAnsi="Simplified Arabic" w:cs="Simplified Arabic"/>
          <w:sz w:val="28"/>
          <w:szCs w:val="28"/>
          <w:lang w:bidi="ar-EG"/>
        </w:rPr>
      </w:pPr>
      <w:r>
        <w:rPr>
          <w:rFonts w:ascii="Simplified Arabic" w:hAnsi="Simplified Arabic" w:cs="Simplified Arabic"/>
          <w:sz w:val="28"/>
          <w:szCs w:val="28"/>
          <w:rtl/>
          <w:lang w:bidi="ar-EG"/>
        </w:rPr>
        <w:tab/>
      </w:r>
      <w:r w:rsidR="003E0A12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نستطيع حق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ّ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ًا</w:t>
      </w:r>
      <w:r w:rsidR="003E0A12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أن نقول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:</w:t>
      </w:r>
      <w:r w:rsidR="003E0A12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إ</w:t>
      </w:r>
      <w:r w:rsidR="00552AA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نه </w:t>
      </w:r>
      <w:r w:rsidR="003E0A12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ب</w:t>
      </w:r>
      <w:r w:rsidR="00552AA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</w:t>
      </w:r>
      <w:r w:rsidR="003E0A12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رغم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م</w:t>
      </w:r>
      <w:r w:rsidR="003E0A12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ما ت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ُ</w:t>
      </w:r>
      <w:r w:rsidR="003E0A12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حدثه البراكين من أضرار كبيرة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في </w:t>
      </w:r>
      <w:r w:rsidR="003E0A12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</w:t>
      </w:r>
      <w:r w:rsidR="00D872B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أ</w:t>
      </w:r>
      <w:r w:rsidR="003E0A12" w:rsidRPr="00BA0F0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رواح </w:t>
      </w:r>
      <w:r w:rsidR="003E0A12" w:rsidRPr="00BA0F01">
        <w:rPr>
          <w:rFonts w:ascii="Simplified Arabic" w:hAnsi="Simplified Arabic" w:cs="Simplified Arabic" w:hint="cs"/>
          <w:sz w:val="27"/>
          <w:szCs w:val="27"/>
          <w:rtl/>
          <w:lang w:bidi="ar-EG"/>
        </w:rPr>
        <w:t>والممتلكات</w:t>
      </w:r>
      <w:r w:rsidR="00D872B8">
        <w:rPr>
          <w:rFonts w:ascii="Simplified Arabic" w:hAnsi="Simplified Arabic" w:cs="Simplified Arabic" w:hint="cs"/>
          <w:sz w:val="27"/>
          <w:szCs w:val="27"/>
          <w:rtl/>
          <w:lang w:bidi="ar-EG"/>
        </w:rPr>
        <w:t>،</w:t>
      </w:r>
      <w:r w:rsidR="003E0A12" w:rsidRPr="00BA0F01">
        <w:rPr>
          <w:rFonts w:ascii="Simplified Arabic" w:hAnsi="Simplified Arabic" w:cs="Simplified Arabic" w:hint="cs"/>
          <w:sz w:val="27"/>
          <w:szCs w:val="27"/>
          <w:rtl/>
          <w:lang w:bidi="ar-EG"/>
        </w:rPr>
        <w:t xml:space="preserve"> إلا </w:t>
      </w:r>
      <w:r w:rsidR="00D872B8">
        <w:rPr>
          <w:rFonts w:ascii="Simplified Arabic" w:hAnsi="Simplified Arabic" w:cs="Simplified Arabic" w:hint="cs"/>
          <w:sz w:val="27"/>
          <w:szCs w:val="27"/>
          <w:rtl/>
          <w:lang w:bidi="ar-EG"/>
        </w:rPr>
        <w:t>إ</w:t>
      </w:r>
      <w:r w:rsidR="003E0A12" w:rsidRPr="00BA0F01">
        <w:rPr>
          <w:rFonts w:ascii="Simplified Arabic" w:hAnsi="Simplified Arabic" w:cs="Simplified Arabic" w:hint="cs"/>
          <w:sz w:val="27"/>
          <w:szCs w:val="27"/>
          <w:rtl/>
          <w:lang w:bidi="ar-EG"/>
        </w:rPr>
        <w:t>نه</w:t>
      </w:r>
      <w:r w:rsidR="00552AAD">
        <w:rPr>
          <w:rFonts w:ascii="Simplified Arabic" w:hAnsi="Simplified Arabic" w:cs="Simplified Arabic" w:hint="cs"/>
          <w:sz w:val="27"/>
          <w:szCs w:val="27"/>
          <w:rtl/>
          <w:lang w:bidi="ar-EG"/>
        </w:rPr>
        <w:t>ا</w:t>
      </w:r>
      <w:r w:rsidR="003E0A12" w:rsidRPr="00BA0F01">
        <w:rPr>
          <w:rFonts w:ascii="Simplified Arabic" w:hAnsi="Simplified Arabic" w:cs="Simplified Arabic" w:hint="cs"/>
          <w:sz w:val="27"/>
          <w:szCs w:val="27"/>
          <w:rtl/>
          <w:lang w:bidi="ar-EG"/>
        </w:rPr>
        <w:t xml:space="preserve"> تترك لنا بصمة تحمل كل الخير للإنسانية</w:t>
      </w:r>
      <w:r w:rsidR="00D872B8">
        <w:rPr>
          <w:rFonts w:ascii="Simplified Arabic" w:hAnsi="Simplified Arabic" w:cs="Simplified Arabic" w:hint="cs"/>
          <w:sz w:val="27"/>
          <w:szCs w:val="27"/>
          <w:rtl/>
          <w:lang w:bidi="ar-EG"/>
        </w:rPr>
        <w:t>،</w:t>
      </w:r>
      <w:r w:rsidR="003E0A12" w:rsidRPr="00BA0F01">
        <w:rPr>
          <w:rFonts w:ascii="Simplified Arabic" w:hAnsi="Simplified Arabic" w:cs="Simplified Arabic" w:hint="cs"/>
          <w:sz w:val="27"/>
          <w:szCs w:val="27"/>
          <w:rtl/>
          <w:lang w:bidi="ar-EG"/>
        </w:rPr>
        <w:t xml:space="preserve"> </w:t>
      </w:r>
      <w:r w:rsidR="003E0A12" w:rsidRPr="00BA0F01">
        <w:rPr>
          <w:rFonts w:ascii="Simplified Arabic" w:hAnsi="Simplified Arabic" w:cs="Simplified Arabic" w:hint="cs"/>
          <w:sz w:val="26"/>
          <w:szCs w:val="26"/>
          <w:rtl/>
          <w:lang w:bidi="ar-EG"/>
        </w:rPr>
        <w:t>وتساعد على تقدمها واستمرارها.</w:t>
      </w:r>
      <w:r w:rsidR="003E0A12" w:rsidRPr="003E0A12">
        <w:rPr>
          <w:rFonts w:ascii="Simplified Arabic" w:hAnsi="Simplified Arabic" w:cs="Simplified Arabic" w:hint="cs"/>
          <w:sz w:val="26"/>
          <w:szCs w:val="26"/>
          <w:rtl/>
          <w:lang w:bidi="ar-EG"/>
        </w:rPr>
        <w:t xml:space="preserve">  </w:t>
      </w:r>
      <w:bookmarkStart w:id="0" w:name="_GoBack"/>
      <w:bookmarkEnd w:id="0"/>
    </w:p>
    <w:sectPr w:rsidR="00190ED2" w:rsidRPr="004A7923" w:rsidSect="004A7923">
      <w:pgSz w:w="11906" w:h="16838"/>
      <w:pgMar w:top="1440" w:right="1800" w:bottom="1440" w:left="1800" w:header="708" w:footer="708" w:gutter="0"/>
      <w:pgBorders w:offsetFrom="page">
        <w:top w:val="dashSmallGap" w:sz="18" w:space="24" w:color="000000" w:themeColor="text1"/>
        <w:left w:val="dashSmallGap" w:sz="18" w:space="24" w:color="000000" w:themeColor="text1"/>
        <w:bottom w:val="dashSmallGap" w:sz="18" w:space="24" w:color="000000" w:themeColor="text1"/>
        <w:right w:val="dashSmallGap" w:sz="18" w:space="24" w:color="000000" w:themeColor="text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B69EF"/>
    <w:multiLevelType w:val="hybridMultilevel"/>
    <w:tmpl w:val="A4C003D6"/>
    <w:lvl w:ilvl="0" w:tplc="6F30E9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21983"/>
    <w:multiLevelType w:val="hybridMultilevel"/>
    <w:tmpl w:val="51E2B4A0"/>
    <w:lvl w:ilvl="0" w:tplc="790C5D94">
      <w:start w:val="1"/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E6"/>
    <w:rsid w:val="00050D13"/>
    <w:rsid w:val="00106E7C"/>
    <w:rsid w:val="0015682A"/>
    <w:rsid w:val="00190ED2"/>
    <w:rsid w:val="002216BD"/>
    <w:rsid w:val="002B36A3"/>
    <w:rsid w:val="00366277"/>
    <w:rsid w:val="00391C4E"/>
    <w:rsid w:val="003A2384"/>
    <w:rsid w:val="003D4E3F"/>
    <w:rsid w:val="003E0A12"/>
    <w:rsid w:val="004A358B"/>
    <w:rsid w:val="004A7923"/>
    <w:rsid w:val="00552AAD"/>
    <w:rsid w:val="00563868"/>
    <w:rsid w:val="00655FE7"/>
    <w:rsid w:val="006B5E36"/>
    <w:rsid w:val="006C4CC3"/>
    <w:rsid w:val="00721C8B"/>
    <w:rsid w:val="0074755D"/>
    <w:rsid w:val="00785F23"/>
    <w:rsid w:val="007D6D54"/>
    <w:rsid w:val="00822116"/>
    <w:rsid w:val="009D6095"/>
    <w:rsid w:val="00B526E6"/>
    <w:rsid w:val="00BA0F01"/>
    <w:rsid w:val="00BD0F8E"/>
    <w:rsid w:val="00C11C8D"/>
    <w:rsid w:val="00CB76D8"/>
    <w:rsid w:val="00D211BC"/>
    <w:rsid w:val="00D872B8"/>
    <w:rsid w:val="00E40BA1"/>
    <w:rsid w:val="00EA0DBC"/>
    <w:rsid w:val="00EA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EC588"/>
  <w15:chartTrackingRefBased/>
  <w15:docId w15:val="{35C40861-4EF5-44B3-8815-4BC647CC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F2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872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72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72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72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72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2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Soliman Khalefa Soliman</dc:creator>
  <cp:keywords/>
  <dc:description/>
  <cp:lastModifiedBy>Abdullah Abd El-Fattah Abdullah</cp:lastModifiedBy>
  <cp:revision>7</cp:revision>
  <dcterms:created xsi:type="dcterms:W3CDTF">2017-11-02T10:05:00Z</dcterms:created>
  <dcterms:modified xsi:type="dcterms:W3CDTF">2017-11-02T13:36:00Z</dcterms:modified>
</cp:coreProperties>
</file>