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979D6" w14:textId="4D7E9783" w:rsidR="00B114B7" w:rsidRDefault="00B114B7">
      <w:pPr>
        <w:rPr>
          <w:b/>
          <w:bCs/>
        </w:rPr>
      </w:pPr>
      <w:r>
        <w:rPr>
          <w:b/>
          <w:bCs/>
        </w:rPr>
        <w:t>Jorge Edison Lascano</w:t>
      </w:r>
    </w:p>
    <w:p w14:paraId="3E61F343" w14:textId="5022FED1" w:rsidR="00B114B7" w:rsidRDefault="00B114B7">
      <w:pPr>
        <w:rPr>
          <w:b/>
          <w:bCs/>
        </w:rPr>
      </w:pPr>
      <w:r>
        <w:rPr>
          <w:b/>
          <w:bCs/>
        </w:rPr>
        <w:t>Dockers y Kubernetes</w:t>
      </w:r>
    </w:p>
    <w:p w14:paraId="4EF59714" w14:textId="4A1AC8D1" w:rsidR="00B114B7" w:rsidRDefault="00B114B7">
      <w:pPr>
        <w:rPr>
          <w:b/>
          <w:bCs/>
        </w:rPr>
      </w:pPr>
      <w:r>
        <w:rPr>
          <w:b/>
          <w:bCs/>
        </w:rPr>
        <w:t>TAREA Unidad 1</w:t>
      </w:r>
    </w:p>
    <w:p w14:paraId="33165118" w14:textId="77777777" w:rsidR="00B114B7" w:rsidRDefault="00B114B7">
      <w:pPr>
        <w:rPr>
          <w:b/>
          <w:bCs/>
        </w:rPr>
      </w:pPr>
    </w:p>
    <w:p w14:paraId="041A2FCB" w14:textId="02DA541C" w:rsidR="00853428" w:rsidRPr="00B114B7" w:rsidRDefault="00B114B7">
      <w:pPr>
        <w:rPr>
          <w:b/>
          <w:bCs/>
        </w:rPr>
      </w:pPr>
      <w:r w:rsidRPr="00B114B7">
        <w:rPr>
          <w:b/>
          <w:bCs/>
        </w:rPr>
        <w:t>Docker</w:t>
      </w:r>
    </w:p>
    <w:p w14:paraId="30E84237" w14:textId="4F7BD9F5" w:rsidR="00B114B7" w:rsidRDefault="00B114B7" w:rsidP="00B114B7">
      <w:pPr>
        <w:pStyle w:val="ListParagraph"/>
        <w:numPr>
          <w:ilvl w:val="0"/>
          <w:numId w:val="1"/>
        </w:numPr>
      </w:pPr>
      <w:proofErr w:type="spellStart"/>
      <w:r>
        <w:t>Ventaja</w:t>
      </w:r>
      <w:proofErr w:type="spellEnd"/>
    </w:p>
    <w:p w14:paraId="65FB7263" w14:textId="48547E6A" w:rsidR="00B114B7" w:rsidRPr="00B114B7" w:rsidRDefault="00B114B7" w:rsidP="00B114B7">
      <w:pPr>
        <w:pStyle w:val="ListParagraph"/>
        <w:numPr>
          <w:ilvl w:val="1"/>
          <w:numId w:val="1"/>
        </w:numPr>
        <w:rPr>
          <w:lang w:val="es-EC"/>
        </w:rPr>
      </w:pPr>
      <w:r w:rsidRPr="00B114B7">
        <w:rPr>
          <w:lang w:val="es-EC"/>
        </w:rPr>
        <w:t>Similar a una maquina v</w:t>
      </w:r>
      <w:r>
        <w:rPr>
          <w:lang w:val="es-EC"/>
        </w:rPr>
        <w:t>irtual, pero consume pocos recursos</w:t>
      </w:r>
    </w:p>
    <w:p w14:paraId="1700B5A2" w14:textId="77777777" w:rsidR="00B114B7" w:rsidRPr="00B114B7" w:rsidRDefault="00B114B7">
      <w:pPr>
        <w:rPr>
          <w:lang w:val="es-EC"/>
        </w:rPr>
      </w:pPr>
    </w:p>
    <w:p w14:paraId="1748DADE" w14:textId="6CB5AA2B" w:rsidR="00B114B7" w:rsidRDefault="00B114B7" w:rsidP="00B114B7">
      <w:pPr>
        <w:pStyle w:val="ListParagraph"/>
        <w:numPr>
          <w:ilvl w:val="0"/>
          <w:numId w:val="1"/>
        </w:numPr>
        <w:rPr>
          <w:lang w:val="es-EC"/>
        </w:rPr>
      </w:pPr>
      <w:r w:rsidRPr="00B114B7">
        <w:rPr>
          <w:lang w:val="es-EC"/>
        </w:rPr>
        <w:t>Desventaja</w:t>
      </w:r>
    </w:p>
    <w:p w14:paraId="659E8433" w14:textId="0564EAAB" w:rsidR="00B114B7" w:rsidRPr="00B114B7" w:rsidRDefault="00B114B7" w:rsidP="00B114B7">
      <w:pPr>
        <w:pStyle w:val="ListParagraph"/>
        <w:numPr>
          <w:ilvl w:val="1"/>
          <w:numId w:val="1"/>
        </w:numPr>
        <w:rPr>
          <w:lang w:val="es-EC"/>
        </w:rPr>
      </w:pPr>
      <w:r>
        <w:rPr>
          <w:lang w:val="es-EC"/>
        </w:rPr>
        <w:t>Un contenedor no tiene todas las capacidades de un sistema operativo, por ejemplo, de un Linux para hacer un cron</w:t>
      </w:r>
      <w:r w:rsidR="00B56004">
        <w:rPr>
          <w:lang w:val="es-EC"/>
        </w:rPr>
        <w:t>. Docker no es para entornos visuales, podría ser una desventaja en algunos casos. Los Dockers de Windows empiezan a ser pesados.</w:t>
      </w:r>
    </w:p>
    <w:p w14:paraId="301BF98C" w14:textId="77777777" w:rsidR="00B114B7" w:rsidRPr="00B114B7" w:rsidRDefault="00B114B7">
      <w:pPr>
        <w:rPr>
          <w:lang w:val="es-EC"/>
        </w:rPr>
      </w:pPr>
    </w:p>
    <w:p w14:paraId="307E60A6" w14:textId="0E05F905" w:rsidR="00B114B7" w:rsidRPr="00B114B7" w:rsidRDefault="00B114B7">
      <w:pPr>
        <w:rPr>
          <w:b/>
          <w:bCs/>
          <w:lang w:val="es-EC"/>
        </w:rPr>
      </w:pPr>
      <w:proofErr w:type="spellStart"/>
      <w:r w:rsidRPr="00B114B7">
        <w:rPr>
          <w:b/>
          <w:bCs/>
          <w:lang w:val="es-EC"/>
        </w:rPr>
        <w:t>Kubernetes</w:t>
      </w:r>
      <w:proofErr w:type="spellEnd"/>
    </w:p>
    <w:p w14:paraId="238EF485" w14:textId="53228DFA" w:rsidR="00B114B7" w:rsidRDefault="00B114B7" w:rsidP="00B114B7">
      <w:pPr>
        <w:pStyle w:val="ListParagraph"/>
        <w:numPr>
          <w:ilvl w:val="0"/>
          <w:numId w:val="2"/>
        </w:numPr>
        <w:rPr>
          <w:lang w:val="es-EC"/>
        </w:rPr>
      </w:pPr>
      <w:r w:rsidRPr="00B114B7">
        <w:rPr>
          <w:lang w:val="es-EC"/>
        </w:rPr>
        <w:t>Ventaja</w:t>
      </w:r>
    </w:p>
    <w:p w14:paraId="6F371426" w14:textId="428B7D0D" w:rsidR="00B114B7" w:rsidRPr="00B114B7" w:rsidRDefault="00B114B7" w:rsidP="00B114B7">
      <w:pPr>
        <w:pStyle w:val="ListParagraph"/>
        <w:numPr>
          <w:ilvl w:val="1"/>
          <w:numId w:val="2"/>
        </w:numPr>
        <w:rPr>
          <w:lang w:val="es-EC"/>
        </w:rPr>
      </w:pPr>
      <w:r>
        <w:rPr>
          <w:lang w:val="es-EC"/>
        </w:rPr>
        <w:t xml:space="preserve">Permite la </w:t>
      </w:r>
      <w:r w:rsidR="00B56004">
        <w:rPr>
          <w:lang w:val="es-EC"/>
        </w:rPr>
        <w:t>administración</w:t>
      </w:r>
      <w:r>
        <w:rPr>
          <w:lang w:val="es-EC"/>
        </w:rPr>
        <w:t xml:space="preserve"> de varios </w:t>
      </w:r>
      <w:r w:rsidR="00B56004">
        <w:rPr>
          <w:lang w:val="es-EC"/>
        </w:rPr>
        <w:t>Dockers a gran escala (orquestación de contenedores)</w:t>
      </w:r>
      <w:r>
        <w:rPr>
          <w:lang w:val="es-EC"/>
        </w:rPr>
        <w:t xml:space="preserve">, por lo </w:t>
      </w:r>
      <w:proofErr w:type="gramStart"/>
      <w:r>
        <w:rPr>
          <w:lang w:val="es-EC"/>
        </w:rPr>
        <w:t>tanto</w:t>
      </w:r>
      <w:proofErr w:type="gramEnd"/>
      <w:r>
        <w:rPr>
          <w:lang w:val="es-EC"/>
        </w:rPr>
        <w:t xml:space="preserve"> </w:t>
      </w:r>
      <w:r w:rsidR="00897727">
        <w:rPr>
          <w:lang w:val="es-EC"/>
        </w:rPr>
        <w:t xml:space="preserve">sus ventajas están relacionadas a la </w:t>
      </w:r>
      <w:r w:rsidR="00B56004">
        <w:rPr>
          <w:lang w:val="es-EC"/>
        </w:rPr>
        <w:t>estabilidad</w:t>
      </w:r>
      <w:r w:rsidR="00897727">
        <w:rPr>
          <w:lang w:val="es-EC"/>
        </w:rPr>
        <w:t>, el uso eficiente de recursos, la alta disponibilidad, etc.</w:t>
      </w:r>
      <w:r w:rsidR="00FC7110">
        <w:rPr>
          <w:lang w:val="es-EC"/>
        </w:rPr>
        <w:t xml:space="preserve"> Maneja el </w:t>
      </w:r>
      <w:proofErr w:type="spellStart"/>
      <w:r w:rsidR="00FC7110">
        <w:rPr>
          <w:lang w:val="es-EC"/>
        </w:rPr>
        <w:t>cluster</w:t>
      </w:r>
      <w:proofErr w:type="spellEnd"/>
    </w:p>
    <w:p w14:paraId="51AEB300" w14:textId="77777777" w:rsidR="00B114B7" w:rsidRDefault="00B114B7">
      <w:pPr>
        <w:rPr>
          <w:lang w:val="es-EC"/>
        </w:rPr>
      </w:pPr>
    </w:p>
    <w:p w14:paraId="7DBE165A" w14:textId="77777777" w:rsidR="00B114B7" w:rsidRDefault="00B114B7">
      <w:pPr>
        <w:rPr>
          <w:lang w:val="es-EC"/>
        </w:rPr>
      </w:pPr>
    </w:p>
    <w:p w14:paraId="5C911CDA" w14:textId="48F40594" w:rsidR="00B114B7" w:rsidRDefault="00B114B7" w:rsidP="00B114B7">
      <w:pPr>
        <w:pStyle w:val="ListParagraph"/>
        <w:numPr>
          <w:ilvl w:val="0"/>
          <w:numId w:val="2"/>
        </w:numPr>
        <w:rPr>
          <w:lang w:val="es-EC"/>
        </w:rPr>
      </w:pPr>
      <w:r w:rsidRPr="00B114B7">
        <w:rPr>
          <w:lang w:val="es-EC"/>
        </w:rPr>
        <w:t>Desventaja</w:t>
      </w:r>
    </w:p>
    <w:p w14:paraId="54C2D8A5" w14:textId="5B42681A" w:rsidR="00897727" w:rsidRPr="00B114B7" w:rsidRDefault="00897727" w:rsidP="00897727">
      <w:pPr>
        <w:pStyle w:val="ListParagraph"/>
        <w:numPr>
          <w:ilvl w:val="1"/>
          <w:numId w:val="2"/>
        </w:numPr>
        <w:rPr>
          <w:lang w:val="es-EC"/>
        </w:rPr>
      </w:pPr>
      <w:r>
        <w:rPr>
          <w:lang w:val="es-EC"/>
        </w:rPr>
        <w:t>La curva de aprendizaje se hace empinada si se lo desea usar efectivamente. Requiere un alto nivel de experticia</w:t>
      </w:r>
      <w:r w:rsidR="00FC7110">
        <w:rPr>
          <w:lang w:val="es-EC"/>
        </w:rPr>
        <w:t>, y tomará tiempo manejarlos bien.</w:t>
      </w:r>
    </w:p>
    <w:p w14:paraId="56A607A8" w14:textId="77777777" w:rsidR="00B114B7" w:rsidRPr="00B114B7" w:rsidRDefault="00B114B7">
      <w:pPr>
        <w:rPr>
          <w:lang w:val="es-EC"/>
        </w:rPr>
      </w:pPr>
    </w:p>
    <w:p w14:paraId="019B9B8E" w14:textId="29578781" w:rsidR="00B114B7" w:rsidRPr="00B114B7" w:rsidRDefault="00B114B7">
      <w:pPr>
        <w:rPr>
          <w:b/>
          <w:bCs/>
          <w:lang w:val="es-EC"/>
        </w:rPr>
      </w:pPr>
      <w:r w:rsidRPr="00B114B7">
        <w:rPr>
          <w:b/>
          <w:bCs/>
          <w:lang w:val="es-EC"/>
        </w:rPr>
        <w:t>ISTIO</w:t>
      </w:r>
    </w:p>
    <w:p w14:paraId="1E8F10DF" w14:textId="77777777" w:rsidR="00B114B7" w:rsidRDefault="00B114B7" w:rsidP="00B114B7">
      <w:pPr>
        <w:pStyle w:val="ListParagraph"/>
        <w:numPr>
          <w:ilvl w:val="0"/>
          <w:numId w:val="1"/>
        </w:numPr>
      </w:pPr>
      <w:proofErr w:type="spellStart"/>
      <w:r>
        <w:t>Ventaja</w:t>
      </w:r>
      <w:proofErr w:type="spellEnd"/>
    </w:p>
    <w:p w14:paraId="220E2AAA" w14:textId="1780D050" w:rsidR="00FC7110" w:rsidRPr="00FC7110" w:rsidRDefault="00FC7110" w:rsidP="00FC7110">
      <w:pPr>
        <w:pStyle w:val="ListParagraph"/>
        <w:numPr>
          <w:ilvl w:val="1"/>
          <w:numId w:val="1"/>
        </w:numPr>
        <w:rPr>
          <w:lang w:val="es-EC"/>
        </w:rPr>
      </w:pPr>
      <w:r w:rsidRPr="00FC7110">
        <w:rPr>
          <w:lang w:val="es-EC"/>
        </w:rPr>
        <w:t>Intercepta toda la red al</w:t>
      </w:r>
      <w:r>
        <w:rPr>
          <w:lang w:val="es-EC"/>
        </w:rPr>
        <w:t xml:space="preserve"> </w:t>
      </w:r>
      <w:proofErr w:type="spellStart"/>
      <w:r>
        <w:rPr>
          <w:lang w:val="es-EC"/>
        </w:rPr>
        <w:t>interiro</w:t>
      </w:r>
      <w:proofErr w:type="spellEnd"/>
      <w:r>
        <w:rPr>
          <w:lang w:val="es-EC"/>
        </w:rPr>
        <w:t xml:space="preserve"> de </w:t>
      </w:r>
      <w:proofErr w:type="spellStart"/>
      <w:proofErr w:type="gramStart"/>
      <w:r>
        <w:rPr>
          <w:lang w:val="es-EC"/>
        </w:rPr>
        <w:t>kubernetes</w:t>
      </w:r>
      <w:proofErr w:type="spellEnd"/>
      <w:r>
        <w:rPr>
          <w:lang w:val="es-EC"/>
        </w:rPr>
        <w:t xml:space="preserve"> ,</w:t>
      </w:r>
      <w:proofErr w:type="gramEnd"/>
      <w:r>
        <w:rPr>
          <w:lang w:val="es-EC"/>
        </w:rPr>
        <w:t xml:space="preserve"> se </w:t>
      </w:r>
      <w:proofErr w:type="spellStart"/>
      <w:r>
        <w:rPr>
          <w:lang w:val="es-EC"/>
        </w:rPr>
        <w:t>pued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eponer</w:t>
      </w:r>
      <w:proofErr w:type="spellEnd"/>
      <w:r>
        <w:rPr>
          <w:lang w:val="es-EC"/>
        </w:rPr>
        <w:t xml:space="preserve"> políticas de seguridad, políticas de reintentos, si se puede </w:t>
      </w:r>
      <w:proofErr w:type="spellStart"/>
      <w:r>
        <w:rPr>
          <w:lang w:val="es-EC"/>
        </w:rPr>
        <w:t>interpceptar</w:t>
      </w:r>
      <w:proofErr w:type="spellEnd"/>
      <w:r>
        <w:rPr>
          <w:lang w:val="es-EC"/>
        </w:rPr>
        <w:t xml:space="preserve"> toda la red, se puede detectar los puntos de red y lo que sucede. Controla los microservicios</w:t>
      </w:r>
    </w:p>
    <w:p w14:paraId="71870BEE" w14:textId="77777777" w:rsidR="00B114B7" w:rsidRPr="00FC7110" w:rsidRDefault="00B114B7" w:rsidP="00B114B7">
      <w:pPr>
        <w:rPr>
          <w:lang w:val="es-EC"/>
        </w:rPr>
      </w:pPr>
    </w:p>
    <w:p w14:paraId="64E1B041" w14:textId="77777777" w:rsidR="00B114B7" w:rsidRDefault="00B114B7" w:rsidP="00B114B7">
      <w:pPr>
        <w:pStyle w:val="ListParagraph"/>
        <w:numPr>
          <w:ilvl w:val="0"/>
          <w:numId w:val="1"/>
        </w:numPr>
        <w:rPr>
          <w:lang w:val="es-EC"/>
        </w:rPr>
      </w:pPr>
      <w:r w:rsidRPr="00B114B7">
        <w:rPr>
          <w:lang w:val="es-EC"/>
        </w:rPr>
        <w:t>Desventaja</w:t>
      </w:r>
    </w:p>
    <w:p w14:paraId="5959B151" w14:textId="4B7A5DF4" w:rsidR="00854AE5" w:rsidRPr="0037491C" w:rsidRDefault="00854AE5" w:rsidP="00854AE5">
      <w:pPr>
        <w:pStyle w:val="ListParagraph"/>
        <w:numPr>
          <w:ilvl w:val="1"/>
          <w:numId w:val="1"/>
        </w:numPr>
        <w:rPr>
          <w:lang w:val="es-EC"/>
        </w:rPr>
      </w:pPr>
      <w:r w:rsidRPr="00854AE5">
        <w:t>ISTIO is complex, compared t</w:t>
      </w:r>
      <w:r>
        <w:t xml:space="preserve">o </w:t>
      </w:r>
      <w:proofErr w:type="spellStart"/>
      <w:r>
        <w:t>Linkerd</w:t>
      </w:r>
      <w:proofErr w:type="spellEnd"/>
      <w:r>
        <w:t>, for example.</w:t>
      </w:r>
      <w:r w:rsidR="0037491C">
        <w:t xml:space="preserve"> </w:t>
      </w:r>
      <w:r w:rsidR="0037491C" w:rsidRPr="0037491C">
        <w:rPr>
          <w:lang w:val="es-EC"/>
        </w:rPr>
        <w:t xml:space="preserve">Por lo </w:t>
      </w:r>
      <w:proofErr w:type="gramStart"/>
      <w:r w:rsidR="0037491C" w:rsidRPr="0037491C">
        <w:rPr>
          <w:lang w:val="es-EC"/>
        </w:rPr>
        <w:t>tanto</w:t>
      </w:r>
      <w:proofErr w:type="gramEnd"/>
      <w:r w:rsidR="0037491C" w:rsidRPr="0037491C">
        <w:rPr>
          <w:lang w:val="es-EC"/>
        </w:rPr>
        <w:t xml:space="preserve"> consume m</w:t>
      </w:r>
      <w:r w:rsidR="0037491C">
        <w:rPr>
          <w:lang w:val="es-EC"/>
        </w:rPr>
        <w:t>uchos recursos; CPY y memoria.</w:t>
      </w:r>
    </w:p>
    <w:p w14:paraId="4133A520" w14:textId="77777777" w:rsidR="00B114B7" w:rsidRPr="0037491C" w:rsidRDefault="00B114B7" w:rsidP="00B114B7">
      <w:pPr>
        <w:rPr>
          <w:lang w:val="es-EC"/>
        </w:rPr>
      </w:pPr>
    </w:p>
    <w:p w14:paraId="094D08DC" w14:textId="77777777" w:rsidR="00B114B7" w:rsidRPr="0037491C" w:rsidRDefault="00B114B7">
      <w:pPr>
        <w:rPr>
          <w:lang w:val="es-EC"/>
        </w:rPr>
      </w:pPr>
    </w:p>
    <w:p w14:paraId="6827AE53" w14:textId="77777777" w:rsidR="00B114B7" w:rsidRPr="0037491C" w:rsidRDefault="00B114B7">
      <w:pPr>
        <w:rPr>
          <w:lang w:val="es-EC"/>
        </w:rPr>
      </w:pPr>
    </w:p>
    <w:p w14:paraId="1DDDCB02" w14:textId="001449F1" w:rsidR="00B114B7" w:rsidRPr="00B114B7" w:rsidRDefault="00B114B7">
      <w:pPr>
        <w:rPr>
          <w:b/>
          <w:bCs/>
          <w:lang w:val="es-EC"/>
        </w:rPr>
      </w:pPr>
      <w:proofErr w:type="spellStart"/>
      <w:r w:rsidRPr="00B114B7">
        <w:rPr>
          <w:b/>
          <w:bCs/>
          <w:lang w:val="es-EC"/>
        </w:rPr>
        <w:t>Observabilidad</w:t>
      </w:r>
      <w:proofErr w:type="spellEnd"/>
    </w:p>
    <w:p w14:paraId="75528B99" w14:textId="77777777" w:rsidR="00B114B7" w:rsidRDefault="00B114B7" w:rsidP="00B114B7">
      <w:pPr>
        <w:pStyle w:val="ListParagraph"/>
        <w:numPr>
          <w:ilvl w:val="0"/>
          <w:numId w:val="1"/>
        </w:numPr>
      </w:pPr>
      <w:proofErr w:type="spellStart"/>
      <w:r>
        <w:t>Ventaja</w:t>
      </w:r>
      <w:proofErr w:type="spellEnd"/>
    </w:p>
    <w:p w14:paraId="2FA943DA" w14:textId="37519A09" w:rsidR="00ED7B9D" w:rsidRPr="00ED7B9D" w:rsidRDefault="00ED7B9D" w:rsidP="00ED7B9D">
      <w:pPr>
        <w:pStyle w:val="ListParagraph"/>
        <w:numPr>
          <w:ilvl w:val="1"/>
          <w:numId w:val="1"/>
        </w:numPr>
        <w:rPr>
          <w:lang w:val="es-EC"/>
        </w:rPr>
      </w:pPr>
      <w:r>
        <w:rPr>
          <w:lang w:val="es-EC"/>
        </w:rPr>
        <w:t xml:space="preserve">Considero que su mayor ventaja es el control de </w:t>
      </w:r>
      <w:r w:rsidRPr="00ED7B9D">
        <w:rPr>
          <w:lang w:val="es-EC"/>
        </w:rPr>
        <w:t>balanceo de carga</w:t>
      </w:r>
      <w:r>
        <w:rPr>
          <w:lang w:val="es-EC"/>
        </w:rPr>
        <w:t>.</w:t>
      </w:r>
      <w:r w:rsidR="0037491C">
        <w:rPr>
          <w:lang w:val="es-EC"/>
        </w:rPr>
        <w:t xml:space="preserve"> Se puede saber exactamente donde se </w:t>
      </w:r>
      <w:proofErr w:type="spellStart"/>
      <w:r w:rsidR="0037491C">
        <w:rPr>
          <w:lang w:val="es-EC"/>
        </w:rPr>
        <w:t>cayo</w:t>
      </w:r>
      <w:proofErr w:type="spellEnd"/>
      <w:r w:rsidR="0037491C">
        <w:rPr>
          <w:lang w:val="es-EC"/>
        </w:rPr>
        <w:t xml:space="preserve"> el proceso.</w:t>
      </w:r>
    </w:p>
    <w:p w14:paraId="7AC257A7" w14:textId="77777777" w:rsidR="00B114B7" w:rsidRPr="00ED7B9D" w:rsidRDefault="00B114B7" w:rsidP="00B114B7">
      <w:pPr>
        <w:rPr>
          <w:lang w:val="es-EC"/>
        </w:rPr>
      </w:pPr>
    </w:p>
    <w:p w14:paraId="0CA9913D" w14:textId="77777777" w:rsidR="00B114B7" w:rsidRDefault="00B114B7" w:rsidP="00B114B7">
      <w:pPr>
        <w:pStyle w:val="ListParagraph"/>
        <w:numPr>
          <w:ilvl w:val="0"/>
          <w:numId w:val="1"/>
        </w:numPr>
        <w:rPr>
          <w:lang w:val="es-EC"/>
        </w:rPr>
      </w:pPr>
      <w:r w:rsidRPr="00B114B7">
        <w:rPr>
          <w:lang w:val="es-EC"/>
        </w:rPr>
        <w:t>Desventaja</w:t>
      </w:r>
    </w:p>
    <w:p w14:paraId="18CF582E" w14:textId="77777777" w:rsidR="00ED7B9D" w:rsidRPr="00B114B7" w:rsidRDefault="00ED7B9D" w:rsidP="00ED7B9D">
      <w:pPr>
        <w:pStyle w:val="ListParagraph"/>
        <w:numPr>
          <w:ilvl w:val="1"/>
          <w:numId w:val="1"/>
        </w:numPr>
        <w:rPr>
          <w:lang w:val="es-EC"/>
        </w:rPr>
      </w:pPr>
    </w:p>
    <w:p w14:paraId="60359678" w14:textId="77777777" w:rsidR="00B114B7" w:rsidRPr="00B114B7" w:rsidRDefault="00B114B7" w:rsidP="00B114B7">
      <w:pPr>
        <w:rPr>
          <w:lang w:val="es-EC"/>
        </w:rPr>
      </w:pPr>
    </w:p>
    <w:p w14:paraId="3C8811DF" w14:textId="77777777" w:rsidR="00B114B7" w:rsidRPr="00B114B7" w:rsidRDefault="00B114B7">
      <w:pPr>
        <w:rPr>
          <w:lang w:val="es-EC"/>
        </w:rPr>
      </w:pPr>
    </w:p>
    <w:p w14:paraId="02069A6D" w14:textId="77777777" w:rsidR="00B114B7" w:rsidRPr="00B114B7" w:rsidRDefault="00B114B7">
      <w:pPr>
        <w:rPr>
          <w:lang w:val="es-EC"/>
        </w:rPr>
      </w:pPr>
    </w:p>
    <w:p w14:paraId="1F51AAE9" w14:textId="5B39642E" w:rsidR="00B114B7" w:rsidRPr="00B114B7" w:rsidRDefault="00B114B7">
      <w:pPr>
        <w:rPr>
          <w:lang w:val="es-EC"/>
        </w:rPr>
      </w:pPr>
      <w:r>
        <w:rPr>
          <w:lang w:val="es-EC"/>
        </w:rPr>
        <w:t>Des</w:t>
      </w:r>
    </w:p>
    <w:sectPr w:rsidR="00B114B7" w:rsidRPr="00B11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E67998"/>
    <w:multiLevelType w:val="hybridMultilevel"/>
    <w:tmpl w:val="2A38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82919"/>
    <w:multiLevelType w:val="hybridMultilevel"/>
    <w:tmpl w:val="A8903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496849">
    <w:abstractNumId w:val="1"/>
  </w:num>
  <w:num w:numId="2" w16cid:durableId="1675180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B7"/>
    <w:rsid w:val="000B00B7"/>
    <w:rsid w:val="002F6A13"/>
    <w:rsid w:val="003121FA"/>
    <w:rsid w:val="0037491C"/>
    <w:rsid w:val="007162B2"/>
    <w:rsid w:val="00853428"/>
    <w:rsid w:val="00854AE5"/>
    <w:rsid w:val="00897727"/>
    <w:rsid w:val="00B114B7"/>
    <w:rsid w:val="00B56004"/>
    <w:rsid w:val="00ED7B9D"/>
    <w:rsid w:val="00F60853"/>
    <w:rsid w:val="00FC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7BC8"/>
  <w15:chartTrackingRefBased/>
  <w15:docId w15:val="{29DA343C-0A03-4F7B-8AF7-30CF8AE4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2024-10-16T11:44:00Z</dcterms:created>
  <dcterms:modified xsi:type="dcterms:W3CDTF">2024-10-16T13:01:00Z</dcterms:modified>
</cp:coreProperties>
</file>