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39" w:rsidRPr="001B5C2D" w:rsidRDefault="00885739" w:rsidP="00885739">
      <w:pPr>
        <w:jc w:val="center"/>
        <w:rPr>
          <w:b/>
          <w:sz w:val="32"/>
          <w:lang w:val="en-US"/>
        </w:rPr>
      </w:pPr>
      <w:r w:rsidRPr="001B5C2D">
        <w:rPr>
          <w:b/>
          <w:sz w:val="32"/>
          <w:lang w:val="en-US"/>
        </w:rPr>
        <w:t>“University of the Armed Forces – ESPE”</w:t>
      </w:r>
    </w:p>
    <w:p w:rsidR="00885739" w:rsidRPr="001B5C2D" w:rsidRDefault="00885739" w:rsidP="00885739">
      <w:pPr>
        <w:jc w:val="center"/>
        <w:rPr>
          <w:b/>
          <w:sz w:val="28"/>
          <w:lang w:val="en-US"/>
        </w:rPr>
      </w:pPr>
      <w:r w:rsidRPr="001B5C2D">
        <w:rPr>
          <w:b/>
          <w:sz w:val="28"/>
          <w:lang w:val="en-US"/>
        </w:rPr>
        <w:t>Computer Science Department</w:t>
      </w:r>
    </w:p>
    <w:p w:rsidR="00885739" w:rsidRPr="001B5C2D" w:rsidRDefault="00885739" w:rsidP="00885739">
      <w:pPr>
        <w:jc w:val="center"/>
        <w:rPr>
          <w:b/>
          <w:sz w:val="32"/>
          <w:lang w:val="en-US"/>
        </w:rPr>
      </w:pPr>
      <w:r w:rsidRPr="001B5C2D">
        <w:rPr>
          <w:b/>
          <w:sz w:val="32"/>
          <w:lang w:val="en-US"/>
        </w:rPr>
        <w:t>Object Oriented Programming</w:t>
      </w:r>
    </w:p>
    <w:p w:rsidR="00885739" w:rsidRPr="001B5C2D" w:rsidRDefault="00885739" w:rsidP="00885739">
      <w:pPr>
        <w:rPr>
          <w:sz w:val="28"/>
          <w:lang w:val="en-US"/>
        </w:rPr>
      </w:pPr>
      <w:r w:rsidRPr="001B5C2D">
        <w:rPr>
          <w:sz w:val="28"/>
          <w:lang w:val="en-US"/>
        </w:rPr>
        <w:t xml:space="preserve">Name: </w:t>
      </w:r>
      <w:r>
        <w:rPr>
          <w:sz w:val="28"/>
          <w:lang w:val="en-US"/>
        </w:rPr>
        <w:t>Karla Cajas</w:t>
      </w:r>
    </w:p>
    <w:p w:rsidR="00885739" w:rsidRPr="001B5C2D" w:rsidRDefault="00885739" w:rsidP="00885739">
      <w:pPr>
        <w:rPr>
          <w:sz w:val="28"/>
          <w:lang w:val="en-US"/>
        </w:rPr>
      </w:pPr>
      <w:r w:rsidRPr="001B5C2D">
        <w:rPr>
          <w:sz w:val="28"/>
          <w:lang w:val="en-US"/>
        </w:rPr>
        <w:t>NRC: 3682</w:t>
      </w:r>
    </w:p>
    <w:p w:rsidR="0046449C" w:rsidRPr="00885739" w:rsidRDefault="00885739" w:rsidP="00885739">
      <w:pPr>
        <w:jc w:val="center"/>
        <w:rPr>
          <w:b/>
          <w:sz w:val="40"/>
          <w:u w:val="single"/>
          <w:lang w:val="en-US"/>
        </w:rPr>
      </w:pPr>
      <w:bookmarkStart w:id="0" w:name="_GoBack"/>
      <w:r w:rsidRPr="00885739">
        <w:rPr>
          <w:b/>
          <w:sz w:val="40"/>
          <w:u w:val="single"/>
          <w:lang w:val="en-US"/>
        </w:rPr>
        <w:t>TEST CASES</w:t>
      </w:r>
    </w:p>
    <w:bookmarkEnd w:id="0"/>
    <w:p w:rsidR="00885739" w:rsidRDefault="00885739">
      <w:pPr>
        <w:rPr>
          <w:sz w:val="24"/>
          <w:lang w:val="en-US"/>
        </w:rPr>
      </w:pPr>
      <w:r w:rsidRPr="00885739">
        <w:rPr>
          <w:sz w:val="24"/>
          <w:lang w:val="en-US"/>
        </w:rPr>
        <w:t>1.Test case for calculateSum (float Num1, float Num2) &amp; calculateSubtraction (float Num1, float Num2)</w:t>
      </w:r>
    </w:p>
    <w:p w:rsidR="006A7BDA" w:rsidRDefault="006A7BDA">
      <w:pPr>
        <w:rPr>
          <w:sz w:val="24"/>
          <w:lang w:val="en-US"/>
        </w:rPr>
      </w:pPr>
    </w:p>
    <w:p w:rsidR="00232966" w:rsidRDefault="00232966">
      <w:pPr>
        <w:rPr>
          <w:sz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1810"/>
        <w:gridCol w:w="2703"/>
      </w:tblGrid>
      <w:tr w:rsidR="00885739" w:rsidTr="009F634E">
        <w:tc>
          <w:tcPr>
            <w:tcW w:w="4054" w:type="dxa"/>
          </w:tcPr>
          <w:p w:rsidR="00885739" w:rsidRDefault="00885739" w:rsidP="0088573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Input/s</w:t>
            </w:r>
          </w:p>
        </w:tc>
        <w:tc>
          <w:tcPr>
            <w:tcW w:w="1912" w:type="dxa"/>
          </w:tcPr>
          <w:p w:rsidR="00885739" w:rsidRDefault="00232966" w:rsidP="00885739">
            <w:pPr>
              <w:jc w:val="center"/>
              <w:rPr>
                <w:sz w:val="24"/>
                <w:lang w:val="en-US"/>
              </w:rPr>
            </w:pPr>
            <w:r w:rsidRPr="00885739">
              <w:rPr>
                <w:sz w:val="24"/>
                <w:lang w:val="en-US"/>
              </w:rPr>
              <w:t>calculateSum</w:t>
            </w:r>
            <w:r>
              <w:rPr>
                <w:sz w:val="24"/>
                <w:lang w:val="en-US"/>
              </w:rPr>
              <w:t>/Result</w:t>
            </w:r>
          </w:p>
        </w:tc>
        <w:tc>
          <w:tcPr>
            <w:tcW w:w="2862" w:type="dxa"/>
          </w:tcPr>
          <w:p w:rsidR="00885739" w:rsidRDefault="00232966" w:rsidP="00885739">
            <w:pPr>
              <w:jc w:val="center"/>
              <w:rPr>
                <w:sz w:val="24"/>
                <w:lang w:val="en-US"/>
              </w:rPr>
            </w:pPr>
            <w:r w:rsidRPr="00885739">
              <w:rPr>
                <w:sz w:val="24"/>
                <w:lang w:val="en-US"/>
              </w:rPr>
              <w:t>calculateSubtraction</w:t>
            </w:r>
            <w:r>
              <w:rPr>
                <w:sz w:val="24"/>
                <w:lang w:val="en-US"/>
              </w:rPr>
              <w:t xml:space="preserve">/Difference </w:t>
            </w:r>
          </w:p>
        </w:tc>
      </w:tr>
      <w:tr w:rsidR="00885739" w:rsidTr="009F634E">
        <w:tc>
          <w:tcPr>
            <w:tcW w:w="4054" w:type="dxa"/>
          </w:tcPr>
          <w:p w:rsidR="00885739" w:rsidRDefault="00232966">
            <w:pPr>
              <w:rPr>
                <w:sz w:val="24"/>
                <w:lang w:val="en-US"/>
              </w:rPr>
            </w:pPr>
            <w:r>
              <w:object w:dxaOrig="4440" w:dyaOrig="1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222pt;height:91.5pt" o:ole="">
                  <v:imagedata r:id="rId6" o:title=""/>
                </v:shape>
                <o:OLEObject Type="Embed" ProgID="PBrush" ShapeID="_x0000_i1116" DrawAspect="Content" ObjectID="_1688415034" r:id="rId7"/>
              </w:object>
            </w:r>
          </w:p>
        </w:tc>
        <w:tc>
          <w:tcPr>
            <w:tcW w:w="191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>
              <w:t xml:space="preserve"> </w:t>
            </w:r>
            <w:r w:rsidRPr="00885739">
              <w:rPr>
                <w:sz w:val="24"/>
                <w:lang w:val="en-US"/>
              </w:rPr>
              <w:t>8.0</w:t>
            </w:r>
          </w:p>
          <w:p w:rsidR="00885739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>
              <w:t xml:space="preserve"> </w:t>
            </w:r>
            <w:r w:rsidRPr="00885739">
              <w:rPr>
                <w:sz w:val="24"/>
                <w:lang w:val="en-US"/>
              </w:rPr>
              <w:t>-4.0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232966">
              <w:rPr>
                <w:sz w:val="24"/>
                <w:lang w:val="en-US"/>
              </w:rPr>
              <w:t>4.0</w:t>
            </w:r>
          </w:p>
        </w:tc>
        <w:tc>
          <w:tcPr>
            <w:tcW w:w="286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Pr="00232966">
              <w:rPr>
                <w:sz w:val="24"/>
                <w:lang w:val="en-US"/>
              </w:rPr>
              <w:t>4.0</w:t>
            </w:r>
          </w:p>
          <w:p w:rsidR="00885739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>
              <w:rPr>
                <w:sz w:val="24"/>
                <w:lang w:val="en-US"/>
              </w:rPr>
              <w:t>-3.0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Difference</w:t>
            </w:r>
            <w:r>
              <w:rPr>
                <w:sz w:val="24"/>
                <w:lang w:val="en-US"/>
              </w:rPr>
              <w:t>=</w:t>
            </w:r>
            <w:r>
              <w:t xml:space="preserve"> </w:t>
            </w:r>
            <w:r w:rsidRPr="00232966">
              <w:rPr>
                <w:sz w:val="24"/>
                <w:lang w:val="en-US"/>
              </w:rPr>
              <w:t>1.0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</w:p>
        </w:tc>
      </w:tr>
      <w:tr w:rsidR="00885739" w:rsidTr="009F634E">
        <w:tc>
          <w:tcPr>
            <w:tcW w:w="4054" w:type="dxa"/>
          </w:tcPr>
          <w:p w:rsidR="00885739" w:rsidRDefault="00232966" w:rsidP="00232966">
            <w:pPr>
              <w:rPr>
                <w:sz w:val="24"/>
                <w:lang w:val="en-US"/>
              </w:rPr>
            </w:pPr>
            <w:r>
              <w:object w:dxaOrig="3885" w:dyaOrig="1635">
                <v:shape id="_x0000_i1117" type="#_x0000_t75" style="width:194.25pt;height:81.75pt" o:ole="">
                  <v:imagedata r:id="rId8" o:title=""/>
                </v:shape>
                <o:OLEObject Type="Embed" ProgID="PBrush" ShapeID="_x0000_i1117" DrawAspect="Content" ObjectID="_1688415035" r:id="rId9"/>
              </w:object>
            </w:r>
          </w:p>
        </w:tc>
        <w:tc>
          <w:tcPr>
            <w:tcW w:w="191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>
              <w:rPr>
                <w:sz w:val="24"/>
                <w:lang w:val="en-US"/>
              </w:rPr>
              <w:t>0.0</w:t>
            </w:r>
          </w:p>
          <w:p w:rsidR="00885739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>
              <w:rPr>
                <w:sz w:val="24"/>
                <w:lang w:val="en-US"/>
              </w:rPr>
              <w:t>0.0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Result=</w:t>
            </w:r>
            <w:r>
              <w:rPr>
                <w:sz w:val="24"/>
                <w:lang w:val="en-US"/>
              </w:rPr>
              <w:t>0.0</w:t>
            </w:r>
          </w:p>
        </w:tc>
        <w:tc>
          <w:tcPr>
            <w:tcW w:w="286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>
              <w:rPr>
                <w:sz w:val="24"/>
                <w:lang w:val="en-US"/>
              </w:rPr>
              <w:t>0.0</w:t>
            </w:r>
          </w:p>
          <w:p w:rsidR="00885739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>
              <w:rPr>
                <w:sz w:val="24"/>
                <w:lang w:val="en-US"/>
              </w:rPr>
              <w:t>0.0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Difference=</w:t>
            </w:r>
            <w:r>
              <w:rPr>
                <w:sz w:val="24"/>
                <w:lang w:val="en-US"/>
              </w:rPr>
              <w:t>0.0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</w:p>
        </w:tc>
      </w:tr>
      <w:tr w:rsidR="00232966" w:rsidTr="009F634E">
        <w:tc>
          <w:tcPr>
            <w:tcW w:w="4054" w:type="dxa"/>
          </w:tcPr>
          <w:p w:rsidR="00232966" w:rsidRDefault="005C64AA" w:rsidP="00232966">
            <w:pPr>
              <w:rPr>
                <w:sz w:val="24"/>
                <w:lang w:val="en-US"/>
              </w:rPr>
            </w:pPr>
            <w:r>
              <w:object w:dxaOrig="4515" w:dyaOrig="1935">
                <v:shape id="_x0000_i1118" type="#_x0000_t75" style="width:225.75pt;height:96.75pt" o:ole="">
                  <v:imagedata r:id="rId10" o:title=""/>
                </v:shape>
                <o:OLEObject Type="Embed" ProgID="PBrush" ShapeID="_x0000_i1118" DrawAspect="Content" ObjectID="_1688415036" r:id="rId11"/>
              </w:object>
            </w:r>
          </w:p>
        </w:tc>
        <w:tc>
          <w:tcPr>
            <w:tcW w:w="191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5C64AA">
              <w:rPr>
                <w:sz w:val="24"/>
                <w:lang w:val="en-US"/>
              </w:rPr>
              <w:t>12.0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5C64AA">
              <w:rPr>
                <w:sz w:val="24"/>
                <w:lang w:val="en-US"/>
              </w:rPr>
              <w:t>6.0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Result=</w:t>
            </w:r>
            <w:r w:rsidR="005C64AA">
              <w:rPr>
                <w:sz w:val="24"/>
                <w:lang w:val="en-US"/>
              </w:rPr>
              <w:t>8.0</w:t>
            </w:r>
          </w:p>
        </w:tc>
        <w:tc>
          <w:tcPr>
            <w:tcW w:w="286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5C64AA">
              <w:rPr>
                <w:sz w:val="24"/>
                <w:lang w:val="en-US"/>
              </w:rPr>
              <w:t>6.0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5C64AA">
              <w:rPr>
                <w:sz w:val="24"/>
                <w:lang w:val="en-US"/>
              </w:rPr>
              <w:t>-2.0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Difference=</w:t>
            </w:r>
            <w:r w:rsidR="005C64AA">
              <w:rPr>
                <w:sz w:val="24"/>
                <w:lang w:val="en-US"/>
              </w:rPr>
              <w:t>4.0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</w:p>
        </w:tc>
      </w:tr>
      <w:tr w:rsidR="00232966" w:rsidTr="009F634E">
        <w:tc>
          <w:tcPr>
            <w:tcW w:w="4054" w:type="dxa"/>
          </w:tcPr>
          <w:p w:rsidR="00232966" w:rsidRDefault="006A7BDA" w:rsidP="00232966">
            <w:pPr>
              <w:rPr>
                <w:sz w:val="24"/>
                <w:lang w:val="en-US"/>
              </w:rPr>
            </w:pPr>
            <w:r>
              <w:object w:dxaOrig="4515" w:dyaOrig="1935">
                <v:shape id="_x0000_i1119" type="#_x0000_t75" style="width:225.75pt;height:96.75pt" o:ole="">
                  <v:imagedata r:id="rId10" o:title=""/>
                </v:shape>
                <o:OLEObject Type="Embed" ProgID="PBrush" ShapeID="_x0000_i1119" DrawAspect="Content" ObjectID="_1688415037" r:id="rId12"/>
              </w:object>
            </w:r>
          </w:p>
        </w:tc>
        <w:tc>
          <w:tcPr>
            <w:tcW w:w="191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6A7BDA">
              <w:rPr>
                <w:sz w:val="24"/>
                <w:lang w:val="en-US"/>
              </w:rPr>
              <w:t>10.0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6A7BDA">
              <w:rPr>
                <w:sz w:val="24"/>
                <w:lang w:val="en-US"/>
              </w:rPr>
              <w:t>-8.0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Result=</w:t>
            </w:r>
            <w:r w:rsidR="006A7BDA">
              <w:rPr>
                <w:sz w:val="24"/>
                <w:lang w:val="en-US"/>
              </w:rPr>
              <w:t>2.0</w:t>
            </w:r>
          </w:p>
        </w:tc>
        <w:tc>
          <w:tcPr>
            <w:tcW w:w="286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6A7BDA">
              <w:rPr>
                <w:sz w:val="24"/>
                <w:lang w:val="en-US"/>
              </w:rPr>
              <w:t>11.0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6A7BDA">
              <w:rPr>
                <w:sz w:val="24"/>
                <w:lang w:val="en-US"/>
              </w:rPr>
              <w:t>-6.0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Difference=</w:t>
            </w:r>
            <w:r w:rsidR="006A7BDA">
              <w:rPr>
                <w:sz w:val="24"/>
                <w:lang w:val="en-US"/>
              </w:rPr>
              <w:t>5.0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</w:p>
        </w:tc>
      </w:tr>
      <w:tr w:rsidR="00232966" w:rsidTr="009F634E">
        <w:tc>
          <w:tcPr>
            <w:tcW w:w="4054" w:type="dxa"/>
          </w:tcPr>
          <w:p w:rsidR="00232966" w:rsidRDefault="006A7BDA" w:rsidP="00232966">
            <w:pPr>
              <w:rPr>
                <w:sz w:val="24"/>
                <w:lang w:val="en-US"/>
              </w:rPr>
            </w:pPr>
            <w:r>
              <w:object w:dxaOrig="4515" w:dyaOrig="1935">
                <v:shape id="_x0000_i1120" type="#_x0000_t75" style="width:225.75pt;height:96.75pt" o:ole="">
                  <v:imagedata r:id="rId10" o:title=""/>
                </v:shape>
                <o:OLEObject Type="Embed" ProgID="PBrush" ShapeID="_x0000_i1120" DrawAspect="Content" ObjectID="_1688415038" r:id="rId13"/>
              </w:object>
            </w:r>
          </w:p>
        </w:tc>
        <w:tc>
          <w:tcPr>
            <w:tcW w:w="191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6A7BDA">
              <w:rPr>
                <w:sz w:val="24"/>
                <w:lang w:val="en-US"/>
              </w:rPr>
              <w:t>22.0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6A7BDA">
              <w:rPr>
                <w:sz w:val="24"/>
                <w:lang w:val="en-US"/>
              </w:rPr>
              <w:t>2.0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Result=</w:t>
            </w:r>
            <w:r w:rsidR="006A7BDA">
              <w:rPr>
                <w:sz w:val="24"/>
                <w:lang w:val="en-US"/>
              </w:rPr>
              <w:t>24.0</w:t>
            </w:r>
          </w:p>
        </w:tc>
        <w:tc>
          <w:tcPr>
            <w:tcW w:w="286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6A7BDA">
              <w:rPr>
                <w:sz w:val="24"/>
                <w:lang w:val="en-US"/>
              </w:rPr>
              <w:t>22.0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6A7BDA">
              <w:rPr>
                <w:sz w:val="24"/>
                <w:lang w:val="en-US"/>
              </w:rPr>
              <w:t>-2.0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Difference=</w:t>
            </w:r>
            <w:r w:rsidR="006A7BDA">
              <w:rPr>
                <w:sz w:val="24"/>
                <w:lang w:val="en-US"/>
              </w:rPr>
              <w:t>20.0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</w:p>
        </w:tc>
      </w:tr>
      <w:tr w:rsidR="00232966" w:rsidTr="009F634E">
        <w:tc>
          <w:tcPr>
            <w:tcW w:w="4054" w:type="dxa"/>
          </w:tcPr>
          <w:p w:rsidR="00232966" w:rsidRDefault="006A7BDA" w:rsidP="00232966">
            <w:pPr>
              <w:rPr>
                <w:sz w:val="24"/>
                <w:lang w:val="en-US"/>
              </w:rPr>
            </w:pPr>
            <w:r>
              <w:object w:dxaOrig="4515" w:dyaOrig="1935">
                <v:shape id="_x0000_i1121" type="#_x0000_t75" style="width:225.75pt;height:96.75pt" o:ole="">
                  <v:imagedata r:id="rId10" o:title=""/>
                </v:shape>
                <o:OLEObject Type="Embed" ProgID="PBrush" ShapeID="_x0000_i1121" DrawAspect="Content" ObjectID="_1688415039" r:id="rId14"/>
              </w:object>
            </w:r>
          </w:p>
        </w:tc>
        <w:tc>
          <w:tcPr>
            <w:tcW w:w="191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9F634E">
              <w:rPr>
                <w:sz w:val="24"/>
                <w:lang w:val="en-US"/>
              </w:rPr>
              <w:t>30.5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9F634E">
              <w:rPr>
                <w:sz w:val="24"/>
                <w:lang w:val="en-US"/>
              </w:rPr>
              <w:t>10.5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Result=</w:t>
            </w:r>
            <w:r w:rsidR="009F634E">
              <w:rPr>
                <w:sz w:val="24"/>
                <w:lang w:val="en-US"/>
              </w:rPr>
              <w:t>50.0</w:t>
            </w:r>
          </w:p>
        </w:tc>
        <w:tc>
          <w:tcPr>
            <w:tcW w:w="286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9F634E">
              <w:rPr>
                <w:sz w:val="24"/>
                <w:lang w:val="en-US"/>
              </w:rPr>
              <w:t>35.2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9F634E">
              <w:rPr>
                <w:sz w:val="24"/>
                <w:lang w:val="en-US"/>
              </w:rPr>
              <w:t>-20.1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Difference=</w:t>
            </w:r>
            <w:r w:rsidR="009F634E">
              <w:rPr>
                <w:sz w:val="24"/>
                <w:lang w:val="en-US"/>
              </w:rPr>
              <w:t>15.1</w:t>
            </w:r>
          </w:p>
          <w:p w:rsidR="00232966" w:rsidRDefault="00232966" w:rsidP="009F634E">
            <w:pPr>
              <w:rPr>
                <w:sz w:val="24"/>
                <w:lang w:val="en-US"/>
              </w:rPr>
            </w:pPr>
          </w:p>
        </w:tc>
      </w:tr>
      <w:tr w:rsidR="00232966" w:rsidTr="009F634E">
        <w:tc>
          <w:tcPr>
            <w:tcW w:w="4054" w:type="dxa"/>
          </w:tcPr>
          <w:p w:rsidR="00232966" w:rsidRDefault="006A7BDA" w:rsidP="00232966">
            <w:pPr>
              <w:rPr>
                <w:sz w:val="24"/>
                <w:lang w:val="en-US"/>
              </w:rPr>
            </w:pPr>
            <w:r>
              <w:object w:dxaOrig="4515" w:dyaOrig="1935">
                <v:shape id="_x0000_i1122" type="#_x0000_t75" style="width:225.75pt;height:96.75pt" o:ole="">
                  <v:imagedata r:id="rId10" o:title=""/>
                </v:shape>
                <o:OLEObject Type="Embed" ProgID="PBrush" ShapeID="_x0000_i1122" DrawAspect="Content" ObjectID="_1688415040" r:id="rId15"/>
              </w:object>
            </w:r>
          </w:p>
        </w:tc>
        <w:tc>
          <w:tcPr>
            <w:tcW w:w="191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9F634E">
              <w:rPr>
                <w:sz w:val="24"/>
                <w:lang w:val="en-US"/>
              </w:rPr>
              <w:t>15.1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9F634E">
              <w:rPr>
                <w:sz w:val="24"/>
                <w:lang w:val="en-US"/>
              </w:rPr>
              <w:t>2.2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Result=</w:t>
            </w:r>
            <w:r w:rsidR="009F634E">
              <w:rPr>
                <w:sz w:val="24"/>
                <w:lang w:val="en-US"/>
              </w:rPr>
              <w:t>17.3</w:t>
            </w:r>
          </w:p>
        </w:tc>
        <w:tc>
          <w:tcPr>
            <w:tcW w:w="286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9F634E">
              <w:rPr>
                <w:sz w:val="24"/>
                <w:lang w:val="en-US"/>
              </w:rPr>
              <w:t>8.1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9F634E">
              <w:rPr>
                <w:sz w:val="24"/>
                <w:lang w:val="en-US"/>
              </w:rPr>
              <w:t>-4.1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Difference=</w:t>
            </w:r>
            <w:r w:rsidR="009F634E">
              <w:rPr>
                <w:sz w:val="24"/>
                <w:lang w:val="en-US"/>
              </w:rPr>
              <w:t>4.0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</w:p>
        </w:tc>
      </w:tr>
      <w:tr w:rsidR="00232966" w:rsidTr="009F634E">
        <w:tc>
          <w:tcPr>
            <w:tcW w:w="4054" w:type="dxa"/>
          </w:tcPr>
          <w:p w:rsidR="00232966" w:rsidRDefault="006A7BDA" w:rsidP="00232966">
            <w:pPr>
              <w:rPr>
                <w:sz w:val="24"/>
                <w:lang w:val="en-US"/>
              </w:rPr>
            </w:pPr>
            <w:r>
              <w:object w:dxaOrig="4515" w:dyaOrig="1935">
                <v:shape id="_x0000_i1123" type="#_x0000_t75" style="width:225.75pt;height:96.75pt" o:ole="">
                  <v:imagedata r:id="rId10" o:title=""/>
                </v:shape>
                <o:OLEObject Type="Embed" ProgID="PBrush" ShapeID="_x0000_i1123" DrawAspect="Content" ObjectID="_1688415041" r:id="rId16"/>
              </w:object>
            </w:r>
          </w:p>
        </w:tc>
        <w:tc>
          <w:tcPr>
            <w:tcW w:w="191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9F634E">
              <w:rPr>
                <w:sz w:val="24"/>
                <w:lang w:val="en-US"/>
              </w:rPr>
              <w:t>1.0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9F634E">
              <w:rPr>
                <w:sz w:val="24"/>
                <w:lang w:val="en-US"/>
              </w:rPr>
              <w:t>89.3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Result=</w:t>
            </w:r>
            <w:r w:rsidR="009F634E">
              <w:rPr>
                <w:sz w:val="24"/>
                <w:lang w:val="en-US"/>
              </w:rPr>
              <w:t>90.3</w:t>
            </w:r>
          </w:p>
        </w:tc>
        <w:tc>
          <w:tcPr>
            <w:tcW w:w="286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9F634E">
              <w:rPr>
                <w:sz w:val="24"/>
                <w:lang w:val="en-US"/>
              </w:rPr>
              <w:t>56.0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9F634E">
              <w:rPr>
                <w:sz w:val="24"/>
                <w:lang w:val="en-US"/>
              </w:rPr>
              <w:t>-45.0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Difference=</w:t>
            </w:r>
            <w:r w:rsidR="009F634E">
              <w:rPr>
                <w:sz w:val="24"/>
                <w:lang w:val="en-US"/>
              </w:rPr>
              <w:t>12.0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</w:p>
        </w:tc>
      </w:tr>
      <w:tr w:rsidR="00232966" w:rsidTr="009F634E">
        <w:tc>
          <w:tcPr>
            <w:tcW w:w="4054" w:type="dxa"/>
          </w:tcPr>
          <w:p w:rsidR="00232966" w:rsidRDefault="006A7BDA" w:rsidP="00232966">
            <w:pPr>
              <w:rPr>
                <w:sz w:val="24"/>
                <w:lang w:val="en-US"/>
              </w:rPr>
            </w:pPr>
            <w:r>
              <w:object w:dxaOrig="4515" w:dyaOrig="1935">
                <v:shape id="_x0000_i1124" type="#_x0000_t75" style="width:225.75pt;height:96.75pt" o:ole="">
                  <v:imagedata r:id="rId10" o:title=""/>
                </v:shape>
                <o:OLEObject Type="Embed" ProgID="PBrush" ShapeID="_x0000_i1124" DrawAspect="Content" ObjectID="_1688415042" r:id="rId17"/>
              </w:object>
            </w:r>
          </w:p>
        </w:tc>
        <w:tc>
          <w:tcPr>
            <w:tcW w:w="191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9F634E">
              <w:rPr>
                <w:sz w:val="24"/>
                <w:lang w:val="en-US"/>
              </w:rPr>
              <w:t>11.16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9F634E">
              <w:rPr>
                <w:sz w:val="24"/>
                <w:lang w:val="en-US"/>
              </w:rPr>
              <w:t>10.1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Result=</w:t>
            </w:r>
            <w:r w:rsidR="009F634E">
              <w:rPr>
                <w:sz w:val="24"/>
                <w:lang w:val="en-US"/>
              </w:rPr>
              <w:t>21.26</w:t>
            </w:r>
          </w:p>
        </w:tc>
        <w:tc>
          <w:tcPr>
            <w:tcW w:w="286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9F634E">
              <w:rPr>
                <w:sz w:val="24"/>
                <w:lang w:val="en-US"/>
              </w:rPr>
              <w:t>4.3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9F634E">
              <w:rPr>
                <w:sz w:val="24"/>
                <w:lang w:val="en-US"/>
              </w:rPr>
              <w:t>-2.2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Difference=</w:t>
            </w:r>
            <w:r w:rsidR="009F634E">
              <w:rPr>
                <w:sz w:val="24"/>
                <w:lang w:val="en-US"/>
              </w:rPr>
              <w:t>2.1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</w:p>
        </w:tc>
      </w:tr>
      <w:tr w:rsidR="00232966" w:rsidTr="009F634E">
        <w:tc>
          <w:tcPr>
            <w:tcW w:w="4054" w:type="dxa"/>
          </w:tcPr>
          <w:p w:rsidR="00232966" w:rsidRDefault="009F634E" w:rsidP="00232966">
            <w:pPr>
              <w:rPr>
                <w:sz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bdr w:val="none" w:sz="0" w:space="0" w:color="auto" w:frame="1"/>
                <w:lang w:val="en-US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52E2460" wp14:editId="16364328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113030</wp:posOffset>
                  </wp:positionV>
                  <wp:extent cx="3250565" cy="1256665"/>
                  <wp:effectExtent l="0" t="0" r="6985" b="635"/>
                  <wp:wrapSquare wrapText="bothSides"/>
                  <wp:docPr id="4" name="Imagen 4" descr="https://lh6.googleusercontent.com/IQEEXcF5TV3cNyEMkTauWgHa4oDZstqvPiBiCubeEVpaMje6l6eFEUN17SsprS18V2kfGe1QnPHAVuOPyngXixpCCgMUI6NUE-oprLBbqIYzAikhmtFwIbK4szV1yUJcrB9AIv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lh6.googleusercontent.com/IQEEXcF5TV3cNyEMkTauWgHa4oDZstqvPiBiCubeEVpaMje6l6eFEUN17SsprS18V2kfGe1QnPHAVuOPyngXixpCCgMUI6NUE-oprLBbqIYzAikhmtFwIbK4szV1yUJcrB9AIvt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490" r="80263"/>
                          <a:stretch/>
                        </pic:blipFill>
                        <pic:spPr bwMode="auto">
                          <a:xfrm>
                            <a:off x="0" y="0"/>
                            <a:ext cx="3250565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9F634E">
              <w:rPr>
                <w:sz w:val="24"/>
                <w:lang w:val="en-US"/>
              </w:rPr>
              <w:t>10.3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9F634E">
              <w:rPr>
                <w:sz w:val="24"/>
                <w:lang w:val="en-US"/>
              </w:rPr>
              <w:t>6.3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Result=</w:t>
            </w:r>
            <w:r w:rsidR="009F634E">
              <w:rPr>
                <w:sz w:val="24"/>
                <w:lang w:val="en-US"/>
              </w:rPr>
              <w:t>16.6</w:t>
            </w:r>
          </w:p>
        </w:tc>
        <w:tc>
          <w:tcPr>
            <w:tcW w:w="2862" w:type="dxa"/>
          </w:tcPr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Num1=</w:t>
            </w:r>
            <w:r w:rsidR="009F634E">
              <w:rPr>
                <w:sz w:val="24"/>
                <w:lang w:val="en-US"/>
              </w:rPr>
              <w:t>16.3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Num2=</w:t>
            </w:r>
            <w:r w:rsidR="009F634E">
              <w:rPr>
                <w:sz w:val="24"/>
                <w:lang w:val="en-US"/>
              </w:rPr>
              <w:t>-8.2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Difference=</w:t>
            </w:r>
            <w:r w:rsidR="009F634E">
              <w:rPr>
                <w:sz w:val="24"/>
                <w:lang w:val="en-US"/>
              </w:rPr>
              <w:t>8.1</w:t>
            </w:r>
          </w:p>
          <w:p w:rsidR="00232966" w:rsidRDefault="00232966" w:rsidP="00232966">
            <w:pPr>
              <w:rPr>
                <w:sz w:val="24"/>
                <w:lang w:val="en-US"/>
              </w:rPr>
            </w:pPr>
          </w:p>
        </w:tc>
      </w:tr>
    </w:tbl>
    <w:p w:rsidR="00885739" w:rsidRPr="00885739" w:rsidRDefault="00885739">
      <w:pPr>
        <w:rPr>
          <w:sz w:val="24"/>
          <w:lang w:val="en-US"/>
        </w:rPr>
      </w:pPr>
    </w:p>
    <w:sectPr w:rsidR="00885739" w:rsidRPr="00885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8D4" w:rsidRDefault="00A358D4" w:rsidP="00885739">
      <w:pPr>
        <w:spacing w:after="0" w:line="240" w:lineRule="auto"/>
      </w:pPr>
      <w:r>
        <w:separator/>
      </w:r>
    </w:p>
  </w:endnote>
  <w:endnote w:type="continuationSeparator" w:id="0">
    <w:p w:rsidR="00A358D4" w:rsidRDefault="00A358D4" w:rsidP="0088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8D4" w:rsidRDefault="00A358D4" w:rsidP="00885739">
      <w:pPr>
        <w:spacing w:after="0" w:line="240" w:lineRule="auto"/>
      </w:pPr>
      <w:r>
        <w:separator/>
      </w:r>
    </w:p>
  </w:footnote>
  <w:footnote w:type="continuationSeparator" w:id="0">
    <w:p w:rsidR="00A358D4" w:rsidRDefault="00A358D4" w:rsidP="00885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39"/>
    <w:rsid w:val="00232966"/>
    <w:rsid w:val="00443FDC"/>
    <w:rsid w:val="0046449C"/>
    <w:rsid w:val="005C64AA"/>
    <w:rsid w:val="006A7BDA"/>
    <w:rsid w:val="00885739"/>
    <w:rsid w:val="009F634E"/>
    <w:rsid w:val="00A3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7B9B"/>
  <w15:chartTrackingRefBased/>
  <w15:docId w15:val="{FFC32982-F0B8-4A1A-93CB-5D63D6A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5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5739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8857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739"/>
    <w:rPr>
      <w:lang w:val="es-EC"/>
    </w:rPr>
  </w:style>
  <w:style w:type="table" w:styleId="Tablaconcuadrcula">
    <w:name w:val="Table Grid"/>
    <w:basedOn w:val="Tablanormal"/>
    <w:uiPriority w:val="39"/>
    <w:rsid w:val="0088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5.bin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7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Karlita</dc:creator>
  <cp:keywords/>
  <dc:description/>
  <cp:lastModifiedBy>Karlita</cp:lastModifiedBy>
  <cp:revision>1</cp:revision>
  <dcterms:created xsi:type="dcterms:W3CDTF">2021-07-22T03:22:00Z</dcterms:created>
  <dcterms:modified xsi:type="dcterms:W3CDTF">2021-07-22T04:24:00Z</dcterms:modified>
</cp:coreProperties>
</file>