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C7DD" w14:textId="77777777" w:rsidR="009574C4" w:rsidRPr="009574C4" w:rsidRDefault="009574C4" w:rsidP="007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74C4">
        <w:rPr>
          <w:rFonts w:ascii="Arial" w:eastAsia="Times New Roman" w:hAnsi="Arial" w:cs="Arial"/>
          <w:color w:val="000000"/>
          <w:lang w:val="en-US"/>
        </w:rPr>
        <w:t>Descripsion</w:t>
      </w:r>
      <w:proofErr w:type="spellEnd"/>
      <w:r w:rsidRPr="009574C4">
        <w:rPr>
          <w:rFonts w:ascii="Arial" w:eastAsia="Times New Roman" w:hAnsi="Arial" w:cs="Arial"/>
          <w:color w:val="000000"/>
          <w:lang w:val="en-US"/>
        </w:rPr>
        <w:t xml:space="preserve"> Group Nº1</w:t>
      </w:r>
    </w:p>
    <w:p w14:paraId="07BE5809" w14:textId="77777777" w:rsidR="009574C4" w:rsidRPr="009574C4" w:rsidRDefault="009574C4" w:rsidP="007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440738" w14:textId="77777777" w:rsidR="009574C4" w:rsidRPr="009574C4" w:rsidRDefault="009574C4" w:rsidP="007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74C4">
        <w:rPr>
          <w:rFonts w:ascii="Arial" w:eastAsia="Times New Roman" w:hAnsi="Arial" w:cs="Arial"/>
          <w:color w:val="000000"/>
          <w:lang w:val="en-US"/>
        </w:rPr>
        <w:t>Worshop</w:t>
      </w:r>
      <w:proofErr w:type="spellEnd"/>
      <w:r w:rsidRPr="009574C4">
        <w:rPr>
          <w:rFonts w:ascii="Arial" w:eastAsia="Times New Roman" w:hAnsi="Arial" w:cs="Arial"/>
          <w:color w:val="000000"/>
          <w:lang w:val="en-US"/>
        </w:rPr>
        <w:t xml:space="preserve">: Find objects, then </w:t>
      </w:r>
      <w:proofErr w:type="spellStart"/>
      <w:r w:rsidRPr="009574C4">
        <w:rPr>
          <w:rFonts w:ascii="Arial" w:eastAsia="Times New Roman" w:hAnsi="Arial" w:cs="Arial"/>
          <w:color w:val="000000"/>
          <w:lang w:val="en-US"/>
        </w:rPr>
        <w:t>Clases</w:t>
      </w:r>
      <w:proofErr w:type="spellEnd"/>
      <w:r w:rsidRPr="009574C4">
        <w:rPr>
          <w:rFonts w:ascii="Arial" w:eastAsia="Times New Roman" w:hAnsi="Arial" w:cs="Arial"/>
          <w:color w:val="000000"/>
          <w:lang w:val="en-US"/>
        </w:rPr>
        <w:t>, then model </w:t>
      </w:r>
    </w:p>
    <w:p w14:paraId="48D5C0CA" w14:textId="77777777" w:rsidR="009574C4" w:rsidRPr="009574C4" w:rsidRDefault="009574C4" w:rsidP="007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51F03B" w14:textId="77777777" w:rsidR="009574C4" w:rsidRPr="009574C4" w:rsidRDefault="009574C4" w:rsidP="007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4C4">
        <w:rPr>
          <w:rFonts w:ascii="Arial" w:eastAsia="Times New Roman" w:hAnsi="Arial" w:cs="Arial"/>
          <w:color w:val="000000"/>
          <w:lang w:val="en-US"/>
        </w:rPr>
        <w:t>PROBLEM</w:t>
      </w:r>
    </w:p>
    <w:p w14:paraId="0E031C58" w14:textId="28FDA0AA" w:rsidR="00C06A5D" w:rsidRPr="0075023B" w:rsidRDefault="009574C4" w:rsidP="0075023B">
      <w:pPr>
        <w:jc w:val="both"/>
        <w:rPr>
          <w:lang w:val="en-US"/>
        </w:rPr>
      </w:pPr>
      <w:r w:rsidRPr="0075023B">
        <w:rPr>
          <w:lang w:val="en-US"/>
        </w:rPr>
        <w:t xml:space="preserve">We need to find and develop a </w:t>
      </w:r>
      <w:r w:rsidRPr="0075023B">
        <w:rPr>
          <w:highlight w:val="yellow"/>
          <w:lang w:val="en-US"/>
        </w:rPr>
        <w:t>file</w:t>
      </w:r>
      <w:r w:rsidRPr="0075023B">
        <w:rPr>
          <w:lang w:val="en-US"/>
        </w:rPr>
        <w:t xml:space="preserve"> </w:t>
      </w:r>
      <w:r w:rsidRPr="0075023B">
        <w:rPr>
          <w:highlight w:val="yellow"/>
          <w:lang w:val="en-US"/>
        </w:rPr>
        <w:t>browse</w:t>
      </w:r>
      <w:r w:rsidRPr="0075023B">
        <w:rPr>
          <w:lang w:val="en-US"/>
        </w:rPr>
        <w:t xml:space="preserve">r specifically oriented to </w:t>
      </w:r>
      <w:r w:rsidRPr="0075023B">
        <w:rPr>
          <w:highlight w:val="yellow"/>
          <w:lang w:val="en-US"/>
        </w:rPr>
        <w:t>students</w:t>
      </w:r>
      <w:r w:rsidRPr="0075023B">
        <w:rPr>
          <w:lang w:val="en-US"/>
        </w:rPr>
        <w:t xml:space="preserve">, we need to implement more </w:t>
      </w:r>
      <w:r w:rsidRPr="0075023B">
        <w:rPr>
          <w:highlight w:val="yellow"/>
          <w:lang w:val="en-US"/>
        </w:rPr>
        <w:t>shortcuts</w:t>
      </w:r>
      <w:r w:rsidRPr="0075023B">
        <w:rPr>
          <w:lang w:val="en-US"/>
        </w:rPr>
        <w:t xml:space="preserve"> and eliminate what is not necessary to combine the </w:t>
      </w:r>
      <w:r w:rsidRPr="0075023B">
        <w:rPr>
          <w:highlight w:val="yellow"/>
          <w:lang w:val="en-US"/>
        </w:rPr>
        <w:t>academic part</w:t>
      </w:r>
      <w:r w:rsidRPr="0075023B">
        <w:rPr>
          <w:lang w:val="en-US"/>
        </w:rPr>
        <w:t xml:space="preserve"> with </w:t>
      </w:r>
      <w:r w:rsidRPr="0075023B">
        <w:rPr>
          <w:highlight w:val="yellow"/>
          <w:lang w:val="en-US"/>
        </w:rPr>
        <w:t>technology</w:t>
      </w:r>
      <w:r w:rsidRPr="0075023B">
        <w:rPr>
          <w:lang w:val="en-US"/>
        </w:rPr>
        <w:t xml:space="preserve">, we have analyzed the existing programs on the </w:t>
      </w:r>
      <w:r w:rsidRPr="0075023B">
        <w:rPr>
          <w:highlight w:val="yellow"/>
          <w:lang w:val="en-US"/>
        </w:rPr>
        <w:t>market</w:t>
      </w:r>
      <w:r w:rsidRPr="0075023B">
        <w:rPr>
          <w:lang w:val="en-US"/>
        </w:rPr>
        <w:t xml:space="preserve"> and found that many of the </w:t>
      </w:r>
      <w:r w:rsidRPr="0075023B">
        <w:rPr>
          <w:highlight w:val="yellow"/>
          <w:lang w:val="en-US"/>
        </w:rPr>
        <w:t>services</w:t>
      </w:r>
      <w:r w:rsidRPr="0075023B">
        <w:rPr>
          <w:lang w:val="en-US"/>
        </w:rPr>
        <w:t xml:space="preserve"> they offer are totally unnecessary for a </w:t>
      </w:r>
      <w:r w:rsidRPr="0075023B">
        <w:rPr>
          <w:highlight w:val="yellow"/>
          <w:lang w:val="en-US"/>
        </w:rPr>
        <w:t>studen</w:t>
      </w:r>
      <w:r w:rsidRPr="0075023B">
        <w:rPr>
          <w:lang w:val="en-US"/>
        </w:rPr>
        <w:t>t.</w:t>
      </w:r>
    </w:p>
    <w:p w14:paraId="6B3E81F3" w14:textId="77777777" w:rsidR="00C4629D" w:rsidRPr="00C4629D" w:rsidRDefault="00C4629D" w:rsidP="007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0C2576" w14:textId="77777777" w:rsidR="00C4629D" w:rsidRPr="00C4629D" w:rsidRDefault="00C4629D" w:rsidP="007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629D">
        <w:rPr>
          <w:rFonts w:ascii="Arial" w:eastAsia="Times New Roman" w:hAnsi="Arial" w:cs="Arial"/>
          <w:color w:val="000000"/>
          <w:lang w:val="en-US"/>
        </w:rPr>
        <w:t>OVERVIEW</w:t>
      </w:r>
    </w:p>
    <w:p w14:paraId="679A700A" w14:textId="77777777" w:rsidR="00C4629D" w:rsidRPr="0075023B" w:rsidRDefault="00C4629D" w:rsidP="0075023B">
      <w:pPr>
        <w:jc w:val="both"/>
        <w:rPr>
          <w:lang w:val="en-US"/>
        </w:rPr>
      </w:pPr>
      <w:r w:rsidRPr="0075023B">
        <w:rPr>
          <w:lang w:val="en-US"/>
        </w:rPr>
        <w:t xml:space="preserve">After analyzing the pros and cons of the alternatives offered by the </w:t>
      </w:r>
      <w:r w:rsidRPr="0075023B">
        <w:rPr>
          <w:highlight w:val="yellow"/>
          <w:lang w:val="en-US"/>
        </w:rPr>
        <w:t>market</w:t>
      </w:r>
      <w:r w:rsidRPr="0075023B">
        <w:rPr>
          <w:lang w:val="en-US"/>
        </w:rPr>
        <w:t xml:space="preserve">, we have decided to implement the following </w:t>
      </w:r>
      <w:r w:rsidRPr="0075023B">
        <w:rPr>
          <w:highlight w:val="yellow"/>
          <w:lang w:val="en-US"/>
        </w:rPr>
        <w:t>shortcuts</w:t>
      </w:r>
      <w:r w:rsidRPr="0075023B">
        <w:rPr>
          <w:lang w:val="en-US"/>
        </w:rPr>
        <w:t xml:space="preserve"> and </w:t>
      </w:r>
      <w:r w:rsidRPr="0075023B">
        <w:rPr>
          <w:highlight w:val="yellow"/>
          <w:lang w:val="en-US"/>
        </w:rPr>
        <w:t>services</w:t>
      </w:r>
      <w:r w:rsidRPr="0075023B">
        <w:rPr>
          <w:lang w:val="en-US"/>
        </w:rPr>
        <w:t xml:space="preserve">. These would be: the linking of </w:t>
      </w:r>
      <w:r w:rsidRPr="0075023B">
        <w:rPr>
          <w:highlight w:val="yellow"/>
          <w:lang w:val="en-US"/>
        </w:rPr>
        <w:t>student</w:t>
      </w:r>
      <w:r w:rsidRPr="0075023B">
        <w:rPr>
          <w:lang w:val="en-US"/>
        </w:rPr>
        <w:t xml:space="preserve"> </w:t>
      </w:r>
      <w:r w:rsidRPr="0075023B">
        <w:rPr>
          <w:highlight w:val="yellow"/>
          <w:lang w:val="en-US"/>
        </w:rPr>
        <w:t>email</w:t>
      </w:r>
      <w:r w:rsidRPr="0075023B">
        <w:rPr>
          <w:lang w:val="en-US"/>
        </w:rPr>
        <w:t xml:space="preserve"> with the </w:t>
      </w:r>
      <w:r w:rsidRPr="0075023B">
        <w:rPr>
          <w:highlight w:val="yellow"/>
          <w:lang w:val="en-US"/>
        </w:rPr>
        <w:t>program</w:t>
      </w:r>
      <w:r w:rsidRPr="0075023B">
        <w:rPr>
          <w:lang w:val="en-US"/>
        </w:rPr>
        <w:t xml:space="preserve">, a </w:t>
      </w:r>
      <w:r w:rsidRPr="0075023B">
        <w:rPr>
          <w:highlight w:val="yellow"/>
          <w:lang w:val="en-US"/>
        </w:rPr>
        <w:t>shortcut</w:t>
      </w:r>
      <w:r w:rsidRPr="0075023B">
        <w:rPr>
          <w:lang w:val="en-US"/>
        </w:rPr>
        <w:t xml:space="preserve"> in which you can access the virtual university platform, implement a </w:t>
      </w:r>
      <w:r w:rsidRPr="0075023B">
        <w:rPr>
          <w:highlight w:val="yellow"/>
          <w:lang w:val="en-US"/>
        </w:rPr>
        <w:t>shortcut</w:t>
      </w:r>
      <w:r w:rsidRPr="0075023B">
        <w:rPr>
          <w:lang w:val="en-US"/>
        </w:rPr>
        <w:t xml:space="preserve"> to the </w:t>
      </w:r>
      <w:r w:rsidRPr="0075023B">
        <w:rPr>
          <w:highlight w:val="yellow"/>
          <w:lang w:val="en-US"/>
        </w:rPr>
        <w:t>cloud</w:t>
      </w:r>
      <w:r w:rsidRPr="0075023B">
        <w:rPr>
          <w:lang w:val="en-US"/>
        </w:rPr>
        <w:t xml:space="preserve"> service, to implement a </w:t>
      </w:r>
      <w:r w:rsidRPr="0075023B">
        <w:rPr>
          <w:highlight w:val="yellow"/>
          <w:lang w:val="en-US"/>
        </w:rPr>
        <w:t>shortcut</w:t>
      </w:r>
      <w:r w:rsidRPr="0075023B">
        <w:rPr>
          <w:lang w:val="en-US"/>
        </w:rPr>
        <w:t xml:space="preserve"> to access the </w:t>
      </w:r>
      <w:r w:rsidRPr="0075023B">
        <w:rPr>
          <w:highlight w:val="yellow"/>
          <w:lang w:val="en-US"/>
        </w:rPr>
        <w:t>academic google</w:t>
      </w:r>
      <w:r w:rsidRPr="0075023B">
        <w:rPr>
          <w:lang w:val="en-US"/>
        </w:rPr>
        <w:t xml:space="preserve"> to search for </w:t>
      </w:r>
      <w:r w:rsidRPr="0075023B">
        <w:rPr>
          <w:highlight w:val="yellow"/>
          <w:lang w:val="en-US"/>
        </w:rPr>
        <w:t>scientific articles</w:t>
      </w:r>
      <w:r w:rsidRPr="0075023B">
        <w:rPr>
          <w:lang w:val="en-US"/>
        </w:rPr>
        <w:t xml:space="preserve"> and </w:t>
      </w:r>
      <w:r w:rsidRPr="0075023B">
        <w:rPr>
          <w:highlight w:val="yellow"/>
          <w:lang w:val="en-US"/>
        </w:rPr>
        <w:t>books</w:t>
      </w:r>
      <w:r w:rsidRPr="0075023B">
        <w:rPr>
          <w:lang w:val="en-US"/>
        </w:rPr>
        <w:t>.</w:t>
      </w:r>
    </w:p>
    <w:p w14:paraId="2AC91490" w14:textId="09E41BF8" w:rsidR="00C4629D" w:rsidRPr="0075023B" w:rsidRDefault="00C4629D" w:rsidP="0075023B">
      <w:pPr>
        <w:jc w:val="both"/>
        <w:rPr>
          <w:lang w:val="en-US"/>
        </w:rPr>
      </w:pPr>
      <w:r w:rsidRPr="0075023B">
        <w:rPr>
          <w:lang w:val="en-US"/>
        </w:rPr>
        <w:t xml:space="preserve">Besides we have to focus on the appearance of the </w:t>
      </w:r>
      <w:r w:rsidRPr="0075023B">
        <w:rPr>
          <w:highlight w:val="yellow"/>
          <w:lang w:val="en-US"/>
        </w:rPr>
        <w:t>application</w:t>
      </w:r>
      <w:r w:rsidRPr="0075023B">
        <w:rPr>
          <w:lang w:val="en-US"/>
        </w:rPr>
        <w:t xml:space="preserve"> by adding a more attractive and youthful touch, as well as being attractive to the </w:t>
      </w:r>
      <w:r w:rsidRPr="0075023B">
        <w:rPr>
          <w:highlight w:val="yellow"/>
          <w:lang w:val="en-US"/>
        </w:rPr>
        <w:t>student</w:t>
      </w:r>
      <w:r w:rsidRPr="0075023B">
        <w:rPr>
          <w:lang w:val="en-US"/>
        </w:rPr>
        <w:t xml:space="preserve"> </w:t>
      </w:r>
      <w:r w:rsidRPr="0075023B">
        <w:rPr>
          <w:highlight w:val="yellow"/>
          <w:lang w:val="en-US"/>
        </w:rPr>
        <w:t>community</w:t>
      </w:r>
      <w:r w:rsidRPr="0075023B">
        <w:rPr>
          <w:lang w:val="en-US"/>
        </w:rPr>
        <w:t xml:space="preserve">. As the implementation of </w:t>
      </w:r>
      <w:r w:rsidRPr="0075023B">
        <w:rPr>
          <w:highlight w:val="yellow"/>
          <w:lang w:val="en-US"/>
        </w:rPr>
        <w:t>dark mode</w:t>
      </w:r>
      <w:r w:rsidRPr="0075023B">
        <w:rPr>
          <w:lang w:val="en-US"/>
        </w:rPr>
        <w:t xml:space="preserve"> and new </w:t>
      </w:r>
      <w:r w:rsidRPr="0075023B">
        <w:rPr>
          <w:highlight w:val="yellow"/>
          <w:lang w:val="en-US"/>
        </w:rPr>
        <w:t>icons</w:t>
      </w:r>
      <w:r w:rsidRPr="0075023B">
        <w:rPr>
          <w:lang w:val="en-US"/>
        </w:rPr>
        <w:t xml:space="preserve"> for </w:t>
      </w:r>
      <w:r w:rsidRPr="0075023B">
        <w:rPr>
          <w:highlight w:val="yellow"/>
          <w:lang w:val="en-US"/>
        </w:rPr>
        <w:t>folders</w:t>
      </w:r>
      <w:r w:rsidRPr="0075023B">
        <w:rPr>
          <w:lang w:val="en-US"/>
        </w:rPr>
        <w:t xml:space="preserve"> and </w:t>
      </w:r>
      <w:r w:rsidRPr="0075023B">
        <w:rPr>
          <w:highlight w:val="yellow"/>
          <w:lang w:val="en-US"/>
        </w:rPr>
        <w:t>files</w:t>
      </w:r>
      <w:r w:rsidRPr="0075023B">
        <w:rPr>
          <w:lang w:val="en-US"/>
        </w:rPr>
        <w:t xml:space="preserve">.      </w:t>
      </w:r>
    </w:p>
    <w:p w14:paraId="0F11AE12" w14:textId="65C77033" w:rsidR="00C4629D" w:rsidRPr="0075023B" w:rsidRDefault="00C4629D" w:rsidP="0075023B">
      <w:pPr>
        <w:jc w:val="both"/>
        <w:rPr>
          <w:rFonts w:ascii="Arial" w:hAnsi="Arial" w:cs="Arial"/>
          <w:color w:val="000000"/>
          <w:lang w:val="en-US"/>
        </w:rPr>
      </w:pPr>
      <w:r w:rsidRPr="0075023B">
        <w:rPr>
          <w:rFonts w:ascii="Arial" w:hAnsi="Arial" w:cs="Arial"/>
          <w:color w:val="000000"/>
          <w:lang w:val="en-US"/>
        </w:rPr>
        <w:t>BACKGROUND</w:t>
      </w:r>
    </w:p>
    <w:p w14:paraId="2663F3F8" w14:textId="77777777" w:rsidR="00167AE3" w:rsidRPr="0075023B" w:rsidRDefault="00167AE3" w:rsidP="0075023B">
      <w:pPr>
        <w:jc w:val="both"/>
        <w:rPr>
          <w:lang w:val="en-US"/>
        </w:rPr>
      </w:pPr>
      <w:r w:rsidRPr="0075023B">
        <w:rPr>
          <w:lang w:val="en-US"/>
        </w:rPr>
        <w:t xml:space="preserve">Throughout the history of computing there are three most popular </w:t>
      </w:r>
      <w:r w:rsidRPr="0075023B">
        <w:rPr>
          <w:highlight w:val="yellow"/>
          <w:lang w:val="en-US"/>
        </w:rPr>
        <w:t>operating systems</w:t>
      </w:r>
      <w:r w:rsidRPr="0075023B">
        <w:rPr>
          <w:lang w:val="en-US"/>
        </w:rPr>
        <w:t xml:space="preserve"> that people use and each of the </w:t>
      </w:r>
      <w:r w:rsidRPr="0075023B">
        <w:rPr>
          <w:highlight w:val="yellow"/>
          <w:lang w:val="en-US"/>
        </w:rPr>
        <w:t>systems</w:t>
      </w:r>
      <w:r w:rsidRPr="0075023B">
        <w:rPr>
          <w:lang w:val="en-US"/>
        </w:rPr>
        <w:t xml:space="preserve"> brings its own </w:t>
      </w:r>
      <w:r w:rsidRPr="0075023B">
        <w:rPr>
          <w:highlight w:val="yellow"/>
          <w:lang w:val="en-US"/>
        </w:rPr>
        <w:t>file explorer</w:t>
      </w:r>
      <w:r w:rsidRPr="0075023B">
        <w:rPr>
          <w:lang w:val="en-US"/>
        </w:rPr>
        <w:t xml:space="preserve"> and each of them is focused on a specific type of </w:t>
      </w:r>
      <w:r w:rsidRPr="0075023B">
        <w:rPr>
          <w:highlight w:val="yellow"/>
          <w:lang w:val="en-US"/>
        </w:rPr>
        <w:t>user</w:t>
      </w:r>
      <w:r w:rsidRPr="0075023B">
        <w:rPr>
          <w:lang w:val="en-US"/>
        </w:rPr>
        <w:t xml:space="preserve">. </w:t>
      </w:r>
    </w:p>
    <w:p w14:paraId="63933F3E" w14:textId="77777777" w:rsidR="00167AE3" w:rsidRPr="0075023B" w:rsidRDefault="00167AE3" w:rsidP="0075023B">
      <w:pPr>
        <w:jc w:val="both"/>
        <w:rPr>
          <w:lang w:val="en-US"/>
        </w:rPr>
      </w:pPr>
      <w:r w:rsidRPr="0075023B">
        <w:rPr>
          <w:lang w:val="en-US"/>
        </w:rPr>
        <w:t xml:space="preserve">The Linux </w:t>
      </w:r>
      <w:r w:rsidRPr="0075023B">
        <w:rPr>
          <w:highlight w:val="yellow"/>
          <w:lang w:val="en-US"/>
        </w:rPr>
        <w:t>system</w:t>
      </w:r>
      <w:r w:rsidRPr="0075023B">
        <w:rPr>
          <w:lang w:val="en-US"/>
        </w:rPr>
        <w:t xml:space="preserve"> focuses more on </w:t>
      </w:r>
      <w:r w:rsidRPr="0075023B">
        <w:rPr>
          <w:highlight w:val="yellow"/>
          <w:lang w:val="en-US"/>
        </w:rPr>
        <w:t>programmers</w:t>
      </w:r>
      <w:r w:rsidRPr="0075023B">
        <w:rPr>
          <w:lang w:val="en-US"/>
        </w:rPr>
        <w:t xml:space="preserve"> or </w:t>
      </w:r>
      <w:r w:rsidRPr="0075023B">
        <w:rPr>
          <w:highlight w:val="yellow"/>
          <w:lang w:val="en-US"/>
        </w:rPr>
        <w:t>people</w:t>
      </w:r>
      <w:r w:rsidRPr="0075023B">
        <w:rPr>
          <w:lang w:val="en-US"/>
        </w:rPr>
        <w:t xml:space="preserve"> with an affinity for programming who find the Linux version more appealing. </w:t>
      </w:r>
    </w:p>
    <w:p w14:paraId="22EE18AC" w14:textId="77777777" w:rsidR="00167AE3" w:rsidRPr="0075023B" w:rsidRDefault="00167AE3" w:rsidP="0075023B">
      <w:pPr>
        <w:jc w:val="both"/>
        <w:rPr>
          <w:lang w:val="en-US"/>
        </w:rPr>
      </w:pPr>
      <w:r w:rsidRPr="0075023B">
        <w:rPr>
          <w:lang w:val="en-US"/>
        </w:rPr>
        <w:t xml:space="preserve">The </w:t>
      </w:r>
      <w:r w:rsidRPr="0075023B">
        <w:rPr>
          <w:highlight w:val="yellow"/>
          <w:lang w:val="en-US"/>
        </w:rPr>
        <w:t>Windows system</w:t>
      </w:r>
      <w:r w:rsidRPr="0075023B">
        <w:rPr>
          <w:lang w:val="en-US"/>
        </w:rPr>
        <w:t xml:space="preserve"> is focused more on the general public that fulfills the basic functions without focusing on a specific type of </w:t>
      </w:r>
      <w:r w:rsidRPr="0075023B">
        <w:rPr>
          <w:highlight w:val="yellow"/>
          <w:lang w:val="en-US"/>
        </w:rPr>
        <w:t>user</w:t>
      </w:r>
      <w:r w:rsidRPr="0075023B">
        <w:rPr>
          <w:lang w:val="en-US"/>
        </w:rPr>
        <w:t>.</w:t>
      </w:r>
    </w:p>
    <w:p w14:paraId="23354E96" w14:textId="77777777" w:rsidR="00167AE3" w:rsidRPr="0075023B" w:rsidRDefault="00167AE3" w:rsidP="0075023B">
      <w:pPr>
        <w:jc w:val="both"/>
        <w:rPr>
          <w:lang w:val="en-US"/>
        </w:rPr>
      </w:pPr>
      <w:r w:rsidRPr="0075023B">
        <w:rPr>
          <w:lang w:val="en-US"/>
        </w:rPr>
        <w:t xml:space="preserve">The </w:t>
      </w:r>
      <w:r w:rsidRPr="0075023B">
        <w:rPr>
          <w:highlight w:val="yellow"/>
          <w:lang w:val="en-US"/>
        </w:rPr>
        <w:t>macOS Sierra system</w:t>
      </w:r>
      <w:r w:rsidRPr="0075023B">
        <w:rPr>
          <w:lang w:val="en-US"/>
        </w:rPr>
        <w:t xml:space="preserve"> focuses on the </w:t>
      </w:r>
      <w:r w:rsidRPr="0075023B">
        <w:rPr>
          <w:highlight w:val="yellow"/>
          <w:lang w:val="en-US"/>
        </w:rPr>
        <w:t>user</w:t>
      </w:r>
      <w:r w:rsidRPr="0075023B">
        <w:rPr>
          <w:lang w:val="en-US"/>
        </w:rPr>
        <w:t xml:space="preserve"> with affinity to the creation of </w:t>
      </w:r>
      <w:r w:rsidRPr="0075023B">
        <w:rPr>
          <w:highlight w:val="yellow"/>
          <w:lang w:val="en-US"/>
        </w:rPr>
        <w:t>multimedia</w:t>
      </w:r>
      <w:r w:rsidRPr="0075023B">
        <w:rPr>
          <w:lang w:val="en-US"/>
        </w:rPr>
        <w:t xml:space="preserve"> </w:t>
      </w:r>
      <w:r w:rsidRPr="0075023B">
        <w:rPr>
          <w:highlight w:val="yellow"/>
          <w:lang w:val="en-US"/>
        </w:rPr>
        <w:t>content</w:t>
      </w:r>
      <w:r w:rsidRPr="0075023B">
        <w:rPr>
          <w:lang w:val="en-US"/>
        </w:rPr>
        <w:t xml:space="preserve"> providing the facilities they need.</w:t>
      </w:r>
    </w:p>
    <w:p w14:paraId="4F148AA3" w14:textId="77777777" w:rsidR="00167AE3" w:rsidRPr="0075023B" w:rsidRDefault="00167AE3" w:rsidP="0075023B">
      <w:pPr>
        <w:jc w:val="both"/>
        <w:rPr>
          <w:lang w:val="en-US"/>
        </w:rPr>
      </w:pPr>
    </w:p>
    <w:p w14:paraId="7F26A57C" w14:textId="77777777" w:rsidR="00C4629D" w:rsidRPr="0075023B" w:rsidRDefault="00C4629D" w:rsidP="0075023B">
      <w:pPr>
        <w:jc w:val="both"/>
        <w:rPr>
          <w:lang w:val="en-US"/>
        </w:rPr>
      </w:pPr>
    </w:p>
    <w:p w14:paraId="2509648A" w14:textId="1E5A510D" w:rsidR="009574C4" w:rsidRPr="0075023B" w:rsidRDefault="009574C4" w:rsidP="0075023B">
      <w:pPr>
        <w:jc w:val="both"/>
        <w:rPr>
          <w:lang w:val="en-US"/>
        </w:rPr>
      </w:pPr>
    </w:p>
    <w:sectPr w:rsidR="009574C4" w:rsidRPr="00750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C4"/>
    <w:rsid w:val="00167A60"/>
    <w:rsid w:val="00167AE3"/>
    <w:rsid w:val="0075023B"/>
    <w:rsid w:val="009574C4"/>
    <w:rsid w:val="00C06A5D"/>
    <w:rsid w:val="00C4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B970"/>
  <w15:chartTrackingRefBased/>
  <w15:docId w15:val="{6DB4838D-B1C6-499F-8EB7-B00860CA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Aulestia Hermosa</dc:creator>
  <cp:keywords/>
  <dc:description/>
  <cp:lastModifiedBy>Ariel Aulestia Hermosa</cp:lastModifiedBy>
  <cp:revision>3</cp:revision>
  <dcterms:created xsi:type="dcterms:W3CDTF">2021-06-07T03:17:00Z</dcterms:created>
  <dcterms:modified xsi:type="dcterms:W3CDTF">2021-06-07T03:38:00Z</dcterms:modified>
</cp:coreProperties>
</file>