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8B" w:rsidRPr="0076244E" w:rsidRDefault="0076244E">
      <w:pPr>
        <w:rPr>
          <w:rFonts w:ascii="Times New Roman" w:hAnsi="Times New Roman" w:cs="Times New Roman"/>
          <w:sz w:val="24"/>
        </w:rPr>
      </w:pPr>
      <w:r w:rsidRPr="0076244E">
        <w:rPr>
          <w:rFonts w:ascii="Times New Roman" w:hAnsi="Times New Roman" w:cs="Times New Roman"/>
          <w:b/>
          <w:sz w:val="24"/>
        </w:rPr>
        <w:t>NAME:</w:t>
      </w:r>
      <w:r w:rsidRPr="0076244E">
        <w:rPr>
          <w:rFonts w:ascii="Times New Roman" w:hAnsi="Times New Roman" w:cs="Times New Roman"/>
          <w:sz w:val="24"/>
        </w:rPr>
        <w:t xml:space="preserve"> GERALDI CHASI </w:t>
      </w:r>
    </w:p>
    <w:p w:rsidR="0076244E" w:rsidRPr="0076244E" w:rsidRDefault="0076244E">
      <w:pPr>
        <w:rPr>
          <w:rFonts w:ascii="Times New Roman" w:hAnsi="Times New Roman" w:cs="Times New Roman"/>
          <w:sz w:val="24"/>
        </w:rPr>
      </w:pPr>
      <w:r w:rsidRPr="0076244E">
        <w:rPr>
          <w:rFonts w:ascii="Times New Roman" w:hAnsi="Times New Roman" w:cs="Times New Roman"/>
          <w:b/>
          <w:sz w:val="24"/>
        </w:rPr>
        <w:t>NRC:</w:t>
      </w:r>
      <w:r w:rsidRPr="0076244E">
        <w:rPr>
          <w:rFonts w:ascii="Times New Roman" w:hAnsi="Times New Roman" w:cs="Times New Roman"/>
          <w:sz w:val="24"/>
        </w:rPr>
        <w:t>3730</w:t>
      </w:r>
      <w:bookmarkStart w:id="0" w:name="_GoBack"/>
      <w:bookmarkEnd w:id="0"/>
    </w:p>
    <w:p w:rsidR="0076244E" w:rsidRDefault="0076244E"/>
    <w:p w:rsidR="0076244E" w:rsidRDefault="0076244E">
      <w:r>
        <w:t>UNIT TEST</w:t>
      </w: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9"/>
        <w:gridCol w:w="2101"/>
        <w:gridCol w:w="1420"/>
        <w:gridCol w:w="1380"/>
      </w:tblGrid>
      <w:tr w:rsidR="0076244E" w:rsidRPr="0076244E" w:rsidTr="0076244E">
        <w:trPr>
          <w:trHeight w:val="720"/>
        </w:trPr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  <w:t>Car  Dealership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es-EC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input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result</w:t>
            </w:r>
            <w:proofErr w:type="spellEnd"/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 xml:space="preserve">car </w:t>
            </w:r>
            <w:proofErr w:type="spellStart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price</w:t>
            </w:r>
            <w:proofErr w:type="spellEnd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Accesories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addend1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addend2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sum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Spark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Life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AC 1.0L TM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$14,200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2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Cruze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1.8 TA 4NB LS MCM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$33,420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$33,770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 VERNA 1.4 BASIC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$-15,490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$475.30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$-15,015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2 CRETA TA 2020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$26,490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$425.60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$26,916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3 TUCSON 2020 TA STD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$-29,990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$-227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$-30,217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2019 Toyota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Yaris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$154.20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$154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2 2020 Toyota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Corolla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1.8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$27,900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$164.15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$28,064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2021 Nissan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kicks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2 2019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Geat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Wall H3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$19,900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$20,170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Nissan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Qashqai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$15,500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$15,765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Price+IVA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14000*20/100+14000 -&gt; PVP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16800*12/100+16800 -&gt; 18816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49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test cases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for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-&gt;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float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computerFinalPrice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(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)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input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result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totalPrice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$18,816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76244E" w:rsidRPr="0076244E" w:rsidTr="0076244E">
        <w:trPr>
          <w:trHeight w:val="30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6244E" w:rsidRPr="0076244E" w:rsidRDefault="0076244E" w:rsidP="0076244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</w:tbl>
    <w:p w:rsidR="0076244E" w:rsidRDefault="0076244E"/>
    <w:sectPr w:rsidR="0076244E" w:rsidSect="0076244E">
      <w:headerReference w:type="default" r:id="rId6"/>
      <w:pgSz w:w="11906" w:h="16838"/>
      <w:pgMar w:top="1417" w:right="1701" w:bottom="1417" w:left="1701" w:header="708" w:footer="708" w:gutter="0"/>
      <w:pgBorders w:offsetFrom="page">
        <w:top w:val="thinThickThinMediumGap" w:sz="24" w:space="24" w:color="70AD47" w:themeColor="accent6"/>
        <w:left w:val="thinThickThinMediumGap" w:sz="24" w:space="24" w:color="70AD47" w:themeColor="accent6"/>
        <w:bottom w:val="thinThickThinMediumGap" w:sz="24" w:space="24" w:color="70AD47" w:themeColor="accent6"/>
        <w:right w:val="thinThickThinMediumGap" w:sz="24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2B8" w:rsidRDefault="003672B8" w:rsidP="0076244E">
      <w:pPr>
        <w:spacing w:after="0" w:line="240" w:lineRule="auto"/>
      </w:pPr>
      <w:r>
        <w:separator/>
      </w:r>
    </w:p>
  </w:endnote>
  <w:endnote w:type="continuationSeparator" w:id="0">
    <w:p w:rsidR="003672B8" w:rsidRDefault="003672B8" w:rsidP="0076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2B8" w:rsidRDefault="003672B8" w:rsidP="0076244E">
      <w:pPr>
        <w:spacing w:after="0" w:line="240" w:lineRule="auto"/>
      </w:pPr>
      <w:r>
        <w:separator/>
      </w:r>
    </w:p>
  </w:footnote>
  <w:footnote w:type="continuationSeparator" w:id="0">
    <w:p w:rsidR="003672B8" w:rsidRDefault="003672B8" w:rsidP="0076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44E" w:rsidRDefault="0076244E" w:rsidP="0076244E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2829464" cy="882920"/>
          <wp:effectExtent l="0" t="0" r="0" b="0"/>
          <wp:docPr id="1" name="Imagen 1" descr="Estación de Calidad de Aire | Laboratorio de Análisis Abient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tación de Calidad de Aire | Laboratorio de Análisis Abienta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5986" cy="89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4E"/>
    <w:rsid w:val="003672B8"/>
    <w:rsid w:val="0043248B"/>
    <w:rsid w:val="0076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468DA"/>
  <w15:chartTrackingRefBased/>
  <w15:docId w15:val="{2EBC0456-5D0D-49C0-B8A9-E9F9580B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44E"/>
  </w:style>
  <w:style w:type="paragraph" w:styleId="Piedepgina">
    <w:name w:val="footer"/>
    <w:basedOn w:val="Normal"/>
    <w:link w:val="PiedepginaCar"/>
    <w:uiPriority w:val="99"/>
    <w:unhideWhenUsed/>
    <w:rsid w:val="00762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</dc:creator>
  <cp:keywords/>
  <dc:description/>
  <cp:lastModifiedBy>Geraldi</cp:lastModifiedBy>
  <cp:revision>1</cp:revision>
  <dcterms:created xsi:type="dcterms:W3CDTF">2021-07-26T02:05:00Z</dcterms:created>
  <dcterms:modified xsi:type="dcterms:W3CDTF">2021-07-26T02:10:00Z</dcterms:modified>
</cp:coreProperties>
</file>