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161B1" w14:textId="77777777" w:rsidR="00AB2B7D" w:rsidRPr="00944E91" w:rsidRDefault="00AB2B7D" w:rsidP="00AB2B7D">
      <w:pPr>
        <w:autoSpaceDE w:val="0"/>
        <w:autoSpaceDN w:val="0"/>
        <w:adjustRightInd w:val="0"/>
        <w:spacing w:after="0" w:line="240" w:lineRule="auto"/>
        <w:jc w:val="center"/>
        <w:rPr>
          <w:rFonts w:ascii="Times New Roman" w:hAnsi="Times New Roman" w:cs="Times New Roman"/>
          <w:b/>
          <w:bCs/>
          <w:color w:val="000000" w:themeColor="text1"/>
          <w:sz w:val="36"/>
          <w:szCs w:val="36"/>
        </w:rPr>
      </w:pPr>
      <w:r w:rsidRPr="00944E91">
        <w:rPr>
          <w:rFonts w:ascii="Times New Roman" w:hAnsi="Times New Roman" w:cs="Times New Roman"/>
          <w:b/>
          <w:bCs/>
          <w:color w:val="000000" w:themeColor="text1"/>
          <w:sz w:val="36"/>
          <w:szCs w:val="36"/>
        </w:rPr>
        <w:t>Workshop: Finding Objects, then classes, then</w:t>
      </w:r>
    </w:p>
    <w:p w14:paraId="1DBDA2B0" w14:textId="77777777" w:rsidR="00AB2B7D" w:rsidRPr="00944E91" w:rsidRDefault="00AB2B7D" w:rsidP="00AB2B7D">
      <w:pPr>
        <w:jc w:val="center"/>
        <w:rPr>
          <w:rFonts w:ascii="Times New Roman" w:hAnsi="Times New Roman" w:cs="Times New Roman"/>
          <w:b/>
          <w:bCs/>
          <w:color w:val="000000" w:themeColor="text1"/>
          <w:sz w:val="36"/>
          <w:szCs w:val="36"/>
        </w:rPr>
      </w:pPr>
      <w:r w:rsidRPr="00944E91">
        <w:rPr>
          <w:rFonts w:ascii="Times New Roman" w:hAnsi="Times New Roman" w:cs="Times New Roman"/>
          <w:b/>
          <w:bCs/>
          <w:color w:val="000000" w:themeColor="text1"/>
          <w:sz w:val="36"/>
          <w:szCs w:val="36"/>
        </w:rPr>
        <w:t>Model</w:t>
      </w:r>
    </w:p>
    <w:p w14:paraId="0F16F62F" w14:textId="77777777" w:rsidR="00AB2B7D" w:rsidRPr="00F033CE" w:rsidRDefault="00AB2B7D" w:rsidP="00AB2B7D">
      <w:pPr>
        <w:autoSpaceDE w:val="0"/>
        <w:autoSpaceDN w:val="0"/>
        <w:adjustRightInd w:val="0"/>
        <w:spacing w:after="0" w:line="240" w:lineRule="auto"/>
        <w:rPr>
          <w:rFonts w:ascii="Times New Roman" w:hAnsi="Times New Roman" w:cs="Times New Roman"/>
          <w:b/>
          <w:bCs/>
          <w:color w:val="000000" w:themeColor="text1"/>
          <w:sz w:val="32"/>
          <w:szCs w:val="32"/>
        </w:rPr>
      </w:pPr>
      <w:r w:rsidRPr="00F033CE">
        <w:rPr>
          <w:rFonts w:ascii="Times New Roman" w:hAnsi="Times New Roman" w:cs="Times New Roman"/>
          <w:b/>
          <w:bCs/>
          <w:color w:val="000000" w:themeColor="text1"/>
          <w:sz w:val="32"/>
          <w:szCs w:val="32"/>
        </w:rPr>
        <w:t>Problem - Tourist places center</w:t>
      </w:r>
    </w:p>
    <w:p w14:paraId="7EEF1E0C" w14:textId="58597381" w:rsidR="00F033CE" w:rsidRPr="00CC18A9" w:rsidRDefault="00F033CE" w:rsidP="00CC18A9">
      <w:pPr>
        <w:rPr>
          <w:rFonts w:ascii="Times New Roman" w:hAnsi="Times New Roman" w:cs="Times New Roman"/>
          <w:sz w:val="28"/>
          <w:szCs w:val="28"/>
        </w:rPr>
      </w:pPr>
      <w:bookmarkStart w:id="0" w:name="_Hlk74073849"/>
      <w:r w:rsidRPr="00CC18A9">
        <w:rPr>
          <w:rFonts w:ascii="Times New Roman" w:hAnsi="Times New Roman" w:cs="Times New Roman"/>
          <w:sz w:val="28"/>
          <w:szCs w:val="28"/>
        </w:rPr>
        <w:t xml:space="preserve">The tourist travel </w:t>
      </w:r>
      <w:r w:rsidRPr="00CC18A9">
        <w:rPr>
          <w:rFonts w:ascii="Times New Roman" w:hAnsi="Times New Roman" w:cs="Times New Roman"/>
          <w:sz w:val="28"/>
          <w:szCs w:val="28"/>
          <w:highlight w:val="cyan"/>
        </w:rPr>
        <w:t>agency</w:t>
      </w:r>
      <w:r w:rsidRPr="00CC18A9">
        <w:rPr>
          <w:rFonts w:ascii="Times New Roman" w:hAnsi="Times New Roman" w:cs="Times New Roman"/>
          <w:sz w:val="28"/>
          <w:szCs w:val="28"/>
        </w:rPr>
        <w:t xml:space="preserve"> company needs a </w:t>
      </w:r>
      <w:r w:rsidRPr="00CC18A9">
        <w:rPr>
          <w:rFonts w:ascii="Times New Roman" w:hAnsi="Times New Roman" w:cs="Times New Roman"/>
          <w:sz w:val="28"/>
          <w:szCs w:val="28"/>
          <w:highlight w:val="cyan"/>
        </w:rPr>
        <w:t>system</w:t>
      </w:r>
      <w:r w:rsidRPr="00CC18A9">
        <w:rPr>
          <w:rFonts w:ascii="Times New Roman" w:hAnsi="Times New Roman" w:cs="Times New Roman"/>
          <w:sz w:val="28"/>
          <w:szCs w:val="28"/>
        </w:rPr>
        <w:t xml:space="preserve"> where it maintains a lot of variation of tourist places around the world, as data entry of how many people will travel in the tourist </w:t>
      </w:r>
      <w:r w:rsidRPr="00CC18A9">
        <w:rPr>
          <w:rFonts w:ascii="Times New Roman" w:hAnsi="Times New Roman" w:cs="Times New Roman"/>
          <w:sz w:val="28"/>
          <w:szCs w:val="28"/>
          <w:highlight w:val="cyan"/>
        </w:rPr>
        <w:t>package</w:t>
      </w:r>
      <w:r w:rsidRPr="00CC18A9">
        <w:rPr>
          <w:rFonts w:ascii="Times New Roman" w:hAnsi="Times New Roman" w:cs="Times New Roman"/>
          <w:sz w:val="28"/>
          <w:szCs w:val="28"/>
        </w:rPr>
        <w:t xml:space="preserve">, a total cost will be assimilated in the travel package </w:t>
      </w:r>
      <w:proofErr w:type="spellStart"/>
      <w:r w:rsidR="00212B2C" w:rsidRPr="00CC18A9">
        <w:rPr>
          <w:rFonts w:ascii="Times New Roman" w:hAnsi="Times New Roman" w:cs="Times New Roman"/>
          <w:sz w:val="28"/>
          <w:szCs w:val="28"/>
        </w:rPr>
        <w:t>made</w:t>
      </w:r>
      <w:proofErr w:type="spellEnd"/>
      <w:r w:rsidR="00212B2C" w:rsidRPr="00CC18A9">
        <w:rPr>
          <w:rFonts w:ascii="Times New Roman" w:hAnsi="Times New Roman" w:cs="Times New Roman"/>
          <w:sz w:val="28"/>
          <w:szCs w:val="28"/>
        </w:rPr>
        <w:t xml:space="preserve"> as a </w:t>
      </w:r>
      <w:r w:rsidR="00212B2C" w:rsidRPr="00CC18A9">
        <w:rPr>
          <w:rFonts w:ascii="Times New Roman" w:hAnsi="Times New Roman" w:cs="Times New Roman"/>
          <w:sz w:val="28"/>
          <w:szCs w:val="28"/>
          <w:highlight w:val="cyan"/>
        </w:rPr>
        <w:t>transport</w:t>
      </w:r>
      <w:r w:rsidR="00212B2C" w:rsidRPr="00CC18A9">
        <w:rPr>
          <w:rFonts w:ascii="Times New Roman" w:hAnsi="Times New Roman" w:cs="Times New Roman"/>
          <w:sz w:val="28"/>
          <w:szCs w:val="28"/>
        </w:rPr>
        <w:t xml:space="preserve"> </w:t>
      </w:r>
      <w:r w:rsidRPr="00CC18A9">
        <w:rPr>
          <w:rFonts w:ascii="Times New Roman" w:hAnsi="Times New Roman" w:cs="Times New Roman"/>
          <w:sz w:val="28"/>
          <w:szCs w:val="28"/>
        </w:rPr>
        <w:t xml:space="preserve">and also according to </w:t>
      </w:r>
      <w:proofErr w:type="spellStart"/>
      <w:r w:rsidRPr="00CC18A9">
        <w:rPr>
          <w:rFonts w:ascii="Times New Roman" w:hAnsi="Times New Roman" w:cs="Times New Roman"/>
          <w:sz w:val="28"/>
          <w:szCs w:val="28"/>
        </w:rPr>
        <w:t>to</w:t>
      </w:r>
      <w:proofErr w:type="spellEnd"/>
      <w:r w:rsidRPr="00CC18A9">
        <w:rPr>
          <w:rFonts w:ascii="Times New Roman" w:hAnsi="Times New Roman" w:cs="Times New Roman"/>
          <w:sz w:val="28"/>
          <w:szCs w:val="28"/>
        </w:rPr>
        <w:t xml:space="preserve"> the tastes of each client, it will depend on what options of tourist tastes the </w:t>
      </w:r>
      <w:r w:rsidRPr="00CC18A9">
        <w:rPr>
          <w:rFonts w:ascii="Times New Roman" w:hAnsi="Times New Roman" w:cs="Times New Roman"/>
          <w:sz w:val="28"/>
          <w:szCs w:val="28"/>
          <w:highlight w:val="cyan"/>
        </w:rPr>
        <w:t>client</w:t>
      </w:r>
      <w:r w:rsidRPr="00CC18A9">
        <w:rPr>
          <w:rFonts w:ascii="Times New Roman" w:hAnsi="Times New Roman" w:cs="Times New Roman"/>
          <w:sz w:val="28"/>
          <w:szCs w:val="28"/>
        </w:rPr>
        <w:t xml:space="preserve"> chooses so that the system recommends the </w:t>
      </w:r>
      <w:bookmarkStart w:id="1" w:name="_Hlk74071260"/>
      <w:r w:rsidRPr="00CC18A9">
        <w:rPr>
          <w:rFonts w:ascii="Times New Roman" w:hAnsi="Times New Roman" w:cs="Times New Roman"/>
          <w:sz w:val="28"/>
          <w:szCs w:val="28"/>
          <w:highlight w:val="cyan"/>
        </w:rPr>
        <w:t>places</w:t>
      </w:r>
      <w:bookmarkEnd w:id="1"/>
      <w:r w:rsidRPr="00CC18A9">
        <w:rPr>
          <w:rFonts w:ascii="Times New Roman" w:hAnsi="Times New Roman" w:cs="Times New Roman"/>
          <w:sz w:val="28"/>
          <w:szCs w:val="28"/>
        </w:rPr>
        <w:t xml:space="preserve"> most assimilated to the client's tourist tastes and so that the tourist can make a good decision on each </w:t>
      </w:r>
      <w:r w:rsidRPr="00CC18A9">
        <w:rPr>
          <w:rFonts w:ascii="Times New Roman" w:hAnsi="Times New Roman" w:cs="Times New Roman"/>
          <w:sz w:val="28"/>
          <w:szCs w:val="28"/>
          <w:highlight w:val="cyan"/>
        </w:rPr>
        <w:t>trip</w:t>
      </w:r>
      <w:r w:rsidRPr="00CC18A9">
        <w:rPr>
          <w:rFonts w:ascii="Times New Roman" w:hAnsi="Times New Roman" w:cs="Times New Roman"/>
          <w:sz w:val="28"/>
          <w:szCs w:val="28"/>
        </w:rPr>
        <w:t xml:space="preserve"> they want to make.</w:t>
      </w:r>
    </w:p>
    <w:bookmarkEnd w:id="0"/>
    <w:p w14:paraId="36609C4F" w14:textId="77777777" w:rsidR="00F033CE" w:rsidRPr="00CC18A9" w:rsidRDefault="00F033CE" w:rsidP="00CC18A9">
      <w:pPr>
        <w:rPr>
          <w:rFonts w:ascii="Times New Roman" w:hAnsi="Times New Roman" w:cs="Times New Roman"/>
          <w:b/>
          <w:bCs/>
          <w:sz w:val="28"/>
          <w:szCs w:val="28"/>
        </w:rPr>
      </w:pPr>
      <w:r w:rsidRPr="00CC18A9">
        <w:rPr>
          <w:rFonts w:ascii="Times New Roman" w:hAnsi="Times New Roman" w:cs="Times New Roman"/>
          <w:b/>
          <w:bCs/>
          <w:sz w:val="28"/>
          <w:szCs w:val="28"/>
        </w:rPr>
        <w:t>Overview</w:t>
      </w:r>
    </w:p>
    <w:p w14:paraId="3359568C" w14:textId="720114C4" w:rsidR="00944E91" w:rsidRPr="00CC18A9" w:rsidRDefault="00944E91" w:rsidP="00CC18A9">
      <w:pPr>
        <w:rPr>
          <w:rFonts w:ascii="Times New Roman" w:hAnsi="Times New Roman" w:cs="Times New Roman"/>
          <w:sz w:val="28"/>
          <w:szCs w:val="28"/>
        </w:rPr>
      </w:pPr>
      <w:bookmarkStart w:id="2" w:name="_Hlk74073899"/>
      <w:r w:rsidRPr="00CC18A9">
        <w:rPr>
          <w:rFonts w:ascii="Times New Roman" w:hAnsi="Times New Roman" w:cs="Times New Roman"/>
          <w:sz w:val="28"/>
          <w:szCs w:val="28"/>
        </w:rPr>
        <w:t xml:space="preserve">In the digital world, new ways of optimizing this type of inconvenience are being implemented, giving positive results, there is a lot of competition with </w:t>
      </w:r>
      <w:bookmarkStart w:id="3" w:name="_Hlk74071273"/>
      <w:r w:rsidRPr="00CC18A9">
        <w:rPr>
          <w:rFonts w:ascii="Times New Roman" w:hAnsi="Times New Roman" w:cs="Times New Roman"/>
          <w:sz w:val="28"/>
          <w:szCs w:val="28"/>
          <w:highlight w:val="cyan"/>
        </w:rPr>
        <w:t>companies</w:t>
      </w:r>
      <w:bookmarkEnd w:id="3"/>
      <w:r w:rsidRPr="00CC18A9">
        <w:rPr>
          <w:rFonts w:ascii="Times New Roman" w:hAnsi="Times New Roman" w:cs="Times New Roman"/>
          <w:sz w:val="28"/>
          <w:szCs w:val="28"/>
        </w:rPr>
        <w:t xml:space="preserve"> to offer digital services according to the tastes of the client, but to solve these needs there are pages which we can store places. most visited in an automated way so that the system and </w:t>
      </w:r>
      <w:bookmarkStart w:id="4" w:name="_Hlk74071285"/>
      <w:r w:rsidRPr="00CC18A9">
        <w:rPr>
          <w:rFonts w:ascii="Times New Roman" w:hAnsi="Times New Roman" w:cs="Times New Roman"/>
          <w:sz w:val="28"/>
          <w:szCs w:val="28"/>
        </w:rPr>
        <w:t>functions</w:t>
      </w:r>
      <w:bookmarkEnd w:id="4"/>
      <w:r w:rsidRPr="00CC18A9">
        <w:rPr>
          <w:rFonts w:ascii="Times New Roman" w:hAnsi="Times New Roman" w:cs="Times New Roman"/>
          <w:sz w:val="28"/>
          <w:szCs w:val="28"/>
        </w:rPr>
        <w:t xml:space="preserve"> that implement payment services do not collapse, keeping accounts with each package </w:t>
      </w:r>
      <w:bookmarkStart w:id="5" w:name="_Hlk74071337"/>
      <w:r w:rsidRPr="00CC18A9">
        <w:rPr>
          <w:rFonts w:ascii="Times New Roman" w:hAnsi="Times New Roman" w:cs="Times New Roman"/>
          <w:sz w:val="28"/>
          <w:szCs w:val="28"/>
          <w:highlight w:val="cyan"/>
        </w:rPr>
        <w:t>price</w:t>
      </w:r>
      <w:bookmarkEnd w:id="5"/>
      <w:r w:rsidRPr="00CC18A9">
        <w:rPr>
          <w:rFonts w:ascii="Times New Roman" w:hAnsi="Times New Roman" w:cs="Times New Roman"/>
          <w:sz w:val="28"/>
          <w:szCs w:val="28"/>
        </w:rPr>
        <w:t xml:space="preserve"> according to the number of clients who wish to </w:t>
      </w:r>
      <w:bookmarkStart w:id="6" w:name="_Hlk74071347"/>
      <w:r w:rsidRPr="00CC18A9">
        <w:rPr>
          <w:rFonts w:ascii="Times New Roman" w:hAnsi="Times New Roman" w:cs="Times New Roman"/>
          <w:sz w:val="28"/>
          <w:szCs w:val="28"/>
          <w:highlight w:val="cyan"/>
        </w:rPr>
        <w:t>travel</w:t>
      </w:r>
      <w:bookmarkEnd w:id="6"/>
      <w:r w:rsidRPr="00CC18A9">
        <w:rPr>
          <w:rFonts w:ascii="Times New Roman" w:hAnsi="Times New Roman" w:cs="Times New Roman"/>
          <w:sz w:val="28"/>
          <w:szCs w:val="28"/>
        </w:rPr>
        <w:t xml:space="preserve"> and so that clients can form their travel plan in a very safe way and fast providing customer service with relevant information about your </w:t>
      </w:r>
      <w:bookmarkStart w:id="7" w:name="_Hlk74071354"/>
      <w:r w:rsidRPr="00CC18A9">
        <w:rPr>
          <w:rFonts w:ascii="Times New Roman" w:hAnsi="Times New Roman" w:cs="Times New Roman"/>
          <w:sz w:val="28"/>
          <w:szCs w:val="28"/>
        </w:rPr>
        <w:t>destination</w:t>
      </w:r>
      <w:bookmarkEnd w:id="7"/>
      <w:r w:rsidRPr="00CC18A9">
        <w:rPr>
          <w:rFonts w:ascii="Times New Roman" w:hAnsi="Times New Roman" w:cs="Times New Roman"/>
          <w:sz w:val="28"/>
          <w:szCs w:val="28"/>
        </w:rPr>
        <w:t xml:space="preserve"> </w:t>
      </w:r>
      <w:r w:rsidR="00986711" w:rsidRPr="00CC18A9">
        <w:rPr>
          <w:rFonts w:ascii="Times New Roman" w:hAnsi="Times New Roman" w:cs="Times New Roman"/>
          <w:sz w:val="28"/>
          <w:szCs w:val="28"/>
        </w:rPr>
        <w:t>and the details</w:t>
      </w:r>
    </w:p>
    <w:bookmarkEnd w:id="2"/>
    <w:p w14:paraId="0559F628" w14:textId="77777777" w:rsidR="00F033CE" w:rsidRPr="00CC18A9" w:rsidRDefault="00944E91" w:rsidP="00CC18A9">
      <w:pPr>
        <w:rPr>
          <w:rFonts w:ascii="Times New Roman" w:hAnsi="Times New Roman" w:cs="Times New Roman"/>
          <w:b/>
          <w:bCs/>
          <w:sz w:val="28"/>
          <w:szCs w:val="28"/>
        </w:rPr>
      </w:pPr>
      <w:r w:rsidRPr="00CC18A9">
        <w:rPr>
          <w:rFonts w:ascii="Times New Roman" w:hAnsi="Times New Roman" w:cs="Times New Roman"/>
          <w:b/>
          <w:bCs/>
          <w:sz w:val="28"/>
          <w:szCs w:val="28"/>
        </w:rPr>
        <w:t>Background</w:t>
      </w:r>
    </w:p>
    <w:p w14:paraId="7E1FCBF6" w14:textId="65D223FB" w:rsidR="00CC18A9" w:rsidRDefault="00944E91" w:rsidP="00CC18A9">
      <w:pPr>
        <w:rPr>
          <w:rFonts w:ascii="Times New Roman" w:hAnsi="Times New Roman" w:cs="Times New Roman"/>
          <w:sz w:val="28"/>
          <w:szCs w:val="28"/>
        </w:rPr>
      </w:pPr>
      <w:bookmarkStart w:id="8" w:name="_Hlk74073540"/>
      <w:r w:rsidRPr="00CC18A9">
        <w:rPr>
          <w:rFonts w:ascii="Times New Roman" w:hAnsi="Times New Roman" w:cs="Times New Roman"/>
          <w:sz w:val="28"/>
          <w:szCs w:val="28"/>
        </w:rPr>
        <w:t>A travel agency is a tourist company dedicated to the</w:t>
      </w:r>
      <w:r w:rsidR="00661F49" w:rsidRPr="00CC18A9">
        <w:rPr>
          <w:rFonts w:ascii="Times New Roman" w:hAnsi="Times New Roman" w:cs="Times New Roman"/>
          <w:sz w:val="28"/>
          <w:szCs w:val="28"/>
        </w:rPr>
        <w:t xml:space="preserve"> </w:t>
      </w:r>
      <w:r w:rsidRPr="00CC18A9">
        <w:rPr>
          <w:rFonts w:ascii="Times New Roman" w:hAnsi="Times New Roman" w:cs="Times New Roman"/>
          <w:sz w:val="28"/>
          <w:szCs w:val="28"/>
        </w:rPr>
        <w:t xml:space="preserve">intermediation, organization and implementation of projects, </w:t>
      </w:r>
      <w:bookmarkStart w:id="9" w:name="_Hlk74071365"/>
      <w:r w:rsidRPr="00CC18A9">
        <w:rPr>
          <w:rFonts w:ascii="Times New Roman" w:hAnsi="Times New Roman" w:cs="Times New Roman"/>
          <w:sz w:val="28"/>
          <w:szCs w:val="28"/>
          <w:highlight w:val="cyan"/>
        </w:rPr>
        <w:t>plans</w:t>
      </w:r>
      <w:bookmarkEnd w:id="9"/>
      <w:r w:rsidRPr="00CC18A9">
        <w:rPr>
          <w:rFonts w:ascii="Times New Roman" w:hAnsi="Times New Roman" w:cs="Times New Roman"/>
          <w:sz w:val="28"/>
          <w:szCs w:val="28"/>
        </w:rPr>
        <w:t xml:space="preserve"> and</w:t>
      </w:r>
      <w:bookmarkStart w:id="10" w:name="_Hlk74071375"/>
      <w:r w:rsidRPr="00CC18A9">
        <w:rPr>
          <w:rFonts w:ascii="Times New Roman" w:hAnsi="Times New Roman" w:cs="Times New Roman"/>
          <w:sz w:val="28"/>
          <w:szCs w:val="28"/>
        </w:rPr>
        <w:t xml:space="preserve"> </w:t>
      </w:r>
      <w:r w:rsidRPr="00CC18A9">
        <w:rPr>
          <w:rFonts w:ascii="Times New Roman" w:hAnsi="Times New Roman" w:cs="Times New Roman"/>
          <w:sz w:val="28"/>
          <w:szCs w:val="28"/>
          <w:highlight w:val="cyan"/>
        </w:rPr>
        <w:t>itineraries</w:t>
      </w:r>
      <w:r w:rsidRPr="00CC18A9">
        <w:rPr>
          <w:rFonts w:ascii="Times New Roman" w:hAnsi="Times New Roman" w:cs="Times New Roman"/>
          <w:sz w:val="28"/>
          <w:szCs w:val="28"/>
        </w:rPr>
        <w:t xml:space="preserve"> </w:t>
      </w:r>
      <w:bookmarkEnd w:id="10"/>
      <w:r w:rsidRPr="00CC18A9">
        <w:rPr>
          <w:rFonts w:ascii="Times New Roman" w:hAnsi="Times New Roman" w:cs="Times New Roman"/>
          <w:sz w:val="28"/>
          <w:szCs w:val="28"/>
        </w:rPr>
        <w:t xml:space="preserve">and elaboration and sale of tourist </w:t>
      </w:r>
      <w:bookmarkStart w:id="11" w:name="_Hlk74071385"/>
      <w:r w:rsidRPr="00CC18A9">
        <w:rPr>
          <w:rFonts w:ascii="Times New Roman" w:hAnsi="Times New Roman" w:cs="Times New Roman"/>
          <w:sz w:val="28"/>
          <w:szCs w:val="28"/>
          <w:highlight w:val="cyan"/>
        </w:rPr>
        <w:t>products</w:t>
      </w:r>
      <w:bookmarkEnd w:id="11"/>
      <w:r w:rsidRPr="00CC18A9">
        <w:rPr>
          <w:rFonts w:ascii="Times New Roman" w:hAnsi="Times New Roman" w:cs="Times New Roman"/>
          <w:sz w:val="28"/>
          <w:szCs w:val="28"/>
        </w:rPr>
        <w:t xml:space="preserve"> among its clients and certain travel </w:t>
      </w:r>
      <w:bookmarkStart w:id="12" w:name="_Hlk74071394"/>
      <w:r w:rsidRPr="00CC18A9">
        <w:rPr>
          <w:rFonts w:ascii="Times New Roman" w:hAnsi="Times New Roman" w:cs="Times New Roman"/>
          <w:sz w:val="28"/>
          <w:szCs w:val="28"/>
          <w:highlight w:val="cyan"/>
        </w:rPr>
        <w:t>providers</w:t>
      </w:r>
      <w:bookmarkEnd w:id="12"/>
      <w:r w:rsidRPr="00CC18A9">
        <w:rPr>
          <w:rFonts w:ascii="Times New Roman" w:hAnsi="Times New Roman" w:cs="Times New Roman"/>
          <w:sz w:val="28"/>
          <w:szCs w:val="28"/>
        </w:rPr>
        <w:t xml:space="preserve">: such as: carriers ((airlines, cruises)), accommodation service (hotels,) with the objective of making tourism goods and services available to those who they want and can use them. Travel agencies are especially useful for hiring multi-day trips abroad, as they facilitate the procedures with the foreign companies and solve problems derived from accommodation and of the </w:t>
      </w:r>
      <w:bookmarkStart w:id="13" w:name="_Hlk74071406"/>
      <w:r w:rsidRPr="00CC18A9">
        <w:rPr>
          <w:rFonts w:ascii="Times New Roman" w:hAnsi="Times New Roman" w:cs="Times New Roman"/>
          <w:sz w:val="28"/>
          <w:szCs w:val="28"/>
          <w:highlight w:val="cyan"/>
        </w:rPr>
        <w:t>tourist guide</w:t>
      </w:r>
      <w:bookmarkEnd w:id="13"/>
      <w:r w:rsidRPr="00CC18A9">
        <w:rPr>
          <w:rFonts w:ascii="Times New Roman" w:hAnsi="Times New Roman" w:cs="Times New Roman"/>
          <w:sz w:val="28"/>
          <w:szCs w:val="28"/>
        </w:rPr>
        <w:t xml:space="preserve">. This is how travel agencies sell both </w:t>
      </w:r>
      <w:bookmarkStart w:id="14" w:name="_Hlk74071421"/>
      <w:r w:rsidR="00AD5802" w:rsidRPr="00CC18A9">
        <w:rPr>
          <w:rFonts w:ascii="Times New Roman" w:hAnsi="Times New Roman" w:cs="Times New Roman"/>
          <w:sz w:val="28"/>
          <w:szCs w:val="28"/>
          <w:highlight w:val="cyan"/>
        </w:rPr>
        <w:t>tickets</w:t>
      </w:r>
      <w:bookmarkEnd w:id="14"/>
      <w:r w:rsidR="00AD5802" w:rsidRPr="00CC18A9">
        <w:rPr>
          <w:rFonts w:ascii="Times New Roman" w:hAnsi="Times New Roman" w:cs="Times New Roman"/>
          <w:sz w:val="28"/>
          <w:szCs w:val="28"/>
        </w:rPr>
        <w:t xml:space="preserve"> </w:t>
      </w:r>
      <w:proofErr w:type="spellStart"/>
      <w:r w:rsidR="003D1164" w:rsidRPr="00CC18A9">
        <w:rPr>
          <w:rFonts w:ascii="Times New Roman" w:hAnsi="Times New Roman" w:cs="Times New Roman"/>
          <w:sz w:val="28"/>
          <w:szCs w:val="28"/>
        </w:rPr>
        <w:t>flights</w:t>
      </w:r>
      <w:proofErr w:type="spellEnd"/>
      <w:r w:rsidR="003D1164" w:rsidRPr="00CC18A9">
        <w:rPr>
          <w:rFonts w:ascii="Times New Roman" w:hAnsi="Times New Roman" w:cs="Times New Roman"/>
          <w:sz w:val="28"/>
          <w:szCs w:val="28"/>
        </w:rPr>
        <w:t xml:space="preserve"> such as accommodation in different </w:t>
      </w:r>
      <w:proofErr w:type="spellStart"/>
      <w:r w:rsidR="003D1164" w:rsidRPr="00CC18A9">
        <w:rPr>
          <w:rFonts w:ascii="Times New Roman" w:hAnsi="Times New Roman" w:cs="Times New Roman"/>
          <w:sz w:val="28"/>
          <w:szCs w:val="28"/>
        </w:rPr>
        <w:t>hotels,</w:t>
      </w:r>
      <w:r w:rsidRPr="00CC18A9">
        <w:rPr>
          <w:rFonts w:ascii="Times New Roman" w:hAnsi="Times New Roman" w:cs="Times New Roman"/>
          <w:sz w:val="28"/>
          <w:szCs w:val="28"/>
        </w:rPr>
        <w:t>offering</w:t>
      </w:r>
      <w:proofErr w:type="spellEnd"/>
      <w:r w:rsidR="00661F49" w:rsidRPr="00CC18A9">
        <w:rPr>
          <w:rFonts w:ascii="Times New Roman" w:hAnsi="Times New Roman" w:cs="Times New Roman"/>
          <w:sz w:val="28"/>
          <w:szCs w:val="28"/>
        </w:rPr>
        <w:t xml:space="preserve"> </w:t>
      </w:r>
      <w:r w:rsidRPr="00CC18A9">
        <w:rPr>
          <w:rFonts w:ascii="Times New Roman" w:hAnsi="Times New Roman" w:cs="Times New Roman"/>
          <w:sz w:val="28"/>
          <w:szCs w:val="28"/>
        </w:rPr>
        <w:t xml:space="preserve">services both inside and outside the country. The </w:t>
      </w:r>
      <w:bookmarkStart w:id="15" w:name="_Hlk74071444"/>
      <w:r w:rsidRPr="00CC18A9">
        <w:rPr>
          <w:rFonts w:ascii="Times New Roman" w:hAnsi="Times New Roman" w:cs="Times New Roman"/>
          <w:sz w:val="28"/>
          <w:szCs w:val="28"/>
          <w:highlight w:val="cyan"/>
        </w:rPr>
        <w:t>added value</w:t>
      </w:r>
      <w:r w:rsidRPr="00CC18A9">
        <w:rPr>
          <w:rFonts w:ascii="Times New Roman" w:hAnsi="Times New Roman" w:cs="Times New Roman"/>
          <w:sz w:val="28"/>
          <w:szCs w:val="28"/>
        </w:rPr>
        <w:t xml:space="preserve"> </w:t>
      </w:r>
      <w:bookmarkEnd w:id="15"/>
      <w:r w:rsidRPr="00CC18A9">
        <w:rPr>
          <w:rFonts w:ascii="Times New Roman" w:hAnsi="Times New Roman" w:cs="Times New Roman"/>
          <w:sz w:val="28"/>
          <w:szCs w:val="28"/>
        </w:rPr>
        <w:t>they deliver,</w:t>
      </w:r>
      <w:r w:rsidR="00661F49" w:rsidRPr="00CC18A9">
        <w:rPr>
          <w:rFonts w:ascii="Times New Roman" w:hAnsi="Times New Roman" w:cs="Times New Roman"/>
          <w:sz w:val="28"/>
          <w:szCs w:val="28"/>
        </w:rPr>
        <w:t xml:space="preserve"> </w:t>
      </w:r>
      <w:r w:rsidRPr="00CC18A9">
        <w:rPr>
          <w:rFonts w:ascii="Times New Roman" w:hAnsi="Times New Roman" w:cs="Times New Roman"/>
          <w:sz w:val="28"/>
          <w:szCs w:val="28"/>
        </w:rPr>
        <w:t>consists of putting together the so-called "tourist packages", which combine</w:t>
      </w:r>
      <w:r w:rsidR="00661F49" w:rsidRPr="00CC18A9">
        <w:rPr>
          <w:rFonts w:ascii="Times New Roman" w:hAnsi="Times New Roman" w:cs="Times New Roman"/>
          <w:sz w:val="28"/>
          <w:szCs w:val="28"/>
        </w:rPr>
        <w:t xml:space="preserve"> </w:t>
      </w:r>
      <w:r w:rsidRPr="00CC18A9">
        <w:rPr>
          <w:rFonts w:ascii="Times New Roman" w:hAnsi="Times New Roman" w:cs="Times New Roman"/>
          <w:sz w:val="28"/>
          <w:szCs w:val="28"/>
        </w:rPr>
        <w:t>transfer and accommodation options with highly competitive prices. This</w:t>
      </w:r>
      <w:r w:rsidR="00661F49" w:rsidRPr="00CC18A9">
        <w:rPr>
          <w:rFonts w:ascii="Times New Roman" w:hAnsi="Times New Roman" w:cs="Times New Roman"/>
          <w:sz w:val="28"/>
          <w:szCs w:val="28"/>
        </w:rPr>
        <w:t xml:space="preserve"> </w:t>
      </w:r>
      <w:r w:rsidRPr="00CC18A9">
        <w:rPr>
          <w:rFonts w:ascii="Times New Roman" w:hAnsi="Times New Roman" w:cs="Times New Roman"/>
          <w:sz w:val="28"/>
          <w:szCs w:val="28"/>
        </w:rPr>
        <w:t>agreements are reached with airlines and hotel chains,</w:t>
      </w:r>
      <w:r w:rsidR="00661F49" w:rsidRPr="00CC18A9">
        <w:rPr>
          <w:rFonts w:ascii="Times New Roman" w:hAnsi="Times New Roman" w:cs="Times New Roman"/>
          <w:sz w:val="28"/>
          <w:szCs w:val="28"/>
        </w:rPr>
        <w:t xml:space="preserve"> </w:t>
      </w:r>
      <w:r w:rsidRPr="00CC18A9">
        <w:rPr>
          <w:rFonts w:ascii="Times New Roman" w:hAnsi="Times New Roman" w:cs="Times New Roman"/>
          <w:sz w:val="28"/>
          <w:szCs w:val="28"/>
        </w:rPr>
        <w:t xml:space="preserve">reserving in advance </w:t>
      </w:r>
      <w:r w:rsidRPr="00CC18A9">
        <w:rPr>
          <w:rFonts w:ascii="Times New Roman" w:hAnsi="Times New Roman" w:cs="Times New Roman"/>
          <w:sz w:val="28"/>
          <w:szCs w:val="28"/>
        </w:rPr>
        <w:lastRenderedPageBreak/>
        <w:t xml:space="preserve">a large number of </w:t>
      </w:r>
      <w:bookmarkStart w:id="16" w:name="_Hlk74071456"/>
      <w:r w:rsidRPr="00CC18A9">
        <w:rPr>
          <w:rFonts w:ascii="Times New Roman" w:hAnsi="Times New Roman" w:cs="Times New Roman"/>
          <w:sz w:val="28"/>
          <w:szCs w:val="28"/>
          <w:highlight w:val="cyan"/>
        </w:rPr>
        <w:t>places</w:t>
      </w:r>
      <w:bookmarkEnd w:id="16"/>
      <w:r w:rsidRPr="00CC18A9">
        <w:rPr>
          <w:rFonts w:ascii="Times New Roman" w:hAnsi="Times New Roman" w:cs="Times New Roman"/>
          <w:sz w:val="28"/>
          <w:szCs w:val="28"/>
        </w:rPr>
        <w:t>. Oh sea, it's for</w:t>
      </w:r>
      <w:r w:rsidR="00661F49" w:rsidRPr="00CC18A9">
        <w:rPr>
          <w:rFonts w:ascii="Times New Roman" w:hAnsi="Times New Roman" w:cs="Times New Roman"/>
          <w:sz w:val="28"/>
          <w:szCs w:val="28"/>
        </w:rPr>
        <w:t xml:space="preserve"> </w:t>
      </w:r>
      <w:r w:rsidRPr="00CC18A9">
        <w:rPr>
          <w:rFonts w:ascii="Times New Roman" w:hAnsi="Times New Roman" w:cs="Times New Roman"/>
          <w:sz w:val="28"/>
          <w:szCs w:val="28"/>
        </w:rPr>
        <w:t>through these agencies, that people can save a lot</w:t>
      </w:r>
      <w:r w:rsidR="00661F49" w:rsidRPr="00CC18A9">
        <w:rPr>
          <w:rFonts w:ascii="Times New Roman" w:hAnsi="Times New Roman" w:cs="Times New Roman"/>
          <w:sz w:val="28"/>
          <w:szCs w:val="28"/>
        </w:rPr>
        <w:t xml:space="preserve"> </w:t>
      </w:r>
      <w:r w:rsidRPr="00CC18A9">
        <w:rPr>
          <w:rFonts w:ascii="Times New Roman" w:hAnsi="Times New Roman" w:cs="Times New Roman"/>
          <w:sz w:val="28"/>
          <w:szCs w:val="28"/>
        </w:rPr>
        <w:t xml:space="preserve">time and </w:t>
      </w:r>
      <w:bookmarkStart w:id="17" w:name="_Hlk74071462"/>
      <w:r w:rsidRPr="00CC18A9">
        <w:rPr>
          <w:rFonts w:ascii="Times New Roman" w:hAnsi="Times New Roman" w:cs="Times New Roman"/>
          <w:sz w:val="28"/>
          <w:szCs w:val="28"/>
          <w:highlight w:val="cyan"/>
        </w:rPr>
        <w:t>money</w:t>
      </w:r>
      <w:r w:rsidRPr="00CC18A9">
        <w:rPr>
          <w:rFonts w:ascii="Times New Roman" w:hAnsi="Times New Roman" w:cs="Times New Roman"/>
          <w:sz w:val="28"/>
          <w:szCs w:val="28"/>
        </w:rPr>
        <w:t xml:space="preserve"> </w:t>
      </w:r>
      <w:bookmarkEnd w:id="17"/>
      <w:r w:rsidRPr="00CC18A9">
        <w:rPr>
          <w:rFonts w:ascii="Times New Roman" w:hAnsi="Times New Roman" w:cs="Times New Roman"/>
          <w:sz w:val="28"/>
          <w:szCs w:val="28"/>
        </w:rPr>
        <w:t>in scheduling your vacation.</w:t>
      </w:r>
    </w:p>
    <w:p w14:paraId="5D1CCA13" w14:textId="12987727"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Tourist Package: is the set of services provided based on a previously organized itinerary, which is acquired in the form of a "block" at a single and global price.</w:t>
      </w:r>
    </w:p>
    <w:p w14:paraId="56E3103F" w14:textId="0E46592C"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 xml:space="preserve">Tourist resources: set of </w:t>
      </w:r>
      <w:bookmarkStart w:id="18" w:name="_Hlk74071472"/>
      <w:r w:rsidRPr="00CC18A9">
        <w:rPr>
          <w:rFonts w:ascii="Times New Roman" w:hAnsi="Times New Roman" w:cs="Times New Roman"/>
          <w:sz w:val="28"/>
          <w:szCs w:val="28"/>
          <w:highlight w:val="cyan"/>
        </w:rPr>
        <w:t>merchandise</w:t>
      </w:r>
      <w:bookmarkEnd w:id="18"/>
      <w:r w:rsidRPr="00CC18A9">
        <w:rPr>
          <w:rFonts w:ascii="Times New Roman" w:hAnsi="Times New Roman" w:cs="Times New Roman"/>
          <w:sz w:val="28"/>
          <w:szCs w:val="28"/>
        </w:rPr>
        <w:t xml:space="preserve"> or </w:t>
      </w:r>
      <w:bookmarkStart w:id="19" w:name="_Hlk74071479"/>
      <w:r w:rsidRPr="00CC18A9">
        <w:rPr>
          <w:rFonts w:ascii="Times New Roman" w:hAnsi="Times New Roman" w:cs="Times New Roman"/>
          <w:sz w:val="28"/>
          <w:szCs w:val="28"/>
          <w:highlight w:val="cyan"/>
        </w:rPr>
        <w:t>products</w:t>
      </w:r>
      <w:bookmarkEnd w:id="19"/>
      <w:r w:rsidRPr="00CC18A9">
        <w:rPr>
          <w:rFonts w:ascii="Times New Roman" w:hAnsi="Times New Roman" w:cs="Times New Roman"/>
          <w:sz w:val="28"/>
          <w:szCs w:val="28"/>
        </w:rPr>
        <w:t xml:space="preserve"> that are stored awaiting sale or marketing are "raw material" for </w:t>
      </w:r>
      <w:proofErr w:type="spellStart"/>
      <w:r w:rsidRPr="00CC18A9">
        <w:rPr>
          <w:rFonts w:ascii="Times New Roman" w:hAnsi="Times New Roman" w:cs="Times New Roman"/>
          <w:sz w:val="28"/>
          <w:szCs w:val="28"/>
        </w:rPr>
        <w:t>attractions.types</w:t>
      </w:r>
      <w:proofErr w:type="spellEnd"/>
      <w:r w:rsidRPr="00CC18A9">
        <w:rPr>
          <w:rFonts w:ascii="Times New Roman" w:hAnsi="Times New Roman" w:cs="Times New Roman"/>
          <w:sz w:val="28"/>
          <w:szCs w:val="28"/>
        </w:rPr>
        <w:t xml:space="preserve"> of tourist resources</w:t>
      </w:r>
    </w:p>
    <w:p w14:paraId="5FF3255D" w14:textId="77777777"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Natural Resources: those associated with geography and</w:t>
      </w:r>
    </w:p>
    <w:p w14:paraId="0DED50E2" w14:textId="77777777" w:rsidR="00661F49" w:rsidRPr="00CC18A9" w:rsidRDefault="00661F49" w:rsidP="00CC18A9">
      <w:pPr>
        <w:rPr>
          <w:rFonts w:ascii="Times New Roman" w:hAnsi="Times New Roman" w:cs="Times New Roman"/>
          <w:sz w:val="28"/>
          <w:szCs w:val="28"/>
          <w:highlight w:val="cyan"/>
        </w:rPr>
      </w:pPr>
      <w:bookmarkStart w:id="20" w:name="_Hlk74071499"/>
      <w:r w:rsidRPr="00CC18A9">
        <w:rPr>
          <w:rFonts w:ascii="Times New Roman" w:hAnsi="Times New Roman" w:cs="Times New Roman"/>
          <w:sz w:val="28"/>
          <w:szCs w:val="28"/>
          <w:highlight w:val="cyan"/>
        </w:rPr>
        <w:t>ecology</w:t>
      </w:r>
      <w:r w:rsidRPr="00CC18A9">
        <w:rPr>
          <w:rFonts w:ascii="Times New Roman" w:hAnsi="Times New Roman" w:cs="Times New Roman"/>
          <w:sz w:val="28"/>
          <w:szCs w:val="28"/>
        </w:rPr>
        <w:t>,</w:t>
      </w:r>
      <w:bookmarkEnd w:id="20"/>
      <w:r w:rsidRPr="00CC18A9">
        <w:rPr>
          <w:rFonts w:ascii="Times New Roman" w:hAnsi="Times New Roman" w:cs="Times New Roman"/>
          <w:sz w:val="28"/>
          <w:szCs w:val="28"/>
        </w:rPr>
        <w:t xml:space="preserve"> such as those related to </w:t>
      </w:r>
      <w:bookmarkStart w:id="21" w:name="_Hlk74071510"/>
      <w:r w:rsidRPr="00CC18A9">
        <w:rPr>
          <w:rFonts w:ascii="Times New Roman" w:hAnsi="Times New Roman" w:cs="Times New Roman"/>
          <w:sz w:val="28"/>
          <w:szCs w:val="28"/>
          <w:highlight w:val="cyan"/>
        </w:rPr>
        <w:t>beaches</w:t>
      </w:r>
      <w:r w:rsidRPr="00CC18A9">
        <w:rPr>
          <w:rFonts w:ascii="Times New Roman" w:hAnsi="Times New Roman" w:cs="Times New Roman"/>
          <w:sz w:val="28"/>
          <w:szCs w:val="28"/>
        </w:rPr>
        <w:t xml:space="preserve">, </w:t>
      </w:r>
      <w:r w:rsidRPr="00CC18A9">
        <w:rPr>
          <w:rFonts w:ascii="Times New Roman" w:hAnsi="Times New Roman" w:cs="Times New Roman"/>
          <w:sz w:val="28"/>
          <w:szCs w:val="28"/>
          <w:highlight w:val="cyan"/>
        </w:rPr>
        <w:t>the sea</w:t>
      </w:r>
      <w:r w:rsidRPr="00CC18A9">
        <w:rPr>
          <w:rFonts w:ascii="Times New Roman" w:hAnsi="Times New Roman" w:cs="Times New Roman"/>
          <w:sz w:val="28"/>
          <w:szCs w:val="28"/>
        </w:rPr>
        <w:t xml:space="preserve">, </w:t>
      </w:r>
      <w:r w:rsidRPr="00CC18A9">
        <w:rPr>
          <w:rFonts w:ascii="Times New Roman" w:hAnsi="Times New Roman" w:cs="Times New Roman"/>
          <w:sz w:val="28"/>
          <w:szCs w:val="28"/>
          <w:highlight w:val="cyan"/>
        </w:rPr>
        <w:t>the coast</w:t>
      </w:r>
      <w:r w:rsidRPr="00CC18A9">
        <w:rPr>
          <w:rFonts w:ascii="Times New Roman" w:hAnsi="Times New Roman" w:cs="Times New Roman"/>
          <w:sz w:val="28"/>
          <w:szCs w:val="28"/>
        </w:rPr>
        <w:t xml:space="preserve">, </w:t>
      </w:r>
      <w:r w:rsidRPr="00CC18A9">
        <w:rPr>
          <w:rFonts w:ascii="Times New Roman" w:hAnsi="Times New Roman" w:cs="Times New Roman"/>
          <w:sz w:val="28"/>
          <w:szCs w:val="28"/>
          <w:highlight w:val="cyan"/>
        </w:rPr>
        <w:t>the</w:t>
      </w:r>
    </w:p>
    <w:p w14:paraId="64449763" w14:textId="5FA097F2"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highlight w:val="cyan"/>
        </w:rPr>
        <w:t xml:space="preserve">climate, sun, </w:t>
      </w:r>
      <w:r w:rsidR="00674CCB" w:rsidRPr="00CC18A9">
        <w:rPr>
          <w:rFonts w:ascii="Times New Roman" w:hAnsi="Times New Roman" w:cs="Times New Roman"/>
          <w:sz w:val="28"/>
          <w:szCs w:val="28"/>
          <w:highlight w:val="cyan"/>
        </w:rPr>
        <w:t>,</w:t>
      </w:r>
      <w:r w:rsidRPr="00CC18A9">
        <w:rPr>
          <w:rFonts w:ascii="Times New Roman" w:hAnsi="Times New Roman" w:cs="Times New Roman"/>
          <w:sz w:val="28"/>
          <w:szCs w:val="28"/>
          <w:highlight w:val="cyan"/>
        </w:rPr>
        <w:t xml:space="preserve"> mountains, rivers, flora, fauna</w:t>
      </w:r>
      <w:r w:rsidRPr="00CC18A9">
        <w:rPr>
          <w:rFonts w:ascii="Times New Roman" w:hAnsi="Times New Roman" w:cs="Times New Roman"/>
          <w:sz w:val="28"/>
          <w:szCs w:val="28"/>
        </w:rPr>
        <w:t>.</w:t>
      </w:r>
    </w:p>
    <w:bookmarkEnd w:id="21"/>
    <w:p w14:paraId="17056CF3" w14:textId="6E673488"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 Resources associated with leisure: existing facilities for</w:t>
      </w:r>
      <w:r w:rsidR="00CC18A9">
        <w:rPr>
          <w:rFonts w:ascii="Times New Roman" w:hAnsi="Times New Roman" w:cs="Times New Roman"/>
          <w:sz w:val="28"/>
          <w:szCs w:val="28"/>
        </w:rPr>
        <w:t xml:space="preserve"> </w:t>
      </w:r>
      <w:r w:rsidRPr="00CC18A9">
        <w:rPr>
          <w:rFonts w:ascii="Times New Roman" w:hAnsi="Times New Roman" w:cs="Times New Roman"/>
          <w:sz w:val="28"/>
          <w:szCs w:val="28"/>
        </w:rPr>
        <w:t>practice of different types of sports.</w:t>
      </w:r>
    </w:p>
    <w:p w14:paraId="463167EA" w14:textId="77777777"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 xml:space="preserve">- Cultural and historical resources: archaeological </w:t>
      </w:r>
      <w:bookmarkStart w:id="22" w:name="_Hlk74071548"/>
      <w:r w:rsidRPr="00CC18A9">
        <w:rPr>
          <w:rFonts w:ascii="Times New Roman" w:hAnsi="Times New Roman" w:cs="Times New Roman"/>
          <w:sz w:val="28"/>
          <w:szCs w:val="28"/>
          <w:highlight w:val="cyan"/>
        </w:rPr>
        <w:t>monuments</w:t>
      </w:r>
      <w:bookmarkEnd w:id="22"/>
      <w:r w:rsidRPr="00CC18A9">
        <w:rPr>
          <w:rFonts w:ascii="Times New Roman" w:hAnsi="Times New Roman" w:cs="Times New Roman"/>
          <w:sz w:val="28"/>
          <w:szCs w:val="28"/>
        </w:rPr>
        <w:t>,</w:t>
      </w:r>
    </w:p>
    <w:p w14:paraId="706C5A57" w14:textId="16DA9384"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 xml:space="preserve">religious, </w:t>
      </w:r>
      <w:bookmarkStart w:id="23" w:name="_Hlk74071555"/>
      <w:r w:rsidRPr="00CC18A9">
        <w:rPr>
          <w:rFonts w:ascii="Times New Roman" w:hAnsi="Times New Roman" w:cs="Times New Roman"/>
          <w:sz w:val="28"/>
          <w:szCs w:val="28"/>
          <w:highlight w:val="cyan"/>
        </w:rPr>
        <w:t>museums</w:t>
      </w:r>
      <w:bookmarkEnd w:id="23"/>
      <w:r w:rsidRPr="00CC18A9">
        <w:rPr>
          <w:rFonts w:ascii="Times New Roman" w:hAnsi="Times New Roman" w:cs="Times New Roman"/>
          <w:sz w:val="28"/>
          <w:szCs w:val="28"/>
        </w:rPr>
        <w:t>,  among others.</w:t>
      </w:r>
    </w:p>
    <w:p w14:paraId="07D2AFC0" w14:textId="77777777"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 Resources for the celebration of Fairs, Congresses and Businesses.</w:t>
      </w:r>
    </w:p>
    <w:p w14:paraId="38ACFAD8" w14:textId="77777777"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 Infrastructure elements: the entire structure and</w:t>
      </w:r>
    </w:p>
    <w:p w14:paraId="18037272" w14:textId="5D0BA853"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 xml:space="preserve">transportation parks, such as those of airlines, </w:t>
      </w:r>
      <w:proofErr w:type="spellStart"/>
      <w:r w:rsidRPr="00CC18A9">
        <w:rPr>
          <w:rFonts w:ascii="Times New Roman" w:hAnsi="Times New Roman" w:cs="Times New Roman"/>
          <w:sz w:val="28"/>
          <w:szCs w:val="28"/>
        </w:rPr>
        <w:t>maritime,of</w:t>
      </w:r>
      <w:proofErr w:type="spellEnd"/>
      <w:r w:rsidRPr="00CC18A9">
        <w:rPr>
          <w:rFonts w:ascii="Times New Roman" w:hAnsi="Times New Roman" w:cs="Times New Roman"/>
          <w:sz w:val="28"/>
          <w:szCs w:val="28"/>
        </w:rPr>
        <w:t xml:space="preserve"> roads</w:t>
      </w:r>
      <w:r w:rsidR="00CC18A9">
        <w:rPr>
          <w:rFonts w:ascii="Times New Roman" w:hAnsi="Times New Roman" w:cs="Times New Roman"/>
          <w:sz w:val="28"/>
          <w:szCs w:val="28"/>
        </w:rPr>
        <w:t>…</w:t>
      </w:r>
      <w:r w:rsidRPr="00CC18A9">
        <w:rPr>
          <w:rFonts w:ascii="Times New Roman" w:hAnsi="Times New Roman" w:cs="Times New Roman"/>
          <w:sz w:val="28"/>
          <w:szCs w:val="28"/>
        </w:rPr>
        <w:t xml:space="preserve"> They allow tourists to enjoy the</w:t>
      </w:r>
      <w:r w:rsidR="00CC18A9">
        <w:rPr>
          <w:rFonts w:ascii="Times New Roman" w:hAnsi="Times New Roman" w:cs="Times New Roman"/>
          <w:sz w:val="28"/>
          <w:szCs w:val="28"/>
        </w:rPr>
        <w:t xml:space="preserve"> </w:t>
      </w:r>
      <w:r w:rsidRPr="00CC18A9">
        <w:rPr>
          <w:rFonts w:ascii="Times New Roman" w:hAnsi="Times New Roman" w:cs="Times New Roman"/>
          <w:sz w:val="28"/>
          <w:szCs w:val="28"/>
        </w:rPr>
        <w:t>above and adapt the conditions in which the</w:t>
      </w:r>
      <w:r w:rsidR="00CC18A9">
        <w:rPr>
          <w:rFonts w:ascii="Times New Roman" w:hAnsi="Times New Roman" w:cs="Times New Roman"/>
          <w:sz w:val="28"/>
          <w:szCs w:val="28"/>
        </w:rPr>
        <w:t xml:space="preserve"> </w:t>
      </w:r>
      <w:r w:rsidRPr="00CC18A9">
        <w:rPr>
          <w:rFonts w:ascii="Times New Roman" w:hAnsi="Times New Roman" w:cs="Times New Roman"/>
          <w:sz w:val="28"/>
          <w:szCs w:val="28"/>
        </w:rPr>
        <w:t>private components related to tourism activity.</w:t>
      </w:r>
    </w:p>
    <w:p w14:paraId="574A3C7B" w14:textId="27B02599" w:rsidR="00661F49" w:rsidRPr="00CC18A9" w:rsidRDefault="00661F49" w:rsidP="00CC18A9">
      <w:pPr>
        <w:rPr>
          <w:rFonts w:ascii="Times New Roman" w:hAnsi="Times New Roman" w:cs="Times New Roman"/>
          <w:sz w:val="28"/>
          <w:szCs w:val="28"/>
        </w:rPr>
      </w:pPr>
      <w:r w:rsidRPr="00CC18A9">
        <w:rPr>
          <w:rFonts w:ascii="Times New Roman" w:hAnsi="Times New Roman" w:cs="Times New Roman"/>
          <w:sz w:val="28"/>
          <w:szCs w:val="28"/>
        </w:rPr>
        <w:t>- Accommodation and catering: facilities for accommodation and</w:t>
      </w:r>
    </w:p>
    <w:p w14:paraId="55FF15F2" w14:textId="532626D9" w:rsidR="00661F49" w:rsidRPr="00CC18A9" w:rsidRDefault="00661F49" w:rsidP="00CC18A9">
      <w:pPr>
        <w:rPr>
          <w:rFonts w:ascii="Times New Roman" w:hAnsi="Times New Roman" w:cs="Times New Roman"/>
          <w:sz w:val="28"/>
          <w:szCs w:val="28"/>
        </w:rPr>
      </w:pPr>
      <w:bookmarkStart w:id="24" w:name="_Hlk74071566"/>
      <w:r w:rsidRPr="00CC18A9">
        <w:rPr>
          <w:rFonts w:ascii="Times New Roman" w:hAnsi="Times New Roman" w:cs="Times New Roman"/>
          <w:sz w:val="28"/>
          <w:szCs w:val="28"/>
        </w:rPr>
        <w:t>feeding</w:t>
      </w:r>
      <w:bookmarkEnd w:id="24"/>
      <w:r w:rsidRPr="00CC18A9">
        <w:rPr>
          <w:rFonts w:ascii="Times New Roman" w:hAnsi="Times New Roman" w:cs="Times New Roman"/>
          <w:sz w:val="28"/>
          <w:szCs w:val="28"/>
        </w:rPr>
        <w:t>, as well as the elements related to both.</w:t>
      </w:r>
    </w:p>
    <w:p w14:paraId="4A767402" w14:textId="56B1C5A0" w:rsidR="00A42206" w:rsidRPr="00CC18A9" w:rsidRDefault="00A42206" w:rsidP="00CC18A9">
      <w:pPr>
        <w:rPr>
          <w:rFonts w:ascii="Times New Roman" w:hAnsi="Times New Roman" w:cs="Times New Roman"/>
          <w:sz w:val="28"/>
          <w:szCs w:val="28"/>
        </w:rPr>
      </w:pPr>
      <w:r w:rsidRPr="00CC18A9">
        <w:rPr>
          <w:rFonts w:ascii="Times New Roman" w:hAnsi="Times New Roman" w:cs="Times New Roman"/>
          <w:sz w:val="28"/>
          <w:szCs w:val="28"/>
        </w:rPr>
        <w:t xml:space="preserve">                         </w:t>
      </w:r>
      <w:r w:rsidR="00CC18A9">
        <w:rPr>
          <w:rFonts w:ascii="Times New Roman" w:hAnsi="Times New Roman" w:cs="Times New Roman"/>
          <w:sz w:val="28"/>
          <w:szCs w:val="28"/>
        </w:rPr>
        <w:t xml:space="preserve">                    </w:t>
      </w:r>
      <w:r w:rsidRPr="00CC18A9">
        <w:rPr>
          <w:rFonts w:ascii="Times New Roman" w:hAnsi="Times New Roman" w:cs="Times New Roman"/>
          <w:sz w:val="28"/>
          <w:szCs w:val="28"/>
        </w:rPr>
        <w:t>Cost table by agency</w:t>
      </w:r>
    </w:p>
    <w:p w14:paraId="3D4D4612" w14:textId="15FC5A3D" w:rsidR="00A42206" w:rsidRPr="00CC18A9" w:rsidRDefault="00A42206" w:rsidP="00CC18A9">
      <w:pPr>
        <w:rPr>
          <w:rFonts w:ascii="Times New Roman" w:hAnsi="Times New Roman" w:cs="Times New Roman"/>
          <w:sz w:val="28"/>
          <w:szCs w:val="28"/>
        </w:rPr>
      </w:pPr>
    </w:p>
    <w:p w14:paraId="5885F61B" w14:textId="7CF75D05" w:rsidR="00A42206" w:rsidRPr="00CC18A9" w:rsidRDefault="00CC18A9" w:rsidP="00CC18A9">
      <w:pPr>
        <w:rPr>
          <w:rFonts w:ascii="Times New Roman" w:hAnsi="Times New Roman" w:cs="Times New Roman"/>
          <w:sz w:val="28"/>
          <w:szCs w:val="28"/>
        </w:rPr>
      </w:pPr>
      <w:bookmarkStart w:id="25" w:name="_GoBack"/>
      <w:r w:rsidRPr="00CC18A9">
        <w:rPr>
          <w:rFonts w:ascii="Times New Roman" w:hAnsi="Times New Roman" w:cs="Times New Roman"/>
          <w:sz w:val="28"/>
          <w:szCs w:val="28"/>
        </w:rPr>
        <w:drawing>
          <wp:anchor distT="0" distB="0" distL="114300" distR="114300" simplePos="0" relativeHeight="251659264" behindDoc="0" locked="0" layoutInCell="1" allowOverlap="1" wp14:anchorId="449D9C6B" wp14:editId="38B8771D">
            <wp:simplePos x="0" y="0"/>
            <wp:positionH relativeFrom="margin">
              <wp:align>right</wp:align>
            </wp:positionH>
            <wp:positionV relativeFrom="paragraph">
              <wp:posOffset>10795</wp:posOffset>
            </wp:positionV>
            <wp:extent cx="4943475" cy="2364870"/>
            <wp:effectExtent l="0" t="0" r="0" b="0"/>
            <wp:wrapNone/>
            <wp:docPr id="2" name="Imagen 2" descr="Firmado el Convenio Laboral de agencias de viajes | Intermed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mado el Convenio Laboral de agencias de viajes | Intermediación"/>
                    <pic:cNvPicPr>
                      <a:picLocks noChangeAspect="1" noChangeArrowheads="1"/>
                    </pic:cNvPicPr>
                  </pic:nvPicPr>
                  <pic:blipFill rotWithShape="1">
                    <a:blip r:embed="rId5">
                      <a:extLst>
                        <a:ext uri="{28A0092B-C50C-407E-A947-70E740481C1C}">
                          <a14:useLocalDpi xmlns:a14="http://schemas.microsoft.com/office/drawing/2010/main" val="0"/>
                        </a:ext>
                      </a:extLst>
                    </a:blip>
                    <a:srcRect l="3175" t="8053"/>
                    <a:stretch/>
                  </pic:blipFill>
                  <pic:spPr bwMode="auto">
                    <a:xfrm>
                      <a:off x="0" y="0"/>
                      <a:ext cx="4943475" cy="2364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5"/>
    </w:p>
    <w:p w14:paraId="263F5449" w14:textId="77777777" w:rsidR="00A42206" w:rsidRPr="00CC18A9" w:rsidRDefault="00A42206" w:rsidP="00CC18A9">
      <w:pPr>
        <w:rPr>
          <w:rFonts w:ascii="Times New Roman" w:hAnsi="Times New Roman" w:cs="Times New Roman"/>
          <w:sz w:val="28"/>
          <w:szCs w:val="28"/>
        </w:rPr>
      </w:pPr>
    </w:p>
    <w:p w14:paraId="66912C44" w14:textId="77777777" w:rsidR="00A42206" w:rsidRPr="00CC18A9" w:rsidRDefault="00A42206" w:rsidP="00CC18A9">
      <w:pPr>
        <w:rPr>
          <w:rFonts w:ascii="Times New Roman" w:hAnsi="Times New Roman" w:cs="Times New Roman"/>
          <w:sz w:val="28"/>
          <w:szCs w:val="28"/>
        </w:rPr>
      </w:pPr>
    </w:p>
    <w:p w14:paraId="6A5C0BEF" w14:textId="77777777" w:rsidR="00A42206" w:rsidRPr="00CC18A9" w:rsidRDefault="00A42206" w:rsidP="00CC18A9">
      <w:pPr>
        <w:rPr>
          <w:rFonts w:ascii="Times New Roman" w:hAnsi="Times New Roman" w:cs="Times New Roman"/>
          <w:sz w:val="28"/>
          <w:szCs w:val="28"/>
        </w:rPr>
      </w:pPr>
    </w:p>
    <w:p w14:paraId="6842CADB" w14:textId="77777777" w:rsidR="00A42206" w:rsidRPr="00CC18A9" w:rsidRDefault="00A42206" w:rsidP="00CC18A9">
      <w:pPr>
        <w:rPr>
          <w:rFonts w:ascii="Times New Roman" w:hAnsi="Times New Roman" w:cs="Times New Roman"/>
          <w:sz w:val="28"/>
          <w:szCs w:val="28"/>
        </w:rPr>
      </w:pPr>
    </w:p>
    <w:p w14:paraId="656D1723" w14:textId="77777777" w:rsidR="00A42206" w:rsidRPr="00CC18A9" w:rsidRDefault="00A42206" w:rsidP="00CC18A9">
      <w:pPr>
        <w:rPr>
          <w:rFonts w:ascii="Times New Roman" w:hAnsi="Times New Roman" w:cs="Times New Roman"/>
          <w:sz w:val="28"/>
          <w:szCs w:val="28"/>
        </w:rPr>
      </w:pPr>
    </w:p>
    <w:p w14:paraId="251D82EB" w14:textId="77777777" w:rsidR="00A42206" w:rsidRPr="00CC18A9" w:rsidRDefault="00A42206" w:rsidP="00CC18A9">
      <w:pPr>
        <w:rPr>
          <w:rFonts w:ascii="Times New Roman" w:hAnsi="Times New Roman" w:cs="Times New Roman"/>
          <w:sz w:val="28"/>
          <w:szCs w:val="28"/>
        </w:rPr>
      </w:pPr>
    </w:p>
    <w:p w14:paraId="783425BE" w14:textId="77777777" w:rsidR="00A42206" w:rsidRPr="00CC18A9" w:rsidRDefault="00A42206" w:rsidP="00CC18A9">
      <w:pPr>
        <w:rPr>
          <w:rFonts w:ascii="Times New Roman" w:hAnsi="Times New Roman" w:cs="Times New Roman"/>
          <w:sz w:val="28"/>
          <w:szCs w:val="28"/>
        </w:rPr>
      </w:pPr>
      <w:r w:rsidRPr="00CC18A9">
        <w:rPr>
          <w:rFonts w:ascii="Times New Roman" w:hAnsi="Times New Roman" w:cs="Times New Roman"/>
          <w:sz w:val="28"/>
          <w:szCs w:val="28"/>
        </w:rPr>
        <w:t>Analyst Comparison</w:t>
      </w:r>
    </w:p>
    <w:p w14:paraId="0398E8F5" w14:textId="77777777" w:rsidR="007F1C93" w:rsidRPr="00CC18A9" w:rsidRDefault="007F1C93" w:rsidP="00CC18A9">
      <w:pPr>
        <w:rPr>
          <w:rFonts w:ascii="Times New Roman" w:hAnsi="Times New Roman" w:cs="Times New Roman"/>
          <w:sz w:val="28"/>
          <w:szCs w:val="28"/>
        </w:rPr>
      </w:pPr>
      <w:r w:rsidRPr="00CC18A9">
        <w:rPr>
          <w:rFonts w:ascii="Times New Roman" w:hAnsi="Times New Roman" w:cs="Times New Roman"/>
          <w:sz w:val="28"/>
          <w:szCs w:val="28"/>
        </w:rPr>
        <w:t>ensure a good sales order so that the customer feels satisfied. This order is done by ensuring all the implements for a tusist trip such as transportation, places, food, hotels and destination places.</w:t>
      </w:r>
    </w:p>
    <w:p w14:paraId="1C2DA718" w14:textId="7777777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 xml:space="preserve">Inventory is the amount of productive resources that the company needs to carry out its activity. The </w:t>
      </w:r>
      <w:bookmarkStart w:id="26" w:name="_Hlk74071576"/>
      <w:r w:rsidRPr="00CC18A9">
        <w:rPr>
          <w:rFonts w:ascii="Times New Roman" w:hAnsi="Times New Roman" w:cs="Times New Roman"/>
          <w:sz w:val="28"/>
          <w:szCs w:val="28"/>
        </w:rPr>
        <w:t xml:space="preserve">inventory </w:t>
      </w:r>
      <w:bookmarkEnd w:id="26"/>
      <w:r w:rsidRPr="00CC18A9">
        <w:rPr>
          <w:rFonts w:ascii="Times New Roman" w:hAnsi="Times New Roman" w:cs="Times New Roman"/>
          <w:sz w:val="28"/>
          <w:szCs w:val="28"/>
        </w:rPr>
        <w:t>is different depending on the activity of the company. A purchasing or supply department is created, the main functions are:</w:t>
      </w:r>
    </w:p>
    <w:p w14:paraId="49709F11" w14:textId="7777777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 xml:space="preserve">• Establish provisions on the need for specific factors or </w:t>
      </w:r>
      <w:bookmarkStart w:id="27" w:name="_Hlk74071583"/>
      <w:r w:rsidRPr="00CC18A9">
        <w:rPr>
          <w:rFonts w:ascii="Times New Roman" w:hAnsi="Times New Roman" w:cs="Times New Roman"/>
          <w:sz w:val="28"/>
          <w:szCs w:val="28"/>
          <w:highlight w:val="cyan"/>
        </w:rPr>
        <w:t>materials.</w:t>
      </w:r>
    </w:p>
    <w:bookmarkEnd w:id="27"/>
    <w:p w14:paraId="00933130" w14:textId="7777777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 xml:space="preserve">• Development, evaluation and determination of the best </w:t>
      </w:r>
      <w:bookmarkStart w:id="28" w:name="_Hlk74071594"/>
      <w:r w:rsidRPr="00CC18A9">
        <w:rPr>
          <w:rFonts w:ascii="Times New Roman" w:hAnsi="Times New Roman" w:cs="Times New Roman"/>
          <w:sz w:val="28"/>
          <w:szCs w:val="28"/>
        </w:rPr>
        <w:t>supplier</w:t>
      </w:r>
      <w:bookmarkEnd w:id="28"/>
      <w:r w:rsidRPr="00CC18A9">
        <w:rPr>
          <w:rFonts w:ascii="Times New Roman" w:hAnsi="Times New Roman" w:cs="Times New Roman"/>
          <w:sz w:val="28"/>
          <w:szCs w:val="28"/>
        </w:rPr>
        <w:t>, price and delivery</w:t>
      </w:r>
    </w:p>
    <w:p w14:paraId="29D2A208" w14:textId="7777777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 Acquisition of material on specific dates</w:t>
      </w:r>
    </w:p>
    <w:p w14:paraId="109ECB1A" w14:textId="7777777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 Checking the materials received and storing them.</w:t>
      </w:r>
    </w:p>
    <w:p w14:paraId="0C18DCB0" w14:textId="5EC4A8B8" w:rsidR="00EB334D"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Procurement management is established to obtain a competitive advantage.</w:t>
      </w:r>
    </w:p>
    <w:p w14:paraId="4F32D8B0" w14:textId="2D1EA7D2"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Inventory functions</w:t>
      </w:r>
    </w:p>
    <w:p w14:paraId="6CAFC1A9" w14:textId="7777777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1. Ability to regulate the flow of inputs and outputs of materials without slowing down the activity of the company and supplier orders allow to regulate the outflows with the inflows.</w:t>
      </w:r>
    </w:p>
    <w:p w14:paraId="2DA5558D" w14:textId="7777777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 xml:space="preserve">2. Provide a </w:t>
      </w:r>
      <w:bookmarkStart w:id="29" w:name="_Hlk74071646"/>
      <w:r w:rsidRPr="00CC18A9">
        <w:rPr>
          <w:rFonts w:ascii="Times New Roman" w:hAnsi="Times New Roman" w:cs="Times New Roman"/>
          <w:sz w:val="28"/>
          <w:szCs w:val="28"/>
        </w:rPr>
        <w:t>stock</w:t>
      </w:r>
      <w:bookmarkEnd w:id="29"/>
      <w:r w:rsidRPr="00CC18A9">
        <w:rPr>
          <w:rFonts w:ascii="Times New Roman" w:hAnsi="Times New Roman" w:cs="Times New Roman"/>
          <w:sz w:val="28"/>
          <w:szCs w:val="28"/>
        </w:rPr>
        <w:t xml:space="preserve"> of raw materials or materials to meet an anticipated customer demand.</w:t>
      </w:r>
    </w:p>
    <w:p w14:paraId="3ACFBE17" w14:textId="7777777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 xml:space="preserve">3. Reduce the risk that production will stop due to not meeting customer demand due to lack of raw materials and reduce the </w:t>
      </w:r>
      <w:bookmarkStart w:id="30" w:name="_Hlk74071688"/>
      <w:r w:rsidRPr="00CC18A9">
        <w:rPr>
          <w:rFonts w:ascii="Times New Roman" w:hAnsi="Times New Roman" w:cs="Times New Roman"/>
          <w:sz w:val="28"/>
          <w:szCs w:val="28"/>
          <w:highlight w:val="cyan"/>
        </w:rPr>
        <w:t>breakdown</w:t>
      </w:r>
      <w:r w:rsidRPr="00CC18A9">
        <w:rPr>
          <w:rFonts w:ascii="Times New Roman" w:hAnsi="Times New Roman" w:cs="Times New Roman"/>
          <w:sz w:val="28"/>
          <w:szCs w:val="28"/>
        </w:rPr>
        <w:t xml:space="preserve"> </w:t>
      </w:r>
      <w:bookmarkEnd w:id="30"/>
      <w:r w:rsidRPr="00CC18A9">
        <w:rPr>
          <w:rFonts w:ascii="Times New Roman" w:hAnsi="Times New Roman" w:cs="Times New Roman"/>
          <w:sz w:val="28"/>
          <w:szCs w:val="28"/>
        </w:rPr>
        <w:t>of stock.</w:t>
      </w:r>
    </w:p>
    <w:p w14:paraId="4F741FF0" w14:textId="187F17E7" w:rsidR="005B6F94" w:rsidRPr="00CC18A9" w:rsidRDefault="005B6F94" w:rsidP="00CC18A9">
      <w:pPr>
        <w:rPr>
          <w:rFonts w:ascii="Times New Roman" w:hAnsi="Times New Roman" w:cs="Times New Roman"/>
          <w:sz w:val="28"/>
          <w:szCs w:val="28"/>
        </w:rPr>
      </w:pPr>
      <w:r w:rsidRPr="00CC18A9">
        <w:rPr>
          <w:rFonts w:ascii="Times New Roman" w:hAnsi="Times New Roman" w:cs="Times New Roman"/>
          <w:sz w:val="28"/>
          <w:szCs w:val="28"/>
        </w:rPr>
        <w:t xml:space="preserve">4. Protect from </w:t>
      </w:r>
      <w:bookmarkStart w:id="31" w:name="_Hlk74071696"/>
      <w:r w:rsidRPr="00CC18A9">
        <w:rPr>
          <w:rFonts w:ascii="Times New Roman" w:hAnsi="Times New Roman" w:cs="Times New Roman"/>
          <w:sz w:val="28"/>
          <w:szCs w:val="28"/>
          <w:highlight w:val="cyan"/>
        </w:rPr>
        <w:t>inflation</w:t>
      </w:r>
      <w:r w:rsidRPr="00CC18A9">
        <w:rPr>
          <w:rFonts w:ascii="Times New Roman" w:hAnsi="Times New Roman" w:cs="Times New Roman"/>
          <w:sz w:val="28"/>
          <w:szCs w:val="28"/>
        </w:rPr>
        <w:t xml:space="preserve"> </w:t>
      </w:r>
      <w:bookmarkEnd w:id="31"/>
      <w:r w:rsidRPr="00CC18A9">
        <w:rPr>
          <w:rFonts w:ascii="Times New Roman" w:hAnsi="Times New Roman" w:cs="Times New Roman"/>
          <w:sz w:val="28"/>
          <w:szCs w:val="28"/>
        </w:rPr>
        <w:t>and price variations.</w:t>
      </w:r>
      <w:bookmarkEnd w:id="8"/>
    </w:p>
    <w:sectPr w:rsidR="005B6F94" w:rsidRPr="00CC18A9" w:rsidSect="00923CAA">
      <w:pgSz w:w="11906" w:h="16838"/>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A72F2"/>
    <w:multiLevelType w:val="multilevel"/>
    <w:tmpl w:val="F73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6A684C"/>
    <w:multiLevelType w:val="multilevel"/>
    <w:tmpl w:val="EA1E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882037"/>
    <w:multiLevelType w:val="multilevel"/>
    <w:tmpl w:val="301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7D"/>
    <w:rsid w:val="00023F06"/>
    <w:rsid w:val="00212B2C"/>
    <w:rsid w:val="003D1164"/>
    <w:rsid w:val="0053001B"/>
    <w:rsid w:val="00582800"/>
    <w:rsid w:val="00591D21"/>
    <w:rsid w:val="005B6F94"/>
    <w:rsid w:val="00661F49"/>
    <w:rsid w:val="00674CCB"/>
    <w:rsid w:val="006C0FC9"/>
    <w:rsid w:val="0075519E"/>
    <w:rsid w:val="007667D9"/>
    <w:rsid w:val="007D35FB"/>
    <w:rsid w:val="007F1C93"/>
    <w:rsid w:val="00820EAA"/>
    <w:rsid w:val="00923CAA"/>
    <w:rsid w:val="00944E91"/>
    <w:rsid w:val="00986711"/>
    <w:rsid w:val="00A42206"/>
    <w:rsid w:val="00AB2B7D"/>
    <w:rsid w:val="00AD5802"/>
    <w:rsid w:val="00CC18A9"/>
    <w:rsid w:val="00EB334D"/>
    <w:rsid w:val="00F033CE"/>
    <w:rsid w:val="00F83B2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0BAF"/>
  <w15:chartTrackingRefBased/>
  <w15:docId w15:val="{912A276D-F4C1-4268-8FCD-D635E811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42206"/>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8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582800"/>
    <w:rPr>
      <w:rFonts w:ascii="Courier New" w:eastAsia="Times New Roman" w:hAnsi="Courier New" w:cs="Courier New"/>
      <w:sz w:val="20"/>
      <w:szCs w:val="20"/>
      <w:lang w:eastAsia="es-EC"/>
    </w:rPr>
  </w:style>
  <w:style w:type="character" w:customStyle="1" w:styleId="y2iqfc">
    <w:name w:val="y2iqfc"/>
    <w:basedOn w:val="Fuentedeprrafopredeter"/>
    <w:rsid w:val="00582800"/>
  </w:style>
  <w:style w:type="character" w:customStyle="1" w:styleId="Ttulo2Car">
    <w:name w:val="Título 2 Car"/>
    <w:basedOn w:val="Fuentedeprrafopredeter"/>
    <w:link w:val="Ttulo2"/>
    <w:uiPriority w:val="9"/>
    <w:rsid w:val="00A42206"/>
    <w:rPr>
      <w:rFonts w:ascii="Times New Roman" w:eastAsia="Times New Roman" w:hAnsi="Times New Roman" w:cs="Times New Roman"/>
      <w:b/>
      <w:bCs/>
      <w:sz w:val="36"/>
      <w:szCs w:val="36"/>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0838">
      <w:bodyDiv w:val="1"/>
      <w:marLeft w:val="0"/>
      <w:marRight w:val="0"/>
      <w:marTop w:val="0"/>
      <w:marBottom w:val="0"/>
      <w:divBdr>
        <w:top w:val="none" w:sz="0" w:space="0" w:color="auto"/>
        <w:left w:val="none" w:sz="0" w:space="0" w:color="auto"/>
        <w:bottom w:val="none" w:sz="0" w:space="0" w:color="auto"/>
        <w:right w:val="none" w:sz="0" w:space="0" w:color="auto"/>
      </w:divBdr>
    </w:div>
    <w:div w:id="337922978">
      <w:bodyDiv w:val="1"/>
      <w:marLeft w:val="0"/>
      <w:marRight w:val="0"/>
      <w:marTop w:val="0"/>
      <w:marBottom w:val="0"/>
      <w:divBdr>
        <w:top w:val="none" w:sz="0" w:space="0" w:color="auto"/>
        <w:left w:val="none" w:sz="0" w:space="0" w:color="auto"/>
        <w:bottom w:val="none" w:sz="0" w:space="0" w:color="auto"/>
        <w:right w:val="none" w:sz="0" w:space="0" w:color="auto"/>
      </w:divBdr>
    </w:div>
    <w:div w:id="359866378">
      <w:bodyDiv w:val="1"/>
      <w:marLeft w:val="0"/>
      <w:marRight w:val="0"/>
      <w:marTop w:val="0"/>
      <w:marBottom w:val="0"/>
      <w:divBdr>
        <w:top w:val="none" w:sz="0" w:space="0" w:color="auto"/>
        <w:left w:val="none" w:sz="0" w:space="0" w:color="auto"/>
        <w:bottom w:val="none" w:sz="0" w:space="0" w:color="auto"/>
        <w:right w:val="none" w:sz="0" w:space="0" w:color="auto"/>
      </w:divBdr>
    </w:div>
    <w:div w:id="397827945">
      <w:bodyDiv w:val="1"/>
      <w:marLeft w:val="0"/>
      <w:marRight w:val="0"/>
      <w:marTop w:val="0"/>
      <w:marBottom w:val="0"/>
      <w:divBdr>
        <w:top w:val="none" w:sz="0" w:space="0" w:color="auto"/>
        <w:left w:val="none" w:sz="0" w:space="0" w:color="auto"/>
        <w:bottom w:val="none" w:sz="0" w:space="0" w:color="auto"/>
        <w:right w:val="none" w:sz="0" w:space="0" w:color="auto"/>
      </w:divBdr>
    </w:div>
    <w:div w:id="465859224">
      <w:bodyDiv w:val="1"/>
      <w:marLeft w:val="0"/>
      <w:marRight w:val="0"/>
      <w:marTop w:val="0"/>
      <w:marBottom w:val="0"/>
      <w:divBdr>
        <w:top w:val="none" w:sz="0" w:space="0" w:color="auto"/>
        <w:left w:val="none" w:sz="0" w:space="0" w:color="auto"/>
        <w:bottom w:val="none" w:sz="0" w:space="0" w:color="auto"/>
        <w:right w:val="none" w:sz="0" w:space="0" w:color="auto"/>
      </w:divBdr>
    </w:div>
    <w:div w:id="751004923">
      <w:bodyDiv w:val="1"/>
      <w:marLeft w:val="0"/>
      <w:marRight w:val="0"/>
      <w:marTop w:val="0"/>
      <w:marBottom w:val="0"/>
      <w:divBdr>
        <w:top w:val="none" w:sz="0" w:space="0" w:color="auto"/>
        <w:left w:val="none" w:sz="0" w:space="0" w:color="auto"/>
        <w:bottom w:val="none" w:sz="0" w:space="0" w:color="auto"/>
        <w:right w:val="none" w:sz="0" w:space="0" w:color="auto"/>
      </w:divBdr>
    </w:div>
    <w:div w:id="754282307">
      <w:bodyDiv w:val="1"/>
      <w:marLeft w:val="0"/>
      <w:marRight w:val="0"/>
      <w:marTop w:val="0"/>
      <w:marBottom w:val="0"/>
      <w:divBdr>
        <w:top w:val="none" w:sz="0" w:space="0" w:color="auto"/>
        <w:left w:val="none" w:sz="0" w:space="0" w:color="auto"/>
        <w:bottom w:val="none" w:sz="0" w:space="0" w:color="auto"/>
        <w:right w:val="none" w:sz="0" w:space="0" w:color="auto"/>
      </w:divBdr>
    </w:div>
    <w:div w:id="921523046">
      <w:bodyDiv w:val="1"/>
      <w:marLeft w:val="0"/>
      <w:marRight w:val="0"/>
      <w:marTop w:val="0"/>
      <w:marBottom w:val="0"/>
      <w:divBdr>
        <w:top w:val="none" w:sz="0" w:space="0" w:color="auto"/>
        <w:left w:val="none" w:sz="0" w:space="0" w:color="auto"/>
        <w:bottom w:val="none" w:sz="0" w:space="0" w:color="auto"/>
        <w:right w:val="none" w:sz="0" w:space="0" w:color="auto"/>
      </w:divBdr>
    </w:div>
    <w:div w:id="932131780">
      <w:bodyDiv w:val="1"/>
      <w:marLeft w:val="0"/>
      <w:marRight w:val="0"/>
      <w:marTop w:val="0"/>
      <w:marBottom w:val="0"/>
      <w:divBdr>
        <w:top w:val="none" w:sz="0" w:space="0" w:color="auto"/>
        <w:left w:val="none" w:sz="0" w:space="0" w:color="auto"/>
        <w:bottom w:val="none" w:sz="0" w:space="0" w:color="auto"/>
        <w:right w:val="none" w:sz="0" w:space="0" w:color="auto"/>
      </w:divBdr>
    </w:div>
    <w:div w:id="1451052781">
      <w:bodyDiv w:val="1"/>
      <w:marLeft w:val="0"/>
      <w:marRight w:val="0"/>
      <w:marTop w:val="0"/>
      <w:marBottom w:val="0"/>
      <w:divBdr>
        <w:top w:val="none" w:sz="0" w:space="0" w:color="auto"/>
        <w:left w:val="none" w:sz="0" w:space="0" w:color="auto"/>
        <w:bottom w:val="none" w:sz="0" w:space="0" w:color="auto"/>
        <w:right w:val="none" w:sz="0" w:space="0" w:color="auto"/>
      </w:divBdr>
    </w:div>
    <w:div w:id="1521554435">
      <w:bodyDiv w:val="1"/>
      <w:marLeft w:val="0"/>
      <w:marRight w:val="0"/>
      <w:marTop w:val="0"/>
      <w:marBottom w:val="0"/>
      <w:divBdr>
        <w:top w:val="none" w:sz="0" w:space="0" w:color="auto"/>
        <w:left w:val="none" w:sz="0" w:space="0" w:color="auto"/>
        <w:bottom w:val="none" w:sz="0" w:space="0" w:color="auto"/>
        <w:right w:val="none" w:sz="0" w:space="0" w:color="auto"/>
      </w:divBdr>
    </w:div>
    <w:div w:id="1709988542">
      <w:bodyDiv w:val="1"/>
      <w:marLeft w:val="0"/>
      <w:marRight w:val="0"/>
      <w:marTop w:val="0"/>
      <w:marBottom w:val="0"/>
      <w:divBdr>
        <w:top w:val="none" w:sz="0" w:space="0" w:color="auto"/>
        <w:left w:val="none" w:sz="0" w:space="0" w:color="auto"/>
        <w:bottom w:val="none" w:sz="0" w:space="0" w:color="auto"/>
        <w:right w:val="none" w:sz="0" w:space="0" w:color="auto"/>
      </w:divBdr>
    </w:div>
    <w:div w:id="1772819198">
      <w:bodyDiv w:val="1"/>
      <w:marLeft w:val="0"/>
      <w:marRight w:val="0"/>
      <w:marTop w:val="0"/>
      <w:marBottom w:val="0"/>
      <w:divBdr>
        <w:top w:val="none" w:sz="0" w:space="0" w:color="auto"/>
        <w:left w:val="none" w:sz="0" w:space="0" w:color="auto"/>
        <w:bottom w:val="none" w:sz="0" w:space="0" w:color="auto"/>
        <w:right w:val="none" w:sz="0" w:space="0" w:color="auto"/>
      </w:divBdr>
    </w:div>
    <w:div w:id="1814326535">
      <w:bodyDiv w:val="1"/>
      <w:marLeft w:val="0"/>
      <w:marRight w:val="0"/>
      <w:marTop w:val="0"/>
      <w:marBottom w:val="0"/>
      <w:divBdr>
        <w:top w:val="none" w:sz="0" w:space="0" w:color="auto"/>
        <w:left w:val="none" w:sz="0" w:space="0" w:color="auto"/>
        <w:bottom w:val="none" w:sz="0" w:space="0" w:color="auto"/>
        <w:right w:val="none" w:sz="0" w:space="0" w:color="auto"/>
      </w:divBdr>
    </w:div>
    <w:div w:id="1926524606">
      <w:bodyDiv w:val="1"/>
      <w:marLeft w:val="0"/>
      <w:marRight w:val="0"/>
      <w:marTop w:val="0"/>
      <w:marBottom w:val="0"/>
      <w:divBdr>
        <w:top w:val="none" w:sz="0" w:space="0" w:color="auto"/>
        <w:left w:val="none" w:sz="0" w:space="0" w:color="auto"/>
        <w:bottom w:val="none" w:sz="0" w:space="0" w:color="auto"/>
        <w:right w:val="none" w:sz="0" w:space="0" w:color="auto"/>
      </w:divBdr>
    </w:div>
    <w:div w:id="1995331182">
      <w:bodyDiv w:val="1"/>
      <w:marLeft w:val="0"/>
      <w:marRight w:val="0"/>
      <w:marTop w:val="0"/>
      <w:marBottom w:val="0"/>
      <w:divBdr>
        <w:top w:val="none" w:sz="0" w:space="0" w:color="auto"/>
        <w:left w:val="none" w:sz="0" w:space="0" w:color="auto"/>
        <w:bottom w:val="none" w:sz="0" w:space="0" w:color="auto"/>
        <w:right w:val="none" w:sz="0" w:space="0" w:color="auto"/>
      </w:divBdr>
    </w:div>
    <w:div w:id="2011760680">
      <w:bodyDiv w:val="1"/>
      <w:marLeft w:val="0"/>
      <w:marRight w:val="0"/>
      <w:marTop w:val="0"/>
      <w:marBottom w:val="0"/>
      <w:divBdr>
        <w:top w:val="none" w:sz="0" w:space="0" w:color="auto"/>
        <w:left w:val="none" w:sz="0" w:space="0" w:color="auto"/>
        <w:bottom w:val="none" w:sz="0" w:space="0" w:color="auto"/>
        <w:right w:val="none" w:sz="0" w:space="0" w:color="auto"/>
      </w:divBdr>
    </w:div>
    <w:div w:id="21358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Maisincho</dc:creator>
  <cp:keywords/>
  <dc:description/>
  <cp:lastModifiedBy>Bryan Maisincho</cp:lastModifiedBy>
  <cp:revision>3</cp:revision>
  <dcterms:created xsi:type="dcterms:W3CDTF">2021-06-07T03:14:00Z</dcterms:created>
  <dcterms:modified xsi:type="dcterms:W3CDTF">2021-06-09T04:34:00Z</dcterms:modified>
</cp:coreProperties>
</file>