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C637" w14:textId="77777777" w:rsidR="00552D28" w:rsidRPr="00F93009" w:rsidRDefault="00552D28" w:rsidP="00F93009">
      <w:pPr>
        <w:pStyle w:val="Ttulo3"/>
        <w:jc w:val="center"/>
        <w:rPr>
          <w:rFonts w:ascii="Courier New" w:hAnsi="Courier New" w:cs="Courier New"/>
          <w:b/>
          <w:bCs/>
          <w:color w:val="000000" w:themeColor="text1"/>
        </w:rPr>
      </w:pPr>
      <w:proofErr w:type="spellStart"/>
      <w:r w:rsidRPr="00F93009">
        <w:rPr>
          <w:rFonts w:ascii="Courier New" w:hAnsi="Courier New" w:cs="Courier New"/>
          <w:b/>
          <w:bCs/>
          <w:color w:val="000000" w:themeColor="text1"/>
        </w:rPr>
        <w:t>Unit</w:t>
      </w:r>
      <w:proofErr w:type="spellEnd"/>
      <w:r w:rsidRPr="00F93009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b/>
          <w:bCs/>
          <w:color w:val="000000" w:themeColor="text1"/>
        </w:rPr>
        <w:t>Transformation</w:t>
      </w:r>
      <w:proofErr w:type="spellEnd"/>
    </w:p>
    <w:p w14:paraId="76999B68" w14:textId="77777777" w:rsidR="00600581" w:rsidRDefault="00552D28" w:rsidP="00600581">
      <w:pPr>
        <w:pStyle w:val="Ttulo3"/>
        <w:rPr>
          <w:rFonts w:ascii="Courier New" w:hAnsi="Courier New" w:cs="Courier New"/>
          <w:b/>
          <w:bCs/>
          <w:color w:val="000000" w:themeColor="text1"/>
        </w:rPr>
      </w:pPr>
      <w:r w:rsidRPr="00F93009">
        <w:rPr>
          <w:rFonts w:ascii="Courier New" w:hAnsi="Courier New" w:cs="Courier New"/>
          <w:b/>
          <w:bCs/>
          <w:color w:val="000000" w:themeColor="text1"/>
        </w:rPr>
        <w:t> </w:t>
      </w:r>
      <w:proofErr w:type="spellStart"/>
      <w:r w:rsidR="00600581">
        <w:rPr>
          <w:rFonts w:ascii="Courier New" w:hAnsi="Courier New" w:cs="Courier New"/>
          <w:b/>
          <w:bCs/>
          <w:color w:val="000000" w:themeColor="text1"/>
        </w:rPr>
        <w:t>Problem</w:t>
      </w:r>
      <w:proofErr w:type="spellEnd"/>
      <w:r w:rsidR="00600581">
        <w:rPr>
          <w:rFonts w:ascii="Courier New" w:hAnsi="Courier New" w:cs="Courier New"/>
          <w:b/>
          <w:bCs/>
          <w:color w:val="000000" w:themeColor="text1"/>
        </w:rPr>
        <w:t>:</w:t>
      </w:r>
    </w:p>
    <w:p w14:paraId="7DEBCD01" w14:textId="77777777" w:rsidR="00600581" w:rsidRDefault="00600581" w:rsidP="00600581">
      <w:pPr>
        <w:pStyle w:val="Ttulo3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To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solve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highlight w:val="green"/>
        </w:rPr>
        <w:t>problems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that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occur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both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in </w:t>
      </w:r>
      <w:proofErr w:type="spellStart"/>
      <w:r>
        <w:rPr>
          <w:rFonts w:ascii="Courier New" w:hAnsi="Courier New" w:cs="Courier New"/>
          <w:color w:val="000000" w:themeColor="text1"/>
          <w:highlight w:val="green"/>
        </w:rPr>
        <w:t>student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life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in </w:t>
      </w:r>
      <w:proofErr w:type="spellStart"/>
      <w:r>
        <w:rPr>
          <w:rFonts w:ascii="Courier New" w:hAnsi="Courier New" w:cs="Courier New"/>
          <w:color w:val="000000" w:themeColor="text1"/>
        </w:rPr>
        <w:t>everyday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life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where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using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this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highlight w:val="green"/>
        </w:rPr>
        <w:t>program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was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possible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solve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highlight w:val="green"/>
        </w:rPr>
        <w:t>exercises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different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such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as </w:t>
      </w:r>
      <w:proofErr w:type="spellStart"/>
      <w:r>
        <w:rPr>
          <w:rFonts w:ascii="Courier New" w:hAnsi="Courier New" w:cs="Courier New"/>
          <w:color w:val="000000" w:themeColor="text1"/>
          <w:highlight w:val="green"/>
        </w:rPr>
        <w:t>length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highlight w:val="green"/>
        </w:rPr>
        <w:t>mass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  <w:highlight w:val="green"/>
        </w:rPr>
        <w:t>volume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among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others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. </w:t>
      </w:r>
      <w:proofErr w:type="spellStart"/>
      <w:r>
        <w:rPr>
          <w:rFonts w:ascii="Courier New" w:hAnsi="Courier New" w:cs="Courier New"/>
          <w:color w:val="000000" w:themeColor="text1"/>
        </w:rPr>
        <w:t>With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what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will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learn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solve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also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be </w:t>
      </w:r>
      <w:proofErr w:type="spellStart"/>
      <w:r>
        <w:rPr>
          <w:rFonts w:ascii="Courier New" w:hAnsi="Courier New" w:cs="Courier New"/>
          <w:color w:val="000000" w:themeColor="text1"/>
        </w:rPr>
        <w:t>able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use </w:t>
      </w:r>
      <w:proofErr w:type="spellStart"/>
      <w:r>
        <w:rPr>
          <w:rFonts w:ascii="Courier New" w:hAnsi="Courier New" w:cs="Courier New"/>
          <w:color w:val="000000" w:themeColor="text1"/>
        </w:rPr>
        <w:t>them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as a </w:t>
      </w:r>
      <w:proofErr w:type="spellStart"/>
      <w:r>
        <w:rPr>
          <w:rFonts w:ascii="Courier New" w:hAnsi="Courier New" w:cs="Courier New"/>
          <w:color w:val="000000" w:themeColor="text1"/>
        </w:rPr>
        <w:t>guide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so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highlight w:val="green"/>
        </w:rPr>
        <w:t>conversions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highlight w:val="green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help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relate </w:t>
      </w:r>
      <w:proofErr w:type="spellStart"/>
      <w:r>
        <w:rPr>
          <w:rFonts w:ascii="Courier New" w:hAnsi="Courier New" w:cs="Courier New"/>
          <w:color w:val="000000" w:themeColor="text1"/>
        </w:rPr>
        <w:t>different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metric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highlight w:val="green"/>
        </w:rPr>
        <w:t>systems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thereby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achieve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 link in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highlight w:val="green"/>
        </w:rPr>
        <w:t>magnitude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data.</w:t>
      </w:r>
    </w:p>
    <w:p w14:paraId="4BD6CD88" w14:textId="5A2492AD" w:rsidR="00552D28" w:rsidRPr="00F93009" w:rsidRDefault="00552D28" w:rsidP="00600581">
      <w:pPr>
        <w:pStyle w:val="Ttulo3"/>
        <w:rPr>
          <w:rFonts w:ascii="Courier New" w:hAnsi="Courier New" w:cs="Courier New"/>
          <w:color w:val="000000" w:themeColor="text1"/>
        </w:rPr>
      </w:pPr>
    </w:p>
    <w:p w14:paraId="0A97B2FA" w14:textId="77777777" w:rsidR="00552D28" w:rsidRPr="00F93009" w:rsidRDefault="00552D28" w:rsidP="00552D28">
      <w:pPr>
        <w:pStyle w:val="Ttulo3"/>
        <w:rPr>
          <w:rFonts w:ascii="Courier New" w:hAnsi="Courier New" w:cs="Courier New"/>
          <w:b/>
          <w:bCs/>
          <w:color w:val="000000" w:themeColor="text1"/>
        </w:rPr>
      </w:pPr>
      <w:r w:rsidRPr="00F93009">
        <w:rPr>
          <w:rFonts w:ascii="Courier New" w:hAnsi="Courier New" w:cs="Courier New"/>
          <w:color w:val="000000" w:themeColor="text1"/>
        </w:rPr>
        <w:t> </w:t>
      </w:r>
      <w:proofErr w:type="spellStart"/>
      <w:r w:rsidRPr="00F93009">
        <w:rPr>
          <w:rFonts w:ascii="Courier New" w:hAnsi="Courier New" w:cs="Courier New"/>
          <w:b/>
          <w:bCs/>
          <w:color w:val="000000" w:themeColor="text1"/>
        </w:rPr>
        <w:t>Overview</w:t>
      </w:r>
      <w:proofErr w:type="spellEnd"/>
      <w:r w:rsidRPr="00F93009">
        <w:rPr>
          <w:rFonts w:ascii="Courier New" w:hAnsi="Courier New" w:cs="Courier New"/>
          <w:b/>
          <w:bCs/>
          <w:color w:val="000000" w:themeColor="text1"/>
        </w:rPr>
        <w:t>:</w:t>
      </w:r>
    </w:p>
    <w:p w14:paraId="78B9C8C1" w14:textId="77777777" w:rsidR="00552D28" w:rsidRPr="00F93009" w:rsidRDefault="00552D28" w:rsidP="00552D28">
      <w:pPr>
        <w:pStyle w:val="Ttulo3"/>
        <w:rPr>
          <w:rFonts w:ascii="Courier New" w:hAnsi="Courier New" w:cs="Courier New"/>
          <w:color w:val="000000" w:themeColor="text1"/>
        </w:rPr>
      </w:pPr>
      <w:proofErr w:type="spellStart"/>
      <w:r w:rsidRPr="00F93009">
        <w:rPr>
          <w:rFonts w:ascii="Courier New" w:hAnsi="Courier New" w:cs="Courier New"/>
          <w:color w:val="000000" w:themeColor="text1"/>
        </w:rPr>
        <w:t>We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will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need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to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create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a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program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that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is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efficient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easy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to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use,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where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is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capable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of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running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on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operating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systems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such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as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windows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mac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as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well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as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being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compatible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with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32 and 64-bit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models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since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its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main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objective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is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that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appropriate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units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of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calculation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specifically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of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mass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distance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and time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which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the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programmer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or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individual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who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acquires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the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executable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decides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to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check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its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versatility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using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the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tools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provided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by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the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transformation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units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program</w:t>
      </w:r>
      <w:proofErr w:type="spellEnd"/>
      <w:r w:rsidRPr="00F93009">
        <w:rPr>
          <w:rFonts w:ascii="Courier New" w:hAnsi="Courier New" w:cs="Courier New"/>
          <w:color w:val="000000" w:themeColor="text1"/>
        </w:rPr>
        <w:t>.</w:t>
      </w:r>
    </w:p>
    <w:p w14:paraId="0A578D33" w14:textId="77777777" w:rsidR="00552D28" w:rsidRPr="00F93009" w:rsidRDefault="00552D28" w:rsidP="00552D28">
      <w:pPr>
        <w:pStyle w:val="Ttulo3"/>
        <w:rPr>
          <w:rFonts w:ascii="Courier New" w:hAnsi="Courier New" w:cs="Courier New"/>
          <w:color w:val="000000" w:themeColor="text1"/>
        </w:rPr>
      </w:pPr>
    </w:p>
    <w:p w14:paraId="5BD0A562" w14:textId="77777777" w:rsidR="00552D28" w:rsidRPr="00F93009" w:rsidRDefault="00552D28" w:rsidP="00552D28">
      <w:pPr>
        <w:pStyle w:val="Ttulo3"/>
        <w:rPr>
          <w:rFonts w:ascii="Courier New" w:hAnsi="Courier New" w:cs="Courier New"/>
          <w:b/>
          <w:bCs/>
          <w:color w:val="000000" w:themeColor="text1"/>
        </w:rPr>
      </w:pPr>
      <w:r w:rsidRPr="00F93009">
        <w:rPr>
          <w:rFonts w:ascii="Courier New" w:hAnsi="Courier New" w:cs="Courier New"/>
          <w:color w:val="000000" w:themeColor="text1"/>
        </w:rPr>
        <w:t> </w:t>
      </w:r>
      <w:proofErr w:type="spellStart"/>
      <w:r w:rsidRPr="00F93009">
        <w:rPr>
          <w:rFonts w:ascii="Courier New" w:hAnsi="Courier New" w:cs="Courier New"/>
          <w:b/>
          <w:bCs/>
          <w:color w:val="000000" w:themeColor="text1"/>
        </w:rPr>
        <w:t>Background</w:t>
      </w:r>
      <w:proofErr w:type="spellEnd"/>
      <w:r w:rsidRPr="00F93009">
        <w:rPr>
          <w:rFonts w:ascii="Courier New" w:hAnsi="Courier New" w:cs="Courier New"/>
          <w:b/>
          <w:bCs/>
          <w:color w:val="000000" w:themeColor="text1"/>
        </w:rPr>
        <w:t>:</w:t>
      </w:r>
    </w:p>
    <w:p w14:paraId="6E6581DB" w14:textId="77777777" w:rsidR="00552D28" w:rsidRPr="00F93009" w:rsidRDefault="00552D28" w:rsidP="00552D28">
      <w:pPr>
        <w:pStyle w:val="Ttulo3"/>
        <w:rPr>
          <w:rFonts w:ascii="Courier New" w:hAnsi="Courier New" w:cs="Courier New"/>
          <w:color w:val="000000" w:themeColor="text1"/>
        </w:rPr>
      </w:pPr>
      <w:proofErr w:type="spellStart"/>
      <w:r w:rsidRPr="00F93009">
        <w:rPr>
          <w:rFonts w:ascii="Courier New" w:hAnsi="Courier New" w:cs="Courier New"/>
          <w:color w:val="000000" w:themeColor="text1"/>
        </w:rPr>
        <w:t>Theoretical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foundation</w:t>
      </w:r>
      <w:proofErr w:type="spellEnd"/>
      <w:r w:rsidRPr="00F93009">
        <w:rPr>
          <w:rFonts w:ascii="Courier New" w:hAnsi="Courier New" w:cs="Courier New"/>
          <w:color w:val="000000" w:themeColor="text1"/>
        </w:rPr>
        <w:t>:</w:t>
      </w:r>
    </w:p>
    <w:p w14:paraId="4733A5EB" w14:textId="77777777" w:rsidR="00552D28" w:rsidRPr="00F93009" w:rsidRDefault="00552D28" w:rsidP="00552D28">
      <w:pPr>
        <w:pStyle w:val="Ttulo3"/>
        <w:rPr>
          <w:rFonts w:ascii="Courier New" w:hAnsi="Courier New" w:cs="Courier New"/>
          <w:color w:val="000000" w:themeColor="text1"/>
        </w:rPr>
      </w:pPr>
      <w:proofErr w:type="spellStart"/>
      <w:r w:rsidRPr="00F93009">
        <w:rPr>
          <w:rFonts w:ascii="Courier New" w:hAnsi="Courier New" w:cs="Courier New"/>
          <w:color w:val="000000" w:themeColor="text1"/>
        </w:rPr>
        <w:t>The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unit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system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is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of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great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importance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because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it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guarantees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uniformity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equivalence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in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measurements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, as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well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as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facilitating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industrial and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commercial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technological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activities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in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various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nations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of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the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world</w:t>
      </w:r>
      <w:proofErr w:type="spellEnd"/>
      <w:r w:rsidRPr="00F93009">
        <w:rPr>
          <w:rFonts w:ascii="Courier New" w:hAnsi="Courier New" w:cs="Courier New"/>
          <w:color w:val="000000" w:themeColor="text1"/>
        </w:rPr>
        <w:t>. (Ramos, 2006)</w:t>
      </w:r>
    </w:p>
    <w:p w14:paraId="23710FD9" w14:textId="77777777" w:rsidR="00552D28" w:rsidRPr="00F93009" w:rsidRDefault="00552D28" w:rsidP="00552D28">
      <w:pPr>
        <w:pStyle w:val="Ttulo3"/>
        <w:rPr>
          <w:rFonts w:ascii="Courier New" w:hAnsi="Courier New" w:cs="Courier New"/>
          <w:color w:val="000000" w:themeColor="text1"/>
        </w:rPr>
      </w:pPr>
      <w:r w:rsidRPr="00F93009">
        <w:rPr>
          <w:rFonts w:ascii="Courier New" w:hAnsi="Courier New" w:cs="Courier New"/>
          <w:color w:val="000000" w:themeColor="text1"/>
        </w:rPr>
        <w:t xml:space="preserve">A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system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of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units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is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a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consistent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normalized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uniform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set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of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units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of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measurement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generally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defining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a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few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units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of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measurement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from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which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the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rest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are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derived</w:t>
      </w:r>
      <w:proofErr w:type="spellEnd"/>
      <w:r w:rsidRPr="00F93009">
        <w:rPr>
          <w:rFonts w:ascii="Courier New" w:hAnsi="Courier New" w:cs="Courier New"/>
          <w:color w:val="000000" w:themeColor="text1"/>
        </w:rPr>
        <w:t>.</w:t>
      </w:r>
    </w:p>
    <w:p w14:paraId="4379CBC0" w14:textId="77777777" w:rsidR="00552D28" w:rsidRPr="00F93009" w:rsidRDefault="00552D28" w:rsidP="00552D28">
      <w:pPr>
        <w:pStyle w:val="Ttulo3"/>
        <w:rPr>
          <w:rFonts w:ascii="Courier New" w:hAnsi="Courier New" w:cs="Courier New"/>
          <w:color w:val="000000" w:themeColor="text1"/>
        </w:rPr>
      </w:pPr>
      <w:proofErr w:type="spellStart"/>
      <w:r w:rsidRPr="00F93009">
        <w:rPr>
          <w:rFonts w:ascii="Courier New" w:hAnsi="Courier New" w:cs="Courier New"/>
          <w:color w:val="000000" w:themeColor="text1"/>
        </w:rPr>
        <w:t>Derived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SI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units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are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expressed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algebraically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in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terms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of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base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units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or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other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derived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units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.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The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symbols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of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the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derived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units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are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obtained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by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mathematical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operations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of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multiplication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division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.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For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example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the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derived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unit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for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the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amount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of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molar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mass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is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the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kilogram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per mole, symbol kg / mole.</w:t>
      </w:r>
    </w:p>
    <w:p w14:paraId="328A6F60" w14:textId="77777777" w:rsidR="00552D28" w:rsidRPr="00F93009" w:rsidRDefault="00552D28" w:rsidP="00552D28">
      <w:pPr>
        <w:pStyle w:val="Ttulo3"/>
        <w:rPr>
          <w:rFonts w:ascii="Courier New" w:hAnsi="Courier New" w:cs="Courier New"/>
          <w:color w:val="000000" w:themeColor="text1"/>
        </w:rPr>
      </w:pPr>
      <w:r w:rsidRPr="00F93009">
        <w:rPr>
          <w:rFonts w:ascii="Courier New" w:hAnsi="Courier New" w:cs="Courier New"/>
          <w:color w:val="000000" w:themeColor="text1"/>
        </w:rPr>
        <w:t xml:space="preserve">A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derived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unit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can be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frequently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mentioned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in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several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different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ways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by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using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base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units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derived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units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with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special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names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. In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practice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with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some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quantities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it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is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chosen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to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use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certain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units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with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special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names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or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combinations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of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units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to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facilitate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the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distinction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between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quantities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of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those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values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r w:rsidRPr="00F93009">
        <w:rPr>
          <w:rFonts w:ascii="Cambria Math" w:hAnsi="Cambria Math" w:cs="Cambria Math"/>
          <w:color w:val="000000" w:themeColor="text1"/>
        </w:rPr>
        <w:t>​​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that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have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identical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expressions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in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terms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of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SI base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units</w:t>
      </w:r>
      <w:proofErr w:type="spellEnd"/>
      <w:r w:rsidRPr="00F93009">
        <w:rPr>
          <w:rFonts w:ascii="Courier New" w:hAnsi="Courier New" w:cs="Courier New"/>
          <w:color w:val="000000" w:themeColor="text1"/>
        </w:rPr>
        <w:t>. (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D’Gregorio</w:t>
      </w:r>
      <w:proofErr w:type="spellEnd"/>
      <w:r w:rsidRPr="00F93009">
        <w:rPr>
          <w:rFonts w:ascii="Courier New" w:hAnsi="Courier New" w:cs="Courier New"/>
          <w:color w:val="000000" w:themeColor="text1"/>
        </w:rPr>
        <w:t>, 2002).</w:t>
      </w:r>
    </w:p>
    <w:p w14:paraId="03DF7B90" w14:textId="77777777" w:rsidR="00552D28" w:rsidRPr="00F93009" w:rsidRDefault="00552D28" w:rsidP="00552D28">
      <w:pPr>
        <w:pStyle w:val="Ttulo3"/>
        <w:rPr>
          <w:rFonts w:ascii="Courier New" w:hAnsi="Courier New" w:cs="Courier New"/>
          <w:color w:val="000000" w:themeColor="text1"/>
        </w:rPr>
      </w:pPr>
      <w:proofErr w:type="spellStart"/>
      <w:r w:rsidRPr="00F93009">
        <w:rPr>
          <w:rFonts w:ascii="Courier New" w:hAnsi="Courier New" w:cs="Courier New"/>
          <w:color w:val="000000" w:themeColor="text1"/>
        </w:rPr>
        <w:t>Bibliography</w:t>
      </w:r>
      <w:proofErr w:type="spellEnd"/>
    </w:p>
    <w:p w14:paraId="2F93F3F1" w14:textId="77777777" w:rsidR="00552D28" w:rsidRPr="00F93009" w:rsidRDefault="00552D28" w:rsidP="00552D28">
      <w:pPr>
        <w:pStyle w:val="Ttulo3"/>
        <w:rPr>
          <w:rFonts w:ascii="Courier New" w:hAnsi="Courier New" w:cs="Courier New"/>
          <w:color w:val="000000" w:themeColor="text1"/>
        </w:rPr>
      </w:pPr>
      <w:proofErr w:type="spellStart"/>
      <w:r w:rsidRPr="00F93009">
        <w:rPr>
          <w:rFonts w:ascii="Courier New" w:hAnsi="Courier New" w:cs="Courier New"/>
          <w:color w:val="000000" w:themeColor="text1"/>
        </w:rPr>
        <w:lastRenderedPageBreak/>
        <w:t>D’Gregorio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, D. R. (2002). SI International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System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of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Units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.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Journal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of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Obstetrics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Gynecology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of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Venezuela, 30-45.</w:t>
      </w:r>
    </w:p>
    <w:p w14:paraId="382169D6" w14:textId="32CC1797" w:rsidR="002A6305" w:rsidRPr="00F93009" w:rsidRDefault="00552D28" w:rsidP="00552D28">
      <w:pPr>
        <w:pStyle w:val="Ttulo3"/>
        <w:rPr>
          <w:rFonts w:ascii="Courier New" w:hAnsi="Courier New" w:cs="Courier New"/>
          <w:color w:val="000000" w:themeColor="text1"/>
        </w:rPr>
      </w:pPr>
      <w:r w:rsidRPr="00F93009">
        <w:rPr>
          <w:rFonts w:ascii="Courier New" w:hAnsi="Courier New" w:cs="Courier New"/>
          <w:color w:val="000000" w:themeColor="text1"/>
        </w:rPr>
        <w:t xml:space="preserve">Ramos, C. (2006).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Systems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of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units</w:t>
      </w:r>
      <w:proofErr w:type="spellEnd"/>
      <w:r w:rsidRPr="00F93009">
        <w:rPr>
          <w:rFonts w:ascii="Courier New" w:hAnsi="Courier New" w:cs="Courier New"/>
          <w:color w:val="000000" w:themeColor="text1"/>
        </w:rPr>
        <w:t xml:space="preserve">. </w:t>
      </w:r>
      <w:proofErr w:type="spellStart"/>
      <w:r w:rsidRPr="00F93009">
        <w:rPr>
          <w:rFonts w:ascii="Courier New" w:hAnsi="Courier New" w:cs="Courier New"/>
          <w:color w:val="000000" w:themeColor="text1"/>
        </w:rPr>
        <w:t>physics</w:t>
      </w:r>
      <w:proofErr w:type="spellEnd"/>
      <w:r w:rsidRPr="00F93009">
        <w:rPr>
          <w:rFonts w:ascii="Courier New" w:hAnsi="Courier New" w:cs="Courier New"/>
          <w:color w:val="000000" w:themeColor="text1"/>
        </w:rPr>
        <w:t>, 20.</w:t>
      </w:r>
    </w:p>
    <w:sectPr w:rsidR="002A6305" w:rsidRPr="00F93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28"/>
    <w:rsid w:val="00105648"/>
    <w:rsid w:val="002A6305"/>
    <w:rsid w:val="00552D28"/>
    <w:rsid w:val="00600581"/>
    <w:rsid w:val="00F9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BDD2"/>
  <w15:chartTrackingRefBased/>
  <w15:docId w15:val="{4517B267-DDD5-49BE-BB8C-75538F9C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2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552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552D2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52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2D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Sigcha Gómez</dc:creator>
  <cp:keywords/>
  <dc:description/>
  <cp:lastModifiedBy>Raúl Sigcha Gómez</cp:lastModifiedBy>
  <cp:revision>1</cp:revision>
  <dcterms:created xsi:type="dcterms:W3CDTF">2021-06-07T02:00:00Z</dcterms:created>
  <dcterms:modified xsi:type="dcterms:W3CDTF">2021-06-07T04:57:00Z</dcterms:modified>
</cp:coreProperties>
</file>