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508" w:rsidRPr="004C4508" w:rsidRDefault="004C4508" w:rsidP="004C450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C4508">
        <w:rPr>
          <w:rFonts w:ascii="Arial" w:eastAsia="Times New Roman" w:hAnsi="Arial" w:cs="Arial"/>
          <w:b/>
          <w:bCs/>
          <w:color w:val="000000"/>
          <w:sz w:val="28"/>
          <w:szCs w:val="28"/>
        </w:rPr>
        <w:t>OOP HW18</w:t>
      </w:r>
      <w:proofErr w:type="gramStart"/>
      <w:r w:rsidRPr="004C4508">
        <w:rPr>
          <w:rFonts w:ascii="Arial" w:eastAsia="Times New Roman" w:hAnsi="Arial" w:cs="Arial"/>
          <w:b/>
          <w:bCs/>
          <w:color w:val="000000"/>
          <w:sz w:val="28"/>
          <w:szCs w:val="28"/>
        </w:rPr>
        <w:t>  Software</w:t>
      </w:r>
      <w:proofErr w:type="gramEnd"/>
      <w:r w:rsidRPr="004C4508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Engineering Principles</w:t>
      </w:r>
    </w:p>
    <w:p w:rsidR="004C4508" w:rsidRPr="004C4508" w:rsidRDefault="004C4508" w:rsidP="004C450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508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DATE: 01th </w:t>
      </w:r>
      <w:proofErr w:type="spellStart"/>
      <w:proofErr w:type="gramStart"/>
      <w:r w:rsidRPr="004C4508">
        <w:rPr>
          <w:rFonts w:ascii="Arial" w:eastAsia="Times New Roman" w:hAnsi="Arial" w:cs="Arial"/>
          <w:b/>
          <w:bCs/>
          <w:color w:val="000000"/>
          <w:sz w:val="28"/>
          <w:szCs w:val="28"/>
        </w:rPr>
        <w:t>february</w:t>
      </w:r>
      <w:proofErr w:type="spellEnd"/>
      <w:proofErr w:type="gramEnd"/>
      <w:r w:rsidRPr="004C4508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2021</w:t>
      </w:r>
    </w:p>
    <w:p w:rsidR="004C4508" w:rsidRDefault="004C4508" w:rsidP="004C45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407933"/>
          <w:sz w:val="24"/>
          <w:szCs w:val="24"/>
        </w:rPr>
      </w:pPr>
      <w:r w:rsidRPr="00B05824">
        <w:rPr>
          <w:rFonts w:ascii="Times New Roman" w:eastAsia="Times New Roman" w:hAnsi="Times New Roman" w:cs="Times New Roman"/>
          <w:sz w:val="24"/>
          <w:szCs w:val="24"/>
        </w:rPr>
        <w:br/>
      </w:r>
      <w:r w:rsidRPr="004C4508">
        <w:rPr>
          <w:rFonts w:ascii="Arial" w:eastAsia="Times New Roman" w:hAnsi="Arial" w:cs="Arial"/>
          <w:color w:val="000000"/>
        </w:rPr>
        <w:t>3    ALVAREZ RAMIREZ MICHELLE ESTEFANIA</w:t>
      </w:r>
    </w:p>
    <w:p w:rsidR="004C4508" w:rsidRDefault="004C4508" w:rsidP="004C45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407933"/>
          <w:sz w:val="24"/>
          <w:szCs w:val="24"/>
        </w:rPr>
      </w:pPr>
    </w:p>
    <w:p w:rsidR="006E5FFE" w:rsidRPr="004C4508" w:rsidRDefault="009E036C" w:rsidP="004C45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07933"/>
          <w:sz w:val="24"/>
          <w:szCs w:val="24"/>
        </w:rPr>
      </w:pPr>
      <w:r w:rsidRPr="004C4508">
        <w:rPr>
          <w:rFonts w:ascii="Arial" w:hAnsi="Arial" w:cs="Arial"/>
          <w:b/>
          <w:color w:val="407933"/>
          <w:sz w:val="24"/>
          <w:szCs w:val="24"/>
        </w:rPr>
        <w:t>THE SOLID</w:t>
      </w:r>
      <w:r w:rsidR="004C4508" w:rsidRPr="004C4508">
        <w:rPr>
          <w:rFonts w:ascii="Arial" w:hAnsi="Arial" w:cs="Arial"/>
          <w:b/>
          <w:color w:val="407933"/>
          <w:sz w:val="24"/>
          <w:szCs w:val="24"/>
        </w:rPr>
        <w:t xml:space="preserve"> </w:t>
      </w:r>
      <w:r w:rsidRPr="004C4508">
        <w:rPr>
          <w:rFonts w:ascii="Arial" w:hAnsi="Arial" w:cs="Arial"/>
          <w:b/>
          <w:color w:val="407933"/>
          <w:sz w:val="24"/>
          <w:szCs w:val="24"/>
        </w:rPr>
        <w:t>PRINCIPLES</w:t>
      </w:r>
      <w:r w:rsidRPr="004C4508">
        <w:rPr>
          <w:rFonts w:ascii="Arial" w:hAnsi="Arial" w:cs="Arial"/>
          <w:color w:val="407933"/>
          <w:sz w:val="24"/>
          <w:szCs w:val="24"/>
        </w:rPr>
        <w:t xml:space="preserve"> allow to have a quality software</w:t>
      </w:r>
      <w:r w:rsidR="004C4508" w:rsidRPr="004C4508">
        <w:rPr>
          <w:rFonts w:ascii="Arial" w:hAnsi="Arial" w:cs="Arial"/>
          <w:color w:val="407933"/>
          <w:sz w:val="24"/>
          <w:szCs w:val="24"/>
        </w:rPr>
        <w:t>:</w:t>
      </w:r>
    </w:p>
    <w:p w:rsidR="004C4508" w:rsidRPr="004C4508" w:rsidRDefault="004C4508" w:rsidP="004C45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07933"/>
          <w:sz w:val="24"/>
          <w:szCs w:val="24"/>
        </w:rPr>
      </w:pPr>
    </w:p>
    <w:p w:rsidR="009E036C" w:rsidRPr="0003304E" w:rsidRDefault="009E036C" w:rsidP="004C4508">
      <w:pPr>
        <w:pStyle w:val="HTMLconformatoprevio"/>
        <w:numPr>
          <w:ilvl w:val="0"/>
          <w:numId w:val="1"/>
        </w:numPr>
        <w:jc w:val="both"/>
        <w:rPr>
          <w:rFonts w:ascii="Arial" w:eastAsiaTheme="minorHAnsi" w:hAnsi="Arial" w:cs="Arial"/>
          <w:color w:val="407933"/>
          <w:sz w:val="24"/>
          <w:szCs w:val="24"/>
        </w:rPr>
      </w:pPr>
      <w:r w:rsidRPr="0003304E">
        <w:rPr>
          <w:rFonts w:ascii="Arial" w:hAnsi="Arial" w:cs="Arial"/>
          <w:b/>
          <w:color w:val="407933"/>
          <w:sz w:val="24"/>
          <w:szCs w:val="24"/>
          <w:u w:val="single"/>
        </w:rPr>
        <w:t>S</w:t>
      </w:r>
      <w:r w:rsidRPr="0003304E">
        <w:rPr>
          <w:rFonts w:ascii="Arial" w:hAnsi="Arial" w:cs="Arial"/>
          <w:color w:val="407933"/>
          <w:sz w:val="24"/>
          <w:szCs w:val="24"/>
          <w:u w:val="single"/>
        </w:rPr>
        <w:t>ingle Responsibility Principle</w:t>
      </w:r>
      <w:proofErr w:type="gramStart"/>
      <w:r w:rsidRPr="0003304E">
        <w:rPr>
          <w:rFonts w:ascii="Arial" w:eastAsiaTheme="minorHAnsi" w:hAnsi="Arial" w:cs="Arial"/>
          <w:color w:val="407933"/>
          <w:sz w:val="24"/>
          <w:szCs w:val="24"/>
        </w:rPr>
        <w:t>.-</w:t>
      </w:r>
      <w:proofErr w:type="gramEnd"/>
      <w:r w:rsidRPr="0003304E">
        <w:rPr>
          <w:rFonts w:ascii="Arial" w:eastAsiaTheme="minorHAnsi" w:hAnsi="Arial" w:cs="Arial"/>
          <w:color w:val="407933"/>
          <w:sz w:val="24"/>
          <w:szCs w:val="24"/>
        </w:rPr>
        <w:t xml:space="preserve"> </w:t>
      </w:r>
      <w:r w:rsidR="0003304E" w:rsidRPr="0003304E">
        <w:rPr>
          <w:rFonts w:ascii="Arial" w:eastAsiaTheme="minorHAnsi" w:hAnsi="Arial" w:cs="Arial"/>
          <w:color w:val="407933"/>
          <w:sz w:val="24"/>
          <w:szCs w:val="24"/>
        </w:rPr>
        <w:t>Each class should be responsible for only one part of the system's functionality.</w:t>
      </w:r>
    </w:p>
    <w:p w:rsidR="009E036C" w:rsidRPr="0003304E" w:rsidRDefault="009E036C" w:rsidP="004C45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07933"/>
          <w:sz w:val="24"/>
          <w:szCs w:val="24"/>
        </w:rPr>
      </w:pPr>
    </w:p>
    <w:p w:rsidR="009E036C" w:rsidRPr="004C4508" w:rsidRDefault="009E036C" w:rsidP="004C4508">
      <w:pPr>
        <w:pStyle w:val="HTMLconformatoprevio"/>
        <w:numPr>
          <w:ilvl w:val="0"/>
          <w:numId w:val="1"/>
        </w:numPr>
        <w:jc w:val="both"/>
        <w:rPr>
          <w:rFonts w:ascii="Arial" w:hAnsi="Arial" w:cs="Arial"/>
          <w:color w:val="407933"/>
          <w:sz w:val="24"/>
          <w:szCs w:val="24"/>
        </w:rPr>
      </w:pPr>
      <w:r w:rsidRPr="004C4508">
        <w:rPr>
          <w:rFonts w:ascii="Arial" w:hAnsi="Arial" w:cs="Arial"/>
          <w:b/>
          <w:color w:val="407933"/>
          <w:sz w:val="24"/>
          <w:szCs w:val="24"/>
          <w:u w:val="single"/>
        </w:rPr>
        <w:t>O</w:t>
      </w:r>
      <w:r w:rsidRPr="004C4508">
        <w:rPr>
          <w:rFonts w:ascii="Arial" w:hAnsi="Arial" w:cs="Arial"/>
          <w:color w:val="407933"/>
          <w:sz w:val="24"/>
          <w:szCs w:val="24"/>
          <w:u w:val="single"/>
        </w:rPr>
        <w:t>pen/Closed Principle</w:t>
      </w:r>
      <w:r w:rsidRPr="0003304E">
        <w:rPr>
          <w:rFonts w:ascii="Arial" w:eastAsiaTheme="minorHAnsi" w:hAnsi="Arial" w:cs="Arial"/>
          <w:color w:val="407933"/>
          <w:sz w:val="24"/>
          <w:szCs w:val="24"/>
        </w:rPr>
        <w:t xml:space="preserve">.- </w:t>
      </w:r>
      <w:r w:rsidR="0003304E" w:rsidRPr="0003304E">
        <w:rPr>
          <w:rFonts w:ascii="Arial" w:eastAsiaTheme="minorHAnsi" w:hAnsi="Arial" w:cs="Arial"/>
          <w:color w:val="407933"/>
          <w:sz w:val="24"/>
          <w:szCs w:val="24"/>
        </w:rPr>
        <w:t>A class system is open to extension and closed to modification.</w:t>
      </w:r>
      <w:r w:rsidRPr="0003304E">
        <w:rPr>
          <w:rFonts w:eastAsiaTheme="minorHAnsi"/>
        </w:rPr>
        <w:t>,</w:t>
      </w:r>
      <w:r w:rsidR="00B05824" w:rsidRPr="0003304E">
        <w:rPr>
          <w:rFonts w:eastAsiaTheme="minorHAnsi"/>
        </w:rPr>
        <w:t xml:space="preserve"> </w:t>
      </w:r>
      <w:r w:rsidR="005F32A2" w:rsidRPr="0003304E">
        <w:rPr>
          <w:rFonts w:ascii="Arial" w:eastAsiaTheme="minorHAnsi" w:hAnsi="Arial" w:cs="Arial"/>
          <w:color w:val="407933"/>
          <w:sz w:val="24"/>
          <w:szCs w:val="24"/>
        </w:rPr>
        <w:t>if Public methods</w:t>
      </w:r>
      <w:r w:rsidR="005F32A2" w:rsidRPr="004C4508">
        <w:rPr>
          <w:rStyle w:val="y2iqfc"/>
          <w:rFonts w:ascii="Arial" w:hAnsi="Arial" w:cs="Arial"/>
          <w:color w:val="407933"/>
          <w:sz w:val="24"/>
          <w:szCs w:val="24"/>
        </w:rPr>
        <w:t xml:space="preserve"> (the abstractions) are declared using interfaces or Implementations and concrete classes inherit the public method declarations from the interfaces,</w:t>
      </w:r>
      <w:bookmarkStart w:id="0" w:name="_GoBack"/>
      <w:bookmarkEnd w:id="0"/>
    </w:p>
    <w:p w:rsidR="009E036C" w:rsidRPr="004C4508" w:rsidRDefault="009E036C" w:rsidP="004C45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07933"/>
          <w:sz w:val="24"/>
          <w:szCs w:val="24"/>
        </w:rPr>
      </w:pPr>
    </w:p>
    <w:p w:rsidR="009E036C" w:rsidRPr="004C4508" w:rsidRDefault="009E036C" w:rsidP="004C450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07933"/>
          <w:sz w:val="24"/>
          <w:szCs w:val="24"/>
        </w:rPr>
      </w:pPr>
      <w:proofErr w:type="spellStart"/>
      <w:r w:rsidRPr="004C4508">
        <w:rPr>
          <w:rFonts w:ascii="Arial" w:hAnsi="Arial" w:cs="Arial"/>
          <w:b/>
          <w:color w:val="407933"/>
          <w:sz w:val="24"/>
          <w:szCs w:val="24"/>
          <w:u w:val="single"/>
        </w:rPr>
        <w:t>L</w:t>
      </w:r>
      <w:r w:rsidRPr="004C4508">
        <w:rPr>
          <w:rFonts w:ascii="Arial" w:hAnsi="Arial" w:cs="Arial"/>
          <w:color w:val="407933"/>
          <w:sz w:val="24"/>
          <w:szCs w:val="24"/>
          <w:u w:val="single"/>
        </w:rPr>
        <w:t>iskov</w:t>
      </w:r>
      <w:proofErr w:type="spellEnd"/>
      <w:r w:rsidRPr="004C4508">
        <w:rPr>
          <w:rFonts w:ascii="Arial" w:hAnsi="Arial" w:cs="Arial"/>
          <w:color w:val="407933"/>
          <w:sz w:val="24"/>
          <w:szCs w:val="24"/>
          <w:u w:val="single"/>
        </w:rPr>
        <w:t xml:space="preserve"> Substitution Principle</w:t>
      </w:r>
      <w:r w:rsidR="005F32A2" w:rsidRPr="004C4508">
        <w:rPr>
          <w:rFonts w:ascii="Arial" w:hAnsi="Arial" w:cs="Arial"/>
          <w:color w:val="407933"/>
          <w:sz w:val="24"/>
          <w:szCs w:val="24"/>
        </w:rPr>
        <w:t>.- if S is a specialization of T, an S object must be able to do everything any T object can do</w:t>
      </w:r>
    </w:p>
    <w:p w:rsidR="005F32A2" w:rsidRPr="004C4508" w:rsidRDefault="005F32A2" w:rsidP="004C45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07933"/>
          <w:sz w:val="24"/>
          <w:szCs w:val="24"/>
        </w:rPr>
      </w:pPr>
    </w:p>
    <w:p w:rsidR="009E036C" w:rsidRPr="004C4508" w:rsidRDefault="009E036C" w:rsidP="004C450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07933"/>
          <w:sz w:val="24"/>
          <w:szCs w:val="24"/>
        </w:rPr>
      </w:pPr>
      <w:r w:rsidRPr="004C4508">
        <w:rPr>
          <w:rFonts w:ascii="Arial" w:hAnsi="Arial" w:cs="Arial"/>
          <w:b/>
          <w:color w:val="407933"/>
          <w:sz w:val="24"/>
          <w:szCs w:val="24"/>
          <w:u w:val="single"/>
        </w:rPr>
        <w:t>I</w:t>
      </w:r>
      <w:r w:rsidRPr="004C4508">
        <w:rPr>
          <w:rFonts w:ascii="Arial" w:hAnsi="Arial" w:cs="Arial"/>
          <w:color w:val="407933"/>
          <w:sz w:val="24"/>
          <w:szCs w:val="24"/>
          <w:u w:val="single"/>
        </w:rPr>
        <w:t>nterface Segregation Principle</w:t>
      </w:r>
      <w:proofErr w:type="gramStart"/>
      <w:r w:rsidR="00000024" w:rsidRPr="004C4508">
        <w:rPr>
          <w:rFonts w:ascii="Arial" w:hAnsi="Arial" w:cs="Arial"/>
          <w:color w:val="407933"/>
          <w:sz w:val="24"/>
          <w:szCs w:val="24"/>
        </w:rPr>
        <w:t>.-</w:t>
      </w:r>
      <w:proofErr w:type="gramEnd"/>
      <w:r w:rsidR="00000024" w:rsidRPr="004C4508">
        <w:rPr>
          <w:rFonts w:ascii="Arial" w:hAnsi="Arial" w:cs="Arial"/>
          <w:color w:val="407933"/>
          <w:sz w:val="24"/>
          <w:szCs w:val="24"/>
        </w:rPr>
        <w:t xml:space="preserve"> An interface is a ”window” or “portal” into the functionality of a component. An interface represents public methods of a component.</w:t>
      </w:r>
    </w:p>
    <w:p w:rsidR="005F32A2" w:rsidRPr="004C4508" w:rsidRDefault="005F32A2" w:rsidP="004C45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07933"/>
          <w:sz w:val="24"/>
          <w:szCs w:val="24"/>
        </w:rPr>
      </w:pPr>
    </w:p>
    <w:p w:rsidR="009E036C" w:rsidRPr="004C4508" w:rsidRDefault="009E036C" w:rsidP="004C45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407933"/>
          <w:sz w:val="24"/>
          <w:szCs w:val="24"/>
        </w:rPr>
      </w:pPr>
      <w:r w:rsidRPr="004C4508">
        <w:rPr>
          <w:rFonts w:ascii="Arial" w:hAnsi="Arial" w:cs="Arial"/>
          <w:b/>
          <w:color w:val="407933"/>
          <w:sz w:val="24"/>
          <w:szCs w:val="24"/>
          <w:u w:val="single"/>
        </w:rPr>
        <w:t>D</w:t>
      </w:r>
      <w:r w:rsidRPr="004C4508">
        <w:rPr>
          <w:rFonts w:ascii="Arial" w:hAnsi="Arial" w:cs="Arial"/>
          <w:color w:val="407933"/>
          <w:sz w:val="24"/>
          <w:szCs w:val="24"/>
          <w:u w:val="single"/>
        </w:rPr>
        <w:t>ependency Inversion Principle</w:t>
      </w:r>
      <w:proofErr w:type="gramStart"/>
      <w:r w:rsidR="00000024" w:rsidRPr="004C4508">
        <w:rPr>
          <w:rFonts w:ascii="Arial" w:hAnsi="Arial" w:cs="Arial"/>
          <w:color w:val="407933"/>
          <w:sz w:val="24"/>
          <w:szCs w:val="24"/>
        </w:rPr>
        <w:t>.-</w:t>
      </w:r>
      <w:proofErr w:type="gramEnd"/>
      <w:r w:rsidR="00000024" w:rsidRPr="004C4508">
        <w:rPr>
          <w:rFonts w:ascii="Arial" w:hAnsi="Arial" w:cs="Arial"/>
          <w:color w:val="407933"/>
          <w:sz w:val="24"/>
          <w:szCs w:val="24"/>
        </w:rPr>
        <w:t xml:space="preserve"> Organize the system into layers. Abstractions should not depend on details. High-level modules should not depend on low-level modules</w:t>
      </w:r>
    </w:p>
    <w:p w:rsidR="00000024" w:rsidRPr="004C4508" w:rsidRDefault="00000024" w:rsidP="004C4508">
      <w:pPr>
        <w:pStyle w:val="HTMLconformatoprevio"/>
        <w:jc w:val="center"/>
        <w:rPr>
          <w:rStyle w:val="y2iqfc"/>
          <w:rFonts w:ascii="Arial" w:hAnsi="Arial" w:cs="Arial"/>
          <w:b/>
          <w:color w:val="407933"/>
          <w:sz w:val="24"/>
          <w:szCs w:val="24"/>
          <w:lang w:val="en"/>
        </w:rPr>
      </w:pPr>
      <w:r w:rsidRPr="004C4508">
        <w:rPr>
          <w:rStyle w:val="y2iqfc"/>
          <w:rFonts w:ascii="Arial" w:hAnsi="Arial" w:cs="Arial"/>
          <w:b/>
          <w:color w:val="407933"/>
          <w:sz w:val="24"/>
          <w:szCs w:val="24"/>
          <w:lang w:val="en"/>
        </w:rPr>
        <w:t>MULTI-PARADIGM SOFTWARE ENGINEERING</w:t>
      </w:r>
    </w:p>
    <w:p w:rsidR="00604084" w:rsidRPr="004C4508" w:rsidRDefault="00604084" w:rsidP="004C4508">
      <w:pPr>
        <w:pStyle w:val="HTMLconformatoprevio"/>
        <w:jc w:val="both"/>
        <w:rPr>
          <w:rStyle w:val="y2iqfc"/>
          <w:rFonts w:ascii="Arial" w:hAnsi="Arial" w:cs="Arial"/>
          <w:color w:val="407933"/>
          <w:sz w:val="24"/>
          <w:szCs w:val="24"/>
          <w:lang w:val="en"/>
        </w:rPr>
      </w:pPr>
    </w:p>
    <w:p w:rsidR="00E0309C" w:rsidRPr="004C4508" w:rsidRDefault="00604084" w:rsidP="004C4508">
      <w:pPr>
        <w:pStyle w:val="HTMLconformatoprevio"/>
        <w:jc w:val="both"/>
        <w:rPr>
          <w:rFonts w:ascii="Arial" w:hAnsi="Arial" w:cs="Arial"/>
          <w:color w:val="407933"/>
          <w:sz w:val="24"/>
          <w:szCs w:val="24"/>
        </w:rPr>
      </w:pPr>
      <w:r w:rsidRPr="004C4508">
        <w:rPr>
          <w:rStyle w:val="y2iqfc"/>
          <w:rFonts w:ascii="Arial" w:hAnsi="Arial" w:cs="Arial"/>
          <w:color w:val="407933"/>
          <w:sz w:val="24"/>
          <w:szCs w:val="24"/>
          <w:lang w:val="en"/>
        </w:rPr>
        <w:t xml:space="preserve">A program must be </w:t>
      </w:r>
      <w:r w:rsidR="004C4508" w:rsidRPr="004C4508">
        <w:rPr>
          <w:rStyle w:val="y2iqfc"/>
          <w:rFonts w:ascii="Arial" w:hAnsi="Arial" w:cs="Arial"/>
          <w:color w:val="407933"/>
          <w:sz w:val="24"/>
          <w:szCs w:val="24"/>
          <w:lang w:val="en"/>
        </w:rPr>
        <w:t>built</w:t>
      </w:r>
      <w:r w:rsidRPr="004C4508">
        <w:rPr>
          <w:rStyle w:val="y2iqfc"/>
          <w:rFonts w:ascii="Arial" w:hAnsi="Arial" w:cs="Arial"/>
          <w:color w:val="407933"/>
          <w:sz w:val="24"/>
          <w:szCs w:val="24"/>
          <w:lang w:val="en"/>
        </w:rPr>
        <w:t xml:space="preserve"> in the less time and must be </w:t>
      </w:r>
      <w:r w:rsidRPr="004C4508">
        <w:rPr>
          <w:rFonts w:ascii="Arial" w:hAnsi="Arial" w:cs="Arial"/>
          <w:color w:val="407933"/>
          <w:sz w:val="24"/>
          <w:szCs w:val="24"/>
        </w:rPr>
        <w:t xml:space="preserve">efficiency, security and understandability. </w:t>
      </w:r>
    </w:p>
    <w:p w:rsidR="00E0309C" w:rsidRPr="004C4508" w:rsidRDefault="00E0309C" w:rsidP="004C4508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407933"/>
        </w:rPr>
      </w:pPr>
      <w:r w:rsidRPr="004C4508">
        <w:rPr>
          <w:rFonts w:ascii="Arial" w:hAnsi="Arial" w:cs="Arial"/>
          <w:b/>
          <w:bCs/>
          <w:color w:val="407933"/>
        </w:rPr>
        <w:t>BEST PRACTICES, PATTERNS, AND IDIOMS</w:t>
      </w:r>
      <w:r w:rsidR="004C4508" w:rsidRPr="004C4508">
        <w:rPr>
          <w:rFonts w:ascii="Arial" w:hAnsi="Arial" w:cs="Arial"/>
          <w:b/>
          <w:bCs/>
          <w:color w:val="407933"/>
        </w:rPr>
        <w:t>.</w:t>
      </w:r>
      <w:r w:rsidRPr="004C4508">
        <w:rPr>
          <w:rFonts w:ascii="Arial" w:hAnsi="Arial" w:cs="Arial"/>
          <w:color w:val="407933"/>
        </w:rPr>
        <w:t> </w:t>
      </w:r>
      <w:r w:rsidR="004C4508" w:rsidRPr="004C4508">
        <w:rPr>
          <w:rFonts w:ascii="Arial" w:hAnsi="Arial" w:cs="Arial"/>
          <w:color w:val="407933"/>
        </w:rPr>
        <w:t>They are</w:t>
      </w:r>
      <w:r w:rsidRPr="004C4508">
        <w:rPr>
          <w:rFonts w:ascii="Arial" w:hAnsi="Arial" w:cs="Arial"/>
          <w:color w:val="407933"/>
        </w:rPr>
        <w:t xml:space="preserve"> techniques that help developers adhere to principles, without having to consider the details of a situation at a theoretical level.</w:t>
      </w:r>
    </w:p>
    <w:p w:rsidR="00604084" w:rsidRPr="004C4508" w:rsidRDefault="00604084" w:rsidP="004C4508">
      <w:pPr>
        <w:pStyle w:val="HTMLconformatoprevio"/>
        <w:jc w:val="both"/>
        <w:rPr>
          <w:rFonts w:ascii="Arial" w:hAnsi="Arial" w:cs="Arial"/>
          <w:color w:val="407933"/>
          <w:sz w:val="24"/>
          <w:szCs w:val="24"/>
        </w:rPr>
      </w:pPr>
      <w:r w:rsidRPr="004C4508">
        <w:rPr>
          <w:rFonts w:ascii="Arial" w:hAnsi="Arial" w:cs="Arial"/>
          <w:color w:val="407933"/>
          <w:sz w:val="24"/>
          <w:szCs w:val="24"/>
        </w:rPr>
        <w:t>You can integrate 3 core principles</w:t>
      </w:r>
      <w:r w:rsidR="00E0309C" w:rsidRPr="004C4508">
        <w:rPr>
          <w:rFonts w:ascii="Arial" w:hAnsi="Arial" w:cs="Arial"/>
          <w:color w:val="407933"/>
          <w:sz w:val="24"/>
          <w:szCs w:val="24"/>
        </w:rPr>
        <w:t xml:space="preserve"> (rule for creating software with certain desirable characteristics)</w:t>
      </w:r>
      <w:r w:rsidRPr="004C4508">
        <w:rPr>
          <w:rFonts w:ascii="Arial" w:hAnsi="Arial" w:cs="Arial"/>
          <w:color w:val="407933"/>
          <w:sz w:val="24"/>
          <w:szCs w:val="24"/>
        </w:rPr>
        <w:t>:</w:t>
      </w:r>
    </w:p>
    <w:p w:rsidR="00604084" w:rsidRPr="004C4508" w:rsidRDefault="00604084" w:rsidP="004C4508">
      <w:pPr>
        <w:pStyle w:val="HTMLconformatoprevio"/>
        <w:jc w:val="both"/>
        <w:rPr>
          <w:rFonts w:ascii="Arial" w:hAnsi="Arial" w:cs="Arial"/>
          <w:color w:val="407933"/>
          <w:sz w:val="24"/>
          <w:szCs w:val="24"/>
        </w:rPr>
      </w:pPr>
    </w:p>
    <w:p w:rsidR="00604084" w:rsidRPr="004C4508" w:rsidRDefault="00E0309C" w:rsidP="004C4508">
      <w:pPr>
        <w:pStyle w:val="HTMLconformatoprevio"/>
        <w:jc w:val="both"/>
        <w:rPr>
          <w:rFonts w:ascii="Arial" w:hAnsi="Arial" w:cs="Arial"/>
          <w:color w:val="407933"/>
          <w:sz w:val="24"/>
          <w:szCs w:val="24"/>
        </w:rPr>
      </w:pPr>
      <w:r w:rsidRPr="004C4508">
        <w:rPr>
          <w:rFonts w:ascii="Arial" w:hAnsi="Arial" w:cs="Arial"/>
          <w:b/>
          <w:color w:val="407933"/>
          <w:sz w:val="24"/>
          <w:szCs w:val="24"/>
        </w:rPr>
        <w:t>Modularity</w:t>
      </w:r>
      <w:proofErr w:type="gramStart"/>
      <w:r w:rsidRPr="004C4508">
        <w:rPr>
          <w:rFonts w:ascii="Arial" w:hAnsi="Arial" w:cs="Arial"/>
          <w:b/>
          <w:color w:val="407933"/>
          <w:sz w:val="24"/>
          <w:szCs w:val="24"/>
        </w:rPr>
        <w:t>.-</w:t>
      </w:r>
      <w:proofErr w:type="gramEnd"/>
      <w:r w:rsidRPr="004C4508">
        <w:rPr>
          <w:rFonts w:ascii="Arial" w:hAnsi="Arial" w:cs="Arial"/>
          <w:color w:val="407933"/>
          <w:sz w:val="24"/>
          <w:szCs w:val="24"/>
        </w:rPr>
        <w:t xml:space="preserve"> </w:t>
      </w:r>
      <w:r w:rsidR="00E71091" w:rsidRPr="004C4508">
        <w:rPr>
          <w:rFonts w:ascii="Arial" w:hAnsi="Arial" w:cs="Arial"/>
          <w:color w:val="407933"/>
          <w:sz w:val="24"/>
          <w:szCs w:val="24"/>
        </w:rPr>
        <w:t>It</w:t>
      </w:r>
      <w:r w:rsidRPr="004C4508">
        <w:rPr>
          <w:rFonts w:ascii="Arial" w:hAnsi="Arial" w:cs="Arial"/>
          <w:color w:val="407933"/>
          <w:sz w:val="24"/>
          <w:szCs w:val="24"/>
        </w:rPr>
        <w:t xml:space="preserve"> exists in a software system when it is comprised of</w:t>
      </w:r>
      <w:r w:rsidR="004C4508" w:rsidRPr="004C4508">
        <w:rPr>
          <w:rFonts w:ascii="Arial" w:hAnsi="Arial" w:cs="Arial"/>
          <w:color w:val="407933"/>
          <w:sz w:val="24"/>
          <w:szCs w:val="24"/>
        </w:rPr>
        <w:t xml:space="preserve"> </w:t>
      </w:r>
      <w:r w:rsidRPr="004C4508">
        <w:rPr>
          <w:rFonts w:ascii="Arial" w:hAnsi="Arial" w:cs="Arial"/>
          <w:color w:val="407933"/>
          <w:sz w:val="24"/>
          <w:szCs w:val="24"/>
        </w:rPr>
        <w:t>loosely coupled and cohesive components</w:t>
      </w:r>
      <w:r w:rsidR="00E71091" w:rsidRPr="004C4508">
        <w:rPr>
          <w:rFonts w:ascii="Arial" w:hAnsi="Arial" w:cs="Arial"/>
          <w:color w:val="407933"/>
          <w:sz w:val="24"/>
          <w:szCs w:val="24"/>
        </w:rPr>
        <w:t xml:space="preserve">. </w:t>
      </w:r>
      <w:r w:rsidR="004C4508" w:rsidRPr="004C4508">
        <w:rPr>
          <w:rFonts w:ascii="Arial" w:hAnsi="Arial" w:cs="Arial"/>
          <w:color w:val="407933"/>
          <w:sz w:val="24"/>
          <w:szCs w:val="24"/>
        </w:rPr>
        <w:t>C</w:t>
      </w:r>
      <w:r w:rsidR="00E71091" w:rsidRPr="004C4508">
        <w:rPr>
          <w:rFonts w:ascii="Arial" w:hAnsi="Arial" w:cs="Arial"/>
          <w:color w:val="407933"/>
          <w:sz w:val="24"/>
          <w:szCs w:val="24"/>
        </w:rPr>
        <w:t>an</w:t>
      </w:r>
      <w:r w:rsidR="004C4508" w:rsidRPr="004C4508">
        <w:rPr>
          <w:rFonts w:ascii="Arial" w:hAnsi="Arial" w:cs="Arial"/>
          <w:color w:val="407933"/>
          <w:sz w:val="24"/>
          <w:szCs w:val="24"/>
        </w:rPr>
        <w:t xml:space="preserve"> </w:t>
      </w:r>
      <w:r w:rsidR="00E71091" w:rsidRPr="004C4508">
        <w:rPr>
          <w:rFonts w:ascii="Arial" w:hAnsi="Arial" w:cs="Arial"/>
          <w:color w:val="407933"/>
          <w:sz w:val="24"/>
          <w:szCs w:val="24"/>
        </w:rPr>
        <w:t>improve understandability, testability maintainability, reliability,</w:t>
      </w:r>
      <w:r w:rsidR="004C4508" w:rsidRPr="004C4508">
        <w:rPr>
          <w:rFonts w:ascii="Arial" w:hAnsi="Arial" w:cs="Arial"/>
          <w:color w:val="407933"/>
          <w:sz w:val="24"/>
          <w:szCs w:val="24"/>
        </w:rPr>
        <w:t xml:space="preserve"> </w:t>
      </w:r>
      <w:r w:rsidR="00E71091" w:rsidRPr="004C4508">
        <w:rPr>
          <w:rFonts w:ascii="Arial" w:hAnsi="Arial" w:cs="Arial"/>
          <w:color w:val="407933"/>
          <w:sz w:val="24"/>
          <w:szCs w:val="24"/>
        </w:rPr>
        <w:t>security, extensibility, and reuse.</w:t>
      </w:r>
    </w:p>
    <w:p w:rsidR="00604084" w:rsidRPr="004C4508" w:rsidRDefault="00604084" w:rsidP="004C4508">
      <w:pPr>
        <w:pStyle w:val="HTMLconformatoprevio"/>
        <w:jc w:val="both"/>
        <w:rPr>
          <w:rFonts w:ascii="Arial" w:hAnsi="Arial" w:cs="Arial"/>
          <w:color w:val="407933"/>
          <w:sz w:val="24"/>
          <w:szCs w:val="24"/>
        </w:rPr>
      </w:pPr>
    </w:p>
    <w:p w:rsidR="00604084" w:rsidRPr="004C4508" w:rsidRDefault="00E71091" w:rsidP="004C4508">
      <w:pPr>
        <w:pStyle w:val="HTMLconformatoprevio"/>
        <w:jc w:val="both"/>
        <w:rPr>
          <w:rFonts w:ascii="Arial" w:hAnsi="Arial" w:cs="Arial"/>
          <w:color w:val="407933"/>
          <w:sz w:val="24"/>
          <w:szCs w:val="24"/>
        </w:rPr>
      </w:pPr>
      <w:r w:rsidRPr="004C4508">
        <w:rPr>
          <w:rFonts w:ascii="Arial" w:hAnsi="Arial" w:cs="Arial"/>
          <w:b/>
          <w:color w:val="407933"/>
          <w:sz w:val="24"/>
          <w:szCs w:val="24"/>
        </w:rPr>
        <w:t>Abstraction</w:t>
      </w:r>
      <w:proofErr w:type="gramStart"/>
      <w:r w:rsidRPr="004C4508">
        <w:rPr>
          <w:rFonts w:ascii="Arial" w:hAnsi="Arial" w:cs="Arial"/>
          <w:b/>
          <w:color w:val="407933"/>
          <w:sz w:val="24"/>
          <w:szCs w:val="24"/>
        </w:rPr>
        <w:t>.-</w:t>
      </w:r>
      <w:proofErr w:type="gramEnd"/>
      <w:r w:rsidRPr="004C4508">
        <w:rPr>
          <w:rFonts w:ascii="Arial" w:hAnsi="Arial" w:cs="Arial"/>
          <w:color w:val="407933"/>
          <w:sz w:val="24"/>
          <w:szCs w:val="24"/>
        </w:rPr>
        <w:t xml:space="preserve"> </w:t>
      </w:r>
      <w:r w:rsidR="004C4508" w:rsidRPr="004C4508">
        <w:rPr>
          <w:rFonts w:ascii="Arial" w:hAnsi="Arial" w:cs="Arial"/>
          <w:color w:val="407933"/>
          <w:sz w:val="24"/>
          <w:szCs w:val="24"/>
        </w:rPr>
        <w:t>T</w:t>
      </w:r>
      <w:r w:rsidRPr="004C4508">
        <w:rPr>
          <w:rFonts w:ascii="Arial" w:hAnsi="Arial" w:cs="Arial"/>
          <w:color w:val="407933"/>
          <w:sz w:val="24"/>
          <w:szCs w:val="24"/>
        </w:rPr>
        <w:t>he essence of abstractions is preserving</w:t>
      </w:r>
      <w:r w:rsidR="004C4508" w:rsidRPr="004C4508">
        <w:rPr>
          <w:rFonts w:ascii="Arial" w:hAnsi="Arial" w:cs="Arial"/>
          <w:color w:val="407933"/>
          <w:sz w:val="24"/>
          <w:szCs w:val="24"/>
        </w:rPr>
        <w:t xml:space="preserve"> </w:t>
      </w:r>
      <w:r w:rsidRPr="004C4508">
        <w:rPr>
          <w:rFonts w:ascii="Arial" w:hAnsi="Arial" w:cs="Arial"/>
          <w:color w:val="407933"/>
          <w:sz w:val="24"/>
          <w:szCs w:val="24"/>
        </w:rPr>
        <w:t>information that is relevant in a given context, and forgetting</w:t>
      </w:r>
      <w:r w:rsidR="004C4508" w:rsidRPr="004C4508">
        <w:rPr>
          <w:rFonts w:ascii="Arial" w:hAnsi="Arial" w:cs="Arial"/>
          <w:color w:val="407933"/>
          <w:sz w:val="24"/>
          <w:szCs w:val="24"/>
        </w:rPr>
        <w:t xml:space="preserve"> </w:t>
      </w:r>
      <w:r w:rsidRPr="004C4508">
        <w:rPr>
          <w:rFonts w:ascii="Arial" w:hAnsi="Arial" w:cs="Arial"/>
          <w:color w:val="407933"/>
          <w:sz w:val="24"/>
          <w:szCs w:val="24"/>
        </w:rPr>
        <w:t>information that is irrelevant in that context</w:t>
      </w:r>
    </w:p>
    <w:p w:rsidR="00604084" w:rsidRPr="004C4508" w:rsidRDefault="00604084" w:rsidP="004C4508">
      <w:pPr>
        <w:pStyle w:val="HTMLconformatoprevio"/>
        <w:jc w:val="both"/>
        <w:rPr>
          <w:rFonts w:ascii="Arial" w:hAnsi="Arial" w:cs="Arial"/>
          <w:color w:val="407933"/>
          <w:sz w:val="24"/>
          <w:szCs w:val="24"/>
        </w:rPr>
      </w:pPr>
    </w:p>
    <w:p w:rsidR="00604084" w:rsidRPr="004C4508" w:rsidRDefault="00604084" w:rsidP="004C4508">
      <w:pPr>
        <w:pStyle w:val="HTMLconformatoprevio"/>
        <w:jc w:val="both"/>
        <w:rPr>
          <w:rFonts w:ascii="Arial" w:hAnsi="Arial" w:cs="Arial"/>
          <w:color w:val="407933"/>
          <w:sz w:val="24"/>
          <w:szCs w:val="24"/>
        </w:rPr>
      </w:pPr>
      <w:r w:rsidRPr="004C4508">
        <w:rPr>
          <w:rFonts w:ascii="Arial" w:hAnsi="Arial" w:cs="Arial"/>
          <w:b/>
          <w:color w:val="407933"/>
          <w:sz w:val="24"/>
          <w:szCs w:val="24"/>
        </w:rPr>
        <w:lastRenderedPageBreak/>
        <w:t>Encapsulation</w:t>
      </w:r>
      <w:proofErr w:type="gramStart"/>
      <w:r w:rsidR="00E71091" w:rsidRPr="004C4508">
        <w:rPr>
          <w:rFonts w:ascii="Arial" w:hAnsi="Arial" w:cs="Arial"/>
          <w:b/>
          <w:color w:val="407933"/>
          <w:sz w:val="24"/>
          <w:szCs w:val="24"/>
        </w:rPr>
        <w:t>.-</w:t>
      </w:r>
      <w:proofErr w:type="gramEnd"/>
      <w:r w:rsidR="00E71091" w:rsidRPr="004C4508">
        <w:rPr>
          <w:rFonts w:ascii="Arial" w:hAnsi="Arial" w:cs="Arial"/>
          <w:color w:val="407933"/>
          <w:sz w:val="24"/>
          <w:szCs w:val="24"/>
        </w:rPr>
        <w:t xml:space="preserve"> The private implementation details of a</w:t>
      </w:r>
      <w:r w:rsidR="004C4508" w:rsidRPr="004C4508">
        <w:rPr>
          <w:rFonts w:ascii="Arial" w:hAnsi="Arial" w:cs="Arial"/>
          <w:color w:val="407933"/>
          <w:sz w:val="24"/>
          <w:szCs w:val="24"/>
        </w:rPr>
        <w:t xml:space="preserve"> </w:t>
      </w:r>
      <w:r w:rsidR="00E71091" w:rsidRPr="004C4508">
        <w:rPr>
          <w:rFonts w:ascii="Arial" w:hAnsi="Arial" w:cs="Arial"/>
          <w:color w:val="407933"/>
          <w:sz w:val="24"/>
          <w:szCs w:val="24"/>
        </w:rPr>
        <w:t>component must be insulated so they cannot be accessed or</w:t>
      </w:r>
      <w:r w:rsidR="004C4508" w:rsidRPr="004C4508">
        <w:rPr>
          <w:rFonts w:ascii="Arial" w:hAnsi="Arial" w:cs="Arial"/>
          <w:color w:val="407933"/>
          <w:sz w:val="24"/>
          <w:szCs w:val="24"/>
        </w:rPr>
        <w:t xml:space="preserve"> </w:t>
      </w:r>
      <w:r w:rsidR="00E71091" w:rsidRPr="004C4508">
        <w:rPr>
          <w:rFonts w:ascii="Arial" w:hAnsi="Arial" w:cs="Arial"/>
          <w:color w:val="407933"/>
          <w:sz w:val="24"/>
          <w:szCs w:val="24"/>
        </w:rPr>
        <w:t>modified by other component</w:t>
      </w:r>
      <w:r w:rsidR="004C4508" w:rsidRPr="004C4508">
        <w:rPr>
          <w:rFonts w:ascii="Arial" w:hAnsi="Arial" w:cs="Arial"/>
          <w:color w:val="407933"/>
          <w:sz w:val="24"/>
          <w:szCs w:val="24"/>
        </w:rPr>
        <w:t xml:space="preserve">s. Doing so will lead to better </w:t>
      </w:r>
      <w:r w:rsidR="00E71091" w:rsidRPr="004C4508">
        <w:rPr>
          <w:rFonts w:ascii="Arial" w:hAnsi="Arial" w:cs="Arial"/>
          <w:color w:val="407933"/>
          <w:sz w:val="24"/>
          <w:szCs w:val="24"/>
        </w:rPr>
        <w:t>testability, maintainability, and reliability. It will also help</w:t>
      </w:r>
      <w:r w:rsidR="004C4508" w:rsidRPr="004C4508">
        <w:rPr>
          <w:rFonts w:ascii="Arial" w:hAnsi="Arial" w:cs="Arial"/>
          <w:color w:val="407933"/>
          <w:sz w:val="24"/>
          <w:szCs w:val="24"/>
        </w:rPr>
        <w:t xml:space="preserve"> </w:t>
      </w:r>
      <w:r w:rsidR="00E71091" w:rsidRPr="004C4508">
        <w:rPr>
          <w:rFonts w:ascii="Arial" w:hAnsi="Arial" w:cs="Arial"/>
          <w:color w:val="407933"/>
          <w:sz w:val="24"/>
          <w:szCs w:val="24"/>
        </w:rPr>
        <w:t>with a clear separation of concerns and avoid accidental</w:t>
      </w:r>
      <w:r w:rsidR="004C4508" w:rsidRPr="004C4508">
        <w:rPr>
          <w:rFonts w:ascii="Arial" w:hAnsi="Arial" w:cs="Arial"/>
          <w:color w:val="407933"/>
          <w:sz w:val="24"/>
          <w:szCs w:val="24"/>
        </w:rPr>
        <w:t xml:space="preserve"> </w:t>
      </w:r>
      <w:r w:rsidR="00E71091" w:rsidRPr="004C4508">
        <w:rPr>
          <w:rFonts w:ascii="Arial" w:hAnsi="Arial" w:cs="Arial"/>
          <w:color w:val="407933"/>
          <w:sz w:val="24"/>
          <w:szCs w:val="24"/>
        </w:rPr>
        <w:t>coupling.</w:t>
      </w:r>
    </w:p>
    <w:p w:rsidR="00E71091" w:rsidRPr="004C4508" w:rsidRDefault="00E71091" w:rsidP="004C4508">
      <w:pPr>
        <w:pStyle w:val="HTMLconformatoprevio"/>
        <w:jc w:val="both"/>
        <w:rPr>
          <w:rFonts w:ascii="Arial" w:hAnsi="Arial" w:cs="Arial"/>
          <w:color w:val="407933"/>
          <w:sz w:val="24"/>
          <w:szCs w:val="24"/>
        </w:rPr>
      </w:pPr>
    </w:p>
    <w:p w:rsidR="00E71091" w:rsidRPr="004C4508" w:rsidRDefault="00E71091" w:rsidP="004C4508">
      <w:pPr>
        <w:pStyle w:val="HTMLconformatoprevio"/>
        <w:jc w:val="both"/>
        <w:rPr>
          <w:rFonts w:ascii="Arial" w:hAnsi="Arial" w:cs="Arial"/>
          <w:color w:val="407933"/>
          <w:sz w:val="24"/>
          <w:szCs w:val="24"/>
        </w:rPr>
      </w:pPr>
      <w:r w:rsidRPr="004C4508">
        <w:rPr>
          <w:rFonts w:ascii="Arial" w:hAnsi="Arial" w:cs="Arial"/>
          <w:color w:val="407933"/>
          <w:sz w:val="24"/>
          <w:szCs w:val="24"/>
        </w:rPr>
        <w:t>Modularity deals with the decomposition of system into components,</w:t>
      </w:r>
      <w:r w:rsidR="004C4508" w:rsidRPr="004C4508">
        <w:rPr>
          <w:rFonts w:ascii="Arial" w:hAnsi="Arial" w:cs="Arial"/>
          <w:color w:val="407933"/>
          <w:sz w:val="24"/>
          <w:szCs w:val="24"/>
        </w:rPr>
        <w:t xml:space="preserve"> </w:t>
      </w:r>
      <w:r w:rsidRPr="004C4508">
        <w:rPr>
          <w:rFonts w:ascii="Arial" w:hAnsi="Arial" w:cs="Arial"/>
          <w:color w:val="407933"/>
          <w:sz w:val="24"/>
          <w:szCs w:val="24"/>
        </w:rPr>
        <w:t>whereas abstraction and encapsulation deal with individual components</w:t>
      </w:r>
      <w:r w:rsidR="004C4508" w:rsidRPr="004C4508">
        <w:rPr>
          <w:rFonts w:ascii="Arial" w:hAnsi="Arial" w:cs="Arial"/>
          <w:color w:val="407933"/>
          <w:sz w:val="24"/>
          <w:szCs w:val="24"/>
        </w:rPr>
        <w:t xml:space="preserve">. </w:t>
      </w:r>
      <w:r w:rsidRPr="004C4508">
        <w:rPr>
          <w:rFonts w:ascii="Arial" w:hAnsi="Arial" w:cs="Arial"/>
          <w:color w:val="407933"/>
          <w:sz w:val="24"/>
          <w:szCs w:val="24"/>
        </w:rPr>
        <w:t>Therefore, modularity cannot be subsumed by either the other two</w:t>
      </w:r>
      <w:r w:rsidR="004C4508" w:rsidRPr="004C4508">
        <w:rPr>
          <w:rFonts w:ascii="Arial" w:hAnsi="Arial" w:cs="Arial"/>
          <w:color w:val="407933"/>
          <w:sz w:val="24"/>
          <w:szCs w:val="24"/>
        </w:rPr>
        <w:t>. But,</w:t>
      </w:r>
      <w:r w:rsidRPr="004C4508">
        <w:rPr>
          <w:rFonts w:ascii="Arial" w:hAnsi="Arial" w:cs="Arial"/>
          <w:color w:val="407933"/>
          <w:sz w:val="24"/>
          <w:szCs w:val="24"/>
        </w:rPr>
        <w:t xml:space="preserve"> Abstraction and encapsulation might be</w:t>
      </w:r>
      <w:r w:rsidR="004C4508" w:rsidRPr="004C4508">
        <w:rPr>
          <w:rFonts w:ascii="Arial" w:hAnsi="Arial" w:cs="Arial"/>
          <w:color w:val="407933"/>
          <w:sz w:val="24"/>
          <w:szCs w:val="24"/>
        </w:rPr>
        <w:t xml:space="preserve"> considered duals of each other.</w:t>
      </w:r>
    </w:p>
    <w:p w:rsidR="00604084" w:rsidRPr="004C4508" w:rsidRDefault="00604084" w:rsidP="004C4508">
      <w:pPr>
        <w:pStyle w:val="HTMLconformatoprevio"/>
        <w:jc w:val="both"/>
        <w:rPr>
          <w:rFonts w:ascii="Arial" w:hAnsi="Arial" w:cs="Arial"/>
          <w:color w:val="407933"/>
          <w:sz w:val="24"/>
          <w:szCs w:val="24"/>
        </w:rPr>
      </w:pPr>
    </w:p>
    <w:p w:rsidR="00000024" w:rsidRPr="004C4508" w:rsidRDefault="00000024" w:rsidP="004C4508">
      <w:pPr>
        <w:jc w:val="both"/>
        <w:rPr>
          <w:rFonts w:ascii="Arial" w:hAnsi="Arial" w:cs="Arial"/>
          <w:color w:val="407933"/>
          <w:sz w:val="24"/>
          <w:szCs w:val="24"/>
        </w:rPr>
      </w:pPr>
    </w:p>
    <w:sectPr w:rsidR="00000024" w:rsidRPr="004C4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5E66AC"/>
    <w:multiLevelType w:val="hybridMultilevel"/>
    <w:tmpl w:val="3C0C0A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C56BA2"/>
    <w:multiLevelType w:val="hybridMultilevel"/>
    <w:tmpl w:val="F5A8C486"/>
    <w:lvl w:ilvl="0" w:tplc="A126A4B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36C"/>
    <w:rsid w:val="00000024"/>
    <w:rsid w:val="0003304E"/>
    <w:rsid w:val="004C4508"/>
    <w:rsid w:val="005F32A2"/>
    <w:rsid w:val="00604084"/>
    <w:rsid w:val="006E5FFE"/>
    <w:rsid w:val="009E036C"/>
    <w:rsid w:val="00B05824"/>
    <w:rsid w:val="00E0309C"/>
    <w:rsid w:val="00E7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99BA46-A21B-40A4-B143-8814FCFC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E0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E036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uentedeprrafopredeter"/>
    <w:rsid w:val="009E036C"/>
  </w:style>
  <w:style w:type="paragraph" w:styleId="NormalWeb">
    <w:name w:val="Normal (Web)"/>
    <w:basedOn w:val="Normal"/>
    <w:uiPriority w:val="99"/>
    <w:semiHidden/>
    <w:unhideWhenUsed/>
    <w:rsid w:val="00E03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C4508"/>
    <w:pPr>
      <w:ind w:left="720"/>
      <w:contextualSpacing/>
    </w:pPr>
  </w:style>
  <w:style w:type="character" w:customStyle="1" w:styleId="jlqj4b">
    <w:name w:val="jlqj4b"/>
    <w:basedOn w:val="Fuentedeprrafopredeter"/>
    <w:rsid w:val="00033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2022-02-02T01:57:00Z</dcterms:created>
  <dcterms:modified xsi:type="dcterms:W3CDTF">2022-02-07T02:06:00Z</dcterms:modified>
</cp:coreProperties>
</file>