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9F9" w:rsidRDefault="009409F9">
      <w:pPr>
        <w:spacing w:after="240"/>
        <w:jc w:val="center"/>
        <w:rPr>
          <w:b/>
          <w:sz w:val="28"/>
          <w:szCs w:val="28"/>
        </w:rPr>
      </w:pPr>
    </w:p>
    <w:p w:rsidR="009409F9" w:rsidRPr="00841272" w:rsidRDefault="00CF707C">
      <w:pPr>
        <w:spacing w:after="240"/>
        <w:jc w:val="center"/>
        <w:rPr>
          <w:b/>
          <w:sz w:val="28"/>
          <w:szCs w:val="28"/>
          <w:lang w:val="en-US"/>
        </w:rPr>
      </w:pPr>
      <w:r w:rsidRPr="00841272">
        <w:rPr>
          <w:b/>
          <w:sz w:val="28"/>
          <w:szCs w:val="28"/>
          <w:lang w:val="en-US"/>
        </w:rPr>
        <w:t>WS32 - GROUPS</w:t>
      </w:r>
    </w:p>
    <w:p w:rsidR="009409F9" w:rsidRPr="00841272" w:rsidRDefault="00CF707C">
      <w:pPr>
        <w:spacing w:before="240" w:after="240"/>
        <w:rPr>
          <w:b/>
          <w:sz w:val="28"/>
          <w:szCs w:val="28"/>
          <w:lang w:val="en-US"/>
        </w:rPr>
      </w:pPr>
      <w:r w:rsidRPr="00841272">
        <w:rPr>
          <w:b/>
          <w:sz w:val="28"/>
          <w:szCs w:val="28"/>
          <w:lang w:val="en-US"/>
        </w:rPr>
        <w:t xml:space="preserve">DATE: 03th </w:t>
      </w:r>
      <w:proofErr w:type="spellStart"/>
      <w:proofErr w:type="gramStart"/>
      <w:r w:rsidRPr="00841272">
        <w:rPr>
          <w:b/>
          <w:sz w:val="28"/>
          <w:szCs w:val="28"/>
          <w:lang w:val="en-US"/>
        </w:rPr>
        <w:t>february</w:t>
      </w:r>
      <w:proofErr w:type="spellEnd"/>
      <w:proofErr w:type="gramEnd"/>
      <w:r w:rsidRPr="00841272">
        <w:rPr>
          <w:b/>
          <w:sz w:val="28"/>
          <w:szCs w:val="28"/>
          <w:lang w:val="en-US"/>
        </w:rPr>
        <w:t xml:space="preserve"> 2021</w:t>
      </w:r>
    </w:p>
    <w:p w:rsidR="009409F9" w:rsidRPr="00841272" w:rsidRDefault="00CF707C">
      <w:pPr>
        <w:rPr>
          <w:b/>
          <w:lang w:val="en-US"/>
        </w:rPr>
      </w:pPr>
      <w:r w:rsidRPr="00841272">
        <w:rPr>
          <w:b/>
          <w:lang w:val="en-US"/>
        </w:rPr>
        <w:t>TEAM 5:</w:t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Alvarez Michelle</w:t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 xml:space="preserve">Correa </w:t>
      </w:r>
      <w:proofErr w:type="spellStart"/>
      <w:r w:rsidRPr="00841272">
        <w:rPr>
          <w:lang w:val="en-US"/>
        </w:rPr>
        <w:t>Kerly</w:t>
      </w:r>
      <w:proofErr w:type="spellEnd"/>
    </w:p>
    <w:p w:rsidR="009409F9" w:rsidRPr="00841272" w:rsidRDefault="00CF707C">
      <w:pPr>
        <w:rPr>
          <w:lang w:val="en-US"/>
        </w:rPr>
      </w:pPr>
      <w:proofErr w:type="spellStart"/>
      <w:r w:rsidRPr="00841272">
        <w:rPr>
          <w:lang w:val="en-US"/>
        </w:rPr>
        <w:t>Eivar</w:t>
      </w:r>
      <w:proofErr w:type="spellEnd"/>
      <w:r w:rsidRPr="00841272">
        <w:rPr>
          <w:lang w:val="en-US"/>
        </w:rPr>
        <w:t xml:space="preserve"> Jaime</w:t>
      </w:r>
    </w:p>
    <w:p w:rsidR="009409F9" w:rsidRDefault="00CF707C">
      <w:proofErr w:type="spellStart"/>
      <w:r>
        <w:t>Garcia</w:t>
      </w:r>
      <w:proofErr w:type="spellEnd"/>
      <w:r>
        <w:t xml:space="preserve"> </w:t>
      </w:r>
      <w:proofErr w:type="spellStart"/>
      <w:r>
        <w:t>Mayerly</w:t>
      </w:r>
      <w:proofErr w:type="spellEnd"/>
    </w:p>
    <w:p w:rsidR="009409F9" w:rsidRDefault="00CF707C">
      <w:r>
        <w:t>Teca Camila</w:t>
      </w:r>
    </w:p>
    <w:p w:rsidR="009409F9" w:rsidRDefault="00CF707C">
      <w:proofErr w:type="spellStart"/>
      <w:r>
        <w:t>Teran</w:t>
      </w:r>
      <w:proofErr w:type="spellEnd"/>
      <w:r>
        <w:t xml:space="preserve"> Melanie</w:t>
      </w:r>
    </w:p>
    <w:p w:rsidR="009409F9" w:rsidRDefault="009409F9"/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5484325" cy="603488"/>
            <wp:effectExtent l="0" t="0" r="0" b="0"/>
            <wp:docPr id="9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"/>
                    <a:srcRect l="27906" t="43287" r="16112" b="45764"/>
                    <a:stretch>
                      <a:fillRect/>
                    </a:stretch>
                  </pic:blipFill>
                  <pic:spPr>
                    <a:xfrm>
                      <a:off x="0" y="0"/>
                      <a:ext cx="5484325" cy="60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 xml:space="preserve">       The name is declared as </w:t>
      </w:r>
      <w:proofErr w:type="gramStart"/>
      <w:r w:rsidRPr="00841272">
        <w:rPr>
          <w:lang w:val="en-US"/>
        </w:rPr>
        <w:t>a</w:t>
      </w:r>
      <w:proofErr w:type="gramEnd"/>
      <w:r w:rsidRPr="00841272">
        <w:rPr>
          <w:lang w:val="en-US"/>
        </w:rPr>
        <w:t xml:space="preserve"> </w:t>
      </w:r>
      <w:proofErr w:type="spellStart"/>
      <w:r w:rsidRPr="00841272">
        <w:rPr>
          <w:lang w:val="en-US"/>
        </w:rPr>
        <w:t>int</w:t>
      </w:r>
      <w:proofErr w:type="spellEnd"/>
      <w:r w:rsidRPr="00841272">
        <w:rPr>
          <w:lang w:val="en-US"/>
        </w:rPr>
        <w:t>, it should be String - Bad quality code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94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CF707C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Incorrect class names. Classes are written in the singular: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1795463" cy="2435584"/>
            <wp:effectExtent l="0" t="0" r="0" b="0"/>
            <wp:docPr id="11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43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They are not names for the buttons: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5731200" cy="1917700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CF707C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1892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9409F9"/>
    <w:p w:rsidR="009409F9" w:rsidRDefault="00CF707C">
      <w:r w:rsidRPr="00841272">
        <w:rPr>
          <w:lang w:val="en-US"/>
        </w:rPr>
        <w:t xml:space="preserve">In the </w:t>
      </w:r>
      <w:proofErr w:type="spellStart"/>
      <w:r w:rsidRPr="00841272">
        <w:rPr>
          <w:lang w:val="en-US"/>
        </w:rPr>
        <w:t>utils</w:t>
      </w:r>
      <w:proofErr w:type="spellEnd"/>
      <w:r w:rsidRPr="00841272">
        <w:rPr>
          <w:lang w:val="en-US"/>
        </w:rPr>
        <w:t xml:space="preserve"> package there should be one class to the database, but no more than two classes connecting to the same database. </w:t>
      </w:r>
      <w:r>
        <w:t>(</w:t>
      </w:r>
      <w:r>
        <w:rPr>
          <w:b/>
        </w:rPr>
        <w:t xml:space="preserve">Single </w:t>
      </w:r>
      <w:proofErr w:type="spellStart"/>
      <w:proofErr w:type="gramStart"/>
      <w:r>
        <w:rPr>
          <w:b/>
        </w:rPr>
        <w:t>Responsibility</w:t>
      </w:r>
      <w:proofErr w:type="spellEnd"/>
      <w:r>
        <w:t xml:space="preserve"> )</w:t>
      </w:r>
      <w:proofErr w:type="gramEnd"/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1662113" cy="1549808"/>
            <wp:effectExtent l="0" t="0" r="0" b="0"/>
            <wp:docPr id="3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 t="18822" r="78239" b="44879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49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9409F9"/>
    <w:p w:rsidR="009409F9" w:rsidRDefault="009409F9"/>
    <w:p w:rsidR="009409F9" w:rsidRPr="00841272" w:rsidRDefault="00CF707C">
      <w:pPr>
        <w:rPr>
          <w:lang w:val="en-US"/>
        </w:rPr>
      </w:pPr>
      <w:r w:rsidRPr="00841272">
        <w:rPr>
          <w:b/>
          <w:lang w:val="en-US"/>
        </w:rPr>
        <w:t>The Interface segregation principle</w:t>
      </w:r>
      <w:r w:rsidRPr="00841272">
        <w:rPr>
          <w:lang w:val="en-US"/>
        </w:rPr>
        <w:t xml:space="preserve"> is broken because the clients of the program should know what data is entered and which methods should actually be used. </w:t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 xml:space="preserve">Added or saved data is not displayed in the table </w:t>
      </w:r>
    </w:p>
    <w:p w:rsidR="009409F9" w:rsidRPr="00841272" w:rsidRDefault="009409F9">
      <w:pPr>
        <w:rPr>
          <w:lang w:val="en-US"/>
        </w:rPr>
      </w:pP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103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b/>
          <w:lang w:val="en-US"/>
        </w:rPr>
        <w:t>Single Responsibility Principle</w:t>
      </w:r>
      <w:r w:rsidRPr="00841272">
        <w:rPr>
          <w:lang w:val="en-US"/>
        </w:rPr>
        <w:t xml:space="preserve"> broken because has not relation with the data o</w:t>
      </w:r>
      <w:r w:rsidRPr="00841272">
        <w:rPr>
          <w:lang w:val="en-US"/>
        </w:rPr>
        <w:t>f the class:</w:t>
      </w:r>
    </w:p>
    <w:p w:rsidR="009409F9" w:rsidRPr="00841272" w:rsidRDefault="009409F9">
      <w:pPr>
        <w:rPr>
          <w:lang w:val="en-US"/>
        </w:rPr>
      </w:pPr>
    </w:p>
    <w:p w:rsidR="009409F9" w:rsidRDefault="00CF707C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819650" cy="3924300"/>
            <wp:effectExtent l="0" t="0" r="0" b="0"/>
            <wp:docPr id="6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b/>
          <w:lang w:val="en-US"/>
        </w:rPr>
        <w:t xml:space="preserve">Single Responsibility Principle </w:t>
      </w:r>
      <w:r w:rsidRPr="00841272">
        <w:rPr>
          <w:lang w:val="en-US"/>
        </w:rPr>
        <w:t>broken because the "add vehicle" object is not related to the "</w:t>
      </w:r>
      <w:proofErr w:type="spellStart"/>
      <w:r w:rsidRPr="00841272">
        <w:rPr>
          <w:lang w:val="en-US"/>
        </w:rPr>
        <w:t>EmployeeController</w:t>
      </w:r>
      <w:proofErr w:type="spellEnd"/>
      <w:r w:rsidRPr="00841272">
        <w:rPr>
          <w:lang w:val="en-US"/>
        </w:rPr>
        <w:t>" class.</w:t>
      </w:r>
    </w:p>
    <w:p w:rsidR="009409F9" w:rsidRDefault="00CF707C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462588" cy="2749442"/>
            <wp:effectExtent l="0" t="0" r="0" b="0"/>
            <wp:docPr id="9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749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color w:val="E8EAED"/>
          <w:sz w:val="42"/>
          <w:szCs w:val="42"/>
          <w:shd w:val="clear" w:color="auto" w:fill="303134"/>
          <w:lang w:val="en-US"/>
        </w:rPr>
      </w:pPr>
      <w:r w:rsidRPr="00841272">
        <w:rPr>
          <w:lang w:val="en-US"/>
        </w:rPr>
        <w:t xml:space="preserve">Bad declaration of the person Method of the Person class, missing to </w:t>
      </w:r>
      <w:proofErr w:type="spellStart"/>
      <w:r w:rsidRPr="00841272">
        <w:rPr>
          <w:lang w:val="en-US"/>
        </w:rPr>
        <w:t>declarate</w:t>
      </w:r>
      <w:proofErr w:type="spellEnd"/>
      <w:r w:rsidRPr="00841272">
        <w:rPr>
          <w:lang w:val="en-US"/>
        </w:rPr>
        <w:t xml:space="preserve"> id 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4795838" cy="1143378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l="22591" t="43616" r="29568" b="36056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143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9409F9"/>
    <w:p w:rsidR="009409F9" w:rsidRDefault="00CF707C">
      <w:r>
        <w:rPr>
          <w:noProof/>
          <w:lang w:val="en-US"/>
        </w:rPr>
        <w:lastRenderedPageBreak/>
        <w:drawing>
          <wp:inline distT="114300" distB="114300" distL="114300" distR="114300">
            <wp:extent cx="3657343" cy="727313"/>
            <wp:effectExtent l="0" t="0" r="0" b="0"/>
            <wp:docPr id="10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9"/>
                    <a:srcRect l="22757" t="62495" r="38372" b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3657343" cy="72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9409F9"/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Bad names for button functi</w:t>
      </w:r>
      <w:r w:rsidRPr="00841272">
        <w:rPr>
          <w:lang w:val="en-US"/>
        </w:rPr>
        <w:t xml:space="preserve">ons, </w:t>
      </w:r>
      <w:proofErr w:type="spellStart"/>
      <w:r w:rsidRPr="00841272">
        <w:rPr>
          <w:lang w:val="en-US"/>
        </w:rPr>
        <w:t>FrmBill</w:t>
      </w:r>
      <w:proofErr w:type="spellEnd"/>
      <w:r w:rsidRPr="00841272">
        <w:rPr>
          <w:lang w:val="en-US"/>
        </w:rPr>
        <w:t xml:space="preserve"> does not perform any function and comments not deleted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4457700" cy="2551350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l="22259" t="15002" b="59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3948113" cy="924724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924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329113" cy="841372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841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Unnecessary comments (</w:t>
      </w:r>
      <w:proofErr w:type="spellStart"/>
      <w:r w:rsidRPr="00841272">
        <w:rPr>
          <w:lang w:val="en-US"/>
        </w:rPr>
        <w:t>FrmCarManage</w:t>
      </w:r>
      <w:proofErr w:type="spellEnd"/>
      <w:r w:rsidRPr="00841272">
        <w:rPr>
          <w:lang w:val="en-US"/>
        </w:rPr>
        <w:t xml:space="preserve"> and </w:t>
      </w:r>
      <w:proofErr w:type="spellStart"/>
      <w:proofErr w:type="gramStart"/>
      <w:r w:rsidRPr="00841272">
        <w:rPr>
          <w:lang w:val="en-US"/>
        </w:rPr>
        <w:t>FrmWorkManage</w:t>
      </w:r>
      <w:proofErr w:type="spellEnd"/>
      <w:r w:rsidRPr="00841272">
        <w:rPr>
          <w:lang w:val="en-US"/>
        </w:rPr>
        <w:t xml:space="preserve"> )</w:t>
      </w:r>
      <w:proofErr w:type="gramEnd"/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2928938" cy="1965730"/>
            <wp:effectExtent l="0" t="0" r="0" b="0"/>
            <wp:docPr id="115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965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>Bad names for Return and Exit buttons (</w:t>
      </w:r>
      <w:proofErr w:type="spellStart"/>
      <w:r w:rsidRPr="00841272">
        <w:rPr>
          <w:lang w:val="en-US"/>
        </w:rPr>
        <w:t>FrmMotorcycles</w:t>
      </w:r>
      <w:proofErr w:type="spellEnd"/>
      <w:r w:rsidRPr="00841272">
        <w:rPr>
          <w:lang w:val="en-US"/>
        </w:rPr>
        <w:t>)</w:t>
      </w:r>
    </w:p>
    <w:p w:rsidR="009409F9" w:rsidRDefault="00CF707C">
      <w:r>
        <w:rPr>
          <w:noProof/>
          <w:lang w:val="en-US"/>
        </w:rPr>
        <w:drawing>
          <wp:inline distT="114300" distB="114300" distL="114300" distR="114300">
            <wp:extent cx="3500438" cy="412242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12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rPr>
          <w:lang w:val="en-US"/>
        </w:rPr>
      </w:pPr>
      <w:r w:rsidRPr="00841272">
        <w:rPr>
          <w:lang w:val="en-US"/>
        </w:rPr>
        <w:t xml:space="preserve">Table name in </w:t>
      </w:r>
      <w:proofErr w:type="spellStart"/>
      <w:proofErr w:type="gramStart"/>
      <w:r w:rsidRPr="00841272">
        <w:rPr>
          <w:lang w:val="en-US"/>
        </w:rPr>
        <w:t>spanish</w:t>
      </w:r>
      <w:proofErr w:type="spellEnd"/>
      <w:proofErr w:type="gramEnd"/>
      <w:r w:rsidRPr="00841272">
        <w:rPr>
          <w:lang w:val="en-US"/>
        </w:rPr>
        <w:t xml:space="preserve"> (</w:t>
      </w:r>
      <w:proofErr w:type="spellStart"/>
      <w:r w:rsidRPr="00841272">
        <w:rPr>
          <w:lang w:val="en-US"/>
        </w:rPr>
        <w:t>FrmWorkerRecord</w:t>
      </w:r>
      <w:proofErr w:type="spellEnd"/>
      <w:r w:rsidRPr="00841272">
        <w:rPr>
          <w:lang w:val="en-US"/>
        </w:rPr>
        <w:t>)</w:t>
      </w:r>
    </w:p>
    <w:p w:rsidR="009409F9" w:rsidRPr="00841272" w:rsidRDefault="009409F9">
      <w:pPr>
        <w:rPr>
          <w:lang w:val="en-US"/>
        </w:rPr>
      </w:pPr>
    </w:p>
    <w:p w:rsidR="009409F9" w:rsidRDefault="00CF707C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358863" cy="1943877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l="31727" t="21744" r="32392" b="25719"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1943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9409F9">
      <w:pPr>
        <w:jc w:val="both"/>
      </w:pPr>
    </w:p>
    <w:p w:rsidR="009409F9" w:rsidRPr="00841272" w:rsidRDefault="00CF707C">
      <w:pPr>
        <w:jc w:val="both"/>
        <w:rPr>
          <w:color w:val="202124"/>
          <w:sz w:val="24"/>
          <w:szCs w:val="24"/>
          <w:lang w:val="en-US"/>
        </w:rPr>
      </w:pPr>
      <w:r w:rsidRPr="00841272">
        <w:rPr>
          <w:lang w:val="en-US"/>
        </w:rPr>
        <w:t xml:space="preserve">The </w:t>
      </w:r>
      <w:proofErr w:type="spellStart"/>
      <w:r w:rsidRPr="00841272">
        <w:rPr>
          <w:lang w:val="en-US"/>
        </w:rPr>
        <w:t>FrmBill</w:t>
      </w:r>
      <w:proofErr w:type="spellEnd"/>
      <w:r w:rsidRPr="00841272">
        <w:rPr>
          <w:lang w:val="en-US"/>
        </w:rPr>
        <w:t xml:space="preserve"> does not follow the</w:t>
      </w:r>
      <w:r w:rsidRPr="00841272">
        <w:rPr>
          <w:b/>
          <w:color w:val="202124"/>
          <w:lang w:val="en-US"/>
        </w:rPr>
        <w:t xml:space="preserve"> </w:t>
      </w:r>
      <w:proofErr w:type="spellStart"/>
      <w:r w:rsidRPr="00841272">
        <w:rPr>
          <w:b/>
          <w:color w:val="202124"/>
          <w:sz w:val="24"/>
          <w:szCs w:val="24"/>
          <w:lang w:val="en-US"/>
        </w:rPr>
        <w:t>Liskov</w:t>
      </w:r>
      <w:proofErr w:type="spellEnd"/>
      <w:r w:rsidRPr="00841272">
        <w:rPr>
          <w:b/>
          <w:color w:val="202124"/>
          <w:sz w:val="24"/>
          <w:szCs w:val="24"/>
          <w:lang w:val="en-US"/>
        </w:rPr>
        <w:t xml:space="preserve"> Substitution Principle </w:t>
      </w:r>
      <w:r w:rsidRPr="00841272">
        <w:rPr>
          <w:color w:val="202124"/>
          <w:sz w:val="24"/>
          <w:szCs w:val="24"/>
          <w:lang w:val="en-US"/>
        </w:rPr>
        <w:t xml:space="preserve">because it does not represent a window or public methods into the program. </w:t>
      </w:r>
      <w:proofErr w:type="gramStart"/>
      <w:r w:rsidRPr="00841272">
        <w:rPr>
          <w:color w:val="202124"/>
          <w:sz w:val="24"/>
          <w:szCs w:val="24"/>
          <w:lang w:val="en-US"/>
        </w:rPr>
        <w:t>The are</w:t>
      </w:r>
      <w:proofErr w:type="gramEnd"/>
      <w:r w:rsidRPr="00841272">
        <w:rPr>
          <w:color w:val="202124"/>
          <w:sz w:val="24"/>
          <w:szCs w:val="24"/>
          <w:lang w:val="en-US"/>
        </w:rPr>
        <w:t xml:space="preserve"> two </w:t>
      </w:r>
      <w:proofErr w:type="spellStart"/>
      <w:r w:rsidRPr="00841272">
        <w:rPr>
          <w:color w:val="202124"/>
          <w:sz w:val="24"/>
          <w:szCs w:val="24"/>
          <w:lang w:val="en-US"/>
        </w:rPr>
        <w:t>fieds</w:t>
      </w:r>
      <w:proofErr w:type="spellEnd"/>
      <w:r w:rsidRPr="00841272">
        <w:rPr>
          <w:color w:val="202124"/>
          <w:sz w:val="24"/>
          <w:szCs w:val="24"/>
          <w:lang w:val="en-US"/>
        </w:rPr>
        <w:t xml:space="preserve"> call “Other” and in one of them it is not clear which is the information that you have to </w:t>
      </w:r>
      <w:proofErr w:type="spellStart"/>
      <w:r w:rsidRPr="00841272">
        <w:rPr>
          <w:color w:val="202124"/>
          <w:sz w:val="24"/>
          <w:szCs w:val="24"/>
          <w:lang w:val="en-US"/>
        </w:rPr>
        <w:t>righ</w:t>
      </w:r>
      <w:proofErr w:type="spellEnd"/>
      <w:r w:rsidRPr="00841272">
        <w:rPr>
          <w:color w:val="202124"/>
          <w:sz w:val="24"/>
          <w:szCs w:val="24"/>
          <w:lang w:val="en-US"/>
        </w:rPr>
        <w:t>. The field discount and TOTAL are not clear. They must be calculated</w:t>
      </w:r>
      <w:r w:rsidRPr="00841272">
        <w:rPr>
          <w:color w:val="202124"/>
          <w:sz w:val="24"/>
          <w:szCs w:val="24"/>
          <w:lang w:val="en-US"/>
        </w:rPr>
        <w:t xml:space="preserve"> into the program.</w:t>
      </w:r>
    </w:p>
    <w:p w:rsidR="009409F9" w:rsidRPr="00841272" w:rsidRDefault="009409F9">
      <w:pPr>
        <w:rPr>
          <w:color w:val="202124"/>
          <w:sz w:val="24"/>
          <w:szCs w:val="24"/>
          <w:lang w:val="en-US"/>
        </w:rPr>
      </w:pPr>
    </w:p>
    <w:p w:rsidR="009409F9" w:rsidRDefault="00CF707C">
      <w:pPr>
        <w:jc w:val="center"/>
        <w:rPr>
          <w:color w:val="202124"/>
          <w:sz w:val="24"/>
          <w:szCs w:val="24"/>
        </w:rPr>
      </w:pPr>
      <w:r>
        <w:rPr>
          <w:noProof/>
          <w:color w:val="202124"/>
          <w:sz w:val="24"/>
          <w:szCs w:val="24"/>
          <w:lang w:val="en-US"/>
        </w:rPr>
        <w:drawing>
          <wp:inline distT="114300" distB="114300" distL="114300" distR="114300">
            <wp:extent cx="3662363" cy="2151774"/>
            <wp:effectExtent l="0" t="0" r="0" b="0"/>
            <wp:docPr id="79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6"/>
                    <a:srcRect l="36710" t="8802" r="7308" b="32785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151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Default="00CF707C">
      <w:pPr>
        <w:jc w:val="both"/>
        <w:rPr>
          <w:b/>
          <w:color w:val="202124"/>
          <w:sz w:val="24"/>
          <w:szCs w:val="24"/>
        </w:rPr>
      </w:pPr>
      <w:r w:rsidRPr="00841272">
        <w:rPr>
          <w:color w:val="202124"/>
          <w:sz w:val="24"/>
          <w:szCs w:val="24"/>
          <w:lang w:val="en-US"/>
        </w:rPr>
        <w:t xml:space="preserve">In the </w:t>
      </w:r>
      <w:proofErr w:type="spellStart"/>
      <w:r w:rsidRPr="00841272">
        <w:rPr>
          <w:color w:val="202124"/>
          <w:sz w:val="24"/>
          <w:szCs w:val="24"/>
          <w:lang w:val="en-US"/>
        </w:rPr>
        <w:t>FrmMotorcycle</w:t>
      </w:r>
      <w:proofErr w:type="spellEnd"/>
      <w:r w:rsidRPr="00841272">
        <w:rPr>
          <w:color w:val="202124"/>
          <w:sz w:val="24"/>
          <w:szCs w:val="24"/>
          <w:lang w:val="en-US"/>
        </w:rPr>
        <w:t xml:space="preserve"> </w:t>
      </w:r>
      <w:proofErr w:type="gramStart"/>
      <w:r w:rsidRPr="00841272">
        <w:rPr>
          <w:color w:val="202124"/>
          <w:sz w:val="24"/>
          <w:szCs w:val="24"/>
          <w:lang w:val="en-US"/>
        </w:rPr>
        <w:t>the are</w:t>
      </w:r>
      <w:proofErr w:type="gramEnd"/>
      <w:r w:rsidRPr="00841272">
        <w:rPr>
          <w:color w:val="202124"/>
          <w:sz w:val="24"/>
          <w:szCs w:val="24"/>
          <w:lang w:val="en-US"/>
        </w:rPr>
        <w:t xml:space="preserve"> some buttons without name so it is difficult to understand how the program works. </w:t>
      </w:r>
      <w:proofErr w:type="spellStart"/>
      <w:r>
        <w:rPr>
          <w:b/>
          <w:color w:val="202124"/>
          <w:sz w:val="24"/>
          <w:szCs w:val="24"/>
        </w:rPr>
        <w:t>Unclean</w:t>
      </w:r>
      <w:proofErr w:type="spellEnd"/>
      <w:r>
        <w:rPr>
          <w:b/>
          <w:color w:val="202124"/>
          <w:sz w:val="24"/>
          <w:szCs w:val="24"/>
        </w:rPr>
        <w:t xml:space="preserve"> </w:t>
      </w:r>
      <w:proofErr w:type="spellStart"/>
      <w:r>
        <w:rPr>
          <w:b/>
          <w:color w:val="202124"/>
          <w:sz w:val="24"/>
          <w:szCs w:val="24"/>
        </w:rPr>
        <w:t>code</w:t>
      </w:r>
      <w:proofErr w:type="spellEnd"/>
      <w:r>
        <w:rPr>
          <w:b/>
          <w:color w:val="202124"/>
          <w:sz w:val="24"/>
          <w:szCs w:val="24"/>
        </w:rPr>
        <w:t>.</w:t>
      </w:r>
    </w:p>
    <w:p w:rsidR="009409F9" w:rsidRDefault="009409F9">
      <w:pPr>
        <w:jc w:val="both"/>
        <w:rPr>
          <w:b/>
          <w:color w:val="202124"/>
          <w:sz w:val="24"/>
          <w:szCs w:val="24"/>
        </w:rPr>
      </w:pPr>
    </w:p>
    <w:p w:rsidR="009409F9" w:rsidRDefault="00CF707C">
      <w:pPr>
        <w:jc w:val="center"/>
        <w:rPr>
          <w:b/>
          <w:color w:val="202124"/>
          <w:sz w:val="24"/>
          <w:szCs w:val="24"/>
        </w:rPr>
      </w:pPr>
      <w:r>
        <w:rPr>
          <w:b/>
          <w:noProof/>
          <w:color w:val="202124"/>
          <w:sz w:val="24"/>
          <w:szCs w:val="24"/>
          <w:lang w:val="en-US"/>
        </w:rPr>
        <w:drawing>
          <wp:inline distT="114300" distB="114300" distL="114300" distR="114300">
            <wp:extent cx="1771650" cy="1287225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l="2491" t="50749" r="83222" b="3074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8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9F9" w:rsidRPr="00841272" w:rsidRDefault="00CF707C">
      <w:pPr>
        <w:jc w:val="both"/>
        <w:rPr>
          <w:b/>
          <w:color w:val="202124"/>
          <w:sz w:val="24"/>
          <w:szCs w:val="24"/>
          <w:lang w:val="en-US"/>
        </w:rPr>
      </w:pPr>
      <w:r w:rsidRPr="00841272">
        <w:rPr>
          <w:color w:val="202124"/>
          <w:sz w:val="24"/>
          <w:szCs w:val="24"/>
          <w:lang w:val="en-US"/>
        </w:rPr>
        <w:t>Each class should be responsible for only one part of the system's functionality. We can see there are man</w:t>
      </w:r>
      <w:r w:rsidRPr="00841272">
        <w:rPr>
          <w:color w:val="202124"/>
          <w:sz w:val="24"/>
          <w:szCs w:val="24"/>
          <w:lang w:val="en-US"/>
        </w:rPr>
        <w:t xml:space="preserve">y classes that allow the connection to the database, so it is not clear which class do a specific job. So in this part of the program </w:t>
      </w:r>
      <w:r w:rsidRPr="00841272">
        <w:rPr>
          <w:sz w:val="24"/>
          <w:szCs w:val="24"/>
          <w:lang w:val="en-US"/>
        </w:rPr>
        <w:t xml:space="preserve">does not follow the </w:t>
      </w:r>
      <w:r w:rsidRPr="00841272">
        <w:rPr>
          <w:b/>
          <w:sz w:val="24"/>
          <w:szCs w:val="24"/>
          <w:lang w:val="en-US"/>
        </w:rPr>
        <w:t>Single Responsibility Principle.</w:t>
      </w:r>
    </w:p>
    <w:p w:rsidR="009409F9" w:rsidRPr="00841272" w:rsidRDefault="00CF707C">
      <w:pPr>
        <w:rPr>
          <w:color w:val="202124"/>
          <w:sz w:val="24"/>
          <w:szCs w:val="24"/>
          <w:lang w:val="en-US"/>
        </w:rPr>
      </w:pPr>
      <w:r w:rsidRPr="00841272">
        <w:rPr>
          <w:color w:val="202124"/>
          <w:sz w:val="24"/>
          <w:szCs w:val="24"/>
          <w:lang w:val="en-US"/>
        </w:rPr>
        <w:t xml:space="preserve"> </w:t>
      </w:r>
      <w:bookmarkStart w:id="0" w:name="_GoBack"/>
      <w:bookmarkEnd w:id="0"/>
    </w:p>
    <w:sectPr w:rsidR="009409F9" w:rsidRPr="00841272">
      <w:footerReference w:type="default" r:id="rId28"/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07C" w:rsidRDefault="00CF707C">
      <w:pPr>
        <w:spacing w:line="240" w:lineRule="auto"/>
      </w:pPr>
      <w:r>
        <w:separator/>
      </w:r>
    </w:p>
  </w:endnote>
  <w:endnote w:type="continuationSeparator" w:id="0">
    <w:p w:rsidR="00CF707C" w:rsidRDefault="00CF70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9F9" w:rsidRDefault="009409F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07C" w:rsidRDefault="00CF707C">
      <w:pPr>
        <w:spacing w:line="240" w:lineRule="auto"/>
      </w:pPr>
      <w:r>
        <w:separator/>
      </w:r>
    </w:p>
  </w:footnote>
  <w:footnote w:type="continuationSeparator" w:id="0">
    <w:p w:rsidR="00CF707C" w:rsidRDefault="00CF70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42C68"/>
    <w:multiLevelType w:val="multilevel"/>
    <w:tmpl w:val="C0EE07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FD05BC7"/>
    <w:multiLevelType w:val="multilevel"/>
    <w:tmpl w:val="528E83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10280D53"/>
    <w:multiLevelType w:val="multilevel"/>
    <w:tmpl w:val="D05CF0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1C2E4055"/>
    <w:multiLevelType w:val="multilevel"/>
    <w:tmpl w:val="88686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87F4071"/>
    <w:multiLevelType w:val="multilevel"/>
    <w:tmpl w:val="CFCC653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nsid w:val="2B882A01"/>
    <w:multiLevelType w:val="multilevel"/>
    <w:tmpl w:val="2DD497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36146D90"/>
    <w:multiLevelType w:val="multilevel"/>
    <w:tmpl w:val="DCB237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4BA250DD"/>
    <w:multiLevelType w:val="multilevel"/>
    <w:tmpl w:val="CFDE31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2F13D1C"/>
    <w:multiLevelType w:val="multilevel"/>
    <w:tmpl w:val="412A44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5550167A"/>
    <w:multiLevelType w:val="multilevel"/>
    <w:tmpl w:val="D1F424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7FAB0C37"/>
    <w:multiLevelType w:val="multilevel"/>
    <w:tmpl w:val="85DEFF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3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9F9"/>
    <w:rsid w:val="00841272"/>
    <w:rsid w:val="009409F9"/>
    <w:rsid w:val="00CF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2B1A7D-B7E7-4549-AF7D-88F683E1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AzxMf96+ZNolW3YrQv/bd8sA9A==">AMUW2mVuwx33pkEKLfes2GWbCO8Kh7g3p9a50ltyLdKTnWfGM0ZM79z+7mEQ2zKy5VHzUEaGamLY6c7AAqVUzrMZ67xQv6rycBD6xivxYgiPQtcabFbqlZMxHu9EXQD8AAwkEC9v3rQfK1+ceJxM7jB0x8vdT/89B4VfOWIUeuGCRAkAQaff84XLd97nD5SailnamuBv5voJ6LjYoahQ/fULJqCVD1oILQ==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cp:lastPrinted>2022-02-13T00:02:00Z</cp:lastPrinted>
  <dcterms:created xsi:type="dcterms:W3CDTF">2022-02-13T00:01:00Z</dcterms:created>
  <dcterms:modified xsi:type="dcterms:W3CDTF">2022-02-13T00:02:00Z</dcterms:modified>
</cp:coreProperties>
</file>