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CA" w:rsidRPr="00C77493" w:rsidRDefault="006060A4">
      <w:pPr>
        <w:spacing w:after="240"/>
        <w:jc w:val="center"/>
        <w:rPr>
          <w:b/>
          <w:sz w:val="28"/>
          <w:szCs w:val="28"/>
          <w:lang w:val="en-US"/>
        </w:rPr>
      </w:pPr>
      <w:r w:rsidRPr="00C77493">
        <w:rPr>
          <w:b/>
          <w:sz w:val="28"/>
          <w:szCs w:val="28"/>
          <w:lang w:val="en-US"/>
        </w:rPr>
        <w:t>OOP WS35 TEMPLATE METHOD PATTERN</w:t>
      </w:r>
    </w:p>
    <w:p w:rsidR="00B954CA" w:rsidRPr="00C77493" w:rsidRDefault="006060A4">
      <w:pPr>
        <w:spacing w:before="240" w:after="240"/>
        <w:rPr>
          <w:lang w:val="en-US"/>
        </w:rPr>
      </w:pPr>
      <w:r w:rsidRPr="00C77493">
        <w:rPr>
          <w:b/>
          <w:sz w:val="28"/>
          <w:szCs w:val="28"/>
          <w:lang w:val="en-US"/>
        </w:rPr>
        <w:t xml:space="preserve">DATE: 16th </w:t>
      </w:r>
      <w:proofErr w:type="spellStart"/>
      <w:proofErr w:type="gramStart"/>
      <w:r w:rsidRPr="00C77493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C77493">
        <w:rPr>
          <w:b/>
          <w:sz w:val="28"/>
          <w:szCs w:val="28"/>
          <w:lang w:val="en-US"/>
        </w:rPr>
        <w:t xml:space="preserve"> 2022</w:t>
      </w:r>
    </w:p>
    <w:p w:rsidR="00B954CA" w:rsidRPr="00C77493" w:rsidRDefault="006060A4" w:rsidP="00C77493">
      <w:pPr>
        <w:rPr>
          <w:lang w:val="en-US"/>
        </w:rPr>
      </w:pPr>
      <w:r w:rsidRPr="00C77493">
        <w:rPr>
          <w:lang w:val="en-US"/>
        </w:rPr>
        <w:t xml:space="preserve"> </w:t>
      </w:r>
    </w:p>
    <w:p w:rsidR="00B954CA" w:rsidRPr="00C77493" w:rsidRDefault="006060A4">
      <w:pPr>
        <w:rPr>
          <w:lang w:val="en-US"/>
        </w:rPr>
      </w:pPr>
      <w:r w:rsidRPr="00C77493">
        <w:rPr>
          <w:lang w:val="en-US"/>
        </w:rPr>
        <w:t>3</w:t>
      </w:r>
      <w:r w:rsidRPr="00C77493">
        <w:rPr>
          <w:lang w:val="en-US"/>
        </w:rPr>
        <w:tab/>
        <w:t>ALVAREZ RAMIREZ MICHELLE ESTEFANIA</w:t>
      </w:r>
    </w:p>
    <w:p w:rsidR="00B954CA" w:rsidRPr="00C77493" w:rsidRDefault="00B954CA">
      <w:pPr>
        <w:rPr>
          <w:lang w:val="en-US"/>
        </w:rPr>
      </w:pPr>
    </w:p>
    <w:p w:rsidR="00B954CA" w:rsidRDefault="006060A4">
      <w:pPr>
        <w:ind w:left="708"/>
        <w:jc w:val="both"/>
        <w:rPr>
          <w:color w:val="225C20"/>
        </w:rPr>
      </w:pPr>
      <w:r w:rsidRPr="00C77493">
        <w:rPr>
          <w:color w:val="225C20"/>
          <w:lang w:val="en-US"/>
        </w:rPr>
        <w:t xml:space="preserve">The template method is a method in a superclass, usually an abstract superclass, it defines </w:t>
      </w:r>
      <w:proofErr w:type="gramStart"/>
      <w:r w:rsidRPr="00C77493">
        <w:rPr>
          <w:color w:val="225C20"/>
          <w:lang w:val="en-US"/>
        </w:rPr>
        <w:t>an</w:t>
      </w:r>
      <w:proofErr w:type="gramEnd"/>
      <w:r w:rsidRPr="00C77493">
        <w:rPr>
          <w:color w:val="225C20"/>
          <w:lang w:val="en-US"/>
        </w:rPr>
        <w:t xml:space="preserve"> structure of an algorithm in the superclass. The subclasses, called Con</w:t>
      </w:r>
      <w:r w:rsidRPr="00C77493">
        <w:rPr>
          <w:color w:val="225C20"/>
          <w:lang w:val="en-US"/>
        </w:rPr>
        <w:t xml:space="preserve">crete Classes, extend the above class and can override the method implementation without changing the structure of the superclass. </w:t>
      </w:r>
      <w:proofErr w:type="spellStart"/>
      <w:r>
        <w:rPr>
          <w:color w:val="225C20"/>
        </w:rPr>
        <w:t>Multiple</w:t>
      </w:r>
      <w:proofErr w:type="spellEnd"/>
      <w:r>
        <w:rPr>
          <w:color w:val="225C20"/>
        </w:rPr>
        <w:t xml:space="preserve"> </w:t>
      </w:r>
      <w:proofErr w:type="spellStart"/>
      <w:r>
        <w:rPr>
          <w:color w:val="225C20"/>
        </w:rPr>
        <w:t>subclasses</w:t>
      </w:r>
      <w:proofErr w:type="spellEnd"/>
      <w:r>
        <w:rPr>
          <w:color w:val="225C20"/>
        </w:rPr>
        <w:t xml:space="preserve"> can be </w:t>
      </w:r>
      <w:proofErr w:type="spellStart"/>
      <w:r>
        <w:rPr>
          <w:color w:val="225C20"/>
        </w:rPr>
        <w:t>built</w:t>
      </w:r>
      <w:proofErr w:type="spellEnd"/>
      <w:r>
        <w:rPr>
          <w:color w:val="225C20"/>
        </w:rPr>
        <w:t xml:space="preserve"> </w:t>
      </w:r>
      <w:proofErr w:type="spellStart"/>
      <w:r>
        <w:rPr>
          <w:color w:val="225C20"/>
        </w:rPr>
        <w:t>from</w:t>
      </w:r>
      <w:proofErr w:type="spellEnd"/>
      <w:r>
        <w:rPr>
          <w:color w:val="225C20"/>
        </w:rPr>
        <w:t xml:space="preserve"> </w:t>
      </w:r>
      <w:proofErr w:type="spellStart"/>
      <w:r>
        <w:rPr>
          <w:color w:val="225C20"/>
        </w:rPr>
        <w:t>an</w:t>
      </w:r>
      <w:proofErr w:type="spellEnd"/>
      <w:r>
        <w:rPr>
          <w:color w:val="225C20"/>
        </w:rPr>
        <w:t xml:space="preserve"> </w:t>
      </w:r>
      <w:proofErr w:type="spellStart"/>
      <w:r>
        <w:rPr>
          <w:color w:val="225C20"/>
        </w:rPr>
        <w:t>abstract</w:t>
      </w:r>
      <w:proofErr w:type="spellEnd"/>
      <w:r>
        <w:rPr>
          <w:color w:val="225C20"/>
        </w:rPr>
        <w:t xml:space="preserve"> </w:t>
      </w:r>
      <w:proofErr w:type="spellStart"/>
      <w:r>
        <w:rPr>
          <w:color w:val="225C20"/>
        </w:rPr>
        <w:t>superclass</w:t>
      </w:r>
      <w:proofErr w:type="spellEnd"/>
      <w:r>
        <w:rPr>
          <w:color w:val="225C20"/>
        </w:rPr>
        <w:t>.</w:t>
      </w:r>
    </w:p>
    <w:p w:rsidR="00B954CA" w:rsidRDefault="00B954CA">
      <w:pPr>
        <w:ind w:left="708"/>
        <w:jc w:val="both"/>
        <w:rPr>
          <w:color w:val="225C20"/>
        </w:rPr>
      </w:pPr>
    </w:p>
    <w:p w:rsidR="00B954CA" w:rsidRDefault="006060A4">
      <w:pPr>
        <w:ind w:left="708"/>
        <w:jc w:val="both"/>
        <w:rPr>
          <w:color w:val="225C20"/>
        </w:rPr>
      </w:pPr>
      <w:r>
        <w:rPr>
          <w:noProof/>
          <w:color w:val="225C20"/>
          <w:lang w:val="en-US"/>
        </w:rPr>
        <w:drawing>
          <wp:inline distT="114300" distB="114300" distL="114300" distR="114300">
            <wp:extent cx="5734050" cy="299085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4CA" w:rsidRDefault="006060A4">
      <w:pPr>
        <w:ind w:left="708"/>
        <w:jc w:val="both"/>
        <w:rPr>
          <w:color w:val="225C20"/>
        </w:rPr>
      </w:pPr>
      <w:r>
        <w:rPr>
          <w:noProof/>
          <w:color w:val="225C20"/>
          <w:lang w:val="en-US"/>
        </w:rPr>
        <w:drawing>
          <wp:inline distT="114300" distB="114300" distL="114300" distR="114300">
            <wp:extent cx="5734050" cy="3095625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41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4CA" w:rsidRDefault="00B954CA">
      <w:bookmarkStart w:id="0" w:name="_GoBack"/>
      <w:bookmarkEnd w:id="0"/>
    </w:p>
    <w:sectPr w:rsidR="00B954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4950"/>
    <w:multiLevelType w:val="multilevel"/>
    <w:tmpl w:val="AFAE5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9F5340"/>
    <w:multiLevelType w:val="multilevel"/>
    <w:tmpl w:val="0CCA0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CA"/>
    <w:rsid w:val="006060A4"/>
    <w:rsid w:val="00B954CA"/>
    <w:rsid w:val="00C7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81FA3A-620D-4469-BA58-F3E17AB7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F6ToMyJDyGbrbZThMapaClpqA==">AMUW2mWbUA/9HS2wY5MQfeHzeM9joQiRBNbVvEfLVE3ERWF/kOIId+4qyiPkwSjIl1S4bJsjAkahnK141y9mV1H2joTEm93VvHXcPqkh0Obp1mvj/iG9Ej4=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cp:lastPrinted>2022-02-22T04:03:00Z</cp:lastPrinted>
  <dcterms:created xsi:type="dcterms:W3CDTF">2022-02-22T04:02:00Z</dcterms:created>
  <dcterms:modified xsi:type="dcterms:W3CDTF">2022-02-22T04:03:00Z</dcterms:modified>
</cp:coreProperties>
</file>