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75BF" w14:textId="77777777" w:rsidR="00DB30CE" w:rsidRDefault="009D10CD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WS35 TEMPLATE METHOD PATTERN</w:t>
      </w:r>
    </w:p>
    <w:p w14:paraId="72D1FF51" w14:textId="77777777" w:rsidR="00DB30CE" w:rsidRDefault="009D10CD">
      <w:pPr>
        <w:spacing w:before="240" w:after="240"/>
      </w:pPr>
      <w:r>
        <w:rPr>
          <w:b/>
          <w:sz w:val="28"/>
          <w:szCs w:val="28"/>
        </w:rPr>
        <w:t>DATE: 16th february 2022</w:t>
      </w:r>
    </w:p>
    <w:p w14:paraId="28BC3EBE" w14:textId="77777777" w:rsidR="00DB30CE" w:rsidRDefault="00DB30CE"/>
    <w:p w14:paraId="454E986E" w14:textId="5889661B" w:rsidR="00DB30CE" w:rsidRDefault="009D10CD" w:rsidP="009D10CD">
      <w:r>
        <w:t>21</w:t>
      </w:r>
      <w:r>
        <w:tab/>
        <w:t>GUITARRA SANCHEZ JHON ALEXANDER</w:t>
      </w:r>
    </w:p>
    <w:p w14:paraId="2A1EED5B" w14:textId="45A9C0D3" w:rsidR="009D10CD" w:rsidRDefault="009D10CD" w:rsidP="009D10CD">
      <w:r w:rsidRPr="009D10CD">
        <w:t>Template Method is a behavioral design pattern that defines the skeleton of an algorithm in the superclass but allows subclasses to override steps of the algorithm without changing its structure.</w:t>
      </w:r>
    </w:p>
    <w:p w14:paraId="1C57325A" w14:textId="5833560D" w:rsidR="009D10CD" w:rsidRDefault="009D10CD" w:rsidP="009D10CD"/>
    <w:p w14:paraId="447902C5" w14:textId="557A8B92" w:rsidR="009D10CD" w:rsidRDefault="009D10CD" w:rsidP="009D10CD">
      <w:r w:rsidRPr="009D10CD">
        <w:drawing>
          <wp:inline distT="0" distB="0" distL="0" distR="0" wp14:anchorId="59493E13" wp14:editId="3335330E">
            <wp:extent cx="5733415" cy="32378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4DD"/>
    <w:multiLevelType w:val="multilevel"/>
    <w:tmpl w:val="09CAE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E45C5"/>
    <w:multiLevelType w:val="multilevel"/>
    <w:tmpl w:val="ACBE9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0CE"/>
    <w:rsid w:val="009D10CD"/>
    <w:rsid w:val="00DB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1A24F"/>
  <w15:docId w15:val="{23262F30-6AEB-4107-AEE7-46B1A0CE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vF6ToMyJDyGbrbZThMapaClpqA==">AMUW2mVLmKM5yuZNNN5v1uG1PAkQrir0PxCcARCTpmu8B6MCykMwqizc6D6ubF0ABYmVnU4UKZDW+RI57eF2oY35CFTzTKXpWy48EqQzKXXYhxuTA3YxaGo=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270</Characters>
  <Application>Microsoft Office Word</Application>
  <DocSecurity>0</DocSecurity>
  <Lines>16</Lines>
  <Paragraphs>15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2022-02-18T17:09:00Z</dcterms:created>
  <dcterms:modified xsi:type="dcterms:W3CDTF">2022-02-18T17:16:00Z</dcterms:modified>
</cp:coreProperties>
</file>